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hAnsi="新宋体" w:eastAsia="仿宋_GB2312" w:cs="微软雅黑"/>
          <w:sz w:val="28"/>
          <w:szCs w:val="28"/>
        </w:rPr>
      </w:pPr>
      <w:r>
        <w:rPr>
          <w:rFonts w:hint="eastAsia" w:ascii="仿宋_GB2312" w:hAnsi="新宋体" w:eastAsia="仿宋_GB2312" w:cs="微软雅黑"/>
          <w:sz w:val="28"/>
          <w:szCs w:val="28"/>
        </w:rPr>
        <w:t>附件1：</w:t>
      </w:r>
    </w:p>
    <w:p>
      <w:pPr>
        <w:spacing w:line="480" w:lineRule="exact"/>
        <w:jc w:val="center"/>
        <w:rPr>
          <w:rFonts w:ascii="仿宋_GB2312" w:hAnsi="宋体" w:eastAsia="仿宋_GB2312"/>
          <w:b/>
          <w:spacing w:val="-4"/>
          <w:sz w:val="30"/>
          <w:szCs w:val="30"/>
        </w:rPr>
      </w:pP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新规范版PKPM结构设计软件在工程中的应用暨实例解析高级研讨班报名回执表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单位名称：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通讯地址：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邮政编码：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联</w:t>
      </w:r>
      <w:r>
        <w:rPr>
          <w:rFonts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系</w:t>
      </w:r>
      <w:r>
        <w:rPr>
          <w:rFonts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人：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联系电话：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传</w:t>
      </w:r>
      <w:r>
        <w:rPr>
          <w:rFonts w:ascii="仿宋_GB2312" w:eastAsia="仿宋_GB2312"/>
          <w:sz w:val="30"/>
        </w:rPr>
        <w:t xml:space="preserve">    </w:t>
      </w:r>
      <w:r>
        <w:rPr>
          <w:rFonts w:hint="eastAsia" w:ascii="仿宋_GB2312" w:eastAsia="仿宋_GB2312"/>
          <w:sz w:val="30"/>
        </w:rPr>
        <w:t>真：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before="240" w:after="156" w:line="480" w:lineRule="exact"/>
        <w:ind w:left="420"/>
        <w:jc w:val="center"/>
        <w:rPr>
          <w:rFonts w:ascii="仿宋_GB2312" w:hAnsi="华文中宋" w:eastAsia="仿宋_GB2312"/>
          <w:b/>
          <w:sz w:val="30"/>
          <w:szCs w:val="30"/>
        </w:rPr>
      </w:pPr>
      <w:r>
        <w:rPr>
          <w:rFonts w:hint="eastAsia" w:ascii="仿宋_GB2312" w:hAnsi="华文中宋" w:eastAsia="仿宋_GB2312"/>
          <w:b/>
          <w:sz w:val="30"/>
          <w:szCs w:val="30"/>
        </w:rPr>
        <w:t>参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加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人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员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名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单</w:t>
      </w:r>
    </w:p>
    <w:tbl>
      <w:tblPr>
        <w:tblStyle w:val="5"/>
        <w:tblW w:w="8437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名</w:t>
            </w:r>
          </w:p>
        </w:tc>
        <w:tc>
          <w:tcPr>
            <w:tcW w:w="711" w:type="dxa"/>
            <w:vAlign w:val="center"/>
          </w:tcPr>
          <w:p>
            <w:pPr>
              <w:spacing w:line="480" w:lineRule="exact"/>
              <w:ind w:left="28" w:leftChars="-54" w:right="-105" w:hanging="141" w:hangingChars="4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门</w:t>
            </w:r>
          </w:p>
        </w:tc>
        <w:tc>
          <w:tcPr>
            <w:tcW w:w="2441" w:type="dxa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437" w:type="dxa"/>
            <w:gridSpan w:val="7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学习讨论内容征求意见调查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300" w:type="dxa"/>
            <w:gridSpan w:val="4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4300" w:type="dxa"/>
            <w:gridSpan w:val="4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480" w:lineRule="exact"/>
        <w:ind w:firstLine="446" w:firstLineChars="148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注：</w:t>
      </w:r>
      <w:r>
        <w:rPr>
          <w:rFonts w:hint="eastAsia" w:ascii="仿宋_GB2312" w:eastAsia="仿宋_GB2312"/>
          <w:sz w:val="30"/>
          <w:szCs w:val="30"/>
        </w:rPr>
        <w:t>此表不够，可自行复制。如时间紧迫，可电话报名</w:t>
      </w:r>
    </w:p>
    <w:p>
      <w:pPr>
        <w:spacing w:line="48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电话</w:t>
      </w:r>
      <w:r>
        <w:rPr>
          <w:rFonts w:ascii="仿宋_GB2312" w:eastAsia="仿宋_GB2312"/>
          <w:sz w:val="30"/>
          <w:szCs w:val="30"/>
        </w:rPr>
        <w:t>/</w:t>
      </w:r>
      <w:r>
        <w:rPr>
          <w:rFonts w:hint="eastAsia" w:ascii="仿宋_GB2312" w:eastAsia="仿宋_GB2312"/>
          <w:sz w:val="30"/>
          <w:szCs w:val="30"/>
        </w:rPr>
        <w:t>传真：</w:t>
      </w:r>
      <w:r>
        <w:rPr>
          <w:rFonts w:ascii="仿宋_GB2312" w:eastAsia="仿宋_GB2312"/>
          <w:sz w:val="30"/>
          <w:szCs w:val="30"/>
        </w:rPr>
        <w:t xml:space="preserve">010-82656785     </w:t>
      </w:r>
      <w:r>
        <w:rPr>
          <w:rFonts w:hint="eastAsia" w:ascii="仿宋_GB2312" w:eastAsia="仿宋_GB2312"/>
          <w:sz w:val="30"/>
          <w:szCs w:val="30"/>
        </w:rPr>
        <w:t>邮箱</w:t>
      </w:r>
      <w:r>
        <w:rPr>
          <w:rFonts w:ascii="仿宋_GB2312" w:eastAsia="仿宋_GB2312"/>
          <w:sz w:val="30"/>
          <w:szCs w:val="30"/>
        </w:rPr>
        <w:t>:</w:t>
      </w:r>
      <w:r>
        <w:rPr>
          <w:rFonts w:ascii="仿宋_GB2312" w:eastAsia="仿宋_GB2312"/>
          <w:sz w:val="30"/>
          <w:szCs w:val="30"/>
        </w:rPr>
        <w:tab/>
      </w:r>
    </w:p>
    <w:p>
      <w:pPr>
        <w:spacing w:line="48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系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人：        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 xml:space="preserve">       手机：</w:t>
      </w:r>
    </w:p>
    <w:p>
      <w:pPr/>
      <w:bookmarkStart w:id="0" w:name="_GoBack"/>
      <w:bookmarkEnd w:id="0"/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F6F89"/>
    <w:rsid w:val="53830DA8"/>
    <w:rsid w:val="6AF442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pacing w:line="500" w:lineRule="exact"/>
      <w:jc w:val="left"/>
    </w:pPr>
    <w:rPr>
      <w:rFonts w:ascii="Times New Roman" w:hAnsi="Times New Roman"/>
      <w:kern w:val="0"/>
      <w:sz w:val="24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2016-04-22T07:28:02Z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