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楷体_GB2312"/>
          <w:b/>
          <w:sz w:val="28"/>
          <w:szCs w:val="32"/>
        </w:rPr>
      </w:pPr>
      <w:r>
        <w:rPr>
          <w:rFonts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hAnsi="宋体"/>
          <w:b/>
          <w:sz w:val="28"/>
          <w:szCs w:val="32"/>
        </w:rPr>
      </w:pPr>
      <w:r>
        <w:rPr>
          <w:rFonts w:hAnsi="宋体"/>
          <w:b/>
          <w:sz w:val="28"/>
          <w:szCs w:val="32"/>
        </w:rPr>
        <w:t>《既有外墙外保温改造技术规程》</w:t>
      </w:r>
    </w:p>
    <w:p>
      <w:pPr>
        <w:jc w:val="center"/>
        <w:outlineLvl w:val="0"/>
        <w:rPr>
          <w:b/>
          <w:sz w:val="28"/>
          <w:szCs w:val="32"/>
        </w:rPr>
      </w:pPr>
      <w:r>
        <w:rPr>
          <w:rFonts w:hAnsi="宋体"/>
          <w:b/>
          <w:sz w:val="28"/>
          <w:szCs w:val="32"/>
        </w:rPr>
        <w:t>（征求意见稿）征求意见表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专家</w:t>
            </w:r>
          </w:p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</w:p>
          <w:p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意见和</w:t>
            </w:r>
            <w:r>
              <w:rPr>
                <w:rFonts w:eastAsiaTheme="majorEastAsia"/>
                <w:sz w:val="24"/>
              </w:rPr>
              <w:t>/</w:t>
            </w:r>
            <w:r>
              <w:rPr>
                <w:rFonts w:hAnsiTheme="majorEastAsia" w:eastAsiaTheme="major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hAnsiTheme="majorEastAsia" w:eastAsiaTheme="majorEastAsia"/>
                <w:sz w:val="24"/>
              </w:rPr>
              <w:t>理由</w:t>
            </w:r>
            <w:r>
              <w:rPr>
                <w:rFonts w:eastAsiaTheme="majorEastAsia"/>
                <w:sz w:val="24"/>
              </w:rPr>
              <w:t xml:space="preserve">/ </w:t>
            </w:r>
            <w:r>
              <w:rPr>
                <w:rFonts w:hAnsiTheme="majorEastAsia" w:eastAsiaTheme="majorEastAsia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ajorEastAsia"/>
                <w:b/>
                <w:sz w:val="24"/>
              </w:rPr>
            </w:pPr>
          </w:p>
        </w:tc>
      </w:tr>
    </w:tbl>
    <w:p>
      <w:pPr>
        <w:jc w:val="righ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（纸面不敷，可另增页）</w:t>
      </w:r>
    </w:p>
    <w:p>
      <w:pPr>
        <w:spacing w:line="360" w:lineRule="auto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请将意见和建议于</w:t>
      </w:r>
      <w:r>
        <w:rPr>
          <w:rFonts w:hint="eastAsia" w:asciiTheme="minorEastAsia" w:hAnsiTheme="minorEastAsia" w:eastAsiaTheme="minorEastAsia"/>
          <w:sz w:val="24"/>
        </w:rPr>
        <w:t>2017年9月28日前发送至中心邮箱。</w:t>
      </w:r>
    </w:p>
    <w:p>
      <w:pPr>
        <w:spacing w:line="360" w:lineRule="auto"/>
        <w:rPr>
          <w:rFonts w:eastAsiaTheme="minorEastAsia"/>
          <w:bCs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bCs/>
          <w:sz w:val="24"/>
        </w:rPr>
        <w:t>联系人：周丹13521360315</w:t>
      </w:r>
      <w:r>
        <w:rPr>
          <w:rFonts w:hint="eastAsia" w:eastAsiaTheme="minorEastAsia"/>
          <w:bCs/>
          <w:sz w:val="24"/>
          <w:lang w:val="en-US" w:eastAsia="zh-CN"/>
        </w:rPr>
        <w:t xml:space="preserve">    </w:t>
      </w:r>
      <w:r>
        <w:rPr>
          <w:rFonts w:eastAsiaTheme="minorEastAsia"/>
          <w:bCs/>
          <w:sz w:val="24"/>
        </w:rPr>
        <w:t xml:space="preserve">吴斌15861177890 </w:t>
      </w:r>
      <w:r>
        <w:rPr>
          <w:rFonts w:hint="eastAsia" w:eastAsiaTheme="minorEastAsia"/>
          <w:bCs/>
          <w:sz w:val="24"/>
        </w:rPr>
        <w:t xml:space="preserve">  </w:t>
      </w:r>
      <w:r>
        <w:rPr>
          <w:rFonts w:eastAsiaTheme="minorEastAsia"/>
          <w:bCs/>
          <w:sz w:val="24"/>
        </w:rPr>
        <w:t xml:space="preserve"> </w:t>
      </w:r>
    </w:p>
    <w:p>
      <w:pPr>
        <w:spacing w:line="360" w:lineRule="auto"/>
        <w:rPr>
          <w:rFonts w:eastAsiaTheme="minorEastAsia"/>
          <w:bCs/>
          <w:sz w:val="24"/>
        </w:rPr>
      </w:pPr>
      <w:r>
        <w:rPr>
          <w:rFonts w:hint="eastAsia" w:eastAsiaTheme="minorEastAsia"/>
          <w:bCs/>
          <w:sz w:val="24"/>
        </w:rPr>
        <w:t>地址：</w:t>
      </w:r>
      <w:r>
        <w:rPr>
          <w:rFonts w:eastAsiaTheme="minorEastAsia"/>
          <w:bCs/>
          <w:sz w:val="24"/>
        </w:rPr>
        <w:t>北京</w:t>
      </w:r>
      <w:r>
        <w:rPr>
          <w:rFonts w:hint="eastAsia" w:eastAsiaTheme="minorEastAsia"/>
          <w:bCs/>
          <w:sz w:val="24"/>
        </w:rPr>
        <w:t>市</w:t>
      </w:r>
      <w:r>
        <w:rPr>
          <w:rFonts w:eastAsiaTheme="minorEastAsia"/>
          <w:bCs/>
          <w:sz w:val="24"/>
        </w:rPr>
        <w:t>北三环东路30号中国建筑科学研究院C座1312室</w:t>
      </w:r>
      <w:r>
        <w:rPr>
          <w:rFonts w:hint="eastAsia" w:eastAsiaTheme="minorEastAsia"/>
          <w:bCs/>
          <w:sz w:val="24"/>
        </w:rPr>
        <w:t>（</w:t>
      </w:r>
      <w:r>
        <w:rPr>
          <w:rFonts w:eastAsiaTheme="minorEastAsia"/>
          <w:bCs/>
          <w:sz w:val="24"/>
        </w:rPr>
        <w:t>100013</w:t>
      </w:r>
      <w:r>
        <w:rPr>
          <w:rFonts w:hint="eastAsia" w:eastAsiaTheme="minorEastAsia"/>
          <w:bCs/>
          <w:sz w:val="24"/>
        </w:rPr>
        <w:t>）</w:t>
      </w:r>
    </w:p>
    <w:p>
      <w:pPr>
        <w:spacing w:line="360" w:lineRule="auto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电话：010-</w:t>
      </w:r>
      <w:r>
        <w:rPr>
          <w:rFonts w:hint="eastAsia" w:eastAsiaTheme="minorEastAsia"/>
          <w:bCs/>
          <w:sz w:val="24"/>
        </w:rPr>
        <w:t>84134080</w:t>
      </w:r>
      <w:r>
        <w:rPr>
          <w:rFonts w:eastAsiaTheme="minorEastAsia"/>
          <w:bCs/>
          <w:sz w:val="24"/>
        </w:rPr>
        <w:t xml:space="preserve">  </w:t>
      </w:r>
    </w:p>
    <w:p>
      <w:pPr>
        <w:snapToGrid w:val="0"/>
        <w:spacing w:line="360" w:lineRule="auto"/>
        <w:rPr>
          <w:rFonts w:eastAsiaTheme="minorEastAsia"/>
          <w:sz w:val="30"/>
          <w:szCs w:val="30"/>
        </w:rPr>
      </w:pPr>
      <w:r>
        <w:rPr>
          <w:rFonts w:eastAsiaTheme="minorEastAsia"/>
          <w:bCs/>
          <w:sz w:val="24"/>
        </w:rPr>
        <w:t>E-mail：jszx516@163.com</w:t>
      </w:r>
    </w:p>
    <w:p>
      <w:pPr>
        <w:spacing w:after="100" w:afterAutospacing="1"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067950"/>
    <w:rsid w:val="00164B12"/>
    <w:rsid w:val="00197660"/>
    <w:rsid w:val="002074EF"/>
    <w:rsid w:val="00213530"/>
    <w:rsid w:val="0032342B"/>
    <w:rsid w:val="0043115C"/>
    <w:rsid w:val="004B2F6C"/>
    <w:rsid w:val="00677B14"/>
    <w:rsid w:val="007B2EA0"/>
    <w:rsid w:val="009D61AE"/>
    <w:rsid w:val="00A47BEE"/>
    <w:rsid w:val="00A747FC"/>
    <w:rsid w:val="00B0746D"/>
    <w:rsid w:val="00B27DDC"/>
    <w:rsid w:val="00BA751A"/>
    <w:rsid w:val="00EB1E0C"/>
    <w:rsid w:val="109A37E3"/>
    <w:rsid w:val="4E0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2017-05-31T09:24:00Z</dcterms:created>
  <dc:creator>YWP</dc:creator>
  <cp:lastModifiedBy>wibin</cp:lastModifiedBy>
  <dcterms:modified xsi:type="dcterms:W3CDTF">2017-09-01T08:39:54Z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