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17E79E" w14:textId="06DE8CCC" w:rsidR="001654E7" w:rsidRDefault="00D14591">
      <w:pPr>
        <w:jc w:val="center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中国工程建设协会标准《</w:t>
      </w:r>
      <w:r w:rsidR="00EA21BE" w:rsidRPr="00EA21BE">
        <w:rPr>
          <w:rFonts w:ascii="黑体" w:eastAsia="黑体" w:hint="eastAsia"/>
          <w:sz w:val="32"/>
          <w:szCs w:val="32"/>
        </w:rPr>
        <w:t>古建筑木结构检测技术标准</w:t>
      </w:r>
      <w:bookmarkStart w:id="0" w:name="_GoBack"/>
      <w:bookmarkEnd w:id="0"/>
      <w:r>
        <w:rPr>
          <w:rFonts w:ascii="黑体" w:eastAsia="黑体" w:hint="eastAsia"/>
          <w:sz w:val="32"/>
          <w:szCs w:val="32"/>
        </w:rPr>
        <w:t>》征求意见汇总处理表</w:t>
      </w:r>
    </w:p>
    <w:p w14:paraId="3B1D4B5A" w14:textId="77777777" w:rsidR="001654E7" w:rsidRDefault="001654E7">
      <w:pPr>
        <w:jc w:val="left"/>
        <w:rPr>
          <w:rFonts w:ascii="黑体" w:eastAsia="黑体"/>
          <w:szCs w:val="21"/>
        </w:rPr>
      </w:pPr>
    </w:p>
    <w:tbl>
      <w:tblPr>
        <w:tblW w:w="137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84"/>
        <w:gridCol w:w="1918"/>
        <w:gridCol w:w="4562"/>
        <w:gridCol w:w="2552"/>
        <w:gridCol w:w="1816"/>
        <w:gridCol w:w="1984"/>
      </w:tblGrid>
      <w:tr w:rsidR="001654E7" w14:paraId="0D957B0F" w14:textId="77777777">
        <w:trPr>
          <w:trHeight w:val="493"/>
          <w:tblHeader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82F3" w14:textId="77777777" w:rsidR="001654E7" w:rsidRDefault="00D14591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0C9A83" w14:textId="77777777" w:rsidR="001654E7" w:rsidRDefault="00D14591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章节/条文号</w:t>
            </w: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085B4" w14:textId="77777777" w:rsidR="001654E7" w:rsidRDefault="00D14591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意见或建议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63CBB" w14:textId="77777777" w:rsidR="001654E7" w:rsidRDefault="00D14591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提意见单位、专家</w:t>
            </w: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4B2D0" w14:textId="77777777" w:rsidR="001654E7" w:rsidRDefault="00D14591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意见处理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BCD072" w14:textId="77777777" w:rsidR="001654E7" w:rsidRDefault="00D14591">
            <w:pPr>
              <w:spacing w:line="276" w:lineRule="auto"/>
              <w:jc w:val="center"/>
              <w:rPr>
                <w:rFonts w:ascii="仿宋_GB2312" w:eastAsia="仿宋_GB2312" w:hAnsi="宋体"/>
                <w:b/>
                <w:sz w:val="28"/>
                <w:szCs w:val="28"/>
              </w:rPr>
            </w:pPr>
            <w:r>
              <w:rPr>
                <w:rFonts w:ascii="仿宋_GB2312" w:eastAsia="仿宋_GB2312" w:hAnsi="宋体" w:hint="eastAsia"/>
                <w:b/>
                <w:sz w:val="28"/>
                <w:szCs w:val="28"/>
              </w:rPr>
              <w:t>主要理由</w:t>
            </w:r>
          </w:p>
        </w:tc>
      </w:tr>
      <w:tr w:rsidR="001654E7" w14:paraId="378AD90B" w14:textId="77777777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EB987" w14:textId="77777777" w:rsidR="001654E7" w:rsidRDefault="001654E7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404A07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4F484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53D1B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05DD6B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3CF1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654E7" w14:paraId="2D504763" w14:textId="77777777">
        <w:trPr>
          <w:trHeight w:val="49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B55F9F" w14:textId="77777777" w:rsidR="001654E7" w:rsidRDefault="001654E7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254CB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bCs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BB727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E30FA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D08C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49A5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654E7" w14:paraId="1052D424" w14:textId="7777777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F71F6" w14:textId="77777777" w:rsidR="001654E7" w:rsidRDefault="001654E7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3D1C4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33F85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899B3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D2D56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116C1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654E7" w14:paraId="1E6C73E4" w14:textId="7777777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A11D61" w14:textId="77777777" w:rsidR="001654E7" w:rsidRDefault="001654E7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0E3D6" w14:textId="77777777" w:rsidR="001654E7" w:rsidRDefault="001654E7">
            <w:pPr>
              <w:autoSpaceDE w:val="0"/>
              <w:autoSpaceDN w:val="0"/>
              <w:adjustRightInd w:val="0"/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15B2B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32C9B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01AF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48C70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654E7" w14:paraId="01F6B64B" w14:textId="7777777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A6A514" w14:textId="77777777" w:rsidR="001654E7" w:rsidRDefault="001654E7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17D366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15AF71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F87584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11F58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5D5E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654E7" w14:paraId="00041C4F" w14:textId="7777777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C183C" w14:textId="77777777" w:rsidR="001654E7" w:rsidRDefault="001654E7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AB074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0503E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34F56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776F9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1B68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654E7" w14:paraId="704CA5EE" w14:textId="7777777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BEA6AA" w14:textId="77777777" w:rsidR="001654E7" w:rsidRDefault="001654E7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0CA8CC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43DB3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FE096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4784D4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F848C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  <w:tr w:rsidR="001654E7" w14:paraId="4B0EFA95" w14:textId="77777777">
        <w:trPr>
          <w:trHeight w:val="463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88B5" w14:textId="77777777" w:rsidR="001654E7" w:rsidRDefault="001654E7">
            <w:pPr>
              <w:pStyle w:val="a7"/>
              <w:numPr>
                <w:ilvl w:val="0"/>
                <w:numId w:val="1"/>
              </w:numPr>
              <w:spacing w:line="276" w:lineRule="auto"/>
              <w:ind w:firstLineChars="0"/>
              <w:jc w:val="righ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75B4D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4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B660C1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A667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E9289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878CB" w14:textId="77777777" w:rsidR="001654E7" w:rsidRDefault="001654E7">
            <w:pPr>
              <w:spacing w:line="276" w:lineRule="auto"/>
              <w:jc w:val="left"/>
              <w:rPr>
                <w:rFonts w:ascii="仿宋_GB2312" w:eastAsia="仿宋_GB2312" w:hAnsi="宋体"/>
                <w:sz w:val="28"/>
                <w:szCs w:val="28"/>
              </w:rPr>
            </w:pPr>
          </w:p>
        </w:tc>
      </w:tr>
    </w:tbl>
    <w:p w14:paraId="18B0031E" w14:textId="77777777" w:rsidR="001654E7" w:rsidRDefault="00D14591">
      <w:pPr>
        <w:rPr>
          <w:highlight w:val="yellow"/>
        </w:rPr>
      </w:pPr>
      <w:r>
        <w:rPr>
          <w:rFonts w:hint="eastAsia"/>
          <w:highlight w:val="yellow"/>
        </w:rPr>
        <w:t>注：</w:t>
      </w:r>
      <w:r>
        <w:rPr>
          <w:rFonts w:hint="eastAsia"/>
          <w:highlight w:val="yellow"/>
        </w:rPr>
        <w:t>1</w:t>
      </w:r>
      <w:r>
        <w:rPr>
          <w:highlight w:val="yellow"/>
        </w:rPr>
        <w:t>.</w:t>
      </w:r>
      <w:r>
        <w:rPr>
          <w:rFonts w:hint="eastAsia"/>
          <w:highlight w:val="yellow"/>
        </w:rPr>
        <w:t>意见处理方式为：采纳、部分采纳或不采纳；</w:t>
      </w:r>
    </w:p>
    <w:p w14:paraId="33745956" w14:textId="77777777" w:rsidR="001654E7" w:rsidRDefault="00D14591">
      <w:pPr>
        <w:ind w:firstLineChars="200" w:firstLine="420"/>
      </w:pPr>
      <w:r>
        <w:rPr>
          <w:rFonts w:hint="eastAsia"/>
          <w:highlight w:val="yellow"/>
        </w:rPr>
        <w:t>2</w:t>
      </w:r>
      <w:r>
        <w:rPr>
          <w:highlight w:val="yellow"/>
        </w:rPr>
        <w:t>.</w:t>
      </w:r>
      <w:r>
        <w:rPr>
          <w:rFonts w:hint="eastAsia"/>
          <w:highlight w:val="yellow"/>
        </w:rPr>
        <w:t xml:space="preserve"> </w:t>
      </w:r>
      <w:r>
        <w:rPr>
          <w:rFonts w:hint="eastAsia"/>
          <w:highlight w:val="yellow"/>
        </w:rPr>
        <w:t>部分采纳或不采纳应给出理由，采纳可给出理由。</w:t>
      </w:r>
    </w:p>
    <w:sectPr w:rsidR="001654E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D19C1"/>
    <w:multiLevelType w:val="multilevel"/>
    <w:tmpl w:val="461D19C1"/>
    <w:lvl w:ilvl="0">
      <w:start w:val="1"/>
      <w:numFmt w:val="decimal"/>
      <w:lvlText w:val="%1"/>
      <w:lvlJc w:val="left"/>
      <w:pPr>
        <w:ind w:left="420" w:hanging="420"/>
      </w:pPr>
      <w:rPr>
        <w:rFonts w:hint="eastAsia"/>
        <w:color w:val="auto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0BB"/>
    <w:rsid w:val="001510BB"/>
    <w:rsid w:val="001654E7"/>
    <w:rsid w:val="002E14C6"/>
    <w:rsid w:val="004F34DA"/>
    <w:rsid w:val="0075074A"/>
    <w:rsid w:val="00AF398C"/>
    <w:rsid w:val="00D14591"/>
    <w:rsid w:val="00D86636"/>
    <w:rsid w:val="00EA21BE"/>
    <w:rsid w:val="6DFC4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8423F5"/>
  <w15:docId w15:val="{E64280A6-133C-4A3C-992A-2D8776059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List Paragraph"/>
    <w:basedOn w:val="a"/>
    <w:uiPriority w:val="34"/>
    <w:qFormat/>
    <w:pPr>
      <w:ind w:firstLineChars="200" w:firstLine="420"/>
    </w:pPr>
    <w:rPr>
      <w:rFonts w:ascii="Calibri" w:hAnsi="Calibri"/>
      <w:szCs w:val="22"/>
    </w:rPr>
  </w:style>
  <w:style w:type="character" w:customStyle="1" w:styleId="a6">
    <w:name w:val="页眉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26</Words>
  <Characters>152</Characters>
  <Application>Microsoft Office Word</Application>
  <DocSecurity>0</DocSecurity>
  <Lines>1</Lines>
  <Paragraphs>1</Paragraphs>
  <ScaleCrop>false</ScaleCrop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 lenovo</dc:creator>
  <cp:lastModifiedBy>57579064@qq.com</cp:lastModifiedBy>
  <cp:revision>7</cp:revision>
  <dcterms:created xsi:type="dcterms:W3CDTF">2018-04-23T01:02:00Z</dcterms:created>
  <dcterms:modified xsi:type="dcterms:W3CDTF">2019-07-08T02:25:00Z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