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中国工程建设协会标准《不锈钢结构焊接技术规程》</w:t>
      </w: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（征求意见稿）征求意见表</w:t>
      </w:r>
    </w:p>
    <w:tbl>
      <w:tblPr>
        <w:tblStyle w:val="4"/>
        <w:tblW w:w="10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006"/>
        <w:gridCol w:w="1593"/>
        <w:gridCol w:w="1976"/>
        <w:gridCol w:w="992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章节</w:t>
            </w:r>
            <w:r>
              <w:rPr>
                <w:sz w:val="24"/>
              </w:rPr>
              <w:t>/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条文号</w:t>
            </w:r>
          </w:p>
        </w:tc>
        <w:tc>
          <w:tcPr>
            <w:tcW w:w="656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修改意见内容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67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2175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9" w:type="dxa"/>
          </w:tcPr>
          <w:p>
            <w:pPr>
              <w:rPr>
                <w:sz w:val="24"/>
              </w:rPr>
            </w:pPr>
          </w:p>
        </w:tc>
        <w:tc>
          <w:tcPr>
            <w:tcW w:w="6567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217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9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6567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67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67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67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67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67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67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67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注：如所提意见篇幅不够，可增加附页。</w:t>
      </w:r>
    </w:p>
    <w:p>
      <w:pPr>
        <w:rPr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请于</w:t>
      </w:r>
      <w:r>
        <w:rPr>
          <w:rFonts w:ascii="Times New Roman" w:hAnsi="Times New Roman"/>
          <w:sz w:val="24"/>
          <w:szCs w:val="24"/>
        </w:rPr>
        <w:t>2019</w:t>
      </w:r>
      <w:r>
        <w:rPr>
          <w:rFonts w:hint="eastAsia"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hint="eastAsia" w:ascii="Times New Roman" w:hAnsi="Times New Roman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>
        <w:rPr>
          <w:rFonts w:hint="eastAsia" w:ascii="Times New Roman" w:hAnsi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/>
          <w:sz w:val="24"/>
          <w:szCs w:val="24"/>
        </w:rPr>
        <w:t>日前反馈至标准编制组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单位：中冶建筑研究总院有限公司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地址：北京市海淀区西土城路</w:t>
      </w:r>
      <w:r>
        <w:rPr>
          <w:rFonts w:ascii="Times New Roman" w:hAnsi="Times New Roman"/>
          <w:sz w:val="24"/>
          <w:szCs w:val="24"/>
        </w:rPr>
        <w:t>33</w:t>
      </w:r>
      <w:r>
        <w:rPr>
          <w:rFonts w:hint="eastAsia" w:ascii="Times New Roman" w:hAnsi="Times New Roman"/>
          <w:sz w:val="24"/>
          <w:szCs w:val="24"/>
        </w:rPr>
        <w:t>号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hint="eastAsia" w:ascii="Times New Roman" w:hAnsi="Times New Roman"/>
          <w:sz w:val="24"/>
          <w:szCs w:val="24"/>
        </w:rPr>
        <w:t>号楼</w:t>
      </w:r>
      <w:r>
        <w:rPr>
          <w:rFonts w:ascii="Times New Roman" w:hAnsi="Times New Roman"/>
          <w:sz w:val="24"/>
          <w:szCs w:val="24"/>
        </w:rPr>
        <w:t>513</w:t>
      </w:r>
      <w:r>
        <w:rPr>
          <w:rFonts w:hint="eastAsia" w:ascii="Times New Roman" w:hAnsi="Times New Roman"/>
          <w:sz w:val="24"/>
          <w:szCs w:val="24"/>
        </w:rPr>
        <w:t>房间（邮编</w:t>
      </w:r>
      <w:r>
        <w:rPr>
          <w:rFonts w:ascii="Times New Roman" w:hAnsi="Times New Roman"/>
          <w:sz w:val="24"/>
          <w:szCs w:val="24"/>
        </w:rPr>
        <w:t>100088</w:t>
      </w:r>
      <w:r>
        <w:rPr>
          <w:rFonts w:hint="eastAsia" w:ascii="Times New Roman" w:hAnsi="Times New Roman"/>
          <w:sz w:val="24"/>
          <w:szCs w:val="24"/>
        </w:rPr>
        <w:t>）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联系人：张迪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联系电话：</w:t>
      </w:r>
      <w:r>
        <w:rPr>
          <w:rFonts w:ascii="Times New Roman" w:hAnsi="Times New Roman"/>
          <w:sz w:val="24"/>
          <w:szCs w:val="24"/>
        </w:rPr>
        <w:t>010-82228029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</w:t>
      </w:r>
      <w:r>
        <w:rPr>
          <w:rFonts w:hint="eastAsia"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13911017815@139.com</w:t>
      </w: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444"/>
    <w:rsid w:val="00007259"/>
    <w:rsid w:val="000B7675"/>
    <w:rsid w:val="001022FA"/>
    <w:rsid w:val="001121B0"/>
    <w:rsid w:val="00181891"/>
    <w:rsid w:val="001917B9"/>
    <w:rsid w:val="0022375D"/>
    <w:rsid w:val="00246CA9"/>
    <w:rsid w:val="00252F93"/>
    <w:rsid w:val="002D5786"/>
    <w:rsid w:val="0032135B"/>
    <w:rsid w:val="00337790"/>
    <w:rsid w:val="003961A4"/>
    <w:rsid w:val="003A0A1D"/>
    <w:rsid w:val="003C54D3"/>
    <w:rsid w:val="003D774B"/>
    <w:rsid w:val="0044312D"/>
    <w:rsid w:val="004677AA"/>
    <w:rsid w:val="004A341C"/>
    <w:rsid w:val="004D653D"/>
    <w:rsid w:val="004F2080"/>
    <w:rsid w:val="004F2C2E"/>
    <w:rsid w:val="00533F70"/>
    <w:rsid w:val="00551CB5"/>
    <w:rsid w:val="0055657E"/>
    <w:rsid w:val="0056221F"/>
    <w:rsid w:val="005E2B50"/>
    <w:rsid w:val="005E7CC7"/>
    <w:rsid w:val="005F4A5C"/>
    <w:rsid w:val="006142EB"/>
    <w:rsid w:val="00626A57"/>
    <w:rsid w:val="006679CB"/>
    <w:rsid w:val="00691D70"/>
    <w:rsid w:val="007E36AB"/>
    <w:rsid w:val="007F36B4"/>
    <w:rsid w:val="00815E98"/>
    <w:rsid w:val="00862444"/>
    <w:rsid w:val="00865D5D"/>
    <w:rsid w:val="008D09FE"/>
    <w:rsid w:val="00931982"/>
    <w:rsid w:val="0094079A"/>
    <w:rsid w:val="009925F2"/>
    <w:rsid w:val="009A729C"/>
    <w:rsid w:val="009D016F"/>
    <w:rsid w:val="009D3581"/>
    <w:rsid w:val="00A050AE"/>
    <w:rsid w:val="00A15FEC"/>
    <w:rsid w:val="00A650CA"/>
    <w:rsid w:val="00A83E5A"/>
    <w:rsid w:val="00AA31B8"/>
    <w:rsid w:val="00AC6BD9"/>
    <w:rsid w:val="00B16BBF"/>
    <w:rsid w:val="00B22029"/>
    <w:rsid w:val="00B43164"/>
    <w:rsid w:val="00B50BDB"/>
    <w:rsid w:val="00B72695"/>
    <w:rsid w:val="00BA5267"/>
    <w:rsid w:val="00BC5656"/>
    <w:rsid w:val="00BD35D1"/>
    <w:rsid w:val="00BF3080"/>
    <w:rsid w:val="00C37D02"/>
    <w:rsid w:val="00C601E4"/>
    <w:rsid w:val="00CB3442"/>
    <w:rsid w:val="00CF2450"/>
    <w:rsid w:val="00CF6BB4"/>
    <w:rsid w:val="00D30A39"/>
    <w:rsid w:val="00D65306"/>
    <w:rsid w:val="00D66B5F"/>
    <w:rsid w:val="00DA56CE"/>
    <w:rsid w:val="00DB02C1"/>
    <w:rsid w:val="00DC5137"/>
    <w:rsid w:val="00DF739E"/>
    <w:rsid w:val="00E32F57"/>
    <w:rsid w:val="00E34ECC"/>
    <w:rsid w:val="00E57CB2"/>
    <w:rsid w:val="00E77861"/>
    <w:rsid w:val="00EA419B"/>
    <w:rsid w:val="00F25FF6"/>
    <w:rsid w:val="00F45ED2"/>
    <w:rsid w:val="00F7340C"/>
    <w:rsid w:val="00F74E36"/>
    <w:rsid w:val="00FB4E4B"/>
    <w:rsid w:val="00FC4C36"/>
    <w:rsid w:val="5CD6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Header Char"/>
    <w:basedOn w:val="6"/>
    <w:link w:val="3"/>
    <w:qFormat/>
    <w:locked/>
    <w:uiPriority w:val="99"/>
    <w:rPr>
      <w:sz w:val="18"/>
    </w:rPr>
  </w:style>
  <w:style w:type="character" w:customStyle="1" w:styleId="9">
    <w:name w:val="Footer Char"/>
    <w:basedOn w:val="6"/>
    <w:link w:val="2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CABR</Company>
  <Pages>1</Pages>
  <Words>43</Words>
  <Characters>248</Characters>
  <Lines>0</Lines>
  <Paragraphs>0</Paragraphs>
  <TotalTime>71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2014-07-09T12:44:00Z</dcterms:created>
  <dc:creator>李国柱</dc:creator>
  <cp:lastModifiedBy>zj180309</cp:lastModifiedBy>
  <dcterms:modified xsi:type="dcterms:W3CDTF">2019-08-13T07:38:42Z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