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附件2：</w:t>
      </w:r>
    </w:p>
    <w:p>
      <w:pPr>
        <w:spacing w:before="156" w:before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《机构出租住房性能评价标准》征求意见表</w:t>
      </w:r>
    </w:p>
    <w:p>
      <w:pPr>
        <w:jc w:val="center"/>
        <w:rPr>
          <w:sz w:val="18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75"/>
        <w:gridCol w:w="2405"/>
        <w:gridCol w:w="851"/>
        <w:gridCol w:w="550"/>
        <w:gridCol w:w="1441"/>
        <w:gridCol w:w="70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7990" w:type="dxa"/>
            <w:gridSpan w:val="7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专家姓名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6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地址（邮编）</w:t>
            </w:r>
          </w:p>
        </w:tc>
        <w:tc>
          <w:tcPr>
            <w:tcW w:w="562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</w:p>
        </w:tc>
        <w:tc>
          <w:tcPr>
            <w:tcW w:w="1660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条文号</w:t>
            </w:r>
          </w:p>
        </w:tc>
        <w:tc>
          <w:tcPr>
            <w:tcW w:w="38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意见和建议</w:t>
            </w:r>
          </w:p>
        </w:tc>
        <w:tc>
          <w:tcPr>
            <w:tcW w:w="380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3"/>
            <w:vAlign w:val="center"/>
          </w:tcPr>
          <w:p/>
        </w:tc>
        <w:tc>
          <w:tcPr>
            <w:tcW w:w="380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3"/>
            <w:vAlign w:val="center"/>
          </w:tcPr>
          <w:p/>
        </w:tc>
        <w:tc>
          <w:tcPr>
            <w:tcW w:w="380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3"/>
            <w:vAlign w:val="center"/>
          </w:tcPr>
          <w:p/>
        </w:tc>
        <w:tc>
          <w:tcPr>
            <w:tcW w:w="380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3"/>
            <w:vAlign w:val="center"/>
          </w:tcPr>
          <w:p/>
        </w:tc>
        <w:tc>
          <w:tcPr>
            <w:tcW w:w="380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3"/>
            <w:vAlign w:val="center"/>
          </w:tcPr>
          <w:p/>
        </w:tc>
        <w:tc>
          <w:tcPr>
            <w:tcW w:w="380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3"/>
            <w:vAlign w:val="center"/>
          </w:tcPr>
          <w:p/>
        </w:tc>
        <w:tc>
          <w:tcPr>
            <w:tcW w:w="380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3"/>
            <w:vAlign w:val="center"/>
          </w:tcPr>
          <w:p/>
        </w:tc>
        <w:tc>
          <w:tcPr>
            <w:tcW w:w="3809" w:type="dxa"/>
            <w:gridSpan w:val="3"/>
            <w:vAlign w:val="center"/>
          </w:tcPr>
          <w:p/>
        </w:tc>
      </w:tr>
    </w:tbl>
    <w:p>
      <w:r>
        <w:rPr>
          <w:rFonts w:hint="eastAsia"/>
        </w:rPr>
        <w:t>注：可另增附页。</w:t>
      </w:r>
    </w:p>
    <w:p>
      <w:pPr>
        <w:spacing w:before="156" w:beforeLines="50"/>
        <w:rPr>
          <w:sz w:val="28"/>
        </w:rPr>
      </w:pPr>
      <w:r>
        <w:rPr>
          <w:rFonts w:hint="eastAsia"/>
        </w:rPr>
        <w:t>请于2019年10月</w:t>
      </w:r>
      <w:r>
        <w:rPr>
          <w:rFonts w:hint="eastAsia"/>
          <w:lang w:val="en-US" w:eastAsia="zh-CN"/>
        </w:rPr>
        <w:t>25</w:t>
      </w:r>
      <w:bookmarkStart w:id="0" w:name="_GoBack"/>
      <w:bookmarkEnd w:id="0"/>
      <w:r>
        <w:rPr>
          <w:rFonts w:hint="eastAsia"/>
        </w:rPr>
        <w:t>日前反馈至：北京市海淀区三里河路9号住房城乡建设部科技与产业化发展中心（100835），电话（兼传真）：010-57811527，电子邮箱：liuzhuo@cstid.org.cn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8B"/>
    <w:rsid w:val="0005608C"/>
    <w:rsid w:val="00151EA9"/>
    <w:rsid w:val="003907DD"/>
    <w:rsid w:val="003B5DE1"/>
    <w:rsid w:val="00427000"/>
    <w:rsid w:val="004355E9"/>
    <w:rsid w:val="004A2CF7"/>
    <w:rsid w:val="00795DC4"/>
    <w:rsid w:val="009535B8"/>
    <w:rsid w:val="00986CF2"/>
    <w:rsid w:val="00A3177D"/>
    <w:rsid w:val="00A67223"/>
    <w:rsid w:val="00B44667"/>
    <w:rsid w:val="00C03E12"/>
    <w:rsid w:val="00D0078B"/>
    <w:rsid w:val="57E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17</TotalTime>
  <ScaleCrop>false</ScaleCrop>
  <LinksUpToDate>false</LinksUpToDate>
  <CharactersWithSpaces>234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2019-09-12T07:43:00Z</dcterms:created>
  <dc:creator>刘倬</dc:creator>
  <cp:lastModifiedBy>zj180309</cp:lastModifiedBy>
  <dcterms:modified xsi:type="dcterms:W3CDTF">2019-09-24T07:22:53Z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