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7E" w:rsidRDefault="0099722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</w:t>
      </w:r>
      <w:r w:rsidRPr="00997225">
        <w:rPr>
          <w:rFonts w:ascii="黑体" w:eastAsia="黑体" w:hint="eastAsia"/>
          <w:sz w:val="32"/>
          <w:szCs w:val="32"/>
        </w:rPr>
        <w:t>城市轨道交通盾构隧道结构病害分级与检测技术规程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》征求意见汇总处理表</w:t>
      </w:r>
    </w:p>
    <w:p w:rsidR="00D57E7E" w:rsidRDefault="00D57E7E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D57E7E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99722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99722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99722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99722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99722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99722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D57E7E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7E7E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7E7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7E7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7E7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7E7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7E7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7E7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E" w:rsidRDefault="00D57E7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57E7E" w:rsidRDefault="00997225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D57E7E" w:rsidRDefault="00997225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D57E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4F34DA"/>
    <w:rsid w:val="0075074A"/>
    <w:rsid w:val="00997225"/>
    <w:rsid w:val="00AF398C"/>
    <w:rsid w:val="00D57E7E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11BE5-F26B-4A2E-BFC2-25D0A232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Dudashen</cp:lastModifiedBy>
  <cp:revision>5</cp:revision>
  <dcterms:created xsi:type="dcterms:W3CDTF">2018-04-23T01:02:00Z</dcterms:created>
  <dcterms:modified xsi:type="dcterms:W3CDTF">2019-09-27T09:28:00Z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