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城镇污水处理厂污泥处理产物园林利用指南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911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2020-01-17T08:39:06Z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