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CD12" w14:textId="63BB5B74" w:rsidR="00962253" w:rsidRDefault="00B406AF" w:rsidP="001318D9">
      <w:pPr>
        <w:snapToGrid w:val="0"/>
        <w:spacing w:beforeLines="50" w:before="156" w:afterLines="50" w:after="156"/>
        <w:jc w:val="center"/>
        <w:rPr>
          <w:rFonts w:ascii="Times New Roman" w:hAnsi="Times New Roman"/>
          <w:szCs w:val="21"/>
        </w:rPr>
      </w:pPr>
      <w:r>
        <w:rPr>
          <w:noProof/>
        </w:rPr>
        <w:drawing>
          <wp:anchor distT="0" distB="0" distL="114300" distR="114300" simplePos="0" relativeHeight="251656192" behindDoc="0" locked="0" layoutInCell="1" allowOverlap="1" wp14:anchorId="359CF38B" wp14:editId="5246085B">
            <wp:simplePos x="0" y="0"/>
            <wp:positionH relativeFrom="column">
              <wp:posOffset>-20955</wp:posOffset>
            </wp:positionH>
            <wp:positionV relativeFrom="paragraph">
              <wp:posOffset>-36195</wp:posOffset>
            </wp:positionV>
            <wp:extent cx="1724025" cy="110490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800E3" w14:textId="77777777" w:rsidR="00962253" w:rsidRDefault="00962253" w:rsidP="001318D9">
      <w:pPr>
        <w:snapToGrid w:val="0"/>
        <w:spacing w:beforeLines="50" w:before="156" w:afterLines="50" w:after="156"/>
        <w:jc w:val="center"/>
        <w:rPr>
          <w:rFonts w:ascii="Times New Roman" w:hAnsi="Times New Roman"/>
          <w:szCs w:val="21"/>
        </w:rPr>
      </w:pPr>
    </w:p>
    <w:p w14:paraId="5816B3AB" w14:textId="77777777" w:rsidR="00962253" w:rsidRPr="001318D9" w:rsidRDefault="00B13D64" w:rsidP="001318D9">
      <w:pPr>
        <w:snapToGrid w:val="0"/>
        <w:spacing w:beforeLines="50" w:before="156" w:afterLines="50" w:after="156"/>
        <w:jc w:val="center"/>
        <w:rPr>
          <w:rFonts w:ascii="Times New Roman" w:hAnsi="Times New Roman"/>
          <w:szCs w:val="21"/>
        </w:rPr>
      </w:pPr>
      <w:r>
        <w:rPr>
          <w:rFonts w:ascii="Times New Roman" w:hAnsi="Times New Roman" w:hint="eastAsia"/>
          <w:szCs w:val="21"/>
        </w:rPr>
        <w:t xml:space="preserve"> </w:t>
      </w:r>
    </w:p>
    <w:p w14:paraId="79F79197" w14:textId="77777777" w:rsidR="007A4E13" w:rsidRPr="007A4E13" w:rsidRDefault="00962253" w:rsidP="007A4E13">
      <w:pPr>
        <w:snapToGrid w:val="0"/>
        <w:spacing w:beforeLines="50" w:before="156" w:line="240" w:lineRule="atLeast"/>
        <w:jc w:val="right"/>
        <w:rPr>
          <w:rFonts w:ascii="Times New Roman" w:hAnsi="Times New Roman"/>
          <w:sz w:val="24"/>
          <w:szCs w:val="24"/>
        </w:rPr>
      </w:pPr>
      <w:r>
        <w:rPr>
          <w:rFonts w:ascii="Times New Roman" w:eastAsia="黑体" w:hAnsi="Times New Roman"/>
          <w:sz w:val="30"/>
          <w:szCs w:val="30"/>
        </w:rPr>
        <w:t>T/CECS XXX-20</w:t>
      </w:r>
      <w:r w:rsidR="00C36F3C">
        <w:rPr>
          <w:rFonts w:ascii="Times New Roman" w:eastAsia="黑体" w:hAnsi="Times New Roman" w:hint="eastAsia"/>
          <w:sz w:val="30"/>
          <w:szCs w:val="30"/>
        </w:rPr>
        <w:t>2</w:t>
      </w:r>
      <w:r>
        <w:rPr>
          <w:rFonts w:ascii="Times New Roman" w:eastAsia="黑体" w:hAnsi="Times New Roman"/>
          <w:sz w:val="30"/>
          <w:szCs w:val="30"/>
        </w:rPr>
        <w:t>X</w:t>
      </w:r>
    </w:p>
    <w:p w14:paraId="29995255" w14:textId="77777777" w:rsidR="007D000F" w:rsidRPr="00E42D67" w:rsidRDefault="007D000F" w:rsidP="007A4E13">
      <w:pPr>
        <w:snapToGrid w:val="0"/>
        <w:spacing w:afterLines="50" w:after="156"/>
        <w:rPr>
          <w:rFonts w:ascii="Times New Roman" w:hAnsi="Times New Roman"/>
          <w:szCs w:val="21"/>
          <w:u w:val="thick"/>
        </w:rPr>
      </w:pPr>
      <w:bookmarkStart w:id="0" w:name="_Hlk7862606"/>
      <w:r>
        <w:rPr>
          <w:rFonts w:ascii="Times New Roman" w:hAnsi="Times New Roman" w:hint="eastAsia"/>
          <w:szCs w:val="21"/>
          <w:u w:val="thick"/>
        </w:rPr>
        <w:t xml:space="preserve"> </w:t>
      </w:r>
      <w:r>
        <w:rPr>
          <w:rFonts w:ascii="Times New Roman" w:hAnsi="Times New Roman"/>
          <w:szCs w:val="21"/>
          <w:u w:val="thick"/>
        </w:rPr>
        <w:t xml:space="preserve">                                                                                    </w:t>
      </w:r>
      <w:r w:rsidR="007A4E13">
        <w:rPr>
          <w:rFonts w:ascii="Times New Roman" w:hAnsi="Times New Roman" w:hint="eastAsia"/>
          <w:szCs w:val="21"/>
          <w:u w:val="thick"/>
        </w:rPr>
        <w:t xml:space="preserve">      </w:t>
      </w:r>
    </w:p>
    <w:bookmarkEnd w:id="0"/>
    <w:p w14:paraId="79F83FBF" w14:textId="77777777" w:rsidR="00962253" w:rsidRDefault="00962253" w:rsidP="00962253">
      <w:pPr>
        <w:snapToGrid w:val="0"/>
        <w:spacing w:beforeLines="50" w:before="156" w:afterLines="50" w:after="156"/>
        <w:jc w:val="center"/>
        <w:rPr>
          <w:rFonts w:ascii="黑体" w:eastAsia="黑体" w:hAnsi="黑体"/>
          <w:bCs/>
          <w:sz w:val="28"/>
          <w:szCs w:val="28"/>
        </w:rPr>
      </w:pPr>
    </w:p>
    <w:p w14:paraId="43B27D6B" w14:textId="77777777" w:rsidR="00962253" w:rsidRDefault="00962253" w:rsidP="00962253">
      <w:pPr>
        <w:snapToGrid w:val="0"/>
        <w:spacing w:beforeLines="50" w:before="156" w:afterLines="50" w:after="156"/>
        <w:jc w:val="center"/>
        <w:rPr>
          <w:rFonts w:ascii="黑体" w:eastAsia="黑体" w:hAnsi="黑体"/>
          <w:bCs/>
          <w:sz w:val="28"/>
          <w:szCs w:val="28"/>
        </w:rPr>
      </w:pPr>
    </w:p>
    <w:p w14:paraId="3182559A" w14:textId="77777777" w:rsidR="00962253" w:rsidRPr="00962253" w:rsidRDefault="00962253" w:rsidP="00962253">
      <w:pPr>
        <w:snapToGrid w:val="0"/>
        <w:spacing w:beforeLines="50" w:before="156" w:afterLines="50" w:after="156"/>
        <w:jc w:val="center"/>
        <w:rPr>
          <w:rFonts w:ascii="黑体" w:eastAsia="黑体" w:hAnsi="黑体"/>
          <w:bCs/>
          <w:sz w:val="28"/>
          <w:szCs w:val="28"/>
        </w:rPr>
      </w:pPr>
      <w:r w:rsidRPr="00962253">
        <w:rPr>
          <w:rFonts w:ascii="黑体" w:eastAsia="黑体" w:hAnsi="黑体"/>
          <w:bCs/>
          <w:sz w:val="28"/>
          <w:szCs w:val="28"/>
        </w:rPr>
        <w:t>中国工程建设标准化协会标准</w:t>
      </w:r>
    </w:p>
    <w:p w14:paraId="701AC5B7" w14:textId="77777777" w:rsidR="001318D9" w:rsidRDefault="001318D9" w:rsidP="001318D9">
      <w:pPr>
        <w:pStyle w:val="2"/>
        <w:jc w:val="center"/>
        <w:rPr>
          <w:rFonts w:ascii="Times New Roman" w:hAnsi="Times New Roman"/>
          <w:sz w:val="44"/>
        </w:rPr>
      </w:pPr>
      <w:bookmarkStart w:id="1" w:name="OLE_LINK5"/>
      <w:bookmarkStart w:id="2" w:name="OLE_LINK6"/>
    </w:p>
    <w:p w14:paraId="4E1FF657" w14:textId="77777777" w:rsidR="001318D9" w:rsidRPr="00962253" w:rsidRDefault="001318D9" w:rsidP="000C7E6D">
      <w:pPr>
        <w:jc w:val="center"/>
        <w:rPr>
          <w:rFonts w:ascii="黑体" w:eastAsia="黑体" w:hAnsi="黑体"/>
          <w:sz w:val="40"/>
          <w:szCs w:val="40"/>
        </w:rPr>
      </w:pPr>
      <w:bookmarkStart w:id="3" w:name="_Toc7860626"/>
      <w:r w:rsidRPr="00962253">
        <w:rPr>
          <w:rFonts w:ascii="黑体" w:eastAsia="黑体" w:hAnsi="黑体"/>
          <w:sz w:val="40"/>
          <w:szCs w:val="40"/>
        </w:rPr>
        <w:t>水泥混凝土自修复性能试验方法</w:t>
      </w:r>
      <w:bookmarkEnd w:id="3"/>
    </w:p>
    <w:p w14:paraId="3B3A40FF" w14:textId="77777777" w:rsidR="007D000F" w:rsidRPr="000C7E6D" w:rsidRDefault="007D000F" w:rsidP="000C7E6D">
      <w:pPr>
        <w:jc w:val="center"/>
        <w:rPr>
          <w:sz w:val="56"/>
        </w:rPr>
      </w:pPr>
    </w:p>
    <w:p w14:paraId="44DC44DD" w14:textId="4719576B" w:rsidR="001318D9" w:rsidRPr="0007666C" w:rsidRDefault="00301D6F" w:rsidP="00E42D67">
      <w:pPr>
        <w:snapToGrid w:val="0"/>
        <w:spacing w:beforeLines="50" w:before="156" w:afterLines="50" w:after="156"/>
        <w:jc w:val="center"/>
        <w:rPr>
          <w:rFonts w:ascii="Times New Roman" w:hAnsi="Times New Roman"/>
          <w:sz w:val="28"/>
          <w:szCs w:val="21"/>
        </w:rPr>
      </w:pPr>
      <w:r w:rsidRPr="0007666C">
        <w:rPr>
          <w:rFonts w:ascii="Times New Roman" w:hAnsi="Times New Roman"/>
          <w:sz w:val="28"/>
          <w:szCs w:val="21"/>
        </w:rPr>
        <w:t>Test method</w:t>
      </w:r>
      <w:r w:rsidR="00072A8D">
        <w:rPr>
          <w:rFonts w:ascii="Times New Roman" w:hAnsi="Times New Roman" w:hint="eastAsia"/>
          <w:sz w:val="28"/>
          <w:szCs w:val="21"/>
        </w:rPr>
        <w:t>s</w:t>
      </w:r>
      <w:r w:rsidRPr="0007666C">
        <w:rPr>
          <w:rFonts w:ascii="Times New Roman" w:hAnsi="Times New Roman"/>
          <w:sz w:val="28"/>
          <w:szCs w:val="21"/>
        </w:rPr>
        <w:t xml:space="preserve"> for self-healing performance of cement concrete</w:t>
      </w:r>
    </w:p>
    <w:bookmarkEnd w:id="1"/>
    <w:bookmarkEnd w:id="2"/>
    <w:p w14:paraId="514A9E09" w14:textId="77777777" w:rsidR="001318D9" w:rsidRDefault="001318D9" w:rsidP="00E42D67">
      <w:pPr>
        <w:snapToGrid w:val="0"/>
        <w:spacing w:beforeLines="50" w:before="156" w:afterLines="50" w:after="156"/>
        <w:jc w:val="center"/>
        <w:rPr>
          <w:rFonts w:ascii="Times New Roman" w:hAnsi="Times New Roman"/>
          <w:szCs w:val="21"/>
        </w:rPr>
      </w:pPr>
    </w:p>
    <w:p w14:paraId="369DB19C" w14:textId="77777777" w:rsidR="00962253" w:rsidRPr="001318D9" w:rsidRDefault="00962253" w:rsidP="00E42D67">
      <w:pPr>
        <w:snapToGrid w:val="0"/>
        <w:spacing w:beforeLines="50" w:before="156" w:afterLines="50" w:after="156"/>
        <w:jc w:val="center"/>
        <w:rPr>
          <w:rFonts w:ascii="Times New Roman" w:hAnsi="Times New Roman"/>
          <w:szCs w:val="21"/>
        </w:rPr>
      </w:pPr>
      <w:r>
        <w:rPr>
          <w:rFonts w:ascii="Times New Roman" w:eastAsia="黑体" w:hAnsi="Times New Roman"/>
          <w:sz w:val="24"/>
          <w:szCs w:val="24"/>
        </w:rPr>
        <w:t>（征求意见稿）</w:t>
      </w:r>
    </w:p>
    <w:p w14:paraId="5AB38E8E" w14:textId="77777777" w:rsidR="001318D9" w:rsidRPr="001318D9" w:rsidRDefault="001318D9" w:rsidP="001318D9">
      <w:pPr>
        <w:snapToGrid w:val="0"/>
        <w:spacing w:beforeLines="50" w:before="156" w:afterLines="50" w:after="156"/>
        <w:rPr>
          <w:rFonts w:ascii="Times New Roman" w:hAnsi="Times New Roman"/>
          <w:szCs w:val="21"/>
        </w:rPr>
      </w:pPr>
    </w:p>
    <w:p w14:paraId="3570B21B" w14:textId="77777777" w:rsidR="001318D9" w:rsidRPr="001318D9" w:rsidRDefault="001318D9" w:rsidP="001318D9">
      <w:pPr>
        <w:snapToGrid w:val="0"/>
        <w:spacing w:beforeLines="50" w:before="156" w:afterLines="50" w:after="156"/>
        <w:rPr>
          <w:rFonts w:ascii="Times New Roman" w:hAnsi="Times New Roman"/>
          <w:szCs w:val="21"/>
        </w:rPr>
      </w:pPr>
    </w:p>
    <w:p w14:paraId="3F6D8B74" w14:textId="77777777" w:rsidR="001318D9" w:rsidRPr="001318D9" w:rsidRDefault="001318D9" w:rsidP="001318D9">
      <w:pPr>
        <w:snapToGrid w:val="0"/>
        <w:spacing w:beforeLines="50" w:before="156" w:afterLines="50" w:after="156"/>
        <w:rPr>
          <w:rFonts w:ascii="Times New Roman" w:hAnsi="Times New Roman"/>
          <w:szCs w:val="21"/>
        </w:rPr>
      </w:pPr>
    </w:p>
    <w:p w14:paraId="688BAC37" w14:textId="77777777" w:rsidR="001318D9" w:rsidRPr="001318D9" w:rsidRDefault="001318D9" w:rsidP="001318D9">
      <w:pPr>
        <w:snapToGrid w:val="0"/>
        <w:spacing w:beforeLines="50" w:before="156" w:afterLines="50" w:after="156"/>
        <w:rPr>
          <w:rFonts w:ascii="Times New Roman" w:hAnsi="Times New Roman"/>
          <w:szCs w:val="21"/>
        </w:rPr>
      </w:pPr>
    </w:p>
    <w:p w14:paraId="515ABA55" w14:textId="77777777" w:rsidR="001318D9" w:rsidRPr="00301D6F" w:rsidRDefault="001318D9" w:rsidP="001318D9">
      <w:pPr>
        <w:snapToGrid w:val="0"/>
        <w:spacing w:beforeLines="50" w:before="156" w:afterLines="50" w:after="156"/>
        <w:rPr>
          <w:rFonts w:ascii="Times New Roman" w:hAnsi="Times New Roman"/>
          <w:szCs w:val="21"/>
        </w:rPr>
      </w:pPr>
    </w:p>
    <w:p w14:paraId="20AB2E7D" w14:textId="77777777" w:rsidR="001318D9" w:rsidRPr="001318D9" w:rsidRDefault="001318D9" w:rsidP="001318D9">
      <w:pPr>
        <w:snapToGrid w:val="0"/>
        <w:spacing w:beforeLines="50" w:before="156" w:afterLines="50" w:after="156"/>
        <w:rPr>
          <w:rFonts w:ascii="Times New Roman" w:hAnsi="Times New Roman"/>
          <w:szCs w:val="21"/>
        </w:rPr>
      </w:pPr>
    </w:p>
    <w:p w14:paraId="6223428E" w14:textId="77777777" w:rsidR="001318D9" w:rsidRPr="001318D9" w:rsidRDefault="001318D9" w:rsidP="001318D9">
      <w:pPr>
        <w:snapToGrid w:val="0"/>
        <w:spacing w:beforeLines="50" w:before="156" w:afterLines="50" w:after="156"/>
        <w:rPr>
          <w:rFonts w:ascii="Times New Roman" w:hAnsi="Times New Roman"/>
          <w:szCs w:val="21"/>
        </w:rPr>
      </w:pPr>
    </w:p>
    <w:p w14:paraId="7DBD36EC" w14:textId="77777777" w:rsidR="001318D9" w:rsidRPr="001318D9" w:rsidRDefault="001318D9" w:rsidP="001318D9">
      <w:pPr>
        <w:snapToGrid w:val="0"/>
        <w:spacing w:beforeLines="50" w:before="156" w:afterLines="50" w:after="156"/>
        <w:rPr>
          <w:rFonts w:ascii="Times New Roman" w:hAnsi="Times New Roman"/>
          <w:szCs w:val="21"/>
        </w:rPr>
      </w:pPr>
    </w:p>
    <w:p w14:paraId="5EF0E6CE" w14:textId="77777777" w:rsidR="001318D9" w:rsidRDefault="001318D9" w:rsidP="001318D9">
      <w:pPr>
        <w:snapToGrid w:val="0"/>
        <w:spacing w:beforeLines="50" w:before="156" w:afterLines="50" w:after="156"/>
        <w:rPr>
          <w:rFonts w:ascii="Times New Roman" w:hAnsi="Times New Roman"/>
          <w:szCs w:val="21"/>
        </w:rPr>
      </w:pPr>
    </w:p>
    <w:p w14:paraId="5AD35C67" w14:textId="77777777" w:rsidR="0007666C" w:rsidRDefault="0007666C" w:rsidP="001318D9">
      <w:pPr>
        <w:snapToGrid w:val="0"/>
        <w:spacing w:beforeLines="50" w:before="156" w:afterLines="50" w:after="156"/>
        <w:rPr>
          <w:rFonts w:ascii="Times New Roman" w:hAnsi="Times New Roman"/>
          <w:szCs w:val="21"/>
        </w:rPr>
      </w:pPr>
    </w:p>
    <w:p w14:paraId="798CC703" w14:textId="77777777" w:rsidR="00962253" w:rsidRDefault="00962253" w:rsidP="001318D9">
      <w:pPr>
        <w:snapToGrid w:val="0"/>
        <w:spacing w:beforeLines="50" w:before="156" w:afterLines="50" w:after="156"/>
        <w:rPr>
          <w:rFonts w:ascii="Times New Roman" w:hAnsi="Times New Roman"/>
          <w:szCs w:val="21"/>
        </w:rPr>
      </w:pPr>
    </w:p>
    <w:p w14:paraId="28BBB800" w14:textId="77777777" w:rsidR="00962253" w:rsidRDefault="00962253" w:rsidP="001318D9">
      <w:pPr>
        <w:snapToGrid w:val="0"/>
        <w:spacing w:beforeLines="50" w:before="156" w:afterLines="50" w:after="156"/>
        <w:rPr>
          <w:rFonts w:ascii="Times New Roman" w:hAnsi="Times New Roman"/>
          <w:szCs w:val="21"/>
        </w:rPr>
      </w:pPr>
    </w:p>
    <w:p w14:paraId="448E9FDB" w14:textId="77777777" w:rsidR="00962253" w:rsidRDefault="00962253" w:rsidP="001318D9">
      <w:pPr>
        <w:snapToGrid w:val="0"/>
        <w:spacing w:beforeLines="50" w:before="156" w:afterLines="50" w:after="156"/>
        <w:rPr>
          <w:rFonts w:ascii="Times New Roman" w:hAnsi="Times New Roman"/>
          <w:szCs w:val="21"/>
        </w:rPr>
      </w:pPr>
    </w:p>
    <w:p w14:paraId="2E9775D1" w14:textId="77777777" w:rsidR="001318D9" w:rsidRDefault="001318D9" w:rsidP="001318D9">
      <w:pPr>
        <w:snapToGrid w:val="0"/>
        <w:spacing w:beforeLines="50" w:before="156" w:afterLines="50" w:after="156"/>
        <w:rPr>
          <w:rFonts w:ascii="Times New Roman" w:hAnsi="Times New Roman"/>
          <w:szCs w:val="21"/>
        </w:rPr>
      </w:pPr>
    </w:p>
    <w:p w14:paraId="038FA3ED" w14:textId="77777777" w:rsidR="001318D9" w:rsidRPr="0007666C" w:rsidRDefault="007D000F" w:rsidP="0007666C">
      <w:pPr>
        <w:snapToGrid w:val="0"/>
        <w:spacing w:beforeLines="50" w:before="156"/>
        <w:rPr>
          <w:rFonts w:ascii="Times New Roman" w:hAnsi="Times New Roman"/>
          <w:sz w:val="28"/>
          <w:szCs w:val="21"/>
        </w:rPr>
      </w:pPr>
      <w:r w:rsidRPr="0007666C">
        <w:rPr>
          <w:rFonts w:ascii="Times New Roman" w:hAnsi="Times New Roman"/>
          <w:sz w:val="28"/>
          <w:szCs w:val="21"/>
        </w:rPr>
        <w:t xml:space="preserve">20XX-XX-XX </w:t>
      </w:r>
      <w:r w:rsidRPr="0007666C">
        <w:rPr>
          <w:rFonts w:ascii="Times New Roman" w:hAnsi="Times New Roman"/>
          <w:sz w:val="28"/>
          <w:szCs w:val="21"/>
        </w:rPr>
        <w:t>发布</w:t>
      </w:r>
      <w:r w:rsidRPr="0007666C">
        <w:rPr>
          <w:rFonts w:ascii="Times New Roman" w:hAnsi="Times New Roman"/>
          <w:sz w:val="28"/>
          <w:szCs w:val="21"/>
        </w:rPr>
        <w:t xml:space="preserve">                </w:t>
      </w:r>
      <w:r w:rsidR="0007666C">
        <w:rPr>
          <w:rFonts w:ascii="Times New Roman" w:hAnsi="Times New Roman" w:hint="eastAsia"/>
          <w:sz w:val="28"/>
          <w:szCs w:val="21"/>
        </w:rPr>
        <w:t xml:space="preserve">            </w:t>
      </w:r>
      <w:r w:rsidR="007A4E13">
        <w:rPr>
          <w:rFonts w:ascii="Times New Roman" w:hAnsi="Times New Roman" w:hint="eastAsia"/>
          <w:sz w:val="28"/>
          <w:szCs w:val="21"/>
        </w:rPr>
        <w:t xml:space="preserve">   </w:t>
      </w:r>
      <w:r w:rsidRPr="0007666C">
        <w:rPr>
          <w:rFonts w:ascii="Times New Roman" w:hAnsi="Times New Roman"/>
          <w:sz w:val="28"/>
          <w:szCs w:val="21"/>
        </w:rPr>
        <w:t xml:space="preserve"> 20XX-XX-XX </w:t>
      </w:r>
      <w:r w:rsidRPr="0007666C">
        <w:rPr>
          <w:rFonts w:ascii="Times New Roman" w:hAnsi="Times New Roman" w:hint="eastAsia"/>
          <w:sz w:val="28"/>
          <w:szCs w:val="21"/>
        </w:rPr>
        <w:t>实施</w:t>
      </w:r>
    </w:p>
    <w:p w14:paraId="38907C23" w14:textId="77777777" w:rsidR="005229B4" w:rsidRPr="0007666C" w:rsidRDefault="007D000F" w:rsidP="0007666C">
      <w:pPr>
        <w:snapToGrid w:val="0"/>
        <w:spacing w:beforeLines="10" w:before="31" w:afterLines="20" w:after="62"/>
        <w:rPr>
          <w:rFonts w:ascii="Times New Roman" w:hAnsi="Times New Roman"/>
          <w:szCs w:val="21"/>
          <w:u w:val="thick"/>
        </w:rPr>
      </w:pPr>
      <w:r>
        <w:rPr>
          <w:rFonts w:ascii="Times New Roman" w:hAnsi="Times New Roman" w:hint="eastAsia"/>
          <w:szCs w:val="21"/>
          <w:u w:val="thick"/>
        </w:rPr>
        <w:t xml:space="preserve"> </w:t>
      </w:r>
      <w:r>
        <w:rPr>
          <w:rFonts w:ascii="Times New Roman" w:hAnsi="Times New Roman"/>
          <w:szCs w:val="21"/>
          <w:u w:val="thick"/>
        </w:rPr>
        <w:t xml:space="preserve">                                                                                    </w:t>
      </w:r>
      <w:r w:rsidR="007A4E13">
        <w:rPr>
          <w:rFonts w:ascii="Times New Roman" w:hAnsi="Times New Roman" w:hint="eastAsia"/>
          <w:szCs w:val="21"/>
          <w:u w:val="thick"/>
        </w:rPr>
        <w:t xml:space="preserve">   </w:t>
      </w:r>
    </w:p>
    <w:p w14:paraId="19F717AB" w14:textId="77777777" w:rsidR="0007666C" w:rsidRPr="0007666C" w:rsidRDefault="0007666C" w:rsidP="0007666C">
      <w:pPr>
        <w:snapToGrid w:val="0"/>
        <w:spacing w:beforeLines="50" w:before="156" w:afterLines="50" w:after="156"/>
        <w:jc w:val="center"/>
        <w:rPr>
          <w:rFonts w:ascii="Times New Roman" w:hAnsi="Times New Roman"/>
          <w:b/>
          <w:bCs/>
          <w:szCs w:val="21"/>
        </w:rPr>
        <w:sectPr w:rsidR="0007666C" w:rsidRPr="0007666C" w:rsidSect="0081269B">
          <w:footerReference w:type="even" r:id="rId9"/>
          <w:footerReference w:type="default" r:id="rId10"/>
          <w:type w:val="continuous"/>
          <w:pgSz w:w="11906" w:h="16838"/>
          <w:pgMar w:top="1134" w:right="1274" w:bottom="1134" w:left="1276" w:header="851" w:footer="992" w:gutter="0"/>
          <w:pgNumType w:fmt="lowerRoman" w:start="1"/>
          <w:cols w:space="720"/>
          <w:docGrid w:type="lines" w:linePitch="312"/>
        </w:sectPr>
      </w:pPr>
      <w:r w:rsidRPr="0007666C">
        <w:rPr>
          <w:rFonts w:ascii="Times New Roman" w:hAnsi="Times New Roman"/>
          <w:b/>
          <w:bCs/>
          <w:sz w:val="28"/>
          <w:szCs w:val="28"/>
        </w:rPr>
        <w:t>中国工程建设标准化协会</w:t>
      </w:r>
      <w:r w:rsidRPr="0007666C">
        <w:rPr>
          <w:rFonts w:ascii="Times New Roman" w:hAnsi="Times New Roman"/>
          <w:b/>
          <w:bCs/>
          <w:sz w:val="24"/>
          <w:szCs w:val="24"/>
        </w:rPr>
        <w:t xml:space="preserve"> </w:t>
      </w:r>
      <w:r w:rsidRPr="0007666C">
        <w:rPr>
          <w:rFonts w:ascii="Times New Roman" w:hAnsi="Times New Roman"/>
          <w:b/>
          <w:bCs/>
          <w:szCs w:val="21"/>
        </w:rPr>
        <w:t xml:space="preserve"> </w:t>
      </w:r>
      <w:r w:rsidRPr="0007666C">
        <w:rPr>
          <w:rFonts w:ascii="Times New Roman" w:hAnsi="Times New Roman"/>
          <w:b/>
          <w:bCs/>
          <w:szCs w:val="21"/>
        </w:rPr>
        <w:t>发</w:t>
      </w:r>
      <w:r>
        <w:rPr>
          <w:rFonts w:ascii="Times New Roman" w:hAnsi="Times New Roman" w:hint="eastAsia"/>
          <w:b/>
          <w:bCs/>
          <w:szCs w:val="21"/>
        </w:rPr>
        <w:t>布</w:t>
      </w:r>
      <w:r w:rsidRPr="0007666C">
        <w:rPr>
          <w:rFonts w:ascii="Times New Roman" w:hAnsi="Times New Roman"/>
          <w:b/>
          <w:bCs/>
          <w:szCs w:val="21"/>
        </w:rPr>
        <w:t xml:space="preserve"> </w:t>
      </w:r>
    </w:p>
    <w:p w14:paraId="3753C381" w14:textId="77777777" w:rsidR="00301D6F" w:rsidRPr="0007666C" w:rsidRDefault="00301D6F" w:rsidP="00623786">
      <w:pPr>
        <w:spacing w:line="360" w:lineRule="auto"/>
        <w:jc w:val="center"/>
        <w:rPr>
          <w:rFonts w:hAnsi="宋体"/>
          <w:b/>
          <w:color w:val="000000"/>
          <w:sz w:val="36"/>
        </w:rPr>
        <w:sectPr w:rsidR="00301D6F" w:rsidRPr="0007666C" w:rsidSect="0081269B">
          <w:headerReference w:type="default" r:id="rId11"/>
          <w:footerReference w:type="default" r:id="rId12"/>
          <w:type w:val="continuous"/>
          <w:pgSz w:w="11906" w:h="16838"/>
          <w:pgMar w:top="1440" w:right="1800" w:bottom="1440" w:left="1800" w:header="851" w:footer="992" w:gutter="0"/>
          <w:cols w:space="425"/>
          <w:docGrid w:type="lines" w:linePitch="312"/>
        </w:sectPr>
      </w:pPr>
    </w:p>
    <w:p w14:paraId="237FF12D" w14:textId="77777777" w:rsidR="00623786" w:rsidRPr="00623786" w:rsidRDefault="00623786" w:rsidP="00623786">
      <w:pPr>
        <w:spacing w:line="360" w:lineRule="auto"/>
        <w:jc w:val="center"/>
        <w:rPr>
          <w:rFonts w:hAnsi="宋体"/>
          <w:b/>
          <w:color w:val="000000"/>
          <w:sz w:val="36"/>
        </w:rPr>
      </w:pPr>
      <w:r w:rsidRPr="00623786">
        <w:rPr>
          <w:rFonts w:hAnsi="宋体" w:hint="eastAsia"/>
          <w:b/>
          <w:color w:val="000000"/>
          <w:sz w:val="36"/>
        </w:rPr>
        <w:lastRenderedPageBreak/>
        <w:t>前言</w:t>
      </w:r>
    </w:p>
    <w:p w14:paraId="7E53FF7F" w14:textId="77777777" w:rsidR="00623786" w:rsidRPr="00216E9A" w:rsidRDefault="00623786" w:rsidP="00216E9A">
      <w:pPr>
        <w:spacing w:line="360" w:lineRule="auto"/>
        <w:ind w:firstLineChars="200" w:firstLine="480"/>
        <w:rPr>
          <w:rFonts w:ascii="Times New Roman" w:hAnsi="Times New Roman"/>
          <w:sz w:val="24"/>
          <w:szCs w:val="24"/>
        </w:rPr>
      </w:pPr>
      <w:r w:rsidRPr="00216E9A">
        <w:rPr>
          <w:rFonts w:ascii="Times New Roman" w:hAnsi="Times New Roman"/>
          <w:color w:val="000000"/>
          <w:sz w:val="24"/>
        </w:rPr>
        <w:t>根据中国工程建设标准化协会文件建标协字</w:t>
      </w:r>
      <w:bookmarkStart w:id="4" w:name="_Hlk7858367"/>
      <w:r w:rsidRPr="00216E9A">
        <w:rPr>
          <w:rFonts w:ascii="Times New Roman" w:hAnsi="Times New Roman"/>
          <w:color w:val="000000"/>
          <w:sz w:val="24"/>
        </w:rPr>
        <w:t>《</w:t>
      </w:r>
      <w:bookmarkEnd w:id="4"/>
      <w:r w:rsidRPr="00216E9A">
        <w:rPr>
          <w:rFonts w:ascii="Times New Roman" w:hAnsi="Times New Roman"/>
          <w:color w:val="000000"/>
          <w:sz w:val="24"/>
        </w:rPr>
        <w:t>关于印发</w:t>
      </w:r>
      <w:r w:rsidRPr="00216E9A">
        <w:rPr>
          <w:rFonts w:ascii="Times New Roman" w:hAnsi="Times New Roman"/>
          <w:color w:val="000000"/>
          <w:sz w:val="24"/>
        </w:rPr>
        <w:t>2018</w:t>
      </w:r>
      <w:r w:rsidRPr="00216E9A">
        <w:rPr>
          <w:rFonts w:ascii="Times New Roman" w:hAnsi="Times New Roman"/>
          <w:color w:val="000000"/>
          <w:sz w:val="24"/>
        </w:rPr>
        <w:t>年第二批协会标准制订、修订计划的通知》</w:t>
      </w:r>
      <w:r w:rsidR="00B25828">
        <w:rPr>
          <w:rFonts w:ascii="Times New Roman" w:hAnsi="Times New Roman" w:hint="eastAsia"/>
          <w:color w:val="000000"/>
          <w:sz w:val="24"/>
        </w:rPr>
        <w:t>（</w:t>
      </w:r>
      <w:r w:rsidR="00B25828" w:rsidRPr="00216E9A">
        <w:rPr>
          <w:rFonts w:ascii="Times New Roman" w:hAnsi="Times New Roman"/>
          <w:color w:val="000000"/>
          <w:sz w:val="24"/>
        </w:rPr>
        <w:t xml:space="preserve"> [2018] 030</w:t>
      </w:r>
      <w:r w:rsidR="00B25828" w:rsidRPr="00216E9A">
        <w:rPr>
          <w:rFonts w:ascii="Times New Roman" w:hAnsi="Times New Roman"/>
          <w:color w:val="000000"/>
          <w:sz w:val="24"/>
        </w:rPr>
        <w:t>号</w:t>
      </w:r>
      <w:r w:rsidR="00B25828">
        <w:rPr>
          <w:rFonts w:ascii="Times New Roman" w:hAnsi="Times New Roman" w:hint="eastAsia"/>
          <w:color w:val="000000"/>
          <w:sz w:val="24"/>
        </w:rPr>
        <w:t>）的要求</w:t>
      </w:r>
      <w:r w:rsidRPr="00216E9A">
        <w:rPr>
          <w:rFonts w:ascii="Times New Roman" w:hAnsi="Times New Roman"/>
          <w:color w:val="000000"/>
          <w:sz w:val="24"/>
        </w:rPr>
        <w:t>，</w:t>
      </w:r>
      <w:r w:rsidR="00B25828">
        <w:rPr>
          <w:rFonts w:ascii="Times New Roman" w:hAnsi="Times New Roman" w:hint="eastAsia"/>
          <w:color w:val="000000"/>
          <w:sz w:val="24"/>
        </w:rPr>
        <w:t>标准编制组经广泛调查研究，认真总结实践经验，参考有关国际标准和国外先进标准，并在广泛征求意见的基础上，</w:t>
      </w:r>
      <w:r w:rsidR="00B40588">
        <w:rPr>
          <w:rFonts w:ascii="Times New Roman" w:hAnsi="Times New Roman" w:hint="eastAsia"/>
          <w:color w:val="000000"/>
          <w:sz w:val="24"/>
        </w:rPr>
        <w:t>制订</w:t>
      </w:r>
      <w:r w:rsidR="00B25828">
        <w:rPr>
          <w:rFonts w:ascii="Times New Roman" w:hAnsi="Times New Roman" w:hint="eastAsia"/>
          <w:color w:val="000000"/>
          <w:sz w:val="24"/>
        </w:rPr>
        <w:t>本标准</w:t>
      </w:r>
      <w:r w:rsidRPr="00216E9A">
        <w:rPr>
          <w:rFonts w:ascii="Times New Roman" w:hAnsi="Times New Roman"/>
          <w:color w:val="000000"/>
          <w:sz w:val="24"/>
        </w:rPr>
        <w:t>。</w:t>
      </w:r>
    </w:p>
    <w:p w14:paraId="777D9528" w14:textId="52DD0056" w:rsidR="005229B4" w:rsidRDefault="006A04F6" w:rsidP="005229B4">
      <w:pPr>
        <w:spacing w:line="360" w:lineRule="auto"/>
        <w:ind w:firstLineChars="200" w:firstLine="480"/>
        <w:rPr>
          <w:rFonts w:ascii="宋体" w:hAnsi="宋体"/>
          <w:color w:val="000000"/>
          <w:sz w:val="24"/>
          <w:szCs w:val="24"/>
        </w:rPr>
      </w:pPr>
      <w:r w:rsidRPr="006A04F6">
        <w:rPr>
          <w:rFonts w:ascii="宋体" w:hAnsi="宋体" w:hint="eastAsia"/>
          <w:color w:val="000000"/>
          <w:sz w:val="24"/>
          <w:szCs w:val="24"/>
        </w:rPr>
        <w:t>本标准的主要技术内容有：</w:t>
      </w:r>
      <w:r w:rsidRPr="006A04F6">
        <w:rPr>
          <w:rFonts w:ascii="宋体" w:hAnsi="宋体"/>
          <w:color w:val="000000"/>
          <w:sz w:val="24"/>
          <w:szCs w:val="24"/>
        </w:rPr>
        <w:t>1.</w:t>
      </w:r>
      <w:r w:rsidRPr="006A04F6">
        <w:rPr>
          <w:rFonts w:ascii="宋体" w:hAnsi="宋体" w:hint="eastAsia"/>
          <w:color w:val="000000"/>
          <w:sz w:val="24"/>
          <w:szCs w:val="24"/>
        </w:rPr>
        <w:t>总则；2</w:t>
      </w:r>
      <w:r w:rsidRPr="006A04F6">
        <w:rPr>
          <w:rFonts w:ascii="宋体" w:hAnsi="宋体"/>
          <w:color w:val="000000"/>
          <w:sz w:val="24"/>
          <w:szCs w:val="24"/>
        </w:rPr>
        <w:t>.</w:t>
      </w:r>
      <w:r w:rsidRPr="006A04F6">
        <w:rPr>
          <w:rFonts w:ascii="宋体" w:hAnsi="宋体" w:hint="eastAsia"/>
          <w:color w:val="000000"/>
          <w:sz w:val="24"/>
          <w:szCs w:val="24"/>
        </w:rPr>
        <w:t>术语与定义；3</w:t>
      </w:r>
      <w:r w:rsidRPr="006A04F6">
        <w:rPr>
          <w:rFonts w:ascii="宋体" w:hAnsi="宋体"/>
          <w:color w:val="000000"/>
          <w:sz w:val="24"/>
          <w:szCs w:val="24"/>
        </w:rPr>
        <w:t>.</w:t>
      </w:r>
      <w:r w:rsidRPr="006A04F6">
        <w:rPr>
          <w:rFonts w:ascii="宋体" w:hAnsi="宋体" w:hint="eastAsia"/>
          <w:color w:val="000000"/>
          <w:sz w:val="24"/>
          <w:szCs w:val="24"/>
        </w:rPr>
        <w:t>基本规定；4</w:t>
      </w:r>
      <w:r w:rsidRPr="006A04F6">
        <w:rPr>
          <w:rFonts w:ascii="宋体" w:hAnsi="宋体"/>
          <w:color w:val="000000"/>
          <w:sz w:val="24"/>
          <w:szCs w:val="24"/>
        </w:rPr>
        <w:t>.水压力损伤自修复试验方法</w:t>
      </w:r>
      <w:r>
        <w:rPr>
          <w:rFonts w:ascii="宋体" w:hAnsi="宋体" w:hint="eastAsia"/>
          <w:color w:val="000000"/>
          <w:sz w:val="24"/>
          <w:szCs w:val="24"/>
        </w:rPr>
        <w:t>；</w:t>
      </w:r>
      <w:r w:rsidR="007E574E">
        <w:rPr>
          <w:rFonts w:ascii="宋体" w:hAnsi="宋体" w:hint="eastAsia"/>
          <w:color w:val="000000"/>
          <w:sz w:val="24"/>
          <w:szCs w:val="24"/>
        </w:rPr>
        <w:t>5</w:t>
      </w:r>
      <w:r w:rsidR="007E574E">
        <w:rPr>
          <w:rFonts w:ascii="宋体" w:hAnsi="宋体"/>
          <w:color w:val="000000"/>
          <w:sz w:val="24"/>
          <w:szCs w:val="24"/>
        </w:rPr>
        <w:t>.</w:t>
      </w:r>
      <w:r w:rsidR="007E574E">
        <w:rPr>
          <w:rFonts w:ascii="宋体" w:hAnsi="宋体" w:hint="eastAsia"/>
          <w:color w:val="000000"/>
          <w:sz w:val="24"/>
          <w:szCs w:val="24"/>
        </w:rPr>
        <w:t>荷载</w:t>
      </w:r>
      <w:r w:rsidR="007E574E" w:rsidRPr="009B2022">
        <w:rPr>
          <w:rFonts w:ascii="宋体" w:hAnsi="宋体"/>
          <w:sz w:val="24"/>
          <w:szCs w:val="24"/>
        </w:rPr>
        <w:t>损伤自修复试验方法</w:t>
      </w:r>
      <w:r w:rsidR="007E574E">
        <w:rPr>
          <w:rFonts w:ascii="宋体" w:hAnsi="宋体" w:hint="eastAsia"/>
          <w:color w:val="000000"/>
          <w:sz w:val="24"/>
          <w:szCs w:val="24"/>
        </w:rPr>
        <w:t>；6</w:t>
      </w:r>
      <w:r>
        <w:rPr>
          <w:rFonts w:ascii="宋体" w:hAnsi="宋体"/>
          <w:color w:val="000000"/>
          <w:sz w:val="24"/>
          <w:szCs w:val="24"/>
        </w:rPr>
        <w:t>.</w:t>
      </w:r>
      <w:r w:rsidRPr="006A04F6">
        <w:rPr>
          <w:rFonts w:ascii="宋体" w:hAnsi="宋体" w:hint="eastAsia"/>
          <w:color w:val="000000"/>
          <w:sz w:val="24"/>
          <w:szCs w:val="24"/>
        </w:rPr>
        <w:t>冻融损伤自修复试验方法</w:t>
      </w:r>
      <w:r>
        <w:rPr>
          <w:rFonts w:ascii="宋体" w:hAnsi="宋体" w:hint="eastAsia"/>
          <w:color w:val="000000"/>
          <w:sz w:val="24"/>
          <w:szCs w:val="24"/>
        </w:rPr>
        <w:t>；</w:t>
      </w:r>
      <w:r w:rsidRPr="009B2022">
        <w:rPr>
          <w:rFonts w:ascii="宋体" w:hAnsi="宋体" w:hint="eastAsia"/>
          <w:sz w:val="24"/>
          <w:szCs w:val="24"/>
        </w:rPr>
        <w:t>7</w:t>
      </w:r>
      <w:r w:rsidRPr="009B2022">
        <w:rPr>
          <w:rFonts w:ascii="宋体" w:hAnsi="宋体"/>
          <w:sz w:val="24"/>
          <w:szCs w:val="24"/>
        </w:rPr>
        <w:t>.</w:t>
      </w:r>
      <w:r w:rsidR="00B40588">
        <w:rPr>
          <w:rFonts w:ascii="宋体" w:hAnsi="宋体" w:hint="eastAsia"/>
          <w:color w:val="000000"/>
          <w:sz w:val="24"/>
          <w:szCs w:val="24"/>
        </w:rPr>
        <w:t>表面</w:t>
      </w:r>
      <w:r w:rsidR="009B2022" w:rsidRPr="006A04F6">
        <w:rPr>
          <w:rFonts w:ascii="宋体" w:hAnsi="宋体" w:hint="eastAsia"/>
          <w:color w:val="000000"/>
          <w:sz w:val="24"/>
          <w:szCs w:val="24"/>
        </w:rPr>
        <w:t>裂缝自修复试验方法</w:t>
      </w:r>
      <w:r w:rsidRPr="006A04F6">
        <w:rPr>
          <w:rFonts w:ascii="宋体" w:hAnsi="宋体" w:hint="eastAsia"/>
          <w:color w:val="000000"/>
          <w:sz w:val="24"/>
          <w:szCs w:val="24"/>
        </w:rPr>
        <w:t>。</w:t>
      </w:r>
    </w:p>
    <w:p w14:paraId="0362C3FB" w14:textId="145F48E4" w:rsidR="00621876" w:rsidRPr="003539B4" w:rsidRDefault="003539B4" w:rsidP="003539B4">
      <w:pPr>
        <w:spacing w:line="360" w:lineRule="auto"/>
        <w:ind w:firstLineChars="200" w:firstLine="480"/>
        <w:rPr>
          <w:rFonts w:ascii="宋体" w:hAnsi="宋体"/>
          <w:color w:val="000000"/>
          <w:sz w:val="24"/>
          <w:szCs w:val="24"/>
        </w:rPr>
      </w:pPr>
      <w:r w:rsidRPr="003539B4">
        <w:rPr>
          <w:rFonts w:ascii="宋体" w:hAnsi="宋体" w:hint="eastAsia"/>
          <w:color w:val="000000"/>
          <w:sz w:val="24"/>
          <w:szCs w:val="24"/>
        </w:rPr>
        <w:t>标准的某些内容可能直接或间接涉及专利。本标准的发布机构不承担识别这些专利的责任。</w:t>
      </w:r>
    </w:p>
    <w:p w14:paraId="27D020A2" w14:textId="77777777" w:rsidR="005229B4" w:rsidRPr="00DB1863" w:rsidRDefault="00962253" w:rsidP="00E10F12">
      <w:pPr>
        <w:spacing w:line="360" w:lineRule="auto"/>
        <w:ind w:firstLineChars="200" w:firstLine="480"/>
        <w:rPr>
          <w:rFonts w:ascii="Times New Roman" w:hAnsi="Times New Roman"/>
          <w:color w:val="000000"/>
          <w:sz w:val="24"/>
          <w:szCs w:val="24"/>
        </w:rPr>
      </w:pPr>
      <w:r>
        <w:rPr>
          <w:sz w:val="24"/>
          <w:szCs w:val="24"/>
        </w:rPr>
        <w:t>本</w:t>
      </w:r>
      <w:r>
        <w:rPr>
          <w:rFonts w:hint="eastAsia"/>
          <w:sz w:val="24"/>
          <w:szCs w:val="24"/>
        </w:rPr>
        <w:t>标准</w:t>
      </w:r>
      <w:r>
        <w:rPr>
          <w:sz w:val="24"/>
          <w:szCs w:val="24"/>
        </w:rPr>
        <w:t>由中国工程建设标准化协会防水防护与修复专业委员会归口管理，由</w:t>
      </w:r>
      <w:r>
        <w:rPr>
          <w:rFonts w:hint="eastAsia"/>
          <w:sz w:val="24"/>
          <w:szCs w:val="24"/>
        </w:rPr>
        <w:t>武汉理工大学</w:t>
      </w:r>
      <w:r>
        <w:rPr>
          <w:sz w:val="24"/>
          <w:szCs w:val="24"/>
        </w:rPr>
        <w:t>负责具体技术内容的解释。本</w:t>
      </w:r>
      <w:r>
        <w:rPr>
          <w:rFonts w:hint="eastAsia"/>
          <w:sz w:val="24"/>
          <w:szCs w:val="24"/>
        </w:rPr>
        <w:t>标准</w:t>
      </w:r>
      <w:r>
        <w:rPr>
          <w:sz w:val="24"/>
          <w:szCs w:val="24"/>
        </w:rPr>
        <w:t>在执行过程中如有意见或建议，请寄送至</w:t>
      </w:r>
      <w:r>
        <w:rPr>
          <w:rFonts w:hint="eastAsia"/>
          <w:sz w:val="24"/>
          <w:szCs w:val="24"/>
        </w:rPr>
        <w:t>武汉理工大学材料科学与工程学院</w:t>
      </w:r>
      <w:r>
        <w:rPr>
          <w:sz w:val="24"/>
          <w:szCs w:val="24"/>
        </w:rPr>
        <w:t>（</w:t>
      </w:r>
      <w:r w:rsidRPr="00DB1863">
        <w:rPr>
          <w:rFonts w:ascii="Times New Roman" w:hAnsi="Times New Roman"/>
          <w:sz w:val="24"/>
          <w:szCs w:val="24"/>
        </w:rPr>
        <w:t>地址：湖北省武汉市洪山区</w:t>
      </w:r>
      <w:proofErr w:type="gramStart"/>
      <w:r w:rsidRPr="00DB1863">
        <w:rPr>
          <w:rFonts w:ascii="Times New Roman" w:hAnsi="Times New Roman"/>
          <w:sz w:val="24"/>
          <w:szCs w:val="24"/>
        </w:rPr>
        <w:t>珞</w:t>
      </w:r>
      <w:proofErr w:type="gramEnd"/>
      <w:r w:rsidRPr="00DB1863">
        <w:rPr>
          <w:rFonts w:ascii="Times New Roman" w:hAnsi="Times New Roman"/>
          <w:sz w:val="24"/>
          <w:szCs w:val="24"/>
        </w:rPr>
        <w:t>狮路</w:t>
      </w:r>
      <w:r w:rsidRPr="00DB1863">
        <w:rPr>
          <w:rFonts w:ascii="Times New Roman" w:hAnsi="Times New Roman"/>
          <w:sz w:val="24"/>
          <w:szCs w:val="24"/>
        </w:rPr>
        <w:t>122</w:t>
      </w:r>
      <w:r w:rsidRPr="00DB1863">
        <w:rPr>
          <w:rFonts w:ascii="Times New Roman" w:hAnsi="Times New Roman"/>
          <w:sz w:val="24"/>
          <w:szCs w:val="24"/>
        </w:rPr>
        <w:t>号，邮政编码：</w:t>
      </w:r>
      <w:r w:rsidRPr="00DB1863">
        <w:rPr>
          <w:rFonts w:ascii="Times New Roman" w:hAnsi="Times New Roman"/>
          <w:sz w:val="24"/>
          <w:szCs w:val="24"/>
        </w:rPr>
        <w:t>430070</w:t>
      </w:r>
      <w:r w:rsidRPr="00DB1863">
        <w:rPr>
          <w:rFonts w:ascii="Times New Roman" w:hAnsi="Times New Roman"/>
          <w:sz w:val="24"/>
          <w:szCs w:val="24"/>
        </w:rPr>
        <w:t>）。</w:t>
      </w:r>
    </w:p>
    <w:p w14:paraId="7680BF7D" w14:textId="77777777" w:rsidR="00962253" w:rsidRDefault="00962253" w:rsidP="00962253">
      <w:pPr>
        <w:spacing w:line="360" w:lineRule="auto"/>
        <w:ind w:firstLineChars="200" w:firstLine="482"/>
        <w:rPr>
          <w:sz w:val="24"/>
          <w:szCs w:val="24"/>
        </w:rPr>
      </w:pPr>
      <w:r>
        <w:rPr>
          <w:b/>
          <w:sz w:val="24"/>
          <w:szCs w:val="24"/>
        </w:rPr>
        <w:t>主编单位</w:t>
      </w:r>
      <w:r>
        <w:rPr>
          <w:sz w:val="24"/>
          <w:szCs w:val="24"/>
        </w:rPr>
        <w:t>：</w:t>
      </w:r>
      <w:r w:rsidR="00AF5059">
        <w:rPr>
          <w:rFonts w:hint="eastAsia"/>
          <w:sz w:val="24"/>
          <w:szCs w:val="24"/>
        </w:rPr>
        <w:t>武汉理工大学</w:t>
      </w:r>
    </w:p>
    <w:p w14:paraId="443F1A0B" w14:textId="3B3366B4" w:rsidR="00962253" w:rsidRDefault="00962253" w:rsidP="00962253">
      <w:pPr>
        <w:spacing w:line="360" w:lineRule="auto"/>
        <w:ind w:firstLineChars="200" w:firstLine="482"/>
        <w:rPr>
          <w:sz w:val="24"/>
          <w:szCs w:val="24"/>
        </w:rPr>
      </w:pPr>
      <w:r>
        <w:rPr>
          <w:b/>
          <w:sz w:val="24"/>
          <w:szCs w:val="24"/>
        </w:rPr>
        <w:t>参编单位</w:t>
      </w:r>
      <w:r>
        <w:rPr>
          <w:sz w:val="24"/>
          <w:szCs w:val="24"/>
        </w:rPr>
        <w:t>：</w:t>
      </w:r>
      <w:r w:rsidR="00C63743">
        <w:rPr>
          <w:rFonts w:hAnsi="宋体" w:hint="eastAsia"/>
          <w:color w:val="000000" w:themeColor="text1"/>
          <w:sz w:val="24"/>
        </w:rPr>
        <w:t>中国建筑科学院有限公司、</w:t>
      </w:r>
      <w:r w:rsidR="00C63743" w:rsidRPr="005628AD">
        <w:rPr>
          <w:rFonts w:hAnsi="宋体" w:hint="eastAsia"/>
          <w:color w:val="000000" w:themeColor="text1"/>
          <w:sz w:val="24"/>
        </w:rPr>
        <w:t>武汉工大土木工程检测有限公司、济南大学、重庆大学</w:t>
      </w:r>
      <w:r w:rsidR="00C63743">
        <w:rPr>
          <w:rFonts w:hAnsi="宋体" w:hint="eastAsia"/>
          <w:color w:val="000000" w:themeColor="text1"/>
          <w:sz w:val="24"/>
        </w:rPr>
        <w:t>、</w:t>
      </w:r>
      <w:bookmarkStart w:id="5" w:name="_GoBack"/>
      <w:bookmarkEnd w:id="5"/>
      <w:r w:rsidR="00C63743">
        <w:rPr>
          <w:rFonts w:hAnsi="宋体" w:hint="eastAsia"/>
          <w:color w:val="000000" w:themeColor="text1"/>
          <w:sz w:val="24"/>
        </w:rPr>
        <w:t>华南理工大学、</w:t>
      </w:r>
      <w:r w:rsidR="00C63743" w:rsidRPr="005628AD">
        <w:rPr>
          <w:rFonts w:hAnsi="宋体" w:hint="eastAsia"/>
          <w:color w:val="000000" w:themeColor="text1"/>
          <w:sz w:val="24"/>
        </w:rPr>
        <w:t>中交武汉港湾工程设计研究院有限公司、</w:t>
      </w:r>
      <w:r w:rsidR="00C63743">
        <w:rPr>
          <w:rFonts w:hAnsi="宋体" w:hint="eastAsia"/>
          <w:color w:val="000000" w:themeColor="text1"/>
          <w:sz w:val="24"/>
        </w:rPr>
        <w:t>北京世纪洪雨科技有限公司、</w:t>
      </w:r>
      <w:proofErr w:type="gramStart"/>
      <w:r w:rsidR="00C63743" w:rsidRPr="005628AD">
        <w:rPr>
          <w:rFonts w:hAnsi="宋体" w:hint="eastAsia"/>
          <w:color w:val="000000" w:themeColor="text1"/>
          <w:sz w:val="24"/>
        </w:rPr>
        <w:t>嘉兴胜</w:t>
      </w:r>
      <w:proofErr w:type="gramEnd"/>
      <w:r w:rsidR="00C63743" w:rsidRPr="005628AD">
        <w:rPr>
          <w:rFonts w:hAnsi="宋体" w:hint="eastAsia"/>
          <w:color w:val="000000" w:themeColor="text1"/>
          <w:sz w:val="24"/>
        </w:rPr>
        <w:t>克防水材料有限公司、</w:t>
      </w:r>
      <w:r w:rsidR="00C63743">
        <w:rPr>
          <w:rFonts w:hAnsi="宋体" w:hint="eastAsia"/>
          <w:color w:val="000000" w:themeColor="text1"/>
          <w:sz w:val="24"/>
        </w:rPr>
        <w:t>北京易晟元环保工程有限公司</w:t>
      </w:r>
    </w:p>
    <w:p w14:paraId="43D6E6BF" w14:textId="77777777" w:rsidR="00962253" w:rsidRDefault="00962253" w:rsidP="00962253">
      <w:pPr>
        <w:spacing w:line="360" w:lineRule="auto"/>
        <w:ind w:leftChars="230" w:left="1447" w:hangingChars="400" w:hanging="964"/>
        <w:jc w:val="left"/>
        <w:rPr>
          <w:kern w:val="0"/>
          <w:sz w:val="24"/>
          <w:szCs w:val="24"/>
        </w:rPr>
      </w:pPr>
      <w:r>
        <w:rPr>
          <w:b/>
          <w:sz w:val="24"/>
          <w:szCs w:val="24"/>
        </w:rPr>
        <w:t>主要起草人</w:t>
      </w:r>
      <w:r>
        <w:rPr>
          <w:sz w:val="24"/>
          <w:szCs w:val="24"/>
        </w:rPr>
        <w:t>：</w:t>
      </w:r>
      <w:r>
        <w:rPr>
          <w:sz w:val="24"/>
          <w:szCs w:val="24"/>
        </w:rPr>
        <w:t xml:space="preserve">   </w:t>
      </w:r>
      <w:r>
        <w:rPr>
          <w:kern w:val="0"/>
          <w:sz w:val="24"/>
          <w:szCs w:val="24"/>
        </w:rPr>
        <w:t xml:space="preserve"> </w:t>
      </w:r>
    </w:p>
    <w:p w14:paraId="265F038E" w14:textId="77777777" w:rsidR="00355DB4" w:rsidRDefault="00962253" w:rsidP="00C36F3C">
      <w:pPr>
        <w:spacing w:line="360" w:lineRule="auto"/>
        <w:ind w:firstLineChars="200" w:firstLine="482"/>
      </w:pPr>
      <w:r>
        <w:rPr>
          <w:b/>
          <w:sz w:val="24"/>
          <w:szCs w:val="24"/>
        </w:rPr>
        <w:t>主要审查人：</w:t>
      </w:r>
    </w:p>
    <w:p w14:paraId="26183415" w14:textId="77777777" w:rsidR="005229B4" w:rsidRDefault="005229B4" w:rsidP="00B3630B">
      <w:pPr>
        <w:rPr>
          <w:rFonts w:ascii="Times New Roman" w:hAnsi="Times New Roman"/>
          <w:b/>
          <w:sz w:val="28"/>
          <w:szCs w:val="20"/>
        </w:rPr>
      </w:pPr>
    </w:p>
    <w:p w14:paraId="0992C6C6" w14:textId="77777777" w:rsidR="009B2022" w:rsidRDefault="009B2022" w:rsidP="00B3630B">
      <w:pPr>
        <w:rPr>
          <w:rFonts w:ascii="Times New Roman" w:hAnsi="Times New Roman"/>
          <w:b/>
          <w:sz w:val="28"/>
          <w:szCs w:val="20"/>
        </w:rPr>
      </w:pPr>
    </w:p>
    <w:p w14:paraId="5EE055CC" w14:textId="77777777" w:rsidR="001672AC" w:rsidRDefault="001672AC" w:rsidP="00B3630B">
      <w:pPr>
        <w:rPr>
          <w:rFonts w:ascii="Times New Roman" w:hAnsi="Times New Roman"/>
          <w:b/>
          <w:sz w:val="28"/>
          <w:szCs w:val="20"/>
        </w:rPr>
      </w:pPr>
    </w:p>
    <w:p w14:paraId="5F4851F8" w14:textId="77777777" w:rsidR="001672AC" w:rsidRDefault="001672AC" w:rsidP="00B3630B">
      <w:pPr>
        <w:rPr>
          <w:rFonts w:ascii="Times New Roman" w:hAnsi="Times New Roman"/>
          <w:b/>
          <w:sz w:val="28"/>
          <w:szCs w:val="20"/>
        </w:rPr>
      </w:pPr>
    </w:p>
    <w:p w14:paraId="747D6F48" w14:textId="77777777" w:rsidR="001672AC" w:rsidRDefault="001672AC" w:rsidP="00B3630B">
      <w:pPr>
        <w:rPr>
          <w:rFonts w:ascii="Times New Roman" w:hAnsi="Times New Roman"/>
          <w:b/>
          <w:sz w:val="28"/>
          <w:szCs w:val="20"/>
        </w:rPr>
      </w:pPr>
    </w:p>
    <w:p w14:paraId="0B231558" w14:textId="77777777" w:rsidR="001672AC" w:rsidRDefault="001672AC" w:rsidP="00B3630B">
      <w:pPr>
        <w:rPr>
          <w:rFonts w:ascii="Times New Roman" w:hAnsi="Times New Roman"/>
          <w:b/>
          <w:sz w:val="28"/>
          <w:szCs w:val="20"/>
        </w:rPr>
      </w:pPr>
    </w:p>
    <w:p w14:paraId="5BF691EE" w14:textId="77777777" w:rsidR="001672AC" w:rsidRDefault="001672AC" w:rsidP="00B3630B">
      <w:pPr>
        <w:rPr>
          <w:rFonts w:ascii="Times New Roman" w:hAnsi="Times New Roman"/>
          <w:b/>
          <w:sz w:val="28"/>
          <w:szCs w:val="20"/>
        </w:rPr>
      </w:pPr>
    </w:p>
    <w:p w14:paraId="1D4943CF" w14:textId="77777777" w:rsidR="009B2022" w:rsidRDefault="009B2022" w:rsidP="00B3630B">
      <w:pPr>
        <w:rPr>
          <w:rFonts w:ascii="Times New Roman" w:hAnsi="Times New Roman"/>
          <w:b/>
          <w:sz w:val="28"/>
          <w:szCs w:val="20"/>
        </w:rPr>
      </w:pPr>
    </w:p>
    <w:p w14:paraId="1EBB28B4" w14:textId="77777777" w:rsidR="00FE3636" w:rsidRDefault="00FE3636" w:rsidP="00BF1081">
      <w:pPr>
        <w:pStyle w:val="12"/>
        <w:rPr>
          <w:rStyle w:val="ab"/>
          <w:rFonts w:ascii="Times New Roman" w:hAnsi="Times New Roman"/>
          <w:sz w:val="22"/>
        </w:rPr>
      </w:pPr>
    </w:p>
    <w:p w14:paraId="1933AF94" w14:textId="77777777" w:rsidR="00D27827" w:rsidRDefault="00CF480A" w:rsidP="004B7B2F">
      <w:pPr>
        <w:pStyle w:val="TOC"/>
        <w:spacing w:line="360" w:lineRule="auto"/>
        <w:jc w:val="center"/>
        <w:rPr>
          <w:noProof/>
        </w:rPr>
      </w:pPr>
      <w:r w:rsidRPr="00A838BB">
        <w:rPr>
          <w:rFonts w:ascii="宋体" w:eastAsia="宋体" w:hAnsi="宋体"/>
          <w:bCs/>
          <w:color w:val="000000"/>
          <w:sz w:val="28"/>
          <w:szCs w:val="28"/>
          <w:lang w:val="zh-CN" w:eastAsia="zh-CN"/>
        </w:rPr>
        <w:t>目</w:t>
      </w:r>
      <w:r w:rsidR="00AF5059" w:rsidRPr="00A838BB">
        <w:rPr>
          <w:rFonts w:ascii="宋体" w:eastAsia="宋体" w:hAnsi="宋体" w:hint="eastAsia"/>
          <w:bCs/>
          <w:color w:val="000000"/>
          <w:sz w:val="28"/>
          <w:szCs w:val="28"/>
          <w:lang w:val="zh-CN" w:eastAsia="zh-CN"/>
        </w:rPr>
        <w:t xml:space="preserve">  </w:t>
      </w:r>
      <w:r w:rsidRPr="00A838BB">
        <w:rPr>
          <w:rFonts w:ascii="宋体" w:eastAsia="宋体" w:hAnsi="宋体" w:hint="eastAsia"/>
          <w:bCs/>
          <w:color w:val="000000"/>
          <w:sz w:val="28"/>
          <w:szCs w:val="28"/>
          <w:lang w:val="zh-CN" w:eastAsia="zh-CN"/>
        </w:rPr>
        <w:t>次</w:t>
      </w:r>
      <w:r>
        <w:fldChar w:fldCharType="begin"/>
      </w:r>
      <w:r>
        <w:instrText xml:space="preserve"> TOC \o "1-3" \h \z \u </w:instrText>
      </w:r>
      <w:r>
        <w:fldChar w:fldCharType="separate"/>
      </w:r>
    </w:p>
    <w:p w14:paraId="2B840B6F" w14:textId="7D7CA29F"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470" w:history="1">
        <w:r w:rsidR="00D27827" w:rsidRPr="00D27827">
          <w:rPr>
            <w:rStyle w:val="ab"/>
            <w:rFonts w:ascii="Times New Roman" w:hAnsi="Times New Roman"/>
            <w:b w:val="0"/>
            <w:bCs w:val="0"/>
            <w:sz w:val="24"/>
            <w:szCs w:val="24"/>
          </w:rPr>
          <w:t xml:space="preserve">1 </w:t>
        </w:r>
        <w:r w:rsidR="00D27827" w:rsidRPr="00D27827">
          <w:rPr>
            <w:rStyle w:val="ab"/>
            <w:rFonts w:ascii="Times New Roman" w:hAnsi="Times New Roman"/>
            <w:b w:val="0"/>
            <w:bCs w:val="0"/>
            <w:sz w:val="24"/>
            <w:szCs w:val="24"/>
          </w:rPr>
          <w:t>总则</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_Toc54369470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1</w:t>
        </w:r>
        <w:r w:rsidR="00D27827" w:rsidRPr="00D27827">
          <w:rPr>
            <w:rFonts w:ascii="Times New Roman" w:hAnsi="Times New Roman"/>
            <w:b w:val="0"/>
            <w:bCs w:val="0"/>
            <w:webHidden/>
            <w:sz w:val="24"/>
            <w:szCs w:val="24"/>
          </w:rPr>
          <w:fldChar w:fldCharType="end"/>
        </w:r>
      </w:hyperlink>
    </w:p>
    <w:p w14:paraId="03B75B19" w14:textId="5FCD4794"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471" w:history="1">
        <w:r w:rsidR="00D27827" w:rsidRPr="00D27827">
          <w:rPr>
            <w:rStyle w:val="ab"/>
            <w:rFonts w:ascii="Times New Roman" w:hAnsi="Times New Roman"/>
            <w:b w:val="0"/>
            <w:bCs w:val="0"/>
            <w:sz w:val="24"/>
            <w:szCs w:val="24"/>
          </w:rPr>
          <w:t xml:space="preserve">2 </w:t>
        </w:r>
        <w:r w:rsidR="00D27827" w:rsidRPr="00D27827">
          <w:rPr>
            <w:rStyle w:val="ab"/>
            <w:rFonts w:ascii="Times New Roman" w:hAnsi="Times New Roman"/>
            <w:b w:val="0"/>
            <w:bCs w:val="0"/>
            <w:sz w:val="24"/>
            <w:szCs w:val="24"/>
          </w:rPr>
          <w:t>术语</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_Toc54369471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2</w:t>
        </w:r>
        <w:r w:rsidR="00D27827" w:rsidRPr="00D27827">
          <w:rPr>
            <w:rFonts w:ascii="Times New Roman" w:hAnsi="Times New Roman"/>
            <w:b w:val="0"/>
            <w:bCs w:val="0"/>
            <w:webHidden/>
            <w:sz w:val="24"/>
            <w:szCs w:val="24"/>
          </w:rPr>
          <w:fldChar w:fldCharType="end"/>
        </w:r>
      </w:hyperlink>
    </w:p>
    <w:p w14:paraId="2C2E8348" w14:textId="24AAB64D"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472" w:history="1">
        <w:r w:rsidR="00D27827" w:rsidRPr="00D27827">
          <w:rPr>
            <w:rStyle w:val="ab"/>
            <w:rFonts w:ascii="Times New Roman" w:hAnsi="Times New Roman"/>
            <w:b w:val="0"/>
            <w:bCs w:val="0"/>
            <w:sz w:val="24"/>
            <w:szCs w:val="24"/>
          </w:rPr>
          <w:t xml:space="preserve">3 </w:t>
        </w:r>
        <w:r w:rsidR="00D27827" w:rsidRPr="00D27827">
          <w:rPr>
            <w:rStyle w:val="ab"/>
            <w:rFonts w:ascii="Times New Roman" w:hAnsi="Times New Roman"/>
            <w:b w:val="0"/>
            <w:bCs w:val="0"/>
            <w:sz w:val="24"/>
            <w:szCs w:val="24"/>
          </w:rPr>
          <w:t>基本规定</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_Toc54369472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3</w:t>
        </w:r>
        <w:r w:rsidR="00D27827" w:rsidRPr="00D27827">
          <w:rPr>
            <w:rFonts w:ascii="Times New Roman" w:hAnsi="Times New Roman"/>
            <w:b w:val="0"/>
            <w:bCs w:val="0"/>
            <w:webHidden/>
            <w:sz w:val="24"/>
            <w:szCs w:val="24"/>
          </w:rPr>
          <w:fldChar w:fldCharType="end"/>
        </w:r>
      </w:hyperlink>
    </w:p>
    <w:p w14:paraId="0F6F39A6" w14:textId="461E5582"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73" w:history="1">
        <w:r w:rsidR="00D27827" w:rsidRPr="00D27827">
          <w:rPr>
            <w:rStyle w:val="ab"/>
            <w:rFonts w:ascii="Times New Roman" w:hAnsi="Times New Roman"/>
            <w:noProof/>
            <w:sz w:val="24"/>
            <w:szCs w:val="24"/>
          </w:rPr>
          <w:t xml:space="preserve">3.1 </w:t>
        </w:r>
        <w:r w:rsidR="00D27827" w:rsidRPr="00D27827">
          <w:rPr>
            <w:rStyle w:val="ab"/>
            <w:rFonts w:ascii="Times New Roman" w:hAnsi="Times New Roman"/>
            <w:noProof/>
            <w:sz w:val="24"/>
            <w:szCs w:val="24"/>
          </w:rPr>
          <w:t>材料要求</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_Toc54369473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3</w:t>
        </w:r>
        <w:r w:rsidR="00D27827" w:rsidRPr="00D27827">
          <w:rPr>
            <w:rFonts w:ascii="Times New Roman" w:hAnsi="Times New Roman"/>
            <w:noProof/>
            <w:webHidden/>
            <w:sz w:val="24"/>
            <w:szCs w:val="24"/>
          </w:rPr>
          <w:fldChar w:fldCharType="end"/>
        </w:r>
      </w:hyperlink>
    </w:p>
    <w:p w14:paraId="39035CA3" w14:textId="228554F5"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74" w:history="1">
        <w:r w:rsidR="00D27827" w:rsidRPr="00D27827">
          <w:rPr>
            <w:rStyle w:val="ab"/>
            <w:rFonts w:ascii="Times New Roman" w:hAnsi="Times New Roman"/>
            <w:noProof/>
            <w:sz w:val="24"/>
            <w:szCs w:val="24"/>
          </w:rPr>
          <w:t>3.2</w:t>
        </w:r>
        <w:r w:rsidR="00D27827" w:rsidRPr="00D27827">
          <w:rPr>
            <w:rStyle w:val="ab"/>
            <w:rFonts w:ascii="Times New Roman" w:hAnsi="Times New Roman"/>
            <w:noProof/>
            <w:sz w:val="24"/>
            <w:szCs w:val="24"/>
          </w:rPr>
          <w:t>砂浆和混凝土制备</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_Toc54369474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3</w:t>
        </w:r>
        <w:r w:rsidR="00D27827" w:rsidRPr="00D27827">
          <w:rPr>
            <w:rFonts w:ascii="Times New Roman" w:hAnsi="Times New Roman"/>
            <w:noProof/>
            <w:webHidden/>
            <w:sz w:val="24"/>
            <w:szCs w:val="24"/>
          </w:rPr>
          <w:fldChar w:fldCharType="end"/>
        </w:r>
      </w:hyperlink>
    </w:p>
    <w:p w14:paraId="5105B00E" w14:textId="60C886FD"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75" w:history="1">
        <w:r w:rsidR="00D27827" w:rsidRPr="00D27827">
          <w:rPr>
            <w:rStyle w:val="ab"/>
            <w:rFonts w:ascii="Times New Roman" w:hAnsi="Times New Roman"/>
            <w:noProof/>
            <w:sz w:val="24"/>
            <w:szCs w:val="24"/>
          </w:rPr>
          <w:t xml:space="preserve">3.3 </w:t>
        </w:r>
        <w:r w:rsidR="00D27827" w:rsidRPr="00D27827">
          <w:rPr>
            <w:rStyle w:val="ab"/>
            <w:rFonts w:ascii="Times New Roman" w:hAnsi="Times New Roman"/>
            <w:noProof/>
            <w:sz w:val="24"/>
            <w:szCs w:val="24"/>
          </w:rPr>
          <w:t>试件制备与养护</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_Toc54369475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3</w:t>
        </w:r>
        <w:r w:rsidR="00D27827" w:rsidRPr="00D27827">
          <w:rPr>
            <w:rFonts w:ascii="Times New Roman" w:hAnsi="Times New Roman"/>
            <w:noProof/>
            <w:webHidden/>
            <w:sz w:val="24"/>
            <w:szCs w:val="24"/>
          </w:rPr>
          <w:fldChar w:fldCharType="end"/>
        </w:r>
      </w:hyperlink>
    </w:p>
    <w:p w14:paraId="623FF6EE" w14:textId="52EE78E8"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76" w:history="1">
        <w:r w:rsidR="00D27827" w:rsidRPr="00D27827">
          <w:rPr>
            <w:rStyle w:val="ab"/>
            <w:rFonts w:ascii="Times New Roman" w:hAnsi="Times New Roman"/>
            <w:noProof/>
            <w:sz w:val="24"/>
            <w:szCs w:val="24"/>
          </w:rPr>
          <w:t>3.4</w:t>
        </w:r>
        <w:r w:rsidR="00D27827" w:rsidRPr="00D27827">
          <w:rPr>
            <w:rStyle w:val="ab"/>
            <w:rFonts w:ascii="Times New Roman" w:hAnsi="Times New Roman"/>
            <w:noProof/>
            <w:sz w:val="24"/>
            <w:szCs w:val="24"/>
          </w:rPr>
          <w:t>试验报告</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_Toc54369476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4</w:t>
        </w:r>
        <w:r w:rsidR="00D27827" w:rsidRPr="00D27827">
          <w:rPr>
            <w:rFonts w:ascii="Times New Roman" w:hAnsi="Times New Roman"/>
            <w:noProof/>
            <w:webHidden/>
            <w:sz w:val="24"/>
            <w:szCs w:val="24"/>
          </w:rPr>
          <w:fldChar w:fldCharType="end"/>
        </w:r>
      </w:hyperlink>
    </w:p>
    <w:p w14:paraId="4AF0ED3D" w14:textId="5710FC3A"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477" w:history="1">
        <w:r w:rsidR="00D27827" w:rsidRPr="00D27827">
          <w:rPr>
            <w:rStyle w:val="ab"/>
            <w:rFonts w:ascii="Times New Roman" w:hAnsi="Times New Roman"/>
            <w:b w:val="0"/>
            <w:bCs w:val="0"/>
            <w:sz w:val="24"/>
            <w:szCs w:val="24"/>
          </w:rPr>
          <w:t xml:space="preserve">4 </w:t>
        </w:r>
        <w:r w:rsidR="00D27827" w:rsidRPr="00D27827">
          <w:rPr>
            <w:rStyle w:val="ab"/>
            <w:rFonts w:ascii="Times New Roman" w:hAnsi="Times New Roman"/>
            <w:b w:val="0"/>
            <w:bCs w:val="0"/>
            <w:sz w:val="24"/>
            <w:szCs w:val="24"/>
          </w:rPr>
          <w:t>水压力损伤自修复试验方法</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_Toc54369477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5</w:t>
        </w:r>
        <w:r w:rsidR="00D27827" w:rsidRPr="00D27827">
          <w:rPr>
            <w:rFonts w:ascii="Times New Roman" w:hAnsi="Times New Roman"/>
            <w:b w:val="0"/>
            <w:bCs w:val="0"/>
            <w:webHidden/>
            <w:sz w:val="24"/>
            <w:szCs w:val="24"/>
          </w:rPr>
          <w:fldChar w:fldCharType="end"/>
        </w:r>
      </w:hyperlink>
    </w:p>
    <w:p w14:paraId="17CA22C4" w14:textId="19B19689"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78" w:history="1">
        <w:r w:rsidR="00D27827" w:rsidRPr="00D27827">
          <w:rPr>
            <w:rStyle w:val="ab"/>
            <w:rFonts w:ascii="Times New Roman" w:hAnsi="Times New Roman"/>
            <w:noProof/>
            <w:sz w:val="24"/>
            <w:szCs w:val="24"/>
          </w:rPr>
          <w:t>4.1</w:t>
        </w:r>
        <w:r w:rsidR="00D27827" w:rsidRPr="00D27827">
          <w:rPr>
            <w:rStyle w:val="ab"/>
            <w:rFonts w:ascii="Times New Roman" w:hAnsi="Times New Roman"/>
            <w:noProof/>
            <w:sz w:val="24"/>
            <w:szCs w:val="24"/>
          </w:rPr>
          <w:t>配合比与试件要求</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_Toc54369478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5</w:t>
        </w:r>
        <w:r w:rsidR="00D27827" w:rsidRPr="00D27827">
          <w:rPr>
            <w:rFonts w:ascii="Times New Roman" w:hAnsi="Times New Roman"/>
            <w:noProof/>
            <w:webHidden/>
            <w:sz w:val="24"/>
            <w:szCs w:val="24"/>
          </w:rPr>
          <w:fldChar w:fldCharType="end"/>
        </w:r>
      </w:hyperlink>
    </w:p>
    <w:p w14:paraId="40A4785E" w14:textId="1BAC6FB6"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79" w:history="1">
        <w:r w:rsidR="00D27827" w:rsidRPr="00D27827">
          <w:rPr>
            <w:rStyle w:val="ab"/>
            <w:rFonts w:ascii="Times New Roman" w:hAnsi="Times New Roman"/>
            <w:noProof/>
            <w:sz w:val="24"/>
            <w:szCs w:val="24"/>
          </w:rPr>
          <w:t>4.2</w:t>
        </w:r>
        <w:r w:rsidR="00D27827" w:rsidRPr="00D27827">
          <w:rPr>
            <w:rStyle w:val="ab"/>
            <w:rFonts w:ascii="Times New Roman" w:hAnsi="Times New Roman"/>
            <w:noProof/>
            <w:sz w:val="24"/>
            <w:szCs w:val="24"/>
          </w:rPr>
          <w:t>试验设备</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_Toc54369479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5</w:t>
        </w:r>
        <w:r w:rsidR="00D27827" w:rsidRPr="00D27827">
          <w:rPr>
            <w:rFonts w:ascii="Times New Roman" w:hAnsi="Times New Roman"/>
            <w:noProof/>
            <w:webHidden/>
            <w:sz w:val="24"/>
            <w:szCs w:val="24"/>
          </w:rPr>
          <w:fldChar w:fldCharType="end"/>
        </w:r>
      </w:hyperlink>
    </w:p>
    <w:p w14:paraId="00AA8CB6" w14:textId="11232BE9"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0" w:history="1">
        <w:r w:rsidR="00D27827" w:rsidRPr="00D27827">
          <w:rPr>
            <w:rStyle w:val="ab"/>
            <w:rFonts w:ascii="Times New Roman" w:hAnsi="Times New Roman"/>
            <w:noProof/>
            <w:sz w:val="24"/>
            <w:szCs w:val="24"/>
          </w:rPr>
          <w:t>4.3</w:t>
        </w:r>
        <w:r w:rsidR="00D27827" w:rsidRPr="00D27827">
          <w:rPr>
            <w:rStyle w:val="ab"/>
            <w:rFonts w:ascii="Times New Roman" w:hAnsi="Times New Roman"/>
            <w:noProof/>
            <w:sz w:val="24"/>
            <w:szCs w:val="24"/>
          </w:rPr>
          <w:t>砂浆水压力损伤自修复试验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_Toc54369480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5</w:t>
        </w:r>
        <w:r w:rsidR="00D27827" w:rsidRPr="00D27827">
          <w:rPr>
            <w:rFonts w:ascii="Times New Roman" w:hAnsi="Times New Roman"/>
            <w:noProof/>
            <w:webHidden/>
            <w:sz w:val="24"/>
            <w:szCs w:val="24"/>
          </w:rPr>
          <w:fldChar w:fldCharType="end"/>
        </w:r>
      </w:hyperlink>
    </w:p>
    <w:p w14:paraId="29E4DE70" w14:textId="3876A54A"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1" w:history="1">
        <w:r w:rsidR="00D27827" w:rsidRPr="00D27827">
          <w:rPr>
            <w:rStyle w:val="ab"/>
            <w:rFonts w:ascii="Times New Roman" w:hAnsi="Times New Roman"/>
            <w:noProof/>
            <w:sz w:val="24"/>
            <w:szCs w:val="24"/>
          </w:rPr>
          <w:t>4.4</w:t>
        </w:r>
        <w:r w:rsidR="00D27827" w:rsidRPr="00D27827">
          <w:rPr>
            <w:rStyle w:val="ab"/>
            <w:rFonts w:ascii="Times New Roman" w:hAnsi="Times New Roman"/>
            <w:noProof/>
            <w:sz w:val="24"/>
            <w:szCs w:val="24"/>
          </w:rPr>
          <w:t>混凝土水压力损伤自修复试验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_Toc54369481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6</w:t>
        </w:r>
        <w:r w:rsidR="00D27827" w:rsidRPr="00D27827">
          <w:rPr>
            <w:rFonts w:ascii="Times New Roman" w:hAnsi="Times New Roman"/>
            <w:noProof/>
            <w:webHidden/>
            <w:sz w:val="24"/>
            <w:szCs w:val="24"/>
          </w:rPr>
          <w:fldChar w:fldCharType="end"/>
        </w:r>
      </w:hyperlink>
    </w:p>
    <w:p w14:paraId="4C362AA2" w14:textId="4E6DF906"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2" w:history="1">
        <w:r w:rsidR="00D27827" w:rsidRPr="00D27827">
          <w:rPr>
            <w:rStyle w:val="ab"/>
            <w:rFonts w:ascii="Times New Roman" w:hAnsi="Times New Roman"/>
            <w:noProof/>
            <w:sz w:val="24"/>
            <w:szCs w:val="24"/>
          </w:rPr>
          <w:t>4.5</w:t>
        </w:r>
        <w:r w:rsidR="00D27827" w:rsidRPr="00D27827">
          <w:rPr>
            <w:rStyle w:val="ab"/>
            <w:rFonts w:ascii="Times New Roman" w:hAnsi="Times New Roman"/>
            <w:noProof/>
            <w:sz w:val="24"/>
            <w:szCs w:val="24"/>
          </w:rPr>
          <w:t>试验结果计算与处理</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_Toc54369482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6</w:t>
        </w:r>
        <w:r w:rsidR="00D27827" w:rsidRPr="00D27827">
          <w:rPr>
            <w:rFonts w:ascii="Times New Roman" w:hAnsi="Times New Roman"/>
            <w:noProof/>
            <w:webHidden/>
            <w:sz w:val="24"/>
            <w:szCs w:val="24"/>
          </w:rPr>
          <w:fldChar w:fldCharType="end"/>
        </w:r>
      </w:hyperlink>
    </w:p>
    <w:p w14:paraId="550E53D1" w14:textId="63A95F24"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483" w:history="1">
        <w:r w:rsidR="00D27827" w:rsidRPr="00D27827">
          <w:rPr>
            <w:rStyle w:val="ab"/>
            <w:rFonts w:ascii="Times New Roman" w:hAnsi="Times New Roman"/>
            <w:b w:val="0"/>
            <w:bCs w:val="0"/>
            <w:sz w:val="24"/>
            <w:szCs w:val="24"/>
          </w:rPr>
          <w:t xml:space="preserve">5 </w:t>
        </w:r>
        <w:r w:rsidR="00D27827" w:rsidRPr="00D27827">
          <w:rPr>
            <w:rStyle w:val="ab"/>
            <w:rFonts w:ascii="Times New Roman" w:hAnsi="Times New Roman"/>
            <w:b w:val="0"/>
            <w:bCs w:val="0"/>
            <w:sz w:val="24"/>
            <w:szCs w:val="24"/>
          </w:rPr>
          <w:t>荷载损伤自修复试验方法</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_Toc54369483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8</w:t>
        </w:r>
        <w:r w:rsidR="00D27827" w:rsidRPr="00D27827">
          <w:rPr>
            <w:rFonts w:ascii="Times New Roman" w:hAnsi="Times New Roman"/>
            <w:b w:val="0"/>
            <w:bCs w:val="0"/>
            <w:webHidden/>
            <w:sz w:val="24"/>
            <w:szCs w:val="24"/>
          </w:rPr>
          <w:fldChar w:fldCharType="end"/>
        </w:r>
      </w:hyperlink>
    </w:p>
    <w:p w14:paraId="21B25BAF" w14:textId="13B7EDAC"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4" w:history="1">
        <w:r w:rsidR="00D27827" w:rsidRPr="00D27827">
          <w:rPr>
            <w:rStyle w:val="ab"/>
            <w:rFonts w:ascii="Times New Roman" w:hAnsi="Times New Roman"/>
            <w:noProof/>
            <w:sz w:val="24"/>
            <w:szCs w:val="24"/>
          </w:rPr>
          <w:t>5.1</w:t>
        </w:r>
        <w:r w:rsidR="00D27827" w:rsidRPr="00D27827">
          <w:rPr>
            <w:rStyle w:val="ab"/>
            <w:rFonts w:ascii="Times New Roman" w:hAnsi="Times New Roman"/>
            <w:noProof/>
            <w:sz w:val="24"/>
            <w:szCs w:val="24"/>
          </w:rPr>
          <w:t>配合比与试件要求</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_Toc54369484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8</w:t>
        </w:r>
        <w:r w:rsidR="00D27827" w:rsidRPr="00D27827">
          <w:rPr>
            <w:rFonts w:ascii="Times New Roman" w:hAnsi="Times New Roman"/>
            <w:noProof/>
            <w:webHidden/>
            <w:sz w:val="24"/>
            <w:szCs w:val="24"/>
          </w:rPr>
          <w:fldChar w:fldCharType="end"/>
        </w:r>
      </w:hyperlink>
    </w:p>
    <w:p w14:paraId="52740B7C" w14:textId="732302F7"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5" w:history="1">
        <w:r w:rsidR="00D27827" w:rsidRPr="00D27827">
          <w:rPr>
            <w:rStyle w:val="ab"/>
            <w:rFonts w:ascii="Times New Roman" w:hAnsi="Times New Roman"/>
            <w:noProof/>
            <w:sz w:val="24"/>
            <w:szCs w:val="24"/>
          </w:rPr>
          <w:t>5.2</w:t>
        </w:r>
        <w:r w:rsidR="00D27827" w:rsidRPr="00D27827">
          <w:rPr>
            <w:rStyle w:val="ab"/>
            <w:rFonts w:ascii="Times New Roman" w:hAnsi="Times New Roman"/>
            <w:noProof/>
            <w:sz w:val="24"/>
            <w:szCs w:val="24"/>
          </w:rPr>
          <w:t>试验设备</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_Toc54369485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8</w:t>
        </w:r>
        <w:r w:rsidR="00D27827" w:rsidRPr="00D27827">
          <w:rPr>
            <w:rFonts w:ascii="Times New Roman" w:hAnsi="Times New Roman"/>
            <w:noProof/>
            <w:webHidden/>
            <w:sz w:val="24"/>
            <w:szCs w:val="24"/>
          </w:rPr>
          <w:fldChar w:fldCharType="end"/>
        </w:r>
      </w:hyperlink>
    </w:p>
    <w:p w14:paraId="48E975C1" w14:textId="47D451AB"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6" w:history="1">
        <w:r w:rsidR="00D27827" w:rsidRPr="00D27827">
          <w:rPr>
            <w:rStyle w:val="ab"/>
            <w:rFonts w:ascii="Times New Roman" w:hAnsi="Times New Roman"/>
            <w:noProof/>
            <w:sz w:val="24"/>
            <w:szCs w:val="24"/>
          </w:rPr>
          <w:t>5.3</w:t>
        </w:r>
        <w:r w:rsidR="00D27827" w:rsidRPr="00D27827">
          <w:rPr>
            <w:rStyle w:val="ab"/>
            <w:rFonts w:ascii="Times New Roman" w:hAnsi="Times New Roman"/>
            <w:noProof/>
            <w:sz w:val="24"/>
            <w:szCs w:val="24"/>
          </w:rPr>
          <w:t>砂浆荷载损伤自修复试验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_Toc54369486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8</w:t>
        </w:r>
        <w:r w:rsidR="00D27827" w:rsidRPr="00D27827">
          <w:rPr>
            <w:rFonts w:ascii="Times New Roman" w:hAnsi="Times New Roman"/>
            <w:noProof/>
            <w:webHidden/>
            <w:sz w:val="24"/>
            <w:szCs w:val="24"/>
          </w:rPr>
          <w:fldChar w:fldCharType="end"/>
        </w:r>
      </w:hyperlink>
    </w:p>
    <w:p w14:paraId="3F57418F" w14:textId="7B5928CB"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7" w:history="1">
        <w:r w:rsidR="00D27827" w:rsidRPr="00D27827">
          <w:rPr>
            <w:rStyle w:val="ab"/>
            <w:rFonts w:ascii="Times New Roman" w:hAnsi="Times New Roman"/>
            <w:noProof/>
            <w:sz w:val="24"/>
            <w:szCs w:val="24"/>
          </w:rPr>
          <w:t>5.4</w:t>
        </w:r>
        <w:r w:rsidR="00D27827" w:rsidRPr="00D27827">
          <w:rPr>
            <w:rStyle w:val="ab"/>
            <w:rFonts w:ascii="Times New Roman" w:hAnsi="Times New Roman"/>
            <w:noProof/>
            <w:sz w:val="24"/>
            <w:szCs w:val="24"/>
          </w:rPr>
          <w:t>混凝土荷载损伤自修复试验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_Toc54369487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9</w:t>
        </w:r>
        <w:r w:rsidR="00D27827" w:rsidRPr="00D27827">
          <w:rPr>
            <w:rFonts w:ascii="Times New Roman" w:hAnsi="Times New Roman"/>
            <w:noProof/>
            <w:webHidden/>
            <w:sz w:val="24"/>
            <w:szCs w:val="24"/>
          </w:rPr>
          <w:fldChar w:fldCharType="end"/>
        </w:r>
      </w:hyperlink>
    </w:p>
    <w:p w14:paraId="117AD9A1" w14:textId="13AA5196"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88" w:history="1">
        <w:r w:rsidR="00D27827" w:rsidRPr="00D27827">
          <w:rPr>
            <w:rStyle w:val="ab"/>
            <w:rFonts w:ascii="Times New Roman" w:hAnsi="Times New Roman"/>
            <w:noProof/>
            <w:sz w:val="24"/>
            <w:szCs w:val="24"/>
          </w:rPr>
          <w:t>5.5</w:t>
        </w:r>
        <w:r w:rsidR="00D27827" w:rsidRPr="00D27827">
          <w:rPr>
            <w:rStyle w:val="ab"/>
            <w:rFonts w:ascii="Times New Roman" w:hAnsi="Times New Roman"/>
            <w:noProof/>
            <w:sz w:val="24"/>
            <w:szCs w:val="24"/>
          </w:rPr>
          <w:t>试验结果计算与处理</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_Toc54369488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9</w:t>
        </w:r>
        <w:r w:rsidR="00D27827" w:rsidRPr="00D27827">
          <w:rPr>
            <w:rFonts w:ascii="Times New Roman" w:hAnsi="Times New Roman"/>
            <w:noProof/>
            <w:webHidden/>
            <w:sz w:val="24"/>
            <w:szCs w:val="24"/>
          </w:rPr>
          <w:fldChar w:fldCharType="end"/>
        </w:r>
      </w:hyperlink>
    </w:p>
    <w:p w14:paraId="30FB9E53" w14:textId="4697D0C0"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489" w:history="1">
        <w:r w:rsidR="00D27827" w:rsidRPr="00D27827">
          <w:rPr>
            <w:rStyle w:val="ab"/>
            <w:rFonts w:ascii="Times New Roman" w:hAnsi="Times New Roman"/>
            <w:b w:val="0"/>
            <w:bCs w:val="0"/>
            <w:sz w:val="24"/>
            <w:szCs w:val="24"/>
          </w:rPr>
          <w:t xml:space="preserve">6 </w:t>
        </w:r>
        <w:r w:rsidR="00D27827" w:rsidRPr="00D27827">
          <w:rPr>
            <w:rStyle w:val="ab"/>
            <w:rFonts w:ascii="Times New Roman" w:hAnsi="Times New Roman"/>
            <w:b w:val="0"/>
            <w:bCs w:val="0"/>
            <w:sz w:val="24"/>
            <w:szCs w:val="24"/>
          </w:rPr>
          <w:t>冻融损伤自修复试验方法</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_Toc54369489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10</w:t>
        </w:r>
        <w:r w:rsidR="00D27827" w:rsidRPr="00D27827">
          <w:rPr>
            <w:rFonts w:ascii="Times New Roman" w:hAnsi="Times New Roman"/>
            <w:b w:val="0"/>
            <w:bCs w:val="0"/>
            <w:webHidden/>
            <w:sz w:val="24"/>
            <w:szCs w:val="24"/>
          </w:rPr>
          <w:fldChar w:fldCharType="end"/>
        </w:r>
      </w:hyperlink>
    </w:p>
    <w:p w14:paraId="3FF5AFC4" w14:textId="7D8E33FF"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0" w:history="1">
        <w:r w:rsidR="00D27827" w:rsidRPr="00D27827">
          <w:rPr>
            <w:rStyle w:val="ab"/>
            <w:rFonts w:ascii="Times New Roman" w:hAnsi="Times New Roman"/>
            <w:noProof/>
            <w:sz w:val="24"/>
            <w:szCs w:val="24"/>
          </w:rPr>
          <w:t>6.1</w:t>
        </w:r>
        <w:r w:rsidR="00D27827" w:rsidRPr="00D27827">
          <w:rPr>
            <w:rStyle w:val="ab"/>
            <w:rFonts w:ascii="Times New Roman" w:hAnsi="Times New Roman"/>
            <w:noProof/>
            <w:sz w:val="24"/>
            <w:szCs w:val="24"/>
          </w:rPr>
          <w:t>配合比与试件要求</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_Toc54369490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10</w:t>
        </w:r>
        <w:r w:rsidR="00D27827" w:rsidRPr="00D27827">
          <w:rPr>
            <w:rFonts w:ascii="Times New Roman" w:hAnsi="Times New Roman"/>
            <w:noProof/>
            <w:webHidden/>
            <w:sz w:val="24"/>
            <w:szCs w:val="24"/>
          </w:rPr>
          <w:fldChar w:fldCharType="end"/>
        </w:r>
      </w:hyperlink>
    </w:p>
    <w:p w14:paraId="4F64D555" w14:textId="6A1F4093"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1" w:history="1">
        <w:r w:rsidR="00D27827" w:rsidRPr="00D27827">
          <w:rPr>
            <w:rStyle w:val="ab"/>
            <w:rFonts w:ascii="Times New Roman" w:hAnsi="Times New Roman"/>
            <w:noProof/>
            <w:sz w:val="24"/>
            <w:szCs w:val="24"/>
          </w:rPr>
          <w:t>6.2</w:t>
        </w:r>
        <w:r w:rsidR="00D27827" w:rsidRPr="00D27827">
          <w:rPr>
            <w:rStyle w:val="ab"/>
            <w:rFonts w:ascii="Times New Roman" w:hAnsi="Times New Roman"/>
            <w:noProof/>
            <w:sz w:val="24"/>
            <w:szCs w:val="24"/>
          </w:rPr>
          <w:t>试验设备</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_Toc54369491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10</w:t>
        </w:r>
        <w:r w:rsidR="00D27827" w:rsidRPr="00D27827">
          <w:rPr>
            <w:rFonts w:ascii="Times New Roman" w:hAnsi="Times New Roman"/>
            <w:noProof/>
            <w:webHidden/>
            <w:sz w:val="24"/>
            <w:szCs w:val="24"/>
          </w:rPr>
          <w:fldChar w:fldCharType="end"/>
        </w:r>
      </w:hyperlink>
    </w:p>
    <w:p w14:paraId="6A5903A1" w14:textId="738B511B"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2" w:history="1">
        <w:r w:rsidR="00D27827" w:rsidRPr="00D27827">
          <w:rPr>
            <w:rStyle w:val="ab"/>
            <w:rFonts w:ascii="Times New Roman" w:hAnsi="Times New Roman"/>
            <w:noProof/>
            <w:sz w:val="24"/>
            <w:szCs w:val="24"/>
          </w:rPr>
          <w:t>6.3</w:t>
        </w:r>
        <w:r w:rsidR="00D27827" w:rsidRPr="00D27827">
          <w:rPr>
            <w:rStyle w:val="ab"/>
            <w:rFonts w:ascii="Times New Roman" w:hAnsi="Times New Roman"/>
            <w:noProof/>
            <w:sz w:val="24"/>
            <w:szCs w:val="24"/>
          </w:rPr>
          <w:t>砂浆冻融损伤自修复试验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_Toc54369492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10</w:t>
        </w:r>
        <w:r w:rsidR="00D27827" w:rsidRPr="00D27827">
          <w:rPr>
            <w:rFonts w:ascii="Times New Roman" w:hAnsi="Times New Roman"/>
            <w:noProof/>
            <w:webHidden/>
            <w:sz w:val="24"/>
            <w:szCs w:val="24"/>
          </w:rPr>
          <w:fldChar w:fldCharType="end"/>
        </w:r>
      </w:hyperlink>
    </w:p>
    <w:p w14:paraId="73ED2AF3" w14:textId="0D13971E"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3" w:history="1">
        <w:r w:rsidR="00D27827" w:rsidRPr="00D27827">
          <w:rPr>
            <w:rStyle w:val="ab"/>
            <w:rFonts w:ascii="Times New Roman" w:hAnsi="Times New Roman"/>
            <w:noProof/>
            <w:sz w:val="24"/>
            <w:szCs w:val="24"/>
          </w:rPr>
          <w:t>6.4</w:t>
        </w:r>
        <w:r w:rsidR="00D27827" w:rsidRPr="00D27827">
          <w:rPr>
            <w:rStyle w:val="ab"/>
            <w:rFonts w:ascii="Times New Roman" w:hAnsi="Times New Roman"/>
            <w:noProof/>
            <w:sz w:val="24"/>
            <w:szCs w:val="24"/>
          </w:rPr>
          <w:t>混凝土冻融损伤自修复试验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_Toc54369493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11</w:t>
        </w:r>
        <w:r w:rsidR="00D27827" w:rsidRPr="00D27827">
          <w:rPr>
            <w:rFonts w:ascii="Times New Roman" w:hAnsi="Times New Roman"/>
            <w:noProof/>
            <w:webHidden/>
            <w:sz w:val="24"/>
            <w:szCs w:val="24"/>
          </w:rPr>
          <w:fldChar w:fldCharType="end"/>
        </w:r>
      </w:hyperlink>
    </w:p>
    <w:p w14:paraId="6C95A8F5" w14:textId="3BA83B4B"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4" w:history="1">
        <w:r w:rsidR="00D27827" w:rsidRPr="00D27827">
          <w:rPr>
            <w:rStyle w:val="ab"/>
            <w:rFonts w:ascii="Times New Roman" w:hAnsi="Times New Roman"/>
            <w:noProof/>
            <w:sz w:val="24"/>
            <w:szCs w:val="24"/>
          </w:rPr>
          <w:t>6.5</w:t>
        </w:r>
        <w:r w:rsidR="00D27827" w:rsidRPr="00D27827">
          <w:rPr>
            <w:rStyle w:val="ab"/>
            <w:rFonts w:ascii="Times New Roman" w:hAnsi="Times New Roman"/>
            <w:noProof/>
            <w:sz w:val="24"/>
            <w:szCs w:val="24"/>
          </w:rPr>
          <w:t>试验结果计算与处理</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_Toc54369494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12</w:t>
        </w:r>
        <w:r w:rsidR="00D27827" w:rsidRPr="00D27827">
          <w:rPr>
            <w:rFonts w:ascii="Times New Roman" w:hAnsi="Times New Roman"/>
            <w:noProof/>
            <w:webHidden/>
            <w:sz w:val="24"/>
            <w:szCs w:val="24"/>
          </w:rPr>
          <w:fldChar w:fldCharType="end"/>
        </w:r>
      </w:hyperlink>
    </w:p>
    <w:p w14:paraId="447FA26F" w14:textId="1DF28F79"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495" w:history="1">
        <w:r w:rsidR="00D27827" w:rsidRPr="00D27827">
          <w:rPr>
            <w:rStyle w:val="ab"/>
            <w:rFonts w:ascii="Times New Roman" w:hAnsi="Times New Roman"/>
            <w:b w:val="0"/>
            <w:bCs w:val="0"/>
            <w:sz w:val="24"/>
            <w:szCs w:val="24"/>
          </w:rPr>
          <w:t xml:space="preserve">7 </w:t>
        </w:r>
        <w:r w:rsidR="00D27827" w:rsidRPr="00D27827">
          <w:rPr>
            <w:rStyle w:val="ab"/>
            <w:rFonts w:ascii="Times New Roman" w:hAnsi="Times New Roman"/>
            <w:b w:val="0"/>
            <w:bCs w:val="0"/>
            <w:sz w:val="24"/>
            <w:szCs w:val="24"/>
          </w:rPr>
          <w:t>表面裂缝自修复试验方法</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_Toc54369495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13</w:t>
        </w:r>
        <w:r w:rsidR="00D27827" w:rsidRPr="00D27827">
          <w:rPr>
            <w:rFonts w:ascii="Times New Roman" w:hAnsi="Times New Roman"/>
            <w:b w:val="0"/>
            <w:bCs w:val="0"/>
            <w:webHidden/>
            <w:sz w:val="24"/>
            <w:szCs w:val="24"/>
          </w:rPr>
          <w:fldChar w:fldCharType="end"/>
        </w:r>
      </w:hyperlink>
    </w:p>
    <w:p w14:paraId="6F8757A9" w14:textId="7D62CBB9"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6" w:history="1">
        <w:r w:rsidR="00D27827" w:rsidRPr="00D27827">
          <w:rPr>
            <w:rStyle w:val="ab"/>
            <w:rFonts w:ascii="Times New Roman" w:hAnsi="Times New Roman"/>
            <w:noProof/>
            <w:sz w:val="24"/>
            <w:szCs w:val="24"/>
          </w:rPr>
          <w:t xml:space="preserve">7.1 </w:t>
        </w:r>
        <w:r w:rsidR="00D27827" w:rsidRPr="00D27827">
          <w:rPr>
            <w:rStyle w:val="ab"/>
            <w:rFonts w:ascii="Times New Roman" w:hAnsi="Times New Roman"/>
            <w:noProof/>
            <w:sz w:val="24"/>
            <w:szCs w:val="24"/>
          </w:rPr>
          <w:t>配合比与试件要求</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_Toc54369496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13</w:t>
        </w:r>
        <w:r w:rsidR="00D27827" w:rsidRPr="00D27827">
          <w:rPr>
            <w:rFonts w:ascii="Times New Roman" w:hAnsi="Times New Roman"/>
            <w:noProof/>
            <w:webHidden/>
            <w:sz w:val="24"/>
            <w:szCs w:val="24"/>
          </w:rPr>
          <w:fldChar w:fldCharType="end"/>
        </w:r>
      </w:hyperlink>
    </w:p>
    <w:p w14:paraId="363AD858" w14:textId="5C18CCD7"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7" w:history="1">
        <w:r w:rsidR="00D27827" w:rsidRPr="00D27827">
          <w:rPr>
            <w:rStyle w:val="ab"/>
            <w:rFonts w:ascii="Times New Roman" w:hAnsi="Times New Roman"/>
            <w:noProof/>
            <w:sz w:val="24"/>
            <w:szCs w:val="24"/>
          </w:rPr>
          <w:t>7.2</w:t>
        </w:r>
        <w:r w:rsidR="00D27827" w:rsidRPr="00D27827">
          <w:rPr>
            <w:rStyle w:val="ab"/>
            <w:rFonts w:ascii="Times New Roman" w:hAnsi="Times New Roman"/>
            <w:noProof/>
            <w:sz w:val="24"/>
            <w:szCs w:val="24"/>
          </w:rPr>
          <w:t>试验设备</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_Toc54369497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13</w:t>
        </w:r>
        <w:r w:rsidR="00D27827" w:rsidRPr="00D27827">
          <w:rPr>
            <w:rFonts w:ascii="Times New Roman" w:hAnsi="Times New Roman"/>
            <w:noProof/>
            <w:webHidden/>
            <w:sz w:val="24"/>
            <w:szCs w:val="24"/>
          </w:rPr>
          <w:fldChar w:fldCharType="end"/>
        </w:r>
      </w:hyperlink>
    </w:p>
    <w:p w14:paraId="0A8A7BD1" w14:textId="587E3882"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8" w:history="1">
        <w:r w:rsidR="00D27827" w:rsidRPr="00D27827">
          <w:rPr>
            <w:rStyle w:val="ab"/>
            <w:rFonts w:ascii="Times New Roman" w:hAnsi="Times New Roman"/>
            <w:noProof/>
            <w:sz w:val="24"/>
            <w:szCs w:val="24"/>
          </w:rPr>
          <w:t>7.3</w:t>
        </w:r>
        <w:r w:rsidR="00D27827" w:rsidRPr="00D27827">
          <w:rPr>
            <w:rStyle w:val="ab"/>
            <w:rFonts w:ascii="Times New Roman" w:hAnsi="Times New Roman"/>
            <w:noProof/>
            <w:sz w:val="24"/>
            <w:szCs w:val="24"/>
          </w:rPr>
          <w:t>劈裂法预制裂缝自修复试验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_Toc54369498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15</w:t>
        </w:r>
        <w:r w:rsidR="00D27827" w:rsidRPr="00D27827">
          <w:rPr>
            <w:rFonts w:ascii="Times New Roman" w:hAnsi="Times New Roman"/>
            <w:noProof/>
            <w:webHidden/>
            <w:sz w:val="24"/>
            <w:szCs w:val="24"/>
          </w:rPr>
          <w:fldChar w:fldCharType="end"/>
        </w:r>
      </w:hyperlink>
    </w:p>
    <w:p w14:paraId="7DBCBE37" w14:textId="00DAAE90"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499" w:history="1">
        <w:r w:rsidR="00D27827" w:rsidRPr="00D27827">
          <w:rPr>
            <w:rStyle w:val="ab"/>
            <w:rFonts w:ascii="Times New Roman" w:hAnsi="Times New Roman"/>
            <w:noProof/>
            <w:sz w:val="24"/>
            <w:szCs w:val="24"/>
          </w:rPr>
          <w:t>7.4</w:t>
        </w:r>
        <w:r w:rsidR="000B58F7">
          <w:rPr>
            <w:rStyle w:val="ab"/>
            <w:rFonts w:ascii="Times New Roman" w:hAnsi="Times New Roman"/>
            <w:noProof/>
            <w:sz w:val="24"/>
            <w:szCs w:val="24"/>
          </w:rPr>
          <w:t>平面薄板开裂法</w:t>
        </w:r>
        <w:r w:rsidR="00D27827" w:rsidRPr="00D27827">
          <w:rPr>
            <w:rStyle w:val="ab"/>
            <w:rFonts w:ascii="Times New Roman" w:hAnsi="Times New Roman"/>
            <w:noProof/>
            <w:sz w:val="24"/>
            <w:szCs w:val="24"/>
          </w:rPr>
          <w:t>预制裂缝自修复试验</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_Toc54369499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16</w:t>
        </w:r>
        <w:r w:rsidR="00D27827" w:rsidRPr="00D27827">
          <w:rPr>
            <w:rFonts w:ascii="Times New Roman" w:hAnsi="Times New Roman"/>
            <w:noProof/>
            <w:webHidden/>
            <w:sz w:val="24"/>
            <w:szCs w:val="24"/>
          </w:rPr>
          <w:fldChar w:fldCharType="end"/>
        </w:r>
      </w:hyperlink>
    </w:p>
    <w:p w14:paraId="6A0F6C7F" w14:textId="0761A5D2" w:rsidR="00D27827" w:rsidRPr="00D27827" w:rsidRDefault="00A74710" w:rsidP="00D27827">
      <w:pPr>
        <w:pStyle w:val="21"/>
        <w:tabs>
          <w:tab w:val="right" w:leader="dot" w:pos="8296"/>
        </w:tabs>
        <w:spacing w:line="360" w:lineRule="auto"/>
        <w:rPr>
          <w:rFonts w:ascii="Times New Roman" w:eastAsiaTheme="minorEastAsia" w:hAnsi="Times New Roman"/>
          <w:noProof/>
          <w:sz w:val="24"/>
          <w:szCs w:val="24"/>
        </w:rPr>
      </w:pPr>
      <w:hyperlink w:anchor="_Toc54369501" w:history="1">
        <w:r w:rsidR="00D27827" w:rsidRPr="00D27827">
          <w:rPr>
            <w:rStyle w:val="ab"/>
            <w:rFonts w:ascii="Times New Roman" w:hAnsi="Times New Roman"/>
            <w:noProof/>
            <w:sz w:val="24"/>
            <w:szCs w:val="24"/>
          </w:rPr>
          <w:t>7.5</w:t>
        </w:r>
        <w:r w:rsidR="00D27827" w:rsidRPr="00D27827">
          <w:rPr>
            <w:rStyle w:val="ab"/>
            <w:rFonts w:ascii="Times New Roman" w:hAnsi="Times New Roman"/>
            <w:noProof/>
            <w:sz w:val="24"/>
            <w:szCs w:val="24"/>
          </w:rPr>
          <w:t>试验结果计算与处理</w:t>
        </w:r>
        <w:r w:rsidR="00D27827" w:rsidRPr="00D27827">
          <w:rPr>
            <w:rFonts w:ascii="Times New Roman" w:hAnsi="Times New Roman"/>
            <w:noProof/>
            <w:webHidden/>
            <w:sz w:val="24"/>
            <w:szCs w:val="24"/>
          </w:rPr>
          <w:tab/>
        </w:r>
        <w:r w:rsidR="00D27827" w:rsidRPr="00D27827">
          <w:rPr>
            <w:rFonts w:ascii="Times New Roman" w:hAnsi="Times New Roman"/>
            <w:noProof/>
            <w:webHidden/>
            <w:sz w:val="24"/>
            <w:szCs w:val="24"/>
          </w:rPr>
          <w:fldChar w:fldCharType="begin"/>
        </w:r>
        <w:r w:rsidR="00D27827" w:rsidRPr="00D27827">
          <w:rPr>
            <w:rFonts w:ascii="Times New Roman" w:hAnsi="Times New Roman"/>
            <w:noProof/>
            <w:webHidden/>
            <w:sz w:val="24"/>
            <w:szCs w:val="24"/>
          </w:rPr>
          <w:instrText xml:space="preserve"> PAGEREF _Toc54369501 \h </w:instrText>
        </w:r>
        <w:r w:rsidR="00D27827" w:rsidRPr="00D27827">
          <w:rPr>
            <w:rFonts w:ascii="Times New Roman" w:hAnsi="Times New Roman"/>
            <w:noProof/>
            <w:webHidden/>
            <w:sz w:val="24"/>
            <w:szCs w:val="24"/>
          </w:rPr>
        </w:r>
        <w:r w:rsidR="00D27827" w:rsidRPr="00D27827">
          <w:rPr>
            <w:rFonts w:ascii="Times New Roman" w:hAnsi="Times New Roman"/>
            <w:noProof/>
            <w:webHidden/>
            <w:sz w:val="24"/>
            <w:szCs w:val="24"/>
          </w:rPr>
          <w:fldChar w:fldCharType="separate"/>
        </w:r>
        <w:r w:rsidR="00D27827" w:rsidRPr="00D27827">
          <w:rPr>
            <w:rFonts w:ascii="Times New Roman" w:hAnsi="Times New Roman"/>
            <w:noProof/>
            <w:webHidden/>
            <w:sz w:val="24"/>
            <w:szCs w:val="24"/>
          </w:rPr>
          <w:t>16</w:t>
        </w:r>
        <w:r w:rsidR="00D27827" w:rsidRPr="00D27827">
          <w:rPr>
            <w:rFonts w:ascii="Times New Roman" w:hAnsi="Times New Roman"/>
            <w:noProof/>
            <w:webHidden/>
            <w:sz w:val="24"/>
            <w:szCs w:val="24"/>
          </w:rPr>
          <w:fldChar w:fldCharType="end"/>
        </w:r>
      </w:hyperlink>
    </w:p>
    <w:p w14:paraId="6CC2240B" w14:textId="318FF850"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502" w:history="1">
        <w:r w:rsidR="00D27827" w:rsidRPr="00D27827">
          <w:rPr>
            <w:rStyle w:val="ab"/>
            <w:rFonts w:ascii="Times New Roman" w:hAnsi="Times New Roman"/>
            <w:b w:val="0"/>
            <w:bCs w:val="0"/>
            <w:sz w:val="24"/>
            <w:szCs w:val="24"/>
          </w:rPr>
          <w:t>附录</w:t>
        </w:r>
        <w:r w:rsidR="00D27827" w:rsidRPr="00D27827">
          <w:rPr>
            <w:rStyle w:val="ab"/>
            <w:rFonts w:ascii="Times New Roman" w:hAnsi="Times New Roman"/>
            <w:b w:val="0"/>
            <w:bCs w:val="0"/>
            <w:sz w:val="24"/>
            <w:szCs w:val="24"/>
          </w:rPr>
          <w:t xml:space="preserve">A  </w:t>
        </w:r>
        <w:r w:rsidR="00D27827" w:rsidRPr="00D27827">
          <w:rPr>
            <w:rStyle w:val="ab"/>
            <w:rFonts w:ascii="Times New Roman" w:hAnsi="Times New Roman"/>
            <w:b w:val="0"/>
            <w:bCs w:val="0"/>
            <w:sz w:val="24"/>
            <w:szCs w:val="24"/>
          </w:rPr>
          <w:t>混凝土</w:t>
        </w:r>
        <w:r w:rsidR="000F4A73">
          <w:rPr>
            <w:rStyle w:val="ab"/>
            <w:rFonts w:ascii="Times New Roman" w:hAnsi="Times New Roman" w:hint="eastAsia"/>
            <w:b w:val="0"/>
            <w:bCs w:val="0"/>
            <w:sz w:val="24"/>
            <w:szCs w:val="24"/>
          </w:rPr>
          <w:t>（砂浆）</w:t>
        </w:r>
        <w:r w:rsidR="00D27827" w:rsidRPr="00D27827">
          <w:rPr>
            <w:rStyle w:val="ab"/>
            <w:rFonts w:ascii="Times New Roman" w:hAnsi="Times New Roman"/>
            <w:b w:val="0"/>
            <w:bCs w:val="0"/>
            <w:sz w:val="24"/>
            <w:szCs w:val="24"/>
          </w:rPr>
          <w:t>自修复试验报告样表</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_Toc54369502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18</w:t>
        </w:r>
        <w:r w:rsidR="00D27827" w:rsidRPr="00D27827">
          <w:rPr>
            <w:rFonts w:ascii="Times New Roman" w:hAnsi="Times New Roman"/>
            <w:b w:val="0"/>
            <w:bCs w:val="0"/>
            <w:webHidden/>
            <w:sz w:val="24"/>
            <w:szCs w:val="24"/>
          </w:rPr>
          <w:fldChar w:fldCharType="end"/>
        </w:r>
      </w:hyperlink>
    </w:p>
    <w:p w14:paraId="6EEDA704" w14:textId="4112E9AE"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503" w:history="1">
        <w:r w:rsidR="00D27827" w:rsidRPr="00D27827">
          <w:rPr>
            <w:rStyle w:val="ab"/>
            <w:rFonts w:ascii="Times New Roman" w:hAnsi="Times New Roman"/>
            <w:b w:val="0"/>
            <w:bCs w:val="0"/>
            <w:sz w:val="24"/>
            <w:szCs w:val="24"/>
          </w:rPr>
          <w:t>本标准用词说明</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_Toc54369503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22</w:t>
        </w:r>
        <w:r w:rsidR="00D27827" w:rsidRPr="00D27827">
          <w:rPr>
            <w:rFonts w:ascii="Times New Roman" w:hAnsi="Times New Roman"/>
            <w:b w:val="0"/>
            <w:bCs w:val="0"/>
            <w:webHidden/>
            <w:sz w:val="24"/>
            <w:szCs w:val="24"/>
          </w:rPr>
          <w:fldChar w:fldCharType="end"/>
        </w:r>
      </w:hyperlink>
    </w:p>
    <w:p w14:paraId="2E2D2962" w14:textId="2830BD1A"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504" w:history="1">
        <w:r w:rsidR="00D27827" w:rsidRPr="00D27827">
          <w:rPr>
            <w:rStyle w:val="ab"/>
            <w:rFonts w:ascii="Times New Roman" w:hAnsi="Times New Roman"/>
            <w:b w:val="0"/>
            <w:bCs w:val="0"/>
            <w:sz w:val="24"/>
            <w:szCs w:val="24"/>
          </w:rPr>
          <w:t>引用标准名录</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_Toc54369504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23</w:t>
        </w:r>
        <w:r w:rsidR="00D27827" w:rsidRPr="00D27827">
          <w:rPr>
            <w:rFonts w:ascii="Times New Roman" w:hAnsi="Times New Roman"/>
            <w:b w:val="0"/>
            <w:bCs w:val="0"/>
            <w:webHidden/>
            <w:sz w:val="24"/>
            <w:szCs w:val="24"/>
          </w:rPr>
          <w:fldChar w:fldCharType="end"/>
        </w:r>
      </w:hyperlink>
    </w:p>
    <w:p w14:paraId="498309BE" w14:textId="63AEBD01" w:rsidR="00D27827" w:rsidRPr="00D27827" w:rsidRDefault="00A74710" w:rsidP="00D27827">
      <w:pPr>
        <w:pStyle w:val="12"/>
        <w:spacing w:line="360" w:lineRule="auto"/>
        <w:rPr>
          <w:rFonts w:ascii="Times New Roman" w:eastAsiaTheme="minorEastAsia" w:hAnsi="Times New Roman"/>
          <w:b w:val="0"/>
          <w:bCs w:val="0"/>
          <w:kern w:val="2"/>
          <w:sz w:val="24"/>
          <w:szCs w:val="24"/>
        </w:rPr>
      </w:pPr>
      <w:hyperlink w:anchor="_Toc54369508" w:history="1">
        <w:r w:rsidR="00D27827" w:rsidRPr="00D27827">
          <w:rPr>
            <w:rStyle w:val="ab"/>
            <w:rFonts w:ascii="Times New Roman" w:hAnsi="Times New Roman"/>
            <w:b w:val="0"/>
            <w:bCs w:val="0"/>
            <w:sz w:val="24"/>
            <w:szCs w:val="24"/>
          </w:rPr>
          <w:t>条文说明</w:t>
        </w:r>
        <w:r w:rsidR="00D27827" w:rsidRPr="00D27827">
          <w:rPr>
            <w:rFonts w:ascii="Times New Roman" w:hAnsi="Times New Roman"/>
            <w:b w:val="0"/>
            <w:bCs w:val="0"/>
            <w:webHidden/>
            <w:sz w:val="24"/>
            <w:szCs w:val="24"/>
          </w:rPr>
          <w:tab/>
        </w:r>
        <w:r w:rsidR="00D27827" w:rsidRPr="00D27827">
          <w:rPr>
            <w:rFonts w:ascii="Times New Roman" w:hAnsi="Times New Roman"/>
            <w:b w:val="0"/>
            <w:bCs w:val="0"/>
            <w:webHidden/>
            <w:sz w:val="24"/>
            <w:szCs w:val="24"/>
          </w:rPr>
          <w:fldChar w:fldCharType="begin"/>
        </w:r>
        <w:r w:rsidR="00D27827" w:rsidRPr="00D27827">
          <w:rPr>
            <w:rFonts w:ascii="Times New Roman" w:hAnsi="Times New Roman"/>
            <w:b w:val="0"/>
            <w:bCs w:val="0"/>
            <w:webHidden/>
            <w:sz w:val="24"/>
            <w:szCs w:val="24"/>
          </w:rPr>
          <w:instrText xml:space="preserve"> PAGEREF _Toc54369508 \h </w:instrText>
        </w:r>
        <w:r w:rsidR="00D27827" w:rsidRPr="00D27827">
          <w:rPr>
            <w:rFonts w:ascii="Times New Roman" w:hAnsi="Times New Roman"/>
            <w:b w:val="0"/>
            <w:bCs w:val="0"/>
            <w:webHidden/>
            <w:sz w:val="24"/>
            <w:szCs w:val="24"/>
          </w:rPr>
        </w:r>
        <w:r w:rsidR="00D27827" w:rsidRPr="00D27827">
          <w:rPr>
            <w:rFonts w:ascii="Times New Roman" w:hAnsi="Times New Roman"/>
            <w:b w:val="0"/>
            <w:bCs w:val="0"/>
            <w:webHidden/>
            <w:sz w:val="24"/>
            <w:szCs w:val="24"/>
          </w:rPr>
          <w:fldChar w:fldCharType="separate"/>
        </w:r>
        <w:r w:rsidR="00D27827" w:rsidRPr="00D27827">
          <w:rPr>
            <w:rFonts w:ascii="Times New Roman" w:hAnsi="Times New Roman"/>
            <w:b w:val="0"/>
            <w:bCs w:val="0"/>
            <w:webHidden/>
            <w:sz w:val="24"/>
            <w:szCs w:val="24"/>
          </w:rPr>
          <w:t>24</w:t>
        </w:r>
        <w:r w:rsidR="00D27827" w:rsidRPr="00D27827">
          <w:rPr>
            <w:rFonts w:ascii="Times New Roman" w:hAnsi="Times New Roman"/>
            <w:b w:val="0"/>
            <w:bCs w:val="0"/>
            <w:webHidden/>
            <w:sz w:val="24"/>
            <w:szCs w:val="24"/>
          </w:rPr>
          <w:fldChar w:fldCharType="end"/>
        </w:r>
      </w:hyperlink>
    </w:p>
    <w:p w14:paraId="6E2440E4" w14:textId="0175DD7A" w:rsidR="004B7B2F" w:rsidRPr="004B7B2F" w:rsidRDefault="00CF480A" w:rsidP="004B7B2F">
      <w:pPr>
        <w:pStyle w:val="12"/>
        <w:spacing w:line="360" w:lineRule="auto"/>
        <w:rPr>
          <w:rFonts w:asciiTheme="minorHAnsi" w:eastAsiaTheme="minorEastAsia" w:hAnsiTheme="minorHAnsi" w:cstheme="minorBidi"/>
          <w:b w:val="0"/>
          <w:bCs w:val="0"/>
          <w:kern w:val="2"/>
        </w:rPr>
      </w:pPr>
      <w:r>
        <w:rPr>
          <w:b w:val="0"/>
          <w:bCs w:val="0"/>
          <w:lang w:val="zh-CN"/>
        </w:rPr>
        <w:fldChar w:fldCharType="end"/>
      </w:r>
    </w:p>
    <w:p w14:paraId="4E3D579B" w14:textId="7FDA548C" w:rsidR="00CF480A" w:rsidRPr="004B7B2F" w:rsidRDefault="00CF480A"/>
    <w:p w14:paraId="2256C088" w14:textId="77777777" w:rsidR="005436EC" w:rsidRDefault="005436EC" w:rsidP="006A4636">
      <w:pPr>
        <w:spacing w:line="360" w:lineRule="auto"/>
      </w:pPr>
    </w:p>
    <w:p w14:paraId="7524F878" w14:textId="77777777" w:rsidR="006132C3" w:rsidRDefault="006132C3"/>
    <w:p w14:paraId="265D1658" w14:textId="77777777" w:rsidR="0013626A" w:rsidRPr="000326FE" w:rsidRDefault="0013626A" w:rsidP="0013626A">
      <w:pPr>
        <w:spacing w:line="360" w:lineRule="auto"/>
        <w:rPr>
          <w:rFonts w:ascii="Times New Roman" w:hAnsi="Times New Roman"/>
        </w:rPr>
      </w:pPr>
    </w:p>
    <w:p w14:paraId="5C2F0675" w14:textId="77777777" w:rsidR="009B2022" w:rsidRDefault="009B2022" w:rsidP="00B3630B">
      <w:pPr>
        <w:rPr>
          <w:rFonts w:ascii="Times New Roman" w:hAnsi="Times New Roman"/>
          <w:b/>
          <w:sz w:val="28"/>
          <w:szCs w:val="20"/>
        </w:rPr>
      </w:pPr>
    </w:p>
    <w:p w14:paraId="1317A434" w14:textId="77777777" w:rsidR="009B2022" w:rsidRDefault="009B2022" w:rsidP="00B3630B">
      <w:pPr>
        <w:rPr>
          <w:rFonts w:ascii="Times New Roman" w:hAnsi="Times New Roman"/>
          <w:b/>
          <w:sz w:val="28"/>
          <w:szCs w:val="20"/>
        </w:rPr>
      </w:pPr>
    </w:p>
    <w:p w14:paraId="0D030F5F" w14:textId="77777777" w:rsidR="0013626A" w:rsidRDefault="0013626A"/>
    <w:p w14:paraId="497176FE" w14:textId="77777777" w:rsidR="009B2022" w:rsidRDefault="009B2022" w:rsidP="00B3630B">
      <w:pPr>
        <w:rPr>
          <w:rFonts w:ascii="Times New Roman" w:hAnsi="Times New Roman"/>
          <w:b/>
          <w:sz w:val="28"/>
          <w:szCs w:val="20"/>
        </w:rPr>
      </w:pPr>
    </w:p>
    <w:p w14:paraId="20EED30E" w14:textId="77777777" w:rsidR="005229B4" w:rsidRDefault="005229B4" w:rsidP="00B3630B">
      <w:pPr>
        <w:rPr>
          <w:rFonts w:ascii="Times New Roman" w:hAnsi="Times New Roman"/>
          <w:b/>
          <w:sz w:val="28"/>
          <w:szCs w:val="20"/>
        </w:rPr>
      </w:pPr>
    </w:p>
    <w:p w14:paraId="05237F54" w14:textId="77777777" w:rsidR="00C36F3C" w:rsidRDefault="00C36F3C" w:rsidP="00B3630B">
      <w:pPr>
        <w:rPr>
          <w:rFonts w:ascii="Times New Roman" w:hAnsi="Times New Roman"/>
          <w:b/>
          <w:sz w:val="28"/>
          <w:szCs w:val="20"/>
        </w:rPr>
      </w:pPr>
    </w:p>
    <w:p w14:paraId="3DD878AE" w14:textId="77777777" w:rsidR="00C36F3C" w:rsidRDefault="00C36F3C" w:rsidP="00B3630B">
      <w:pPr>
        <w:rPr>
          <w:rFonts w:ascii="Times New Roman" w:hAnsi="Times New Roman"/>
          <w:b/>
          <w:sz w:val="28"/>
          <w:szCs w:val="20"/>
        </w:rPr>
      </w:pPr>
    </w:p>
    <w:p w14:paraId="349A89C5" w14:textId="77777777" w:rsidR="00C36F3C" w:rsidRDefault="00C36F3C" w:rsidP="00B3630B">
      <w:pPr>
        <w:rPr>
          <w:rFonts w:ascii="Times New Roman" w:hAnsi="Times New Roman"/>
          <w:b/>
          <w:sz w:val="28"/>
          <w:szCs w:val="20"/>
        </w:rPr>
      </w:pPr>
    </w:p>
    <w:p w14:paraId="27A42D40" w14:textId="77777777" w:rsidR="00C36F3C" w:rsidRDefault="00C36F3C" w:rsidP="00B3630B">
      <w:pPr>
        <w:rPr>
          <w:rFonts w:ascii="Times New Roman" w:hAnsi="Times New Roman"/>
          <w:b/>
          <w:sz w:val="28"/>
          <w:szCs w:val="20"/>
        </w:rPr>
      </w:pPr>
    </w:p>
    <w:p w14:paraId="6068AC31" w14:textId="77777777" w:rsidR="00C36F3C" w:rsidRDefault="00C36F3C" w:rsidP="00B3630B">
      <w:pPr>
        <w:rPr>
          <w:rFonts w:ascii="Times New Roman" w:hAnsi="Times New Roman"/>
          <w:b/>
          <w:sz w:val="28"/>
          <w:szCs w:val="20"/>
        </w:rPr>
      </w:pPr>
    </w:p>
    <w:p w14:paraId="2AA2B9A1" w14:textId="77777777" w:rsidR="000C7E6D" w:rsidRDefault="000C7E6D" w:rsidP="00301D6F">
      <w:pPr>
        <w:spacing w:line="360" w:lineRule="auto"/>
      </w:pPr>
    </w:p>
    <w:p w14:paraId="3FB8298F" w14:textId="77777777" w:rsidR="007A53AC" w:rsidRDefault="007A53AC" w:rsidP="00301D6F">
      <w:pPr>
        <w:spacing w:line="360" w:lineRule="auto"/>
      </w:pPr>
    </w:p>
    <w:p w14:paraId="171F2526" w14:textId="77777777" w:rsidR="007A53AC" w:rsidRDefault="007A53AC" w:rsidP="00301D6F">
      <w:pPr>
        <w:spacing w:line="360" w:lineRule="auto"/>
      </w:pPr>
    </w:p>
    <w:p w14:paraId="20E0E040" w14:textId="77777777" w:rsidR="007A53AC" w:rsidRDefault="007A53AC" w:rsidP="00301D6F">
      <w:pPr>
        <w:spacing w:line="360" w:lineRule="auto"/>
      </w:pPr>
    </w:p>
    <w:p w14:paraId="6E07A8A0" w14:textId="77777777" w:rsidR="000C7E6D" w:rsidRDefault="00C36F3C" w:rsidP="00C36F3C">
      <w:pPr>
        <w:pStyle w:val="1"/>
        <w:jc w:val="center"/>
        <w:rPr>
          <w:rFonts w:ascii="Times New Roman" w:hAnsi="Times New Roman"/>
          <w:b w:val="0"/>
          <w:sz w:val="28"/>
          <w:szCs w:val="22"/>
          <w:lang w:eastAsia="zh-CN"/>
        </w:rPr>
      </w:pPr>
      <w:bookmarkStart w:id="6" w:name="_Toc46915077"/>
      <w:bookmarkStart w:id="7" w:name="_Toc51425599"/>
      <w:bookmarkStart w:id="8" w:name="_Toc54369469"/>
      <w:r w:rsidRPr="00C36F3C">
        <w:rPr>
          <w:rFonts w:ascii="Times New Roman" w:hAnsi="Times New Roman"/>
          <w:b w:val="0"/>
          <w:sz w:val="28"/>
          <w:szCs w:val="22"/>
        </w:rPr>
        <w:t>Contents</w:t>
      </w:r>
      <w:bookmarkEnd w:id="6"/>
      <w:bookmarkEnd w:id="7"/>
      <w:bookmarkEnd w:id="8"/>
    </w:p>
    <w:p w14:paraId="36DCF6DD" w14:textId="77777777" w:rsidR="007A53AC" w:rsidRPr="00BF1081" w:rsidRDefault="007A53AC" w:rsidP="00BF1081">
      <w:pPr>
        <w:pStyle w:val="12"/>
        <w:spacing w:line="360" w:lineRule="auto"/>
        <w:rPr>
          <w:rFonts w:ascii="Times New Roman" w:hAnsi="Times New Roman"/>
          <w:b w:val="0"/>
          <w:bCs w:val="0"/>
          <w:sz w:val="24"/>
          <w:szCs w:val="24"/>
        </w:rPr>
      </w:pPr>
      <w:r>
        <w:fldChar w:fldCharType="begin"/>
      </w:r>
      <w:r>
        <w:instrText xml:space="preserve"> TOC \o "1-3" \h \z \u </w:instrText>
      </w:r>
      <w:r>
        <w:fldChar w:fldCharType="separate"/>
      </w:r>
      <w:hyperlink w:anchor="_Toc46915078" w:history="1">
        <w:r w:rsidRPr="00BF1081">
          <w:rPr>
            <w:rStyle w:val="ab"/>
            <w:rFonts w:ascii="Times New Roman" w:hAnsi="Times New Roman"/>
            <w:b w:val="0"/>
            <w:bCs w:val="0"/>
            <w:sz w:val="24"/>
            <w:szCs w:val="24"/>
          </w:rPr>
          <w:t>1 General provisions</w:t>
        </w:r>
        <w:r w:rsidRPr="00BF1081">
          <w:rPr>
            <w:rFonts w:ascii="Times New Roman" w:hAnsi="Times New Roman"/>
            <w:b w:val="0"/>
            <w:bCs w:val="0"/>
            <w:webHidden/>
            <w:sz w:val="24"/>
            <w:szCs w:val="24"/>
          </w:rPr>
          <w:tab/>
        </w:r>
        <w:r w:rsidRPr="00BF1081">
          <w:rPr>
            <w:rFonts w:ascii="Times New Roman" w:hAnsi="Times New Roman"/>
            <w:b w:val="0"/>
            <w:bCs w:val="0"/>
            <w:webHidden/>
            <w:sz w:val="24"/>
            <w:szCs w:val="24"/>
          </w:rPr>
          <w:fldChar w:fldCharType="begin"/>
        </w:r>
        <w:r w:rsidRPr="00BF1081">
          <w:rPr>
            <w:rFonts w:ascii="Times New Roman" w:hAnsi="Times New Roman"/>
            <w:b w:val="0"/>
            <w:bCs w:val="0"/>
            <w:webHidden/>
            <w:sz w:val="24"/>
            <w:szCs w:val="24"/>
          </w:rPr>
          <w:instrText xml:space="preserve"> PAGEREF _Toc46915078 \h </w:instrText>
        </w:r>
        <w:r w:rsidRPr="00BF1081">
          <w:rPr>
            <w:rFonts w:ascii="Times New Roman" w:hAnsi="Times New Roman"/>
            <w:b w:val="0"/>
            <w:bCs w:val="0"/>
            <w:webHidden/>
            <w:sz w:val="24"/>
            <w:szCs w:val="24"/>
          </w:rPr>
        </w:r>
        <w:r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1</w:t>
        </w:r>
        <w:r w:rsidRPr="00BF1081">
          <w:rPr>
            <w:rFonts w:ascii="Times New Roman" w:hAnsi="Times New Roman"/>
            <w:b w:val="0"/>
            <w:bCs w:val="0"/>
            <w:webHidden/>
            <w:sz w:val="24"/>
            <w:szCs w:val="24"/>
          </w:rPr>
          <w:fldChar w:fldCharType="end"/>
        </w:r>
      </w:hyperlink>
    </w:p>
    <w:p w14:paraId="55F75620" w14:textId="0E010529" w:rsidR="007A53AC" w:rsidRPr="00BF1081" w:rsidRDefault="00A74710" w:rsidP="00BF1081">
      <w:pPr>
        <w:pStyle w:val="12"/>
        <w:spacing w:line="360" w:lineRule="auto"/>
        <w:rPr>
          <w:rFonts w:ascii="Times New Roman" w:hAnsi="Times New Roman"/>
          <w:b w:val="0"/>
          <w:bCs w:val="0"/>
          <w:sz w:val="24"/>
          <w:szCs w:val="24"/>
        </w:rPr>
      </w:pPr>
      <w:hyperlink w:anchor="_Toc46915079" w:history="1">
        <w:r w:rsidR="007A53AC" w:rsidRPr="00BF1081">
          <w:rPr>
            <w:rStyle w:val="ab"/>
            <w:rFonts w:ascii="Times New Roman" w:hAnsi="Times New Roman"/>
            <w:b w:val="0"/>
            <w:bCs w:val="0"/>
            <w:sz w:val="24"/>
            <w:szCs w:val="24"/>
          </w:rPr>
          <w:t xml:space="preserve">2 </w:t>
        </w:r>
        <w:r w:rsidR="005826EA" w:rsidRPr="00BF1081">
          <w:rPr>
            <w:rStyle w:val="ab"/>
            <w:rFonts w:ascii="Times New Roman" w:hAnsi="Times New Roman"/>
            <w:b w:val="0"/>
            <w:bCs w:val="0"/>
            <w:sz w:val="24"/>
            <w:szCs w:val="24"/>
          </w:rPr>
          <w:t>Terms</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_Toc46915079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2</w:t>
        </w:r>
        <w:r w:rsidR="007A53AC" w:rsidRPr="00BF1081">
          <w:rPr>
            <w:rFonts w:ascii="Times New Roman" w:hAnsi="Times New Roman"/>
            <w:b w:val="0"/>
            <w:bCs w:val="0"/>
            <w:webHidden/>
            <w:sz w:val="24"/>
            <w:szCs w:val="24"/>
          </w:rPr>
          <w:fldChar w:fldCharType="end"/>
        </w:r>
      </w:hyperlink>
    </w:p>
    <w:p w14:paraId="0CAFDB4D" w14:textId="77777777" w:rsidR="007A53AC" w:rsidRPr="00BF1081" w:rsidRDefault="00A74710" w:rsidP="00BF1081">
      <w:pPr>
        <w:pStyle w:val="12"/>
        <w:spacing w:line="360" w:lineRule="auto"/>
        <w:rPr>
          <w:rFonts w:ascii="Times New Roman" w:hAnsi="Times New Roman"/>
          <w:b w:val="0"/>
          <w:bCs w:val="0"/>
          <w:sz w:val="24"/>
          <w:szCs w:val="24"/>
        </w:rPr>
      </w:pPr>
      <w:hyperlink w:anchor="_Toc46915080" w:history="1">
        <w:r w:rsidR="007A53AC" w:rsidRPr="00BF1081">
          <w:rPr>
            <w:rStyle w:val="ab"/>
            <w:rFonts w:ascii="Times New Roman" w:hAnsi="Times New Roman"/>
            <w:b w:val="0"/>
            <w:bCs w:val="0"/>
            <w:sz w:val="24"/>
            <w:szCs w:val="24"/>
          </w:rPr>
          <w:t xml:space="preserve">3 </w:t>
        </w:r>
        <w:r w:rsidR="005826EA" w:rsidRPr="00BF1081">
          <w:rPr>
            <w:rStyle w:val="ab"/>
            <w:rFonts w:ascii="Times New Roman" w:hAnsi="Times New Roman"/>
            <w:b w:val="0"/>
            <w:bCs w:val="0"/>
            <w:sz w:val="24"/>
            <w:szCs w:val="24"/>
          </w:rPr>
          <w:t>Basic requirements</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_Toc46915080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3</w:t>
        </w:r>
        <w:r w:rsidR="007A53AC" w:rsidRPr="00BF1081">
          <w:rPr>
            <w:rFonts w:ascii="Times New Roman" w:hAnsi="Times New Roman"/>
            <w:b w:val="0"/>
            <w:bCs w:val="0"/>
            <w:webHidden/>
            <w:sz w:val="24"/>
            <w:szCs w:val="24"/>
          </w:rPr>
          <w:fldChar w:fldCharType="end"/>
        </w:r>
      </w:hyperlink>
    </w:p>
    <w:p w14:paraId="517CCC00"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1" w:history="1">
        <w:r w:rsidR="007A53AC" w:rsidRPr="00BF1081">
          <w:rPr>
            <w:rStyle w:val="ab"/>
            <w:rFonts w:ascii="Times New Roman" w:hAnsi="Times New Roman"/>
            <w:noProof/>
            <w:sz w:val="24"/>
            <w:szCs w:val="24"/>
          </w:rPr>
          <w:t xml:space="preserve">3.1 </w:t>
        </w:r>
        <w:r w:rsidR="00A734F6" w:rsidRPr="00BF1081">
          <w:rPr>
            <w:rStyle w:val="ab"/>
            <w:rFonts w:ascii="Times New Roman" w:hAnsi="Times New Roman"/>
            <w:noProof/>
            <w:sz w:val="24"/>
            <w:szCs w:val="24"/>
          </w:rPr>
          <w:t>Material requirements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_Toc46915081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3</w:t>
        </w:r>
        <w:r w:rsidR="007A53AC" w:rsidRPr="00BF1081">
          <w:rPr>
            <w:rFonts w:ascii="Times New Roman" w:hAnsi="Times New Roman"/>
            <w:noProof/>
            <w:webHidden/>
            <w:sz w:val="24"/>
            <w:szCs w:val="24"/>
          </w:rPr>
          <w:fldChar w:fldCharType="end"/>
        </w:r>
      </w:hyperlink>
    </w:p>
    <w:p w14:paraId="3BAAEA3A"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2" w:history="1">
        <w:r w:rsidR="007A53AC" w:rsidRPr="00BF1081">
          <w:rPr>
            <w:rStyle w:val="ab"/>
            <w:rFonts w:ascii="Times New Roman" w:hAnsi="Times New Roman"/>
            <w:noProof/>
            <w:sz w:val="24"/>
            <w:szCs w:val="24"/>
          </w:rPr>
          <w:t>3.2</w:t>
        </w:r>
        <w:r w:rsidR="00A734F6" w:rsidRPr="00BF1081">
          <w:rPr>
            <w:rFonts w:ascii="Times New Roman" w:hAnsi="Times New Roman"/>
            <w:noProof/>
            <w:sz w:val="24"/>
            <w:szCs w:val="24"/>
          </w:rPr>
          <w:t xml:space="preserve"> </w:t>
        </w:r>
        <w:r w:rsidR="00A734F6" w:rsidRPr="00BF1081">
          <w:rPr>
            <w:rStyle w:val="ab"/>
            <w:rFonts w:ascii="Times New Roman" w:hAnsi="Times New Roman"/>
            <w:noProof/>
            <w:sz w:val="24"/>
            <w:szCs w:val="24"/>
          </w:rPr>
          <w:t>Concrete mixing</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_Toc46915082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3</w:t>
        </w:r>
        <w:r w:rsidR="007A53AC" w:rsidRPr="00BF1081">
          <w:rPr>
            <w:rFonts w:ascii="Times New Roman" w:hAnsi="Times New Roman"/>
            <w:noProof/>
            <w:webHidden/>
            <w:sz w:val="24"/>
            <w:szCs w:val="24"/>
          </w:rPr>
          <w:fldChar w:fldCharType="end"/>
        </w:r>
      </w:hyperlink>
    </w:p>
    <w:p w14:paraId="26E87ED3"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3" w:history="1">
        <w:r w:rsidR="007A53AC" w:rsidRPr="00BF1081">
          <w:rPr>
            <w:rStyle w:val="ab"/>
            <w:rFonts w:ascii="Times New Roman" w:hAnsi="Times New Roman"/>
            <w:noProof/>
            <w:sz w:val="24"/>
            <w:szCs w:val="24"/>
          </w:rPr>
          <w:t xml:space="preserve">3.3 </w:t>
        </w:r>
        <w:r w:rsidR="00A734F6" w:rsidRPr="00BF1081">
          <w:rPr>
            <w:rStyle w:val="ab"/>
            <w:rFonts w:ascii="Times New Roman" w:hAnsi="Times New Roman"/>
            <w:noProof/>
            <w:sz w:val="24"/>
            <w:szCs w:val="24"/>
          </w:rPr>
          <w:t>Specimen preparation and curing</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_Toc46915083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3</w:t>
        </w:r>
        <w:r w:rsidR="007A53AC" w:rsidRPr="00BF1081">
          <w:rPr>
            <w:rFonts w:ascii="Times New Roman" w:hAnsi="Times New Roman"/>
            <w:noProof/>
            <w:webHidden/>
            <w:sz w:val="24"/>
            <w:szCs w:val="24"/>
          </w:rPr>
          <w:fldChar w:fldCharType="end"/>
        </w:r>
      </w:hyperlink>
    </w:p>
    <w:p w14:paraId="405630A1"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4" w:history="1">
        <w:r w:rsidR="007A53AC" w:rsidRPr="00BF1081">
          <w:rPr>
            <w:rStyle w:val="ab"/>
            <w:rFonts w:ascii="Times New Roman" w:hAnsi="Times New Roman"/>
            <w:noProof/>
            <w:sz w:val="24"/>
            <w:szCs w:val="24"/>
          </w:rPr>
          <w:t>3.4</w:t>
        </w:r>
        <w:r w:rsidR="00A734F6" w:rsidRPr="00BF1081">
          <w:rPr>
            <w:rFonts w:ascii="Times New Roman" w:hAnsi="Times New Roman"/>
            <w:noProof/>
            <w:sz w:val="24"/>
            <w:szCs w:val="24"/>
          </w:rPr>
          <w:t xml:space="preserve"> </w:t>
        </w:r>
        <w:r w:rsidR="00A734F6" w:rsidRPr="00BF1081">
          <w:rPr>
            <w:rStyle w:val="ab"/>
            <w:rFonts w:ascii="Times New Roman" w:hAnsi="Times New Roman"/>
            <w:noProof/>
            <w:sz w:val="24"/>
            <w:szCs w:val="24"/>
          </w:rPr>
          <w:t>Test report</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_Toc46915084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4</w:t>
        </w:r>
        <w:r w:rsidR="007A53AC" w:rsidRPr="00BF1081">
          <w:rPr>
            <w:rFonts w:ascii="Times New Roman" w:hAnsi="Times New Roman"/>
            <w:noProof/>
            <w:webHidden/>
            <w:sz w:val="24"/>
            <w:szCs w:val="24"/>
          </w:rPr>
          <w:fldChar w:fldCharType="end"/>
        </w:r>
      </w:hyperlink>
    </w:p>
    <w:p w14:paraId="4594715F" w14:textId="77777777" w:rsidR="007A53AC" w:rsidRPr="00BF1081" w:rsidRDefault="00A74710" w:rsidP="00BF1081">
      <w:pPr>
        <w:pStyle w:val="12"/>
        <w:spacing w:line="360" w:lineRule="auto"/>
        <w:rPr>
          <w:rFonts w:ascii="Times New Roman" w:hAnsi="Times New Roman"/>
          <w:b w:val="0"/>
          <w:bCs w:val="0"/>
          <w:sz w:val="24"/>
          <w:szCs w:val="24"/>
        </w:rPr>
      </w:pPr>
      <w:hyperlink w:anchor="_Toc46915085" w:history="1">
        <w:r w:rsidR="007A53AC" w:rsidRPr="00BF1081">
          <w:rPr>
            <w:rStyle w:val="ab"/>
            <w:rFonts w:ascii="Times New Roman" w:hAnsi="Times New Roman"/>
            <w:b w:val="0"/>
            <w:bCs w:val="0"/>
            <w:sz w:val="24"/>
            <w:szCs w:val="24"/>
          </w:rPr>
          <w:t xml:space="preserve">4 </w:t>
        </w:r>
        <w:r w:rsidR="00A734F6" w:rsidRPr="00BF1081">
          <w:rPr>
            <w:rStyle w:val="ab"/>
            <w:rFonts w:ascii="Times New Roman" w:hAnsi="Times New Roman"/>
            <w:b w:val="0"/>
            <w:bCs w:val="0"/>
            <w:sz w:val="24"/>
            <w:szCs w:val="24"/>
          </w:rPr>
          <w:t>Test method for self-healing of water pressure damage</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_Toc46915085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5</w:t>
        </w:r>
        <w:r w:rsidR="007A53AC" w:rsidRPr="00BF1081">
          <w:rPr>
            <w:rFonts w:ascii="Times New Roman" w:hAnsi="Times New Roman"/>
            <w:b w:val="0"/>
            <w:bCs w:val="0"/>
            <w:webHidden/>
            <w:sz w:val="24"/>
            <w:szCs w:val="24"/>
          </w:rPr>
          <w:fldChar w:fldCharType="end"/>
        </w:r>
      </w:hyperlink>
    </w:p>
    <w:p w14:paraId="6ACE1E07"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6" w:history="1">
        <w:r w:rsidR="007A53AC" w:rsidRPr="00BF1081">
          <w:rPr>
            <w:rStyle w:val="ab"/>
            <w:rFonts w:ascii="Times New Roman" w:hAnsi="Times New Roman"/>
            <w:noProof/>
            <w:sz w:val="24"/>
            <w:szCs w:val="24"/>
          </w:rPr>
          <w:t>4.1</w:t>
        </w:r>
        <w:r w:rsidR="003C0AAE" w:rsidRPr="00BF1081">
          <w:rPr>
            <w:rFonts w:ascii="Times New Roman" w:hAnsi="Times New Roman"/>
            <w:noProof/>
            <w:sz w:val="24"/>
            <w:szCs w:val="24"/>
          </w:rPr>
          <w:t xml:space="preserve"> </w:t>
        </w:r>
        <w:r w:rsidR="003C0AAE" w:rsidRPr="00BF1081">
          <w:rPr>
            <w:rStyle w:val="ab"/>
            <w:rFonts w:ascii="Times New Roman" w:hAnsi="Times New Roman"/>
            <w:noProof/>
            <w:sz w:val="24"/>
            <w:szCs w:val="24"/>
          </w:rPr>
          <w:t>Mix proportion and test piece requirements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_Toc46915086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5</w:t>
        </w:r>
        <w:r w:rsidR="007A53AC" w:rsidRPr="00BF1081">
          <w:rPr>
            <w:rFonts w:ascii="Times New Roman" w:hAnsi="Times New Roman"/>
            <w:noProof/>
            <w:webHidden/>
            <w:sz w:val="24"/>
            <w:szCs w:val="24"/>
          </w:rPr>
          <w:fldChar w:fldCharType="end"/>
        </w:r>
      </w:hyperlink>
    </w:p>
    <w:p w14:paraId="0062EE8E"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7" w:history="1">
        <w:r w:rsidR="007A53AC" w:rsidRPr="00BF1081">
          <w:rPr>
            <w:rStyle w:val="ab"/>
            <w:rFonts w:ascii="Times New Roman" w:hAnsi="Times New Roman"/>
            <w:noProof/>
            <w:sz w:val="24"/>
            <w:szCs w:val="24"/>
          </w:rPr>
          <w:t>4.2</w:t>
        </w:r>
        <w:r w:rsidR="004A4C36" w:rsidRPr="00BF1081">
          <w:rPr>
            <w:rFonts w:ascii="Times New Roman" w:hAnsi="Times New Roman"/>
            <w:noProof/>
            <w:sz w:val="24"/>
            <w:szCs w:val="24"/>
          </w:rPr>
          <w:t xml:space="preserve"> </w:t>
        </w:r>
        <w:r w:rsidR="004A4C36" w:rsidRPr="00BF1081">
          <w:rPr>
            <w:rStyle w:val="ab"/>
            <w:rFonts w:ascii="Times New Roman" w:hAnsi="Times New Roman"/>
            <w:noProof/>
            <w:sz w:val="24"/>
            <w:szCs w:val="24"/>
          </w:rPr>
          <w:t>Test equipment</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_Toc46915087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5</w:t>
        </w:r>
        <w:r w:rsidR="007A53AC" w:rsidRPr="00BF1081">
          <w:rPr>
            <w:rFonts w:ascii="Times New Roman" w:hAnsi="Times New Roman"/>
            <w:noProof/>
            <w:webHidden/>
            <w:sz w:val="24"/>
            <w:szCs w:val="24"/>
          </w:rPr>
          <w:fldChar w:fldCharType="end"/>
        </w:r>
      </w:hyperlink>
    </w:p>
    <w:p w14:paraId="6E666260"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8" w:history="1">
        <w:r w:rsidR="007A53AC" w:rsidRPr="00BF1081">
          <w:rPr>
            <w:rStyle w:val="ab"/>
            <w:rFonts w:ascii="Times New Roman" w:hAnsi="Times New Roman"/>
            <w:noProof/>
            <w:sz w:val="24"/>
            <w:szCs w:val="24"/>
          </w:rPr>
          <w:t>4.3</w:t>
        </w:r>
        <w:r w:rsidR="008E3968" w:rsidRPr="00BF1081">
          <w:rPr>
            <w:rFonts w:ascii="Times New Roman" w:hAnsi="Times New Roman"/>
            <w:noProof/>
            <w:sz w:val="24"/>
            <w:szCs w:val="24"/>
          </w:rPr>
          <w:t xml:space="preserve"> </w:t>
        </w:r>
        <w:r w:rsidR="008E3968" w:rsidRPr="00BF1081">
          <w:rPr>
            <w:rStyle w:val="ab"/>
            <w:rFonts w:ascii="Times New Roman" w:hAnsi="Times New Roman"/>
            <w:noProof/>
            <w:sz w:val="24"/>
            <w:szCs w:val="24"/>
          </w:rPr>
          <w:t>Experiment on self-healing of water pressure damage of mortar</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_Toc46915088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5</w:t>
        </w:r>
        <w:r w:rsidR="007A53AC" w:rsidRPr="00BF1081">
          <w:rPr>
            <w:rFonts w:ascii="Times New Roman" w:hAnsi="Times New Roman"/>
            <w:noProof/>
            <w:webHidden/>
            <w:sz w:val="24"/>
            <w:szCs w:val="24"/>
          </w:rPr>
          <w:fldChar w:fldCharType="end"/>
        </w:r>
      </w:hyperlink>
    </w:p>
    <w:p w14:paraId="68D8DDD5"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89" w:history="1">
        <w:r w:rsidR="007A53AC" w:rsidRPr="00BF1081">
          <w:rPr>
            <w:rStyle w:val="ab"/>
            <w:rFonts w:ascii="Times New Roman" w:hAnsi="Times New Roman"/>
            <w:noProof/>
            <w:sz w:val="24"/>
            <w:szCs w:val="24"/>
          </w:rPr>
          <w:t>4.4</w:t>
        </w:r>
        <w:r w:rsidR="008E3968" w:rsidRPr="00BF1081">
          <w:rPr>
            <w:rFonts w:ascii="Times New Roman" w:hAnsi="Times New Roman"/>
            <w:noProof/>
            <w:sz w:val="24"/>
            <w:szCs w:val="24"/>
          </w:rPr>
          <w:t xml:space="preserve"> </w:t>
        </w:r>
        <w:r w:rsidR="008E3968" w:rsidRPr="00BF1081">
          <w:rPr>
            <w:rStyle w:val="ab"/>
            <w:rFonts w:ascii="Times New Roman" w:hAnsi="Times New Roman"/>
            <w:noProof/>
            <w:sz w:val="24"/>
            <w:szCs w:val="24"/>
          </w:rPr>
          <w:t>Experiment on self-healing of water pressure damage of concrete</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_Toc46915089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6</w:t>
        </w:r>
        <w:r w:rsidR="007A53AC" w:rsidRPr="00BF1081">
          <w:rPr>
            <w:rFonts w:ascii="Times New Roman" w:hAnsi="Times New Roman"/>
            <w:noProof/>
            <w:webHidden/>
            <w:sz w:val="24"/>
            <w:szCs w:val="24"/>
          </w:rPr>
          <w:fldChar w:fldCharType="end"/>
        </w:r>
      </w:hyperlink>
    </w:p>
    <w:p w14:paraId="62C31E40"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0" w:history="1">
        <w:r w:rsidR="007A53AC" w:rsidRPr="00BF1081">
          <w:rPr>
            <w:rStyle w:val="ab"/>
            <w:rFonts w:ascii="Times New Roman" w:hAnsi="Times New Roman"/>
            <w:noProof/>
            <w:sz w:val="24"/>
            <w:szCs w:val="24"/>
          </w:rPr>
          <w:t>4.5</w:t>
        </w:r>
        <w:r w:rsidR="008E3968" w:rsidRPr="00BF1081">
          <w:rPr>
            <w:rFonts w:ascii="Times New Roman" w:hAnsi="Times New Roman"/>
            <w:noProof/>
            <w:sz w:val="24"/>
            <w:szCs w:val="24"/>
          </w:rPr>
          <w:t xml:space="preserve"> </w:t>
        </w:r>
        <w:r w:rsidR="008E3968" w:rsidRPr="00BF1081">
          <w:rPr>
            <w:rStyle w:val="ab"/>
            <w:rFonts w:ascii="Times New Roman" w:hAnsi="Times New Roman"/>
            <w:noProof/>
            <w:sz w:val="24"/>
            <w:szCs w:val="24"/>
          </w:rPr>
          <w:t>Calculation and treatment of test results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_Toc46915090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6</w:t>
        </w:r>
        <w:r w:rsidR="007A53AC" w:rsidRPr="00BF1081">
          <w:rPr>
            <w:rFonts w:ascii="Times New Roman" w:hAnsi="Times New Roman"/>
            <w:noProof/>
            <w:webHidden/>
            <w:sz w:val="24"/>
            <w:szCs w:val="24"/>
          </w:rPr>
          <w:fldChar w:fldCharType="end"/>
        </w:r>
      </w:hyperlink>
    </w:p>
    <w:p w14:paraId="726C7056" w14:textId="77777777" w:rsidR="007A53AC" w:rsidRPr="00BF1081" w:rsidRDefault="00A74710" w:rsidP="00BF1081">
      <w:pPr>
        <w:pStyle w:val="12"/>
        <w:spacing w:line="360" w:lineRule="auto"/>
        <w:rPr>
          <w:rFonts w:ascii="Times New Roman" w:hAnsi="Times New Roman"/>
          <w:b w:val="0"/>
          <w:bCs w:val="0"/>
          <w:sz w:val="24"/>
          <w:szCs w:val="24"/>
        </w:rPr>
      </w:pPr>
      <w:hyperlink w:anchor="_Toc46915091" w:history="1">
        <w:r w:rsidR="007A53AC" w:rsidRPr="00BF1081">
          <w:rPr>
            <w:rStyle w:val="ab"/>
            <w:rFonts w:ascii="Times New Roman" w:hAnsi="Times New Roman"/>
            <w:b w:val="0"/>
            <w:bCs w:val="0"/>
            <w:sz w:val="24"/>
            <w:szCs w:val="24"/>
          </w:rPr>
          <w:t xml:space="preserve">5 </w:t>
        </w:r>
        <w:r w:rsidR="008E3968" w:rsidRPr="00BF1081">
          <w:rPr>
            <w:rStyle w:val="ab"/>
            <w:rFonts w:ascii="Times New Roman" w:hAnsi="Times New Roman"/>
            <w:b w:val="0"/>
            <w:bCs w:val="0"/>
            <w:sz w:val="24"/>
            <w:szCs w:val="24"/>
          </w:rPr>
          <w:t xml:space="preserve">Test method for self-healing of </w:t>
        </w:r>
        <w:r w:rsidR="005F125B" w:rsidRPr="00BF1081">
          <w:rPr>
            <w:rStyle w:val="ab"/>
            <w:rFonts w:ascii="Times New Roman" w:hAnsi="Times New Roman"/>
            <w:b w:val="0"/>
            <w:bCs w:val="0"/>
            <w:sz w:val="24"/>
            <w:szCs w:val="24"/>
          </w:rPr>
          <w:t>loading damage</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_Toc46915091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8</w:t>
        </w:r>
        <w:r w:rsidR="007A53AC" w:rsidRPr="00BF1081">
          <w:rPr>
            <w:rFonts w:ascii="Times New Roman" w:hAnsi="Times New Roman"/>
            <w:b w:val="0"/>
            <w:bCs w:val="0"/>
            <w:webHidden/>
            <w:sz w:val="24"/>
            <w:szCs w:val="24"/>
          </w:rPr>
          <w:fldChar w:fldCharType="end"/>
        </w:r>
      </w:hyperlink>
    </w:p>
    <w:p w14:paraId="451E9372"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2" w:history="1">
        <w:r w:rsidR="007A53AC" w:rsidRPr="00BF1081">
          <w:rPr>
            <w:rStyle w:val="ab"/>
            <w:rFonts w:ascii="Times New Roman" w:hAnsi="Times New Roman"/>
            <w:noProof/>
            <w:sz w:val="24"/>
            <w:szCs w:val="24"/>
          </w:rPr>
          <w:t>5.1</w:t>
        </w:r>
        <w:r w:rsidR="008E3968" w:rsidRPr="00BF1081">
          <w:rPr>
            <w:rFonts w:ascii="Times New Roman" w:hAnsi="Times New Roman"/>
            <w:noProof/>
            <w:sz w:val="24"/>
            <w:szCs w:val="24"/>
          </w:rPr>
          <w:t xml:space="preserve"> </w:t>
        </w:r>
        <w:r w:rsidR="008E3968" w:rsidRPr="00BF1081">
          <w:rPr>
            <w:rStyle w:val="ab"/>
            <w:rFonts w:ascii="Times New Roman" w:hAnsi="Times New Roman"/>
            <w:noProof/>
            <w:sz w:val="24"/>
            <w:szCs w:val="24"/>
          </w:rPr>
          <w:t>Mix proportion and test piece requirements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_Toc46915092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8</w:t>
        </w:r>
        <w:r w:rsidR="007A53AC" w:rsidRPr="00BF1081">
          <w:rPr>
            <w:rFonts w:ascii="Times New Roman" w:hAnsi="Times New Roman"/>
            <w:noProof/>
            <w:webHidden/>
            <w:sz w:val="24"/>
            <w:szCs w:val="24"/>
          </w:rPr>
          <w:fldChar w:fldCharType="end"/>
        </w:r>
      </w:hyperlink>
    </w:p>
    <w:p w14:paraId="410B4E29"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3" w:history="1">
        <w:r w:rsidR="007A53AC" w:rsidRPr="00BF1081">
          <w:rPr>
            <w:rStyle w:val="ab"/>
            <w:rFonts w:ascii="Times New Roman" w:hAnsi="Times New Roman"/>
            <w:noProof/>
            <w:sz w:val="24"/>
            <w:szCs w:val="24"/>
          </w:rPr>
          <w:t>5.2</w:t>
        </w:r>
        <w:r w:rsidR="008E3968" w:rsidRPr="00BF1081">
          <w:rPr>
            <w:rFonts w:ascii="Times New Roman" w:hAnsi="Times New Roman"/>
            <w:noProof/>
            <w:sz w:val="24"/>
            <w:szCs w:val="24"/>
          </w:rPr>
          <w:t xml:space="preserve"> </w:t>
        </w:r>
        <w:r w:rsidR="008E3968" w:rsidRPr="00BF1081">
          <w:rPr>
            <w:rStyle w:val="ab"/>
            <w:rFonts w:ascii="Times New Roman" w:hAnsi="Times New Roman"/>
            <w:noProof/>
            <w:sz w:val="24"/>
            <w:szCs w:val="24"/>
          </w:rPr>
          <w:t>Test equipment</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_Toc46915093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8</w:t>
        </w:r>
        <w:r w:rsidR="007A53AC" w:rsidRPr="00BF1081">
          <w:rPr>
            <w:rFonts w:ascii="Times New Roman" w:hAnsi="Times New Roman"/>
            <w:noProof/>
            <w:webHidden/>
            <w:sz w:val="24"/>
            <w:szCs w:val="24"/>
          </w:rPr>
          <w:fldChar w:fldCharType="end"/>
        </w:r>
      </w:hyperlink>
    </w:p>
    <w:p w14:paraId="69C25B40"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4" w:history="1">
        <w:r w:rsidR="007A53AC" w:rsidRPr="00BF1081">
          <w:rPr>
            <w:rStyle w:val="ab"/>
            <w:rFonts w:ascii="Times New Roman" w:hAnsi="Times New Roman"/>
            <w:noProof/>
            <w:sz w:val="24"/>
            <w:szCs w:val="24"/>
          </w:rPr>
          <w:t>5.3</w:t>
        </w:r>
        <w:r w:rsidR="008E3968" w:rsidRPr="00BF1081">
          <w:rPr>
            <w:rFonts w:ascii="Times New Roman" w:hAnsi="Times New Roman"/>
            <w:noProof/>
            <w:sz w:val="24"/>
            <w:szCs w:val="24"/>
          </w:rPr>
          <w:t xml:space="preserve"> </w:t>
        </w:r>
        <w:r w:rsidR="008E3968" w:rsidRPr="00BF1081">
          <w:rPr>
            <w:rStyle w:val="ab"/>
            <w:rFonts w:ascii="Times New Roman" w:hAnsi="Times New Roman"/>
            <w:noProof/>
            <w:sz w:val="24"/>
            <w:szCs w:val="24"/>
          </w:rPr>
          <w:t xml:space="preserve">Experiment on self-healing of </w:t>
        </w:r>
        <w:r w:rsidR="005F125B" w:rsidRPr="00BF1081">
          <w:rPr>
            <w:rStyle w:val="ab"/>
            <w:rFonts w:ascii="Times New Roman" w:hAnsi="Times New Roman"/>
            <w:noProof/>
            <w:sz w:val="24"/>
            <w:szCs w:val="24"/>
          </w:rPr>
          <w:t>loading damage</w:t>
        </w:r>
        <w:r w:rsidR="008E3968" w:rsidRPr="00BF1081">
          <w:rPr>
            <w:rStyle w:val="ab"/>
            <w:rFonts w:ascii="Times New Roman" w:hAnsi="Times New Roman"/>
            <w:noProof/>
            <w:sz w:val="24"/>
            <w:szCs w:val="24"/>
          </w:rPr>
          <w:t xml:space="preserve"> of mortar</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_Toc46915094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8</w:t>
        </w:r>
        <w:r w:rsidR="007A53AC" w:rsidRPr="00BF1081">
          <w:rPr>
            <w:rFonts w:ascii="Times New Roman" w:hAnsi="Times New Roman"/>
            <w:noProof/>
            <w:webHidden/>
            <w:sz w:val="24"/>
            <w:szCs w:val="24"/>
          </w:rPr>
          <w:fldChar w:fldCharType="end"/>
        </w:r>
      </w:hyperlink>
    </w:p>
    <w:p w14:paraId="603396B7" w14:textId="1AF3B411"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5" w:history="1">
        <w:r w:rsidR="007A53AC" w:rsidRPr="00BF1081">
          <w:rPr>
            <w:rStyle w:val="ab"/>
            <w:rFonts w:ascii="Times New Roman" w:hAnsi="Times New Roman"/>
            <w:noProof/>
            <w:sz w:val="24"/>
            <w:szCs w:val="24"/>
          </w:rPr>
          <w:t>5.4</w:t>
        </w:r>
        <w:r w:rsidR="008E3968" w:rsidRPr="00BF1081">
          <w:rPr>
            <w:rFonts w:ascii="Times New Roman" w:hAnsi="Times New Roman"/>
            <w:noProof/>
            <w:sz w:val="24"/>
            <w:szCs w:val="24"/>
          </w:rPr>
          <w:t xml:space="preserve"> </w:t>
        </w:r>
        <w:r w:rsidR="008E3968" w:rsidRPr="00BF1081">
          <w:rPr>
            <w:rStyle w:val="ab"/>
            <w:rFonts w:ascii="Times New Roman" w:hAnsi="Times New Roman"/>
            <w:noProof/>
            <w:sz w:val="24"/>
            <w:szCs w:val="24"/>
          </w:rPr>
          <w:t xml:space="preserve">Experiment on self-healing of </w:t>
        </w:r>
        <w:r w:rsidR="005F125B" w:rsidRPr="00BF1081">
          <w:rPr>
            <w:rStyle w:val="ab"/>
            <w:rFonts w:ascii="Times New Roman" w:hAnsi="Times New Roman"/>
            <w:noProof/>
            <w:sz w:val="24"/>
            <w:szCs w:val="24"/>
          </w:rPr>
          <w:t>loading damage</w:t>
        </w:r>
        <w:r w:rsidR="008E3968" w:rsidRPr="00BF1081">
          <w:rPr>
            <w:rStyle w:val="ab"/>
            <w:rFonts w:ascii="Times New Roman" w:hAnsi="Times New Roman"/>
            <w:noProof/>
            <w:sz w:val="24"/>
            <w:szCs w:val="24"/>
          </w:rPr>
          <w:t xml:space="preserve"> of </w:t>
        </w:r>
        <w:r w:rsidR="005F125B" w:rsidRPr="00BF1081">
          <w:rPr>
            <w:rStyle w:val="ab"/>
            <w:rFonts w:ascii="Times New Roman" w:hAnsi="Times New Roman"/>
            <w:noProof/>
            <w:sz w:val="24"/>
            <w:szCs w:val="24"/>
          </w:rPr>
          <w:t>concrete</w:t>
        </w:r>
        <w:r w:rsidR="007A53AC" w:rsidRPr="00BF1081">
          <w:rPr>
            <w:rFonts w:ascii="Times New Roman" w:hAnsi="Times New Roman"/>
            <w:noProof/>
            <w:webHidden/>
            <w:sz w:val="24"/>
            <w:szCs w:val="24"/>
          </w:rPr>
          <w:tab/>
        </w:r>
        <w:r w:rsidR="00E247EA" w:rsidRPr="00BF1081">
          <w:rPr>
            <w:rFonts w:ascii="Times New Roman" w:hAnsi="Times New Roman"/>
            <w:noProof/>
            <w:webHidden/>
            <w:sz w:val="24"/>
            <w:szCs w:val="24"/>
          </w:rPr>
          <w:t>9</w:t>
        </w:r>
      </w:hyperlink>
    </w:p>
    <w:p w14:paraId="3629DCF9"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6" w:history="1">
        <w:r w:rsidR="007A53AC" w:rsidRPr="00BF1081">
          <w:rPr>
            <w:rStyle w:val="ab"/>
            <w:rFonts w:ascii="Times New Roman" w:hAnsi="Times New Roman"/>
            <w:noProof/>
            <w:sz w:val="24"/>
            <w:szCs w:val="24"/>
          </w:rPr>
          <w:t>5.5</w:t>
        </w:r>
        <w:r w:rsidR="00061D55" w:rsidRPr="00BF1081">
          <w:rPr>
            <w:rFonts w:ascii="Times New Roman" w:hAnsi="Times New Roman"/>
            <w:noProof/>
            <w:sz w:val="24"/>
            <w:szCs w:val="24"/>
          </w:rPr>
          <w:t xml:space="preserve"> </w:t>
        </w:r>
        <w:r w:rsidR="00061D55" w:rsidRPr="00BF1081">
          <w:rPr>
            <w:rStyle w:val="ab"/>
            <w:rFonts w:ascii="Times New Roman" w:hAnsi="Times New Roman"/>
            <w:noProof/>
            <w:sz w:val="24"/>
            <w:szCs w:val="24"/>
          </w:rPr>
          <w:t>Calculation and treatment of test results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_Toc46915096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9</w:t>
        </w:r>
        <w:r w:rsidR="007A53AC" w:rsidRPr="00BF1081">
          <w:rPr>
            <w:rFonts w:ascii="Times New Roman" w:hAnsi="Times New Roman"/>
            <w:noProof/>
            <w:webHidden/>
            <w:sz w:val="24"/>
            <w:szCs w:val="24"/>
          </w:rPr>
          <w:fldChar w:fldCharType="end"/>
        </w:r>
      </w:hyperlink>
    </w:p>
    <w:p w14:paraId="7F0F04E9" w14:textId="77777777" w:rsidR="007A53AC" w:rsidRPr="00BF1081" w:rsidRDefault="00A74710" w:rsidP="00BF1081">
      <w:pPr>
        <w:pStyle w:val="12"/>
        <w:spacing w:line="360" w:lineRule="auto"/>
        <w:rPr>
          <w:rFonts w:ascii="Times New Roman" w:hAnsi="Times New Roman"/>
          <w:b w:val="0"/>
          <w:bCs w:val="0"/>
          <w:sz w:val="24"/>
          <w:szCs w:val="24"/>
        </w:rPr>
      </w:pPr>
      <w:hyperlink w:anchor="_Toc46915097" w:history="1">
        <w:r w:rsidR="007A53AC" w:rsidRPr="00BF1081">
          <w:rPr>
            <w:rStyle w:val="ab"/>
            <w:rFonts w:ascii="Times New Roman" w:hAnsi="Times New Roman"/>
            <w:b w:val="0"/>
            <w:bCs w:val="0"/>
            <w:sz w:val="24"/>
            <w:szCs w:val="24"/>
          </w:rPr>
          <w:t xml:space="preserve">6 </w:t>
        </w:r>
        <w:r w:rsidR="00F46F12" w:rsidRPr="00BF1081">
          <w:rPr>
            <w:rStyle w:val="ab"/>
            <w:rFonts w:ascii="Times New Roman" w:hAnsi="Times New Roman"/>
            <w:b w:val="0"/>
            <w:bCs w:val="0"/>
            <w:sz w:val="24"/>
            <w:szCs w:val="24"/>
          </w:rPr>
          <w:t>Test method for self-healing of freeze-thaw damage</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_Toc46915097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10</w:t>
        </w:r>
        <w:r w:rsidR="007A53AC" w:rsidRPr="00BF1081">
          <w:rPr>
            <w:rFonts w:ascii="Times New Roman" w:hAnsi="Times New Roman"/>
            <w:b w:val="0"/>
            <w:bCs w:val="0"/>
            <w:webHidden/>
            <w:sz w:val="24"/>
            <w:szCs w:val="24"/>
          </w:rPr>
          <w:fldChar w:fldCharType="end"/>
        </w:r>
      </w:hyperlink>
    </w:p>
    <w:p w14:paraId="7E3C5148"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8" w:history="1">
        <w:r w:rsidR="007A53AC" w:rsidRPr="00BF1081">
          <w:rPr>
            <w:rStyle w:val="ab"/>
            <w:rFonts w:ascii="Times New Roman" w:hAnsi="Times New Roman"/>
            <w:noProof/>
            <w:sz w:val="24"/>
            <w:szCs w:val="24"/>
          </w:rPr>
          <w:t>6.1</w:t>
        </w:r>
        <w:r w:rsidR="00061D55" w:rsidRPr="00BF1081">
          <w:rPr>
            <w:rFonts w:ascii="Times New Roman" w:hAnsi="Times New Roman"/>
            <w:noProof/>
            <w:sz w:val="24"/>
            <w:szCs w:val="24"/>
          </w:rPr>
          <w:t xml:space="preserve"> </w:t>
        </w:r>
        <w:r w:rsidR="00061D55" w:rsidRPr="00BF1081">
          <w:rPr>
            <w:rStyle w:val="ab"/>
            <w:rFonts w:ascii="Times New Roman" w:hAnsi="Times New Roman"/>
            <w:noProof/>
            <w:sz w:val="24"/>
            <w:szCs w:val="24"/>
          </w:rPr>
          <w:t>Mix proportion and test piece requirements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_Toc46915098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10</w:t>
        </w:r>
        <w:r w:rsidR="007A53AC" w:rsidRPr="00BF1081">
          <w:rPr>
            <w:rFonts w:ascii="Times New Roman" w:hAnsi="Times New Roman"/>
            <w:noProof/>
            <w:webHidden/>
            <w:sz w:val="24"/>
            <w:szCs w:val="24"/>
          </w:rPr>
          <w:fldChar w:fldCharType="end"/>
        </w:r>
      </w:hyperlink>
    </w:p>
    <w:p w14:paraId="6B07340F"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099" w:history="1">
        <w:r w:rsidR="007A53AC" w:rsidRPr="00BF1081">
          <w:rPr>
            <w:rStyle w:val="ab"/>
            <w:rFonts w:ascii="Times New Roman" w:hAnsi="Times New Roman"/>
            <w:noProof/>
            <w:sz w:val="24"/>
            <w:szCs w:val="24"/>
          </w:rPr>
          <w:t>6.2</w:t>
        </w:r>
        <w:r w:rsidR="00061D55" w:rsidRPr="00BF1081">
          <w:rPr>
            <w:rFonts w:ascii="Times New Roman" w:hAnsi="Times New Roman"/>
            <w:noProof/>
            <w:sz w:val="24"/>
            <w:szCs w:val="24"/>
          </w:rPr>
          <w:t xml:space="preserve"> </w:t>
        </w:r>
        <w:r w:rsidR="00061D55" w:rsidRPr="00BF1081">
          <w:rPr>
            <w:rStyle w:val="ab"/>
            <w:rFonts w:ascii="Times New Roman" w:hAnsi="Times New Roman"/>
            <w:noProof/>
            <w:sz w:val="24"/>
            <w:szCs w:val="24"/>
          </w:rPr>
          <w:t>Test equipment</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_Toc46915099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10</w:t>
        </w:r>
        <w:r w:rsidR="007A53AC" w:rsidRPr="00BF1081">
          <w:rPr>
            <w:rFonts w:ascii="Times New Roman" w:hAnsi="Times New Roman"/>
            <w:noProof/>
            <w:webHidden/>
            <w:sz w:val="24"/>
            <w:szCs w:val="24"/>
          </w:rPr>
          <w:fldChar w:fldCharType="end"/>
        </w:r>
      </w:hyperlink>
    </w:p>
    <w:p w14:paraId="0E651BDD"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100" w:history="1">
        <w:r w:rsidR="007A53AC" w:rsidRPr="00BF1081">
          <w:rPr>
            <w:rStyle w:val="ab"/>
            <w:rFonts w:ascii="Times New Roman" w:hAnsi="Times New Roman"/>
            <w:noProof/>
            <w:sz w:val="24"/>
            <w:szCs w:val="24"/>
          </w:rPr>
          <w:t>6.3</w:t>
        </w:r>
        <w:r w:rsidR="00F46F12" w:rsidRPr="00BF1081">
          <w:rPr>
            <w:rFonts w:ascii="Times New Roman" w:hAnsi="Times New Roman"/>
            <w:noProof/>
            <w:sz w:val="24"/>
            <w:szCs w:val="24"/>
          </w:rPr>
          <w:t xml:space="preserve"> </w:t>
        </w:r>
        <w:r w:rsidR="00F46F12" w:rsidRPr="00BF1081">
          <w:rPr>
            <w:rStyle w:val="ab"/>
            <w:rFonts w:ascii="Times New Roman" w:hAnsi="Times New Roman"/>
            <w:noProof/>
            <w:sz w:val="24"/>
            <w:szCs w:val="24"/>
          </w:rPr>
          <w:t>Experiment on self-healing of freeze-thaw damage of mortar</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_Toc46915100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10</w:t>
        </w:r>
        <w:r w:rsidR="007A53AC" w:rsidRPr="00BF1081">
          <w:rPr>
            <w:rFonts w:ascii="Times New Roman" w:hAnsi="Times New Roman"/>
            <w:noProof/>
            <w:webHidden/>
            <w:sz w:val="24"/>
            <w:szCs w:val="24"/>
          </w:rPr>
          <w:fldChar w:fldCharType="end"/>
        </w:r>
      </w:hyperlink>
    </w:p>
    <w:p w14:paraId="57EA9CDD"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101" w:history="1">
        <w:r w:rsidR="007A53AC" w:rsidRPr="00BF1081">
          <w:rPr>
            <w:rStyle w:val="ab"/>
            <w:rFonts w:ascii="Times New Roman" w:hAnsi="Times New Roman"/>
            <w:noProof/>
            <w:sz w:val="24"/>
            <w:szCs w:val="24"/>
          </w:rPr>
          <w:t>6.4</w:t>
        </w:r>
        <w:r w:rsidR="00F46F12" w:rsidRPr="00BF1081">
          <w:rPr>
            <w:rFonts w:ascii="Times New Roman" w:hAnsi="Times New Roman"/>
            <w:noProof/>
            <w:sz w:val="24"/>
            <w:szCs w:val="24"/>
          </w:rPr>
          <w:t xml:space="preserve"> </w:t>
        </w:r>
        <w:r w:rsidR="00F46F12" w:rsidRPr="00BF1081">
          <w:rPr>
            <w:rStyle w:val="ab"/>
            <w:rFonts w:ascii="Times New Roman" w:hAnsi="Times New Roman"/>
            <w:noProof/>
            <w:sz w:val="24"/>
            <w:szCs w:val="24"/>
          </w:rPr>
          <w:t>Experiment on self-healing of freeze-thaw damage of concrete</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_Toc46915101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10</w:t>
        </w:r>
        <w:r w:rsidR="007A53AC" w:rsidRPr="00BF1081">
          <w:rPr>
            <w:rFonts w:ascii="Times New Roman" w:hAnsi="Times New Roman"/>
            <w:noProof/>
            <w:webHidden/>
            <w:sz w:val="24"/>
            <w:szCs w:val="24"/>
          </w:rPr>
          <w:fldChar w:fldCharType="end"/>
        </w:r>
      </w:hyperlink>
    </w:p>
    <w:p w14:paraId="5E90B13C"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102" w:history="1">
        <w:r w:rsidR="007A53AC" w:rsidRPr="00BF1081">
          <w:rPr>
            <w:rStyle w:val="ab"/>
            <w:rFonts w:ascii="Times New Roman" w:hAnsi="Times New Roman"/>
            <w:noProof/>
            <w:sz w:val="24"/>
            <w:szCs w:val="24"/>
          </w:rPr>
          <w:t>6.5</w:t>
        </w:r>
        <w:r w:rsidR="009D260E" w:rsidRPr="00BF1081">
          <w:rPr>
            <w:rFonts w:ascii="Times New Roman" w:hAnsi="Times New Roman"/>
            <w:noProof/>
            <w:sz w:val="24"/>
            <w:szCs w:val="24"/>
          </w:rPr>
          <w:t xml:space="preserve"> </w:t>
        </w:r>
        <w:r w:rsidR="009D260E" w:rsidRPr="00BF1081">
          <w:rPr>
            <w:rStyle w:val="ab"/>
            <w:rFonts w:ascii="Times New Roman" w:hAnsi="Times New Roman"/>
            <w:noProof/>
            <w:sz w:val="24"/>
            <w:szCs w:val="24"/>
          </w:rPr>
          <w:t>Calculation and treatment of test results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_Toc46915102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11</w:t>
        </w:r>
        <w:r w:rsidR="007A53AC" w:rsidRPr="00BF1081">
          <w:rPr>
            <w:rFonts w:ascii="Times New Roman" w:hAnsi="Times New Roman"/>
            <w:noProof/>
            <w:webHidden/>
            <w:sz w:val="24"/>
            <w:szCs w:val="24"/>
          </w:rPr>
          <w:fldChar w:fldCharType="end"/>
        </w:r>
      </w:hyperlink>
    </w:p>
    <w:p w14:paraId="6FEC3AAA" w14:textId="77777777" w:rsidR="007A53AC" w:rsidRPr="00BF1081" w:rsidRDefault="00A74710" w:rsidP="00BF1081">
      <w:pPr>
        <w:pStyle w:val="12"/>
        <w:spacing w:line="360" w:lineRule="auto"/>
        <w:rPr>
          <w:rFonts w:ascii="Times New Roman" w:hAnsi="Times New Roman"/>
          <w:b w:val="0"/>
          <w:bCs w:val="0"/>
          <w:sz w:val="24"/>
          <w:szCs w:val="24"/>
        </w:rPr>
      </w:pPr>
      <w:hyperlink w:anchor="_Toc46915103" w:history="1">
        <w:r w:rsidR="007A53AC" w:rsidRPr="00BF1081">
          <w:rPr>
            <w:rStyle w:val="ab"/>
            <w:rFonts w:ascii="Times New Roman" w:hAnsi="Times New Roman"/>
            <w:b w:val="0"/>
            <w:bCs w:val="0"/>
            <w:sz w:val="24"/>
            <w:szCs w:val="24"/>
          </w:rPr>
          <w:t xml:space="preserve">7 </w:t>
        </w:r>
        <w:r w:rsidR="00F46F12" w:rsidRPr="00BF1081">
          <w:rPr>
            <w:rStyle w:val="ab"/>
            <w:rFonts w:ascii="Times New Roman" w:hAnsi="Times New Roman"/>
            <w:b w:val="0"/>
            <w:bCs w:val="0"/>
            <w:sz w:val="24"/>
            <w:szCs w:val="24"/>
          </w:rPr>
          <w:t>Test method for self-healing of surface crack</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_Toc46915103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13</w:t>
        </w:r>
        <w:r w:rsidR="007A53AC" w:rsidRPr="00BF1081">
          <w:rPr>
            <w:rFonts w:ascii="Times New Roman" w:hAnsi="Times New Roman"/>
            <w:b w:val="0"/>
            <w:bCs w:val="0"/>
            <w:webHidden/>
            <w:sz w:val="24"/>
            <w:szCs w:val="24"/>
          </w:rPr>
          <w:fldChar w:fldCharType="end"/>
        </w:r>
      </w:hyperlink>
    </w:p>
    <w:p w14:paraId="54936CDD"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104" w:history="1">
        <w:r w:rsidR="007A53AC" w:rsidRPr="00BF1081">
          <w:rPr>
            <w:rStyle w:val="ab"/>
            <w:rFonts w:ascii="Times New Roman" w:hAnsi="Times New Roman"/>
            <w:noProof/>
            <w:sz w:val="24"/>
            <w:szCs w:val="24"/>
          </w:rPr>
          <w:t xml:space="preserve">7.1 </w:t>
        </w:r>
        <w:r w:rsidR="00061D55" w:rsidRPr="00BF1081">
          <w:rPr>
            <w:rStyle w:val="ab"/>
            <w:rFonts w:ascii="Times New Roman" w:hAnsi="Times New Roman"/>
            <w:noProof/>
            <w:sz w:val="24"/>
            <w:szCs w:val="24"/>
          </w:rPr>
          <w:t>Mix proportion and test piece requirements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_Toc46915104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13</w:t>
        </w:r>
        <w:r w:rsidR="007A53AC" w:rsidRPr="00BF1081">
          <w:rPr>
            <w:rFonts w:ascii="Times New Roman" w:hAnsi="Times New Roman"/>
            <w:noProof/>
            <w:webHidden/>
            <w:sz w:val="24"/>
            <w:szCs w:val="24"/>
          </w:rPr>
          <w:fldChar w:fldCharType="end"/>
        </w:r>
      </w:hyperlink>
    </w:p>
    <w:p w14:paraId="36C443B6" w14:textId="77777777"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105" w:history="1">
        <w:r w:rsidR="007A53AC" w:rsidRPr="00BF1081">
          <w:rPr>
            <w:rStyle w:val="ab"/>
            <w:rFonts w:ascii="Times New Roman" w:hAnsi="Times New Roman"/>
            <w:noProof/>
            <w:sz w:val="24"/>
            <w:szCs w:val="24"/>
          </w:rPr>
          <w:t>7.2</w:t>
        </w:r>
        <w:r w:rsidR="00061D55" w:rsidRPr="00BF1081">
          <w:rPr>
            <w:rFonts w:ascii="Times New Roman" w:hAnsi="Times New Roman"/>
            <w:noProof/>
            <w:sz w:val="24"/>
            <w:szCs w:val="24"/>
          </w:rPr>
          <w:t xml:space="preserve"> </w:t>
        </w:r>
        <w:r w:rsidR="00061D55" w:rsidRPr="00BF1081">
          <w:rPr>
            <w:rStyle w:val="ab"/>
            <w:rFonts w:ascii="Times New Roman" w:hAnsi="Times New Roman"/>
            <w:noProof/>
            <w:sz w:val="24"/>
            <w:szCs w:val="24"/>
          </w:rPr>
          <w:t>Test equipment</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_Toc46915105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13</w:t>
        </w:r>
        <w:r w:rsidR="007A53AC" w:rsidRPr="00BF1081">
          <w:rPr>
            <w:rFonts w:ascii="Times New Roman" w:hAnsi="Times New Roman"/>
            <w:noProof/>
            <w:webHidden/>
            <w:sz w:val="24"/>
            <w:szCs w:val="24"/>
          </w:rPr>
          <w:fldChar w:fldCharType="end"/>
        </w:r>
      </w:hyperlink>
    </w:p>
    <w:p w14:paraId="22666666" w14:textId="476DC600"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106" w:history="1">
        <w:r w:rsidR="007A53AC" w:rsidRPr="00BF1081">
          <w:rPr>
            <w:rStyle w:val="ab"/>
            <w:rFonts w:ascii="Times New Roman" w:hAnsi="Times New Roman"/>
            <w:noProof/>
            <w:sz w:val="24"/>
            <w:szCs w:val="24"/>
          </w:rPr>
          <w:t>7.3</w:t>
        </w:r>
        <w:r w:rsidR="00AA2DBE" w:rsidRPr="00BF1081">
          <w:rPr>
            <w:rFonts w:ascii="Times New Roman" w:hAnsi="Times New Roman"/>
            <w:noProof/>
            <w:sz w:val="24"/>
            <w:szCs w:val="24"/>
          </w:rPr>
          <w:t xml:space="preserve"> </w:t>
        </w:r>
        <w:r w:rsidR="00AA2DBE" w:rsidRPr="00BF1081">
          <w:rPr>
            <w:rStyle w:val="ab"/>
            <w:rFonts w:ascii="Times New Roman" w:hAnsi="Times New Roman"/>
            <w:noProof/>
            <w:sz w:val="24"/>
            <w:szCs w:val="24"/>
          </w:rPr>
          <w:t>Self-healing of prefabricated cracks by splitting method</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_Toc46915106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w:t>
        </w:r>
        <w:r w:rsidR="00D06BE3">
          <w:rPr>
            <w:rFonts w:ascii="Times New Roman" w:hAnsi="Times New Roman"/>
            <w:noProof/>
            <w:webHidden/>
            <w:sz w:val="24"/>
            <w:szCs w:val="24"/>
          </w:rPr>
          <w:t>5</w:t>
        </w:r>
        <w:r w:rsidR="007A53AC" w:rsidRPr="00BF1081">
          <w:rPr>
            <w:rFonts w:ascii="Times New Roman" w:hAnsi="Times New Roman"/>
            <w:noProof/>
            <w:webHidden/>
            <w:sz w:val="24"/>
            <w:szCs w:val="24"/>
          </w:rPr>
          <w:fldChar w:fldCharType="end"/>
        </w:r>
      </w:hyperlink>
    </w:p>
    <w:p w14:paraId="4D732342" w14:textId="334F3F0D" w:rsidR="007A53AC" w:rsidRPr="00BF1081" w:rsidRDefault="00A74710" w:rsidP="00BF1081">
      <w:pPr>
        <w:pStyle w:val="21"/>
        <w:tabs>
          <w:tab w:val="right" w:leader="dot" w:pos="8296"/>
        </w:tabs>
        <w:spacing w:line="360" w:lineRule="auto"/>
        <w:rPr>
          <w:rFonts w:ascii="Times New Roman" w:hAnsi="Times New Roman"/>
          <w:noProof/>
          <w:sz w:val="24"/>
          <w:szCs w:val="24"/>
        </w:rPr>
      </w:pPr>
      <w:hyperlink w:anchor="_Toc46915107" w:history="1">
        <w:r w:rsidR="007A53AC" w:rsidRPr="00BF1081">
          <w:rPr>
            <w:rStyle w:val="ab"/>
            <w:rFonts w:ascii="Times New Roman" w:hAnsi="Times New Roman"/>
            <w:noProof/>
            <w:sz w:val="24"/>
            <w:szCs w:val="24"/>
          </w:rPr>
          <w:t>7.4</w:t>
        </w:r>
        <w:r w:rsidR="00AA2DBE" w:rsidRPr="00BF1081">
          <w:rPr>
            <w:rFonts w:ascii="Times New Roman" w:hAnsi="Times New Roman"/>
            <w:noProof/>
            <w:sz w:val="24"/>
            <w:szCs w:val="24"/>
          </w:rPr>
          <w:t xml:space="preserve"> </w:t>
        </w:r>
        <w:r w:rsidR="00AA2DBE" w:rsidRPr="00BF1081">
          <w:rPr>
            <w:rStyle w:val="ab"/>
            <w:rFonts w:ascii="Times New Roman" w:hAnsi="Times New Roman"/>
            <w:noProof/>
            <w:sz w:val="24"/>
            <w:szCs w:val="24"/>
          </w:rPr>
          <w:t>Self-healing of prefabricated cracks by plate cracking method</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_Toc46915107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w:t>
        </w:r>
        <w:r w:rsidR="00D06BE3">
          <w:rPr>
            <w:rFonts w:ascii="Times New Roman" w:hAnsi="Times New Roman"/>
            <w:noProof/>
            <w:webHidden/>
            <w:sz w:val="24"/>
            <w:szCs w:val="24"/>
          </w:rPr>
          <w:t>6</w:t>
        </w:r>
        <w:r w:rsidR="007A53AC" w:rsidRPr="00BF1081">
          <w:rPr>
            <w:rFonts w:ascii="Times New Roman" w:hAnsi="Times New Roman"/>
            <w:noProof/>
            <w:webHidden/>
            <w:sz w:val="24"/>
            <w:szCs w:val="24"/>
          </w:rPr>
          <w:fldChar w:fldCharType="end"/>
        </w:r>
      </w:hyperlink>
    </w:p>
    <w:p w14:paraId="551C6A66" w14:textId="7FE93F83" w:rsidR="007A53AC" w:rsidRPr="00BF1081" w:rsidRDefault="00A74710" w:rsidP="000F4A73">
      <w:pPr>
        <w:pStyle w:val="21"/>
        <w:tabs>
          <w:tab w:val="right" w:leader="dot" w:pos="8296"/>
        </w:tabs>
        <w:spacing w:line="360" w:lineRule="auto"/>
        <w:ind w:leftChars="0" w:left="0" w:firstLineChars="200" w:firstLine="420"/>
        <w:rPr>
          <w:rFonts w:ascii="Times New Roman" w:hAnsi="Times New Roman"/>
          <w:noProof/>
          <w:sz w:val="24"/>
          <w:szCs w:val="24"/>
        </w:rPr>
      </w:pPr>
      <w:hyperlink w:anchor="_Toc46915109" w:history="1">
        <w:r w:rsidR="007A53AC" w:rsidRPr="00BF1081">
          <w:rPr>
            <w:rStyle w:val="ab"/>
            <w:rFonts w:ascii="Times New Roman" w:hAnsi="Times New Roman"/>
            <w:noProof/>
            <w:sz w:val="24"/>
            <w:szCs w:val="24"/>
          </w:rPr>
          <w:t>7.5</w:t>
        </w:r>
        <w:r w:rsidR="009D260E" w:rsidRPr="00BF1081">
          <w:rPr>
            <w:rFonts w:ascii="Times New Roman" w:hAnsi="Times New Roman"/>
            <w:noProof/>
            <w:sz w:val="24"/>
            <w:szCs w:val="24"/>
          </w:rPr>
          <w:t xml:space="preserve"> </w:t>
        </w:r>
        <w:r w:rsidR="009D260E" w:rsidRPr="00BF1081">
          <w:rPr>
            <w:rStyle w:val="ab"/>
            <w:rFonts w:ascii="Times New Roman" w:hAnsi="Times New Roman"/>
            <w:noProof/>
            <w:sz w:val="24"/>
            <w:szCs w:val="24"/>
          </w:rPr>
          <w:t>Calculation and treatment of test results</w:t>
        </w:r>
        <w:r w:rsidR="007A53AC" w:rsidRPr="00BF1081">
          <w:rPr>
            <w:rFonts w:ascii="Times New Roman" w:hAnsi="Times New Roman"/>
            <w:noProof/>
            <w:webHidden/>
            <w:sz w:val="24"/>
            <w:szCs w:val="24"/>
          </w:rPr>
          <w:tab/>
        </w:r>
        <w:r w:rsidR="007A53AC" w:rsidRPr="00BF1081">
          <w:rPr>
            <w:rFonts w:ascii="Times New Roman" w:hAnsi="Times New Roman"/>
            <w:noProof/>
            <w:webHidden/>
            <w:sz w:val="24"/>
            <w:szCs w:val="24"/>
          </w:rPr>
          <w:fldChar w:fldCharType="begin"/>
        </w:r>
        <w:r w:rsidR="007A53AC" w:rsidRPr="00BF1081">
          <w:rPr>
            <w:rFonts w:ascii="Times New Roman" w:hAnsi="Times New Roman"/>
            <w:noProof/>
            <w:webHidden/>
            <w:sz w:val="24"/>
            <w:szCs w:val="24"/>
          </w:rPr>
          <w:instrText xml:space="preserve"> PAGEREF _Toc46915109 \h </w:instrText>
        </w:r>
        <w:r w:rsidR="007A53AC" w:rsidRPr="00BF1081">
          <w:rPr>
            <w:rFonts w:ascii="Times New Roman" w:hAnsi="Times New Roman"/>
            <w:noProof/>
            <w:webHidden/>
            <w:sz w:val="24"/>
            <w:szCs w:val="24"/>
          </w:rPr>
        </w:r>
        <w:r w:rsidR="007A53AC" w:rsidRPr="00BF1081">
          <w:rPr>
            <w:rFonts w:ascii="Times New Roman" w:hAnsi="Times New Roman"/>
            <w:noProof/>
            <w:webHidden/>
            <w:sz w:val="24"/>
            <w:szCs w:val="24"/>
          </w:rPr>
          <w:fldChar w:fldCharType="separate"/>
        </w:r>
        <w:r w:rsidR="00547E73" w:rsidRPr="00BF1081">
          <w:rPr>
            <w:rFonts w:ascii="Times New Roman" w:hAnsi="Times New Roman"/>
            <w:noProof/>
            <w:webHidden/>
            <w:sz w:val="24"/>
            <w:szCs w:val="24"/>
          </w:rPr>
          <w:t>1</w:t>
        </w:r>
        <w:r w:rsidR="00283ACA">
          <w:rPr>
            <w:rFonts w:ascii="Times New Roman" w:hAnsi="Times New Roman"/>
            <w:noProof/>
            <w:webHidden/>
            <w:sz w:val="24"/>
            <w:szCs w:val="24"/>
          </w:rPr>
          <w:t>6</w:t>
        </w:r>
        <w:r w:rsidR="007A53AC" w:rsidRPr="00BF1081">
          <w:rPr>
            <w:rFonts w:ascii="Times New Roman" w:hAnsi="Times New Roman"/>
            <w:noProof/>
            <w:webHidden/>
            <w:sz w:val="24"/>
            <w:szCs w:val="24"/>
          </w:rPr>
          <w:fldChar w:fldCharType="end"/>
        </w:r>
      </w:hyperlink>
    </w:p>
    <w:p w14:paraId="56DA9F71" w14:textId="61300EDB" w:rsidR="00BF1081" w:rsidRDefault="00A74710" w:rsidP="00D27827">
      <w:pPr>
        <w:pStyle w:val="12"/>
        <w:spacing w:line="360" w:lineRule="auto"/>
        <w:rPr>
          <w:rFonts w:ascii="Times New Roman" w:hAnsi="Times New Roman"/>
          <w:b w:val="0"/>
          <w:bCs w:val="0"/>
          <w:sz w:val="24"/>
          <w:szCs w:val="24"/>
        </w:rPr>
      </w:pPr>
      <w:hyperlink w:anchor="_Toc46915111" w:history="1">
        <w:r w:rsidR="00BF1081" w:rsidRPr="00BF1081">
          <w:rPr>
            <w:rStyle w:val="ab"/>
            <w:rFonts w:ascii="Times New Roman" w:hAnsi="Times New Roman"/>
            <w:b w:val="0"/>
            <w:bCs w:val="0"/>
            <w:sz w:val="24"/>
            <w:szCs w:val="24"/>
          </w:rPr>
          <w:t xml:space="preserve">Appendix </w:t>
        </w:r>
        <w:r w:rsidR="007F6637">
          <w:rPr>
            <w:rStyle w:val="ab"/>
            <w:rFonts w:ascii="Times New Roman" w:hAnsi="Times New Roman"/>
            <w:b w:val="0"/>
            <w:bCs w:val="0"/>
            <w:sz w:val="24"/>
            <w:szCs w:val="24"/>
          </w:rPr>
          <w:t>A</w:t>
        </w:r>
        <w:r w:rsidR="00BF1081" w:rsidRPr="00BF1081">
          <w:rPr>
            <w:rStyle w:val="ab"/>
            <w:rFonts w:ascii="Times New Roman" w:hAnsi="Times New Roman"/>
            <w:b w:val="0"/>
            <w:bCs w:val="0"/>
            <w:sz w:val="24"/>
            <w:szCs w:val="24"/>
          </w:rPr>
          <w:t xml:space="preserve">  Test report of mortar for crack self</w:t>
        </w:r>
        <w:r w:rsidR="00BF1081">
          <w:rPr>
            <w:rStyle w:val="ab"/>
            <w:rFonts w:ascii="Times New Roman" w:hAnsi="Times New Roman"/>
            <w:b w:val="0"/>
            <w:bCs w:val="0"/>
            <w:sz w:val="24"/>
            <w:szCs w:val="24"/>
          </w:rPr>
          <w:t>-healing</w:t>
        </w:r>
        <w:r w:rsidR="00BF1081" w:rsidRPr="00BF1081">
          <w:rPr>
            <w:rStyle w:val="ab"/>
            <w:rFonts w:ascii="Times New Roman" w:hAnsi="Times New Roman"/>
            <w:b w:val="0"/>
            <w:bCs w:val="0"/>
            <w:sz w:val="24"/>
            <w:szCs w:val="24"/>
          </w:rPr>
          <w:t xml:space="preserve"> test</w:t>
        </w:r>
        <w:r w:rsidR="00BF1081" w:rsidRPr="00BF1081">
          <w:rPr>
            <w:rFonts w:ascii="Times New Roman" w:hAnsi="Times New Roman"/>
            <w:b w:val="0"/>
            <w:bCs w:val="0"/>
            <w:webHidden/>
            <w:sz w:val="24"/>
            <w:szCs w:val="24"/>
          </w:rPr>
          <w:tab/>
        </w:r>
        <w:r w:rsidR="00D27827">
          <w:rPr>
            <w:rFonts w:ascii="Times New Roman" w:hAnsi="Times New Roman"/>
            <w:b w:val="0"/>
            <w:bCs w:val="0"/>
            <w:webHidden/>
            <w:sz w:val="24"/>
            <w:szCs w:val="24"/>
          </w:rPr>
          <w:t>18</w:t>
        </w:r>
      </w:hyperlink>
    </w:p>
    <w:p w14:paraId="39FFDEED" w14:textId="01E72BCD" w:rsidR="007F6637" w:rsidRPr="00D27827" w:rsidRDefault="00D27827" w:rsidP="00D27827">
      <w:pPr>
        <w:spacing w:line="360" w:lineRule="auto"/>
        <w:rPr>
          <w:rStyle w:val="ab"/>
          <w:rFonts w:ascii="Times New Roman" w:hAnsi="Times New Roman"/>
          <w:noProof/>
          <w:color w:val="000000" w:themeColor="text1"/>
          <w:kern w:val="44"/>
          <w:sz w:val="24"/>
          <w:szCs w:val="24"/>
          <w:u w:val="none"/>
        </w:rPr>
      </w:pPr>
      <w:r w:rsidRPr="00D27827">
        <w:rPr>
          <w:rStyle w:val="ab"/>
          <w:rFonts w:ascii="Times New Roman" w:hAnsi="Times New Roman"/>
          <w:noProof/>
          <w:color w:val="000000" w:themeColor="text1"/>
          <w:kern w:val="44"/>
          <w:sz w:val="24"/>
          <w:szCs w:val="24"/>
          <w:u w:val="none"/>
        </w:rPr>
        <w:t>Description of standard words</w:t>
      </w:r>
      <w:r>
        <w:rPr>
          <w:rStyle w:val="ab"/>
          <w:rFonts w:ascii="Times New Roman" w:hAnsi="Times New Roman"/>
          <w:noProof/>
          <w:webHidden/>
          <w:color w:val="000000" w:themeColor="text1"/>
          <w:kern w:val="44"/>
          <w:sz w:val="24"/>
          <w:szCs w:val="24"/>
          <w:u w:val="none"/>
        </w:rPr>
        <w:t>………………………………………………………. 22</w:t>
      </w:r>
    </w:p>
    <w:p w14:paraId="04D23F80" w14:textId="3ECECD60" w:rsidR="007A53AC" w:rsidRPr="00BF1081" w:rsidRDefault="00A74710" w:rsidP="00D27827">
      <w:pPr>
        <w:pStyle w:val="12"/>
        <w:spacing w:line="360" w:lineRule="auto"/>
        <w:rPr>
          <w:rFonts w:ascii="Times New Roman" w:hAnsi="Times New Roman"/>
          <w:b w:val="0"/>
          <w:bCs w:val="0"/>
          <w:sz w:val="24"/>
          <w:szCs w:val="24"/>
        </w:rPr>
      </w:pPr>
      <w:hyperlink w:anchor="_Toc46915112" w:history="1">
        <w:r w:rsidR="000D0076" w:rsidRPr="00BF1081">
          <w:rPr>
            <w:rStyle w:val="ab"/>
            <w:rFonts w:ascii="Times New Roman" w:hAnsi="Times New Roman"/>
            <w:b w:val="0"/>
            <w:bCs w:val="0"/>
            <w:sz w:val="24"/>
            <w:szCs w:val="24"/>
          </w:rPr>
          <w:t>List of quoted standards</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_Toc46915112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2</w:t>
        </w:r>
        <w:r w:rsidR="007A53AC" w:rsidRPr="00BF1081">
          <w:rPr>
            <w:rFonts w:ascii="Times New Roman" w:hAnsi="Times New Roman"/>
            <w:b w:val="0"/>
            <w:bCs w:val="0"/>
            <w:webHidden/>
            <w:sz w:val="24"/>
            <w:szCs w:val="24"/>
          </w:rPr>
          <w:fldChar w:fldCharType="end"/>
        </w:r>
      </w:hyperlink>
      <w:r w:rsidR="00D27827">
        <w:rPr>
          <w:rStyle w:val="ab"/>
          <w:rFonts w:ascii="Times New Roman" w:hAnsi="Times New Roman"/>
          <w:b w:val="0"/>
          <w:bCs w:val="0"/>
          <w:color w:val="000000" w:themeColor="text1"/>
          <w:sz w:val="24"/>
          <w:szCs w:val="24"/>
          <w:u w:val="none"/>
        </w:rPr>
        <w:t>3</w:t>
      </w:r>
    </w:p>
    <w:p w14:paraId="10DAD40A" w14:textId="7F84BC6F" w:rsidR="007A53AC" w:rsidRPr="00BF1081" w:rsidRDefault="00A74710" w:rsidP="00BF1081">
      <w:pPr>
        <w:pStyle w:val="12"/>
        <w:spacing w:line="360" w:lineRule="auto"/>
        <w:rPr>
          <w:rFonts w:ascii="Times New Roman" w:hAnsi="Times New Roman"/>
          <w:b w:val="0"/>
          <w:bCs w:val="0"/>
          <w:sz w:val="24"/>
          <w:szCs w:val="24"/>
        </w:rPr>
      </w:pPr>
      <w:hyperlink w:anchor="_Toc46915117" w:history="1">
        <w:r w:rsidR="004562DF" w:rsidRPr="00BF1081">
          <w:rPr>
            <w:rStyle w:val="ab"/>
            <w:rFonts w:ascii="Times New Roman" w:hAnsi="Times New Roman"/>
            <w:b w:val="0"/>
            <w:bCs w:val="0"/>
            <w:sz w:val="24"/>
            <w:szCs w:val="24"/>
          </w:rPr>
          <w:t>Addition: Explanation of p</w:t>
        </w:r>
        <w:bookmarkStart w:id="9" w:name="_Hlt453851343"/>
        <w:r w:rsidR="004562DF" w:rsidRPr="00BF1081">
          <w:rPr>
            <w:rStyle w:val="ab"/>
            <w:rFonts w:ascii="Times New Roman" w:hAnsi="Times New Roman"/>
            <w:b w:val="0"/>
            <w:bCs w:val="0"/>
            <w:sz w:val="24"/>
            <w:szCs w:val="24"/>
          </w:rPr>
          <w:t>r</w:t>
        </w:r>
        <w:bookmarkEnd w:id="9"/>
        <w:r w:rsidR="004562DF" w:rsidRPr="00BF1081">
          <w:rPr>
            <w:rStyle w:val="ab"/>
            <w:rFonts w:ascii="Times New Roman" w:hAnsi="Times New Roman"/>
            <w:b w:val="0"/>
            <w:bCs w:val="0"/>
            <w:sz w:val="24"/>
            <w:szCs w:val="24"/>
          </w:rPr>
          <w:t>ovisions</w:t>
        </w:r>
        <w:r w:rsidR="007A53AC" w:rsidRPr="00BF1081">
          <w:rPr>
            <w:rFonts w:ascii="Times New Roman" w:hAnsi="Times New Roman"/>
            <w:b w:val="0"/>
            <w:bCs w:val="0"/>
            <w:webHidden/>
            <w:sz w:val="24"/>
            <w:szCs w:val="24"/>
          </w:rPr>
          <w:tab/>
        </w:r>
        <w:r w:rsidR="007A53AC" w:rsidRPr="00BF1081">
          <w:rPr>
            <w:rFonts w:ascii="Times New Roman" w:hAnsi="Times New Roman"/>
            <w:b w:val="0"/>
            <w:bCs w:val="0"/>
            <w:webHidden/>
            <w:sz w:val="24"/>
            <w:szCs w:val="24"/>
          </w:rPr>
          <w:fldChar w:fldCharType="begin"/>
        </w:r>
        <w:r w:rsidR="007A53AC" w:rsidRPr="00BF1081">
          <w:rPr>
            <w:rFonts w:ascii="Times New Roman" w:hAnsi="Times New Roman"/>
            <w:b w:val="0"/>
            <w:bCs w:val="0"/>
            <w:webHidden/>
            <w:sz w:val="24"/>
            <w:szCs w:val="24"/>
          </w:rPr>
          <w:instrText xml:space="preserve"> PAGEREF _Toc46915117 \h </w:instrText>
        </w:r>
        <w:r w:rsidR="007A53AC" w:rsidRPr="00BF1081">
          <w:rPr>
            <w:rFonts w:ascii="Times New Roman" w:hAnsi="Times New Roman"/>
            <w:b w:val="0"/>
            <w:bCs w:val="0"/>
            <w:webHidden/>
            <w:sz w:val="24"/>
            <w:szCs w:val="24"/>
          </w:rPr>
        </w:r>
        <w:r w:rsidR="007A53AC" w:rsidRPr="00BF1081">
          <w:rPr>
            <w:rFonts w:ascii="Times New Roman" w:hAnsi="Times New Roman"/>
            <w:b w:val="0"/>
            <w:bCs w:val="0"/>
            <w:webHidden/>
            <w:sz w:val="24"/>
            <w:szCs w:val="24"/>
          </w:rPr>
          <w:fldChar w:fldCharType="separate"/>
        </w:r>
        <w:r w:rsidR="00547E73" w:rsidRPr="00BF1081">
          <w:rPr>
            <w:rFonts w:ascii="Times New Roman" w:hAnsi="Times New Roman"/>
            <w:b w:val="0"/>
            <w:bCs w:val="0"/>
            <w:webHidden/>
            <w:sz w:val="24"/>
            <w:szCs w:val="24"/>
          </w:rPr>
          <w:t>2</w:t>
        </w:r>
        <w:r w:rsidR="007A53AC" w:rsidRPr="00BF1081">
          <w:rPr>
            <w:rFonts w:ascii="Times New Roman" w:hAnsi="Times New Roman"/>
            <w:b w:val="0"/>
            <w:bCs w:val="0"/>
            <w:webHidden/>
            <w:sz w:val="24"/>
            <w:szCs w:val="24"/>
          </w:rPr>
          <w:fldChar w:fldCharType="end"/>
        </w:r>
      </w:hyperlink>
      <w:r w:rsidR="00D27827">
        <w:rPr>
          <w:rStyle w:val="ab"/>
          <w:rFonts w:ascii="Times New Roman" w:hAnsi="Times New Roman"/>
          <w:b w:val="0"/>
          <w:bCs w:val="0"/>
          <w:color w:val="000000" w:themeColor="text1"/>
          <w:sz w:val="24"/>
          <w:szCs w:val="24"/>
          <w:u w:val="none"/>
        </w:rPr>
        <w:t>4</w:t>
      </w:r>
    </w:p>
    <w:p w14:paraId="36054280" w14:textId="77777777" w:rsidR="007A53AC" w:rsidRPr="007A53AC" w:rsidRDefault="007A53AC" w:rsidP="007A53AC">
      <w:pPr>
        <w:rPr>
          <w:lang w:val="x-none"/>
        </w:rPr>
      </w:pPr>
      <w:r>
        <w:rPr>
          <w:b/>
          <w:bCs/>
          <w:lang w:val="zh-CN"/>
        </w:rPr>
        <w:fldChar w:fldCharType="end"/>
      </w:r>
    </w:p>
    <w:p w14:paraId="02D4EB31" w14:textId="77777777" w:rsidR="00C36F3C" w:rsidRDefault="00C36F3C" w:rsidP="00C36F3C">
      <w:pPr>
        <w:rPr>
          <w:lang w:val="x-none"/>
        </w:rPr>
      </w:pPr>
    </w:p>
    <w:p w14:paraId="3D4F5D3D" w14:textId="77777777" w:rsidR="00C36F3C" w:rsidRDefault="00C36F3C" w:rsidP="00C36F3C">
      <w:pPr>
        <w:rPr>
          <w:lang w:val="x-none"/>
        </w:rPr>
      </w:pPr>
    </w:p>
    <w:p w14:paraId="28B8CDF9" w14:textId="77777777" w:rsidR="00C36F3C" w:rsidRDefault="00C36F3C" w:rsidP="00C36F3C">
      <w:pPr>
        <w:rPr>
          <w:lang w:val="x-none"/>
        </w:rPr>
      </w:pPr>
    </w:p>
    <w:p w14:paraId="54C287A6" w14:textId="77777777" w:rsidR="00C36F3C" w:rsidRPr="00C36F3C" w:rsidRDefault="00C36F3C" w:rsidP="00C36F3C">
      <w:pPr>
        <w:rPr>
          <w:lang w:val="x-none"/>
        </w:rPr>
        <w:sectPr w:rsidR="00C36F3C" w:rsidRPr="00C36F3C" w:rsidSect="0081269B">
          <w:headerReference w:type="default" r:id="rId13"/>
          <w:pgSz w:w="11906" w:h="16838"/>
          <w:pgMar w:top="1440" w:right="1800" w:bottom="1440" w:left="1800" w:header="851" w:footer="992" w:gutter="0"/>
          <w:cols w:space="425"/>
          <w:docGrid w:type="lines" w:linePitch="312"/>
        </w:sectPr>
      </w:pPr>
    </w:p>
    <w:p w14:paraId="45DABC01" w14:textId="77777777" w:rsidR="00F056EB" w:rsidRPr="00CF0DF5" w:rsidRDefault="00F056EB" w:rsidP="006A3836">
      <w:pPr>
        <w:pStyle w:val="1"/>
        <w:jc w:val="center"/>
        <w:rPr>
          <w:rFonts w:ascii="Times New Roman" w:hAnsi="Times New Roman"/>
          <w:sz w:val="36"/>
          <w:szCs w:val="36"/>
        </w:rPr>
      </w:pPr>
      <w:bookmarkStart w:id="10" w:name="_Toc7860627"/>
      <w:bookmarkStart w:id="11" w:name="_Toc7860671"/>
      <w:bookmarkStart w:id="12" w:name="_Toc7860727"/>
      <w:bookmarkStart w:id="13" w:name="_Toc7967981"/>
      <w:bookmarkStart w:id="14" w:name="_Toc8073800"/>
      <w:bookmarkStart w:id="15" w:name="_Toc10034324"/>
      <w:bookmarkStart w:id="16" w:name="_Toc10034538"/>
      <w:bookmarkStart w:id="17" w:name="_Toc17135769"/>
      <w:bookmarkStart w:id="18" w:name="_Toc17552188"/>
      <w:bookmarkStart w:id="19" w:name="_Toc54369470"/>
      <w:r w:rsidRPr="00CF0DF5">
        <w:rPr>
          <w:rFonts w:ascii="Times New Roman" w:hAnsi="Times New Roman"/>
          <w:sz w:val="36"/>
          <w:szCs w:val="36"/>
        </w:rPr>
        <w:lastRenderedPageBreak/>
        <w:t xml:space="preserve">1 </w:t>
      </w:r>
      <w:proofErr w:type="spellStart"/>
      <w:r w:rsidRPr="00CF0DF5">
        <w:rPr>
          <w:rFonts w:ascii="Times New Roman" w:hAnsi="Times New Roman"/>
          <w:sz w:val="36"/>
          <w:szCs w:val="36"/>
        </w:rPr>
        <w:t>总则</w:t>
      </w:r>
      <w:bookmarkEnd w:id="10"/>
      <w:bookmarkEnd w:id="11"/>
      <w:bookmarkEnd w:id="12"/>
      <w:bookmarkEnd w:id="13"/>
      <w:bookmarkEnd w:id="14"/>
      <w:bookmarkEnd w:id="15"/>
      <w:bookmarkEnd w:id="16"/>
      <w:bookmarkEnd w:id="17"/>
      <w:bookmarkEnd w:id="18"/>
      <w:bookmarkEnd w:id="19"/>
      <w:proofErr w:type="spellEnd"/>
    </w:p>
    <w:p w14:paraId="736B3DE3" w14:textId="7BAACCD3" w:rsidR="00727E3D" w:rsidRPr="006A3836" w:rsidRDefault="00C51BED" w:rsidP="006A3836">
      <w:pPr>
        <w:spacing w:line="360" w:lineRule="auto"/>
        <w:rPr>
          <w:rFonts w:ascii="Times New Roman" w:hAnsi="Times New Roman"/>
          <w:sz w:val="24"/>
          <w:szCs w:val="24"/>
        </w:rPr>
      </w:pPr>
      <w:bookmarkStart w:id="20" w:name="_Toc7860628"/>
      <w:bookmarkStart w:id="21" w:name="_Toc7860672"/>
      <w:bookmarkStart w:id="22" w:name="_Toc7860728"/>
      <w:bookmarkStart w:id="23" w:name="_Toc7967982"/>
      <w:bookmarkStart w:id="24" w:name="_Toc8073801"/>
      <w:r w:rsidRPr="003A15FF">
        <w:rPr>
          <w:rFonts w:ascii="Times New Roman" w:hAnsi="Times New Roman"/>
          <w:b/>
          <w:sz w:val="24"/>
          <w:szCs w:val="24"/>
        </w:rPr>
        <w:t>1.</w:t>
      </w:r>
      <w:r w:rsidR="006A3836" w:rsidRPr="003A15FF">
        <w:rPr>
          <w:rFonts w:ascii="Times New Roman" w:hAnsi="Times New Roman" w:hint="eastAsia"/>
          <w:b/>
          <w:sz w:val="24"/>
          <w:szCs w:val="24"/>
        </w:rPr>
        <w:t>0.</w:t>
      </w:r>
      <w:r w:rsidR="00F056EB" w:rsidRPr="003A15FF">
        <w:rPr>
          <w:rFonts w:ascii="Times New Roman" w:hAnsi="Times New Roman"/>
          <w:b/>
          <w:sz w:val="24"/>
          <w:szCs w:val="24"/>
        </w:rPr>
        <w:t>1</w:t>
      </w:r>
      <w:bookmarkEnd w:id="20"/>
      <w:bookmarkEnd w:id="21"/>
      <w:bookmarkEnd w:id="22"/>
      <w:bookmarkEnd w:id="23"/>
      <w:bookmarkEnd w:id="24"/>
      <w:r w:rsidR="00F33D98">
        <w:rPr>
          <w:rFonts w:ascii="Times New Roman" w:hAnsi="Times New Roman"/>
          <w:b/>
          <w:sz w:val="24"/>
          <w:szCs w:val="24"/>
        </w:rPr>
        <w:t xml:space="preserve"> </w:t>
      </w:r>
      <w:r w:rsidR="003A15FF">
        <w:rPr>
          <w:rFonts w:ascii="Times New Roman" w:hAnsi="Times New Roman" w:hint="eastAsia"/>
          <w:sz w:val="24"/>
          <w:szCs w:val="24"/>
        </w:rPr>
        <w:t>为</w:t>
      </w:r>
      <w:r w:rsidR="00536CAF">
        <w:rPr>
          <w:rFonts w:ascii="Times New Roman" w:hAnsi="Times New Roman" w:hint="eastAsia"/>
          <w:sz w:val="24"/>
          <w:szCs w:val="24"/>
        </w:rPr>
        <w:t>统一和</w:t>
      </w:r>
      <w:r w:rsidR="00FE4F83">
        <w:rPr>
          <w:rFonts w:ascii="Times New Roman" w:hAnsi="Times New Roman" w:hint="eastAsia"/>
          <w:sz w:val="24"/>
          <w:szCs w:val="24"/>
        </w:rPr>
        <w:t>规范</w:t>
      </w:r>
      <w:r w:rsidR="00343EA2" w:rsidRPr="002E19AF">
        <w:rPr>
          <w:rFonts w:ascii="Times New Roman" w:hAnsi="Times New Roman" w:hint="eastAsia"/>
          <w:sz w:val="24"/>
          <w:szCs w:val="24"/>
        </w:rPr>
        <w:t>水泥</w:t>
      </w:r>
      <w:r w:rsidR="00727E3D" w:rsidRPr="006A3836">
        <w:rPr>
          <w:rFonts w:ascii="Times New Roman" w:hAnsi="Times New Roman"/>
          <w:sz w:val="24"/>
          <w:szCs w:val="24"/>
        </w:rPr>
        <w:t>混凝土的自修复</w:t>
      </w:r>
      <w:r w:rsidR="00536CAF">
        <w:rPr>
          <w:rFonts w:ascii="Times New Roman" w:hAnsi="Times New Roman" w:hint="eastAsia"/>
          <w:sz w:val="24"/>
          <w:szCs w:val="24"/>
        </w:rPr>
        <w:t>性能</w:t>
      </w:r>
      <w:r w:rsidR="00727E3D" w:rsidRPr="006A3836">
        <w:rPr>
          <w:rFonts w:ascii="Times New Roman" w:hAnsi="Times New Roman"/>
          <w:sz w:val="24"/>
          <w:szCs w:val="24"/>
        </w:rPr>
        <w:t>试验</w:t>
      </w:r>
      <w:r w:rsidR="00343EA2">
        <w:rPr>
          <w:rFonts w:ascii="Times New Roman" w:hAnsi="Times New Roman" w:hint="eastAsia"/>
          <w:sz w:val="24"/>
          <w:szCs w:val="24"/>
        </w:rPr>
        <w:t>方法</w:t>
      </w:r>
      <w:r w:rsidR="003A15FF">
        <w:rPr>
          <w:rFonts w:ascii="Times New Roman" w:hAnsi="Times New Roman" w:hint="eastAsia"/>
          <w:sz w:val="24"/>
          <w:szCs w:val="24"/>
        </w:rPr>
        <w:t>，制定本标准</w:t>
      </w:r>
      <w:r w:rsidR="00727E3D" w:rsidRPr="006A3836">
        <w:rPr>
          <w:rFonts w:ascii="Times New Roman" w:hAnsi="Times New Roman"/>
          <w:sz w:val="24"/>
          <w:szCs w:val="24"/>
        </w:rPr>
        <w:t>。</w:t>
      </w:r>
    </w:p>
    <w:p w14:paraId="74323143" w14:textId="77777777" w:rsidR="00883FA6" w:rsidRDefault="00F056EB" w:rsidP="001E1743">
      <w:pPr>
        <w:spacing w:line="360" w:lineRule="auto"/>
        <w:rPr>
          <w:rFonts w:ascii="Times New Roman" w:hAnsi="Times New Roman"/>
          <w:sz w:val="24"/>
          <w:szCs w:val="24"/>
        </w:rPr>
      </w:pPr>
      <w:bookmarkStart w:id="25" w:name="_Toc7860629"/>
      <w:bookmarkStart w:id="26" w:name="_Toc7860673"/>
      <w:bookmarkStart w:id="27" w:name="_Toc7860729"/>
      <w:bookmarkStart w:id="28" w:name="_Toc7967983"/>
      <w:bookmarkStart w:id="29" w:name="_Toc8073802"/>
      <w:r w:rsidRPr="003A15FF">
        <w:rPr>
          <w:rFonts w:ascii="Times New Roman" w:hAnsi="Times New Roman"/>
          <w:b/>
          <w:sz w:val="24"/>
          <w:szCs w:val="24"/>
        </w:rPr>
        <w:t>1.</w:t>
      </w:r>
      <w:r w:rsidR="003A15FF" w:rsidRPr="003A15FF">
        <w:rPr>
          <w:rFonts w:ascii="Times New Roman" w:hAnsi="Times New Roman" w:hint="eastAsia"/>
          <w:b/>
          <w:sz w:val="24"/>
          <w:szCs w:val="24"/>
        </w:rPr>
        <w:t>0.</w:t>
      </w:r>
      <w:r w:rsidR="0098460B" w:rsidRPr="003A15FF">
        <w:rPr>
          <w:rFonts w:ascii="Times New Roman" w:hAnsi="Times New Roman"/>
          <w:b/>
          <w:sz w:val="24"/>
          <w:szCs w:val="24"/>
        </w:rPr>
        <w:t>2</w:t>
      </w:r>
      <w:bookmarkEnd w:id="25"/>
      <w:bookmarkEnd w:id="26"/>
      <w:bookmarkEnd w:id="27"/>
      <w:bookmarkEnd w:id="28"/>
      <w:bookmarkEnd w:id="29"/>
      <w:r w:rsidR="006A3836" w:rsidRPr="006A3836">
        <w:rPr>
          <w:rFonts w:ascii="Times New Roman" w:hAnsi="Times New Roman"/>
          <w:sz w:val="24"/>
          <w:szCs w:val="24"/>
        </w:rPr>
        <w:t xml:space="preserve"> </w:t>
      </w:r>
      <w:r w:rsidR="001E1743">
        <w:rPr>
          <w:rFonts w:ascii="Times New Roman" w:hAnsi="Times New Roman" w:hint="eastAsia"/>
          <w:sz w:val="24"/>
          <w:szCs w:val="24"/>
        </w:rPr>
        <w:t>本标准</w:t>
      </w:r>
      <w:r w:rsidR="00574EAC">
        <w:rPr>
          <w:rFonts w:ascii="Times New Roman" w:hAnsi="Times New Roman" w:hint="eastAsia"/>
          <w:sz w:val="24"/>
          <w:szCs w:val="24"/>
        </w:rPr>
        <w:t>适用于</w:t>
      </w:r>
      <w:r w:rsidR="004B6BF9" w:rsidRPr="002E19AF">
        <w:rPr>
          <w:rFonts w:ascii="Times New Roman" w:hAnsi="Times New Roman" w:hint="eastAsia"/>
          <w:sz w:val="24"/>
          <w:szCs w:val="24"/>
        </w:rPr>
        <w:t>水泥</w:t>
      </w:r>
      <w:r w:rsidR="001E1743">
        <w:rPr>
          <w:rFonts w:ascii="Times New Roman" w:hAnsi="Times New Roman" w:hint="eastAsia"/>
          <w:sz w:val="24"/>
          <w:szCs w:val="24"/>
        </w:rPr>
        <w:t>混凝土</w:t>
      </w:r>
      <w:r w:rsidR="00100D0E" w:rsidRPr="006A3836">
        <w:rPr>
          <w:rFonts w:ascii="Times New Roman" w:hAnsi="Times New Roman"/>
          <w:sz w:val="24"/>
          <w:szCs w:val="24"/>
        </w:rPr>
        <w:t>水压力损伤、</w:t>
      </w:r>
      <w:r w:rsidR="00100D0E">
        <w:rPr>
          <w:rFonts w:ascii="Times New Roman" w:hAnsi="Times New Roman" w:hint="eastAsia"/>
          <w:sz w:val="24"/>
          <w:szCs w:val="24"/>
        </w:rPr>
        <w:t>荷载损伤</w:t>
      </w:r>
      <w:r w:rsidR="00100D0E" w:rsidRPr="006A3836">
        <w:rPr>
          <w:rFonts w:ascii="Times New Roman" w:hAnsi="Times New Roman" w:hint="eastAsia"/>
          <w:sz w:val="24"/>
          <w:szCs w:val="24"/>
        </w:rPr>
        <w:t>、</w:t>
      </w:r>
      <w:r w:rsidR="00100D0E" w:rsidRPr="006A3836">
        <w:rPr>
          <w:rFonts w:ascii="Times New Roman" w:hAnsi="Times New Roman"/>
          <w:sz w:val="24"/>
          <w:szCs w:val="24"/>
        </w:rPr>
        <w:t>冻融损伤和</w:t>
      </w:r>
      <w:r w:rsidR="00100D0E">
        <w:rPr>
          <w:rFonts w:ascii="Times New Roman" w:hAnsi="Times New Roman" w:hint="eastAsia"/>
          <w:sz w:val="24"/>
          <w:szCs w:val="24"/>
        </w:rPr>
        <w:t>表面</w:t>
      </w:r>
      <w:r w:rsidR="00100D0E" w:rsidRPr="006A3836">
        <w:rPr>
          <w:rFonts w:ascii="Times New Roman" w:hAnsi="Times New Roman"/>
          <w:sz w:val="24"/>
          <w:szCs w:val="24"/>
        </w:rPr>
        <w:t>裂缝</w:t>
      </w:r>
      <w:r w:rsidR="001E1743">
        <w:rPr>
          <w:rFonts w:ascii="Times New Roman" w:hAnsi="Times New Roman" w:hint="eastAsia"/>
          <w:sz w:val="24"/>
          <w:szCs w:val="24"/>
        </w:rPr>
        <w:t>自修复</w:t>
      </w:r>
      <w:r w:rsidR="009C1337">
        <w:rPr>
          <w:rFonts w:ascii="Times New Roman" w:hAnsi="Times New Roman" w:hint="eastAsia"/>
          <w:sz w:val="24"/>
          <w:szCs w:val="24"/>
        </w:rPr>
        <w:t>性能</w:t>
      </w:r>
      <w:r w:rsidR="001E1743">
        <w:rPr>
          <w:rFonts w:ascii="Times New Roman" w:hAnsi="Times New Roman" w:hint="eastAsia"/>
          <w:sz w:val="24"/>
          <w:szCs w:val="24"/>
        </w:rPr>
        <w:t>测试。</w:t>
      </w:r>
    </w:p>
    <w:p w14:paraId="4498C4A9" w14:textId="77777777" w:rsidR="004B6BF9" w:rsidRPr="004B6BF9" w:rsidRDefault="004B6BF9" w:rsidP="004B6BF9">
      <w:pPr>
        <w:spacing w:line="360" w:lineRule="auto"/>
        <w:rPr>
          <w:rFonts w:ascii="Times New Roman" w:hAnsi="Times New Roman"/>
          <w:b/>
          <w:color w:val="000000"/>
          <w:sz w:val="24"/>
          <w:szCs w:val="24"/>
        </w:rPr>
      </w:pPr>
      <w:r w:rsidRPr="004B6BF9">
        <w:rPr>
          <w:rFonts w:ascii="Times New Roman" w:hAnsi="Times New Roman" w:hint="eastAsia"/>
          <w:b/>
          <w:sz w:val="24"/>
          <w:szCs w:val="24"/>
        </w:rPr>
        <w:t>1.0.3</w:t>
      </w:r>
      <w:r w:rsidRPr="004B6BF9">
        <w:rPr>
          <w:rFonts w:ascii="Times New Roman" w:hAnsi="Times New Roman" w:hint="eastAsia"/>
          <w:sz w:val="24"/>
          <w:szCs w:val="24"/>
        </w:rPr>
        <w:t>水泥混凝土自修复性能试验除应符合本标准的规定外，尚应符合国家现行有关标准的规定。</w:t>
      </w:r>
      <w:bookmarkStart w:id="30" w:name="_Toc7860630"/>
      <w:bookmarkStart w:id="31" w:name="_Toc7860674"/>
      <w:bookmarkStart w:id="32" w:name="_Toc7860730"/>
      <w:bookmarkStart w:id="33" w:name="_Toc7967984"/>
      <w:bookmarkStart w:id="34" w:name="_Toc8073804"/>
    </w:p>
    <w:p w14:paraId="33BD61D6" w14:textId="77777777" w:rsidR="004B6BF9" w:rsidRDefault="004B6BF9" w:rsidP="00355DB4">
      <w:pPr>
        <w:pStyle w:val="1"/>
        <w:rPr>
          <w:rFonts w:ascii="Times New Roman" w:hAnsi="Times New Roman"/>
          <w:sz w:val="36"/>
          <w:szCs w:val="36"/>
          <w:lang w:eastAsia="zh-CN"/>
        </w:rPr>
      </w:pPr>
    </w:p>
    <w:p w14:paraId="035F0B70" w14:textId="77777777" w:rsidR="004B6BF9" w:rsidRDefault="004B6BF9" w:rsidP="00355DB4">
      <w:pPr>
        <w:pStyle w:val="1"/>
        <w:rPr>
          <w:rFonts w:ascii="Times New Roman" w:hAnsi="Times New Roman"/>
          <w:sz w:val="36"/>
          <w:szCs w:val="36"/>
          <w:lang w:eastAsia="zh-CN"/>
        </w:rPr>
      </w:pPr>
    </w:p>
    <w:p w14:paraId="7046801B" w14:textId="77777777" w:rsidR="004B6BF9" w:rsidRDefault="004B6BF9" w:rsidP="00355DB4">
      <w:pPr>
        <w:pStyle w:val="1"/>
        <w:rPr>
          <w:rFonts w:ascii="Times New Roman" w:hAnsi="Times New Roman"/>
          <w:sz w:val="36"/>
          <w:szCs w:val="36"/>
          <w:lang w:eastAsia="zh-CN"/>
        </w:rPr>
      </w:pPr>
    </w:p>
    <w:p w14:paraId="5BAD8365" w14:textId="77777777" w:rsidR="004B6BF9" w:rsidRDefault="004B6BF9" w:rsidP="00355DB4">
      <w:pPr>
        <w:pStyle w:val="1"/>
        <w:rPr>
          <w:rFonts w:ascii="Times New Roman" w:hAnsi="Times New Roman"/>
          <w:sz w:val="36"/>
          <w:szCs w:val="36"/>
          <w:lang w:eastAsia="zh-CN"/>
        </w:rPr>
      </w:pPr>
    </w:p>
    <w:bookmarkEnd w:id="30"/>
    <w:bookmarkEnd w:id="31"/>
    <w:bookmarkEnd w:id="32"/>
    <w:bookmarkEnd w:id="33"/>
    <w:bookmarkEnd w:id="34"/>
    <w:p w14:paraId="2A968FA3" w14:textId="77777777" w:rsidR="004B6BF9" w:rsidRDefault="004B6BF9" w:rsidP="00C163F8">
      <w:pPr>
        <w:spacing w:line="360" w:lineRule="auto"/>
        <w:ind w:firstLineChars="200" w:firstLine="480"/>
        <w:rPr>
          <w:rFonts w:ascii="Times New Roman" w:hAnsi="Times New Roman"/>
          <w:sz w:val="24"/>
          <w:szCs w:val="24"/>
        </w:rPr>
      </w:pPr>
    </w:p>
    <w:p w14:paraId="6D1120CD" w14:textId="77777777" w:rsidR="004B6BF9" w:rsidRDefault="004B6BF9" w:rsidP="00C163F8">
      <w:pPr>
        <w:spacing w:line="360" w:lineRule="auto"/>
        <w:ind w:firstLineChars="200" w:firstLine="480"/>
        <w:rPr>
          <w:rFonts w:ascii="Times New Roman" w:hAnsi="Times New Roman"/>
          <w:sz w:val="24"/>
          <w:szCs w:val="24"/>
        </w:rPr>
      </w:pPr>
    </w:p>
    <w:p w14:paraId="45244857" w14:textId="77777777" w:rsidR="004B6BF9" w:rsidRDefault="004B6BF9" w:rsidP="00C163F8">
      <w:pPr>
        <w:spacing w:line="360" w:lineRule="auto"/>
        <w:ind w:firstLineChars="200" w:firstLine="480"/>
        <w:rPr>
          <w:rFonts w:ascii="Times New Roman" w:hAnsi="Times New Roman"/>
          <w:sz w:val="24"/>
          <w:szCs w:val="24"/>
        </w:rPr>
      </w:pPr>
    </w:p>
    <w:p w14:paraId="1BF812CA" w14:textId="77777777" w:rsidR="004B6BF9" w:rsidRDefault="004B6BF9" w:rsidP="00C163F8">
      <w:pPr>
        <w:spacing w:line="360" w:lineRule="auto"/>
        <w:ind w:firstLineChars="200" w:firstLine="480"/>
        <w:rPr>
          <w:rFonts w:ascii="Times New Roman" w:hAnsi="Times New Roman"/>
          <w:sz w:val="24"/>
          <w:szCs w:val="24"/>
        </w:rPr>
      </w:pPr>
    </w:p>
    <w:p w14:paraId="16F5996A" w14:textId="77777777" w:rsidR="004B6BF9" w:rsidRDefault="004B6BF9" w:rsidP="00C163F8">
      <w:pPr>
        <w:spacing w:line="360" w:lineRule="auto"/>
        <w:ind w:firstLineChars="200" w:firstLine="480"/>
        <w:rPr>
          <w:rFonts w:ascii="Times New Roman" w:hAnsi="Times New Roman"/>
          <w:sz w:val="24"/>
          <w:szCs w:val="24"/>
        </w:rPr>
      </w:pPr>
    </w:p>
    <w:p w14:paraId="670B3CAA" w14:textId="77777777" w:rsidR="004B6BF9" w:rsidRDefault="004B6BF9" w:rsidP="00C163F8">
      <w:pPr>
        <w:spacing w:line="360" w:lineRule="auto"/>
        <w:ind w:firstLineChars="200" w:firstLine="480"/>
        <w:rPr>
          <w:rFonts w:ascii="Times New Roman" w:hAnsi="Times New Roman"/>
          <w:sz w:val="24"/>
          <w:szCs w:val="24"/>
        </w:rPr>
      </w:pPr>
    </w:p>
    <w:p w14:paraId="352338B3" w14:textId="77777777" w:rsidR="004B6BF9" w:rsidRDefault="004B6BF9" w:rsidP="00C163F8">
      <w:pPr>
        <w:spacing w:line="360" w:lineRule="auto"/>
        <w:ind w:firstLineChars="200" w:firstLine="480"/>
        <w:rPr>
          <w:rFonts w:ascii="Times New Roman" w:hAnsi="Times New Roman"/>
          <w:sz w:val="24"/>
          <w:szCs w:val="24"/>
        </w:rPr>
      </w:pPr>
    </w:p>
    <w:p w14:paraId="2342F6EF" w14:textId="77777777" w:rsidR="004B6BF9" w:rsidRDefault="004B6BF9" w:rsidP="00C163F8">
      <w:pPr>
        <w:spacing w:line="360" w:lineRule="auto"/>
        <w:ind w:firstLineChars="200" w:firstLine="480"/>
        <w:rPr>
          <w:rFonts w:ascii="Times New Roman" w:hAnsi="Times New Roman"/>
          <w:sz w:val="24"/>
          <w:szCs w:val="24"/>
        </w:rPr>
      </w:pPr>
    </w:p>
    <w:p w14:paraId="5B07E260" w14:textId="77777777" w:rsidR="004B6BF9" w:rsidRDefault="004B6BF9" w:rsidP="00C163F8">
      <w:pPr>
        <w:spacing w:line="360" w:lineRule="auto"/>
        <w:ind w:firstLineChars="200" w:firstLine="480"/>
        <w:rPr>
          <w:rFonts w:ascii="Times New Roman" w:hAnsi="Times New Roman"/>
          <w:sz w:val="24"/>
          <w:szCs w:val="24"/>
        </w:rPr>
      </w:pPr>
    </w:p>
    <w:p w14:paraId="58845584" w14:textId="77777777" w:rsidR="004B6BF9" w:rsidRDefault="004B6BF9" w:rsidP="00C163F8">
      <w:pPr>
        <w:spacing w:line="360" w:lineRule="auto"/>
        <w:ind w:firstLineChars="200" w:firstLine="480"/>
        <w:rPr>
          <w:rFonts w:ascii="Times New Roman" w:hAnsi="Times New Roman"/>
          <w:sz w:val="24"/>
          <w:szCs w:val="24"/>
        </w:rPr>
      </w:pPr>
    </w:p>
    <w:p w14:paraId="67D17E38" w14:textId="77777777" w:rsidR="004B6BF9" w:rsidRDefault="004B6BF9" w:rsidP="00C163F8">
      <w:pPr>
        <w:spacing w:line="360" w:lineRule="auto"/>
        <w:ind w:firstLineChars="200" w:firstLine="480"/>
        <w:rPr>
          <w:rFonts w:ascii="Times New Roman" w:hAnsi="Times New Roman"/>
          <w:sz w:val="24"/>
          <w:szCs w:val="24"/>
        </w:rPr>
      </w:pPr>
    </w:p>
    <w:p w14:paraId="6AE41F4E" w14:textId="582FA480" w:rsidR="004B6BF9" w:rsidRPr="004B6BF9" w:rsidRDefault="004B6BF9" w:rsidP="004B6BF9">
      <w:pPr>
        <w:pStyle w:val="1"/>
        <w:jc w:val="center"/>
        <w:rPr>
          <w:rFonts w:ascii="Times New Roman" w:hAnsi="Times New Roman"/>
          <w:sz w:val="36"/>
          <w:szCs w:val="36"/>
          <w:lang w:eastAsia="zh-CN"/>
        </w:rPr>
      </w:pPr>
      <w:bookmarkStart w:id="35" w:name="_Toc10034325"/>
      <w:bookmarkStart w:id="36" w:name="_Toc10034539"/>
      <w:bookmarkStart w:id="37" w:name="_Toc17135770"/>
      <w:bookmarkStart w:id="38" w:name="_Toc17552189"/>
      <w:bookmarkStart w:id="39" w:name="_Toc54369471"/>
      <w:r w:rsidRPr="00CF0DF5">
        <w:rPr>
          <w:rFonts w:ascii="Times New Roman" w:hAnsi="Times New Roman"/>
          <w:sz w:val="36"/>
          <w:szCs w:val="36"/>
        </w:rPr>
        <w:lastRenderedPageBreak/>
        <w:t>2</w:t>
      </w:r>
      <w:r w:rsidRPr="00CF0DF5">
        <w:rPr>
          <w:rFonts w:ascii="Times New Roman" w:hAnsi="Times New Roman" w:hint="eastAsia"/>
          <w:sz w:val="36"/>
          <w:szCs w:val="36"/>
        </w:rPr>
        <w:t xml:space="preserve"> </w:t>
      </w:r>
      <w:proofErr w:type="spellStart"/>
      <w:r w:rsidRPr="00CF0DF5">
        <w:rPr>
          <w:rFonts w:ascii="Times New Roman" w:hAnsi="Times New Roman"/>
          <w:sz w:val="36"/>
          <w:szCs w:val="36"/>
        </w:rPr>
        <w:t>术语</w:t>
      </w:r>
      <w:bookmarkEnd w:id="35"/>
      <w:bookmarkEnd w:id="36"/>
      <w:bookmarkEnd w:id="37"/>
      <w:bookmarkEnd w:id="38"/>
      <w:bookmarkEnd w:id="39"/>
      <w:proofErr w:type="spellEnd"/>
    </w:p>
    <w:p w14:paraId="13954533" w14:textId="77777777" w:rsidR="00A0087E" w:rsidRDefault="00E77422" w:rsidP="00A0087E">
      <w:pPr>
        <w:spacing w:line="360" w:lineRule="auto"/>
        <w:rPr>
          <w:rFonts w:ascii="Times New Roman" w:hAnsi="Times New Roman"/>
          <w:b/>
          <w:sz w:val="24"/>
          <w:szCs w:val="24"/>
        </w:rPr>
      </w:pPr>
      <w:r w:rsidRPr="00E77422">
        <w:rPr>
          <w:rFonts w:ascii="Times New Roman" w:hAnsi="Times New Roman" w:hint="eastAsia"/>
          <w:b/>
          <w:sz w:val="24"/>
          <w:szCs w:val="24"/>
        </w:rPr>
        <w:t>2.0.1</w:t>
      </w:r>
      <w:r w:rsidR="00A0087E" w:rsidRPr="00783E38">
        <w:rPr>
          <w:rFonts w:ascii="Times New Roman" w:hAnsi="Times New Roman" w:hint="eastAsia"/>
          <w:b/>
          <w:sz w:val="24"/>
          <w:szCs w:val="24"/>
        </w:rPr>
        <w:t>自修复功能材料</w:t>
      </w:r>
      <w:r w:rsidR="00A0087E">
        <w:rPr>
          <w:rFonts w:ascii="Times New Roman" w:hAnsi="Times New Roman" w:hint="eastAsia"/>
          <w:b/>
          <w:sz w:val="24"/>
          <w:szCs w:val="24"/>
        </w:rPr>
        <w:t xml:space="preserve"> s</w:t>
      </w:r>
      <w:r w:rsidR="00A0087E" w:rsidRPr="00783E38">
        <w:rPr>
          <w:rFonts w:ascii="Times New Roman" w:hAnsi="Times New Roman"/>
          <w:b/>
          <w:sz w:val="24"/>
          <w:szCs w:val="24"/>
        </w:rPr>
        <w:t>elf-</w:t>
      </w:r>
      <w:r w:rsidR="00A0087E">
        <w:rPr>
          <w:rFonts w:ascii="Times New Roman" w:hAnsi="Times New Roman" w:hint="eastAsia"/>
          <w:b/>
          <w:sz w:val="24"/>
          <w:szCs w:val="24"/>
        </w:rPr>
        <w:t>healing</w:t>
      </w:r>
      <w:r w:rsidR="00A0087E" w:rsidRPr="00783E38">
        <w:rPr>
          <w:rFonts w:ascii="Times New Roman" w:hAnsi="Times New Roman"/>
          <w:b/>
          <w:sz w:val="24"/>
          <w:szCs w:val="24"/>
        </w:rPr>
        <w:t xml:space="preserve"> functional materials</w:t>
      </w:r>
    </w:p>
    <w:p w14:paraId="608C71EB" w14:textId="12BF7F09" w:rsidR="00A0087E" w:rsidRPr="00ED1878" w:rsidRDefault="0097641A" w:rsidP="000D6D75">
      <w:pPr>
        <w:spacing w:line="360" w:lineRule="auto"/>
        <w:ind w:firstLineChars="200" w:firstLine="480"/>
        <w:rPr>
          <w:rFonts w:ascii="Times New Roman" w:hAnsi="Times New Roman"/>
          <w:color w:val="FF0000"/>
          <w:sz w:val="24"/>
          <w:szCs w:val="24"/>
        </w:rPr>
      </w:pPr>
      <w:r>
        <w:rPr>
          <w:rFonts w:ascii="Times New Roman" w:hAnsi="Times New Roman" w:hint="eastAsia"/>
          <w:sz w:val="24"/>
          <w:szCs w:val="24"/>
        </w:rPr>
        <w:t>掺加到混凝土中，</w:t>
      </w:r>
      <w:r w:rsidR="000D6D75" w:rsidRPr="005866C0">
        <w:rPr>
          <w:rFonts w:ascii="Times New Roman" w:hAnsi="Times New Roman" w:hint="eastAsia"/>
          <w:sz w:val="24"/>
          <w:szCs w:val="24"/>
        </w:rPr>
        <w:t>使混凝土</w:t>
      </w:r>
      <w:r w:rsidR="00FD333D" w:rsidRPr="005866C0">
        <w:rPr>
          <w:rFonts w:ascii="Times New Roman" w:hAnsi="Times New Roman"/>
          <w:sz w:val="24"/>
          <w:szCs w:val="24"/>
        </w:rPr>
        <w:t>内部损伤和</w:t>
      </w:r>
      <w:r w:rsidRPr="005866C0">
        <w:rPr>
          <w:rFonts w:ascii="Times New Roman" w:hAnsi="Times New Roman" w:hint="eastAsia"/>
          <w:sz w:val="24"/>
          <w:szCs w:val="24"/>
        </w:rPr>
        <w:t>表面</w:t>
      </w:r>
      <w:r w:rsidR="000D6D75" w:rsidRPr="005866C0">
        <w:rPr>
          <w:rFonts w:ascii="Times New Roman" w:hAnsi="Times New Roman" w:hint="eastAsia"/>
          <w:sz w:val="24"/>
          <w:szCs w:val="24"/>
        </w:rPr>
        <w:t>裂缝</w:t>
      </w:r>
      <w:r w:rsidR="003539B4" w:rsidRPr="005866C0">
        <w:rPr>
          <w:rFonts w:ascii="Times New Roman" w:hAnsi="Times New Roman" w:hint="eastAsia"/>
          <w:sz w:val="24"/>
          <w:szCs w:val="24"/>
        </w:rPr>
        <w:t>具有</w:t>
      </w:r>
      <w:r w:rsidR="000D6D75" w:rsidRPr="005866C0">
        <w:rPr>
          <w:rFonts w:ascii="Times New Roman" w:hAnsi="Times New Roman" w:hint="eastAsia"/>
          <w:sz w:val="24"/>
          <w:szCs w:val="24"/>
        </w:rPr>
        <w:t>自愈合</w:t>
      </w:r>
      <w:r w:rsidRPr="005866C0">
        <w:rPr>
          <w:rFonts w:ascii="Times New Roman" w:hAnsi="Times New Roman" w:hint="eastAsia"/>
          <w:sz w:val="24"/>
          <w:szCs w:val="24"/>
        </w:rPr>
        <w:t>能力</w:t>
      </w:r>
      <w:r w:rsidR="000D6D75" w:rsidRPr="005866C0">
        <w:rPr>
          <w:rFonts w:ascii="Times New Roman" w:hAnsi="Times New Roman" w:hint="eastAsia"/>
          <w:sz w:val="24"/>
          <w:szCs w:val="24"/>
        </w:rPr>
        <w:t>的</w:t>
      </w:r>
      <w:r w:rsidR="00FD333D" w:rsidRPr="005866C0">
        <w:rPr>
          <w:rFonts w:ascii="Times New Roman" w:hAnsi="Times New Roman" w:hint="eastAsia"/>
          <w:sz w:val="24"/>
          <w:szCs w:val="24"/>
        </w:rPr>
        <w:t>功能</w:t>
      </w:r>
      <w:r w:rsidR="000D6D75" w:rsidRPr="005866C0">
        <w:rPr>
          <w:rFonts w:ascii="Times New Roman" w:hAnsi="Times New Roman" w:hint="eastAsia"/>
          <w:sz w:val="24"/>
          <w:szCs w:val="24"/>
        </w:rPr>
        <w:t>材料</w:t>
      </w:r>
      <w:r w:rsidR="00A0087E" w:rsidRPr="005866C0">
        <w:rPr>
          <w:rFonts w:ascii="Times New Roman" w:hAnsi="Times New Roman" w:hint="eastAsia"/>
          <w:sz w:val="24"/>
          <w:szCs w:val="24"/>
        </w:rPr>
        <w:t>。</w:t>
      </w:r>
    </w:p>
    <w:p w14:paraId="06FB2DA6" w14:textId="77777777" w:rsidR="0002355A" w:rsidRDefault="0002355A" w:rsidP="0002355A">
      <w:pPr>
        <w:spacing w:line="360" w:lineRule="auto"/>
        <w:rPr>
          <w:rFonts w:ascii="Times New Roman" w:hAnsi="Times New Roman"/>
          <w:color w:val="FF0000"/>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Pr>
          <w:rFonts w:ascii="Times New Roman" w:hAnsi="Times New Roman" w:hint="eastAsia"/>
          <w:b/>
          <w:sz w:val="24"/>
          <w:szCs w:val="24"/>
        </w:rPr>
        <w:t>2</w:t>
      </w:r>
      <w:r w:rsidRPr="00E77422">
        <w:rPr>
          <w:rFonts w:ascii="Times New Roman" w:hAnsi="Times New Roman" w:hint="eastAsia"/>
          <w:b/>
          <w:sz w:val="24"/>
          <w:szCs w:val="24"/>
        </w:rPr>
        <w:t>基准</w:t>
      </w:r>
      <w:r>
        <w:rPr>
          <w:rFonts w:ascii="Times New Roman" w:hAnsi="Times New Roman" w:hint="eastAsia"/>
          <w:b/>
          <w:sz w:val="24"/>
          <w:szCs w:val="24"/>
        </w:rPr>
        <w:t>砂浆</w:t>
      </w:r>
      <w:r>
        <w:rPr>
          <w:rFonts w:ascii="Times New Roman" w:hAnsi="Times New Roman" w:hint="eastAsia"/>
          <w:b/>
          <w:sz w:val="24"/>
          <w:szCs w:val="24"/>
        </w:rPr>
        <w:t xml:space="preserve"> reference mortar</w:t>
      </w:r>
    </w:p>
    <w:p w14:paraId="6D12F4A5" w14:textId="703075FC" w:rsidR="0002355A" w:rsidRDefault="0002355A" w:rsidP="0002355A">
      <w:pPr>
        <w:spacing w:line="360" w:lineRule="auto"/>
        <w:ind w:firstLineChars="200" w:firstLine="480"/>
        <w:rPr>
          <w:rFonts w:ascii="Times New Roman" w:hAnsi="Times New Roman"/>
          <w:sz w:val="24"/>
          <w:szCs w:val="24"/>
        </w:rPr>
      </w:pPr>
      <w:r w:rsidRPr="00E77422">
        <w:rPr>
          <w:rFonts w:ascii="Times New Roman" w:hAnsi="Times New Roman" w:hint="eastAsia"/>
          <w:sz w:val="24"/>
          <w:szCs w:val="24"/>
        </w:rPr>
        <w:t>按照本标准规定的</w:t>
      </w:r>
      <w:r w:rsidR="0060166F">
        <w:rPr>
          <w:rFonts w:ascii="Times New Roman" w:hAnsi="Times New Roman" w:hint="eastAsia"/>
          <w:sz w:val="24"/>
          <w:szCs w:val="24"/>
        </w:rPr>
        <w:t>试验</w:t>
      </w:r>
      <w:r w:rsidR="00C24206">
        <w:rPr>
          <w:rFonts w:ascii="Times New Roman" w:hAnsi="Times New Roman" w:hint="eastAsia"/>
          <w:sz w:val="24"/>
          <w:szCs w:val="24"/>
        </w:rPr>
        <w:t>方法</w:t>
      </w:r>
      <w:r w:rsidR="0060166F">
        <w:rPr>
          <w:rFonts w:ascii="Times New Roman" w:hAnsi="Times New Roman" w:hint="eastAsia"/>
          <w:sz w:val="24"/>
          <w:szCs w:val="24"/>
        </w:rPr>
        <w:t>配制</w:t>
      </w:r>
      <w:r w:rsidRPr="00E77422">
        <w:rPr>
          <w:rFonts w:ascii="Times New Roman" w:hAnsi="Times New Roman" w:hint="eastAsia"/>
          <w:sz w:val="24"/>
          <w:szCs w:val="24"/>
        </w:rPr>
        <w:t>的</w:t>
      </w:r>
      <w:r w:rsidR="00B9465F">
        <w:rPr>
          <w:rFonts w:ascii="Times New Roman" w:hAnsi="Times New Roman" w:hint="eastAsia"/>
          <w:sz w:val="24"/>
          <w:szCs w:val="24"/>
        </w:rPr>
        <w:t>不</w:t>
      </w:r>
      <w:r w:rsidRPr="00E77422">
        <w:rPr>
          <w:rFonts w:ascii="Times New Roman" w:hAnsi="Times New Roman" w:hint="eastAsia"/>
          <w:sz w:val="24"/>
          <w:szCs w:val="24"/>
        </w:rPr>
        <w:t>掺</w:t>
      </w:r>
      <w:r>
        <w:rPr>
          <w:rFonts w:ascii="Times New Roman" w:hAnsi="Times New Roman" w:hint="eastAsia"/>
          <w:sz w:val="24"/>
          <w:szCs w:val="24"/>
        </w:rPr>
        <w:t>自修复功能材料</w:t>
      </w:r>
      <w:r w:rsidRPr="00E77422">
        <w:rPr>
          <w:rFonts w:ascii="Times New Roman" w:hAnsi="Times New Roman" w:hint="eastAsia"/>
          <w:sz w:val="24"/>
          <w:szCs w:val="24"/>
        </w:rPr>
        <w:t>的</w:t>
      </w:r>
      <w:r>
        <w:rPr>
          <w:rFonts w:ascii="Times New Roman" w:hAnsi="Times New Roman" w:hint="eastAsia"/>
          <w:sz w:val="24"/>
          <w:szCs w:val="24"/>
        </w:rPr>
        <w:t>砂浆。</w:t>
      </w:r>
    </w:p>
    <w:p w14:paraId="0B4058C1" w14:textId="324F8E74" w:rsidR="0002355A" w:rsidRDefault="0002355A" w:rsidP="0002355A">
      <w:pPr>
        <w:spacing w:line="360" w:lineRule="auto"/>
        <w:rPr>
          <w:rFonts w:ascii="Times New Roman" w:hAnsi="Times New Roman"/>
          <w:b/>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Pr>
          <w:rFonts w:ascii="Times New Roman" w:hAnsi="Times New Roman" w:hint="eastAsia"/>
          <w:b/>
          <w:sz w:val="24"/>
          <w:szCs w:val="24"/>
        </w:rPr>
        <w:t>3</w:t>
      </w:r>
      <w:r w:rsidR="00557CF9" w:rsidRPr="00557CF9">
        <w:rPr>
          <w:rFonts w:ascii="Times New Roman" w:hAnsi="Times New Roman" w:hint="eastAsia"/>
          <w:b/>
          <w:color w:val="000000" w:themeColor="text1"/>
          <w:sz w:val="24"/>
          <w:szCs w:val="24"/>
        </w:rPr>
        <w:t>受检砂浆</w:t>
      </w:r>
      <w:r>
        <w:rPr>
          <w:rFonts w:ascii="Times New Roman" w:hAnsi="Times New Roman" w:hint="eastAsia"/>
          <w:b/>
          <w:sz w:val="24"/>
          <w:szCs w:val="24"/>
        </w:rPr>
        <w:t xml:space="preserve"> </w:t>
      </w:r>
      <w:r w:rsidR="00557CF9">
        <w:rPr>
          <w:rFonts w:ascii="Times New Roman" w:hAnsi="Times New Roman" w:hint="eastAsia"/>
          <w:b/>
          <w:sz w:val="24"/>
          <w:szCs w:val="24"/>
        </w:rPr>
        <w:t>i</w:t>
      </w:r>
      <w:r w:rsidR="00557CF9" w:rsidRPr="00557CF9">
        <w:rPr>
          <w:rFonts w:ascii="Times New Roman" w:hAnsi="Times New Roman"/>
          <w:b/>
          <w:sz w:val="24"/>
          <w:szCs w:val="24"/>
        </w:rPr>
        <w:t>nspected</w:t>
      </w:r>
      <w:r w:rsidRPr="00783E38">
        <w:rPr>
          <w:rFonts w:ascii="Times New Roman" w:hAnsi="Times New Roman"/>
          <w:b/>
          <w:sz w:val="24"/>
          <w:szCs w:val="24"/>
        </w:rPr>
        <w:t xml:space="preserve"> </w:t>
      </w:r>
      <w:r>
        <w:rPr>
          <w:rFonts w:ascii="Times New Roman" w:hAnsi="Times New Roman" w:hint="eastAsia"/>
          <w:b/>
          <w:sz w:val="24"/>
          <w:szCs w:val="24"/>
        </w:rPr>
        <w:t>mortar</w:t>
      </w:r>
    </w:p>
    <w:p w14:paraId="3E998C80" w14:textId="55AE3CA4" w:rsidR="0002355A" w:rsidRDefault="0071765E" w:rsidP="0002355A">
      <w:pPr>
        <w:spacing w:line="360" w:lineRule="auto"/>
        <w:ind w:firstLineChars="200" w:firstLine="480"/>
        <w:rPr>
          <w:rFonts w:ascii="Times New Roman" w:hAnsi="Times New Roman"/>
          <w:sz w:val="24"/>
          <w:szCs w:val="24"/>
        </w:rPr>
      </w:pPr>
      <w:r w:rsidRPr="0071765E">
        <w:rPr>
          <w:rFonts w:ascii="Times New Roman" w:hAnsi="Times New Roman" w:hint="eastAsia"/>
          <w:sz w:val="24"/>
          <w:szCs w:val="24"/>
        </w:rPr>
        <w:t>按照本标准规定的</w:t>
      </w:r>
      <w:r w:rsidR="0060166F">
        <w:rPr>
          <w:rFonts w:ascii="Times New Roman" w:hAnsi="Times New Roman" w:hint="eastAsia"/>
          <w:sz w:val="24"/>
          <w:szCs w:val="24"/>
        </w:rPr>
        <w:t>试验</w:t>
      </w:r>
      <w:r w:rsidR="00C24206">
        <w:rPr>
          <w:rFonts w:ascii="Times New Roman" w:hAnsi="Times New Roman" w:hint="eastAsia"/>
          <w:sz w:val="24"/>
          <w:szCs w:val="24"/>
        </w:rPr>
        <w:t>方法</w:t>
      </w:r>
      <w:r w:rsidR="0060166F">
        <w:rPr>
          <w:rFonts w:ascii="Times New Roman" w:hAnsi="Times New Roman" w:hint="eastAsia"/>
          <w:sz w:val="24"/>
          <w:szCs w:val="24"/>
        </w:rPr>
        <w:t>配制</w:t>
      </w:r>
      <w:r w:rsidRPr="0071765E">
        <w:rPr>
          <w:rFonts w:ascii="Times New Roman" w:hAnsi="Times New Roman" w:hint="eastAsia"/>
          <w:sz w:val="24"/>
          <w:szCs w:val="24"/>
        </w:rPr>
        <w:t>的</w:t>
      </w:r>
      <w:r w:rsidR="00AD224C">
        <w:rPr>
          <w:rFonts w:ascii="Times New Roman" w:hAnsi="Times New Roman" w:hint="eastAsia"/>
          <w:sz w:val="24"/>
          <w:szCs w:val="24"/>
        </w:rPr>
        <w:t>掺</w:t>
      </w:r>
      <w:r w:rsidR="00B9465F">
        <w:rPr>
          <w:rFonts w:ascii="Times New Roman" w:hAnsi="Times New Roman" w:hint="eastAsia"/>
          <w:sz w:val="24"/>
          <w:szCs w:val="24"/>
        </w:rPr>
        <w:t>有</w:t>
      </w:r>
      <w:r w:rsidR="00AD224C">
        <w:rPr>
          <w:rFonts w:ascii="Times New Roman" w:hAnsi="Times New Roman" w:hint="eastAsia"/>
          <w:sz w:val="24"/>
          <w:szCs w:val="24"/>
        </w:rPr>
        <w:t>自修复功能材料</w:t>
      </w:r>
      <w:r w:rsidR="00557CF9">
        <w:rPr>
          <w:rFonts w:ascii="Times New Roman" w:hAnsi="Times New Roman" w:hint="eastAsia"/>
          <w:sz w:val="24"/>
          <w:szCs w:val="24"/>
        </w:rPr>
        <w:t>的砂浆</w:t>
      </w:r>
      <w:r w:rsidR="0002355A">
        <w:rPr>
          <w:rFonts w:ascii="Times New Roman" w:hAnsi="Times New Roman" w:hint="eastAsia"/>
          <w:sz w:val="24"/>
          <w:szCs w:val="24"/>
        </w:rPr>
        <w:t>。</w:t>
      </w:r>
    </w:p>
    <w:p w14:paraId="23AFE0AB" w14:textId="77777777" w:rsidR="00A0087E" w:rsidRDefault="00884653" w:rsidP="00A0087E">
      <w:pPr>
        <w:spacing w:line="360" w:lineRule="auto"/>
        <w:rPr>
          <w:rFonts w:ascii="Times New Roman" w:hAnsi="Times New Roman"/>
          <w:color w:val="FF0000"/>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sidR="0002355A">
        <w:rPr>
          <w:rFonts w:ascii="Times New Roman" w:hAnsi="Times New Roman" w:hint="eastAsia"/>
          <w:b/>
          <w:sz w:val="24"/>
          <w:szCs w:val="24"/>
        </w:rPr>
        <w:t>4</w:t>
      </w:r>
      <w:r w:rsidR="00A0087E" w:rsidRPr="00E77422">
        <w:rPr>
          <w:rFonts w:ascii="Times New Roman" w:hAnsi="Times New Roman" w:hint="eastAsia"/>
          <w:b/>
          <w:sz w:val="24"/>
          <w:szCs w:val="24"/>
        </w:rPr>
        <w:t>基准混凝土</w:t>
      </w:r>
      <w:r w:rsidR="00A0087E">
        <w:rPr>
          <w:rFonts w:ascii="Times New Roman" w:hAnsi="Times New Roman" w:hint="eastAsia"/>
          <w:b/>
          <w:sz w:val="24"/>
          <w:szCs w:val="24"/>
        </w:rPr>
        <w:t xml:space="preserve"> reference concrete</w:t>
      </w:r>
    </w:p>
    <w:p w14:paraId="2D4AD59E" w14:textId="2FBB1D9C" w:rsidR="00AB6FB7" w:rsidRDefault="00A0087E" w:rsidP="00A0087E">
      <w:pPr>
        <w:spacing w:line="360" w:lineRule="auto"/>
        <w:ind w:firstLineChars="200" w:firstLine="480"/>
        <w:rPr>
          <w:rFonts w:ascii="Times New Roman" w:hAnsi="Times New Roman"/>
          <w:sz w:val="24"/>
          <w:szCs w:val="24"/>
        </w:rPr>
      </w:pPr>
      <w:r w:rsidRPr="00E77422">
        <w:rPr>
          <w:rFonts w:ascii="Times New Roman" w:hAnsi="Times New Roman" w:hint="eastAsia"/>
          <w:sz w:val="24"/>
          <w:szCs w:val="24"/>
        </w:rPr>
        <w:t>按照本标准规定的</w:t>
      </w:r>
      <w:r w:rsidR="0060166F">
        <w:rPr>
          <w:rFonts w:ascii="Times New Roman" w:hAnsi="Times New Roman" w:hint="eastAsia"/>
          <w:sz w:val="24"/>
          <w:szCs w:val="24"/>
        </w:rPr>
        <w:t>试验</w:t>
      </w:r>
      <w:r w:rsidR="00C24206">
        <w:rPr>
          <w:rFonts w:ascii="Times New Roman" w:hAnsi="Times New Roman" w:hint="eastAsia"/>
          <w:sz w:val="24"/>
          <w:szCs w:val="24"/>
        </w:rPr>
        <w:t>方法</w:t>
      </w:r>
      <w:r w:rsidR="0060166F">
        <w:rPr>
          <w:rFonts w:ascii="Times New Roman" w:hAnsi="Times New Roman" w:hint="eastAsia"/>
          <w:sz w:val="24"/>
          <w:szCs w:val="24"/>
        </w:rPr>
        <w:t>配制</w:t>
      </w:r>
      <w:r w:rsidR="00FA3CBD">
        <w:rPr>
          <w:rFonts w:ascii="Times New Roman" w:hAnsi="Times New Roman" w:hint="eastAsia"/>
          <w:sz w:val="24"/>
          <w:szCs w:val="24"/>
        </w:rPr>
        <w:t>的</w:t>
      </w:r>
      <w:r w:rsidR="00B9465F">
        <w:rPr>
          <w:rFonts w:ascii="Times New Roman" w:hAnsi="Times New Roman" w:hint="eastAsia"/>
          <w:sz w:val="24"/>
          <w:szCs w:val="24"/>
        </w:rPr>
        <w:t>不</w:t>
      </w:r>
      <w:r w:rsidR="00FA3CBD">
        <w:rPr>
          <w:rFonts w:ascii="Times New Roman" w:hAnsi="Times New Roman" w:hint="eastAsia"/>
          <w:sz w:val="24"/>
          <w:szCs w:val="24"/>
        </w:rPr>
        <w:t>掺</w:t>
      </w:r>
      <w:r w:rsidR="0071765E">
        <w:rPr>
          <w:rFonts w:ascii="Times New Roman" w:hAnsi="Times New Roman" w:hint="eastAsia"/>
          <w:sz w:val="24"/>
          <w:szCs w:val="24"/>
        </w:rPr>
        <w:t>自修复功能材料</w:t>
      </w:r>
      <w:r w:rsidR="00FA3CBD">
        <w:rPr>
          <w:rFonts w:ascii="Times New Roman" w:hAnsi="Times New Roman" w:hint="eastAsia"/>
          <w:sz w:val="24"/>
          <w:szCs w:val="24"/>
        </w:rPr>
        <w:t>的</w:t>
      </w:r>
      <w:r w:rsidRPr="00E77422">
        <w:rPr>
          <w:rFonts w:ascii="Times New Roman" w:hAnsi="Times New Roman" w:hint="eastAsia"/>
          <w:sz w:val="24"/>
          <w:szCs w:val="24"/>
        </w:rPr>
        <w:t>混凝土</w:t>
      </w:r>
      <w:r>
        <w:rPr>
          <w:rFonts w:ascii="Times New Roman" w:hAnsi="Times New Roman" w:hint="eastAsia"/>
          <w:sz w:val="24"/>
          <w:szCs w:val="24"/>
        </w:rPr>
        <w:t>。</w:t>
      </w:r>
    </w:p>
    <w:p w14:paraId="2AF1CB8B" w14:textId="3D7C608A" w:rsidR="00A0087E" w:rsidRDefault="00A0087E" w:rsidP="00A0087E">
      <w:pPr>
        <w:spacing w:line="360" w:lineRule="auto"/>
        <w:rPr>
          <w:rFonts w:ascii="Times New Roman" w:hAnsi="Times New Roman"/>
          <w:b/>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sidR="0002355A">
        <w:rPr>
          <w:rFonts w:ascii="Times New Roman" w:hAnsi="Times New Roman" w:hint="eastAsia"/>
          <w:b/>
          <w:sz w:val="24"/>
          <w:szCs w:val="24"/>
        </w:rPr>
        <w:t>5</w:t>
      </w:r>
      <w:r w:rsidR="00557CF9" w:rsidRPr="00557CF9">
        <w:rPr>
          <w:rFonts w:ascii="Times New Roman" w:hAnsi="Times New Roman" w:hint="eastAsia"/>
          <w:b/>
          <w:color w:val="000000" w:themeColor="text1"/>
          <w:sz w:val="24"/>
          <w:szCs w:val="24"/>
        </w:rPr>
        <w:t>受检混凝土</w:t>
      </w:r>
      <w:r>
        <w:rPr>
          <w:rFonts w:ascii="Times New Roman" w:hAnsi="Times New Roman" w:hint="eastAsia"/>
          <w:b/>
          <w:sz w:val="24"/>
          <w:szCs w:val="24"/>
        </w:rPr>
        <w:t xml:space="preserve"> </w:t>
      </w:r>
      <w:r w:rsidR="00557CF9">
        <w:rPr>
          <w:rFonts w:ascii="Times New Roman" w:hAnsi="Times New Roman" w:hint="eastAsia"/>
          <w:b/>
          <w:sz w:val="24"/>
          <w:szCs w:val="24"/>
        </w:rPr>
        <w:t>i</w:t>
      </w:r>
      <w:r w:rsidR="00557CF9" w:rsidRPr="00557CF9">
        <w:rPr>
          <w:rFonts w:ascii="Times New Roman" w:hAnsi="Times New Roman"/>
          <w:b/>
          <w:sz w:val="24"/>
          <w:szCs w:val="24"/>
        </w:rPr>
        <w:t>nspected</w:t>
      </w:r>
      <w:r w:rsidRPr="00783E38">
        <w:rPr>
          <w:rFonts w:ascii="Times New Roman" w:hAnsi="Times New Roman"/>
          <w:b/>
          <w:sz w:val="24"/>
          <w:szCs w:val="24"/>
        </w:rPr>
        <w:t xml:space="preserve"> </w:t>
      </w:r>
      <w:r>
        <w:rPr>
          <w:rFonts w:ascii="Times New Roman" w:hAnsi="Times New Roman" w:hint="eastAsia"/>
          <w:b/>
          <w:sz w:val="24"/>
          <w:szCs w:val="24"/>
        </w:rPr>
        <w:t>concrete</w:t>
      </w:r>
    </w:p>
    <w:p w14:paraId="191A4F5E" w14:textId="4109C687" w:rsidR="00A0087E" w:rsidRPr="005C7F0D" w:rsidRDefault="0071765E" w:rsidP="00783E38">
      <w:pPr>
        <w:spacing w:line="360" w:lineRule="auto"/>
        <w:ind w:firstLineChars="200" w:firstLine="480"/>
        <w:rPr>
          <w:rFonts w:ascii="Times New Roman" w:hAnsi="Times New Roman"/>
          <w:sz w:val="24"/>
          <w:szCs w:val="24"/>
        </w:rPr>
      </w:pPr>
      <w:r w:rsidRPr="0071765E">
        <w:rPr>
          <w:rFonts w:ascii="Times New Roman" w:hAnsi="Times New Roman" w:hint="eastAsia"/>
          <w:sz w:val="24"/>
          <w:szCs w:val="24"/>
        </w:rPr>
        <w:t>按照本标准规定的</w:t>
      </w:r>
      <w:r w:rsidR="0060166F">
        <w:rPr>
          <w:rFonts w:ascii="Times New Roman" w:hAnsi="Times New Roman" w:hint="eastAsia"/>
          <w:sz w:val="24"/>
          <w:szCs w:val="24"/>
        </w:rPr>
        <w:t>试验</w:t>
      </w:r>
      <w:r w:rsidR="00C24206">
        <w:rPr>
          <w:rFonts w:ascii="Times New Roman" w:hAnsi="Times New Roman" w:hint="eastAsia"/>
          <w:sz w:val="24"/>
          <w:szCs w:val="24"/>
        </w:rPr>
        <w:t>方法</w:t>
      </w:r>
      <w:r w:rsidR="0060166F">
        <w:rPr>
          <w:rFonts w:ascii="Times New Roman" w:hAnsi="Times New Roman" w:hint="eastAsia"/>
          <w:sz w:val="24"/>
          <w:szCs w:val="24"/>
        </w:rPr>
        <w:t>配制</w:t>
      </w:r>
      <w:r w:rsidR="00FA3CBD">
        <w:rPr>
          <w:rFonts w:ascii="Times New Roman" w:hAnsi="Times New Roman" w:hint="eastAsia"/>
          <w:sz w:val="24"/>
          <w:szCs w:val="24"/>
        </w:rPr>
        <w:t>的掺</w:t>
      </w:r>
      <w:r w:rsidR="00B9465F">
        <w:rPr>
          <w:rFonts w:ascii="Times New Roman" w:hAnsi="Times New Roman" w:hint="eastAsia"/>
          <w:sz w:val="24"/>
          <w:szCs w:val="24"/>
        </w:rPr>
        <w:t>有</w:t>
      </w:r>
      <w:r w:rsidR="00FA3CBD">
        <w:rPr>
          <w:rFonts w:ascii="Times New Roman" w:hAnsi="Times New Roman" w:hint="eastAsia"/>
          <w:sz w:val="24"/>
          <w:szCs w:val="24"/>
        </w:rPr>
        <w:t>自修复功能材料的</w:t>
      </w:r>
      <w:r w:rsidR="00A0087E">
        <w:rPr>
          <w:rFonts w:ascii="Times New Roman" w:hAnsi="Times New Roman"/>
          <w:sz w:val="24"/>
          <w:szCs w:val="24"/>
        </w:rPr>
        <w:t>混凝土</w:t>
      </w:r>
      <w:r w:rsidR="00A0087E">
        <w:rPr>
          <w:rFonts w:ascii="Times New Roman" w:hAnsi="Times New Roman" w:hint="eastAsia"/>
          <w:sz w:val="24"/>
          <w:szCs w:val="24"/>
        </w:rPr>
        <w:t>。</w:t>
      </w:r>
    </w:p>
    <w:p w14:paraId="216381A6" w14:textId="77777777" w:rsidR="003F3DE5" w:rsidRDefault="00F056EB" w:rsidP="003F3DE5">
      <w:pPr>
        <w:spacing w:line="360" w:lineRule="auto"/>
        <w:rPr>
          <w:rFonts w:ascii="Times New Roman" w:hAnsi="Times New Roman"/>
          <w:b/>
          <w:sz w:val="24"/>
          <w:szCs w:val="24"/>
        </w:rPr>
      </w:pPr>
      <w:r w:rsidRPr="00C5518D">
        <w:rPr>
          <w:rFonts w:ascii="Times New Roman" w:hAnsi="Times New Roman" w:hint="eastAsia"/>
          <w:b/>
          <w:sz w:val="24"/>
          <w:szCs w:val="24"/>
        </w:rPr>
        <w:t>2</w:t>
      </w:r>
      <w:r w:rsidR="00593864" w:rsidRPr="00C5518D">
        <w:rPr>
          <w:rFonts w:ascii="Times New Roman" w:hAnsi="Times New Roman"/>
          <w:b/>
          <w:sz w:val="24"/>
          <w:szCs w:val="24"/>
        </w:rPr>
        <w:t>.</w:t>
      </w:r>
      <w:r w:rsidR="008A20BA" w:rsidRPr="00C5518D">
        <w:rPr>
          <w:rFonts w:ascii="Times New Roman" w:hAnsi="Times New Roman" w:hint="eastAsia"/>
          <w:b/>
          <w:sz w:val="24"/>
          <w:szCs w:val="24"/>
        </w:rPr>
        <w:t>0.</w:t>
      </w:r>
      <w:bookmarkStart w:id="40" w:name="OLE_LINK7"/>
      <w:bookmarkStart w:id="41" w:name="OLE_LINK8"/>
      <w:r w:rsidR="0002355A">
        <w:rPr>
          <w:rFonts w:ascii="Times New Roman" w:hAnsi="Times New Roman" w:hint="eastAsia"/>
          <w:b/>
          <w:sz w:val="24"/>
          <w:szCs w:val="24"/>
        </w:rPr>
        <w:t>6</w:t>
      </w:r>
      <w:r w:rsidR="00552AF3" w:rsidRPr="003F3DE5">
        <w:rPr>
          <w:rFonts w:ascii="Times New Roman" w:hAnsi="Times New Roman" w:hint="eastAsia"/>
          <w:b/>
          <w:sz w:val="24"/>
          <w:szCs w:val="24"/>
        </w:rPr>
        <w:t>水压力损伤</w:t>
      </w:r>
      <w:r w:rsidR="00CE4DA6">
        <w:rPr>
          <w:rFonts w:ascii="Times New Roman" w:hAnsi="Times New Roman" w:hint="eastAsia"/>
          <w:b/>
          <w:sz w:val="24"/>
          <w:szCs w:val="24"/>
        </w:rPr>
        <w:t>自修复</w:t>
      </w:r>
      <w:r w:rsidR="00CE4DA6">
        <w:rPr>
          <w:rFonts w:ascii="Times New Roman" w:hAnsi="Times New Roman" w:hint="eastAsia"/>
          <w:b/>
          <w:sz w:val="24"/>
          <w:szCs w:val="24"/>
        </w:rPr>
        <w:t>self-healing</w:t>
      </w:r>
      <w:r w:rsidR="00283D70">
        <w:rPr>
          <w:rFonts w:ascii="Times New Roman" w:hAnsi="Times New Roman"/>
          <w:b/>
          <w:sz w:val="24"/>
          <w:szCs w:val="24"/>
        </w:rPr>
        <w:t xml:space="preserve"> on </w:t>
      </w:r>
      <w:r w:rsidR="00283D70">
        <w:rPr>
          <w:rFonts w:ascii="Times New Roman" w:hAnsi="Times New Roman" w:hint="eastAsia"/>
          <w:b/>
          <w:sz w:val="24"/>
          <w:szCs w:val="24"/>
        </w:rPr>
        <w:t>w</w:t>
      </w:r>
      <w:r w:rsidR="00283D70" w:rsidRPr="005A4AAC">
        <w:rPr>
          <w:rFonts w:ascii="Times New Roman" w:hAnsi="Times New Roman"/>
          <w:b/>
          <w:sz w:val="24"/>
          <w:szCs w:val="24"/>
        </w:rPr>
        <w:t>ater pressure damage</w:t>
      </w:r>
    </w:p>
    <w:p w14:paraId="01716F23" w14:textId="6D39BD4F" w:rsidR="005A4AAC" w:rsidRPr="00DE0BED" w:rsidRDefault="005A4AAC" w:rsidP="003F3DE5">
      <w:pPr>
        <w:spacing w:line="360" w:lineRule="auto"/>
        <w:rPr>
          <w:rFonts w:ascii="Times New Roman" w:hAnsi="Times New Roman"/>
          <w:sz w:val="24"/>
          <w:szCs w:val="24"/>
        </w:rPr>
      </w:pPr>
      <w:r>
        <w:rPr>
          <w:rFonts w:ascii="Times New Roman" w:hAnsi="Times New Roman" w:hint="eastAsia"/>
          <w:b/>
          <w:sz w:val="24"/>
          <w:szCs w:val="24"/>
        </w:rPr>
        <w:t xml:space="preserve">    </w:t>
      </w:r>
      <w:r w:rsidR="00A3219B">
        <w:rPr>
          <w:rFonts w:ascii="Times New Roman" w:hAnsi="Times New Roman" w:hint="eastAsia"/>
          <w:sz w:val="24"/>
          <w:szCs w:val="24"/>
        </w:rPr>
        <w:t>在水压力作用下</w:t>
      </w:r>
      <w:r w:rsidR="000F4A73">
        <w:rPr>
          <w:rFonts w:ascii="Times New Roman" w:hAnsi="Times New Roman" w:hint="eastAsia"/>
          <w:sz w:val="24"/>
          <w:szCs w:val="24"/>
        </w:rPr>
        <w:t>使</w:t>
      </w:r>
      <w:r w:rsidR="000F4A73" w:rsidRPr="00C02DDF">
        <w:rPr>
          <w:rFonts w:ascii="Times New Roman" w:hAnsi="Times New Roman" w:hint="eastAsia"/>
          <w:sz w:val="24"/>
          <w:szCs w:val="24"/>
        </w:rPr>
        <w:t>混凝土</w:t>
      </w:r>
      <w:r w:rsidR="00B9465F">
        <w:rPr>
          <w:rFonts w:ascii="Times New Roman" w:hAnsi="Times New Roman" w:hint="eastAsia"/>
          <w:sz w:val="24"/>
          <w:szCs w:val="24"/>
        </w:rPr>
        <w:t>产生</w:t>
      </w:r>
      <w:r w:rsidR="009D6137">
        <w:rPr>
          <w:rFonts w:ascii="Times New Roman" w:hAnsi="Times New Roman" w:hint="eastAsia"/>
          <w:sz w:val="24"/>
          <w:szCs w:val="24"/>
        </w:rPr>
        <w:t>内部</w:t>
      </w:r>
      <w:r w:rsidR="00E81243">
        <w:rPr>
          <w:rFonts w:ascii="Times New Roman" w:hAnsi="Times New Roman" w:hint="eastAsia"/>
          <w:sz w:val="24"/>
          <w:szCs w:val="24"/>
        </w:rPr>
        <w:t>损伤</w:t>
      </w:r>
      <w:r w:rsidR="000F4A73">
        <w:rPr>
          <w:rFonts w:ascii="Times New Roman" w:hAnsi="Times New Roman" w:hint="eastAsia"/>
          <w:sz w:val="24"/>
          <w:szCs w:val="24"/>
        </w:rPr>
        <w:t>，通过养护使内部损伤得到修复</w:t>
      </w:r>
      <w:r w:rsidR="00E81243">
        <w:rPr>
          <w:rFonts w:ascii="Times New Roman" w:hAnsi="Times New Roman" w:hint="eastAsia"/>
          <w:sz w:val="24"/>
          <w:szCs w:val="24"/>
        </w:rPr>
        <w:t>。</w:t>
      </w:r>
    </w:p>
    <w:p w14:paraId="77C13D2C" w14:textId="77777777" w:rsidR="003F3DE5" w:rsidRDefault="003F3DE5" w:rsidP="003F3DE5">
      <w:pPr>
        <w:spacing w:line="360" w:lineRule="auto"/>
        <w:rPr>
          <w:rFonts w:ascii="Times New Roman" w:hAnsi="Times New Roman"/>
          <w:b/>
          <w:sz w:val="24"/>
          <w:szCs w:val="24"/>
        </w:rPr>
      </w:pPr>
      <w:r w:rsidRPr="003F3DE5">
        <w:rPr>
          <w:rFonts w:ascii="Times New Roman" w:hAnsi="Times New Roman"/>
          <w:b/>
          <w:sz w:val="24"/>
          <w:szCs w:val="24"/>
        </w:rPr>
        <w:t>2.0.</w:t>
      </w:r>
      <w:r w:rsidR="003E3877">
        <w:rPr>
          <w:rFonts w:ascii="Times New Roman" w:hAnsi="Times New Roman" w:hint="eastAsia"/>
          <w:b/>
          <w:sz w:val="24"/>
          <w:szCs w:val="24"/>
        </w:rPr>
        <w:t>7</w:t>
      </w:r>
      <w:r w:rsidR="00552AF3">
        <w:rPr>
          <w:rFonts w:ascii="Times New Roman" w:hAnsi="Times New Roman" w:hint="eastAsia"/>
          <w:b/>
          <w:sz w:val="24"/>
          <w:szCs w:val="24"/>
        </w:rPr>
        <w:t xml:space="preserve"> </w:t>
      </w:r>
      <w:r w:rsidR="00B13DF9">
        <w:rPr>
          <w:rFonts w:ascii="Times New Roman" w:hAnsi="Times New Roman" w:hint="eastAsia"/>
          <w:b/>
          <w:sz w:val="24"/>
          <w:szCs w:val="24"/>
        </w:rPr>
        <w:t>荷载损伤</w:t>
      </w:r>
      <w:r w:rsidR="00CE4DA6">
        <w:rPr>
          <w:rFonts w:ascii="Times New Roman" w:hAnsi="Times New Roman" w:hint="eastAsia"/>
          <w:b/>
          <w:sz w:val="24"/>
          <w:szCs w:val="24"/>
        </w:rPr>
        <w:t>自修复</w:t>
      </w:r>
      <w:r w:rsidR="004107FD">
        <w:rPr>
          <w:rFonts w:ascii="Times New Roman" w:hAnsi="Times New Roman" w:hint="eastAsia"/>
          <w:b/>
          <w:sz w:val="24"/>
          <w:szCs w:val="24"/>
        </w:rPr>
        <w:t xml:space="preserve"> </w:t>
      </w:r>
      <w:r w:rsidR="00283D70">
        <w:rPr>
          <w:rFonts w:ascii="Times New Roman" w:hAnsi="Times New Roman" w:hint="eastAsia"/>
          <w:b/>
          <w:sz w:val="24"/>
          <w:szCs w:val="24"/>
        </w:rPr>
        <w:t xml:space="preserve">self-healing </w:t>
      </w:r>
      <w:r w:rsidR="00283D70">
        <w:rPr>
          <w:rFonts w:ascii="Times New Roman" w:hAnsi="Times New Roman"/>
          <w:b/>
          <w:sz w:val="24"/>
          <w:szCs w:val="24"/>
        </w:rPr>
        <w:t>on</w:t>
      </w:r>
      <w:r w:rsidR="00283D70">
        <w:rPr>
          <w:rFonts w:ascii="Times New Roman" w:hAnsi="Times New Roman" w:hint="eastAsia"/>
          <w:b/>
          <w:sz w:val="24"/>
          <w:szCs w:val="24"/>
        </w:rPr>
        <w:t xml:space="preserve"> </w:t>
      </w:r>
      <w:r w:rsidR="004107FD">
        <w:rPr>
          <w:rFonts w:ascii="Times New Roman" w:hAnsi="Times New Roman" w:hint="eastAsia"/>
          <w:b/>
          <w:sz w:val="24"/>
          <w:szCs w:val="24"/>
        </w:rPr>
        <w:t>loading damage</w:t>
      </w:r>
      <w:r w:rsidR="00CE4DA6">
        <w:rPr>
          <w:rFonts w:ascii="Times New Roman" w:hAnsi="Times New Roman" w:hint="eastAsia"/>
          <w:b/>
          <w:sz w:val="24"/>
          <w:szCs w:val="24"/>
        </w:rPr>
        <w:t xml:space="preserve"> </w:t>
      </w:r>
    </w:p>
    <w:p w14:paraId="4B54A850" w14:textId="56BC0300" w:rsidR="003E3877" w:rsidRDefault="00A3219B" w:rsidP="003E3877">
      <w:pPr>
        <w:spacing w:line="360" w:lineRule="auto"/>
        <w:ind w:firstLineChars="200" w:firstLine="480"/>
        <w:rPr>
          <w:rFonts w:ascii="Times New Roman" w:hAnsi="Times New Roman"/>
          <w:sz w:val="24"/>
          <w:szCs w:val="24"/>
        </w:rPr>
      </w:pPr>
      <w:r>
        <w:rPr>
          <w:rFonts w:ascii="Times New Roman" w:hAnsi="Times New Roman" w:hint="eastAsia"/>
          <w:sz w:val="24"/>
          <w:szCs w:val="24"/>
        </w:rPr>
        <w:t>在荷载作用下</w:t>
      </w:r>
      <w:r w:rsidR="000F4A73">
        <w:rPr>
          <w:rFonts w:ascii="Times New Roman" w:hAnsi="Times New Roman" w:hint="eastAsia"/>
          <w:sz w:val="24"/>
          <w:szCs w:val="24"/>
        </w:rPr>
        <w:t>使</w:t>
      </w:r>
      <w:r w:rsidR="000F4A73" w:rsidRPr="00C02DDF">
        <w:rPr>
          <w:rFonts w:ascii="Times New Roman" w:hAnsi="Times New Roman" w:hint="eastAsia"/>
          <w:sz w:val="24"/>
          <w:szCs w:val="24"/>
        </w:rPr>
        <w:t>混凝土</w:t>
      </w:r>
      <w:r w:rsidR="008A460A">
        <w:rPr>
          <w:rFonts w:ascii="Times New Roman" w:hAnsi="Times New Roman" w:hint="eastAsia"/>
          <w:sz w:val="24"/>
          <w:szCs w:val="24"/>
        </w:rPr>
        <w:t>产生</w:t>
      </w:r>
      <w:r w:rsidR="0002355A">
        <w:rPr>
          <w:rFonts w:ascii="Times New Roman" w:hAnsi="Times New Roman" w:hint="eastAsia"/>
          <w:sz w:val="24"/>
          <w:szCs w:val="24"/>
        </w:rPr>
        <w:t>内部</w:t>
      </w:r>
      <w:r w:rsidR="00C02DDF" w:rsidRPr="00C02DDF">
        <w:rPr>
          <w:rFonts w:ascii="Times New Roman" w:hAnsi="Times New Roman" w:hint="eastAsia"/>
          <w:sz w:val="24"/>
          <w:szCs w:val="24"/>
        </w:rPr>
        <w:t>损伤</w:t>
      </w:r>
      <w:r w:rsidR="000F4A73">
        <w:rPr>
          <w:rFonts w:ascii="Times New Roman" w:hAnsi="Times New Roman" w:hint="eastAsia"/>
          <w:sz w:val="24"/>
          <w:szCs w:val="24"/>
        </w:rPr>
        <w:t>，通过养护使内部损伤得到修复</w:t>
      </w:r>
      <w:r w:rsidR="00C02DDF" w:rsidRPr="00C02DDF">
        <w:rPr>
          <w:rFonts w:ascii="Times New Roman" w:hAnsi="Times New Roman" w:hint="eastAsia"/>
          <w:sz w:val="24"/>
          <w:szCs w:val="24"/>
        </w:rPr>
        <w:t>。</w:t>
      </w:r>
    </w:p>
    <w:p w14:paraId="09C9D6AA" w14:textId="77777777" w:rsidR="003E3877" w:rsidRDefault="003E3877" w:rsidP="003E3877">
      <w:pPr>
        <w:spacing w:line="360" w:lineRule="auto"/>
        <w:rPr>
          <w:rFonts w:ascii="Times New Roman" w:hAnsi="Times New Roman"/>
          <w:b/>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Pr>
          <w:rFonts w:ascii="Times New Roman" w:hAnsi="Times New Roman" w:hint="eastAsia"/>
          <w:b/>
          <w:sz w:val="24"/>
          <w:szCs w:val="24"/>
        </w:rPr>
        <w:t xml:space="preserve">8 </w:t>
      </w:r>
      <w:r w:rsidRPr="003F3DE5">
        <w:rPr>
          <w:rFonts w:ascii="Times New Roman" w:hAnsi="Times New Roman" w:hint="eastAsia"/>
          <w:b/>
          <w:sz w:val="24"/>
          <w:szCs w:val="24"/>
        </w:rPr>
        <w:t>冻融损伤</w:t>
      </w:r>
      <w:r>
        <w:rPr>
          <w:rFonts w:ascii="Times New Roman" w:hAnsi="Times New Roman" w:hint="eastAsia"/>
          <w:b/>
          <w:sz w:val="24"/>
          <w:szCs w:val="24"/>
        </w:rPr>
        <w:t>自修复</w:t>
      </w:r>
      <w:r w:rsidR="00F404CE">
        <w:rPr>
          <w:rFonts w:ascii="Times New Roman" w:hAnsi="Times New Roman" w:hint="eastAsia"/>
          <w:b/>
          <w:sz w:val="24"/>
          <w:szCs w:val="24"/>
        </w:rPr>
        <w:t xml:space="preserve"> </w:t>
      </w:r>
      <w:r>
        <w:rPr>
          <w:rFonts w:ascii="Times New Roman" w:hAnsi="Times New Roman" w:hint="eastAsia"/>
          <w:b/>
          <w:sz w:val="24"/>
          <w:szCs w:val="24"/>
        </w:rPr>
        <w:t>self-healing</w:t>
      </w:r>
      <w:r w:rsidR="00283D70" w:rsidRPr="00283D70">
        <w:rPr>
          <w:rFonts w:ascii="Times New Roman" w:hAnsi="Times New Roman" w:hint="eastAsia"/>
          <w:b/>
          <w:sz w:val="24"/>
          <w:szCs w:val="24"/>
        </w:rPr>
        <w:t xml:space="preserve"> </w:t>
      </w:r>
      <w:r w:rsidR="00283D70">
        <w:rPr>
          <w:rFonts w:ascii="Times New Roman" w:hAnsi="Times New Roman"/>
          <w:b/>
          <w:sz w:val="24"/>
          <w:szCs w:val="24"/>
        </w:rPr>
        <w:t xml:space="preserve">on </w:t>
      </w:r>
      <w:r w:rsidR="00283D70">
        <w:rPr>
          <w:rFonts w:ascii="Times New Roman" w:hAnsi="Times New Roman" w:hint="eastAsia"/>
          <w:b/>
          <w:sz w:val="24"/>
          <w:szCs w:val="24"/>
        </w:rPr>
        <w:t>f</w:t>
      </w:r>
      <w:r w:rsidR="00283D70" w:rsidRPr="001B56EB">
        <w:rPr>
          <w:rFonts w:ascii="Times New Roman" w:hAnsi="Times New Roman"/>
          <w:b/>
          <w:sz w:val="24"/>
          <w:szCs w:val="24"/>
        </w:rPr>
        <w:t>reeze-thaw damage</w:t>
      </w:r>
    </w:p>
    <w:p w14:paraId="1F3CE3D1" w14:textId="6D8AEDC4" w:rsidR="004107FD" w:rsidRDefault="00A3219B" w:rsidP="00BD58F3">
      <w:pPr>
        <w:spacing w:line="360" w:lineRule="auto"/>
        <w:ind w:firstLine="480"/>
        <w:rPr>
          <w:rFonts w:ascii="Times New Roman" w:hAnsi="Times New Roman"/>
          <w:sz w:val="24"/>
          <w:szCs w:val="24"/>
        </w:rPr>
      </w:pPr>
      <w:r>
        <w:rPr>
          <w:rFonts w:ascii="Times New Roman" w:hAnsi="Times New Roman" w:hint="eastAsia"/>
          <w:sz w:val="24"/>
          <w:szCs w:val="24"/>
        </w:rPr>
        <w:t>在</w:t>
      </w:r>
      <w:r w:rsidRPr="004107FD">
        <w:rPr>
          <w:rFonts w:ascii="Times New Roman" w:hAnsi="Times New Roman" w:hint="eastAsia"/>
          <w:sz w:val="24"/>
          <w:szCs w:val="24"/>
        </w:rPr>
        <w:t>冻融</w:t>
      </w:r>
      <w:r>
        <w:rPr>
          <w:rFonts w:ascii="Times New Roman" w:hAnsi="Times New Roman" w:hint="eastAsia"/>
          <w:sz w:val="24"/>
          <w:szCs w:val="24"/>
        </w:rPr>
        <w:t>循环作用下</w:t>
      </w:r>
      <w:r w:rsidR="00CB7B10">
        <w:rPr>
          <w:rFonts w:ascii="Times New Roman" w:hAnsi="Times New Roman" w:hint="eastAsia"/>
          <w:sz w:val="24"/>
          <w:szCs w:val="24"/>
        </w:rPr>
        <w:t>使</w:t>
      </w:r>
      <w:r w:rsidR="00CB7B10" w:rsidRPr="004107FD">
        <w:rPr>
          <w:rFonts w:ascii="Times New Roman" w:hAnsi="Times New Roman" w:hint="eastAsia"/>
          <w:sz w:val="24"/>
          <w:szCs w:val="24"/>
        </w:rPr>
        <w:t>混凝土</w:t>
      </w:r>
      <w:r w:rsidR="008A460A">
        <w:rPr>
          <w:rFonts w:ascii="Times New Roman" w:hAnsi="Times New Roman" w:hint="eastAsia"/>
          <w:sz w:val="24"/>
          <w:szCs w:val="24"/>
        </w:rPr>
        <w:t>产生的</w:t>
      </w:r>
      <w:r w:rsidR="003E3877">
        <w:rPr>
          <w:rFonts w:ascii="Times New Roman" w:hAnsi="Times New Roman" w:hint="eastAsia"/>
          <w:sz w:val="24"/>
          <w:szCs w:val="24"/>
        </w:rPr>
        <w:t>内部</w:t>
      </w:r>
      <w:r w:rsidR="003E3877" w:rsidRPr="004107FD">
        <w:rPr>
          <w:rFonts w:ascii="Times New Roman" w:hAnsi="Times New Roman" w:hint="eastAsia"/>
          <w:sz w:val="24"/>
          <w:szCs w:val="24"/>
        </w:rPr>
        <w:t>损伤</w:t>
      </w:r>
      <w:r w:rsidR="000F4A73">
        <w:rPr>
          <w:rFonts w:ascii="Times New Roman" w:hAnsi="Times New Roman" w:hint="eastAsia"/>
          <w:sz w:val="24"/>
          <w:szCs w:val="24"/>
        </w:rPr>
        <w:t>，</w:t>
      </w:r>
      <w:r w:rsidR="00CB7B10">
        <w:rPr>
          <w:rFonts w:ascii="Times New Roman" w:hAnsi="Times New Roman" w:hint="eastAsia"/>
          <w:sz w:val="24"/>
          <w:szCs w:val="24"/>
        </w:rPr>
        <w:t>通过养护使内部损伤得到修复</w:t>
      </w:r>
      <w:r w:rsidR="003E3877" w:rsidRPr="004107FD">
        <w:rPr>
          <w:rFonts w:ascii="Times New Roman" w:hAnsi="Times New Roman" w:hint="eastAsia"/>
          <w:sz w:val="24"/>
          <w:szCs w:val="24"/>
        </w:rPr>
        <w:t>。</w:t>
      </w:r>
    </w:p>
    <w:p w14:paraId="7DFC9B45" w14:textId="77777777" w:rsidR="00BD58F3" w:rsidRPr="00BD58F3" w:rsidRDefault="00BD58F3" w:rsidP="00BD58F3">
      <w:pPr>
        <w:spacing w:line="360" w:lineRule="auto"/>
        <w:rPr>
          <w:rFonts w:ascii="Times New Roman" w:hAnsi="Times New Roman"/>
          <w:b/>
          <w:sz w:val="24"/>
          <w:szCs w:val="24"/>
        </w:rPr>
      </w:pPr>
      <w:r w:rsidRPr="00BD58F3">
        <w:rPr>
          <w:rFonts w:ascii="Times New Roman" w:hAnsi="Times New Roman"/>
          <w:b/>
          <w:sz w:val="24"/>
          <w:szCs w:val="24"/>
        </w:rPr>
        <w:t>2.0.</w:t>
      </w:r>
      <w:r w:rsidRPr="00BD58F3">
        <w:rPr>
          <w:rFonts w:ascii="Times New Roman" w:hAnsi="Times New Roman" w:hint="eastAsia"/>
          <w:b/>
          <w:sz w:val="24"/>
          <w:szCs w:val="24"/>
        </w:rPr>
        <w:t xml:space="preserve">9 </w:t>
      </w:r>
      <w:r w:rsidRPr="00BD58F3">
        <w:rPr>
          <w:rFonts w:ascii="Times New Roman" w:hAnsi="Times New Roman" w:hint="eastAsia"/>
          <w:b/>
          <w:sz w:val="24"/>
          <w:szCs w:val="24"/>
        </w:rPr>
        <w:t>损伤</w:t>
      </w:r>
      <w:r>
        <w:rPr>
          <w:rFonts w:ascii="Times New Roman" w:hAnsi="Times New Roman" w:hint="eastAsia"/>
          <w:b/>
          <w:sz w:val="24"/>
          <w:szCs w:val="24"/>
        </w:rPr>
        <w:t>自修复性能保留</w:t>
      </w:r>
      <w:r w:rsidRPr="00BD58F3">
        <w:rPr>
          <w:rFonts w:ascii="Times New Roman" w:hAnsi="Times New Roman" w:hint="eastAsia"/>
          <w:b/>
          <w:sz w:val="24"/>
          <w:szCs w:val="24"/>
        </w:rPr>
        <w:t>率</w:t>
      </w:r>
      <w:r w:rsidRPr="00BD58F3">
        <w:rPr>
          <w:rFonts w:ascii="Times New Roman" w:hAnsi="Times New Roman" w:hint="eastAsia"/>
          <w:b/>
          <w:sz w:val="24"/>
          <w:szCs w:val="24"/>
        </w:rPr>
        <w:t xml:space="preserve"> damage </w:t>
      </w:r>
      <w:r w:rsidR="00360D53" w:rsidRPr="00360D53">
        <w:rPr>
          <w:rFonts w:ascii="Times New Roman" w:hAnsi="Times New Roman" w:hint="eastAsia"/>
          <w:b/>
          <w:sz w:val="24"/>
          <w:szCs w:val="24"/>
        </w:rPr>
        <w:t>r</w:t>
      </w:r>
      <w:r w:rsidR="00360D53" w:rsidRPr="00360D53">
        <w:rPr>
          <w:rFonts w:ascii="Times New Roman" w:hAnsi="Times New Roman"/>
          <w:b/>
          <w:sz w:val="24"/>
          <w:szCs w:val="24"/>
        </w:rPr>
        <w:t>eserved ratio</w:t>
      </w:r>
    </w:p>
    <w:p w14:paraId="5EDD97CE" w14:textId="2B390033" w:rsidR="00BD58F3" w:rsidRPr="00BD58F3" w:rsidRDefault="00BD58F3" w:rsidP="00BD58F3">
      <w:pPr>
        <w:spacing w:line="360" w:lineRule="auto"/>
        <w:ind w:firstLineChars="200" w:firstLine="480"/>
        <w:rPr>
          <w:rFonts w:ascii="Times New Roman" w:hAnsi="Times New Roman"/>
          <w:sz w:val="24"/>
          <w:szCs w:val="24"/>
        </w:rPr>
      </w:pPr>
      <w:r>
        <w:rPr>
          <w:rFonts w:ascii="Times New Roman" w:hAnsi="Times New Roman" w:hint="eastAsia"/>
          <w:sz w:val="24"/>
          <w:szCs w:val="24"/>
        </w:rPr>
        <w:t>在</w:t>
      </w:r>
      <w:r w:rsidR="00B9465F">
        <w:rPr>
          <w:rFonts w:ascii="Times New Roman" w:hAnsi="Times New Roman" w:hint="eastAsia"/>
          <w:sz w:val="24"/>
          <w:szCs w:val="24"/>
        </w:rPr>
        <w:t>外界</w:t>
      </w:r>
      <w:r w:rsidRPr="00BD58F3">
        <w:rPr>
          <w:rFonts w:ascii="Times New Roman" w:hAnsi="Times New Roman" w:hint="eastAsia"/>
          <w:sz w:val="24"/>
          <w:szCs w:val="24"/>
        </w:rPr>
        <w:t>因素作用</w:t>
      </w:r>
      <w:r>
        <w:rPr>
          <w:rFonts w:ascii="Times New Roman" w:hAnsi="Times New Roman" w:hint="eastAsia"/>
          <w:sz w:val="24"/>
          <w:szCs w:val="24"/>
        </w:rPr>
        <w:t>下</w:t>
      </w:r>
      <w:r w:rsidR="00CB7B10">
        <w:rPr>
          <w:rFonts w:ascii="Times New Roman" w:hAnsi="Times New Roman" w:hint="eastAsia"/>
          <w:sz w:val="24"/>
          <w:szCs w:val="24"/>
        </w:rPr>
        <w:t>使</w:t>
      </w:r>
      <w:r w:rsidRPr="00BD58F3">
        <w:rPr>
          <w:rFonts w:ascii="Times New Roman" w:hAnsi="Times New Roman" w:hint="eastAsia"/>
          <w:sz w:val="24"/>
          <w:szCs w:val="24"/>
        </w:rPr>
        <w:t>混凝土产生内部损伤</w:t>
      </w:r>
      <w:r w:rsidR="00CB7B10">
        <w:rPr>
          <w:rFonts w:ascii="Times New Roman" w:hAnsi="Times New Roman" w:hint="eastAsia"/>
          <w:sz w:val="24"/>
          <w:szCs w:val="24"/>
        </w:rPr>
        <w:t>，</w:t>
      </w:r>
      <w:r w:rsidRPr="00BD58F3">
        <w:rPr>
          <w:rFonts w:ascii="Times New Roman" w:hAnsi="Times New Roman" w:hint="eastAsia"/>
          <w:sz w:val="24"/>
          <w:szCs w:val="24"/>
        </w:rPr>
        <w:t>自修复后</w:t>
      </w:r>
      <w:r w:rsidR="00CB7B10">
        <w:rPr>
          <w:rFonts w:ascii="Times New Roman" w:hAnsi="Times New Roman" w:hint="eastAsia"/>
          <w:sz w:val="24"/>
          <w:szCs w:val="24"/>
        </w:rPr>
        <w:t>混凝土</w:t>
      </w:r>
      <w:r w:rsidRPr="00BD58F3">
        <w:rPr>
          <w:rFonts w:ascii="Times New Roman" w:hAnsi="Times New Roman" w:hint="eastAsia"/>
          <w:sz w:val="24"/>
          <w:szCs w:val="24"/>
        </w:rPr>
        <w:t>的性能与未</w:t>
      </w:r>
      <w:r w:rsidR="00CB7B10">
        <w:rPr>
          <w:rFonts w:ascii="Times New Roman" w:hAnsi="Times New Roman" w:hint="eastAsia"/>
          <w:sz w:val="24"/>
          <w:szCs w:val="24"/>
        </w:rPr>
        <w:t>产生</w:t>
      </w:r>
      <w:r w:rsidRPr="00BD58F3">
        <w:rPr>
          <w:rFonts w:ascii="Times New Roman" w:hAnsi="Times New Roman" w:hint="eastAsia"/>
          <w:sz w:val="24"/>
          <w:szCs w:val="24"/>
        </w:rPr>
        <w:t>损伤的混凝土性能的比值。</w:t>
      </w:r>
    </w:p>
    <w:p w14:paraId="7615AFD8" w14:textId="77777777" w:rsidR="00130AAD" w:rsidRPr="009D6137" w:rsidRDefault="00130AAD" w:rsidP="00130AAD">
      <w:pPr>
        <w:spacing w:line="360" w:lineRule="auto"/>
        <w:rPr>
          <w:rFonts w:ascii="Times New Roman" w:hAnsi="Times New Roman"/>
          <w:b/>
          <w:sz w:val="24"/>
          <w:szCs w:val="24"/>
        </w:rPr>
      </w:pPr>
      <w:r w:rsidRPr="009D6137">
        <w:rPr>
          <w:rFonts w:ascii="Times New Roman" w:hAnsi="Times New Roman"/>
          <w:b/>
          <w:sz w:val="24"/>
          <w:szCs w:val="24"/>
        </w:rPr>
        <w:t>2.</w:t>
      </w:r>
      <w:r w:rsidR="0003469D" w:rsidRPr="009D6137">
        <w:rPr>
          <w:rFonts w:ascii="Times New Roman" w:hAnsi="Times New Roman" w:hint="eastAsia"/>
          <w:b/>
          <w:sz w:val="24"/>
          <w:szCs w:val="24"/>
        </w:rPr>
        <w:t>0</w:t>
      </w:r>
      <w:r w:rsidRPr="009D6137">
        <w:rPr>
          <w:rFonts w:ascii="Times New Roman" w:hAnsi="Times New Roman"/>
          <w:b/>
          <w:sz w:val="24"/>
          <w:szCs w:val="24"/>
        </w:rPr>
        <w:t>.</w:t>
      </w:r>
      <w:r w:rsidR="00BD58F3">
        <w:rPr>
          <w:rFonts w:ascii="Times New Roman" w:hAnsi="Times New Roman" w:hint="eastAsia"/>
          <w:b/>
          <w:sz w:val="24"/>
          <w:szCs w:val="24"/>
        </w:rPr>
        <w:t>10</w:t>
      </w:r>
      <w:r w:rsidRPr="009D6137">
        <w:rPr>
          <w:rFonts w:ascii="Times New Roman" w:hAnsi="Times New Roman" w:hint="eastAsia"/>
          <w:b/>
          <w:sz w:val="24"/>
          <w:szCs w:val="24"/>
        </w:rPr>
        <w:t xml:space="preserve"> </w:t>
      </w:r>
      <w:r w:rsidR="006654FF" w:rsidRPr="009D6137">
        <w:rPr>
          <w:rFonts w:ascii="Times New Roman" w:hAnsi="Times New Roman" w:hint="eastAsia"/>
          <w:b/>
          <w:sz w:val="24"/>
          <w:szCs w:val="24"/>
        </w:rPr>
        <w:t>损伤</w:t>
      </w:r>
      <w:r w:rsidRPr="009D6137">
        <w:rPr>
          <w:rFonts w:ascii="Times New Roman" w:hAnsi="Times New Roman" w:hint="eastAsia"/>
          <w:b/>
          <w:sz w:val="24"/>
          <w:szCs w:val="24"/>
        </w:rPr>
        <w:t>自修复能力</w:t>
      </w:r>
      <w:r w:rsidR="006654FF" w:rsidRPr="009D6137">
        <w:rPr>
          <w:rFonts w:ascii="Times New Roman" w:hAnsi="Times New Roman" w:hint="eastAsia"/>
          <w:b/>
          <w:sz w:val="24"/>
          <w:szCs w:val="24"/>
        </w:rPr>
        <w:t>比</w:t>
      </w:r>
      <w:r w:rsidRPr="009D6137">
        <w:rPr>
          <w:rFonts w:ascii="Times New Roman" w:hAnsi="Times New Roman" w:hint="eastAsia"/>
          <w:b/>
          <w:sz w:val="24"/>
          <w:szCs w:val="24"/>
        </w:rPr>
        <w:t xml:space="preserve"> </w:t>
      </w:r>
      <w:r w:rsidR="004D497E" w:rsidRPr="009D6137">
        <w:rPr>
          <w:rFonts w:ascii="Times New Roman" w:hAnsi="Times New Roman" w:hint="eastAsia"/>
          <w:b/>
          <w:sz w:val="24"/>
          <w:szCs w:val="24"/>
        </w:rPr>
        <w:t xml:space="preserve">damage </w:t>
      </w:r>
      <w:r w:rsidRPr="009D6137">
        <w:rPr>
          <w:rFonts w:ascii="Times New Roman" w:hAnsi="Times New Roman" w:hint="eastAsia"/>
          <w:b/>
          <w:sz w:val="24"/>
          <w:szCs w:val="24"/>
        </w:rPr>
        <w:t>self-healing ability</w:t>
      </w:r>
      <w:r w:rsidR="00283D70">
        <w:rPr>
          <w:rFonts w:ascii="Times New Roman" w:hAnsi="Times New Roman"/>
          <w:b/>
          <w:sz w:val="24"/>
          <w:szCs w:val="24"/>
        </w:rPr>
        <w:t xml:space="preserve"> ratio</w:t>
      </w:r>
    </w:p>
    <w:p w14:paraId="3907F4E5" w14:textId="2EA7068B" w:rsidR="00073B4A" w:rsidRDefault="00557CF9" w:rsidP="00A3219B">
      <w:pPr>
        <w:spacing w:line="360" w:lineRule="auto"/>
        <w:ind w:firstLineChars="200" w:firstLine="480"/>
        <w:rPr>
          <w:rFonts w:ascii="Times New Roman" w:hAnsi="Times New Roman"/>
          <w:sz w:val="24"/>
          <w:szCs w:val="24"/>
        </w:rPr>
      </w:pPr>
      <w:r w:rsidRPr="00557CF9">
        <w:rPr>
          <w:rFonts w:ascii="Times New Roman" w:hAnsi="Times New Roman" w:hint="eastAsia"/>
          <w:bCs/>
          <w:color w:val="000000" w:themeColor="text1"/>
          <w:sz w:val="24"/>
          <w:szCs w:val="24"/>
        </w:rPr>
        <w:t>受检</w:t>
      </w:r>
      <w:r w:rsidR="00813FA5" w:rsidRPr="00557CF9">
        <w:rPr>
          <w:rFonts w:ascii="Times New Roman" w:hAnsi="Times New Roman" w:hint="eastAsia"/>
          <w:bCs/>
          <w:color w:val="000000" w:themeColor="text1"/>
          <w:sz w:val="24"/>
          <w:szCs w:val="24"/>
        </w:rPr>
        <w:t>混凝土</w:t>
      </w:r>
      <w:r w:rsidR="00A3219B" w:rsidRPr="009D6137">
        <w:rPr>
          <w:rFonts w:ascii="Times New Roman" w:hAnsi="Times New Roman" w:hint="eastAsia"/>
          <w:sz w:val="24"/>
          <w:szCs w:val="24"/>
        </w:rPr>
        <w:t>损伤</w:t>
      </w:r>
      <w:r w:rsidR="005C166E">
        <w:rPr>
          <w:rFonts w:ascii="Times New Roman" w:hAnsi="Times New Roman" w:hint="eastAsia"/>
          <w:sz w:val="24"/>
          <w:szCs w:val="24"/>
        </w:rPr>
        <w:t>养护</w:t>
      </w:r>
      <w:r w:rsidR="009D6137">
        <w:rPr>
          <w:rFonts w:ascii="Times New Roman" w:hAnsi="Times New Roman" w:hint="eastAsia"/>
          <w:sz w:val="24"/>
          <w:szCs w:val="24"/>
        </w:rPr>
        <w:t>后</w:t>
      </w:r>
      <w:r w:rsidR="00A3219B">
        <w:rPr>
          <w:rFonts w:ascii="Times New Roman" w:hAnsi="Times New Roman" w:hint="eastAsia"/>
          <w:sz w:val="24"/>
          <w:szCs w:val="24"/>
        </w:rPr>
        <w:t>的</w:t>
      </w:r>
      <w:r w:rsidR="009D6137">
        <w:rPr>
          <w:rFonts w:ascii="Times New Roman" w:hAnsi="Times New Roman" w:hint="eastAsia"/>
          <w:sz w:val="24"/>
          <w:szCs w:val="24"/>
        </w:rPr>
        <w:t>性能保留率</w:t>
      </w:r>
      <w:r w:rsidR="0003469D" w:rsidRPr="009D6137">
        <w:rPr>
          <w:rFonts w:ascii="Times New Roman" w:hAnsi="Times New Roman" w:hint="eastAsia"/>
          <w:sz w:val="24"/>
          <w:szCs w:val="24"/>
        </w:rPr>
        <w:t>与基准混凝土损伤</w:t>
      </w:r>
      <w:r w:rsidR="005C166E">
        <w:rPr>
          <w:rFonts w:ascii="Times New Roman" w:hAnsi="Times New Roman" w:hint="eastAsia"/>
          <w:sz w:val="24"/>
          <w:szCs w:val="24"/>
        </w:rPr>
        <w:t>养护</w:t>
      </w:r>
      <w:r w:rsidR="009D6137">
        <w:rPr>
          <w:rFonts w:ascii="Times New Roman" w:hAnsi="Times New Roman" w:hint="eastAsia"/>
          <w:sz w:val="24"/>
          <w:szCs w:val="24"/>
        </w:rPr>
        <w:t>后</w:t>
      </w:r>
      <w:r w:rsidR="00A3219B">
        <w:rPr>
          <w:rFonts w:ascii="Times New Roman" w:hAnsi="Times New Roman" w:hint="eastAsia"/>
          <w:sz w:val="24"/>
          <w:szCs w:val="24"/>
        </w:rPr>
        <w:t>的性能保留率</w:t>
      </w:r>
      <w:r w:rsidR="0003469D" w:rsidRPr="009D6137">
        <w:rPr>
          <w:rFonts w:ascii="Times New Roman" w:hAnsi="Times New Roman" w:hint="eastAsia"/>
          <w:sz w:val="24"/>
          <w:szCs w:val="24"/>
        </w:rPr>
        <w:t>的比值。</w:t>
      </w:r>
      <w:bookmarkStart w:id="42" w:name="_Toc7860633"/>
      <w:bookmarkStart w:id="43" w:name="_Toc7860677"/>
      <w:bookmarkStart w:id="44" w:name="_Toc7860733"/>
      <w:bookmarkStart w:id="45" w:name="_Toc7967987"/>
      <w:bookmarkStart w:id="46" w:name="_Toc8073807"/>
      <w:bookmarkEnd w:id="40"/>
      <w:bookmarkEnd w:id="41"/>
    </w:p>
    <w:p w14:paraId="014ABFC0" w14:textId="77777777" w:rsidR="00BD58F3" w:rsidRPr="00BD58F3" w:rsidRDefault="00BD58F3" w:rsidP="00BD58F3">
      <w:pPr>
        <w:spacing w:line="360" w:lineRule="auto"/>
        <w:rPr>
          <w:rFonts w:ascii="Times New Roman" w:hAnsi="Times New Roman"/>
          <w:b/>
          <w:sz w:val="24"/>
          <w:szCs w:val="24"/>
        </w:rPr>
      </w:pPr>
      <w:r w:rsidRPr="00BD58F3">
        <w:rPr>
          <w:rFonts w:ascii="Times New Roman" w:hAnsi="Times New Roman"/>
          <w:b/>
          <w:sz w:val="24"/>
          <w:szCs w:val="24"/>
        </w:rPr>
        <w:t>2.</w:t>
      </w:r>
      <w:r w:rsidRPr="00BD58F3">
        <w:rPr>
          <w:rFonts w:ascii="Times New Roman" w:hAnsi="Times New Roman" w:hint="eastAsia"/>
          <w:b/>
          <w:sz w:val="24"/>
          <w:szCs w:val="24"/>
        </w:rPr>
        <w:t>0</w:t>
      </w:r>
      <w:r w:rsidRPr="00BD58F3">
        <w:rPr>
          <w:rFonts w:ascii="Times New Roman" w:hAnsi="Times New Roman"/>
          <w:b/>
          <w:sz w:val="24"/>
          <w:szCs w:val="24"/>
        </w:rPr>
        <w:t>.</w:t>
      </w:r>
      <w:r w:rsidRPr="00BD58F3">
        <w:rPr>
          <w:rFonts w:ascii="Times New Roman" w:hAnsi="Times New Roman" w:hint="eastAsia"/>
          <w:b/>
          <w:sz w:val="24"/>
          <w:szCs w:val="24"/>
        </w:rPr>
        <w:t xml:space="preserve">11 </w:t>
      </w:r>
      <w:r w:rsidRPr="00BD58F3">
        <w:rPr>
          <w:rFonts w:ascii="Times New Roman" w:hAnsi="Times New Roman" w:hint="eastAsia"/>
          <w:b/>
          <w:sz w:val="24"/>
          <w:szCs w:val="24"/>
        </w:rPr>
        <w:t>裂缝</w:t>
      </w:r>
      <w:r w:rsidR="00283D70">
        <w:rPr>
          <w:rFonts w:ascii="Times New Roman" w:hAnsi="Times New Roman" w:hint="eastAsia"/>
          <w:b/>
          <w:sz w:val="24"/>
          <w:szCs w:val="24"/>
        </w:rPr>
        <w:t>愈合率</w:t>
      </w:r>
      <w:r w:rsidRPr="00BD58F3">
        <w:rPr>
          <w:rFonts w:ascii="Times New Roman" w:hAnsi="Times New Roman" w:hint="eastAsia"/>
          <w:b/>
          <w:sz w:val="24"/>
          <w:szCs w:val="24"/>
        </w:rPr>
        <w:t xml:space="preserve"> crack healing </w:t>
      </w:r>
      <w:r w:rsidRPr="00BD58F3">
        <w:rPr>
          <w:rFonts w:ascii="Times New Roman" w:hAnsi="Times New Roman"/>
          <w:b/>
          <w:sz w:val="24"/>
          <w:szCs w:val="24"/>
        </w:rPr>
        <w:t>rate</w:t>
      </w:r>
    </w:p>
    <w:p w14:paraId="2BAAD1F6" w14:textId="55596929" w:rsidR="00A3219B" w:rsidRPr="008474FF" w:rsidRDefault="00BD58F3" w:rsidP="00BD58F3">
      <w:pPr>
        <w:spacing w:line="360" w:lineRule="auto"/>
        <w:rPr>
          <w:rFonts w:ascii="Times New Roman" w:hAnsi="Times New Roman"/>
        </w:rPr>
      </w:pPr>
      <w:r w:rsidRPr="00BD58F3">
        <w:rPr>
          <w:rFonts w:ascii="Times New Roman" w:hAnsi="Times New Roman" w:hint="eastAsia"/>
          <w:b/>
          <w:sz w:val="24"/>
          <w:szCs w:val="24"/>
        </w:rPr>
        <w:t xml:space="preserve">    </w:t>
      </w:r>
      <w:r w:rsidR="00CB7B10" w:rsidRPr="00BD58F3">
        <w:rPr>
          <w:rFonts w:ascii="Times New Roman" w:hAnsi="Times New Roman" w:hint="eastAsia"/>
          <w:sz w:val="24"/>
          <w:szCs w:val="24"/>
        </w:rPr>
        <w:t>自修复</w:t>
      </w:r>
      <w:r w:rsidR="00CB7B10">
        <w:rPr>
          <w:rFonts w:ascii="Times New Roman" w:hAnsi="Times New Roman" w:hint="eastAsia"/>
          <w:sz w:val="24"/>
          <w:szCs w:val="24"/>
        </w:rPr>
        <w:t>前</w:t>
      </w:r>
      <w:r w:rsidR="00CB7B10" w:rsidRPr="00BD58F3">
        <w:rPr>
          <w:rFonts w:ascii="Times New Roman" w:hAnsi="Times New Roman" w:hint="eastAsia"/>
          <w:sz w:val="24"/>
          <w:szCs w:val="24"/>
        </w:rPr>
        <w:t>后</w:t>
      </w:r>
      <w:r w:rsidR="00CB7B10">
        <w:rPr>
          <w:rFonts w:ascii="Times New Roman" w:hAnsi="Times New Roman" w:hint="eastAsia"/>
          <w:sz w:val="24"/>
          <w:szCs w:val="24"/>
        </w:rPr>
        <w:t>混凝土表面</w:t>
      </w:r>
      <w:r w:rsidRPr="00BD58F3">
        <w:rPr>
          <w:rFonts w:ascii="Times New Roman" w:hAnsi="Times New Roman" w:hint="eastAsia"/>
          <w:sz w:val="24"/>
          <w:szCs w:val="24"/>
        </w:rPr>
        <w:t>裂缝宽度</w:t>
      </w:r>
      <w:proofErr w:type="gramStart"/>
      <w:r w:rsidRPr="00BD58F3">
        <w:rPr>
          <w:rFonts w:ascii="Times New Roman" w:hAnsi="Times New Roman" w:hint="eastAsia"/>
          <w:sz w:val="24"/>
          <w:szCs w:val="24"/>
        </w:rPr>
        <w:t>减小</w:t>
      </w:r>
      <w:r w:rsidRPr="00BD58F3">
        <w:rPr>
          <w:rFonts w:ascii="宋体" w:hAnsi="宋体" w:cs="宋体" w:hint="eastAsia"/>
          <w:sz w:val="24"/>
          <w:szCs w:val="24"/>
        </w:rPr>
        <w:t>值</w:t>
      </w:r>
      <w:proofErr w:type="gramEnd"/>
      <w:r w:rsidRPr="00BD58F3">
        <w:rPr>
          <w:rFonts w:ascii="Times New Roman" w:hAnsi="Times New Roman" w:hint="eastAsia"/>
          <w:sz w:val="24"/>
          <w:szCs w:val="24"/>
        </w:rPr>
        <w:t>与</w:t>
      </w:r>
      <w:r w:rsidR="005647A6">
        <w:rPr>
          <w:rFonts w:ascii="Times New Roman" w:hAnsi="Times New Roman" w:hint="eastAsia"/>
          <w:sz w:val="24"/>
          <w:szCs w:val="24"/>
        </w:rPr>
        <w:t>初始</w:t>
      </w:r>
      <w:r w:rsidRPr="00BD58F3">
        <w:rPr>
          <w:rFonts w:ascii="Times New Roman" w:hAnsi="Times New Roman" w:hint="eastAsia"/>
          <w:sz w:val="24"/>
          <w:szCs w:val="24"/>
        </w:rPr>
        <w:t>裂缝宽度的比值。</w:t>
      </w:r>
    </w:p>
    <w:p w14:paraId="5345A076" w14:textId="77777777" w:rsidR="00073B4A" w:rsidRPr="00073B4A" w:rsidRDefault="00073B4A" w:rsidP="00073B4A">
      <w:pPr>
        <w:pStyle w:val="1"/>
        <w:jc w:val="center"/>
        <w:rPr>
          <w:rFonts w:ascii="Times New Roman" w:hAnsi="Times New Roman"/>
          <w:sz w:val="36"/>
          <w:szCs w:val="36"/>
          <w:lang w:eastAsia="zh-CN"/>
        </w:rPr>
      </w:pPr>
      <w:bookmarkStart w:id="47" w:name="_Toc10034326"/>
      <w:bookmarkStart w:id="48" w:name="_Toc10034540"/>
      <w:bookmarkStart w:id="49" w:name="_Toc17135771"/>
      <w:bookmarkStart w:id="50" w:name="_Toc17552190"/>
      <w:bookmarkStart w:id="51" w:name="_Toc54369472"/>
      <w:r w:rsidRPr="00CF0DF5">
        <w:rPr>
          <w:rFonts w:ascii="Times New Roman" w:hAnsi="Times New Roman"/>
          <w:sz w:val="36"/>
          <w:szCs w:val="36"/>
        </w:rPr>
        <w:lastRenderedPageBreak/>
        <w:t>3</w:t>
      </w:r>
      <w:r w:rsidRPr="00CF0DF5">
        <w:rPr>
          <w:rFonts w:ascii="Times New Roman" w:hAnsi="Times New Roman" w:hint="eastAsia"/>
          <w:sz w:val="36"/>
          <w:szCs w:val="36"/>
        </w:rPr>
        <w:t xml:space="preserve"> </w:t>
      </w:r>
      <w:proofErr w:type="spellStart"/>
      <w:r w:rsidRPr="00CF0DF5">
        <w:rPr>
          <w:rFonts w:ascii="Times New Roman" w:hAnsi="Times New Roman"/>
          <w:sz w:val="36"/>
          <w:szCs w:val="36"/>
        </w:rPr>
        <w:t>基本规定</w:t>
      </w:r>
      <w:bookmarkEnd w:id="47"/>
      <w:bookmarkEnd w:id="48"/>
      <w:bookmarkEnd w:id="49"/>
      <w:bookmarkEnd w:id="50"/>
      <w:bookmarkEnd w:id="51"/>
      <w:proofErr w:type="spellEnd"/>
    </w:p>
    <w:p w14:paraId="3129A8E5" w14:textId="77777777" w:rsidR="00F507C9" w:rsidRPr="00355DB4" w:rsidRDefault="00466EDD" w:rsidP="00831403">
      <w:pPr>
        <w:pStyle w:val="2"/>
        <w:jc w:val="center"/>
        <w:rPr>
          <w:rFonts w:ascii="Times New Roman" w:hAnsi="Times New Roman"/>
        </w:rPr>
      </w:pPr>
      <w:bookmarkStart w:id="52" w:name="_Toc10034327"/>
      <w:bookmarkStart w:id="53" w:name="_Toc10034541"/>
      <w:bookmarkStart w:id="54" w:name="_Toc17135772"/>
      <w:bookmarkStart w:id="55" w:name="_Toc17552191"/>
      <w:bookmarkStart w:id="56" w:name="_Toc54369473"/>
      <w:r>
        <w:rPr>
          <w:rFonts w:ascii="Times New Roman" w:hAnsi="Times New Roman"/>
        </w:rPr>
        <w:t xml:space="preserve">3.1 </w:t>
      </w:r>
      <w:proofErr w:type="spellStart"/>
      <w:r w:rsidR="009A1F2F" w:rsidRPr="00355DB4">
        <w:rPr>
          <w:rFonts w:ascii="Times New Roman" w:hAnsi="Times New Roman"/>
        </w:rPr>
        <w:t>材料要求</w:t>
      </w:r>
      <w:bookmarkEnd w:id="42"/>
      <w:bookmarkEnd w:id="43"/>
      <w:bookmarkEnd w:id="44"/>
      <w:bookmarkEnd w:id="45"/>
      <w:bookmarkEnd w:id="46"/>
      <w:bookmarkEnd w:id="52"/>
      <w:bookmarkEnd w:id="53"/>
      <w:bookmarkEnd w:id="54"/>
      <w:bookmarkEnd w:id="55"/>
      <w:bookmarkEnd w:id="56"/>
      <w:proofErr w:type="spellEnd"/>
    </w:p>
    <w:p w14:paraId="26412911" w14:textId="7141F90E" w:rsidR="009A1F2F" w:rsidRPr="005C7F0D" w:rsidRDefault="009A1F2F" w:rsidP="009A1F2F">
      <w:pPr>
        <w:spacing w:line="360" w:lineRule="auto"/>
        <w:rPr>
          <w:rFonts w:ascii="Times New Roman" w:hAnsi="Times New Roman"/>
          <w:sz w:val="24"/>
          <w:szCs w:val="24"/>
        </w:rPr>
      </w:pPr>
      <w:r w:rsidRPr="002D0BF5">
        <w:rPr>
          <w:rFonts w:ascii="Times New Roman" w:hAnsi="Times New Roman" w:hint="eastAsia"/>
          <w:b/>
          <w:sz w:val="24"/>
          <w:szCs w:val="24"/>
        </w:rPr>
        <w:t>3</w:t>
      </w:r>
      <w:r w:rsidRPr="002D0BF5">
        <w:rPr>
          <w:rFonts w:ascii="Times New Roman" w:hAnsi="Times New Roman"/>
          <w:b/>
          <w:sz w:val="24"/>
          <w:szCs w:val="24"/>
        </w:rPr>
        <w:t>.1.1</w:t>
      </w:r>
      <w:r w:rsidR="002D0BF5">
        <w:rPr>
          <w:rFonts w:ascii="Times New Roman" w:hAnsi="Times New Roman" w:hint="eastAsia"/>
          <w:sz w:val="24"/>
          <w:szCs w:val="24"/>
        </w:rPr>
        <w:t xml:space="preserve"> </w:t>
      </w:r>
      <w:r w:rsidRPr="005C7F0D">
        <w:rPr>
          <w:rFonts w:ascii="Times New Roman" w:hAnsi="Times New Roman"/>
          <w:sz w:val="24"/>
          <w:szCs w:val="24"/>
        </w:rPr>
        <w:t>水泥</w:t>
      </w:r>
      <w:r w:rsidR="002D0A5A">
        <w:rPr>
          <w:rFonts w:ascii="Times New Roman" w:hAnsi="Times New Roman" w:hint="eastAsia"/>
          <w:sz w:val="24"/>
          <w:szCs w:val="24"/>
        </w:rPr>
        <w:t>：</w:t>
      </w:r>
      <w:r w:rsidR="00331D2F">
        <w:rPr>
          <w:rFonts w:ascii="Times New Roman" w:hAnsi="Times New Roman" w:hint="eastAsia"/>
          <w:sz w:val="24"/>
          <w:szCs w:val="24"/>
        </w:rPr>
        <w:t>应</w:t>
      </w:r>
      <w:r w:rsidRPr="005C7F0D">
        <w:rPr>
          <w:rFonts w:ascii="Times New Roman" w:hAnsi="Times New Roman"/>
          <w:sz w:val="24"/>
          <w:szCs w:val="24"/>
        </w:rPr>
        <w:t>符合</w:t>
      </w:r>
      <w:r w:rsidR="00331D2F">
        <w:rPr>
          <w:rFonts w:ascii="Times New Roman" w:hAnsi="Times New Roman" w:hint="eastAsia"/>
          <w:sz w:val="24"/>
          <w:szCs w:val="24"/>
        </w:rPr>
        <w:t>现行国家标准《通用硅酸盐水泥》</w:t>
      </w:r>
      <w:r w:rsidRPr="005C7F0D">
        <w:rPr>
          <w:rFonts w:ascii="Times New Roman" w:hAnsi="Times New Roman"/>
          <w:sz w:val="24"/>
          <w:szCs w:val="24"/>
        </w:rPr>
        <w:t>GB</w:t>
      </w:r>
      <w:r w:rsidR="00A31286">
        <w:rPr>
          <w:rFonts w:ascii="Times New Roman" w:hAnsi="Times New Roman" w:hint="eastAsia"/>
          <w:sz w:val="24"/>
          <w:szCs w:val="24"/>
        </w:rPr>
        <w:t xml:space="preserve"> </w:t>
      </w:r>
      <w:r w:rsidRPr="005C7F0D">
        <w:rPr>
          <w:rFonts w:ascii="Times New Roman" w:hAnsi="Times New Roman"/>
          <w:sz w:val="24"/>
          <w:szCs w:val="24"/>
        </w:rPr>
        <w:t>175</w:t>
      </w:r>
      <w:r w:rsidR="00331D2F">
        <w:rPr>
          <w:rFonts w:ascii="Times New Roman" w:hAnsi="Times New Roman" w:hint="eastAsia"/>
          <w:sz w:val="24"/>
          <w:szCs w:val="24"/>
        </w:rPr>
        <w:t>中</w:t>
      </w:r>
      <w:r w:rsidRPr="005C7F0D">
        <w:rPr>
          <w:rFonts w:ascii="Times New Roman" w:hAnsi="Times New Roman"/>
          <w:sz w:val="24"/>
          <w:szCs w:val="24"/>
        </w:rPr>
        <w:t>P</w:t>
      </w:r>
      <w:r w:rsidR="00283D70">
        <w:rPr>
          <w:rFonts w:ascii="Times New Roman" w:hAnsi="Times New Roman" w:hint="eastAsia"/>
          <w:sz w:val="24"/>
          <w:szCs w:val="24"/>
        </w:rPr>
        <w:t>.</w:t>
      </w:r>
      <w:r w:rsidRPr="005C7F0D">
        <w:rPr>
          <w:rFonts w:ascii="Times New Roman" w:hAnsi="Times New Roman"/>
          <w:sz w:val="24"/>
          <w:szCs w:val="24"/>
        </w:rPr>
        <w:t>O</w:t>
      </w:r>
      <w:r w:rsidR="004D497E">
        <w:rPr>
          <w:rFonts w:ascii="Times New Roman" w:hAnsi="Times New Roman" w:hint="eastAsia"/>
          <w:sz w:val="24"/>
          <w:szCs w:val="24"/>
        </w:rPr>
        <w:t xml:space="preserve"> </w:t>
      </w:r>
      <w:r w:rsidRPr="005C7F0D">
        <w:rPr>
          <w:rFonts w:ascii="Times New Roman" w:hAnsi="Times New Roman"/>
          <w:sz w:val="24"/>
          <w:szCs w:val="24"/>
        </w:rPr>
        <w:t>42.5</w:t>
      </w:r>
      <w:r w:rsidRPr="005C7F0D">
        <w:rPr>
          <w:rFonts w:ascii="Times New Roman" w:hAnsi="Times New Roman"/>
          <w:sz w:val="24"/>
          <w:szCs w:val="24"/>
        </w:rPr>
        <w:t>水泥</w:t>
      </w:r>
      <w:r w:rsidR="00331D2F">
        <w:rPr>
          <w:rFonts w:ascii="Times New Roman" w:hAnsi="Times New Roman" w:hint="eastAsia"/>
          <w:sz w:val="24"/>
          <w:szCs w:val="24"/>
        </w:rPr>
        <w:t>的有关规定</w:t>
      </w:r>
      <w:r w:rsidRPr="005C7F0D">
        <w:rPr>
          <w:rFonts w:ascii="Times New Roman" w:hAnsi="Times New Roman"/>
          <w:sz w:val="24"/>
          <w:szCs w:val="24"/>
        </w:rPr>
        <w:t>。</w:t>
      </w:r>
    </w:p>
    <w:p w14:paraId="2CD13CC8" w14:textId="555EA9EE" w:rsidR="009A1F2F" w:rsidRPr="005C7F0D" w:rsidRDefault="009A1F2F" w:rsidP="009A1F2F">
      <w:pPr>
        <w:spacing w:line="360" w:lineRule="auto"/>
        <w:rPr>
          <w:rFonts w:ascii="Times New Roman" w:hAnsi="Times New Roman"/>
          <w:sz w:val="24"/>
          <w:szCs w:val="24"/>
        </w:rPr>
      </w:pPr>
      <w:r w:rsidRPr="002D0BF5">
        <w:rPr>
          <w:rFonts w:ascii="Times New Roman" w:hAnsi="Times New Roman" w:hint="eastAsia"/>
          <w:b/>
          <w:sz w:val="24"/>
          <w:szCs w:val="24"/>
        </w:rPr>
        <w:t>3</w:t>
      </w:r>
      <w:r w:rsidRPr="002D0BF5">
        <w:rPr>
          <w:rFonts w:ascii="Times New Roman" w:hAnsi="Times New Roman"/>
          <w:b/>
          <w:sz w:val="24"/>
          <w:szCs w:val="24"/>
        </w:rPr>
        <w:t>.1.2</w:t>
      </w:r>
      <w:r w:rsidR="002D0BF5">
        <w:rPr>
          <w:rFonts w:ascii="Times New Roman" w:hAnsi="Times New Roman" w:hint="eastAsia"/>
          <w:sz w:val="24"/>
          <w:szCs w:val="24"/>
        </w:rPr>
        <w:t xml:space="preserve"> </w:t>
      </w:r>
      <w:r w:rsidRPr="005C7F0D">
        <w:rPr>
          <w:rFonts w:ascii="Times New Roman" w:hAnsi="Times New Roman"/>
          <w:sz w:val="24"/>
          <w:szCs w:val="24"/>
        </w:rPr>
        <w:t>水</w:t>
      </w:r>
      <w:r w:rsidR="002D0A5A">
        <w:rPr>
          <w:rFonts w:ascii="Times New Roman" w:hAnsi="Times New Roman" w:hint="eastAsia"/>
          <w:sz w:val="24"/>
          <w:szCs w:val="24"/>
        </w:rPr>
        <w:t>：</w:t>
      </w:r>
      <w:r w:rsidR="00331D2F">
        <w:rPr>
          <w:rFonts w:ascii="Times New Roman" w:hAnsi="Times New Roman" w:hint="eastAsia"/>
          <w:sz w:val="24"/>
          <w:szCs w:val="24"/>
        </w:rPr>
        <w:t>应</w:t>
      </w:r>
      <w:r w:rsidRPr="005C7F0D">
        <w:rPr>
          <w:rFonts w:ascii="Times New Roman" w:hAnsi="Times New Roman"/>
          <w:sz w:val="24"/>
          <w:szCs w:val="24"/>
        </w:rPr>
        <w:t>符合</w:t>
      </w:r>
      <w:r w:rsidR="008A460A">
        <w:rPr>
          <w:rFonts w:ascii="Times New Roman" w:hAnsi="Times New Roman" w:hint="eastAsia"/>
          <w:sz w:val="24"/>
          <w:szCs w:val="24"/>
        </w:rPr>
        <w:t>现行</w:t>
      </w:r>
      <w:r w:rsidR="00331D2F" w:rsidRPr="00331D2F">
        <w:rPr>
          <w:rFonts w:ascii="Times New Roman" w:hAnsi="Times New Roman"/>
          <w:sz w:val="24"/>
          <w:szCs w:val="24"/>
        </w:rPr>
        <w:t>建工行业标准</w:t>
      </w:r>
      <w:r w:rsidR="00331D2F">
        <w:rPr>
          <w:rFonts w:ascii="Times New Roman" w:hAnsi="Times New Roman" w:hint="eastAsia"/>
          <w:sz w:val="24"/>
          <w:szCs w:val="24"/>
        </w:rPr>
        <w:t>《</w:t>
      </w:r>
      <w:r w:rsidR="00331D2F">
        <w:rPr>
          <w:rFonts w:ascii="Times New Roman" w:hAnsi="Times New Roman"/>
          <w:color w:val="000000"/>
          <w:sz w:val="24"/>
          <w:szCs w:val="24"/>
        </w:rPr>
        <w:t>混凝土用水标准</w:t>
      </w:r>
      <w:r w:rsidR="00331D2F">
        <w:rPr>
          <w:rFonts w:ascii="Times New Roman" w:hAnsi="Times New Roman" w:hint="eastAsia"/>
          <w:sz w:val="24"/>
          <w:szCs w:val="24"/>
        </w:rPr>
        <w:t>》</w:t>
      </w:r>
      <w:r w:rsidRPr="005C7F0D">
        <w:rPr>
          <w:rFonts w:ascii="Times New Roman" w:hAnsi="Times New Roman"/>
          <w:sz w:val="24"/>
          <w:szCs w:val="24"/>
        </w:rPr>
        <w:t>JGJ</w:t>
      </w:r>
      <w:r w:rsidR="00A31286">
        <w:rPr>
          <w:rFonts w:ascii="Times New Roman" w:hAnsi="Times New Roman" w:hint="eastAsia"/>
          <w:sz w:val="24"/>
          <w:szCs w:val="24"/>
        </w:rPr>
        <w:t xml:space="preserve"> </w:t>
      </w:r>
      <w:r w:rsidRPr="005C7F0D">
        <w:rPr>
          <w:rFonts w:ascii="Times New Roman" w:hAnsi="Times New Roman"/>
          <w:sz w:val="24"/>
          <w:szCs w:val="24"/>
        </w:rPr>
        <w:t>63</w:t>
      </w:r>
      <w:r w:rsidR="00331D2F">
        <w:rPr>
          <w:rFonts w:ascii="Times New Roman" w:hAnsi="Times New Roman" w:hint="eastAsia"/>
          <w:sz w:val="24"/>
          <w:szCs w:val="24"/>
        </w:rPr>
        <w:t>中</w:t>
      </w:r>
      <w:r w:rsidR="00E26E9B">
        <w:rPr>
          <w:rFonts w:ascii="Times New Roman" w:hAnsi="Times New Roman"/>
          <w:sz w:val="24"/>
          <w:szCs w:val="24"/>
        </w:rPr>
        <w:t>的</w:t>
      </w:r>
      <w:r w:rsidR="00327900" w:rsidRPr="00327900">
        <w:rPr>
          <w:rFonts w:ascii="Times New Roman" w:hAnsi="Times New Roman"/>
          <w:sz w:val="24"/>
          <w:szCs w:val="24"/>
        </w:rPr>
        <w:t>混凝土拌和用水的</w:t>
      </w:r>
      <w:r w:rsidR="00331D2F">
        <w:rPr>
          <w:rFonts w:ascii="Times New Roman" w:hAnsi="Times New Roman" w:hint="eastAsia"/>
          <w:sz w:val="24"/>
          <w:szCs w:val="24"/>
        </w:rPr>
        <w:t>有关规定</w:t>
      </w:r>
      <w:r w:rsidRPr="005C7F0D">
        <w:rPr>
          <w:rFonts w:ascii="Times New Roman" w:hAnsi="Times New Roman"/>
          <w:sz w:val="24"/>
          <w:szCs w:val="24"/>
        </w:rPr>
        <w:t>。</w:t>
      </w:r>
    </w:p>
    <w:p w14:paraId="721582B2" w14:textId="3D57D8DE" w:rsidR="009B419C" w:rsidRPr="00327900" w:rsidRDefault="009A1F2F" w:rsidP="009A1F2F">
      <w:pPr>
        <w:spacing w:line="360" w:lineRule="auto"/>
        <w:rPr>
          <w:rFonts w:ascii="Times New Roman" w:hAnsi="Times New Roman"/>
          <w:b/>
          <w:sz w:val="24"/>
          <w:szCs w:val="24"/>
        </w:rPr>
      </w:pPr>
      <w:r w:rsidRPr="002D0BF5">
        <w:rPr>
          <w:rFonts w:ascii="Times New Roman" w:hAnsi="Times New Roman" w:hint="eastAsia"/>
          <w:b/>
          <w:sz w:val="24"/>
          <w:szCs w:val="24"/>
        </w:rPr>
        <w:t>3</w:t>
      </w:r>
      <w:r w:rsidRPr="002D0BF5">
        <w:rPr>
          <w:rFonts w:ascii="Times New Roman" w:hAnsi="Times New Roman"/>
          <w:b/>
          <w:sz w:val="24"/>
          <w:szCs w:val="24"/>
        </w:rPr>
        <w:t>.1.3</w:t>
      </w:r>
      <w:r w:rsidR="00327900">
        <w:rPr>
          <w:rFonts w:ascii="Times New Roman" w:hAnsi="Times New Roman" w:hint="eastAsia"/>
          <w:b/>
          <w:sz w:val="24"/>
          <w:szCs w:val="24"/>
        </w:rPr>
        <w:t xml:space="preserve"> </w:t>
      </w:r>
      <w:r w:rsidR="00327900" w:rsidRPr="00327900">
        <w:rPr>
          <w:rFonts w:ascii="Times New Roman" w:hAnsi="Times New Roman" w:hint="eastAsia"/>
          <w:sz w:val="24"/>
          <w:szCs w:val="24"/>
        </w:rPr>
        <w:t>砂：</w:t>
      </w:r>
      <w:r w:rsidR="00331D2F">
        <w:rPr>
          <w:rFonts w:ascii="Times New Roman" w:hAnsi="Times New Roman" w:hint="eastAsia"/>
          <w:sz w:val="24"/>
          <w:szCs w:val="24"/>
        </w:rPr>
        <w:t>应</w:t>
      </w:r>
      <w:r w:rsidR="009B419C" w:rsidRPr="009B419C">
        <w:rPr>
          <w:rFonts w:ascii="Times New Roman" w:hAnsi="Times New Roman"/>
          <w:sz w:val="24"/>
          <w:szCs w:val="24"/>
        </w:rPr>
        <w:t>符合</w:t>
      </w:r>
      <w:r w:rsidR="00331D2F">
        <w:rPr>
          <w:rFonts w:ascii="Times New Roman" w:hAnsi="Times New Roman" w:hint="eastAsia"/>
          <w:sz w:val="24"/>
          <w:szCs w:val="24"/>
        </w:rPr>
        <w:t>现行国家标准《</w:t>
      </w:r>
      <w:r w:rsidR="00331D2F">
        <w:rPr>
          <w:rFonts w:ascii="Times New Roman" w:hAnsi="Times New Roman"/>
          <w:color w:val="000000"/>
          <w:sz w:val="24"/>
          <w:szCs w:val="24"/>
        </w:rPr>
        <w:t>建设用砂</w:t>
      </w:r>
      <w:r w:rsidR="00331D2F">
        <w:rPr>
          <w:rFonts w:ascii="Times New Roman" w:hAnsi="Times New Roman" w:hint="eastAsia"/>
          <w:sz w:val="24"/>
          <w:szCs w:val="24"/>
        </w:rPr>
        <w:t>》</w:t>
      </w:r>
      <w:r w:rsidR="009B419C">
        <w:rPr>
          <w:rFonts w:ascii="Times New Roman" w:hAnsi="Times New Roman" w:hint="eastAsia"/>
          <w:sz w:val="24"/>
          <w:szCs w:val="24"/>
        </w:rPr>
        <w:t>GB</w:t>
      </w:r>
      <w:r w:rsidR="00327900">
        <w:rPr>
          <w:rFonts w:ascii="Times New Roman" w:hAnsi="Times New Roman" w:hint="eastAsia"/>
          <w:sz w:val="24"/>
          <w:szCs w:val="24"/>
        </w:rPr>
        <w:t>/T 14684</w:t>
      </w:r>
      <w:r w:rsidR="009B419C" w:rsidRPr="009B419C">
        <w:rPr>
          <w:rFonts w:ascii="Times New Roman" w:hAnsi="Times New Roman"/>
          <w:sz w:val="24"/>
          <w:szCs w:val="24"/>
        </w:rPr>
        <w:t xml:space="preserve"> </w:t>
      </w:r>
      <w:r w:rsidR="009B419C" w:rsidRPr="009B419C">
        <w:rPr>
          <w:rFonts w:ascii="Times New Roman" w:hAnsi="Times New Roman"/>
          <w:sz w:val="24"/>
          <w:szCs w:val="24"/>
        </w:rPr>
        <w:t>中</w:t>
      </w:r>
      <w:r w:rsidR="009B419C" w:rsidRPr="009B419C">
        <w:rPr>
          <w:rFonts w:ascii="Times New Roman" w:hAnsi="Times New Roman"/>
          <w:sz w:val="24"/>
          <w:szCs w:val="24"/>
        </w:rPr>
        <w:t>Ⅱ</w:t>
      </w:r>
      <w:r w:rsidR="009B419C" w:rsidRPr="009B419C">
        <w:rPr>
          <w:rFonts w:ascii="Times New Roman" w:hAnsi="Times New Roman"/>
          <w:sz w:val="24"/>
          <w:szCs w:val="24"/>
        </w:rPr>
        <w:t>区要求的中砂</w:t>
      </w:r>
      <w:r w:rsidR="000723B4">
        <w:rPr>
          <w:rFonts w:ascii="Times New Roman" w:hAnsi="Times New Roman" w:hint="eastAsia"/>
          <w:sz w:val="24"/>
          <w:szCs w:val="24"/>
        </w:rPr>
        <w:t>的规定</w:t>
      </w:r>
      <w:r w:rsidR="009B419C" w:rsidRPr="009B419C">
        <w:rPr>
          <w:rFonts w:ascii="Times New Roman" w:hAnsi="Times New Roman"/>
          <w:sz w:val="24"/>
          <w:szCs w:val="24"/>
        </w:rPr>
        <w:t>，</w:t>
      </w:r>
      <w:r w:rsidR="008B309B">
        <w:rPr>
          <w:rFonts w:ascii="Times New Roman" w:hAnsi="Times New Roman" w:hint="eastAsia"/>
          <w:sz w:val="24"/>
          <w:szCs w:val="24"/>
        </w:rPr>
        <w:t>且</w:t>
      </w:r>
      <w:r w:rsidR="009B419C" w:rsidRPr="009B419C">
        <w:rPr>
          <w:rFonts w:ascii="Times New Roman" w:hAnsi="Times New Roman"/>
          <w:sz w:val="24"/>
          <w:szCs w:val="24"/>
        </w:rPr>
        <w:t>细度模数为</w:t>
      </w:r>
      <w:r w:rsidR="00327900">
        <w:rPr>
          <w:rFonts w:ascii="Times New Roman" w:hAnsi="Times New Roman" w:hint="eastAsia"/>
          <w:sz w:val="24"/>
          <w:szCs w:val="24"/>
        </w:rPr>
        <w:t>2.6</w:t>
      </w:r>
      <w:r w:rsidR="009B419C" w:rsidRPr="00327900">
        <w:rPr>
          <w:rFonts w:ascii="Times New Roman" w:hAnsi="Times New Roman"/>
          <w:sz w:val="24"/>
          <w:szCs w:val="24"/>
        </w:rPr>
        <w:t>～</w:t>
      </w:r>
      <w:r w:rsidR="00327900">
        <w:rPr>
          <w:rFonts w:ascii="Times New Roman" w:hAnsi="Times New Roman" w:hint="eastAsia"/>
          <w:sz w:val="24"/>
          <w:szCs w:val="24"/>
        </w:rPr>
        <w:t>2.9</w:t>
      </w:r>
      <w:r w:rsidR="009B419C" w:rsidRPr="00327900">
        <w:rPr>
          <w:rFonts w:ascii="Times New Roman" w:hAnsi="Times New Roman"/>
          <w:sz w:val="24"/>
          <w:szCs w:val="24"/>
        </w:rPr>
        <w:t>，含泥量小于</w:t>
      </w:r>
      <w:r w:rsidR="00327900">
        <w:rPr>
          <w:rFonts w:ascii="Times New Roman" w:hAnsi="Times New Roman" w:hint="eastAsia"/>
          <w:sz w:val="24"/>
          <w:szCs w:val="24"/>
        </w:rPr>
        <w:t>1%</w:t>
      </w:r>
      <w:r w:rsidR="009B419C" w:rsidRPr="00327900">
        <w:rPr>
          <w:rFonts w:ascii="Times New Roman" w:hAnsi="Times New Roman"/>
          <w:sz w:val="24"/>
          <w:szCs w:val="24"/>
        </w:rPr>
        <w:t>。</w:t>
      </w:r>
    </w:p>
    <w:p w14:paraId="3E43CFCA" w14:textId="75B4242C" w:rsidR="009A1F2F" w:rsidRPr="005C7F0D" w:rsidRDefault="009A1F2F" w:rsidP="009A1F2F">
      <w:pPr>
        <w:spacing w:line="360" w:lineRule="auto"/>
        <w:rPr>
          <w:rFonts w:ascii="Times New Roman" w:hAnsi="Times New Roman"/>
          <w:sz w:val="24"/>
          <w:szCs w:val="24"/>
        </w:rPr>
      </w:pPr>
      <w:r w:rsidRPr="002D0BF5">
        <w:rPr>
          <w:rFonts w:ascii="Times New Roman" w:hAnsi="Times New Roman" w:hint="eastAsia"/>
          <w:b/>
          <w:sz w:val="24"/>
          <w:szCs w:val="24"/>
        </w:rPr>
        <w:t>3</w:t>
      </w:r>
      <w:r w:rsidRPr="002D0BF5">
        <w:rPr>
          <w:rFonts w:ascii="Times New Roman" w:hAnsi="Times New Roman"/>
          <w:b/>
          <w:sz w:val="24"/>
          <w:szCs w:val="24"/>
        </w:rPr>
        <w:t>.1.4</w:t>
      </w:r>
      <w:r w:rsidR="009B419C">
        <w:rPr>
          <w:rFonts w:ascii="Times New Roman" w:hAnsi="Times New Roman" w:hint="eastAsia"/>
          <w:b/>
          <w:sz w:val="24"/>
          <w:szCs w:val="24"/>
        </w:rPr>
        <w:t xml:space="preserve"> </w:t>
      </w:r>
      <w:r w:rsidR="00327900">
        <w:rPr>
          <w:rFonts w:ascii="Times New Roman" w:hAnsi="Times New Roman" w:hint="eastAsia"/>
          <w:sz w:val="24"/>
          <w:szCs w:val="24"/>
        </w:rPr>
        <w:t>石子</w:t>
      </w:r>
      <w:r w:rsidR="002D0A5A">
        <w:rPr>
          <w:rFonts w:ascii="Times New Roman" w:hAnsi="Times New Roman" w:hint="eastAsia"/>
          <w:sz w:val="24"/>
          <w:szCs w:val="24"/>
        </w:rPr>
        <w:t>：</w:t>
      </w:r>
      <w:r w:rsidR="000723B4">
        <w:rPr>
          <w:rFonts w:ascii="Times New Roman" w:hAnsi="Times New Roman" w:hint="eastAsia"/>
          <w:sz w:val="24"/>
          <w:szCs w:val="24"/>
        </w:rPr>
        <w:t>应</w:t>
      </w:r>
      <w:r w:rsidR="002D0BF5">
        <w:rPr>
          <w:rFonts w:ascii="Times New Roman" w:hAnsi="Times New Roman" w:hint="eastAsia"/>
          <w:sz w:val="24"/>
          <w:szCs w:val="24"/>
        </w:rPr>
        <w:t>符合</w:t>
      </w:r>
      <w:r w:rsidR="000723B4">
        <w:rPr>
          <w:rFonts w:ascii="Times New Roman" w:hAnsi="Times New Roman" w:hint="eastAsia"/>
          <w:sz w:val="24"/>
          <w:szCs w:val="24"/>
        </w:rPr>
        <w:t>现行国家标准</w:t>
      </w:r>
      <w:r w:rsidR="00331D2F">
        <w:rPr>
          <w:rFonts w:ascii="Times New Roman" w:hAnsi="Times New Roman" w:hint="eastAsia"/>
          <w:sz w:val="24"/>
          <w:szCs w:val="24"/>
        </w:rPr>
        <w:t>《</w:t>
      </w:r>
      <w:r w:rsidR="000723B4">
        <w:rPr>
          <w:rFonts w:ascii="Times New Roman" w:hAnsi="Times New Roman" w:hint="eastAsia"/>
          <w:color w:val="000000"/>
          <w:sz w:val="24"/>
          <w:szCs w:val="24"/>
        </w:rPr>
        <w:t>建设用卵石、</w:t>
      </w:r>
      <w:r w:rsidR="000723B4">
        <w:rPr>
          <w:rFonts w:ascii="Times New Roman" w:hAnsi="Times New Roman"/>
          <w:color w:val="000000"/>
          <w:sz w:val="24"/>
          <w:szCs w:val="24"/>
        </w:rPr>
        <w:t>碎石</w:t>
      </w:r>
      <w:r w:rsidR="00331D2F">
        <w:rPr>
          <w:rFonts w:ascii="Times New Roman" w:hAnsi="Times New Roman" w:hint="eastAsia"/>
          <w:sz w:val="24"/>
          <w:szCs w:val="24"/>
        </w:rPr>
        <w:t>》</w:t>
      </w:r>
      <w:r w:rsidRPr="005C7F0D">
        <w:rPr>
          <w:rFonts w:ascii="Times New Roman" w:hAnsi="Times New Roman"/>
          <w:sz w:val="24"/>
          <w:szCs w:val="24"/>
        </w:rPr>
        <w:t>GB/T 1</w:t>
      </w:r>
      <w:r w:rsidR="00E26E9B">
        <w:rPr>
          <w:rFonts w:ascii="Times New Roman" w:hAnsi="Times New Roman" w:hint="eastAsia"/>
          <w:sz w:val="24"/>
          <w:szCs w:val="24"/>
        </w:rPr>
        <w:t>46</w:t>
      </w:r>
      <w:r w:rsidR="007D002E">
        <w:rPr>
          <w:rFonts w:ascii="Times New Roman" w:hAnsi="Times New Roman" w:hint="eastAsia"/>
          <w:sz w:val="24"/>
          <w:szCs w:val="24"/>
        </w:rPr>
        <w:t>8</w:t>
      </w:r>
      <w:r w:rsidR="00E26E9B">
        <w:rPr>
          <w:rFonts w:ascii="Times New Roman" w:hAnsi="Times New Roman" w:hint="eastAsia"/>
          <w:sz w:val="24"/>
          <w:szCs w:val="24"/>
        </w:rPr>
        <w:t>5</w:t>
      </w:r>
      <w:r w:rsidR="00E26E9B">
        <w:rPr>
          <w:rFonts w:ascii="Times New Roman" w:hAnsi="Times New Roman" w:hint="eastAsia"/>
          <w:sz w:val="24"/>
          <w:szCs w:val="24"/>
        </w:rPr>
        <w:t>要求的公称</w:t>
      </w:r>
      <w:r w:rsidR="00D652D9">
        <w:rPr>
          <w:rFonts w:ascii="Times New Roman" w:hAnsi="Times New Roman" w:hint="eastAsia"/>
          <w:sz w:val="24"/>
          <w:szCs w:val="24"/>
        </w:rPr>
        <w:t>粒径为</w:t>
      </w:r>
      <w:r w:rsidR="004B6BF9">
        <w:rPr>
          <w:rFonts w:ascii="Times New Roman" w:hAnsi="Times New Roman" w:hint="eastAsia"/>
          <w:sz w:val="24"/>
          <w:szCs w:val="24"/>
        </w:rPr>
        <w:t>5</w:t>
      </w:r>
      <w:r w:rsidRPr="005C7F0D">
        <w:rPr>
          <w:rFonts w:ascii="Times New Roman" w:hAnsi="Times New Roman"/>
          <w:sz w:val="24"/>
          <w:szCs w:val="24"/>
        </w:rPr>
        <w:t>~20mm</w:t>
      </w:r>
      <w:r w:rsidR="00303FFE">
        <w:rPr>
          <w:rFonts w:ascii="Times New Roman" w:hAnsi="Times New Roman"/>
          <w:sz w:val="24"/>
          <w:szCs w:val="24"/>
        </w:rPr>
        <w:t>连续级配</w:t>
      </w:r>
      <w:r w:rsidRPr="005C7F0D">
        <w:rPr>
          <w:rFonts w:ascii="Times New Roman" w:hAnsi="Times New Roman"/>
          <w:sz w:val="24"/>
          <w:szCs w:val="24"/>
        </w:rPr>
        <w:t>的碎石</w:t>
      </w:r>
      <w:r w:rsidR="00327900">
        <w:rPr>
          <w:rFonts w:ascii="Times New Roman" w:hAnsi="Times New Roman" w:hint="eastAsia"/>
          <w:sz w:val="24"/>
          <w:szCs w:val="24"/>
        </w:rPr>
        <w:t>或卵石</w:t>
      </w:r>
      <w:r w:rsidR="000723B4">
        <w:rPr>
          <w:rFonts w:ascii="Times New Roman" w:hAnsi="Times New Roman" w:hint="eastAsia"/>
          <w:sz w:val="24"/>
          <w:szCs w:val="24"/>
        </w:rPr>
        <w:t>的有关规定</w:t>
      </w:r>
      <w:r w:rsidR="00D652D9">
        <w:rPr>
          <w:rFonts w:ascii="Times New Roman" w:hAnsi="Times New Roman" w:hint="eastAsia"/>
          <w:sz w:val="24"/>
          <w:szCs w:val="24"/>
        </w:rPr>
        <w:t>。</w:t>
      </w:r>
    </w:p>
    <w:p w14:paraId="4A874C3A" w14:textId="2E6A4A77" w:rsidR="00F507C9" w:rsidRPr="00355DB4" w:rsidRDefault="00F507C9" w:rsidP="00831403">
      <w:pPr>
        <w:pStyle w:val="2"/>
        <w:jc w:val="center"/>
        <w:rPr>
          <w:rFonts w:ascii="Times New Roman" w:hAnsi="Times New Roman"/>
        </w:rPr>
      </w:pPr>
      <w:bookmarkStart w:id="57" w:name="_Toc7860634"/>
      <w:bookmarkStart w:id="58" w:name="_Toc7860678"/>
      <w:bookmarkStart w:id="59" w:name="_Toc7860734"/>
      <w:bookmarkStart w:id="60" w:name="_Toc7967988"/>
      <w:bookmarkStart w:id="61" w:name="_Toc8073808"/>
      <w:bookmarkStart w:id="62" w:name="_Toc10034329"/>
      <w:bookmarkStart w:id="63" w:name="_Toc10034543"/>
      <w:bookmarkStart w:id="64" w:name="_Toc17135773"/>
      <w:bookmarkStart w:id="65" w:name="_Toc17552192"/>
      <w:bookmarkStart w:id="66" w:name="_Toc54369474"/>
      <w:r w:rsidRPr="00355DB4">
        <w:rPr>
          <w:rFonts w:ascii="Times New Roman" w:hAnsi="Times New Roman"/>
        </w:rPr>
        <w:t>3.</w:t>
      </w:r>
      <w:r w:rsidR="00470C8B">
        <w:rPr>
          <w:rFonts w:ascii="Times New Roman" w:hAnsi="Times New Roman" w:hint="eastAsia"/>
          <w:lang w:eastAsia="zh-CN"/>
        </w:rPr>
        <w:t>2</w:t>
      </w:r>
      <w:r w:rsidR="00AF6BB0" w:rsidRPr="00481601">
        <w:rPr>
          <w:rFonts w:ascii="Times New Roman" w:hAnsi="Times New Roman" w:hint="eastAsia"/>
          <w:lang w:eastAsia="zh-CN"/>
        </w:rPr>
        <w:t>砂浆和</w:t>
      </w:r>
      <w:r w:rsidR="00470C8B">
        <w:rPr>
          <w:rFonts w:ascii="Times New Roman" w:hAnsi="Times New Roman" w:hint="eastAsia"/>
          <w:lang w:eastAsia="zh-CN"/>
        </w:rPr>
        <w:t>混凝土</w:t>
      </w:r>
      <w:bookmarkEnd w:id="57"/>
      <w:bookmarkEnd w:id="58"/>
      <w:bookmarkEnd w:id="59"/>
      <w:bookmarkEnd w:id="60"/>
      <w:bookmarkEnd w:id="61"/>
      <w:bookmarkEnd w:id="62"/>
      <w:bookmarkEnd w:id="63"/>
      <w:bookmarkEnd w:id="64"/>
      <w:bookmarkEnd w:id="65"/>
      <w:r w:rsidR="00FF547A">
        <w:rPr>
          <w:rFonts w:ascii="Times New Roman" w:hAnsi="Times New Roman" w:hint="eastAsia"/>
          <w:lang w:eastAsia="zh-CN"/>
        </w:rPr>
        <w:t>制备</w:t>
      </w:r>
      <w:bookmarkEnd w:id="66"/>
    </w:p>
    <w:p w14:paraId="438430BA" w14:textId="01E786E2" w:rsidR="00B03D64" w:rsidRPr="008B34F8" w:rsidRDefault="00B03D64" w:rsidP="00B03D64">
      <w:pPr>
        <w:spacing w:line="360" w:lineRule="auto"/>
        <w:rPr>
          <w:rFonts w:ascii="Times New Roman" w:hAnsi="Times New Roman"/>
          <w:sz w:val="24"/>
          <w:szCs w:val="24"/>
        </w:rPr>
      </w:pPr>
      <w:r w:rsidRPr="008B34F8">
        <w:rPr>
          <w:rFonts w:ascii="Times New Roman" w:hAnsi="Times New Roman" w:hint="eastAsia"/>
          <w:b/>
          <w:sz w:val="24"/>
          <w:szCs w:val="24"/>
        </w:rPr>
        <w:t>3.2.1</w:t>
      </w:r>
      <w:r w:rsidR="00B14D4D" w:rsidRPr="008B34F8">
        <w:rPr>
          <w:rFonts w:ascii="Times New Roman" w:hAnsi="Times New Roman"/>
          <w:sz w:val="24"/>
          <w:szCs w:val="24"/>
        </w:rPr>
        <w:t>砂浆搅拌</w:t>
      </w:r>
      <w:r w:rsidR="000723B4">
        <w:rPr>
          <w:rFonts w:ascii="Times New Roman" w:hAnsi="Times New Roman" w:hint="eastAsia"/>
          <w:sz w:val="24"/>
          <w:szCs w:val="24"/>
        </w:rPr>
        <w:t>机应</w:t>
      </w:r>
      <w:r w:rsidR="00B14D4D" w:rsidRPr="008B34F8">
        <w:rPr>
          <w:rFonts w:ascii="Times New Roman" w:hAnsi="Times New Roman"/>
          <w:sz w:val="24"/>
          <w:szCs w:val="24"/>
        </w:rPr>
        <w:t>符合</w:t>
      </w:r>
      <w:r w:rsidR="008A460A">
        <w:rPr>
          <w:rFonts w:ascii="Times New Roman" w:hAnsi="Times New Roman" w:hint="eastAsia"/>
          <w:sz w:val="24"/>
          <w:szCs w:val="24"/>
        </w:rPr>
        <w:t>现行</w:t>
      </w:r>
      <w:r w:rsidR="000723B4" w:rsidRPr="000723B4">
        <w:rPr>
          <w:rFonts w:ascii="Times New Roman" w:hAnsi="Times New Roman"/>
          <w:sz w:val="24"/>
          <w:szCs w:val="24"/>
        </w:rPr>
        <w:t>建筑材料行业标准</w:t>
      </w:r>
      <w:r w:rsidR="000723B4">
        <w:rPr>
          <w:rFonts w:ascii="Times New Roman" w:hAnsi="Times New Roman" w:hint="eastAsia"/>
          <w:sz w:val="24"/>
          <w:szCs w:val="24"/>
        </w:rPr>
        <w:t>《</w:t>
      </w:r>
      <w:r w:rsidR="000723B4">
        <w:rPr>
          <w:rFonts w:ascii="Times New Roman" w:hAnsi="Times New Roman"/>
          <w:color w:val="000000"/>
          <w:sz w:val="24"/>
          <w:szCs w:val="24"/>
        </w:rPr>
        <w:t>行星式水泥胶砂搅拌机</w:t>
      </w:r>
      <w:r w:rsidR="000723B4">
        <w:rPr>
          <w:rFonts w:ascii="Times New Roman" w:hAnsi="Times New Roman" w:hint="eastAsia"/>
          <w:sz w:val="24"/>
          <w:szCs w:val="24"/>
        </w:rPr>
        <w:t>》</w:t>
      </w:r>
      <w:r w:rsidR="00B14D4D" w:rsidRPr="008B34F8">
        <w:rPr>
          <w:rFonts w:ascii="Times New Roman" w:hAnsi="Times New Roman"/>
          <w:sz w:val="24"/>
          <w:szCs w:val="24"/>
        </w:rPr>
        <w:t>JC/T 681</w:t>
      </w:r>
      <w:r w:rsidR="00B14D4D" w:rsidRPr="008B34F8">
        <w:rPr>
          <w:rFonts w:ascii="Times New Roman" w:hAnsi="Times New Roman"/>
          <w:sz w:val="24"/>
          <w:szCs w:val="24"/>
        </w:rPr>
        <w:t>的</w:t>
      </w:r>
      <w:r w:rsidR="000723B4">
        <w:rPr>
          <w:rFonts w:ascii="Times New Roman" w:hAnsi="Times New Roman" w:hint="eastAsia"/>
          <w:sz w:val="24"/>
          <w:szCs w:val="24"/>
        </w:rPr>
        <w:t>规定</w:t>
      </w:r>
      <w:r w:rsidR="00FF547A">
        <w:rPr>
          <w:rFonts w:ascii="Times New Roman" w:hAnsi="Times New Roman" w:hint="eastAsia"/>
          <w:sz w:val="24"/>
          <w:szCs w:val="24"/>
        </w:rPr>
        <w:t>。</w:t>
      </w:r>
      <w:r w:rsidR="009A1F2F" w:rsidRPr="008B34F8">
        <w:rPr>
          <w:rFonts w:ascii="Times New Roman" w:hAnsi="Times New Roman"/>
          <w:sz w:val="24"/>
          <w:szCs w:val="24"/>
        </w:rPr>
        <w:t>混凝土搅拌</w:t>
      </w:r>
      <w:r w:rsidR="00881875">
        <w:rPr>
          <w:rFonts w:ascii="Times New Roman" w:hAnsi="Times New Roman" w:hint="eastAsia"/>
          <w:sz w:val="24"/>
          <w:szCs w:val="24"/>
        </w:rPr>
        <w:t>机</w:t>
      </w:r>
      <w:r w:rsidR="00B94E0C">
        <w:rPr>
          <w:rFonts w:ascii="Times New Roman" w:hAnsi="Times New Roman" w:hint="eastAsia"/>
          <w:sz w:val="24"/>
          <w:szCs w:val="24"/>
        </w:rPr>
        <w:t>应</w:t>
      </w:r>
      <w:r w:rsidR="008649CA" w:rsidRPr="008B34F8">
        <w:rPr>
          <w:rFonts w:ascii="Times New Roman" w:hAnsi="Times New Roman" w:hint="eastAsia"/>
          <w:sz w:val="24"/>
          <w:szCs w:val="24"/>
        </w:rPr>
        <w:t>符合</w:t>
      </w:r>
      <w:r w:rsidR="00B94E0C" w:rsidRPr="00B94E0C">
        <w:rPr>
          <w:rFonts w:ascii="Times New Roman" w:hAnsi="Times New Roman"/>
          <w:sz w:val="24"/>
          <w:szCs w:val="24"/>
        </w:rPr>
        <w:t>建筑工业标准</w:t>
      </w:r>
      <w:r w:rsidR="00B94E0C">
        <w:rPr>
          <w:rFonts w:ascii="Times New Roman" w:hAnsi="Times New Roman" w:hint="eastAsia"/>
          <w:sz w:val="24"/>
          <w:szCs w:val="24"/>
        </w:rPr>
        <w:t>《</w:t>
      </w:r>
      <w:r w:rsidR="00B94E0C">
        <w:rPr>
          <w:rFonts w:ascii="Times New Roman" w:hAnsi="Times New Roman" w:hint="eastAsia"/>
          <w:color w:val="000000"/>
          <w:sz w:val="24"/>
          <w:szCs w:val="24"/>
        </w:rPr>
        <w:t>混凝土试验用搅拌机</w:t>
      </w:r>
      <w:r w:rsidR="00B94E0C">
        <w:rPr>
          <w:rFonts w:ascii="Times New Roman" w:hAnsi="Times New Roman" w:hint="eastAsia"/>
          <w:sz w:val="24"/>
          <w:szCs w:val="24"/>
        </w:rPr>
        <w:t>》</w:t>
      </w:r>
      <w:r w:rsidR="008649CA" w:rsidRPr="008B34F8">
        <w:rPr>
          <w:rFonts w:ascii="Times New Roman" w:hAnsi="Times New Roman" w:hint="eastAsia"/>
          <w:sz w:val="24"/>
          <w:szCs w:val="24"/>
        </w:rPr>
        <w:t>JG</w:t>
      </w:r>
      <w:r w:rsidR="00A31286" w:rsidRPr="008B34F8">
        <w:rPr>
          <w:rFonts w:ascii="Times New Roman" w:hAnsi="Times New Roman" w:hint="eastAsia"/>
          <w:sz w:val="24"/>
          <w:szCs w:val="24"/>
        </w:rPr>
        <w:t xml:space="preserve"> </w:t>
      </w:r>
      <w:r w:rsidR="008649CA" w:rsidRPr="008B34F8">
        <w:rPr>
          <w:rFonts w:ascii="Times New Roman" w:hAnsi="Times New Roman" w:hint="eastAsia"/>
          <w:sz w:val="24"/>
          <w:szCs w:val="24"/>
        </w:rPr>
        <w:t>244</w:t>
      </w:r>
      <w:r w:rsidR="00881875" w:rsidRPr="008B34F8">
        <w:rPr>
          <w:rFonts w:ascii="Times New Roman" w:hAnsi="Times New Roman" w:hint="eastAsia"/>
          <w:sz w:val="24"/>
          <w:szCs w:val="24"/>
        </w:rPr>
        <w:t>的规定</w:t>
      </w:r>
      <w:r w:rsidR="009A1F2F" w:rsidRPr="008B34F8">
        <w:rPr>
          <w:rFonts w:ascii="Times New Roman" w:hAnsi="Times New Roman"/>
          <w:sz w:val="24"/>
          <w:szCs w:val="24"/>
        </w:rPr>
        <w:t>，应保证混凝土搅拌均匀，并且每次搅拌量不少于搅拌</w:t>
      </w:r>
      <w:r w:rsidR="00A31286" w:rsidRPr="008B34F8">
        <w:rPr>
          <w:rFonts w:ascii="Times New Roman" w:hAnsi="Times New Roman" w:hint="eastAsia"/>
          <w:sz w:val="24"/>
          <w:szCs w:val="24"/>
        </w:rPr>
        <w:t>机</w:t>
      </w:r>
      <w:r w:rsidR="009A1F2F" w:rsidRPr="008B34F8">
        <w:rPr>
          <w:rFonts w:ascii="Times New Roman" w:hAnsi="Times New Roman"/>
          <w:sz w:val="24"/>
          <w:szCs w:val="24"/>
        </w:rPr>
        <w:t>额定搅拌量的四分之一，也不超过四分之三。</w:t>
      </w:r>
    </w:p>
    <w:p w14:paraId="414E1960" w14:textId="5586BD8D" w:rsidR="002D0BF5" w:rsidRPr="008B34F8" w:rsidRDefault="00C25E85" w:rsidP="00B03D64">
      <w:pPr>
        <w:spacing w:line="360" w:lineRule="auto"/>
        <w:rPr>
          <w:rFonts w:ascii="Times New Roman" w:hAnsi="Times New Roman"/>
          <w:sz w:val="24"/>
          <w:szCs w:val="24"/>
        </w:rPr>
      </w:pPr>
      <w:r w:rsidRPr="008B34F8">
        <w:rPr>
          <w:rFonts w:ascii="Times New Roman" w:hAnsi="Times New Roman" w:hint="eastAsia"/>
          <w:b/>
          <w:sz w:val="24"/>
          <w:szCs w:val="24"/>
        </w:rPr>
        <w:t xml:space="preserve">3.2.2 </w:t>
      </w:r>
      <w:r w:rsidR="00B14D4D" w:rsidRPr="008B34F8">
        <w:rPr>
          <w:rFonts w:ascii="Times New Roman" w:hAnsi="Times New Roman"/>
          <w:sz w:val="24"/>
          <w:szCs w:val="24"/>
        </w:rPr>
        <w:t>基准砂浆和</w:t>
      </w:r>
      <w:r w:rsidR="00B03D64" w:rsidRPr="008B34F8">
        <w:rPr>
          <w:rFonts w:ascii="Times New Roman" w:hAnsi="Times New Roman"/>
          <w:sz w:val="24"/>
          <w:szCs w:val="24"/>
        </w:rPr>
        <w:t>基准混凝土搅拌时</w:t>
      </w:r>
      <w:r w:rsidR="00B03D64" w:rsidRPr="008B34F8">
        <w:rPr>
          <w:rFonts w:ascii="Times New Roman" w:hAnsi="Times New Roman" w:hint="eastAsia"/>
          <w:sz w:val="24"/>
          <w:szCs w:val="24"/>
        </w:rPr>
        <w:t>，</w:t>
      </w:r>
      <w:r w:rsidR="008443F2">
        <w:rPr>
          <w:rFonts w:ascii="Times New Roman" w:hAnsi="Times New Roman" w:hint="eastAsia"/>
          <w:sz w:val="24"/>
          <w:szCs w:val="24"/>
        </w:rPr>
        <w:t>将水泥、砂、石一次投入搅拌机，干拌均匀，再</w:t>
      </w:r>
      <w:r w:rsidR="0034551F" w:rsidRPr="008B34F8">
        <w:rPr>
          <w:rFonts w:ascii="Times New Roman" w:hAnsi="Times New Roman" w:hint="eastAsia"/>
          <w:sz w:val="24"/>
          <w:szCs w:val="24"/>
        </w:rPr>
        <w:t>加入</w:t>
      </w:r>
      <w:r w:rsidR="008443F2">
        <w:rPr>
          <w:rFonts w:ascii="Times New Roman" w:hAnsi="Times New Roman" w:hint="eastAsia"/>
          <w:sz w:val="24"/>
          <w:szCs w:val="24"/>
        </w:rPr>
        <w:t>拌和</w:t>
      </w:r>
      <w:r w:rsidR="0034551F" w:rsidRPr="008B34F8">
        <w:rPr>
          <w:rFonts w:ascii="Times New Roman" w:hAnsi="Times New Roman" w:hint="eastAsia"/>
          <w:sz w:val="24"/>
          <w:szCs w:val="24"/>
        </w:rPr>
        <w:t>水</w:t>
      </w:r>
      <w:r w:rsidR="008443F2">
        <w:rPr>
          <w:rFonts w:ascii="Times New Roman" w:hAnsi="Times New Roman" w:hint="eastAsia"/>
          <w:sz w:val="24"/>
          <w:szCs w:val="24"/>
        </w:rPr>
        <w:t>和减水剂，一起搅拌</w:t>
      </w:r>
      <w:r w:rsidR="00C24863" w:rsidRPr="00C24863">
        <w:rPr>
          <w:rFonts w:ascii="Times New Roman" w:hAnsi="Times New Roman"/>
          <w:sz w:val="24"/>
          <w:szCs w:val="24"/>
        </w:rPr>
        <w:t>3</w:t>
      </w:r>
      <w:r w:rsidR="008443F2" w:rsidRPr="00C24863">
        <w:rPr>
          <w:rFonts w:ascii="Times New Roman" w:hAnsi="Times New Roman" w:hint="eastAsia"/>
          <w:sz w:val="24"/>
          <w:szCs w:val="24"/>
        </w:rPr>
        <w:t xml:space="preserve"> </w:t>
      </w:r>
      <w:r w:rsidR="003469AC" w:rsidRPr="00C24863">
        <w:rPr>
          <w:rFonts w:ascii="Times New Roman" w:hAnsi="Times New Roman" w:hint="eastAsia"/>
          <w:sz w:val="24"/>
          <w:szCs w:val="24"/>
        </w:rPr>
        <w:t>min</w:t>
      </w:r>
      <w:r w:rsidR="00F202DB" w:rsidRPr="008B34F8">
        <w:rPr>
          <w:rFonts w:ascii="Times New Roman" w:hAnsi="Times New Roman"/>
          <w:sz w:val="24"/>
          <w:szCs w:val="24"/>
        </w:rPr>
        <w:t>。</w:t>
      </w:r>
    </w:p>
    <w:p w14:paraId="7BE80BC8" w14:textId="0F79079A" w:rsidR="00D964BD" w:rsidRDefault="00B03D64" w:rsidP="00D964BD">
      <w:pPr>
        <w:spacing w:line="360" w:lineRule="auto"/>
        <w:rPr>
          <w:rFonts w:ascii="Times New Roman" w:hAnsi="Times New Roman"/>
        </w:rPr>
      </w:pPr>
      <w:r w:rsidRPr="008B34F8">
        <w:rPr>
          <w:rFonts w:ascii="Times New Roman" w:hAnsi="Times New Roman" w:hint="eastAsia"/>
          <w:b/>
          <w:sz w:val="24"/>
          <w:szCs w:val="24"/>
        </w:rPr>
        <w:t>3.2.3</w:t>
      </w:r>
      <w:r w:rsidR="00C25E85" w:rsidRPr="008B34F8">
        <w:rPr>
          <w:rFonts w:ascii="Times New Roman" w:hAnsi="Times New Roman" w:hint="eastAsia"/>
          <w:b/>
          <w:sz w:val="24"/>
          <w:szCs w:val="24"/>
        </w:rPr>
        <w:t xml:space="preserve"> </w:t>
      </w:r>
      <w:r w:rsidR="00262EA8" w:rsidRPr="008B34F8">
        <w:rPr>
          <w:rFonts w:ascii="Times New Roman" w:hAnsi="Times New Roman" w:hint="eastAsia"/>
          <w:sz w:val="24"/>
          <w:szCs w:val="24"/>
        </w:rPr>
        <w:t>对于</w:t>
      </w:r>
      <w:r w:rsidR="00881875" w:rsidRPr="00881875">
        <w:rPr>
          <w:rFonts w:ascii="Times New Roman" w:hAnsi="Times New Roman" w:hint="eastAsia"/>
          <w:bCs/>
          <w:color w:val="000000" w:themeColor="text1"/>
          <w:sz w:val="24"/>
          <w:szCs w:val="24"/>
        </w:rPr>
        <w:t>受检砂浆</w:t>
      </w:r>
      <w:r w:rsidR="001B3097" w:rsidRPr="00881875">
        <w:rPr>
          <w:rFonts w:ascii="Times New Roman" w:hAnsi="Times New Roman"/>
          <w:bCs/>
          <w:color w:val="000000" w:themeColor="text1"/>
          <w:sz w:val="24"/>
          <w:szCs w:val="24"/>
        </w:rPr>
        <w:t>和</w:t>
      </w:r>
      <w:r w:rsidR="00881875" w:rsidRPr="00881875">
        <w:rPr>
          <w:rFonts w:ascii="Times New Roman" w:hAnsi="Times New Roman" w:hint="eastAsia"/>
          <w:bCs/>
          <w:color w:val="000000" w:themeColor="text1"/>
          <w:sz w:val="24"/>
          <w:szCs w:val="24"/>
        </w:rPr>
        <w:t>受检</w:t>
      </w:r>
      <w:r w:rsidR="00813FA5" w:rsidRPr="00881875">
        <w:rPr>
          <w:rFonts w:ascii="Times New Roman" w:hAnsi="Times New Roman"/>
          <w:bCs/>
          <w:color w:val="000000" w:themeColor="text1"/>
          <w:sz w:val="24"/>
          <w:szCs w:val="24"/>
        </w:rPr>
        <w:t>混凝土</w:t>
      </w:r>
      <w:r w:rsidRPr="008B34F8">
        <w:rPr>
          <w:rFonts w:ascii="Times New Roman" w:hAnsi="Times New Roman" w:hint="eastAsia"/>
          <w:sz w:val="24"/>
          <w:szCs w:val="24"/>
        </w:rPr>
        <w:t>，当自修复功能材料为粉状时，</w:t>
      </w:r>
      <w:r w:rsidR="008443F2">
        <w:rPr>
          <w:rFonts w:ascii="Times New Roman" w:hAnsi="Times New Roman" w:hint="eastAsia"/>
          <w:sz w:val="24"/>
          <w:szCs w:val="24"/>
        </w:rPr>
        <w:t>将水泥、砂、石、</w:t>
      </w:r>
      <w:r w:rsidR="008443F2" w:rsidRPr="008B34F8">
        <w:rPr>
          <w:rFonts w:ascii="Times New Roman" w:hAnsi="Times New Roman" w:hint="eastAsia"/>
          <w:sz w:val="24"/>
          <w:szCs w:val="24"/>
        </w:rPr>
        <w:t>自修复功能材料</w:t>
      </w:r>
      <w:r w:rsidR="008443F2">
        <w:rPr>
          <w:rFonts w:ascii="Times New Roman" w:hAnsi="Times New Roman" w:hint="eastAsia"/>
          <w:sz w:val="24"/>
          <w:szCs w:val="24"/>
        </w:rPr>
        <w:t>一次投入搅拌机</w:t>
      </w:r>
      <w:r w:rsidRPr="008B34F8">
        <w:rPr>
          <w:rFonts w:ascii="Times New Roman" w:hAnsi="Times New Roman"/>
          <w:sz w:val="24"/>
          <w:szCs w:val="24"/>
        </w:rPr>
        <w:t>，</w:t>
      </w:r>
      <w:r w:rsidR="008443F2">
        <w:rPr>
          <w:rFonts w:ascii="Times New Roman" w:hAnsi="Times New Roman" w:hint="eastAsia"/>
          <w:sz w:val="24"/>
          <w:szCs w:val="24"/>
        </w:rPr>
        <w:t>干拌均匀，</w:t>
      </w:r>
      <w:r w:rsidRPr="008B34F8">
        <w:rPr>
          <w:rFonts w:ascii="Times New Roman" w:hAnsi="Times New Roman"/>
          <w:sz w:val="24"/>
          <w:szCs w:val="24"/>
        </w:rPr>
        <w:t>再</w:t>
      </w:r>
      <w:r w:rsidR="008443F2" w:rsidRPr="008B34F8">
        <w:rPr>
          <w:rFonts w:ascii="Times New Roman" w:hAnsi="Times New Roman" w:hint="eastAsia"/>
          <w:sz w:val="24"/>
          <w:szCs w:val="24"/>
        </w:rPr>
        <w:t>加入</w:t>
      </w:r>
      <w:r w:rsidR="008443F2">
        <w:rPr>
          <w:rFonts w:ascii="Times New Roman" w:hAnsi="Times New Roman" w:hint="eastAsia"/>
          <w:sz w:val="24"/>
          <w:szCs w:val="24"/>
        </w:rPr>
        <w:t>拌和</w:t>
      </w:r>
      <w:r w:rsidR="008443F2" w:rsidRPr="008B34F8">
        <w:rPr>
          <w:rFonts w:ascii="Times New Roman" w:hAnsi="Times New Roman" w:hint="eastAsia"/>
          <w:sz w:val="24"/>
          <w:szCs w:val="24"/>
        </w:rPr>
        <w:t>水</w:t>
      </w:r>
      <w:r w:rsidR="008443F2">
        <w:rPr>
          <w:rFonts w:ascii="Times New Roman" w:hAnsi="Times New Roman" w:hint="eastAsia"/>
          <w:sz w:val="24"/>
          <w:szCs w:val="24"/>
        </w:rPr>
        <w:t>和减水剂，一起搅拌</w:t>
      </w:r>
      <w:r w:rsidR="00484592" w:rsidRPr="00484592">
        <w:rPr>
          <w:rFonts w:ascii="Times New Roman" w:hAnsi="Times New Roman"/>
          <w:sz w:val="24"/>
          <w:szCs w:val="24"/>
        </w:rPr>
        <w:t>3</w:t>
      </w:r>
      <w:r w:rsidR="008443F2" w:rsidRPr="00484592">
        <w:rPr>
          <w:rFonts w:ascii="Times New Roman" w:hAnsi="Times New Roman" w:hint="eastAsia"/>
          <w:sz w:val="24"/>
          <w:szCs w:val="24"/>
        </w:rPr>
        <w:t xml:space="preserve"> min</w:t>
      </w:r>
      <w:r w:rsidR="00214673">
        <w:rPr>
          <w:rFonts w:ascii="Times New Roman" w:hAnsi="Times New Roman" w:hint="eastAsia"/>
          <w:sz w:val="24"/>
          <w:szCs w:val="24"/>
        </w:rPr>
        <w:t>；</w:t>
      </w:r>
      <w:r w:rsidR="00262EA8" w:rsidRPr="008B34F8">
        <w:rPr>
          <w:rFonts w:ascii="Times New Roman" w:hAnsi="Times New Roman" w:hint="eastAsia"/>
          <w:sz w:val="24"/>
          <w:szCs w:val="24"/>
        </w:rPr>
        <w:t>当</w:t>
      </w:r>
      <w:r w:rsidRPr="008B34F8">
        <w:rPr>
          <w:rFonts w:ascii="Times New Roman" w:hAnsi="Times New Roman" w:hint="eastAsia"/>
          <w:sz w:val="24"/>
          <w:szCs w:val="24"/>
        </w:rPr>
        <w:t>自修复功能材料</w:t>
      </w:r>
      <w:r w:rsidR="00262EA8" w:rsidRPr="008B34F8">
        <w:rPr>
          <w:rFonts w:ascii="Times New Roman" w:hAnsi="Times New Roman" w:hint="eastAsia"/>
          <w:sz w:val="24"/>
          <w:szCs w:val="24"/>
        </w:rPr>
        <w:t>为液体时，</w:t>
      </w:r>
      <w:r w:rsidR="008443F2">
        <w:rPr>
          <w:rFonts w:ascii="Times New Roman" w:hAnsi="Times New Roman" w:hint="eastAsia"/>
          <w:sz w:val="24"/>
          <w:szCs w:val="24"/>
        </w:rPr>
        <w:t>将水泥、砂、石一次投入搅拌机，干拌均匀，再</w:t>
      </w:r>
      <w:r w:rsidR="00262EA8" w:rsidRPr="008B34F8">
        <w:rPr>
          <w:rFonts w:ascii="Times New Roman" w:hAnsi="Times New Roman"/>
          <w:sz w:val="24"/>
          <w:szCs w:val="24"/>
        </w:rPr>
        <w:t>加入</w:t>
      </w:r>
      <w:r w:rsidR="008443F2">
        <w:rPr>
          <w:rFonts w:ascii="Times New Roman" w:hAnsi="Times New Roman" w:hint="eastAsia"/>
          <w:sz w:val="24"/>
          <w:szCs w:val="24"/>
        </w:rPr>
        <w:t>拌和</w:t>
      </w:r>
      <w:r w:rsidR="008443F2" w:rsidRPr="008B34F8">
        <w:rPr>
          <w:rFonts w:ascii="Times New Roman" w:hAnsi="Times New Roman" w:hint="eastAsia"/>
          <w:sz w:val="24"/>
          <w:szCs w:val="24"/>
        </w:rPr>
        <w:t>水</w:t>
      </w:r>
      <w:r w:rsidR="008443F2">
        <w:rPr>
          <w:rFonts w:ascii="Times New Roman" w:hAnsi="Times New Roman" w:hint="eastAsia"/>
          <w:sz w:val="24"/>
          <w:szCs w:val="24"/>
        </w:rPr>
        <w:t>、减水剂和自修复功能材料，一起搅拌</w:t>
      </w:r>
      <w:r w:rsidR="00484592" w:rsidRPr="00484592">
        <w:rPr>
          <w:rFonts w:ascii="Times New Roman" w:hAnsi="Times New Roman"/>
          <w:sz w:val="24"/>
          <w:szCs w:val="24"/>
        </w:rPr>
        <w:t>3</w:t>
      </w:r>
      <w:r w:rsidR="008443F2" w:rsidRPr="00484592">
        <w:rPr>
          <w:rFonts w:ascii="Times New Roman" w:hAnsi="Times New Roman" w:hint="eastAsia"/>
          <w:sz w:val="24"/>
          <w:szCs w:val="24"/>
        </w:rPr>
        <w:t xml:space="preserve"> min</w:t>
      </w:r>
      <w:r w:rsidR="008443F2">
        <w:rPr>
          <w:rFonts w:ascii="Times New Roman" w:hAnsi="Times New Roman" w:hint="eastAsia"/>
          <w:sz w:val="24"/>
          <w:szCs w:val="24"/>
        </w:rPr>
        <w:t>。</w:t>
      </w:r>
      <w:bookmarkStart w:id="67" w:name="_Toc17135774"/>
      <w:bookmarkStart w:id="68" w:name="_Toc17552193"/>
      <w:bookmarkStart w:id="69" w:name="_Toc54369475"/>
    </w:p>
    <w:p w14:paraId="144010B7" w14:textId="19375C99" w:rsidR="003469AC" w:rsidRPr="00AC191D" w:rsidRDefault="003469AC" w:rsidP="00831403">
      <w:pPr>
        <w:pStyle w:val="2"/>
        <w:jc w:val="center"/>
        <w:rPr>
          <w:rFonts w:ascii="Times New Roman" w:hAnsi="Times New Roman"/>
        </w:rPr>
      </w:pPr>
      <w:r w:rsidRPr="00AC191D">
        <w:rPr>
          <w:rFonts w:ascii="Times New Roman" w:hAnsi="Times New Roman" w:hint="eastAsia"/>
        </w:rPr>
        <w:t xml:space="preserve">3.3 </w:t>
      </w:r>
      <w:proofErr w:type="spellStart"/>
      <w:r w:rsidR="00AC191D" w:rsidRPr="00AC191D">
        <w:rPr>
          <w:rFonts w:ascii="Times New Roman" w:hAnsi="Times New Roman" w:hint="eastAsia"/>
        </w:rPr>
        <w:t>试件制备与养护</w:t>
      </w:r>
      <w:bookmarkEnd w:id="67"/>
      <w:bookmarkEnd w:id="68"/>
      <w:bookmarkEnd w:id="69"/>
      <w:proofErr w:type="spellEnd"/>
    </w:p>
    <w:p w14:paraId="78CE0755" w14:textId="1063B47F" w:rsidR="00B53D9E" w:rsidRPr="00B53D9E" w:rsidRDefault="00B53D9E" w:rsidP="008649CA">
      <w:pPr>
        <w:spacing w:line="360" w:lineRule="auto"/>
        <w:rPr>
          <w:rFonts w:ascii="Times New Roman" w:hAnsi="Times New Roman"/>
          <w:sz w:val="24"/>
          <w:szCs w:val="24"/>
        </w:rPr>
      </w:pPr>
      <w:r w:rsidRPr="008B34F8">
        <w:rPr>
          <w:rFonts w:ascii="Times New Roman" w:hAnsi="Times New Roman" w:hint="eastAsia"/>
          <w:b/>
          <w:sz w:val="24"/>
          <w:szCs w:val="24"/>
        </w:rPr>
        <w:t>3.3.1</w:t>
      </w:r>
      <w:r w:rsidRPr="008B34F8">
        <w:rPr>
          <w:rFonts w:ascii="Times New Roman" w:hAnsi="Times New Roman"/>
          <w:sz w:val="24"/>
          <w:szCs w:val="24"/>
        </w:rPr>
        <w:t>砂浆试件制备</w:t>
      </w:r>
      <w:r w:rsidR="00B6164E">
        <w:rPr>
          <w:rFonts w:ascii="Times New Roman" w:hAnsi="Times New Roman" w:hint="eastAsia"/>
          <w:sz w:val="24"/>
          <w:szCs w:val="24"/>
        </w:rPr>
        <w:t>与养护</w:t>
      </w:r>
      <w:r w:rsidR="00881875">
        <w:rPr>
          <w:rFonts w:ascii="Times New Roman" w:hAnsi="Times New Roman" w:hint="eastAsia"/>
          <w:sz w:val="24"/>
          <w:szCs w:val="24"/>
        </w:rPr>
        <w:t>应</w:t>
      </w:r>
      <w:r w:rsidR="00B6164E">
        <w:rPr>
          <w:rFonts w:ascii="Times New Roman" w:hAnsi="Times New Roman" w:hint="eastAsia"/>
          <w:sz w:val="24"/>
          <w:szCs w:val="24"/>
        </w:rPr>
        <w:t>符合</w:t>
      </w:r>
      <w:r w:rsidR="008A460A">
        <w:rPr>
          <w:rFonts w:ascii="Times New Roman" w:hAnsi="Times New Roman" w:hint="eastAsia"/>
          <w:sz w:val="24"/>
          <w:szCs w:val="24"/>
        </w:rPr>
        <w:t>现行</w:t>
      </w:r>
      <w:r w:rsidR="00881875" w:rsidRPr="00331D2F">
        <w:rPr>
          <w:rFonts w:ascii="Times New Roman" w:hAnsi="Times New Roman"/>
          <w:sz w:val="24"/>
          <w:szCs w:val="24"/>
        </w:rPr>
        <w:t>建工行业标准</w:t>
      </w:r>
      <w:r w:rsidR="00881875">
        <w:rPr>
          <w:rFonts w:ascii="Times New Roman" w:hAnsi="Times New Roman" w:hint="eastAsia"/>
          <w:sz w:val="24"/>
          <w:szCs w:val="24"/>
        </w:rPr>
        <w:t>《</w:t>
      </w:r>
      <w:r w:rsidR="00881875">
        <w:rPr>
          <w:rFonts w:ascii="Times New Roman" w:hAnsi="Times New Roman"/>
          <w:color w:val="000000"/>
          <w:sz w:val="24"/>
          <w:szCs w:val="24"/>
        </w:rPr>
        <w:t>建筑砂浆基本性能试验方法标准</w:t>
      </w:r>
      <w:r w:rsidR="00881875">
        <w:rPr>
          <w:rFonts w:ascii="Times New Roman" w:hAnsi="Times New Roman" w:hint="eastAsia"/>
          <w:sz w:val="24"/>
          <w:szCs w:val="24"/>
        </w:rPr>
        <w:t>》</w:t>
      </w:r>
      <w:r w:rsidRPr="008B34F8">
        <w:rPr>
          <w:rFonts w:ascii="Times New Roman" w:hAnsi="Times New Roman"/>
          <w:sz w:val="24"/>
          <w:szCs w:val="24"/>
        </w:rPr>
        <w:t>JGJ/T 70</w:t>
      </w:r>
      <w:r w:rsidR="00B6164E">
        <w:rPr>
          <w:rFonts w:ascii="Times New Roman" w:hAnsi="Times New Roman" w:hint="eastAsia"/>
          <w:sz w:val="24"/>
          <w:szCs w:val="24"/>
        </w:rPr>
        <w:t>的规定</w:t>
      </w:r>
      <w:r w:rsidRPr="008B34F8">
        <w:rPr>
          <w:rFonts w:ascii="Times New Roman" w:hAnsi="Times New Roman"/>
          <w:sz w:val="24"/>
          <w:szCs w:val="24"/>
        </w:rPr>
        <w:t>。</w:t>
      </w:r>
    </w:p>
    <w:p w14:paraId="7049E345" w14:textId="31A660BB" w:rsidR="009A1F2F" w:rsidRDefault="008649CA" w:rsidP="008649CA">
      <w:pPr>
        <w:spacing w:line="360" w:lineRule="auto"/>
        <w:rPr>
          <w:rFonts w:ascii="Times New Roman" w:hAnsi="Times New Roman"/>
          <w:sz w:val="24"/>
          <w:szCs w:val="24"/>
        </w:rPr>
      </w:pPr>
      <w:r w:rsidRPr="008649CA">
        <w:rPr>
          <w:rFonts w:ascii="Times New Roman" w:hAnsi="Times New Roman" w:hint="eastAsia"/>
          <w:b/>
          <w:sz w:val="24"/>
          <w:szCs w:val="24"/>
        </w:rPr>
        <w:lastRenderedPageBreak/>
        <w:t>3.3.</w:t>
      </w:r>
      <w:r w:rsidR="00B53D9E">
        <w:rPr>
          <w:rFonts w:ascii="Times New Roman" w:hAnsi="Times New Roman" w:hint="eastAsia"/>
          <w:b/>
          <w:sz w:val="24"/>
          <w:szCs w:val="24"/>
        </w:rPr>
        <w:t>2</w:t>
      </w:r>
      <w:r w:rsidR="00B713B0">
        <w:rPr>
          <w:rFonts w:ascii="Times New Roman" w:hAnsi="Times New Roman" w:hint="eastAsia"/>
          <w:b/>
          <w:sz w:val="24"/>
          <w:szCs w:val="24"/>
        </w:rPr>
        <w:t xml:space="preserve"> </w:t>
      </w:r>
      <w:r w:rsidR="009A1F2F" w:rsidRPr="005C7F0D">
        <w:rPr>
          <w:rFonts w:ascii="Times New Roman" w:hAnsi="Times New Roman"/>
          <w:sz w:val="24"/>
          <w:szCs w:val="24"/>
        </w:rPr>
        <w:t>混凝土试件制备</w:t>
      </w:r>
      <w:r w:rsidR="00B6164E">
        <w:rPr>
          <w:rFonts w:ascii="Times New Roman" w:hAnsi="Times New Roman" w:hint="eastAsia"/>
          <w:sz w:val="24"/>
          <w:szCs w:val="24"/>
        </w:rPr>
        <w:t>与养护</w:t>
      </w:r>
      <w:r w:rsidR="00881875">
        <w:rPr>
          <w:rFonts w:ascii="Times New Roman" w:hAnsi="Times New Roman" w:hint="eastAsia"/>
          <w:sz w:val="24"/>
          <w:szCs w:val="24"/>
        </w:rPr>
        <w:t>应</w:t>
      </w:r>
      <w:r w:rsidR="00B6164E">
        <w:rPr>
          <w:rFonts w:ascii="Times New Roman" w:hAnsi="Times New Roman" w:hint="eastAsia"/>
          <w:sz w:val="24"/>
          <w:szCs w:val="24"/>
        </w:rPr>
        <w:t>符合</w:t>
      </w:r>
      <w:r w:rsidR="00881875">
        <w:rPr>
          <w:rFonts w:ascii="Times New Roman" w:hAnsi="Times New Roman" w:hint="eastAsia"/>
          <w:sz w:val="24"/>
          <w:szCs w:val="24"/>
        </w:rPr>
        <w:t>现行国家标准《</w:t>
      </w:r>
      <w:r w:rsidR="00AB04D8">
        <w:rPr>
          <w:rFonts w:ascii="Times New Roman" w:hAnsi="Times New Roman"/>
          <w:color w:val="000000"/>
          <w:sz w:val="24"/>
          <w:szCs w:val="24"/>
        </w:rPr>
        <w:t>普通混凝土</w:t>
      </w:r>
      <w:r w:rsidR="00B6164E">
        <w:rPr>
          <w:rFonts w:ascii="Times New Roman" w:hAnsi="Times New Roman" w:hint="eastAsia"/>
          <w:color w:val="000000"/>
          <w:sz w:val="24"/>
          <w:szCs w:val="24"/>
        </w:rPr>
        <w:t>力学性能试验方法标准</w:t>
      </w:r>
      <w:r w:rsidR="00881875">
        <w:rPr>
          <w:rFonts w:ascii="Times New Roman" w:hAnsi="Times New Roman" w:hint="eastAsia"/>
          <w:sz w:val="24"/>
          <w:szCs w:val="24"/>
        </w:rPr>
        <w:t>》</w:t>
      </w:r>
      <w:r w:rsidR="009A1F2F" w:rsidRPr="005C7F0D">
        <w:rPr>
          <w:rFonts w:ascii="Times New Roman" w:hAnsi="Times New Roman"/>
          <w:sz w:val="24"/>
          <w:szCs w:val="24"/>
        </w:rPr>
        <w:t>GB/T 5008</w:t>
      </w:r>
      <w:r w:rsidR="00B6164E">
        <w:rPr>
          <w:rFonts w:ascii="Times New Roman" w:hAnsi="Times New Roman"/>
          <w:sz w:val="24"/>
          <w:szCs w:val="24"/>
        </w:rPr>
        <w:t>1</w:t>
      </w:r>
      <w:r w:rsidR="00B6164E">
        <w:rPr>
          <w:rFonts w:ascii="Times New Roman" w:hAnsi="Times New Roman" w:hint="eastAsia"/>
          <w:sz w:val="24"/>
          <w:szCs w:val="24"/>
        </w:rPr>
        <w:t>的规定</w:t>
      </w:r>
      <w:r w:rsidR="009E2EE5">
        <w:rPr>
          <w:rFonts w:ascii="Times New Roman" w:hAnsi="Times New Roman" w:hint="eastAsia"/>
          <w:sz w:val="24"/>
          <w:szCs w:val="24"/>
        </w:rPr>
        <w:t>。</w:t>
      </w:r>
    </w:p>
    <w:p w14:paraId="5DA0D263" w14:textId="77777777" w:rsidR="00FF2B26" w:rsidRPr="00355DB4" w:rsidRDefault="008649CA" w:rsidP="008649CA">
      <w:pPr>
        <w:pStyle w:val="2"/>
        <w:jc w:val="center"/>
        <w:rPr>
          <w:rFonts w:ascii="Times New Roman" w:hAnsi="Times New Roman"/>
        </w:rPr>
      </w:pPr>
      <w:bookmarkStart w:id="70" w:name="_Toc7860640"/>
      <w:bookmarkStart w:id="71" w:name="_Toc7860684"/>
      <w:bookmarkStart w:id="72" w:name="_Toc7860740"/>
      <w:bookmarkStart w:id="73" w:name="_Toc7967994"/>
      <w:bookmarkStart w:id="74" w:name="_Toc8073814"/>
      <w:bookmarkStart w:id="75" w:name="_Toc10034331"/>
      <w:bookmarkStart w:id="76" w:name="_Toc10034545"/>
      <w:bookmarkStart w:id="77" w:name="_Toc17135775"/>
      <w:bookmarkStart w:id="78" w:name="_Toc17552194"/>
      <w:bookmarkStart w:id="79" w:name="_Toc54369476"/>
      <w:bookmarkStart w:id="80" w:name="_Toc7860635"/>
      <w:bookmarkStart w:id="81" w:name="_Toc7860679"/>
      <w:bookmarkStart w:id="82" w:name="_Toc7860735"/>
      <w:bookmarkStart w:id="83" w:name="_Toc7967989"/>
      <w:bookmarkStart w:id="84" w:name="_Toc8073809"/>
      <w:bookmarkStart w:id="85" w:name="_Hlk18009518"/>
      <w:r>
        <w:rPr>
          <w:rFonts w:ascii="Times New Roman" w:hAnsi="Times New Roman" w:hint="eastAsia"/>
          <w:lang w:eastAsia="zh-CN"/>
        </w:rPr>
        <w:t>3.</w:t>
      </w:r>
      <w:r w:rsidR="00831403">
        <w:rPr>
          <w:rFonts w:ascii="Times New Roman" w:hAnsi="Times New Roman" w:hint="eastAsia"/>
          <w:lang w:eastAsia="zh-CN"/>
        </w:rPr>
        <w:t>4</w:t>
      </w:r>
      <w:r w:rsidR="00FF2B26" w:rsidRPr="00355DB4">
        <w:rPr>
          <w:rFonts w:ascii="Times New Roman" w:hAnsi="Times New Roman"/>
        </w:rPr>
        <w:t>试验报告</w:t>
      </w:r>
      <w:bookmarkEnd w:id="70"/>
      <w:bookmarkEnd w:id="71"/>
      <w:bookmarkEnd w:id="72"/>
      <w:bookmarkEnd w:id="73"/>
      <w:bookmarkEnd w:id="74"/>
      <w:bookmarkEnd w:id="75"/>
      <w:bookmarkEnd w:id="76"/>
      <w:bookmarkEnd w:id="77"/>
      <w:bookmarkEnd w:id="78"/>
      <w:bookmarkEnd w:id="79"/>
    </w:p>
    <w:p w14:paraId="7DB417C6" w14:textId="77777777" w:rsidR="00FF2B26" w:rsidRPr="00D57F16" w:rsidRDefault="008649CA" w:rsidP="008649CA">
      <w:pPr>
        <w:spacing w:line="360" w:lineRule="auto"/>
        <w:rPr>
          <w:rFonts w:ascii="Times New Roman" w:hAnsi="Times New Roman"/>
          <w:sz w:val="24"/>
          <w:szCs w:val="24"/>
        </w:rPr>
      </w:pPr>
      <w:r w:rsidRPr="008649CA">
        <w:rPr>
          <w:rFonts w:ascii="Times New Roman" w:hAnsi="Times New Roman" w:hint="eastAsia"/>
          <w:b/>
          <w:sz w:val="24"/>
          <w:szCs w:val="24"/>
        </w:rPr>
        <w:t>3.</w:t>
      </w:r>
      <w:r w:rsidR="00831403">
        <w:rPr>
          <w:rFonts w:ascii="Times New Roman" w:hAnsi="Times New Roman" w:hint="eastAsia"/>
          <w:b/>
          <w:sz w:val="24"/>
          <w:szCs w:val="24"/>
        </w:rPr>
        <w:t>4</w:t>
      </w:r>
      <w:r w:rsidRPr="008649CA">
        <w:rPr>
          <w:rFonts w:ascii="Times New Roman" w:hAnsi="Times New Roman" w:hint="eastAsia"/>
          <w:b/>
          <w:sz w:val="24"/>
          <w:szCs w:val="24"/>
        </w:rPr>
        <w:t>.1</w:t>
      </w:r>
      <w:r w:rsidR="00FF2B26" w:rsidRPr="00D57F16">
        <w:rPr>
          <w:rFonts w:ascii="Times New Roman" w:hAnsi="Times New Roman"/>
          <w:sz w:val="24"/>
          <w:szCs w:val="24"/>
        </w:rPr>
        <w:t>试验报告包括如下信息</w:t>
      </w:r>
      <w:r w:rsidR="00FF2B26" w:rsidRPr="00D57F16">
        <w:rPr>
          <w:rFonts w:ascii="Times New Roman" w:hAnsi="Times New Roman"/>
          <w:sz w:val="24"/>
          <w:szCs w:val="24"/>
        </w:rPr>
        <w:t>:</w:t>
      </w:r>
    </w:p>
    <w:p w14:paraId="5A1C5BEA" w14:textId="3249BEC3" w:rsidR="009E2EE5" w:rsidRDefault="00103EC1" w:rsidP="00103EC1">
      <w:pPr>
        <w:spacing w:line="360" w:lineRule="auto"/>
        <w:ind w:firstLineChars="200" w:firstLine="480"/>
        <w:rPr>
          <w:rFonts w:ascii="Times New Roman" w:hAnsi="Times New Roman"/>
          <w:sz w:val="24"/>
          <w:szCs w:val="24"/>
        </w:rPr>
      </w:pPr>
      <w:bookmarkStart w:id="86" w:name="_Toc7860636"/>
      <w:bookmarkStart w:id="87" w:name="_Toc7860680"/>
      <w:bookmarkStart w:id="88" w:name="_Toc7860736"/>
      <w:bookmarkStart w:id="89" w:name="_Toc7967990"/>
      <w:bookmarkStart w:id="90" w:name="_Toc8073810"/>
      <w:bookmarkEnd w:id="80"/>
      <w:bookmarkEnd w:id="81"/>
      <w:bookmarkEnd w:id="82"/>
      <w:bookmarkEnd w:id="83"/>
      <w:bookmarkEnd w:id="84"/>
      <w:r>
        <w:rPr>
          <w:rFonts w:ascii="Times New Roman" w:hAnsi="Times New Roman" w:hint="eastAsia"/>
          <w:sz w:val="24"/>
          <w:szCs w:val="24"/>
        </w:rPr>
        <w:t>1</w:t>
      </w:r>
      <w:r w:rsidR="009E2EE5">
        <w:rPr>
          <w:rFonts w:ascii="Times New Roman" w:hAnsi="Times New Roman" w:hint="eastAsia"/>
          <w:sz w:val="24"/>
          <w:szCs w:val="24"/>
        </w:rPr>
        <w:t>．受检</w:t>
      </w:r>
      <w:r w:rsidR="009E2EE5">
        <w:rPr>
          <w:rFonts w:ascii="Times New Roman" w:hAnsi="Times New Roman"/>
          <w:sz w:val="24"/>
          <w:szCs w:val="24"/>
        </w:rPr>
        <w:t>混凝土</w:t>
      </w:r>
      <w:r w:rsidR="009E2EE5">
        <w:rPr>
          <w:rFonts w:ascii="Times New Roman" w:hAnsi="Times New Roman" w:hint="eastAsia"/>
          <w:sz w:val="24"/>
          <w:szCs w:val="24"/>
        </w:rPr>
        <w:t>（</w:t>
      </w:r>
      <w:r w:rsidR="00AB04D8" w:rsidRPr="00AB04D8">
        <w:rPr>
          <w:rFonts w:ascii="Times New Roman" w:hAnsi="Times New Roman" w:hint="eastAsia"/>
          <w:bCs/>
          <w:color w:val="000000" w:themeColor="text1"/>
          <w:sz w:val="24"/>
          <w:szCs w:val="24"/>
        </w:rPr>
        <w:t>受检</w:t>
      </w:r>
      <w:r w:rsidR="003539B4" w:rsidRPr="00AB04D8">
        <w:rPr>
          <w:rFonts w:ascii="Times New Roman" w:hAnsi="Times New Roman" w:hint="eastAsia"/>
          <w:bCs/>
          <w:color w:val="000000" w:themeColor="text1"/>
          <w:sz w:val="24"/>
          <w:szCs w:val="24"/>
        </w:rPr>
        <w:t>砂浆</w:t>
      </w:r>
      <w:r w:rsidR="009E2EE5">
        <w:rPr>
          <w:rFonts w:ascii="Times New Roman" w:hAnsi="Times New Roman" w:hint="eastAsia"/>
          <w:bCs/>
          <w:color w:val="000000" w:themeColor="text1"/>
          <w:sz w:val="24"/>
          <w:szCs w:val="24"/>
        </w:rPr>
        <w:t>）</w:t>
      </w:r>
      <w:r>
        <w:rPr>
          <w:rFonts w:ascii="Times New Roman" w:hAnsi="Times New Roman"/>
          <w:sz w:val="24"/>
          <w:szCs w:val="24"/>
        </w:rPr>
        <w:t>名称</w:t>
      </w:r>
      <w:r>
        <w:rPr>
          <w:rFonts w:ascii="Times New Roman" w:hAnsi="Times New Roman" w:hint="eastAsia"/>
          <w:sz w:val="24"/>
          <w:szCs w:val="24"/>
        </w:rPr>
        <w:t>；</w:t>
      </w:r>
    </w:p>
    <w:p w14:paraId="0100F1C8" w14:textId="162D959D" w:rsidR="00103EC1" w:rsidRDefault="009E2EE5" w:rsidP="00103EC1">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自修复</w:t>
      </w:r>
      <w:r w:rsidR="000F4A73">
        <w:rPr>
          <w:rFonts w:ascii="Times New Roman" w:hAnsi="Times New Roman" w:hint="eastAsia"/>
          <w:sz w:val="24"/>
          <w:szCs w:val="24"/>
        </w:rPr>
        <w:t>功能材料</w:t>
      </w:r>
      <w:r w:rsidR="000F4A73">
        <w:rPr>
          <w:rFonts w:ascii="Times New Roman" w:hAnsi="Times New Roman"/>
          <w:sz w:val="24"/>
          <w:szCs w:val="24"/>
        </w:rPr>
        <w:t>名称</w:t>
      </w:r>
      <w:r w:rsidR="000F4A73">
        <w:rPr>
          <w:rFonts w:ascii="Times New Roman" w:hAnsi="Times New Roman" w:hint="eastAsia"/>
          <w:sz w:val="24"/>
          <w:szCs w:val="24"/>
        </w:rPr>
        <w:t>；</w:t>
      </w:r>
    </w:p>
    <w:p w14:paraId="19E71D7A" w14:textId="14265CF6" w:rsidR="00103EC1" w:rsidRDefault="000F4A73" w:rsidP="00103EC1">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sidR="009E2EE5">
        <w:rPr>
          <w:rFonts w:ascii="Times New Roman" w:hAnsi="Times New Roman"/>
          <w:sz w:val="24"/>
          <w:szCs w:val="24"/>
        </w:rPr>
        <w:t xml:space="preserve">.  </w:t>
      </w:r>
      <w:r w:rsidR="00103EC1" w:rsidRPr="00D57F16">
        <w:rPr>
          <w:rFonts w:ascii="Times New Roman" w:hAnsi="Times New Roman"/>
          <w:sz w:val="24"/>
          <w:szCs w:val="24"/>
        </w:rPr>
        <w:t>试件</w:t>
      </w:r>
      <w:r w:rsidR="0039570D">
        <w:rPr>
          <w:rFonts w:ascii="Times New Roman" w:hAnsi="Times New Roman" w:hint="eastAsia"/>
          <w:sz w:val="24"/>
          <w:szCs w:val="24"/>
        </w:rPr>
        <w:t>配合比</w:t>
      </w:r>
      <w:r w:rsidR="00103EC1">
        <w:rPr>
          <w:rFonts w:ascii="Times New Roman" w:hAnsi="Times New Roman" w:hint="eastAsia"/>
          <w:sz w:val="24"/>
          <w:szCs w:val="24"/>
        </w:rPr>
        <w:t>；</w:t>
      </w:r>
    </w:p>
    <w:p w14:paraId="62ACC00C" w14:textId="22F71558" w:rsidR="008B7F92" w:rsidRDefault="000F4A73" w:rsidP="00103EC1">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sidR="009E2EE5">
        <w:rPr>
          <w:rFonts w:ascii="Times New Roman" w:hAnsi="Times New Roman"/>
          <w:sz w:val="24"/>
          <w:szCs w:val="24"/>
        </w:rPr>
        <w:t xml:space="preserve">.  </w:t>
      </w:r>
      <w:r w:rsidR="008B7F92" w:rsidRPr="00D57F16">
        <w:rPr>
          <w:rFonts w:ascii="Times New Roman" w:hAnsi="Times New Roman"/>
          <w:sz w:val="24"/>
          <w:szCs w:val="24"/>
        </w:rPr>
        <w:t>试验日期</w:t>
      </w:r>
      <w:r w:rsidR="008B7F92">
        <w:rPr>
          <w:rFonts w:ascii="Times New Roman" w:hAnsi="Times New Roman" w:hint="eastAsia"/>
          <w:sz w:val="24"/>
          <w:szCs w:val="24"/>
        </w:rPr>
        <w:t>；</w:t>
      </w:r>
    </w:p>
    <w:p w14:paraId="526284C2" w14:textId="5918E8A6" w:rsidR="00DA65AF" w:rsidRDefault="000F4A73" w:rsidP="00DA65AF">
      <w:pPr>
        <w:spacing w:line="360" w:lineRule="auto"/>
        <w:ind w:firstLineChars="200" w:firstLine="480"/>
        <w:rPr>
          <w:rFonts w:ascii="Times New Roman" w:hAnsi="Times New Roman"/>
          <w:sz w:val="24"/>
          <w:szCs w:val="24"/>
        </w:rPr>
      </w:pPr>
      <w:r>
        <w:rPr>
          <w:rFonts w:ascii="Times New Roman" w:hAnsi="Times New Roman" w:hint="eastAsia"/>
          <w:sz w:val="24"/>
          <w:szCs w:val="24"/>
        </w:rPr>
        <w:t>5</w:t>
      </w:r>
      <w:r w:rsidR="009E2EE5">
        <w:rPr>
          <w:rFonts w:ascii="Times New Roman" w:hAnsi="Times New Roman"/>
          <w:sz w:val="24"/>
          <w:szCs w:val="24"/>
        </w:rPr>
        <w:t xml:space="preserve">.  </w:t>
      </w:r>
      <w:r w:rsidR="00DA65AF" w:rsidRPr="00DA65AF">
        <w:rPr>
          <w:rFonts w:ascii="Times New Roman" w:hAnsi="Times New Roman" w:hint="eastAsia"/>
          <w:sz w:val="24"/>
          <w:szCs w:val="24"/>
        </w:rPr>
        <w:t>环境温湿度信息</w:t>
      </w:r>
      <w:r w:rsidR="00F14E5A">
        <w:rPr>
          <w:rFonts w:ascii="Times New Roman" w:hAnsi="Times New Roman" w:hint="eastAsia"/>
          <w:sz w:val="24"/>
          <w:szCs w:val="24"/>
        </w:rPr>
        <w:t>；</w:t>
      </w:r>
    </w:p>
    <w:p w14:paraId="288BE7D9" w14:textId="01C310E9" w:rsidR="00DA65AF" w:rsidRDefault="000F4A73" w:rsidP="00DA65AF">
      <w:pPr>
        <w:spacing w:line="360" w:lineRule="auto"/>
        <w:ind w:firstLineChars="200" w:firstLine="480"/>
        <w:rPr>
          <w:rFonts w:ascii="Times New Roman" w:hAnsi="Times New Roman"/>
          <w:sz w:val="24"/>
          <w:szCs w:val="24"/>
        </w:rPr>
      </w:pPr>
      <w:r>
        <w:rPr>
          <w:rFonts w:ascii="Times New Roman" w:hAnsi="Times New Roman" w:hint="eastAsia"/>
          <w:sz w:val="24"/>
          <w:szCs w:val="24"/>
        </w:rPr>
        <w:t>6</w:t>
      </w:r>
      <w:r w:rsidR="009E2EE5">
        <w:rPr>
          <w:rFonts w:ascii="Times New Roman" w:hAnsi="Times New Roman"/>
          <w:sz w:val="24"/>
          <w:szCs w:val="24"/>
        </w:rPr>
        <w:t xml:space="preserve">.  </w:t>
      </w:r>
      <w:r w:rsidR="00103EC1">
        <w:rPr>
          <w:rFonts w:ascii="Times New Roman" w:hAnsi="Times New Roman" w:hint="eastAsia"/>
          <w:sz w:val="24"/>
          <w:szCs w:val="24"/>
        </w:rPr>
        <w:t>试验方法；</w:t>
      </w:r>
    </w:p>
    <w:p w14:paraId="6B3D2C9D" w14:textId="60D2380E" w:rsidR="00103EC1" w:rsidRDefault="000F4A73" w:rsidP="00103EC1">
      <w:pPr>
        <w:spacing w:line="360" w:lineRule="auto"/>
        <w:ind w:firstLineChars="200" w:firstLine="480"/>
        <w:rPr>
          <w:lang w:val="x-none"/>
        </w:rPr>
      </w:pPr>
      <w:r>
        <w:rPr>
          <w:rFonts w:ascii="Times New Roman" w:hAnsi="Times New Roman" w:hint="eastAsia"/>
          <w:sz w:val="24"/>
          <w:szCs w:val="24"/>
        </w:rPr>
        <w:t>7</w:t>
      </w:r>
      <w:r w:rsidR="009E2EE5">
        <w:rPr>
          <w:rFonts w:ascii="Times New Roman" w:hAnsi="Times New Roman"/>
          <w:sz w:val="24"/>
          <w:szCs w:val="24"/>
        </w:rPr>
        <w:t xml:space="preserve">.  </w:t>
      </w:r>
      <w:r w:rsidR="00103EC1" w:rsidRPr="00D57F16">
        <w:rPr>
          <w:rFonts w:ascii="Times New Roman" w:hAnsi="Times New Roman"/>
          <w:sz w:val="24"/>
          <w:szCs w:val="24"/>
        </w:rPr>
        <w:t>试验结果</w:t>
      </w:r>
      <w:r w:rsidR="00103EC1">
        <w:rPr>
          <w:rFonts w:ascii="Times New Roman" w:hAnsi="Times New Roman" w:hint="eastAsia"/>
          <w:sz w:val="24"/>
          <w:szCs w:val="24"/>
        </w:rPr>
        <w:t>。</w:t>
      </w:r>
    </w:p>
    <w:bookmarkEnd w:id="85"/>
    <w:p w14:paraId="24E56C50" w14:textId="77777777" w:rsidR="00073B4A" w:rsidRDefault="00073B4A" w:rsidP="00073B4A">
      <w:pPr>
        <w:rPr>
          <w:lang w:val="x-none"/>
        </w:rPr>
      </w:pPr>
    </w:p>
    <w:p w14:paraId="1078F47C" w14:textId="77777777" w:rsidR="00511429" w:rsidRDefault="00511429" w:rsidP="00073B4A">
      <w:pPr>
        <w:pStyle w:val="1"/>
        <w:jc w:val="center"/>
        <w:rPr>
          <w:rFonts w:ascii="Times New Roman" w:hAnsi="Times New Roman"/>
          <w:sz w:val="36"/>
          <w:szCs w:val="36"/>
          <w:lang w:eastAsia="zh-CN"/>
        </w:rPr>
      </w:pPr>
      <w:bookmarkStart w:id="91" w:name="_Toc10034332"/>
      <w:bookmarkStart w:id="92" w:name="_Toc10034546"/>
      <w:bookmarkStart w:id="93" w:name="_Toc17135776"/>
      <w:bookmarkStart w:id="94" w:name="_Toc17552195"/>
    </w:p>
    <w:p w14:paraId="0B47EE1A" w14:textId="77777777" w:rsidR="00511429" w:rsidRDefault="00511429" w:rsidP="00073B4A">
      <w:pPr>
        <w:pStyle w:val="1"/>
        <w:jc w:val="center"/>
        <w:rPr>
          <w:rFonts w:ascii="Times New Roman" w:hAnsi="Times New Roman"/>
          <w:sz w:val="36"/>
          <w:szCs w:val="36"/>
          <w:lang w:eastAsia="zh-CN"/>
        </w:rPr>
      </w:pPr>
    </w:p>
    <w:p w14:paraId="6185FFA2" w14:textId="77777777" w:rsidR="00511429" w:rsidRDefault="00511429" w:rsidP="00073B4A">
      <w:pPr>
        <w:pStyle w:val="1"/>
        <w:jc w:val="center"/>
        <w:rPr>
          <w:rFonts w:ascii="Times New Roman" w:hAnsi="Times New Roman"/>
          <w:sz w:val="36"/>
          <w:szCs w:val="36"/>
          <w:lang w:eastAsia="zh-CN"/>
        </w:rPr>
      </w:pPr>
    </w:p>
    <w:p w14:paraId="6CACDFC9" w14:textId="77777777" w:rsidR="00511429" w:rsidRDefault="00511429" w:rsidP="00511429">
      <w:pPr>
        <w:rPr>
          <w:lang w:val="x-none"/>
        </w:rPr>
      </w:pPr>
    </w:p>
    <w:p w14:paraId="3F121E7A" w14:textId="77777777" w:rsidR="00511429" w:rsidRDefault="00511429" w:rsidP="00511429">
      <w:pPr>
        <w:rPr>
          <w:lang w:val="x-none"/>
        </w:rPr>
      </w:pPr>
    </w:p>
    <w:p w14:paraId="5A1EB1F7" w14:textId="411CD700" w:rsidR="00511429" w:rsidRDefault="00511429" w:rsidP="00511429">
      <w:pPr>
        <w:rPr>
          <w:lang w:val="x-none"/>
        </w:rPr>
      </w:pPr>
    </w:p>
    <w:p w14:paraId="0A70F059" w14:textId="27B22012" w:rsidR="009E2EE5" w:rsidRDefault="009E2EE5" w:rsidP="00511429">
      <w:pPr>
        <w:rPr>
          <w:lang w:val="x-none"/>
        </w:rPr>
      </w:pPr>
    </w:p>
    <w:p w14:paraId="7785287B" w14:textId="77777777" w:rsidR="009E2EE5" w:rsidRDefault="009E2EE5" w:rsidP="00511429">
      <w:pPr>
        <w:rPr>
          <w:lang w:val="x-none"/>
        </w:rPr>
      </w:pPr>
    </w:p>
    <w:p w14:paraId="3B0E2D4E" w14:textId="77777777" w:rsidR="00073B4A" w:rsidRPr="00073B4A" w:rsidRDefault="00073B4A" w:rsidP="00073B4A">
      <w:pPr>
        <w:pStyle w:val="1"/>
        <w:jc w:val="center"/>
        <w:rPr>
          <w:rFonts w:ascii="Times New Roman" w:hAnsi="Times New Roman"/>
          <w:sz w:val="36"/>
          <w:szCs w:val="36"/>
          <w:lang w:eastAsia="zh-CN"/>
        </w:rPr>
      </w:pPr>
      <w:bookmarkStart w:id="95" w:name="_Toc54369477"/>
      <w:r w:rsidRPr="00CF0DF5">
        <w:rPr>
          <w:rFonts w:ascii="Times New Roman" w:hAnsi="Times New Roman"/>
          <w:sz w:val="36"/>
          <w:szCs w:val="36"/>
        </w:rPr>
        <w:lastRenderedPageBreak/>
        <w:t>4</w:t>
      </w:r>
      <w:bookmarkStart w:id="96" w:name="_Hlk7857748"/>
      <w:r w:rsidRPr="00CF0DF5">
        <w:rPr>
          <w:rFonts w:ascii="Times New Roman" w:hAnsi="Times New Roman" w:hint="eastAsia"/>
          <w:sz w:val="36"/>
          <w:szCs w:val="36"/>
        </w:rPr>
        <w:t xml:space="preserve"> </w:t>
      </w:r>
      <w:proofErr w:type="spellStart"/>
      <w:r w:rsidRPr="00CF0DF5">
        <w:rPr>
          <w:rFonts w:ascii="Times New Roman" w:hAnsi="Times New Roman"/>
          <w:sz w:val="36"/>
          <w:szCs w:val="36"/>
        </w:rPr>
        <w:t>水压力损伤自修复试验方法</w:t>
      </w:r>
      <w:bookmarkEnd w:id="91"/>
      <w:bookmarkEnd w:id="92"/>
      <w:bookmarkEnd w:id="93"/>
      <w:bookmarkEnd w:id="94"/>
      <w:bookmarkEnd w:id="95"/>
      <w:bookmarkEnd w:id="96"/>
      <w:proofErr w:type="spellEnd"/>
    </w:p>
    <w:p w14:paraId="29ECEF8A" w14:textId="77777777" w:rsidR="00872D83" w:rsidRDefault="00B36442" w:rsidP="00831403">
      <w:pPr>
        <w:pStyle w:val="2"/>
        <w:jc w:val="center"/>
        <w:rPr>
          <w:rFonts w:ascii="Times New Roman" w:hAnsi="Times New Roman"/>
          <w:lang w:eastAsia="zh-CN"/>
        </w:rPr>
      </w:pPr>
      <w:bookmarkStart w:id="97" w:name="_Toc10034333"/>
      <w:bookmarkStart w:id="98" w:name="_Toc10034547"/>
      <w:bookmarkStart w:id="99" w:name="_Toc17135777"/>
      <w:bookmarkStart w:id="100" w:name="_Toc17552196"/>
      <w:bookmarkStart w:id="101" w:name="_Toc54369478"/>
      <w:r w:rsidRPr="00355DB4">
        <w:rPr>
          <w:rFonts w:ascii="Times New Roman" w:hAnsi="Times New Roman"/>
        </w:rPr>
        <w:t>4.1</w:t>
      </w:r>
      <w:r w:rsidR="009227CB">
        <w:rPr>
          <w:rFonts w:ascii="Times New Roman" w:hAnsi="Times New Roman" w:hint="eastAsia"/>
          <w:lang w:eastAsia="zh-CN"/>
        </w:rPr>
        <w:t>配合比与</w:t>
      </w:r>
      <w:proofErr w:type="spellStart"/>
      <w:r w:rsidR="00872D83" w:rsidRPr="00355DB4">
        <w:rPr>
          <w:rFonts w:ascii="Times New Roman" w:hAnsi="Times New Roman"/>
        </w:rPr>
        <w:t>试件要求</w:t>
      </w:r>
      <w:bookmarkEnd w:id="86"/>
      <w:bookmarkEnd w:id="87"/>
      <w:bookmarkEnd w:id="88"/>
      <w:bookmarkEnd w:id="89"/>
      <w:bookmarkEnd w:id="90"/>
      <w:bookmarkEnd w:id="97"/>
      <w:bookmarkEnd w:id="98"/>
      <w:bookmarkEnd w:id="99"/>
      <w:bookmarkEnd w:id="100"/>
      <w:bookmarkEnd w:id="101"/>
      <w:proofErr w:type="spellEnd"/>
    </w:p>
    <w:p w14:paraId="01AE51AF" w14:textId="67DE6502" w:rsidR="00580896" w:rsidRPr="0070335D" w:rsidRDefault="008649CA" w:rsidP="000B1299">
      <w:pPr>
        <w:spacing w:line="360" w:lineRule="auto"/>
        <w:rPr>
          <w:sz w:val="24"/>
          <w:szCs w:val="24"/>
        </w:rPr>
      </w:pPr>
      <w:r w:rsidRPr="008B34F8">
        <w:rPr>
          <w:rFonts w:ascii="Times New Roman" w:hAnsi="Times New Roman" w:hint="eastAsia"/>
          <w:b/>
          <w:color w:val="000000"/>
          <w:sz w:val="24"/>
          <w:szCs w:val="24"/>
        </w:rPr>
        <w:t>4.1.1</w:t>
      </w:r>
      <w:r w:rsidR="0070335D">
        <w:rPr>
          <w:sz w:val="24"/>
          <w:szCs w:val="24"/>
        </w:rPr>
        <w:t>按</w:t>
      </w:r>
      <w:r w:rsidR="00AB04D8">
        <w:rPr>
          <w:rFonts w:ascii="Times New Roman" w:hAnsi="Times New Roman" w:hint="eastAsia"/>
          <w:sz w:val="24"/>
          <w:szCs w:val="24"/>
        </w:rPr>
        <w:t>现行国家标准《</w:t>
      </w:r>
      <w:r w:rsidR="00AB04D8">
        <w:rPr>
          <w:rFonts w:ascii="Times New Roman" w:hAnsi="Times New Roman" w:hint="eastAsia"/>
          <w:color w:val="000000"/>
          <w:sz w:val="24"/>
          <w:szCs w:val="24"/>
        </w:rPr>
        <w:t>水泥基渗透结晶型防水材料</w:t>
      </w:r>
      <w:r w:rsidR="00AB04D8">
        <w:rPr>
          <w:rFonts w:ascii="Times New Roman" w:hAnsi="Times New Roman" w:hint="eastAsia"/>
          <w:sz w:val="24"/>
          <w:szCs w:val="24"/>
        </w:rPr>
        <w:t>》</w:t>
      </w:r>
      <w:r w:rsidR="0070335D" w:rsidRPr="00BD6603">
        <w:rPr>
          <w:rFonts w:ascii="Times New Roman" w:hAnsi="Times New Roman"/>
          <w:sz w:val="24"/>
          <w:szCs w:val="24"/>
        </w:rPr>
        <w:t xml:space="preserve">GB </w:t>
      </w:r>
      <w:r w:rsidR="0070335D" w:rsidRPr="00BD6603">
        <w:rPr>
          <w:rFonts w:ascii="Times New Roman" w:hAnsi="Times New Roman" w:hint="eastAsia"/>
          <w:sz w:val="24"/>
          <w:szCs w:val="24"/>
        </w:rPr>
        <w:t>18445</w:t>
      </w:r>
      <w:r w:rsidR="009E2EE5">
        <w:rPr>
          <w:rFonts w:ascii="Times New Roman" w:hAnsi="Times New Roman" w:hint="eastAsia"/>
          <w:sz w:val="24"/>
          <w:szCs w:val="24"/>
        </w:rPr>
        <w:t>确定</w:t>
      </w:r>
      <w:r w:rsidR="005564C5" w:rsidRPr="008B34F8">
        <w:rPr>
          <w:rFonts w:ascii="Times New Roman" w:hAnsi="Times New Roman" w:hint="eastAsia"/>
          <w:color w:val="000000"/>
          <w:sz w:val="24"/>
          <w:szCs w:val="24"/>
        </w:rPr>
        <w:t>基准砂浆</w:t>
      </w:r>
      <w:r w:rsidR="005564C5">
        <w:rPr>
          <w:rFonts w:ascii="Times New Roman" w:hAnsi="Times New Roman" w:hint="eastAsia"/>
          <w:color w:val="000000"/>
          <w:sz w:val="24"/>
          <w:szCs w:val="24"/>
        </w:rPr>
        <w:t>和</w:t>
      </w:r>
      <w:r w:rsidR="0070335D">
        <w:rPr>
          <w:sz w:val="24"/>
          <w:szCs w:val="24"/>
        </w:rPr>
        <w:t>基准混凝土</w:t>
      </w:r>
      <w:r w:rsidR="00AB04D8">
        <w:rPr>
          <w:rFonts w:hint="eastAsia"/>
          <w:sz w:val="24"/>
          <w:szCs w:val="24"/>
        </w:rPr>
        <w:t>的</w:t>
      </w:r>
      <w:r w:rsidR="00AB04D8" w:rsidRPr="008B34F8">
        <w:rPr>
          <w:rFonts w:ascii="Times New Roman" w:hAnsi="Times New Roman" w:hint="eastAsia"/>
          <w:color w:val="000000"/>
          <w:sz w:val="24"/>
          <w:szCs w:val="24"/>
        </w:rPr>
        <w:t>配合比</w:t>
      </w:r>
      <w:r w:rsidR="005F0CC9" w:rsidRPr="008B34F8">
        <w:rPr>
          <w:rFonts w:ascii="Times New Roman" w:hAnsi="Times New Roman" w:hint="eastAsia"/>
          <w:color w:val="000000"/>
          <w:sz w:val="24"/>
          <w:szCs w:val="24"/>
        </w:rPr>
        <w:t>，</w:t>
      </w:r>
      <w:r w:rsidR="007B704C" w:rsidRPr="007B704C">
        <w:rPr>
          <w:rFonts w:hint="eastAsia"/>
          <w:sz w:val="24"/>
          <w:szCs w:val="24"/>
        </w:rPr>
        <w:t>受检</w:t>
      </w:r>
      <w:r w:rsidR="003539B4" w:rsidRPr="007B704C">
        <w:rPr>
          <w:rFonts w:hint="eastAsia"/>
          <w:sz w:val="24"/>
          <w:szCs w:val="24"/>
        </w:rPr>
        <w:t>砂浆</w:t>
      </w:r>
      <w:r w:rsidR="008A460A">
        <w:rPr>
          <w:rFonts w:hint="eastAsia"/>
          <w:sz w:val="24"/>
          <w:szCs w:val="24"/>
        </w:rPr>
        <w:t>和</w:t>
      </w:r>
      <w:r w:rsidR="007B704C" w:rsidRPr="007B704C">
        <w:rPr>
          <w:rFonts w:hint="eastAsia"/>
          <w:sz w:val="24"/>
          <w:szCs w:val="24"/>
        </w:rPr>
        <w:t>受检</w:t>
      </w:r>
      <w:r w:rsidR="00813FA5" w:rsidRPr="007B704C">
        <w:rPr>
          <w:rFonts w:hint="eastAsia"/>
          <w:sz w:val="24"/>
          <w:szCs w:val="24"/>
        </w:rPr>
        <w:t>混凝土</w:t>
      </w:r>
      <w:r w:rsidR="00A83A20" w:rsidRPr="007B704C">
        <w:rPr>
          <w:rFonts w:hint="eastAsia"/>
          <w:sz w:val="24"/>
          <w:szCs w:val="24"/>
        </w:rPr>
        <w:t>是在基准</w:t>
      </w:r>
      <w:r w:rsidR="0043781E" w:rsidRPr="007B704C">
        <w:rPr>
          <w:rFonts w:hint="eastAsia"/>
          <w:sz w:val="24"/>
          <w:szCs w:val="24"/>
        </w:rPr>
        <w:t>配合比</w:t>
      </w:r>
      <w:r w:rsidR="00A83A20" w:rsidRPr="007B704C">
        <w:rPr>
          <w:rFonts w:hint="eastAsia"/>
          <w:sz w:val="24"/>
          <w:szCs w:val="24"/>
        </w:rPr>
        <w:t>中</w:t>
      </w:r>
      <w:r w:rsidR="00266D2B" w:rsidRPr="007B704C">
        <w:rPr>
          <w:rFonts w:hint="eastAsia"/>
          <w:sz w:val="24"/>
          <w:szCs w:val="24"/>
        </w:rPr>
        <w:t>掺加</w:t>
      </w:r>
      <w:r w:rsidR="005F0CC9" w:rsidRPr="007B704C">
        <w:rPr>
          <w:rFonts w:hint="eastAsia"/>
          <w:sz w:val="24"/>
          <w:szCs w:val="24"/>
        </w:rPr>
        <w:t>自修复</w:t>
      </w:r>
      <w:r w:rsidR="00DE5034" w:rsidRPr="007B704C">
        <w:rPr>
          <w:rFonts w:hint="eastAsia"/>
          <w:sz w:val="24"/>
          <w:szCs w:val="24"/>
        </w:rPr>
        <w:t>功能</w:t>
      </w:r>
      <w:r w:rsidR="00782740" w:rsidRPr="007B704C">
        <w:rPr>
          <w:rFonts w:hint="eastAsia"/>
          <w:sz w:val="24"/>
          <w:szCs w:val="24"/>
        </w:rPr>
        <w:t>材料</w:t>
      </w:r>
      <w:r w:rsidR="00A83A20" w:rsidRPr="007B704C">
        <w:rPr>
          <w:rFonts w:hint="eastAsia"/>
          <w:sz w:val="24"/>
          <w:szCs w:val="24"/>
        </w:rPr>
        <w:t>，</w:t>
      </w:r>
      <w:r w:rsidR="00266D2B">
        <w:rPr>
          <w:rFonts w:hint="eastAsia"/>
          <w:sz w:val="24"/>
          <w:szCs w:val="24"/>
        </w:rPr>
        <w:t>采用</w:t>
      </w:r>
      <w:r w:rsidR="00A83A20" w:rsidRPr="008B34F8">
        <w:rPr>
          <w:rFonts w:ascii="Times New Roman" w:hAnsi="Times New Roman" w:hint="eastAsia"/>
          <w:sz w:val="24"/>
          <w:szCs w:val="24"/>
        </w:rPr>
        <w:t>生产企业</w:t>
      </w:r>
      <w:r w:rsidR="00266D2B">
        <w:rPr>
          <w:rFonts w:ascii="Times New Roman" w:hAnsi="Times New Roman" w:hint="eastAsia"/>
          <w:sz w:val="24"/>
          <w:szCs w:val="24"/>
        </w:rPr>
        <w:t>的</w:t>
      </w:r>
      <w:r w:rsidR="00A83A20" w:rsidRPr="008B34F8">
        <w:rPr>
          <w:rFonts w:ascii="Times New Roman" w:hAnsi="Times New Roman" w:hint="eastAsia"/>
          <w:sz w:val="24"/>
          <w:szCs w:val="24"/>
        </w:rPr>
        <w:t>推荐</w:t>
      </w:r>
      <w:r w:rsidR="00266D2B">
        <w:rPr>
          <w:rFonts w:ascii="Times New Roman" w:hAnsi="Times New Roman" w:hint="eastAsia"/>
          <w:sz w:val="24"/>
          <w:szCs w:val="24"/>
        </w:rPr>
        <w:t>掺量</w:t>
      </w:r>
      <w:r w:rsidR="00A83A20" w:rsidRPr="008B34F8">
        <w:rPr>
          <w:rFonts w:ascii="Times New Roman" w:hAnsi="Times New Roman" w:hint="eastAsia"/>
          <w:sz w:val="24"/>
          <w:szCs w:val="24"/>
        </w:rPr>
        <w:t>。</w:t>
      </w:r>
    </w:p>
    <w:p w14:paraId="1780642B" w14:textId="18606FAC" w:rsidR="00C57703" w:rsidRDefault="00F703DF" w:rsidP="00801F2F">
      <w:pPr>
        <w:spacing w:line="360" w:lineRule="auto"/>
        <w:rPr>
          <w:rFonts w:ascii="Times New Roman" w:hAnsi="Times New Roman"/>
          <w:color w:val="000000"/>
          <w:sz w:val="24"/>
          <w:szCs w:val="24"/>
        </w:rPr>
      </w:pPr>
      <w:r w:rsidRPr="008B34F8">
        <w:rPr>
          <w:rFonts w:ascii="Times New Roman" w:hAnsi="Times New Roman" w:hint="eastAsia"/>
          <w:b/>
          <w:color w:val="000000"/>
          <w:sz w:val="24"/>
          <w:szCs w:val="24"/>
        </w:rPr>
        <w:t>4.1.2</w:t>
      </w:r>
      <w:r w:rsidR="00C57703">
        <w:rPr>
          <w:rFonts w:ascii="Times New Roman" w:hAnsi="Times New Roman" w:hint="eastAsia"/>
          <w:b/>
          <w:color w:val="000000"/>
          <w:sz w:val="24"/>
          <w:szCs w:val="24"/>
        </w:rPr>
        <w:t xml:space="preserve"> </w:t>
      </w:r>
      <w:r w:rsidR="00FF4A72">
        <w:rPr>
          <w:rFonts w:ascii="Times New Roman" w:hAnsi="Times New Roman" w:hint="eastAsia"/>
          <w:sz w:val="24"/>
          <w:szCs w:val="24"/>
        </w:rPr>
        <w:t>按现行</w:t>
      </w:r>
      <w:r w:rsidR="00FF4A72" w:rsidRPr="00B94E0C">
        <w:rPr>
          <w:rFonts w:ascii="Times New Roman" w:hAnsi="Times New Roman"/>
          <w:sz w:val="24"/>
          <w:szCs w:val="24"/>
        </w:rPr>
        <w:t>建</w:t>
      </w:r>
      <w:r w:rsidR="00FF4A72">
        <w:rPr>
          <w:rFonts w:ascii="Times New Roman" w:hAnsi="Times New Roman" w:hint="eastAsia"/>
          <w:sz w:val="24"/>
          <w:szCs w:val="24"/>
        </w:rPr>
        <w:t>材行业</w:t>
      </w:r>
      <w:r w:rsidR="00FF4A72" w:rsidRPr="00B94E0C">
        <w:rPr>
          <w:rFonts w:ascii="Times New Roman" w:hAnsi="Times New Roman"/>
          <w:sz w:val="24"/>
          <w:szCs w:val="24"/>
        </w:rPr>
        <w:t>标准</w:t>
      </w:r>
      <w:r w:rsidR="00FF4A72">
        <w:rPr>
          <w:rFonts w:ascii="Times New Roman" w:hAnsi="Times New Roman" w:hint="eastAsia"/>
          <w:sz w:val="24"/>
          <w:szCs w:val="24"/>
        </w:rPr>
        <w:t>《砂浆、混凝土防水剂》</w:t>
      </w:r>
      <w:r w:rsidR="00FF4A72">
        <w:rPr>
          <w:rFonts w:ascii="Times New Roman" w:hAnsi="Times New Roman" w:hint="eastAsia"/>
          <w:sz w:val="24"/>
          <w:szCs w:val="24"/>
        </w:rPr>
        <w:t>J</w:t>
      </w:r>
      <w:r w:rsidR="00FF4A72">
        <w:rPr>
          <w:rFonts w:ascii="Times New Roman" w:hAnsi="Times New Roman"/>
          <w:sz w:val="24"/>
          <w:szCs w:val="24"/>
        </w:rPr>
        <w:t>C</w:t>
      </w:r>
      <w:r w:rsidR="00FF4A72">
        <w:rPr>
          <w:rFonts w:ascii="Times New Roman" w:hAnsi="Times New Roman" w:hint="eastAsia"/>
          <w:sz w:val="24"/>
          <w:szCs w:val="24"/>
        </w:rPr>
        <w:t xml:space="preserve"> </w:t>
      </w:r>
      <w:r w:rsidR="00FF4A72">
        <w:rPr>
          <w:rFonts w:ascii="Times New Roman" w:hAnsi="Times New Roman"/>
          <w:sz w:val="24"/>
          <w:szCs w:val="24"/>
        </w:rPr>
        <w:t>474</w:t>
      </w:r>
      <w:r w:rsidR="00FF4A72">
        <w:rPr>
          <w:rFonts w:ascii="Times New Roman" w:hAnsi="Times New Roman" w:hint="eastAsia"/>
          <w:sz w:val="24"/>
          <w:szCs w:val="24"/>
        </w:rPr>
        <w:t>成型基准砂浆</w:t>
      </w:r>
      <w:r w:rsidR="00DD11E4">
        <w:rPr>
          <w:rFonts w:ascii="Times New Roman" w:hAnsi="Times New Roman" w:hint="eastAsia"/>
          <w:sz w:val="24"/>
          <w:szCs w:val="24"/>
        </w:rPr>
        <w:t>和受检</w:t>
      </w:r>
      <w:r w:rsidRPr="008B34F8">
        <w:rPr>
          <w:rFonts w:ascii="Times New Roman" w:hAnsi="Times New Roman" w:hint="eastAsia"/>
          <w:color w:val="000000"/>
          <w:sz w:val="24"/>
          <w:szCs w:val="24"/>
        </w:rPr>
        <w:t>砂浆</w:t>
      </w:r>
      <w:r w:rsidR="000A74A5">
        <w:rPr>
          <w:rFonts w:ascii="Times New Roman" w:hAnsi="Times New Roman" w:hint="eastAsia"/>
          <w:color w:val="000000"/>
          <w:sz w:val="24"/>
          <w:szCs w:val="24"/>
        </w:rPr>
        <w:t>抗渗</w:t>
      </w:r>
      <w:r w:rsidRPr="008B34F8">
        <w:rPr>
          <w:rFonts w:ascii="Times New Roman" w:hAnsi="Times New Roman"/>
          <w:color w:val="000000"/>
          <w:sz w:val="24"/>
          <w:szCs w:val="24"/>
        </w:rPr>
        <w:t>试件</w:t>
      </w:r>
      <w:r w:rsidR="00DD11E4">
        <w:rPr>
          <w:rFonts w:ascii="Times New Roman" w:hAnsi="Times New Roman" w:hint="eastAsia"/>
          <w:color w:val="000000"/>
          <w:sz w:val="24"/>
          <w:szCs w:val="24"/>
        </w:rPr>
        <w:t>各一组，每组</w:t>
      </w:r>
      <w:r w:rsidR="00DD11E4">
        <w:rPr>
          <w:rFonts w:ascii="Times New Roman" w:hAnsi="Times New Roman" w:hint="eastAsia"/>
          <w:color w:val="000000"/>
          <w:sz w:val="24"/>
          <w:szCs w:val="24"/>
        </w:rPr>
        <w:t>6</w:t>
      </w:r>
      <w:r w:rsidR="00DD11E4">
        <w:rPr>
          <w:rFonts w:ascii="Times New Roman" w:hAnsi="Times New Roman" w:hint="eastAsia"/>
          <w:color w:val="000000"/>
          <w:sz w:val="24"/>
          <w:szCs w:val="24"/>
        </w:rPr>
        <w:t>个试件，静置</w:t>
      </w:r>
      <w:r w:rsidR="00DD11E4">
        <w:rPr>
          <w:rFonts w:ascii="Times New Roman" w:hAnsi="Times New Roman" w:hint="eastAsia"/>
          <w:color w:val="000000"/>
          <w:sz w:val="24"/>
          <w:szCs w:val="24"/>
        </w:rPr>
        <w:t>1</w:t>
      </w:r>
      <w:r w:rsidR="00DD11E4">
        <w:rPr>
          <w:rFonts w:ascii="Times New Roman" w:hAnsi="Times New Roman"/>
          <w:color w:val="000000"/>
          <w:sz w:val="24"/>
          <w:szCs w:val="24"/>
        </w:rPr>
        <w:t>d</w:t>
      </w:r>
      <w:r w:rsidR="00DD11E4">
        <w:rPr>
          <w:rFonts w:ascii="Times New Roman" w:hAnsi="Times New Roman" w:hint="eastAsia"/>
          <w:color w:val="000000"/>
          <w:sz w:val="24"/>
          <w:szCs w:val="24"/>
        </w:rPr>
        <w:t>脱模，移入标准</w:t>
      </w:r>
      <w:proofErr w:type="gramStart"/>
      <w:r w:rsidR="00DD11E4">
        <w:rPr>
          <w:rFonts w:ascii="Times New Roman" w:hAnsi="Times New Roman" w:hint="eastAsia"/>
          <w:color w:val="000000"/>
          <w:sz w:val="24"/>
          <w:szCs w:val="24"/>
        </w:rPr>
        <w:t>养护室</w:t>
      </w:r>
      <w:proofErr w:type="gramEnd"/>
      <w:r w:rsidR="00DD11E4">
        <w:rPr>
          <w:rFonts w:ascii="Times New Roman" w:hAnsi="Times New Roman" w:hint="eastAsia"/>
          <w:color w:val="000000"/>
          <w:sz w:val="24"/>
          <w:szCs w:val="24"/>
        </w:rPr>
        <w:t>养护</w:t>
      </w:r>
      <w:r w:rsidR="00367752">
        <w:rPr>
          <w:rFonts w:ascii="Times New Roman" w:hAnsi="Times New Roman" w:hint="eastAsia"/>
          <w:color w:val="000000"/>
          <w:sz w:val="24"/>
          <w:szCs w:val="24"/>
        </w:rPr>
        <w:t>。</w:t>
      </w:r>
    </w:p>
    <w:p w14:paraId="23EBC853" w14:textId="53E4715F" w:rsidR="00B36442" w:rsidRPr="00E46D95" w:rsidRDefault="008649CA" w:rsidP="00F65D10">
      <w:pPr>
        <w:spacing w:line="360" w:lineRule="auto"/>
        <w:rPr>
          <w:rFonts w:ascii="Times New Roman" w:hAnsi="Times New Roman"/>
          <w:color w:val="000000"/>
          <w:sz w:val="24"/>
          <w:szCs w:val="24"/>
        </w:rPr>
      </w:pPr>
      <w:r w:rsidRPr="008649CA">
        <w:rPr>
          <w:rFonts w:ascii="Times New Roman" w:hAnsi="Times New Roman" w:hint="eastAsia"/>
          <w:b/>
          <w:color w:val="000000"/>
          <w:sz w:val="24"/>
          <w:szCs w:val="24"/>
        </w:rPr>
        <w:t>4.1.</w:t>
      </w:r>
      <w:r w:rsidR="00F703DF">
        <w:rPr>
          <w:rFonts w:ascii="Times New Roman" w:hAnsi="Times New Roman" w:hint="eastAsia"/>
          <w:b/>
          <w:color w:val="000000"/>
          <w:sz w:val="24"/>
          <w:szCs w:val="24"/>
        </w:rPr>
        <w:t>3</w:t>
      </w:r>
      <w:r w:rsidR="00C57703">
        <w:rPr>
          <w:rFonts w:ascii="Times New Roman" w:hAnsi="Times New Roman" w:hint="eastAsia"/>
          <w:b/>
          <w:color w:val="000000"/>
          <w:sz w:val="24"/>
          <w:szCs w:val="24"/>
        </w:rPr>
        <w:t xml:space="preserve"> </w:t>
      </w:r>
      <w:r w:rsidR="00DD11E4">
        <w:rPr>
          <w:rFonts w:ascii="Times New Roman" w:hAnsi="Times New Roman" w:hint="eastAsia"/>
          <w:sz w:val="24"/>
          <w:szCs w:val="24"/>
        </w:rPr>
        <w:t>按现行</w:t>
      </w:r>
      <w:r w:rsidR="00D749E1">
        <w:rPr>
          <w:rFonts w:ascii="Times New Roman" w:hAnsi="Times New Roman" w:hint="eastAsia"/>
          <w:sz w:val="24"/>
          <w:szCs w:val="24"/>
        </w:rPr>
        <w:t>国家</w:t>
      </w:r>
      <w:r w:rsidR="00DD11E4" w:rsidRPr="00B94E0C">
        <w:rPr>
          <w:rFonts w:ascii="Times New Roman" w:hAnsi="Times New Roman"/>
          <w:sz w:val="24"/>
          <w:szCs w:val="24"/>
        </w:rPr>
        <w:t>标准</w:t>
      </w:r>
      <w:r w:rsidR="00DD11E4">
        <w:rPr>
          <w:rFonts w:ascii="Times New Roman" w:hAnsi="Times New Roman" w:hint="eastAsia"/>
          <w:sz w:val="24"/>
          <w:szCs w:val="24"/>
        </w:rPr>
        <w:t>《</w:t>
      </w:r>
      <w:r w:rsidR="00D749E1" w:rsidRPr="00D749E1">
        <w:rPr>
          <w:rFonts w:ascii="Times New Roman" w:hAnsi="Times New Roman" w:hint="eastAsia"/>
          <w:sz w:val="24"/>
          <w:szCs w:val="24"/>
        </w:rPr>
        <w:t>普通混凝土长期性能和耐久性能试验方法标准</w:t>
      </w:r>
      <w:r w:rsidR="00DD11E4">
        <w:rPr>
          <w:rFonts w:ascii="Times New Roman" w:hAnsi="Times New Roman" w:hint="eastAsia"/>
          <w:sz w:val="24"/>
          <w:szCs w:val="24"/>
        </w:rPr>
        <w:t>》</w:t>
      </w:r>
      <w:r w:rsidR="00D749E1">
        <w:rPr>
          <w:rFonts w:ascii="Times New Roman" w:hAnsi="Times New Roman"/>
          <w:sz w:val="24"/>
          <w:szCs w:val="24"/>
        </w:rPr>
        <w:t>GB/T</w:t>
      </w:r>
      <w:r w:rsidR="00DD11E4">
        <w:rPr>
          <w:rFonts w:ascii="Times New Roman" w:hAnsi="Times New Roman" w:hint="eastAsia"/>
          <w:sz w:val="24"/>
          <w:szCs w:val="24"/>
        </w:rPr>
        <w:t xml:space="preserve"> </w:t>
      </w:r>
      <w:r w:rsidR="00D749E1">
        <w:rPr>
          <w:rFonts w:ascii="Times New Roman" w:hAnsi="Times New Roman"/>
          <w:sz w:val="24"/>
          <w:szCs w:val="24"/>
        </w:rPr>
        <w:t>50082</w:t>
      </w:r>
      <w:r w:rsidR="00DD11E4">
        <w:rPr>
          <w:rFonts w:ascii="Times New Roman" w:hAnsi="Times New Roman" w:hint="eastAsia"/>
          <w:sz w:val="24"/>
          <w:szCs w:val="24"/>
        </w:rPr>
        <w:t>成型基准</w:t>
      </w:r>
      <w:r w:rsidR="00D749E1">
        <w:rPr>
          <w:rFonts w:ascii="Times New Roman" w:hAnsi="Times New Roman" w:hint="eastAsia"/>
          <w:sz w:val="24"/>
          <w:szCs w:val="24"/>
        </w:rPr>
        <w:t>混凝土</w:t>
      </w:r>
      <w:r w:rsidR="00DD11E4">
        <w:rPr>
          <w:rFonts w:ascii="Times New Roman" w:hAnsi="Times New Roman" w:hint="eastAsia"/>
          <w:sz w:val="24"/>
          <w:szCs w:val="24"/>
        </w:rPr>
        <w:t>和受检</w:t>
      </w:r>
      <w:r w:rsidR="00D749E1">
        <w:rPr>
          <w:rFonts w:ascii="Times New Roman" w:hAnsi="Times New Roman" w:hint="eastAsia"/>
          <w:sz w:val="24"/>
          <w:szCs w:val="24"/>
        </w:rPr>
        <w:t>混凝土</w:t>
      </w:r>
      <w:r w:rsidR="00DD11E4">
        <w:rPr>
          <w:rFonts w:ascii="Times New Roman" w:hAnsi="Times New Roman" w:hint="eastAsia"/>
          <w:color w:val="000000"/>
          <w:sz w:val="24"/>
          <w:szCs w:val="24"/>
        </w:rPr>
        <w:t>抗渗</w:t>
      </w:r>
      <w:r w:rsidR="00DD11E4" w:rsidRPr="008B34F8">
        <w:rPr>
          <w:rFonts w:ascii="Times New Roman" w:hAnsi="Times New Roman"/>
          <w:color w:val="000000"/>
          <w:sz w:val="24"/>
          <w:szCs w:val="24"/>
        </w:rPr>
        <w:t>试件</w:t>
      </w:r>
      <w:r w:rsidR="00DD11E4">
        <w:rPr>
          <w:rFonts w:ascii="Times New Roman" w:hAnsi="Times New Roman" w:hint="eastAsia"/>
          <w:color w:val="000000"/>
          <w:sz w:val="24"/>
          <w:szCs w:val="24"/>
        </w:rPr>
        <w:t>各一组，每组</w:t>
      </w:r>
      <w:r w:rsidR="00DD11E4">
        <w:rPr>
          <w:rFonts w:ascii="Times New Roman" w:hAnsi="Times New Roman" w:hint="eastAsia"/>
          <w:color w:val="000000"/>
          <w:sz w:val="24"/>
          <w:szCs w:val="24"/>
        </w:rPr>
        <w:t>6</w:t>
      </w:r>
      <w:r w:rsidR="00DD11E4">
        <w:rPr>
          <w:rFonts w:ascii="Times New Roman" w:hAnsi="Times New Roman" w:hint="eastAsia"/>
          <w:color w:val="000000"/>
          <w:sz w:val="24"/>
          <w:szCs w:val="24"/>
        </w:rPr>
        <w:t>个试件，静置</w:t>
      </w:r>
      <w:r w:rsidR="00DD11E4">
        <w:rPr>
          <w:rFonts w:ascii="Times New Roman" w:hAnsi="Times New Roman" w:hint="eastAsia"/>
          <w:color w:val="000000"/>
          <w:sz w:val="24"/>
          <w:szCs w:val="24"/>
        </w:rPr>
        <w:t>1</w:t>
      </w:r>
      <w:r w:rsidR="00DD11E4">
        <w:rPr>
          <w:rFonts w:ascii="Times New Roman" w:hAnsi="Times New Roman"/>
          <w:color w:val="000000"/>
          <w:sz w:val="24"/>
          <w:szCs w:val="24"/>
        </w:rPr>
        <w:t>d</w:t>
      </w:r>
      <w:r w:rsidR="00DD11E4">
        <w:rPr>
          <w:rFonts w:ascii="Times New Roman" w:hAnsi="Times New Roman" w:hint="eastAsia"/>
          <w:color w:val="000000"/>
          <w:sz w:val="24"/>
          <w:szCs w:val="24"/>
        </w:rPr>
        <w:t>脱模，移入标准</w:t>
      </w:r>
      <w:proofErr w:type="gramStart"/>
      <w:r w:rsidR="00DD11E4">
        <w:rPr>
          <w:rFonts w:ascii="Times New Roman" w:hAnsi="Times New Roman" w:hint="eastAsia"/>
          <w:color w:val="000000"/>
          <w:sz w:val="24"/>
          <w:szCs w:val="24"/>
        </w:rPr>
        <w:t>养护室</w:t>
      </w:r>
      <w:proofErr w:type="gramEnd"/>
      <w:r w:rsidR="00DD11E4">
        <w:rPr>
          <w:rFonts w:ascii="Times New Roman" w:hAnsi="Times New Roman" w:hint="eastAsia"/>
          <w:color w:val="000000"/>
          <w:sz w:val="24"/>
          <w:szCs w:val="24"/>
        </w:rPr>
        <w:t>养护</w:t>
      </w:r>
      <w:r w:rsidR="00D749E1">
        <w:rPr>
          <w:rFonts w:ascii="Times New Roman" w:hAnsi="Times New Roman" w:hint="eastAsia"/>
          <w:color w:val="000000"/>
          <w:sz w:val="24"/>
          <w:szCs w:val="24"/>
        </w:rPr>
        <w:t>。</w:t>
      </w:r>
    </w:p>
    <w:p w14:paraId="2770E987" w14:textId="77777777" w:rsidR="00B36442" w:rsidRPr="00355DB4" w:rsidRDefault="00B36442" w:rsidP="00831403">
      <w:pPr>
        <w:pStyle w:val="2"/>
        <w:jc w:val="center"/>
        <w:rPr>
          <w:rFonts w:ascii="Times New Roman" w:hAnsi="Times New Roman"/>
        </w:rPr>
      </w:pPr>
      <w:bookmarkStart w:id="102" w:name="_Toc7860637"/>
      <w:bookmarkStart w:id="103" w:name="_Toc7860681"/>
      <w:bookmarkStart w:id="104" w:name="_Toc7860737"/>
      <w:bookmarkStart w:id="105" w:name="_Toc7967991"/>
      <w:bookmarkStart w:id="106" w:name="_Toc8073811"/>
      <w:bookmarkStart w:id="107" w:name="_Toc10034334"/>
      <w:bookmarkStart w:id="108" w:name="_Toc10034548"/>
      <w:bookmarkStart w:id="109" w:name="_Toc17135778"/>
      <w:bookmarkStart w:id="110" w:name="_Toc17552197"/>
      <w:bookmarkStart w:id="111" w:name="_Toc54369479"/>
      <w:r w:rsidRPr="00355DB4">
        <w:rPr>
          <w:rFonts w:ascii="Times New Roman" w:hAnsi="Times New Roman"/>
        </w:rPr>
        <w:t>4</w:t>
      </w:r>
      <w:r w:rsidR="00810DB4" w:rsidRPr="00355DB4">
        <w:rPr>
          <w:rFonts w:ascii="Times New Roman" w:hAnsi="Times New Roman"/>
        </w:rPr>
        <w:t>.</w:t>
      </w:r>
      <w:r w:rsidRPr="00355DB4">
        <w:rPr>
          <w:rFonts w:ascii="Times New Roman" w:hAnsi="Times New Roman"/>
        </w:rPr>
        <w:t>2</w:t>
      </w:r>
      <w:r w:rsidR="00A9769F" w:rsidRPr="00355DB4">
        <w:rPr>
          <w:rFonts w:ascii="Times New Roman" w:hAnsi="Times New Roman"/>
        </w:rPr>
        <w:t>试验</w:t>
      </w:r>
      <w:r w:rsidR="00872D83" w:rsidRPr="00355DB4">
        <w:rPr>
          <w:rFonts w:ascii="Times New Roman" w:hAnsi="Times New Roman"/>
        </w:rPr>
        <w:t>设备</w:t>
      </w:r>
      <w:bookmarkEnd w:id="102"/>
      <w:bookmarkEnd w:id="103"/>
      <w:bookmarkEnd w:id="104"/>
      <w:bookmarkEnd w:id="105"/>
      <w:bookmarkEnd w:id="106"/>
      <w:bookmarkEnd w:id="107"/>
      <w:bookmarkEnd w:id="108"/>
      <w:bookmarkEnd w:id="109"/>
      <w:bookmarkEnd w:id="110"/>
      <w:bookmarkEnd w:id="111"/>
    </w:p>
    <w:p w14:paraId="31BB9D8F" w14:textId="1D5EF4DF" w:rsidR="00F703DF" w:rsidRDefault="00F703DF" w:rsidP="00F703DF">
      <w:pPr>
        <w:spacing w:line="360" w:lineRule="auto"/>
        <w:rPr>
          <w:rFonts w:ascii="Times New Roman" w:hAnsi="Times New Roman"/>
          <w:sz w:val="24"/>
          <w:szCs w:val="24"/>
        </w:rPr>
      </w:pPr>
      <w:bookmarkStart w:id="112" w:name="_Toc17135779"/>
      <w:bookmarkStart w:id="113" w:name="_Toc17552198"/>
      <w:r w:rsidRPr="008B34F8">
        <w:rPr>
          <w:rFonts w:ascii="Times New Roman" w:hAnsi="Times New Roman" w:hint="eastAsia"/>
          <w:b/>
          <w:sz w:val="24"/>
          <w:szCs w:val="24"/>
        </w:rPr>
        <w:t>4.2.</w:t>
      </w:r>
      <w:r w:rsidR="00801F2F">
        <w:rPr>
          <w:rFonts w:ascii="Times New Roman" w:hAnsi="Times New Roman" w:hint="eastAsia"/>
          <w:b/>
          <w:sz w:val="24"/>
          <w:szCs w:val="24"/>
        </w:rPr>
        <w:t>1</w:t>
      </w:r>
      <w:r w:rsidR="00C57703">
        <w:rPr>
          <w:rFonts w:ascii="Times New Roman" w:hAnsi="Times New Roman" w:hint="eastAsia"/>
          <w:b/>
          <w:sz w:val="24"/>
          <w:szCs w:val="24"/>
        </w:rPr>
        <w:t xml:space="preserve"> </w:t>
      </w:r>
      <w:r w:rsidR="00E469A3">
        <w:rPr>
          <w:rFonts w:ascii="Times New Roman" w:hAnsi="Times New Roman" w:hint="eastAsia"/>
          <w:sz w:val="24"/>
          <w:szCs w:val="24"/>
        </w:rPr>
        <w:t>砂浆抗渗仪</w:t>
      </w:r>
      <w:r w:rsidR="00367752">
        <w:rPr>
          <w:rFonts w:ascii="Times New Roman" w:hAnsi="Times New Roman" w:hint="eastAsia"/>
          <w:sz w:val="24"/>
          <w:szCs w:val="24"/>
        </w:rPr>
        <w:t>：</w:t>
      </w:r>
      <w:r w:rsidR="00E469A3">
        <w:rPr>
          <w:rFonts w:ascii="Times New Roman" w:hAnsi="Times New Roman" w:hint="eastAsia"/>
          <w:sz w:val="24"/>
          <w:szCs w:val="24"/>
        </w:rPr>
        <w:t>应符合现行</w:t>
      </w:r>
      <w:r w:rsidR="00E469A3" w:rsidRPr="00331D2F">
        <w:rPr>
          <w:rFonts w:ascii="Times New Roman" w:hAnsi="Times New Roman"/>
          <w:sz w:val="24"/>
          <w:szCs w:val="24"/>
        </w:rPr>
        <w:t>建工行业标准</w:t>
      </w:r>
      <w:r w:rsidR="00E469A3">
        <w:rPr>
          <w:rFonts w:ascii="Times New Roman" w:hAnsi="Times New Roman" w:hint="eastAsia"/>
          <w:sz w:val="24"/>
          <w:szCs w:val="24"/>
        </w:rPr>
        <w:t>《</w:t>
      </w:r>
      <w:r w:rsidR="00E469A3">
        <w:rPr>
          <w:rFonts w:ascii="Times New Roman" w:hAnsi="Times New Roman"/>
          <w:color w:val="000000"/>
          <w:sz w:val="24"/>
          <w:szCs w:val="24"/>
        </w:rPr>
        <w:t>建筑砂浆基本性能试验方法标准</w:t>
      </w:r>
      <w:r w:rsidR="00E469A3">
        <w:rPr>
          <w:rFonts w:ascii="Times New Roman" w:hAnsi="Times New Roman" w:hint="eastAsia"/>
          <w:sz w:val="24"/>
          <w:szCs w:val="24"/>
        </w:rPr>
        <w:t>》</w:t>
      </w:r>
      <w:r w:rsidR="00E469A3" w:rsidRPr="008B34F8">
        <w:rPr>
          <w:rFonts w:ascii="Times New Roman" w:hAnsi="Times New Roman"/>
          <w:sz w:val="24"/>
          <w:szCs w:val="24"/>
        </w:rPr>
        <w:t>JGJ/T 70</w:t>
      </w:r>
      <w:r w:rsidR="00367752">
        <w:rPr>
          <w:rFonts w:ascii="Times New Roman" w:hAnsi="Times New Roman" w:hint="eastAsia"/>
          <w:sz w:val="24"/>
          <w:szCs w:val="24"/>
        </w:rPr>
        <w:t>中抗渗性能</w:t>
      </w:r>
      <w:r w:rsidR="000B58F7">
        <w:rPr>
          <w:rFonts w:ascii="Times New Roman" w:hAnsi="Times New Roman" w:hint="eastAsia"/>
          <w:sz w:val="24"/>
          <w:szCs w:val="24"/>
        </w:rPr>
        <w:t>试验设备</w:t>
      </w:r>
      <w:r w:rsidR="00367752">
        <w:rPr>
          <w:rFonts w:ascii="Times New Roman" w:hAnsi="Times New Roman" w:hint="eastAsia"/>
          <w:sz w:val="24"/>
          <w:szCs w:val="24"/>
        </w:rPr>
        <w:t>要求。</w:t>
      </w:r>
    </w:p>
    <w:p w14:paraId="059855AA" w14:textId="0C6CFFE6" w:rsidR="00F703DF" w:rsidRPr="00893521" w:rsidRDefault="00F703DF" w:rsidP="00F703DF">
      <w:pPr>
        <w:spacing w:line="360" w:lineRule="auto"/>
        <w:rPr>
          <w:rFonts w:ascii="Times New Roman" w:hAnsi="Times New Roman"/>
          <w:sz w:val="24"/>
          <w:szCs w:val="24"/>
        </w:rPr>
      </w:pPr>
      <w:r w:rsidRPr="00831403">
        <w:rPr>
          <w:rFonts w:ascii="Times New Roman" w:hAnsi="Times New Roman" w:hint="eastAsia"/>
          <w:b/>
          <w:sz w:val="24"/>
          <w:szCs w:val="24"/>
        </w:rPr>
        <w:t>4.2.</w:t>
      </w:r>
      <w:r w:rsidR="00801F2F">
        <w:rPr>
          <w:rFonts w:ascii="Times New Roman" w:hAnsi="Times New Roman" w:hint="eastAsia"/>
          <w:b/>
          <w:sz w:val="24"/>
          <w:szCs w:val="24"/>
        </w:rPr>
        <w:t>2</w:t>
      </w:r>
      <w:r w:rsidR="00C57703">
        <w:rPr>
          <w:rFonts w:ascii="Times New Roman" w:hAnsi="Times New Roman" w:hint="eastAsia"/>
          <w:b/>
          <w:sz w:val="24"/>
          <w:szCs w:val="24"/>
        </w:rPr>
        <w:t xml:space="preserve"> </w:t>
      </w:r>
      <w:r w:rsidRPr="00893521">
        <w:rPr>
          <w:rFonts w:ascii="Times New Roman" w:hAnsi="Times New Roman" w:hint="eastAsia"/>
          <w:sz w:val="24"/>
          <w:szCs w:val="24"/>
        </w:rPr>
        <w:t>混凝土抗渗仪</w:t>
      </w:r>
      <w:r w:rsidR="006B69C5">
        <w:rPr>
          <w:rFonts w:ascii="Times New Roman" w:hAnsi="Times New Roman" w:hint="eastAsia"/>
          <w:sz w:val="24"/>
          <w:szCs w:val="24"/>
        </w:rPr>
        <w:t>：</w:t>
      </w:r>
      <w:r w:rsidR="00367752">
        <w:rPr>
          <w:rFonts w:ascii="Times New Roman" w:hAnsi="Times New Roman" w:hint="eastAsia"/>
          <w:sz w:val="24"/>
          <w:szCs w:val="24"/>
        </w:rPr>
        <w:t>应</w:t>
      </w:r>
      <w:r w:rsidR="006B69C5">
        <w:rPr>
          <w:rFonts w:ascii="Times New Roman" w:hAnsi="Times New Roman" w:hint="eastAsia"/>
          <w:sz w:val="24"/>
          <w:szCs w:val="24"/>
        </w:rPr>
        <w:t>符合</w:t>
      </w:r>
      <w:r w:rsidR="00367752">
        <w:rPr>
          <w:rFonts w:ascii="Times New Roman" w:hAnsi="Times New Roman" w:hint="eastAsia"/>
          <w:sz w:val="24"/>
          <w:szCs w:val="24"/>
        </w:rPr>
        <w:t>现行国家</w:t>
      </w:r>
      <w:r w:rsidR="00367752" w:rsidRPr="00B94E0C">
        <w:rPr>
          <w:rFonts w:ascii="Times New Roman" w:hAnsi="Times New Roman"/>
          <w:sz w:val="24"/>
          <w:szCs w:val="24"/>
        </w:rPr>
        <w:t>标准</w:t>
      </w:r>
      <w:r w:rsidR="00367752">
        <w:rPr>
          <w:rFonts w:ascii="Times New Roman" w:hAnsi="Times New Roman" w:hint="eastAsia"/>
          <w:sz w:val="24"/>
          <w:szCs w:val="24"/>
        </w:rPr>
        <w:t>《</w:t>
      </w:r>
      <w:r w:rsidR="00367752" w:rsidRPr="00D749E1">
        <w:rPr>
          <w:rFonts w:ascii="Times New Roman" w:hAnsi="Times New Roman" w:hint="eastAsia"/>
          <w:sz w:val="24"/>
          <w:szCs w:val="24"/>
        </w:rPr>
        <w:t>普通混凝土长期性能和耐久性能试验方法标准</w:t>
      </w:r>
      <w:r w:rsidR="00367752">
        <w:rPr>
          <w:rFonts w:ascii="Times New Roman" w:hAnsi="Times New Roman" w:hint="eastAsia"/>
          <w:sz w:val="24"/>
          <w:szCs w:val="24"/>
        </w:rPr>
        <w:t>》</w:t>
      </w:r>
      <w:r w:rsidR="00367752">
        <w:rPr>
          <w:rFonts w:ascii="Times New Roman" w:hAnsi="Times New Roman"/>
          <w:sz w:val="24"/>
          <w:szCs w:val="24"/>
        </w:rPr>
        <w:t>GB/T</w:t>
      </w:r>
      <w:r w:rsidR="00367752">
        <w:rPr>
          <w:rFonts w:ascii="Times New Roman" w:hAnsi="Times New Roman" w:hint="eastAsia"/>
          <w:sz w:val="24"/>
          <w:szCs w:val="24"/>
        </w:rPr>
        <w:t xml:space="preserve"> </w:t>
      </w:r>
      <w:r w:rsidR="00367752">
        <w:rPr>
          <w:rFonts w:ascii="Times New Roman" w:hAnsi="Times New Roman"/>
          <w:sz w:val="24"/>
          <w:szCs w:val="24"/>
        </w:rPr>
        <w:t>50082</w:t>
      </w:r>
      <w:r w:rsidR="00367752">
        <w:rPr>
          <w:rFonts w:ascii="Times New Roman" w:hAnsi="Times New Roman" w:hint="eastAsia"/>
          <w:sz w:val="24"/>
          <w:szCs w:val="24"/>
        </w:rPr>
        <w:t>中抗水渗透</w:t>
      </w:r>
      <w:r w:rsidR="000B58F7">
        <w:rPr>
          <w:rFonts w:ascii="Times New Roman" w:hAnsi="Times New Roman" w:hint="eastAsia"/>
          <w:sz w:val="24"/>
          <w:szCs w:val="24"/>
        </w:rPr>
        <w:t>试验设备</w:t>
      </w:r>
      <w:r w:rsidR="00367752">
        <w:rPr>
          <w:rFonts w:ascii="Times New Roman" w:hAnsi="Times New Roman" w:hint="eastAsia"/>
          <w:sz w:val="24"/>
          <w:szCs w:val="24"/>
        </w:rPr>
        <w:t>要求</w:t>
      </w:r>
      <w:r>
        <w:rPr>
          <w:rFonts w:ascii="Times New Roman" w:hAnsi="Times New Roman" w:hint="eastAsia"/>
          <w:sz w:val="24"/>
          <w:szCs w:val="24"/>
        </w:rPr>
        <w:t>。</w:t>
      </w:r>
    </w:p>
    <w:p w14:paraId="401AFEA6" w14:textId="77777777" w:rsidR="00067703" w:rsidRPr="008B34F8" w:rsidRDefault="00067703" w:rsidP="00067703">
      <w:pPr>
        <w:pStyle w:val="2"/>
        <w:jc w:val="center"/>
        <w:rPr>
          <w:rFonts w:ascii="Times New Roman" w:hAnsi="Times New Roman"/>
        </w:rPr>
      </w:pPr>
      <w:bookmarkStart w:id="114" w:name="_Toc7860638"/>
      <w:bookmarkStart w:id="115" w:name="_Toc7860682"/>
      <w:bookmarkStart w:id="116" w:name="_Toc7860738"/>
      <w:bookmarkStart w:id="117" w:name="_Toc7967992"/>
      <w:bookmarkStart w:id="118" w:name="_Toc8073812"/>
      <w:bookmarkStart w:id="119" w:name="_Toc10034335"/>
      <w:bookmarkStart w:id="120" w:name="_Toc10034549"/>
      <w:bookmarkStart w:id="121" w:name="_Toc54369480"/>
      <w:r w:rsidRPr="008B34F8">
        <w:rPr>
          <w:rFonts w:ascii="Times New Roman" w:hAnsi="Times New Roman"/>
        </w:rPr>
        <w:t>4.3</w:t>
      </w:r>
      <w:bookmarkEnd w:id="114"/>
      <w:bookmarkEnd w:id="115"/>
      <w:bookmarkEnd w:id="116"/>
      <w:bookmarkEnd w:id="117"/>
      <w:bookmarkEnd w:id="118"/>
      <w:bookmarkEnd w:id="119"/>
      <w:bookmarkEnd w:id="120"/>
      <w:r w:rsidRPr="008B34F8">
        <w:rPr>
          <w:rFonts w:ascii="Times New Roman" w:hAnsi="Times New Roman" w:hint="eastAsia"/>
          <w:lang w:eastAsia="zh-CN"/>
        </w:rPr>
        <w:t>砂浆</w:t>
      </w:r>
      <w:proofErr w:type="spellStart"/>
      <w:r w:rsidRPr="008B34F8">
        <w:rPr>
          <w:rFonts w:ascii="Times New Roman" w:hAnsi="Times New Roman"/>
        </w:rPr>
        <w:t>水压力损伤自修复试验</w:t>
      </w:r>
      <w:bookmarkEnd w:id="121"/>
      <w:proofErr w:type="spellEnd"/>
    </w:p>
    <w:p w14:paraId="5622FCB9" w14:textId="7832A673" w:rsidR="00067703" w:rsidRDefault="00067703" w:rsidP="00067703">
      <w:pPr>
        <w:spacing w:line="360" w:lineRule="auto"/>
        <w:rPr>
          <w:rFonts w:ascii="Times New Roman" w:hAnsi="Times New Roman"/>
          <w:color w:val="000000"/>
          <w:sz w:val="24"/>
          <w:szCs w:val="24"/>
        </w:rPr>
      </w:pPr>
      <w:r w:rsidRPr="008B34F8">
        <w:rPr>
          <w:rFonts w:ascii="Times New Roman" w:hAnsi="Times New Roman" w:hint="eastAsia"/>
          <w:b/>
          <w:color w:val="000000"/>
          <w:sz w:val="24"/>
          <w:szCs w:val="24"/>
        </w:rPr>
        <w:t>4.3.</w:t>
      </w:r>
      <w:r w:rsidR="00801F2F">
        <w:rPr>
          <w:rFonts w:ascii="Times New Roman" w:hAnsi="Times New Roman" w:hint="eastAsia"/>
          <w:b/>
          <w:color w:val="000000"/>
          <w:sz w:val="24"/>
          <w:szCs w:val="24"/>
        </w:rPr>
        <w:t>1</w:t>
      </w:r>
      <w:r w:rsidR="00566DDE">
        <w:rPr>
          <w:rFonts w:ascii="Times New Roman" w:hAnsi="Times New Roman" w:hint="eastAsia"/>
          <w:color w:val="000000"/>
          <w:sz w:val="24"/>
          <w:szCs w:val="24"/>
        </w:rPr>
        <w:t>基准砂浆和受检砂浆</w:t>
      </w:r>
      <w:r w:rsidR="00566DDE" w:rsidRPr="008B34F8">
        <w:rPr>
          <w:rFonts w:ascii="Times New Roman" w:hAnsi="Times New Roman"/>
          <w:color w:val="000000"/>
          <w:sz w:val="24"/>
          <w:szCs w:val="24"/>
        </w:rPr>
        <w:t>试件</w:t>
      </w:r>
      <w:r w:rsidR="00566DDE" w:rsidRPr="00566DDE">
        <w:rPr>
          <w:rFonts w:ascii="Times New Roman" w:hAnsi="Times New Roman" w:hint="eastAsia"/>
          <w:color w:val="000000"/>
          <w:sz w:val="24"/>
          <w:szCs w:val="24"/>
        </w:rPr>
        <w:t>在标准</w:t>
      </w:r>
      <w:proofErr w:type="gramStart"/>
      <w:r w:rsidR="00D749E1" w:rsidRPr="00D749E1">
        <w:rPr>
          <w:rFonts w:ascii="Times New Roman" w:hAnsi="Times New Roman" w:hint="eastAsia"/>
          <w:color w:val="000000"/>
          <w:sz w:val="24"/>
          <w:szCs w:val="24"/>
        </w:rPr>
        <w:t>养护</w:t>
      </w:r>
      <w:r w:rsidR="00566DDE">
        <w:rPr>
          <w:rFonts w:ascii="Times New Roman" w:hAnsi="Times New Roman" w:hint="eastAsia"/>
          <w:color w:val="000000"/>
          <w:sz w:val="24"/>
          <w:szCs w:val="24"/>
        </w:rPr>
        <w:t>室</w:t>
      </w:r>
      <w:proofErr w:type="gramEnd"/>
      <w:r w:rsidR="00566DDE">
        <w:rPr>
          <w:rFonts w:ascii="Times New Roman" w:hAnsi="Times New Roman" w:hint="eastAsia"/>
          <w:color w:val="000000"/>
          <w:sz w:val="24"/>
          <w:szCs w:val="24"/>
        </w:rPr>
        <w:t>养护</w:t>
      </w:r>
      <w:r w:rsidR="00D749E1" w:rsidRPr="00D749E1">
        <w:rPr>
          <w:rFonts w:ascii="Times New Roman" w:hAnsi="Times New Roman" w:hint="eastAsia"/>
          <w:color w:val="000000"/>
          <w:sz w:val="24"/>
          <w:szCs w:val="24"/>
        </w:rPr>
        <w:t>到</w:t>
      </w:r>
      <w:r w:rsidR="00D749E1">
        <w:rPr>
          <w:rFonts w:ascii="Times New Roman" w:hAnsi="Times New Roman" w:hint="eastAsia"/>
          <w:color w:val="000000"/>
          <w:sz w:val="24"/>
          <w:szCs w:val="24"/>
        </w:rPr>
        <w:t>2</w:t>
      </w:r>
      <w:r w:rsidR="00D749E1">
        <w:rPr>
          <w:rFonts w:ascii="Times New Roman" w:hAnsi="Times New Roman"/>
          <w:color w:val="000000"/>
          <w:sz w:val="24"/>
          <w:szCs w:val="24"/>
        </w:rPr>
        <w:t>7d</w:t>
      </w:r>
      <w:r w:rsidR="00D749E1">
        <w:rPr>
          <w:rFonts w:ascii="Times New Roman" w:hAnsi="Times New Roman" w:hint="eastAsia"/>
          <w:color w:val="000000"/>
          <w:sz w:val="24"/>
          <w:szCs w:val="24"/>
        </w:rPr>
        <w:t>时，</w:t>
      </w:r>
      <w:r w:rsidRPr="008B34F8">
        <w:rPr>
          <w:rFonts w:ascii="Times New Roman" w:hAnsi="Times New Roman"/>
          <w:color w:val="000000"/>
          <w:sz w:val="24"/>
          <w:szCs w:val="24"/>
        </w:rPr>
        <w:t>取出试件，并擦拭干净</w:t>
      </w:r>
      <w:r w:rsidRPr="008B34F8">
        <w:rPr>
          <w:rFonts w:ascii="Times New Roman" w:hAnsi="Times New Roman" w:hint="eastAsia"/>
          <w:color w:val="000000"/>
          <w:sz w:val="24"/>
          <w:szCs w:val="24"/>
        </w:rPr>
        <w:t>。待试件</w:t>
      </w:r>
      <w:r w:rsidRPr="008B34F8">
        <w:rPr>
          <w:rFonts w:ascii="Times New Roman" w:hAnsi="Times New Roman"/>
          <w:color w:val="000000"/>
          <w:sz w:val="24"/>
          <w:szCs w:val="24"/>
        </w:rPr>
        <w:t>表面</w:t>
      </w:r>
      <w:r w:rsidRPr="008B34F8">
        <w:rPr>
          <w:rFonts w:ascii="Times New Roman" w:hAnsi="Times New Roman" w:hint="eastAsia"/>
          <w:color w:val="000000"/>
          <w:sz w:val="24"/>
          <w:szCs w:val="24"/>
        </w:rPr>
        <w:t>晾干后</w:t>
      </w:r>
      <w:r w:rsidRPr="008B34F8">
        <w:rPr>
          <w:rFonts w:ascii="Times New Roman" w:hAnsi="Times New Roman"/>
          <w:color w:val="000000"/>
          <w:sz w:val="24"/>
          <w:szCs w:val="24"/>
        </w:rPr>
        <w:t>，</w:t>
      </w:r>
      <w:r w:rsidR="00484592">
        <w:rPr>
          <w:rFonts w:ascii="Times New Roman" w:hAnsi="Times New Roman" w:hint="eastAsia"/>
          <w:color w:val="000000"/>
          <w:sz w:val="24"/>
          <w:szCs w:val="24"/>
        </w:rPr>
        <w:t>应采用密封材料密封</w:t>
      </w:r>
      <w:r w:rsidRPr="008B34F8">
        <w:rPr>
          <w:rFonts w:ascii="Times New Roman" w:hAnsi="Times New Roman" w:hint="eastAsia"/>
          <w:color w:val="000000"/>
          <w:sz w:val="24"/>
          <w:szCs w:val="24"/>
        </w:rPr>
        <w:t>安装在</w:t>
      </w:r>
      <w:r w:rsidR="00484592">
        <w:rPr>
          <w:rFonts w:ascii="Times New Roman" w:hAnsi="Times New Roman" w:hint="eastAsia"/>
          <w:color w:val="000000"/>
          <w:sz w:val="24"/>
          <w:szCs w:val="24"/>
        </w:rPr>
        <w:t>砂浆</w:t>
      </w:r>
      <w:r w:rsidRPr="008B34F8">
        <w:rPr>
          <w:rFonts w:ascii="Times New Roman" w:hAnsi="Times New Roman" w:hint="eastAsia"/>
          <w:color w:val="000000"/>
          <w:sz w:val="24"/>
          <w:szCs w:val="24"/>
        </w:rPr>
        <w:t>抗渗仪上。试件安装好后，立即开通</w:t>
      </w:r>
      <w:proofErr w:type="gramStart"/>
      <w:r w:rsidRPr="008B34F8">
        <w:rPr>
          <w:rFonts w:ascii="Times New Roman" w:hAnsi="Times New Roman" w:hint="eastAsia"/>
          <w:color w:val="000000"/>
          <w:sz w:val="24"/>
          <w:szCs w:val="24"/>
        </w:rPr>
        <w:t>6</w:t>
      </w:r>
      <w:r w:rsidR="00341BFA">
        <w:rPr>
          <w:rFonts w:ascii="Times New Roman" w:hAnsi="Times New Roman" w:hint="eastAsia"/>
          <w:color w:val="000000"/>
          <w:sz w:val="24"/>
          <w:szCs w:val="24"/>
        </w:rPr>
        <w:t>个试位下</w:t>
      </w:r>
      <w:proofErr w:type="gramEnd"/>
      <w:r w:rsidR="00341BFA">
        <w:rPr>
          <w:rFonts w:ascii="Times New Roman" w:hAnsi="Times New Roman" w:hint="eastAsia"/>
          <w:color w:val="000000"/>
          <w:sz w:val="24"/>
          <w:szCs w:val="24"/>
        </w:rPr>
        <w:t>的</w:t>
      </w:r>
      <w:r w:rsidRPr="008B34F8">
        <w:rPr>
          <w:rFonts w:ascii="Times New Roman" w:hAnsi="Times New Roman" w:hint="eastAsia"/>
          <w:color w:val="000000"/>
          <w:sz w:val="24"/>
          <w:szCs w:val="24"/>
        </w:rPr>
        <w:t>阀门，使水压升至</w:t>
      </w:r>
      <w:r w:rsidRPr="008B34F8">
        <w:rPr>
          <w:rFonts w:ascii="Times New Roman" w:hAnsi="Times New Roman" w:hint="eastAsia"/>
          <w:color w:val="000000"/>
          <w:sz w:val="24"/>
          <w:szCs w:val="24"/>
        </w:rPr>
        <w:t>0.2MPa</w:t>
      </w:r>
      <w:r w:rsidRPr="008B34F8">
        <w:rPr>
          <w:rFonts w:ascii="Times New Roman" w:hAnsi="Times New Roman" w:hint="eastAsia"/>
          <w:color w:val="000000"/>
          <w:sz w:val="24"/>
          <w:szCs w:val="24"/>
        </w:rPr>
        <w:t>，恒压</w:t>
      </w:r>
      <w:r w:rsidRPr="008B34F8">
        <w:rPr>
          <w:rFonts w:ascii="Times New Roman" w:hAnsi="Times New Roman" w:hint="eastAsia"/>
          <w:color w:val="000000"/>
          <w:sz w:val="24"/>
          <w:szCs w:val="24"/>
        </w:rPr>
        <w:t>2h</w:t>
      </w:r>
      <w:r w:rsidRPr="008B34F8">
        <w:rPr>
          <w:rFonts w:ascii="Times New Roman" w:hAnsi="Times New Roman" w:hint="eastAsia"/>
          <w:color w:val="000000"/>
          <w:sz w:val="24"/>
          <w:szCs w:val="24"/>
        </w:rPr>
        <w:t>，然后增至</w:t>
      </w:r>
      <w:r w:rsidRPr="008B34F8">
        <w:rPr>
          <w:rFonts w:ascii="Times New Roman" w:hAnsi="Times New Roman" w:hint="eastAsia"/>
          <w:color w:val="000000"/>
          <w:sz w:val="24"/>
          <w:szCs w:val="24"/>
        </w:rPr>
        <w:t>0.3MPa</w:t>
      </w:r>
      <w:r w:rsidRPr="008B34F8">
        <w:rPr>
          <w:rFonts w:ascii="Times New Roman" w:hAnsi="Times New Roman" w:hint="eastAsia"/>
          <w:color w:val="000000"/>
          <w:sz w:val="24"/>
          <w:szCs w:val="24"/>
        </w:rPr>
        <w:t>，以后每隔</w:t>
      </w:r>
      <w:r w:rsidRPr="008B34F8">
        <w:rPr>
          <w:rFonts w:ascii="Times New Roman" w:hAnsi="Times New Roman" w:hint="eastAsia"/>
          <w:color w:val="000000"/>
          <w:sz w:val="24"/>
          <w:szCs w:val="24"/>
        </w:rPr>
        <w:t>1h</w:t>
      </w:r>
      <w:r w:rsidRPr="008B34F8">
        <w:rPr>
          <w:rFonts w:ascii="Times New Roman" w:hAnsi="Times New Roman" w:hint="eastAsia"/>
          <w:color w:val="000000"/>
          <w:sz w:val="24"/>
          <w:szCs w:val="24"/>
        </w:rPr>
        <w:t>增加</w:t>
      </w:r>
      <w:r w:rsidRPr="008B34F8">
        <w:rPr>
          <w:rFonts w:ascii="Times New Roman" w:hAnsi="Times New Roman" w:hint="eastAsia"/>
          <w:color w:val="000000"/>
          <w:sz w:val="24"/>
          <w:szCs w:val="24"/>
        </w:rPr>
        <w:t>0.1MPa</w:t>
      </w:r>
      <w:r w:rsidRPr="008B34F8">
        <w:rPr>
          <w:rFonts w:ascii="Times New Roman" w:hAnsi="Times New Roman" w:hint="eastAsia"/>
          <w:color w:val="000000"/>
          <w:sz w:val="24"/>
          <w:szCs w:val="24"/>
        </w:rPr>
        <w:t>压力，并随时观察试件端面渗水情况，记录每一个试件出现渗水时的压力。当</w:t>
      </w:r>
      <w:r w:rsidRPr="008B34F8">
        <w:rPr>
          <w:rFonts w:ascii="Times New Roman" w:hAnsi="Times New Roman" w:hint="eastAsia"/>
          <w:color w:val="000000"/>
          <w:sz w:val="24"/>
          <w:szCs w:val="24"/>
        </w:rPr>
        <w:t>6</w:t>
      </w:r>
      <w:r w:rsidRPr="008B34F8">
        <w:rPr>
          <w:rFonts w:ascii="Times New Roman" w:hAnsi="Times New Roman" w:hint="eastAsia"/>
          <w:color w:val="000000"/>
          <w:sz w:val="24"/>
          <w:szCs w:val="24"/>
        </w:rPr>
        <w:t>个试件全部出现渗水时停止试验。将第</w:t>
      </w:r>
      <w:r w:rsidRPr="008B34F8">
        <w:rPr>
          <w:rFonts w:ascii="Times New Roman" w:hAnsi="Times New Roman" w:hint="eastAsia"/>
          <w:color w:val="000000"/>
          <w:sz w:val="24"/>
          <w:szCs w:val="24"/>
        </w:rPr>
        <w:t>3</w:t>
      </w:r>
      <w:r w:rsidRPr="008B34F8">
        <w:rPr>
          <w:rFonts w:ascii="Times New Roman" w:hAnsi="Times New Roman" w:hint="eastAsia"/>
          <w:color w:val="000000"/>
          <w:sz w:val="24"/>
          <w:szCs w:val="24"/>
        </w:rPr>
        <w:t>个出现渗水时的试件压力减去</w:t>
      </w:r>
      <w:r w:rsidRPr="008B34F8">
        <w:rPr>
          <w:rFonts w:ascii="Times New Roman" w:hAnsi="Times New Roman" w:hint="eastAsia"/>
          <w:color w:val="000000"/>
          <w:sz w:val="24"/>
          <w:szCs w:val="24"/>
        </w:rPr>
        <w:t>0.1MPa</w:t>
      </w:r>
      <w:r w:rsidR="00C757F0">
        <w:rPr>
          <w:rFonts w:ascii="Times New Roman" w:hAnsi="Times New Roman" w:hint="eastAsia"/>
          <w:color w:val="000000"/>
          <w:sz w:val="24"/>
          <w:szCs w:val="24"/>
        </w:rPr>
        <w:t>，</w:t>
      </w:r>
      <w:r w:rsidR="00FD1DC6">
        <w:rPr>
          <w:rFonts w:ascii="Times New Roman" w:hAnsi="Times New Roman" w:hint="eastAsia"/>
          <w:color w:val="000000"/>
          <w:sz w:val="24"/>
          <w:szCs w:val="24"/>
        </w:rPr>
        <w:t>分别</w:t>
      </w:r>
      <w:r w:rsidRPr="008B34F8">
        <w:rPr>
          <w:rFonts w:ascii="Times New Roman" w:hAnsi="Times New Roman" w:hint="eastAsia"/>
          <w:color w:val="000000"/>
          <w:sz w:val="24"/>
          <w:szCs w:val="24"/>
        </w:rPr>
        <w:t>记为</w:t>
      </w:r>
      <w:r w:rsidR="00FD1DC6" w:rsidRPr="005436EC">
        <w:rPr>
          <w:rFonts w:ascii="Times New Roman" w:hAnsi="Times New Roman" w:hint="eastAsia"/>
          <w:color w:val="000000"/>
          <w:sz w:val="24"/>
          <w:szCs w:val="24"/>
        </w:rPr>
        <w:t>基准</w:t>
      </w:r>
      <w:r w:rsidR="00FD1DC6">
        <w:rPr>
          <w:rFonts w:ascii="Times New Roman" w:hAnsi="Times New Roman" w:hint="eastAsia"/>
          <w:color w:val="000000"/>
          <w:sz w:val="24"/>
          <w:szCs w:val="24"/>
        </w:rPr>
        <w:t>砂浆和</w:t>
      </w:r>
      <w:r w:rsidR="00FD1DC6">
        <w:rPr>
          <w:rFonts w:ascii="Times New Roman" w:hAnsi="Times New Roman" w:hint="eastAsia"/>
          <w:bCs/>
          <w:color w:val="000000" w:themeColor="text1"/>
          <w:sz w:val="24"/>
          <w:szCs w:val="24"/>
        </w:rPr>
        <w:t>受检</w:t>
      </w:r>
      <w:r w:rsidR="00FD1DC6" w:rsidRPr="00CA2538">
        <w:rPr>
          <w:rFonts w:ascii="Times New Roman" w:hAnsi="Times New Roman" w:hint="eastAsia"/>
          <w:bCs/>
          <w:color w:val="000000" w:themeColor="text1"/>
          <w:sz w:val="24"/>
          <w:szCs w:val="24"/>
        </w:rPr>
        <w:t>砂浆</w:t>
      </w:r>
      <w:r w:rsidRPr="008B34F8">
        <w:rPr>
          <w:rFonts w:ascii="Times New Roman" w:hAnsi="Times New Roman" w:hint="eastAsia"/>
          <w:color w:val="000000"/>
          <w:sz w:val="24"/>
          <w:szCs w:val="24"/>
        </w:rPr>
        <w:t>第一次抗渗压力。在</w:t>
      </w:r>
      <w:r w:rsidR="00084CEF">
        <w:rPr>
          <w:rFonts w:ascii="Times New Roman" w:hAnsi="Times New Roman" w:hint="eastAsia"/>
          <w:color w:val="000000"/>
          <w:sz w:val="24"/>
          <w:szCs w:val="24"/>
        </w:rPr>
        <w:t>试验</w:t>
      </w:r>
      <w:r w:rsidRPr="008B34F8">
        <w:rPr>
          <w:rFonts w:ascii="Times New Roman" w:hAnsi="Times New Roman" w:hint="eastAsia"/>
          <w:color w:val="000000"/>
          <w:sz w:val="24"/>
          <w:szCs w:val="24"/>
        </w:rPr>
        <w:t>过程中，当发现水从试件周边渗出时，应重新进行密封后测试。</w:t>
      </w:r>
    </w:p>
    <w:p w14:paraId="17463899" w14:textId="367C62A2" w:rsidR="008E0688" w:rsidRPr="008E0688" w:rsidRDefault="008E0688" w:rsidP="00067703">
      <w:pPr>
        <w:spacing w:line="360" w:lineRule="auto"/>
        <w:rPr>
          <w:rFonts w:ascii="Times New Roman" w:hAnsi="Times New Roman"/>
          <w:color w:val="000000"/>
          <w:sz w:val="24"/>
          <w:szCs w:val="24"/>
        </w:rPr>
      </w:pPr>
      <w:r w:rsidRPr="005436EC">
        <w:rPr>
          <w:rFonts w:ascii="Times New Roman" w:hAnsi="Times New Roman" w:hint="eastAsia"/>
          <w:b/>
          <w:color w:val="000000"/>
          <w:sz w:val="24"/>
          <w:szCs w:val="24"/>
        </w:rPr>
        <w:t>4.</w:t>
      </w:r>
      <w:r>
        <w:rPr>
          <w:rFonts w:ascii="Times New Roman" w:hAnsi="Times New Roman" w:hint="eastAsia"/>
          <w:b/>
          <w:color w:val="000000"/>
          <w:sz w:val="24"/>
          <w:szCs w:val="24"/>
        </w:rPr>
        <w:t>3</w:t>
      </w:r>
      <w:r w:rsidRPr="005436EC">
        <w:rPr>
          <w:rFonts w:ascii="Times New Roman" w:hAnsi="Times New Roman" w:hint="eastAsia"/>
          <w:b/>
          <w:color w:val="000000"/>
          <w:sz w:val="24"/>
          <w:szCs w:val="24"/>
        </w:rPr>
        <w:t>.</w:t>
      </w:r>
      <w:r w:rsidR="003E2812">
        <w:rPr>
          <w:rFonts w:ascii="Times New Roman" w:hAnsi="Times New Roman"/>
          <w:b/>
          <w:color w:val="000000"/>
          <w:sz w:val="24"/>
          <w:szCs w:val="24"/>
        </w:rPr>
        <w:t>2</w:t>
      </w:r>
      <w:r w:rsidR="00801F2F">
        <w:rPr>
          <w:rFonts w:ascii="Times New Roman" w:hAnsi="Times New Roman" w:hint="eastAsia"/>
          <w:b/>
          <w:color w:val="000000"/>
          <w:sz w:val="24"/>
          <w:szCs w:val="24"/>
        </w:rPr>
        <w:t xml:space="preserve"> </w:t>
      </w:r>
      <w:r w:rsidRPr="005436EC">
        <w:rPr>
          <w:rFonts w:ascii="Times New Roman" w:hAnsi="Times New Roman" w:hint="eastAsia"/>
          <w:color w:val="000000"/>
          <w:sz w:val="24"/>
          <w:szCs w:val="24"/>
        </w:rPr>
        <w:t>将</w:t>
      </w:r>
      <w:r w:rsidRPr="005436EC">
        <w:rPr>
          <w:rFonts w:ascii="Times New Roman" w:hAnsi="Times New Roman" w:hint="eastAsia"/>
          <w:color w:val="000000"/>
          <w:sz w:val="24"/>
          <w:szCs w:val="24"/>
        </w:rPr>
        <w:t>6</w:t>
      </w:r>
      <w:r w:rsidRPr="005436EC">
        <w:rPr>
          <w:rFonts w:ascii="Times New Roman" w:hAnsi="Times New Roman" w:hint="eastAsia"/>
          <w:color w:val="000000"/>
          <w:sz w:val="24"/>
          <w:szCs w:val="24"/>
        </w:rPr>
        <w:t>个出现渗水的基准</w:t>
      </w:r>
      <w:r>
        <w:rPr>
          <w:rFonts w:ascii="Times New Roman" w:hAnsi="Times New Roman" w:hint="eastAsia"/>
          <w:color w:val="000000"/>
          <w:sz w:val="24"/>
          <w:szCs w:val="24"/>
        </w:rPr>
        <w:t>砂浆</w:t>
      </w:r>
      <w:r w:rsidRPr="005436EC">
        <w:rPr>
          <w:rFonts w:ascii="Times New Roman" w:hAnsi="Times New Roman" w:hint="eastAsia"/>
          <w:color w:val="000000"/>
          <w:sz w:val="24"/>
          <w:szCs w:val="24"/>
        </w:rPr>
        <w:t>和</w:t>
      </w:r>
      <w:r w:rsidR="00CA2538">
        <w:rPr>
          <w:rFonts w:ascii="Times New Roman" w:hAnsi="Times New Roman" w:hint="eastAsia"/>
          <w:bCs/>
          <w:color w:val="000000" w:themeColor="text1"/>
          <w:sz w:val="24"/>
          <w:szCs w:val="24"/>
        </w:rPr>
        <w:t>受检</w:t>
      </w:r>
      <w:r w:rsidR="00CA2538" w:rsidRPr="00CA2538">
        <w:rPr>
          <w:rFonts w:ascii="Times New Roman" w:hAnsi="Times New Roman" w:hint="eastAsia"/>
          <w:bCs/>
          <w:color w:val="000000" w:themeColor="text1"/>
          <w:sz w:val="24"/>
          <w:szCs w:val="24"/>
        </w:rPr>
        <w:t>砂浆</w:t>
      </w:r>
      <w:proofErr w:type="gramStart"/>
      <w:r w:rsidRPr="005436EC">
        <w:rPr>
          <w:rFonts w:ascii="Times New Roman" w:hAnsi="Times New Roman" w:hint="eastAsia"/>
          <w:color w:val="000000"/>
          <w:sz w:val="24"/>
          <w:szCs w:val="24"/>
        </w:rPr>
        <w:t>试件带模</w:t>
      </w:r>
      <w:proofErr w:type="gramEnd"/>
      <w:r w:rsidRPr="005436EC">
        <w:rPr>
          <w:rFonts w:ascii="Times New Roman" w:hAnsi="Times New Roman" w:hint="eastAsia"/>
          <w:color w:val="000000"/>
          <w:sz w:val="24"/>
          <w:szCs w:val="24"/>
        </w:rPr>
        <w:t>放至</w:t>
      </w:r>
      <w:r w:rsidR="00B11B52">
        <w:rPr>
          <w:rFonts w:ascii="Times New Roman" w:hAnsi="Times New Roman" w:hint="eastAsia"/>
          <w:color w:val="000000"/>
          <w:sz w:val="24"/>
          <w:szCs w:val="24"/>
        </w:rPr>
        <w:t>标准</w:t>
      </w:r>
      <w:r w:rsidRPr="005436EC">
        <w:rPr>
          <w:rFonts w:ascii="Times New Roman" w:hAnsi="Times New Roman" w:hint="eastAsia"/>
          <w:color w:val="000000"/>
          <w:sz w:val="24"/>
          <w:szCs w:val="24"/>
        </w:rPr>
        <w:t>养护室中，养护</w:t>
      </w:r>
      <w:r w:rsidRPr="005436EC">
        <w:rPr>
          <w:rFonts w:ascii="Times New Roman" w:hAnsi="Times New Roman" w:hint="eastAsia"/>
          <w:color w:val="000000"/>
          <w:sz w:val="24"/>
          <w:szCs w:val="24"/>
        </w:rPr>
        <w:lastRenderedPageBreak/>
        <w:t>28d</w:t>
      </w:r>
      <w:r>
        <w:rPr>
          <w:rFonts w:ascii="Times New Roman" w:hAnsi="Times New Roman" w:hint="eastAsia"/>
          <w:color w:val="000000"/>
          <w:sz w:val="24"/>
          <w:szCs w:val="24"/>
        </w:rPr>
        <w:t>，然后再次</w:t>
      </w:r>
      <w:r w:rsidR="00F404CE">
        <w:rPr>
          <w:rFonts w:ascii="Times New Roman" w:hAnsi="Times New Roman" w:hint="eastAsia"/>
          <w:color w:val="000000"/>
          <w:sz w:val="24"/>
          <w:szCs w:val="24"/>
        </w:rPr>
        <w:t>对</w:t>
      </w:r>
      <w:r w:rsidR="00F404CE" w:rsidRPr="005436EC">
        <w:rPr>
          <w:rFonts w:ascii="Times New Roman" w:hAnsi="Times New Roman" w:hint="eastAsia"/>
          <w:color w:val="000000"/>
          <w:sz w:val="24"/>
          <w:szCs w:val="24"/>
        </w:rPr>
        <w:t>基准</w:t>
      </w:r>
      <w:r w:rsidR="00F404CE">
        <w:rPr>
          <w:rFonts w:ascii="Times New Roman" w:hAnsi="Times New Roman" w:hint="eastAsia"/>
          <w:color w:val="000000"/>
          <w:sz w:val="24"/>
          <w:szCs w:val="24"/>
        </w:rPr>
        <w:t>砂浆</w:t>
      </w:r>
      <w:r w:rsidR="00F404CE" w:rsidRPr="005436EC">
        <w:rPr>
          <w:rFonts w:ascii="Times New Roman" w:hAnsi="Times New Roman" w:hint="eastAsia"/>
          <w:color w:val="000000"/>
          <w:sz w:val="24"/>
          <w:szCs w:val="24"/>
        </w:rPr>
        <w:t>和</w:t>
      </w:r>
      <w:r w:rsidR="00CA2538">
        <w:rPr>
          <w:rFonts w:ascii="Times New Roman" w:hAnsi="Times New Roman" w:hint="eastAsia"/>
          <w:bCs/>
          <w:color w:val="000000" w:themeColor="text1"/>
          <w:sz w:val="24"/>
          <w:szCs w:val="24"/>
        </w:rPr>
        <w:t>受检</w:t>
      </w:r>
      <w:r w:rsidR="00CA2538" w:rsidRPr="00CA2538">
        <w:rPr>
          <w:rFonts w:ascii="Times New Roman" w:hAnsi="Times New Roman" w:hint="eastAsia"/>
          <w:bCs/>
          <w:color w:val="000000" w:themeColor="text1"/>
          <w:sz w:val="24"/>
          <w:szCs w:val="24"/>
        </w:rPr>
        <w:t>砂浆</w:t>
      </w:r>
      <w:r w:rsidRPr="005436EC">
        <w:rPr>
          <w:rFonts w:ascii="Times New Roman" w:hAnsi="Times New Roman" w:hint="eastAsia"/>
          <w:color w:val="000000"/>
          <w:sz w:val="24"/>
          <w:szCs w:val="24"/>
        </w:rPr>
        <w:t>进行抗渗试验，至第</w:t>
      </w:r>
      <w:r w:rsidRPr="005436EC">
        <w:rPr>
          <w:rFonts w:ascii="Times New Roman" w:hAnsi="Times New Roman" w:hint="eastAsia"/>
          <w:color w:val="000000"/>
          <w:sz w:val="24"/>
          <w:szCs w:val="24"/>
        </w:rPr>
        <w:t>3</w:t>
      </w:r>
      <w:r w:rsidRPr="005436EC">
        <w:rPr>
          <w:rFonts w:ascii="Times New Roman" w:hAnsi="Times New Roman" w:hint="eastAsia"/>
          <w:color w:val="000000"/>
          <w:sz w:val="24"/>
          <w:szCs w:val="24"/>
        </w:rPr>
        <w:t>个试件出现渗水，记录此时的压力</w:t>
      </w:r>
      <w:r w:rsidR="00C757F0">
        <w:rPr>
          <w:rFonts w:ascii="Times New Roman" w:hAnsi="Times New Roman" w:hint="eastAsia"/>
          <w:color w:val="000000"/>
          <w:sz w:val="24"/>
          <w:szCs w:val="24"/>
        </w:rPr>
        <w:t>，然后</w:t>
      </w:r>
      <w:r w:rsidRPr="005436EC">
        <w:rPr>
          <w:rFonts w:ascii="Times New Roman" w:hAnsi="Times New Roman" w:hint="eastAsia"/>
          <w:color w:val="000000"/>
          <w:sz w:val="24"/>
          <w:szCs w:val="24"/>
        </w:rPr>
        <w:t>减去</w:t>
      </w:r>
      <w:r w:rsidRPr="005436EC">
        <w:rPr>
          <w:rFonts w:ascii="Times New Roman" w:hAnsi="Times New Roman" w:hint="eastAsia"/>
          <w:color w:val="000000"/>
          <w:sz w:val="24"/>
          <w:szCs w:val="24"/>
        </w:rPr>
        <w:t>0.1MPa</w:t>
      </w:r>
      <w:r w:rsidR="00C757F0">
        <w:rPr>
          <w:rFonts w:ascii="Times New Roman" w:hAnsi="Times New Roman" w:hint="eastAsia"/>
          <w:color w:val="000000"/>
          <w:sz w:val="24"/>
          <w:szCs w:val="24"/>
        </w:rPr>
        <w:t>，</w:t>
      </w:r>
      <w:r w:rsidR="00F404CE">
        <w:rPr>
          <w:rFonts w:ascii="Times New Roman" w:hAnsi="Times New Roman" w:hint="eastAsia"/>
          <w:color w:val="000000"/>
          <w:sz w:val="24"/>
          <w:szCs w:val="24"/>
        </w:rPr>
        <w:t>分别</w:t>
      </w:r>
      <w:r w:rsidR="00C757F0">
        <w:rPr>
          <w:rFonts w:ascii="Times New Roman" w:hAnsi="Times New Roman" w:hint="eastAsia"/>
          <w:color w:val="000000"/>
          <w:sz w:val="24"/>
          <w:szCs w:val="24"/>
        </w:rPr>
        <w:t>记</w:t>
      </w:r>
      <w:r w:rsidRPr="005436EC">
        <w:rPr>
          <w:rFonts w:ascii="Times New Roman" w:hAnsi="Times New Roman" w:hint="eastAsia"/>
          <w:color w:val="000000"/>
          <w:sz w:val="24"/>
          <w:szCs w:val="24"/>
        </w:rPr>
        <w:t>为基准</w:t>
      </w:r>
      <w:r>
        <w:rPr>
          <w:rFonts w:ascii="Times New Roman" w:hAnsi="Times New Roman" w:hint="eastAsia"/>
          <w:color w:val="000000"/>
          <w:sz w:val="24"/>
          <w:szCs w:val="24"/>
        </w:rPr>
        <w:t>砂浆</w:t>
      </w:r>
      <w:r w:rsidRPr="005436EC">
        <w:rPr>
          <w:rFonts w:ascii="Times New Roman" w:hAnsi="Times New Roman" w:hint="eastAsia"/>
          <w:color w:val="000000"/>
          <w:sz w:val="24"/>
          <w:szCs w:val="24"/>
        </w:rPr>
        <w:t>或</w:t>
      </w:r>
      <w:r w:rsidR="00CA2538">
        <w:rPr>
          <w:rFonts w:ascii="Times New Roman" w:hAnsi="Times New Roman" w:hint="eastAsia"/>
          <w:bCs/>
          <w:color w:val="000000" w:themeColor="text1"/>
          <w:sz w:val="24"/>
          <w:szCs w:val="24"/>
        </w:rPr>
        <w:t>受检</w:t>
      </w:r>
      <w:r w:rsidR="00CA2538" w:rsidRPr="00CA2538">
        <w:rPr>
          <w:rFonts w:ascii="Times New Roman" w:hAnsi="Times New Roman" w:hint="eastAsia"/>
          <w:bCs/>
          <w:color w:val="000000" w:themeColor="text1"/>
          <w:sz w:val="24"/>
          <w:szCs w:val="24"/>
        </w:rPr>
        <w:t>砂浆</w:t>
      </w:r>
      <w:r w:rsidRPr="005436EC">
        <w:rPr>
          <w:rFonts w:ascii="Times New Roman" w:hAnsi="Times New Roman" w:hint="eastAsia"/>
          <w:color w:val="000000"/>
          <w:sz w:val="24"/>
          <w:szCs w:val="24"/>
        </w:rPr>
        <w:t>第二次抗渗压力。</w:t>
      </w:r>
    </w:p>
    <w:p w14:paraId="7BF614EE" w14:textId="742D4805" w:rsidR="006901E3" w:rsidRPr="00355DB4" w:rsidRDefault="006901E3" w:rsidP="00831403">
      <w:pPr>
        <w:pStyle w:val="2"/>
        <w:jc w:val="center"/>
        <w:rPr>
          <w:rFonts w:ascii="Times New Roman" w:hAnsi="Times New Roman"/>
        </w:rPr>
      </w:pPr>
      <w:bookmarkStart w:id="122" w:name="_Toc54369481"/>
      <w:r w:rsidRPr="00355DB4">
        <w:rPr>
          <w:rFonts w:ascii="Times New Roman" w:hAnsi="Times New Roman"/>
        </w:rPr>
        <w:t>4.</w:t>
      </w:r>
      <w:r w:rsidR="00100DAC">
        <w:rPr>
          <w:rFonts w:ascii="Times New Roman" w:hAnsi="Times New Roman" w:hint="eastAsia"/>
          <w:lang w:eastAsia="zh-CN"/>
        </w:rPr>
        <w:t>4</w:t>
      </w:r>
      <w:r>
        <w:rPr>
          <w:rFonts w:ascii="Times New Roman" w:hAnsi="Times New Roman" w:hint="eastAsia"/>
          <w:lang w:eastAsia="zh-CN"/>
        </w:rPr>
        <w:t>混凝土</w:t>
      </w:r>
      <w:proofErr w:type="spellStart"/>
      <w:r>
        <w:rPr>
          <w:rFonts w:ascii="Times New Roman" w:hAnsi="Times New Roman"/>
        </w:rPr>
        <w:t>水压力损伤自修复</w:t>
      </w:r>
      <w:bookmarkEnd w:id="112"/>
      <w:bookmarkEnd w:id="113"/>
      <w:r w:rsidR="00084CEF">
        <w:rPr>
          <w:rFonts w:ascii="Times New Roman" w:hAnsi="Times New Roman" w:hint="eastAsia"/>
          <w:lang w:eastAsia="zh-CN"/>
        </w:rPr>
        <w:t>试验</w:t>
      </w:r>
      <w:bookmarkEnd w:id="122"/>
      <w:proofErr w:type="spellEnd"/>
    </w:p>
    <w:p w14:paraId="1E580C21" w14:textId="4814D38E" w:rsidR="002D0B39" w:rsidRDefault="006901E3" w:rsidP="006901E3">
      <w:pPr>
        <w:spacing w:line="360" w:lineRule="auto"/>
        <w:rPr>
          <w:rFonts w:ascii="Times New Roman" w:hAnsi="Times New Roman"/>
          <w:color w:val="000000"/>
          <w:sz w:val="24"/>
          <w:szCs w:val="24"/>
        </w:rPr>
      </w:pPr>
      <w:r>
        <w:rPr>
          <w:rFonts w:ascii="Times New Roman" w:hAnsi="Times New Roman" w:hint="eastAsia"/>
          <w:b/>
          <w:color w:val="000000"/>
          <w:sz w:val="24"/>
          <w:szCs w:val="24"/>
        </w:rPr>
        <w:t>4.</w:t>
      </w:r>
      <w:r w:rsidR="00100DAC">
        <w:rPr>
          <w:rFonts w:ascii="Times New Roman" w:hAnsi="Times New Roman" w:hint="eastAsia"/>
          <w:b/>
          <w:color w:val="000000"/>
          <w:sz w:val="24"/>
          <w:szCs w:val="24"/>
        </w:rPr>
        <w:t>4</w:t>
      </w:r>
      <w:r w:rsidR="00FD3394">
        <w:rPr>
          <w:rFonts w:ascii="Times New Roman" w:hAnsi="Times New Roman" w:hint="eastAsia"/>
          <w:b/>
          <w:color w:val="000000"/>
          <w:sz w:val="24"/>
          <w:szCs w:val="24"/>
        </w:rPr>
        <w:t>.</w:t>
      </w:r>
      <w:r w:rsidR="00801F2F">
        <w:rPr>
          <w:rFonts w:ascii="Times New Roman" w:hAnsi="Times New Roman" w:hint="eastAsia"/>
          <w:b/>
          <w:color w:val="000000"/>
          <w:sz w:val="24"/>
          <w:szCs w:val="24"/>
        </w:rPr>
        <w:t xml:space="preserve">1 </w:t>
      </w:r>
      <w:r w:rsidR="00566DDE">
        <w:rPr>
          <w:rFonts w:ascii="Times New Roman" w:hAnsi="Times New Roman" w:hint="eastAsia"/>
          <w:color w:val="000000"/>
          <w:sz w:val="24"/>
          <w:szCs w:val="24"/>
        </w:rPr>
        <w:t>基准混凝土和受检混凝土</w:t>
      </w:r>
      <w:r w:rsidR="00566DDE" w:rsidRPr="008B34F8">
        <w:rPr>
          <w:rFonts w:ascii="Times New Roman" w:hAnsi="Times New Roman"/>
          <w:color w:val="000000"/>
          <w:sz w:val="24"/>
          <w:szCs w:val="24"/>
        </w:rPr>
        <w:t>试件</w:t>
      </w:r>
      <w:r w:rsidR="00566DDE" w:rsidRPr="00566DDE">
        <w:rPr>
          <w:rFonts w:ascii="Times New Roman" w:hAnsi="Times New Roman" w:hint="eastAsia"/>
          <w:color w:val="000000"/>
          <w:sz w:val="24"/>
          <w:szCs w:val="24"/>
        </w:rPr>
        <w:t>在标准</w:t>
      </w:r>
      <w:proofErr w:type="gramStart"/>
      <w:r w:rsidR="00566DDE" w:rsidRPr="00D749E1">
        <w:rPr>
          <w:rFonts w:ascii="Times New Roman" w:hAnsi="Times New Roman" w:hint="eastAsia"/>
          <w:color w:val="000000"/>
          <w:sz w:val="24"/>
          <w:szCs w:val="24"/>
        </w:rPr>
        <w:t>养护</w:t>
      </w:r>
      <w:r w:rsidR="00566DDE">
        <w:rPr>
          <w:rFonts w:ascii="Times New Roman" w:hAnsi="Times New Roman" w:hint="eastAsia"/>
          <w:color w:val="000000"/>
          <w:sz w:val="24"/>
          <w:szCs w:val="24"/>
        </w:rPr>
        <w:t>室</w:t>
      </w:r>
      <w:proofErr w:type="gramEnd"/>
      <w:r w:rsidR="00566DDE">
        <w:rPr>
          <w:rFonts w:ascii="Times New Roman" w:hAnsi="Times New Roman" w:hint="eastAsia"/>
          <w:color w:val="000000"/>
          <w:sz w:val="24"/>
          <w:szCs w:val="24"/>
        </w:rPr>
        <w:t>养护</w:t>
      </w:r>
      <w:r w:rsidR="00566DDE" w:rsidRPr="00D749E1">
        <w:rPr>
          <w:rFonts w:ascii="Times New Roman" w:hAnsi="Times New Roman" w:hint="eastAsia"/>
          <w:color w:val="000000"/>
          <w:sz w:val="24"/>
          <w:szCs w:val="24"/>
        </w:rPr>
        <w:t>到</w:t>
      </w:r>
      <w:r w:rsidR="00566DDE">
        <w:rPr>
          <w:rFonts w:ascii="Times New Roman" w:hAnsi="Times New Roman" w:hint="eastAsia"/>
          <w:color w:val="000000"/>
          <w:sz w:val="24"/>
          <w:szCs w:val="24"/>
        </w:rPr>
        <w:t>2</w:t>
      </w:r>
      <w:r w:rsidR="00566DDE">
        <w:rPr>
          <w:rFonts w:ascii="Times New Roman" w:hAnsi="Times New Roman"/>
          <w:color w:val="000000"/>
          <w:sz w:val="24"/>
          <w:szCs w:val="24"/>
        </w:rPr>
        <w:t>7d</w:t>
      </w:r>
      <w:r w:rsidR="00566DDE">
        <w:rPr>
          <w:rFonts w:ascii="Times New Roman" w:hAnsi="Times New Roman" w:hint="eastAsia"/>
          <w:color w:val="000000"/>
          <w:sz w:val="24"/>
          <w:szCs w:val="24"/>
        </w:rPr>
        <w:t>时</w:t>
      </w:r>
      <w:r w:rsidR="00B11B52">
        <w:rPr>
          <w:rFonts w:ascii="Times New Roman" w:hAnsi="Times New Roman" w:hint="eastAsia"/>
          <w:color w:val="000000"/>
          <w:sz w:val="24"/>
          <w:szCs w:val="24"/>
        </w:rPr>
        <w:t>，</w:t>
      </w:r>
      <w:r w:rsidR="00B11B52" w:rsidRPr="008B34F8">
        <w:rPr>
          <w:rFonts w:ascii="Times New Roman" w:hAnsi="Times New Roman"/>
          <w:color w:val="000000"/>
          <w:sz w:val="24"/>
          <w:szCs w:val="24"/>
        </w:rPr>
        <w:t>取出试件</w:t>
      </w:r>
      <w:r w:rsidR="006E0445" w:rsidRPr="00331E0A">
        <w:rPr>
          <w:rFonts w:ascii="Times New Roman" w:hAnsi="Times New Roman"/>
          <w:color w:val="000000"/>
          <w:sz w:val="24"/>
          <w:szCs w:val="24"/>
        </w:rPr>
        <w:t>，</w:t>
      </w:r>
      <w:r w:rsidR="006E0445">
        <w:rPr>
          <w:rFonts w:ascii="Times New Roman" w:hAnsi="Times New Roman"/>
          <w:color w:val="000000"/>
          <w:sz w:val="24"/>
          <w:szCs w:val="24"/>
        </w:rPr>
        <w:t>并擦拭干净</w:t>
      </w:r>
      <w:r w:rsidR="006E0445">
        <w:rPr>
          <w:rFonts w:ascii="Times New Roman" w:hAnsi="Times New Roman" w:hint="eastAsia"/>
          <w:color w:val="000000"/>
          <w:sz w:val="24"/>
          <w:szCs w:val="24"/>
        </w:rPr>
        <w:t>。待试件</w:t>
      </w:r>
      <w:r w:rsidR="006E0445" w:rsidRPr="00D07B33">
        <w:rPr>
          <w:rFonts w:ascii="Times New Roman" w:hAnsi="Times New Roman"/>
          <w:color w:val="000000"/>
          <w:sz w:val="24"/>
          <w:szCs w:val="24"/>
        </w:rPr>
        <w:t>表面</w:t>
      </w:r>
      <w:r w:rsidR="006E0445">
        <w:rPr>
          <w:rFonts w:ascii="Times New Roman" w:hAnsi="Times New Roman" w:hint="eastAsia"/>
          <w:color w:val="000000"/>
          <w:sz w:val="24"/>
          <w:szCs w:val="24"/>
        </w:rPr>
        <w:t>晾干后</w:t>
      </w:r>
      <w:r w:rsidR="006E0445" w:rsidRPr="00D07B33">
        <w:rPr>
          <w:rFonts w:ascii="Times New Roman" w:hAnsi="Times New Roman"/>
          <w:color w:val="000000"/>
          <w:sz w:val="24"/>
          <w:szCs w:val="24"/>
        </w:rPr>
        <w:t>，</w:t>
      </w:r>
      <w:r w:rsidR="00484592">
        <w:rPr>
          <w:rFonts w:ascii="Times New Roman" w:hAnsi="Times New Roman" w:hint="eastAsia"/>
          <w:color w:val="000000"/>
          <w:sz w:val="24"/>
          <w:szCs w:val="24"/>
        </w:rPr>
        <w:t>应采用密封材料密封</w:t>
      </w:r>
      <w:r w:rsidR="00484592" w:rsidRPr="008B34F8">
        <w:rPr>
          <w:rFonts w:ascii="Times New Roman" w:hAnsi="Times New Roman" w:hint="eastAsia"/>
          <w:color w:val="000000"/>
          <w:sz w:val="24"/>
          <w:szCs w:val="24"/>
        </w:rPr>
        <w:t>安装在</w:t>
      </w:r>
      <w:r w:rsidR="00484592">
        <w:rPr>
          <w:rFonts w:ascii="Times New Roman" w:hAnsi="Times New Roman" w:hint="eastAsia"/>
          <w:color w:val="000000"/>
          <w:sz w:val="24"/>
          <w:szCs w:val="24"/>
        </w:rPr>
        <w:t>混凝土</w:t>
      </w:r>
      <w:r w:rsidR="00484592" w:rsidRPr="008B34F8">
        <w:rPr>
          <w:rFonts w:ascii="Times New Roman" w:hAnsi="Times New Roman" w:hint="eastAsia"/>
          <w:color w:val="000000"/>
          <w:sz w:val="24"/>
          <w:szCs w:val="24"/>
        </w:rPr>
        <w:t>抗渗仪上</w:t>
      </w:r>
      <w:r w:rsidR="00037DC2">
        <w:rPr>
          <w:rFonts w:ascii="Times New Roman" w:hAnsi="Times New Roman" w:hint="eastAsia"/>
          <w:color w:val="000000"/>
          <w:sz w:val="24"/>
          <w:szCs w:val="24"/>
        </w:rPr>
        <w:t>。</w:t>
      </w:r>
      <w:r w:rsidR="009D06A0" w:rsidRPr="00037DC2">
        <w:rPr>
          <w:rFonts w:ascii="Times New Roman" w:hAnsi="Times New Roman" w:hint="eastAsia"/>
          <w:color w:val="000000"/>
          <w:sz w:val="24"/>
          <w:szCs w:val="24"/>
        </w:rPr>
        <w:t>试件安装好后，</w:t>
      </w:r>
      <w:r w:rsidR="009D06A0">
        <w:rPr>
          <w:rFonts w:ascii="Times New Roman" w:hAnsi="Times New Roman" w:hint="eastAsia"/>
          <w:color w:val="000000"/>
          <w:sz w:val="24"/>
          <w:szCs w:val="24"/>
        </w:rPr>
        <w:t>立即开通</w:t>
      </w:r>
      <w:proofErr w:type="gramStart"/>
      <w:r w:rsidR="009D06A0">
        <w:rPr>
          <w:rFonts w:ascii="Times New Roman" w:hAnsi="Times New Roman" w:hint="eastAsia"/>
          <w:color w:val="000000"/>
          <w:sz w:val="24"/>
          <w:szCs w:val="24"/>
        </w:rPr>
        <w:t>6</w:t>
      </w:r>
      <w:r w:rsidR="005A0260">
        <w:rPr>
          <w:rFonts w:ascii="Times New Roman" w:hAnsi="Times New Roman" w:hint="eastAsia"/>
          <w:color w:val="000000"/>
          <w:sz w:val="24"/>
          <w:szCs w:val="24"/>
        </w:rPr>
        <w:t>个试位下</w:t>
      </w:r>
      <w:proofErr w:type="gramEnd"/>
      <w:r w:rsidR="009D06A0">
        <w:rPr>
          <w:rFonts w:ascii="Times New Roman" w:hAnsi="Times New Roman" w:hint="eastAsia"/>
          <w:color w:val="000000"/>
          <w:sz w:val="24"/>
          <w:szCs w:val="24"/>
        </w:rPr>
        <w:t>的阀门，使水压升至</w:t>
      </w:r>
      <w:r w:rsidR="009D06A0">
        <w:rPr>
          <w:rFonts w:ascii="Times New Roman" w:hAnsi="Times New Roman" w:hint="eastAsia"/>
          <w:color w:val="000000"/>
          <w:sz w:val="24"/>
          <w:szCs w:val="24"/>
        </w:rPr>
        <w:t>0.1MPa</w:t>
      </w:r>
      <w:r w:rsidR="00D07B33">
        <w:rPr>
          <w:rFonts w:ascii="Times New Roman" w:hAnsi="Times New Roman" w:hint="eastAsia"/>
          <w:color w:val="000000"/>
          <w:sz w:val="24"/>
          <w:szCs w:val="24"/>
        </w:rPr>
        <w:t>，</w:t>
      </w:r>
      <w:r w:rsidR="0027701B">
        <w:rPr>
          <w:rFonts w:ascii="Times New Roman" w:hAnsi="Times New Roman" w:hint="eastAsia"/>
          <w:color w:val="000000"/>
          <w:sz w:val="24"/>
          <w:szCs w:val="24"/>
        </w:rPr>
        <w:t>以后每隔</w:t>
      </w:r>
      <w:r w:rsidR="0027701B">
        <w:rPr>
          <w:rFonts w:ascii="Times New Roman" w:hAnsi="Times New Roman" w:hint="eastAsia"/>
          <w:color w:val="000000"/>
          <w:sz w:val="24"/>
          <w:szCs w:val="24"/>
        </w:rPr>
        <w:t>8h</w:t>
      </w:r>
      <w:r w:rsidR="0027701B">
        <w:rPr>
          <w:rFonts w:ascii="Times New Roman" w:hAnsi="Times New Roman" w:hint="eastAsia"/>
          <w:color w:val="000000"/>
          <w:sz w:val="24"/>
          <w:szCs w:val="24"/>
        </w:rPr>
        <w:t>增加</w:t>
      </w:r>
      <w:r w:rsidR="0027701B">
        <w:rPr>
          <w:rFonts w:ascii="Times New Roman" w:hAnsi="Times New Roman" w:hint="eastAsia"/>
          <w:color w:val="000000"/>
          <w:sz w:val="24"/>
          <w:szCs w:val="24"/>
        </w:rPr>
        <w:t>0.1MPa</w:t>
      </w:r>
      <w:r w:rsidR="0027701B">
        <w:rPr>
          <w:rFonts w:ascii="Times New Roman" w:hAnsi="Times New Roman" w:hint="eastAsia"/>
          <w:color w:val="000000"/>
          <w:sz w:val="24"/>
          <w:szCs w:val="24"/>
        </w:rPr>
        <w:t>压力，并随时观察试件端面渗水情况，记录每一个试件出现渗水时的压力。当</w:t>
      </w:r>
      <w:r w:rsidR="0027701B">
        <w:rPr>
          <w:rFonts w:ascii="Times New Roman" w:hAnsi="Times New Roman" w:hint="eastAsia"/>
          <w:color w:val="000000"/>
          <w:sz w:val="24"/>
          <w:szCs w:val="24"/>
        </w:rPr>
        <w:t>6</w:t>
      </w:r>
      <w:r w:rsidR="0027701B">
        <w:rPr>
          <w:rFonts w:ascii="Times New Roman" w:hAnsi="Times New Roman" w:hint="eastAsia"/>
          <w:color w:val="000000"/>
          <w:sz w:val="24"/>
          <w:szCs w:val="24"/>
        </w:rPr>
        <w:t>个试件全部出现渗水时停止试验。将第</w:t>
      </w:r>
      <w:r w:rsidR="0027701B">
        <w:rPr>
          <w:rFonts w:ascii="Times New Roman" w:hAnsi="Times New Roman" w:hint="eastAsia"/>
          <w:color w:val="000000"/>
          <w:sz w:val="24"/>
          <w:szCs w:val="24"/>
        </w:rPr>
        <w:t>3</w:t>
      </w:r>
      <w:r w:rsidR="0027701B">
        <w:rPr>
          <w:rFonts w:ascii="Times New Roman" w:hAnsi="Times New Roman" w:hint="eastAsia"/>
          <w:color w:val="000000"/>
          <w:sz w:val="24"/>
          <w:szCs w:val="24"/>
        </w:rPr>
        <w:t>个出现渗水时的试件压力减去</w:t>
      </w:r>
      <w:r w:rsidR="0027701B">
        <w:rPr>
          <w:rFonts w:ascii="Times New Roman" w:hAnsi="Times New Roman" w:hint="eastAsia"/>
          <w:color w:val="000000"/>
          <w:sz w:val="24"/>
          <w:szCs w:val="24"/>
        </w:rPr>
        <w:t>0.1MPa</w:t>
      </w:r>
      <w:r w:rsidR="00C757F0">
        <w:rPr>
          <w:rFonts w:ascii="Times New Roman" w:hAnsi="Times New Roman" w:hint="eastAsia"/>
          <w:color w:val="000000"/>
          <w:sz w:val="24"/>
          <w:szCs w:val="24"/>
        </w:rPr>
        <w:t>，</w:t>
      </w:r>
      <w:r w:rsidR="00FD1DC6">
        <w:rPr>
          <w:rFonts w:ascii="Times New Roman" w:hAnsi="Times New Roman" w:hint="eastAsia"/>
          <w:color w:val="000000"/>
          <w:sz w:val="24"/>
          <w:szCs w:val="24"/>
        </w:rPr>
        <w:t>分别</w:t>
      </w:r>
      <w:r w:rsidR="002D0B39">
        <w:rPr>
          <w:rFonts w:ascii="Times New Roman" w:hAnsi="Times New Roman" w:hint="eastAsia"/>
          <w:color w:val="000000"/>
          <w:sz w:val="24"/>
          <w:szCs w:val="24"/>
        </w:rPr>
        <w:t>记为</w:t>
      </w:r>
      <w:r w:rsidR="006A4C9B">
        <w:rPr>
          <w:rFonts w:ascii="Times New Roman" w:hAnsi="Times New Roman" w:hint="eastAsia"/>
          <w:color w:val="000000"/>
          <w:sz w:val="24"/>
          <w:szCs w:val="24"/>
        </w:rPr>
        <w:t>基准混凝土</w:t>
      </w:r>
      <w:r w:rsidR="00FD1DC6">
        <w:rPr>
          <w:rFonts w:ascii="Times New Roman" w:hAnsi="Times New Roman" w:hint="eastAsia"/>
          <w:color w:val="000000"/>
          <w:sz w:val="24"/>
          <w:szCs w:val="24"/>
        </w:rPr>
        <w:t>和</w:t>
      </w:r>
      <w:r w:rsidR="00CA2538" w:rsidRPr="00CA2538">
        <w:rPr>
          <w:rFonts w:ascii="Times New Roman" w:hAnsi="Times New Roman" w:hint="eastAsia"/>
          <w:color w:val="000000"/>
          <w:sz w:val="24"/>
          <w:szCs w:val="24"/>
        </w:rPr>
        <w:t>受检混凝土</w:t>
      </w:r>
      <w:r w:rsidR="002D0B39">
        <w:rPr>
          <w:rFonts w:ascii="Times New Roman" w:hAnsi="Times New Roman" w:hint="eastAsia"/>
          <w:color w:val="000000"/>
          <w:sz w:val="24"/>
          <w:szCs w:val="24"/>
        </w:rPr>
        <w:t>第一次抗渗压力。</w:t>
      </w:r>
      <w:r w:rsidR="003E2812" w:rsidRPr="008B34F8">
        <w:rPr>
          <w:rFonts w:ascii="Times New Roman" w:hAnsi="Times New Roman" w:hint="eastAsia"/>
          <w:color w:val="000000"/>
          <w:sz w:val="24"/>
          <w:szCs w:val="24"/>
        </w:rPr>
        <w:t>在</w:t>
      </w:r>
      <w:r w:rsidR="003E2812">
        <w:rPr>
          <w:rFonts w:ascii="Times New Roman" w:hAnsi="Times New Roman" w:hint="eastAsia"/>
          <w:color w:val="000000"/>
          <w:sz w:val="24"/>
          <w:szCs w:val="24"/>
        </w:rPr>
        <w:t>试验</w:t>
      </w:r>
      <w:r w:rsidR="003E2812" w:rsidRPr="008B34F8">
        <w:rPr>
          <w:rFonts w:ascii="Times New Roman" w:hAnsi="Times New Roman" w:hint="eastAsia"/>
          <w:color w:val="000000"/>
          <w:sz w:val="24"/>
          <w:szCs w:val="24"/>
        </w:rPr>
        <w:t>过程中，当发现水从试件周边渗出时，应重新进行密封后测试。</w:t>
      </w:r>
    </w:p>
    <w:p w14:paraId="32D61C11" w14:textId="27014B4C" w:rsidR="00037DC2" w:rsidRPr="005436EC" w:rsidRDefault="00037DC2" w:rsidP="00037DC2">
      <w:pPr>
        <w:spacing w:line="360" w:lineRule="auto"/>
        <w:rPr>
          <w:rFonts w:ascii="Times New Roman" w:hAnsi="Times New Roman"/>
          <w:color w:val="000000"/>
          <w:sz w:val="24"/>
          <w:szCs w:val="24"/>
        </w:rPr>
      </w:pPr>
      <w:r w:rsidRPr="005436EC">
        <w:rPr>
          <w:rFonts w:ascii="Times New Roman" w:hAnsi="Times New Roman" w:hint="eastAsia"/>
          <w:b/>
          <w:color w:val="000000"/>
          <w:sz w:val="24"/>
          <w:szCs w:val="24"/>
        </w:rPr>
        <w:t>4.</w:t>
      </w:r>
      <w:r w:rsidR="00100DAC">
        <w:rPr>
          <w:rFonts w:ascii="Times New Roman" w:hAnsi="Times New Roman" w:hint="eastAsia"/>
          <w:b/>
          <w:color w:val="000000"/>
          <w:sz w:val="24"/>
          <w:szCs w:val="24"/>
        </w:rPr>
        <w:t>4</w:t>
      </w:r>
      <w:r w:rsidRPr="005436EC">
        <w:rPr>
          <w:rFonts w:ascii="Times New Roman" w:hAnsi="Times New Roman" w:hint="eastAsia"/>
          <w:b/>
          <w:color w:val="000000"/>
          <w:sz w:val="24"/>
          <w:szCs w:val="24"/>
        </w:rPr>
        <w:t>.</w:t>
      </w:r>
      <w:r w:rsidR="003E2812">
        <w:rPr>
          <w:rFonts w:ascii="Times New Roman" w:hAnsi="Times New Roman"/>
          <w:b/>
          <w:color w:val="000000"/>
          <w:sz w:val="24"/>
          <w:szCs w:val="24"/>
        </w:rPr>
        <w:t>2</w:t>
      </w:r>
      <w:r w:rsidR="00801F2F">
        <w:rPr>
          <w:rFonts w:ascii="Times New Roman" w:hAnsi="Times New Roman" w:hint="eastAsia"/>
          <w:b/>
          <w:color w:val="000000"/>
          <w:sz w:val="24"/>
          <w:szCs w:val="24"/>
        </w:rPr>
        <w:t xml:space="preserve"> </w:t>
      </w:r>
      <w:r w:rsidRPr="005436EC">
        <w:rPr>
          <w:rFonts w:ascii="Times New Roman" w:hAnsi="Times New Roman" w:hint="eastAsia"/>
          <w:color w:val="000000"/>
          <w:sz w:val="24"/>
          <w:szCs w:val="24"/>
        </w:rPr>
        <w:t>将</w:t>
      </w:r>
      <w:r w:rsidRPr="005436EC">
        <w:rPr>
          <w:rFonts w:ascii="Times New Roman" w:hAnsi="Times New Roman" w:hint="eastAsia"/>
          <w:color w:val="000000"/>
          <w:sz w:val="24"/>
          <w:szCs w:val="24"/>
        </w:rPr>
        <w:t>6</w:t>
      </w:r>
      <w:r w:rsidRPr="005436EC">
        <w:rPr>
          <w:rFonts w:ascii="Times New Roman" w:hAnsi="Times New Roman" w:hint="eastAsia"/>
          <w:color w:val="000000"/>
          <w:sz w:val="24"/>
          <w:szCs w:val="24"/>
        </w:rPr>
        <w:t>个出现渗水的基准混凝土和</w:t>
      </w:r>
      <w:r w:rsidR="00CA2538" w:rsidRPr="00CA2538">
        <w:rPr>
          <w:rFonts w:ascii="Times New Roman" w:hAnsi="Times New Roman" w:hint="eastAsia"/>
          <w:color w:val="000000"/>
          <w:sz w:val="24"/>
          <w:szCs w:val="24"/>
        </w:rPr>
        <w:t>受检混凝土</w:t>
      </w:r>
      <w:proofErr w:type="gramStart"/>
      <w:r w:rsidRPr="005436EC">
        <w:rPr>
          <w:rFonts w:ascii="Times New Roman" w:hAnsi="Times New Roman" w:hint="eastAsia"/>
          <w:color w:val="000000"/>
          <w:sz w:val="24"/>
          <w:szCs w:val="24"/>
        </w:rPr>
        <w:t>试件带模</w:t>
      </w:r>
      <w:proofErr w:type="gramEnd"/>
      <w:r w:rsidRPr="005436EC">
        <w:rPr>
          <w:rFonts w:ascii="Times New Roman" w:hAnsi="Times New Roman" w:hint="eastAsia"/>
          <w:color w:val="000000"/>
          <w:sz w:val="24"/>
          <w:szCs w:val="24"/>
        </w:rPr>
        <w:t>放至</w:t>
      </w:r>
      <w:r w:rsidR="00B11B52">
        <w:rPr>
          <w:rFonts w:ascii="Times New Roman" w:hAnsi="Times New Roman" w:hint="eastAsia"/>
          <w:color w:val="000000"/>
          <w:sz w:val="24"/>
          <w:szCs w:val="24"/>
        </w:rPr>
        <w:t>标准</w:t>
      </w:r>
      <w:r w:rsidRPr="005436EC">
        <w:rPr>
          <w:rFonts w:ascii="Times New Roman" w:hAnsi="Times New Roman" w:hint="eastAsia"/>
          <w:color w:val="000000"/>
          <w:sz w:val="24"/>
          <w:szCs w:val="24"/>
        </w:rPr>
        <w:t>养护室中，养护</w:t>
      </w:r>
      <w:r w:rsidRPr="005436EC">
        <w:rPr>
          <w:rFonts w:ascii="Times New Roman" w:hAnsi="Times New Roman" w:hint="eastAsia"/>
          <w:color w:val="000000"/>
          <w:sz w:val="24"/>
          <w:szCs w:val="24"/>
        </w:rPr>
        <w:t>28d</w:t>
      </w:r>
      <w:r w:rsidR="00DF6EB9">
        <w:rPr>
          <w:rFonts w:ascii="Times New Roman" w:hAnsi="Times New Roman" w:hint="eastAsia"/>
          <w:color w:val="000000"/>
          <w:sz w:val="24"/>
          <w:szCs w:val="24"/>
        </w:rPr>
        <w:t>，然后</w:t>
      </w:r>
      <w:r w:rsidR="00126320">
        <w:rPr>
          <w:rFonts w:ascii="Times New Roman" w:hAnsi="Times New Roman" w:hint="eastAsia"/>
          <w:color w:val="000000"/>
          <w:sz w:val="24"/>
          <w:szCs w:val="24"/>
        </w:rPr>
        <w:t>再次</w:t>
      </w:r>
      <w:r w:rsidR="00F404CE">
        <w:rPr>
          <w:rFonts w:ascii="Times New Roman" w:hAnsi="Times New Roman" w:hint="eastAsia"/>
          <w:color w:val="000000"/>
          <w:sz w:val="24"/>
          <w:szCs w:val="24"/>
        </w:rPr>
        <w:t>对</w:t>
      </w:r>
      <w:r w:rsidR="00F404CE" w:rsidRPr="005436EC">
        <w:rPr>
          <w:rFonts w:ascii="Times New Roman" w:hAnsi="Times New Roman" w:hint="eastAsia"/>
          <w:color w:val="000000"/>
          <w:sz w:val="24"/>
          <w:szCs w:val="24"/>
        </w:rPr>
        <w:t>基准</w:t>
      </w:r>
      <w:r w:rsidR="00F404CE">
        <w:rPr>
          <w:rFonts w:ascii="Times New Roman" w:hAnsi="Times New Roman" w:hint="eastAsia"/>
          <w:color w:val="000000"/>
          <w:sz w:val="24"/>
          <w:szCs w:val="24"/>
        </w:rPr>
        <w:t>混凝土</w:t>
      </w:r>
      <w:r w:rsidR="00F404CE" w:rsidRPr="005436EC">
        <w:rPr>
          <w:rFonts w:ascii="Times New Roman" w:hAnsi="Times New Roman" w:hint="eastAsia"/>
          <w:color w:val="000000"/>
          <w:sz w:val="24"/>
          <w:szCs w:val="24"/>
        </w:rPr>
        <w:t>和</w:t>
      </w:r>
      <w:r w:rsidR="00CA2538" w:rsidRPr="00CA2538">
        <w:rPr>
          <w:rFonts w:ascii="Times New Roman" w:hAnsi="Times New Roman" w:hint="eastAsia"/>
          <w:color w:val="000000"/>
          <w:sz w:val="24"/>
          <w:szCs w:val="24"/>
        </w:rPr>
        <w:t>受检混凝土</w:t>
      </w:r>
      <w:r w:rsidR="00F404CE" w:rsidRPr="005436EC">
        <w:rPr>
          <w:rFonts w:ascii="Times New Roman" w:hAnsi="Times New Roman" w:hint="eastAsia"/>
          <w:color w:val="000000"/>
          <w:sz w:val="24"/>
          <w:szCs w:val="24"/>
        </w:rPr>
        <w:t>进行抗渗试验</w:t>
      </w:r>
      <w:r w:rsidRPr="005436EC">
        <w:rPr>
          <w:rFonts w:ascii="Times New Roman" w:hAnsi="Times New Roman" w:hint="eastAsia"/>
          <w:color w:val="000000"/>
          <w:sz w:val="24"/>
          <w:szCs w:val="24"/>
        </w:rPr>
        <w:t>，至第</w:t>
      </w:r>
      <w:r w:rsidRPr="005436EC">
        <w:rPr>
          <w:rFonts w:ascii="Times New Roman" w:hAnsi="Times New Roman" w:hint="eastAsia"/>
          <w:color w:val="000000"/>
          <w:sz w:val="24"/>
          <w:szCs w:val="24"/>
        </w:rPr>
        <w:t>3</w:t>
      </w:r>
      <w:r w:rsidRPr="005436EC">
        <w:rPr>
          <w:rFonts w:ascii="Times New Roman" w:hAnsi="Times New Roman" w:hint="eastAsia"/>
          <w:color w:val="000000"/>
          <w:sz w:val="24"/>
          <w:szCs w:val="24"/>
        </w:rPr>
        <w:t>个试件出现渗水，记录此时的压力</w:t>
      </w:r>
      <w:r w:rsidR="00C757F0">
        <w:rPr>
          <w:rFonts w:ascii="Times New Roman" w:hAnsi="Times New Roman" w:hint="eastAsia"/>
          <w:color w:val="000000"/>
          <w:sz w:val="24"/>
          <w:szCs w:val="24"/>
        </w:rPr>
        <w:t>，然后</w:t>
      </w:r>
      <w:r w:rsidRPr="005436EC">
        <w:rPr>
          <w:rFonts w:ascii="Times New Roman" w:hAnsi="Times New Roman" w:hint="eastAsia"/>
          <w:color w:val="000000"/>
          <w:sz w:val="24"/>
          <w:szCs w:val="24"/>
        </w:rPr>
        <w:t>减去</w:t>
      </w:r>
      <w:r w:rsidRPr="005436EC">
        <w:rPr>
          <w:rFonts w:ascii="Times New Roman" w:hAnsi="Times New Roman" w:hint="eastAsia"/>
          <w:color w:val="000000"/>
          <w:sz w:val="24"/>
          <w:szCs w:val="24"/>
        </w:rPr>
        <w:t>0.1MPa</w:t>
      </w:r>
      <w:r w:rsidR="00C757F0">
        <w:rPr>
          <w:rFonts w:ascii="Times New Roman" w:hAnsi="Times New Roman" w:hint="eastAsia"/>
          <w:color w:val="000000"/>
          <w:sz w:val="24"/>
          <w:szCs w:val="24"/>
        </w:rPr>
        <w:t>，</w:t>
      </w:r>
      <w:r w:rsidR="00FD1DC6">
        <w:rPr>
          <w:rFonts w:ascii="Times New Roman" w:hAnsi="Times New Roman" w:hint="eastAsia"/>
          <w:color w:val="000000"/>
          <w:sz w:val="24"/>
          <w:szCs w:val="24"/>
        </w:rPr>
        <w:t>分别</w:t>
      </w:r>
      <w:r w:rsidR="00C757F0">
        <w:rPr>
          <w:rFonts w:ascii="Times New Roman" w:hAnsi="Times New Roman" w:hint="eastAsia"/>
          <w:color w:val="000000"/>
          <w:sz w:val="24"/>
          <w:szCs w:val="24"/>
        </w:rPr>
        <w:t>记</w:t>
      </w:r>
      <w:r w:rsidRPr="005436EC">
        <w:rPr>
          <w:rFonts w:ascii="Times New Roman" w:hAnsi="Times New Roman" w:hint="eastAsia"/>
          <w:color w:val="000000"/>
          <w:sz w:val="24"/>
          <w:szCs w:val="24"/>
        </w:rPr>
        <w:t>为基准</w:t>
      </w:r>
      <w:r w:rsidR="009D06A0" w:rsidRPr="005436EC">
        <w:rPr>
          <w:rFonts w:ascii="Times New Roman" w:hAnsi="Times New Roman" w:hint="eastAsia"/>
          <w:color w:val="000000"/>
          <w:sz w:val="24"/>
          <w:szCs w:val="24"/>
        </w:rPr>
        <w:t>混凝土</w:t>
      </w:r>
      <w:r w:rsidR="00FD1DC6">
        <w:rPr>
          <w:rFonts w:ascii="Times New Roman" w:hAnsi="Times New Roman" w:hint="eastAsia"/>
          <w:color w:val="000000"/>
          <w:sz w:val="24"/>
          <w:szCs w:val="24"/>
        </w:rPr>
        <w:t>和</w:t>
      </w:r>
      <w:r w:rsidR="00CA2538" w:rsidRPr="00CA2538">
        <w:rPr>
          <w:rFonts w:ascii="Times New Roman" w:hAnsi="Times New Roman" w:hint="eastAsia"/>
          <w:color w:val="000000"/>
          <w:sz w:val="24"/>
          <w:szCs w:val="24"/>
        </w:rPr>
        <w:t>受检混凝土</w:t>
      </w:r>
      <w:r w:rsidRPr="005436EC">
        <w:rPr>
          <w:rFonts w:ascii="Times New Roman" w:hAnsi="Times New Roman" w:hint="eastAsia"/>
          <w:color w:val="000000"/>
          <w:sz w:val="24"/>
          <w:szCs w:val="24"/>
        </w:rPr>
        <w:t>第二次抗渗压力。</w:t>
      </w:r>
    </w:p>
    <w:p w14:paraId="5AFF75FE" w14:textId="77777777" w:rsidR="002828A2" w:rsidRPr="00355DB4" w:rsidRDefault="002828A2" w:rsidP="00831403">
      <w:pPr>
        <w:pStyle w:val="2"/>
        <w:jc w:val="center"/>
        <w:rPr>
          <w:rFonts w:ascii="Times New Roman" w:hAnsi="Times New Roman"/>
        </w:rPr>
      </w:pPr>
      <w:bookmarkStart w:id="123" w:name="_Toc7860639"/>
      <w:bookmarkStart w:id="124" w:name="_Toc7860683"/>
      <w:bookmarkStart w:id="125" w:name="_Toc7860739"/>
      <w:bookmarkStart w:id="126" w:name="_Toc7967993"/>
      <w:bookmarkStart w:id="127" w:name="_Toc8073813"/>
      <w:bookmarkStart w:id="128" w:name="_Toc10034336"/>
      <w:bookmarkStart w:id="129" w:name="_Toc10034550"/>
      <w:bookmarkStart w:id="130" w:name="_Toc17135780"/>
      <w:bookmarkStart w:id="131" w:name="_Toc17552199"/>
      <w:bookmarkStart w:id="132" w:name="_Toc54369482"/>
      <w:r w:rsidRPr="00355DB4">
        <w:rPr>
          <w:rFonts w:ascii="Times New Roman" w:hAnsi="Times New Roman"/>
        </w:rPr>
        <w:t>4.</w:t>
      </w:r>
      <w:r w:rsidR="00100DAC">
        <w:rPr>
          <w:rFonts w:ascii="Times New Roman" w:hAnsi="Times New Roman" w:hint="eastAsia"/>
          <w:lang w:eastAsia="zh-CN"/>
        </w:rPr>
        <w:t>5</w:t>
      </w:r>
      <w:r w:rsidRPr="00355DB4">
        <w:rPr>
          <w:rFonts w:ascii="Times New Roman" w:hAnsi="Times New Roman"/>
        </w:rPr>
        <w:t>试验结果计算与处理</w:t>
      </w:r>
      <w:bookmarkEnd w:id="123"/>
      <w:bookmarkEnd w:id="124"/>
      <w:bookmarkEnd w:id="125"/>
      <w:bookmarkEnd w:id="126"/>
      <w:bookmarkEnd w:id="127"/>
      <w:bookmarkEnd w:id="128"/>
      <w:bookmarkEnd w:id="129"/>
      <w:bookmarkEnd w:id="130"/>
      <w:bookmarkEnd w:id="131"/>
      <w:bookmarkEnd w:id="132"/>
    </w:p>
    <w:p w14:paraId="155E657F" w14:textId="6B8A34EE" w:rsidR="00C1560B" w:rsidRPr="008B34F8" w:rsidRDefault="00FD3394" w:rsidP="00FD3394">
      <w:pPr>
        <w:pStyle w:val="a9"/>
        <w:spacing w:before="0" w:beforeAutospacing="0" w:after="0" w:afterAutospacing="0" w:line="360" w:lineRule="auto"/>
        <w:rPr>
          <w:rFonts w:ascii="Times New Roman" w:hAnsi="Times New Roman" w:cs="Times New Roman"/>
          <w:kern w:val="2"/>
        </w:rPr>
      </w:pPr>
      <w:r w:rsidRPr="008B34F8">
        <w:rPr>
          <w:rFonts w:ascii="Times New Roman" w:hAnsi="Times New Roman" w:cs="Times New Roman" w:hint="eastAsia"/>
          <w:b/>
          <w:kern w:val="2"/>
        </w:rPr>
        <w:t>4.</w:t>
      </w:r>
      <w:r w:rsidR="00100DAC" w:rsidRPr="008B34F8">
        <w:rPr>
          <w:rFonts w:ascii="Times New Roman" w:hAnsi="Times New Roman" w:cs="Times New Roman" w:hint="eastAsia"/>
          <w:b/>
          <w:kern w:val="2"/>
        </w:rPr>
        <w:t>5</w:t>
      </w:r>
      <w:r w:rsidRPr="008B34F8">
        <w:rPr>
          <w:rFonts w:ascii="Times New Roman" w:hAnsi="Times New Roman" w:cs="Times New Roman" w:hint="eastAsia"/>
          <w:b/>
          <w:kern w:val="2"/>
        </w:rPr>
        <w:t>.1</w:t>
      </w:r>
      <w:r w:rsidR="00B11B52" w:rsidRPr="00B11B52">
        <w:rPr>
          <w:rFonts w:ascii="Times New Roman" w:hAnsi="Times New Roman" w:cs="Times New Roman" w:hint="eastAsia"/>
          <w:kern w:val="2"/>
        </w:rPr>
        <w:t>基准</w:t>
      </w:r>
      <w:r w:rsidR="00E87B3D" w:rsidRPr="008B34F8">
        <w:rPr>
          <w:rFonts w:ascii="Times New Roman" w:hAnsi="Times New Roman" w:cs="Times New Roman" w:hint="eastAsia"/>
          <w:kern w:val="2"/>
        </w:rPr>
        <w:t>砂浆</w:t>
      </w:r>
      <w:r w:rsidR="00B11B52">
        <w:rPr>
          <w:rFonts w:ascii="Times New Roman" w:hAnsi="Times New Roman" w:cs="Times New Roman" w:hint="eastAsia"/>
          <w:kern w:val="2"/>
        </w:rPr>
        <w:t>、受检砂浆和基准</w:t>
      </w:r>
      <w:r w:rsidR="00E87B3D" w:rsidRPr="008B34F8">
        <w:rPr>
          <w:rFonts w:ascii="Times New Roman" w:hAnsi="Times New Roman" w:cs="Times New Roman" w:hint="eastAsia"/>
          <w:kern w:val="2"/>
        </w:rPr>
        <w:t>混凝土</w:t>
      </w:r>
      <w:r w:rsidR="00171FE3">
        <w:rPr>
          <w:rFonts w:ascii="Times New Roman" w:hAnsi="Times New Roman" w:cs="Times New Roman" w:hint="eastAsia"/>
          <w:kern w:val="2"/>
        </w:rPr>
        <w:t>、</w:t>
      </w:r>
      <w:r w:rsidR="00B11B52">
        <w:rPr>
          <w:rFonts w:ascii="Times New Roman" w:hAnsi="Times New Roman" w:cs="Times New Roman" w:hint="eastAsia"/>
          <w:kern w:val="2"/>
        </w:rPr>
        <w:t>受检混凝土</w:t>
      </w:r>
      <w:r w:rsidR="0043781E" w:rsidRPr="008B34F8">
        <w:rPr>
          <w:rFonts w:ascii="Times New Roman" w:hAnsi="Times New Roman" w:cs="Times New Roman" w:hint="eastAsia"/>
          <w:kern w:val="2"/>
        </w:rPr>
        <w:t>的</w:t>
      </w:r>
      <w:r w:rsidR="00A0243E" w:rsidRPr="008B34F8">
        <w:rPr>
          <w:rFonts w:ascii="Times New Roman" w:hAnsi="Times New Roman" w:cs="Times New Roman" w:hint="eastAsia"/>
          <w:kern w:val="2"/>
        </w:rPr>
        <w:t>水压力损伤</w:t>
      </w:r>
      <w:r w:rsidR="009C4B39">
        <w:rPr>
          <w:rFonts w:ascii="Times New Roman" w:hAnsi="Times New Roman" w:cs="Times New Roman" w:hint="eastAsia"/>
          <w:kern w:val="2"/>
        </w:rPr>
        <w:t>自修复后抗渗压力保留</w:t>
      </w:r>
      <w:r w:rsidR="00A0243E" w:rsidRPr="008B34F8">
        <w:rPr>
          <w:rFonts w:ascii="Times New Roman" w:hAnsi="Times New Roman" w:cs="Times New Roman" w:hint="eastAsia"/>
          <w:kern w:val="2"/>
        </w:rPr>
        <w:t>率</w:t>
      </w:r>
      <w:r w:rsidR="002B6077" w:rsidRPr="008B34F8">
        <w:rPr>
          <w:rFonts w:ascii="Times New Roman" w:hAnsi="Times New Roman" w:cs="Times New Roman" w:hint="eastAsia"/>
          <w:kern w:val="2"/>
        </w:rPr>
        <w:t>均</w:t>
      </w:r>
      <w:r w:rsidR="009227CB" w:rsidRPr="008B34F8">
        <w:rPr>
          <w:rFonts w:ascii="Times New Roman" w:hAnsi="Times New Roman" w:cs="Times New Roman" w:hint="eastAsia"/>
          <w:kern w:val="2"/>
        </w:rPr>
        <w:t>按</w:t>
      </w:r>
      <w:r w:rsidR="009227CB" w:rsidRPr="008B34F8">
        <w:rPr>
          <w:rFonts w:ascii="Times New Roman" w:hAnsi="Times New Roman" w:hint="eastAsia"/>
        </w:rPr>
        <w:t>公式（</w:t>
      </w:r>
      <w:r w:rsidR="00F76512">
        <w:rPr>
          <w:rFonts w:ascii="Times New Roman" w:hAnsi="Times New Roman"/>
        </w:rPr>
        <w:t>4.5.</w:t>
      </w:r>
      <w:r w:rsidR="00A0243E" w:rsidRPr="008B34F8">
        <w:rPr>
          <w:rFonts w:ascii="Times New Roman" w:hAnsi="Times New Roman" w:hint="eastAsia"/>
        </w:rPr>
        <w:t>1</w:t>
      </w:r>
      <w:r w:rsidR="009227CB" w:rsidRPr="008B34F8">
        <w:rPr>
          <w:rFonts w:ascii="Times New Roman" w:hAnsi="Times New Roman" w:hint="eastAsia"/>
        </w:rPr>
        <w:t>）</w:t>
      </w:r>
      <w:r w:rsidR="00C1560B" w:rsidRPr="008B34F8">
        <w:rPr>
          <w:rFonts w:ascii="Times New Roman" w:hAnsi="Times New Roman" w:cs="Times New Roman" w:hint="eastAsia"/>
          <w:kern w:val="2"/>
        </w:rPr>
        <w:t>计算</w:t>
      </w:r>
      <w:r w:rsidR="00193091" w:rsidRPr="008B34F8">
        <w:rPr>
          <w:rFonts w:ascii="Times New Roman" w:hAnsi="Times New Roman" w:cs="Times New Roman" w:hint="eastAsia"/>
          <w:kern w:val="2"/>
        </w:rPr>
        <w:t>，精确至</w:t>
      </w:r>
      <w:r w:rsidR="008B1D24" w:rsidRPr="008B34F8">
        <w:rPr>
          <w:rFonts w:ascii="Times New Roman" w:hAnsi="Times New Roman" w:cs="Times New Roman" w:hint="eastAsia"/>
          <w:kern w:val="2"/>
        </w:rPr>
        <w:t>0.</w:t>
      </w:r>
      <w:r w:rsidR="00193091" w:rsidRPr="008B34F8">
        <w:rPr>
          <w:rFonts w:ascii="Times New Roman" w:hAnsi="Times New Roman" w:cs="Times New Roman" w:hint="eastAsia"/>
          <w:kern w:val="2"/>
        </w:rPr>
        <w:t>1%</w:t>
      </w:r>
      <w:r w:rsidR="00F12FAB" w:rsidRPr="008B34F8">
        <w:rPr>
          <w:rFonts w:ascii="Times New Roman" w:hAnsi="Times New Roman" w:cs="Times New Roman" w:hint="eastAsia"/>
          <w:kern w:val="2"/>
        </w:rPr>
        <w:t>：</w:t>
      </w:r>
      <w:r w:rsidR="009227CB" w:rsidRPr="008B34F8">
        <w:rPr>
          <w:rFonts w:ascii="Times New Roman" w:hAnsi="Times New Roman" w:cs="Times New Roman"/>
          <w:kern w:val="2"/>
        </w:rPr>
        <w:t xml:space="preserve"> </w:t>
      </w:r>
    </w:p>
    <w:p w14:paraId="616872E8" w14:textId="24956666" w:rsidR="00C1560B" w:rsidRPr="008B34F8" w:rsidRDefault="00CF0DF5" w:rsidP="002E04C5">
      <w:pPr>
        <w:pStyle w:val="a9"/>
        <w:spacing w:before="0" w:beforeAutospacing="0" w:after="0" w:afterAutospacing="0" w:line="360" w:lineRule="auto"/>
        <w:jc w:val="center"/>
        <w:rPr>
          <w:rFonts w:ascii="Times New Roman" w:hAnsi="Times New Roman" w:cs="Times New Roman"/>
          <w:kern w:val="2"/>
        </w:rPr>
      </w:pPr>
      <w:r w:rsidRPr="008B34F8">
        <w:rPr>
          <w:rFonts w:ascii="Times New Roman" w:hAnsi="Times New Roman" w:cs="Times New Roman" w:hint="eastAsia"/>
          <w:kern w:val="2"/>
        </w:rPr>
        <w:t xml:space="preserve">           </w:t>
      </w:r>
      <w:r w:rsidR="00BA3B55" w:rsidRPr="008B34F8">
        <w:rPr>
          <w:rFonts w:ascii="Times New Roman" w:hAnsi="Times New Roman" w:cs="Times New Roman" w:hint="eastAsia"/>
          <w:kern w:val="2"/>
        </w:rPr>
        <w:t xml:space="preserve">         </w:t>
      </w:r>
      <w:r w:rsidR="002732FA" w:rsidRPr="008B34F8">
        <w:rPr>
          <w:rFonts w:ascii="Times New Roman" w:hAnsi="Times New Roman" w:cs="Times New Roman" w:hint="eastAsia"/>
          <w:kern w:val="2"/>
        </w:rPr>
        <w:t xml:space="preserve">       </w:t>
      </w:r>
      <w:r w:rsidR="002E04C5">
        <w:rPr>
          <w:rFonts w:ascii="Times New Roman" w:hAnsi="Times New Roman" w:cs="Times New Roman"/>
          <w:kern w:val="2"/>
        </w:rPr>
        <w:br/>
      </w:r>
      <w:r w:rsidR="003C7E4F">
        <w:rPr>
          <w:rFonts w:ascii="Times New Roman" w:hAnsi="Times New Roman" w:cs="Times New Roman" w:hint="eastAsia"/>
          <w:color w:val="000000"/>
        </w:rPr>
        <w:t xml:space="preserve"> </w:t>
      </w:r>
      <w:r w:rsidR="003C7E4F">
        <w:rPr>
          <w:rFonts w:ascii="Times New Roman" w:hAnsi="Times New Roman" w:cs="Times New Roman"/>
          <w:color w:val="000000"/>
        </w:rPr>
        <w:t xml:space="preserve">                      </w:t>
      </w:r>
      <m:oMath>
        <m:r>
          <w:rPr>
            <w:rFonts w:ascii="Cambria Math" w:hAnsi="Cambria Math" w:cs="Times New Roman"/>
            <w:color w:val="000000"/>
            <w:sz w:val="28"/>
            <w:szCs w:val="28"/>
          </w:rPr>
          <m:t>λ=</m:t>
        </m:r>
        <m:f>
          <m:fPr>
            <m:ctrlPr>
              <w:rPr>
                <w:rFonts w:ascii="Cambria Math" w:hAnsi="Cambria Math" w:cs="Times New Roman"/>
                <w:i/>
                <w:color w:val="000000"/>
                <w:sz w:val="28"/>
                <w:szCs w:val="28"/>
              </w:rPr>
            </m:ctrlPr>
          </m:fPr>
          <m:num>
            <m:sSub>
              <m:sSubPr>
                <m:ctrlPr>
                  <w:rPr>
                    <w:rFonts w:ascii="Cambria Math" w:hAnsi="Cambria Math" w:cs="Times New Roman"/>
                    <w:i/>
                    <w:iCs/>
                    <w:kern w:val="2"/>
                    <w:sz w:val="28"/>
                    <w:szCs w:val="28"/>
                  </w:rPr>
                </m:ctrlPr>
              </m:sSubPr>
              <m:e>
                <m:r>
                  <w:rPr>
                    <w:rFonts w:ascii="Cambria Math" w:hAnsi="Cambria Math" w:cs="Times New Roman"/>
                    <w:kern w:val="2"/>
                    <w:sz w:val="28"/>
                    <w:szCs w:val="28"/>
                  </w:rPr>
                  <m:t>P</m:t>
                </m:r>
              </m:e>
              <m:sub>
                <m:r>
                  <w:rPr>
                    <w:rFonts w:ascii="Cambria Math" w:hAnsi="Cambria Math" w:cs="Times New Roman"/>
                    <w:kern w:val="2"/>
                    <w:sz w:val="28"/>
                    <w:szCs w:val="28"/>
                  </w:rPr>
                  <m:t>2</m:t>
                </m:r>
              </m:sub>
            </m:sSub>
          </m:num>
          <m:den>
            <m:sSub>
              <m:sSubPr>
                <m:ctrlPr>
                  <w:rPr>
                    <w:rFonts w:ascii="Cambria Math" w:hAnsi="Cambria Math" w:cs="Times New Roman"/>
                    <w:i/>
                    <w:iCs/>
                    <w:kern w:val="2"/>
                    <w:sz w:val="28"/>
                    <w:szCs w:val="28"/>
                  </w:rPr>
                </m:ctrlPr>
              </m:sSubPr>
              <m:e>
                <m:r>
                  <w:rPr>
                    <w:rFonts w:ascii="Cambria Math" w:hAnsi="Cambria Math" w:cs="Times New Roman"/>
                    <w:kern w:val="2"/>
                    <w:sz w:val="28"/>
                    <w:szCs w:val="28"/>
                  </w:rPr>
                  <m:t>P</m:t>
                </m:r>
              </m:e>
              <m:sub>
                <m:r>
                  <m:rPr>
                    <m:sty m:val="p"/>
                  </m:rPr>
                  <w:rPr>
                    <w:rFonts w:ascii="Cambria Math" w:hAnsi="Cambria Math" w:cs="Times New Roman"/>
                    <w:kern w:val="2"/>
                    <w:sz w:val="28"/>
                    <w:szCs w:val="28"/>
                  </w:rPr>
                  <m:t>1</m:t>
                </m:r>
              </m:sub>
            </m:sSub>
          </m:den>
        </m:f>
        <m:r>
          <w:rPr>
            <w:rFonts w:ascii="Cambria Math" w:hAnsi="Cambria Math" w:cs="Times New Roman"/>
            <w:color w:val="000000"/>
            <w:sz w:val="28"/>
            <w:szCs w:val="28"/>
          </w:rPr>
          <m:t>×100%</m:t>
        </m:r>
      </m:oMath>
      <w:r w:rsidR="002E04C5">
        <w:rPr>
          <w:rFonts w:ascii="Times New Roman" w:hAnsi="Times New Roman" w:cs="Times New Roman" w:hint="eastAsia"/>
          <w:color w:val="000000"/>
        </w:rPr>
        <w:t xml:space="preserve"> </w:t>
      </w:r>
      <w:r w:rsidR="003C7E4F">
        <w:rPr>
          <w:rFonts w:ascii="Times New Roman" w:hAnsi="Times New Roman" w:cs="Times New Roman"/>
          <w:color w:val="000000"/>
        </w:rPr>
        <w:t xml:space="preserve">                  </w:t>
      </w:r>
      <w:r w:rsidR="00E247EA" w:rsidRPr="005436EC">
        <w:rPr>
          <w:rFonts w:ascii="Times New Roman" w:hAnsi="Times New Roman" w:hint="eastAsia"/>
          <w:color w:val="000000"/>
        </w:rPr>
        <w:t>（</w:t>
      </w:r>
      <w:r w:rsidR="00F76512">
        <w:rPr>
          <w:rFonts w:ascii="Times New Roman" w:hAnsi="Times New Roman"/>
        </w:rPr>
        <w:t>4.5.</w:t>
      </w:r>
      <w:r w:rsidR="00F76512" w:rsidRPr="008B34F8">
        <w:rPr>
          <w:rFonts w:ascii="Times New Roman" w:hAnsi="Times New Roman" w:hint="eastAsia"/>
        </w:rPr>
        <w:t>1</w:t>
      </w:r>
      <w:r w:rsidR="00E247EA" w:rsidRPr="005436EC">
        <w:rPr>
          <w:rFonts w:ascii="Times New Roman" w:hAnsi="Times New Roman" w:hint="eastAsia"/>
          <w:color w:val="000000"/>
        </w:rPr>
        <w:t>）</w:t>
      </w:r>
      <w:r w:rsidR="009227CB" w:rsidRPr="008B34F8">
        <w:rPr>
          <w:rFonts w:ascii="Times New Roman" w:hAnsi="Times New Roman" w:cs="Times New Roman" w:hint="eastAsia"/>
          <w:kern w:val="2"/>
        </w:rPr>
        <w:t xml:space="preserve">                   </w:t>
      </w:r>
    </w:p>
    <w:p w14:paraId="7F0D09D7" w14:textId="77777777" w:rsidR="00F12FAB" w:rsidRPr="008B34F8" w:rsidRDefault="00C1560B" w:rsidP="006E1F0C">
      <w:pPr>
        <w:pStyle w:val="a9"/>
        <w:spacing w:before="0" w:beforeAutospacing="0" w:after="0" w:afterAutospacing="0" w:line="360" w:lineRule="auto"/>
        <w:rPr>
          <w:rFonts w:ascii="Times New Roman" w:hAnsi="Times New Roman"/>
        </w:rPr>
      </w:pPr>
      <w:r w:rsidRPr="008B34F8">
        <w:rPr>
          <w:rFonts w:ascii="Times New Roman" w:hAnsi="Times New Roman" w:hint="eastAsia"/>
        </w:rPr>
        <w:t>式中</w:t>
      </w:r>
      <w:r w:rsidR="00F12FAB" w:rsidRPr="008B34F8">
        <w:rPr>
          <w:rFonts w:ascii="Times New Roman" w:hAnsi="Times New Roman" w:hint="eastAsia"/>
        </w:rPr>
        <w:t>：</w:t>
      </w:r>
    </w:p>
    <w:p w14:paraId="323F7BF6" w14:textId="77777777" w:rsidR="00C1560B" w:rsidRPr="008B34F8" w:rsidRDefault="00875B8E" w:rsidP="00193091">
      <w:pPr>
        <w:pStyle w:val="a9"/>
        <w:spacing w:before="0" w:beforeAutospacing="0" w:after="0" w:afterAutospacing="0" w:line="360" w:lineRule="auto"/>
        <w:ind w:firstLineChars="400" w:firstLine="960"/>
        <w:rPr>
          <w:rFonts w:ascii="Times New Roman" w:hAnsi="Times New Roman" w:cs="Times New Roman"/>
          <w:kern w:val="2"/>
        </w:rPr>
      </w:pPr>
      <w:r w:rsidRPr="006E1F0C">
        <w:rPr>
          <w:rFonts w:ascii="Times New Roman" w:hAnsi="Times New Roman" w:cs="Times New Roman"/>
          <w:i/>
          <w:iCs/>
          <w:kern w:val="2"/>
        </w:rPr>
        <w:t>λ</w:t>
      </w:r>
      <w:r w:rsidRPr="008B34F8">
        <w:rPr>
          <w:rFonts w:ascii="Times New Roman" w:hAnsi="Times New Roman" w:cs="Times New Roman"/>
          <w:kern w:val="2"/>
        </w:rPr>
        <w:t xml:space="preserve"> ——</w:t>
      </w:r>
      <w:r w:rsidR="00A4372A" w:rsidRPr="008B34F8">
        <w:rPr>
          <w:rFonts w:ascii="Times New Roman" w:hAnsi="Times New Roman" w:cs="Times New Roman" w:hint="eastAsia"/>
          <w:kern w:val="2"/>
        </w:rPr>
        <w:t>水压力损伤</w:t>
      </w:r>
      <w:r w:rsidR="009C4B39">
        <w:rPr>
          <w:rFonts w:ascii="Times New Roman" w:hAnsi="Times New Roman" w:cs="Times New Roman" w:hint="eastAsia"/>
          <w:kern w:val="2"/>
        </w:rPr>
        <w:t>自修复后抗渗压力保留率</w:t>
      </w:r>
      <w:r w:rsidR="00C1560B" w:rsidRPr="008B34F8">
        <w:rPr>
          <w:rFonts w:ascii="Times New Roman" w:hAnsi="Times New Roman" w:cs="Times New Roman" w:hint="eastAsia"/>
          <w:kern w:val="2"/>
        </w:rPr>
        <w:t>，</w:t>
      </w:r>
      <w:r w:rsidR="00C1560B" w:rsidRPr="008B34F8">
        <w:rPr>
          <w:rFonts w:ascii="Times New Roman" w:hAnsi="Times New Roman" w:cs="Times New Roman" w:hint="eastAsia"/>
          <w:kern w:val="2"/>
        </w:rPr>
        <w:t>%</w:t>
      </w:r>
      <w:r w:rsidR="00C1560B" w:rsidRPr="008B34F8">
        <w:rPr>
          <w:rFonts w:ascii="Times New Roman" w:hAnsi="Times New Roman" w:cs="Times New Roman" w:hint="eastAsia"/>
          <w:kern w:val="2"/>
        </w:rPr>
        <w:t>；</w:t>
      </w:r>
    </w:p>
    <w:p w14:paraId="488353C6" w14:textId="77777777" w:rsidR="00875B8E" w:rsidRPr="008B34F8" w:rsidRDefault="00F12FAB" w:rsidP="00193091">
      <w:pPr>
        <w:pStyle w:val="a9"/>
        <w:spacing w:before="0" w:beforeAutospacing="0" w:after="0" w:afterAutospacing="0" w:line="360" w:lineRule="auto"/>
        <w:ind w:firstLineChars="400" w:firstLine="960"/>
        <w:rPr>
          <w:rFonts w:ascii="Times New Roman" w:hAnsi="Times New Roman" w:cs="Times New Roman"/>
          <w:kern w:val="2"/>
        </w:rPr>
      </w:pPr>
      <w:r w:rsidRPr="006E1F0C">
        <w:rPr>
          <w:rFonts w:ascii="Times New Roman" w:hAnsi="Times New Roman" w:cs="Times New Roman" w:hint="eastAsia"/>
          <w:i/>
          <w:iCs/>
          <w:kern w:val="2"/>
        </w:rPr>
        <w:t>P</w:t>
      </w:r>
      <w:r w:rsidRPr="004400B9">
        <w:rPr>
          <w:rFonts w:ascii="Times New Roman" w:hAnsi="Times New Roman" w:cs="Times New Roman" w:hint="eastAsia"/>
          <w:kern w:val="2"/>
          <w:vertAlign w:val="subscript"/>
        </w:rPr>
        <w:t>1</w:t>
      </w:r>
      <w:r w:rsidR="00875B8E" w:rsidRPr="008B34F8">
        <w:rPr>
          <w:rFonts w:ascii="Times New Roman" w:hAnsi="Times New Roman" w:cs="Times New Roman"/>
          <w:kern w:val="2"/>
        </w:rPr>
        <w:t>——</w:t>
      </w:r>
      <w:r w:rsidR="00193091" w:rsidRPr="008B34F8">
        <w:rPr>
          <w:rFonts w:ascii="Times New Roman" w:hAnsi="Times New Roman" w:cs="Times New Roman" w:hint="eastAsia"/>
          <w:kern w:val="2"/>
        </w:rPr>
        <w:t>第</w:t>
      </w:r>
      <w:r w:rsidR="00875B8E" w:rsidRPr="008B34F8">
        <w:rPr>
          <w:rFonts w:ascii="Times New Roman" w:hAnsi="Times New Roman" w:cs="Times New Roman" w:hint="eastAsia"/>
          <w:kern w:val="2"/>
        </w:rPr>
        <w:t>一次抗渗压力</w:t>
      </w:r>
      <w:r w:rsidR="00C1560B" w:rsidRPr="008B34F8">
        <w:rPr>
          <w:rFonts w:ascii="Times New Roman" w:hAnsi="Times New Roman" w:cs="Times New Roman" w:hint="eastAsia"/>
          <w:kern w:val="2"/>
        </w:rPr>
        <w:t>，</w:t>
      </w:r>
      <w:r w:rsidR="00C1560B" w:rsidRPr="008B34F8">
        <w:rPr>
          <w:rFonts w:ascii="Times New Roman" w:hAnsi="Times New Roman" w:hint="eastAsia"/>
        </w:rPr>
        <w:t>单位为</w:t>
      </w:r>
      <w:r w:rsidR="00C1560B" w:rsidRPr="008B34F8">
        <w:rPr>
          <w:rFonts w:ascii="Times New Roman" w:hAnsi="Times New Roman" w:hint="eastAsia"/>
        </w:rPr>
        <w:t>MPa</w:t>
      </w:r>
      <w:r w:rsidR="00D778EB" w:rsidRPr="008B34F8">
        <w:rPr>
          <w:rFonts w:ascii="Times New Roman" w:hAnsi="Times New Roman" w:cs="Times New Roman" w:hint="eastAsia"/>
          <w:kern w:val="2"/>
        </w:rPr>
        <w:t>；</w:t>
      </w:r>
    </w:p>
    <w:p w14:paraId="7131B0BD" w14:textId="77777777" w:rsidR="00D778EB" w:rsidRPr="008B34F8" w:rsidRDefault="00193091" w:rsidP="00193091">
      <w:pPr>
        <w:pStyle w:val="a9"/>
        <w:spacing w:before="0" w:beforeAutospacing="0" w:after="0" w:afterAutospacing="0" w:line="360" w:lineRule="auto"/>
        <w:ind w:firstLineChars="400" w:firstLine="960"/>
        <w:rPr>
          <w:rFonts w:ascii="Times New Roman" w:hAnsi="Times New Roman" w:cs="Times New Roman"/>
          <w:kern w:val="2"/>
        </w:rPr>
      </w:pPr>
      <w:r w:rsidRPr="006E1F0C">
        <w:rPr>
          <w:rFonts w:ascii="Times New Roman" w:hAnsi="Times New Roman" w:cs="Times New Roman" w:hint="eastAsia"/>
          <w:i/>
          <w:iCs/>
          <w:kern w:val="2"/>
        </w:rPr>
        <w:t>P</w:t>
      </w:r>
      <w:r w:rsidRPr="004400B9">
        <w:rPr>
          <w:rFonts w:ascii="Times New Roman" w:hAnsi="Times New Roman" w:cs="Times New Roman" w:hint="eastAsia"/>
          <w:kern w:val="2"/>
          <w:vertAlign w:val="subscript"/>
        </w:rPr>
        <w:t>2</w:t>
      </w:r>
      <w:r w:rsidR="00D778EB" w:rsidRPr="008B34F8">
        <w:rPr>
          <w:rFonts w:ascii="Times New Roman" w:hAnsi="Times New Roman" w:cs="Times New Roman"/>
          <w:kern w:val="2"/>
        </w:rPr>
        <w:t>——</w:t>
      </w:r>
      <w:r w:rsidRPr="008B34F8">
        <w:rPr>
          <w:rFonts w:ascii="Times New Roman" w:hAnsi="Times New Roman" w:cs="Times New Roman"/>
          <w:kern w:val="2"/>
        </w:rPr>
        <w:t>第</w:t>
      </w:r>
      <w:r w:rsidR="00D778EB" w:rsidRPr="008B34F8">
        <w:rPr>
          <w:rFonts w:ascii="Times New Roman" w:hAnsi="Times New Roman" w:cs="Times New Roman" w:hint="eastAsia"/>
          <w:kern w:val="2"/>
        </w:rPr>
        <w:t>二次抗渗压力，</w:t>
      </w:r>
      <w:r w:rsidR="00D778EB" w:rsidRPr="008B34F8">
        <w:rPr>
          <w:rFonts w:ascii="Times New Roman" w:hAnsi="Times New Roman" w:hint="eastAsia"/>
        </w:rPr>
        <w:t>单位为</w:t>
      </w:r>
      <w:r w:rsidR="00D778EB" w:rsidRPr="008B34F8">
        <w:rPr>
          <w:rFonts w:ascii="Times New Roman" w:hAnsi="Times New Roman" w:hint="eastAsia"/>
        </w:rPr>
        <w:t>MPa</w:t>
      </w:r>
      <w:r w:rsidR="00D778EB" w:rsidRPr="008B34F8">
        <w:rPr>
          <w:rFonts w:ascii="Times New Roman" w:hAnsi="Times New Roman" w:hint="eastAsia"/>
        </w:rPr>
        <w:t>。</w:t>
      </w:r>
    </w:p>
    <w:p w14:paraId="1A562C63" w14:textId="185E48A6" w:rsidR="0043781E" w:rsidRPr="008B34F8" w:rsidRDefault="0043781E" w:rsidP="0043781E">
      <w:pPr>
        <w:spacing w:line="360" w:lineRule="auto"/>
        <w:rPr>
          <w:rFonts w:ascii="Times New Roman" w:hAnsi="Times New Roman"/>
          <w:sz w:val="24"/>
          <w:szCs w:val="24"/>
        </w:rPr>
      </w:pPr>
      <w:bookmarkStart w:id="133" w:name="_Toc7860642"/>
      <w:bookmarkStart w:id="134" w:name="_Toc7860686"/>
      <w:bookmarkStart w:id="135" w:name="_Toc7860742"/>
      <w:bookmarkStart w:id="136" w:name="_Toc7967996"/>
      <w:bookmarkStart w:id="137" w:name="_Toc8073816"/>
      <w:r w:rsidRPr="008B34F8">
        <w:rPr>
          <w:rFonts w:ascii="Times New Roman" w:hAnsi="Times New Roman" w:hint="eastAsia"/>
          <w:b/>
          <w:sz w:val="24"/>
          <w:szCs w:val="24"/>
        </w:rPr>
        <w:t>4.</w:t>
      </w:r>
      <w:r w:rsidR="00B132D2" w:rsidRPr="008B34F8">
        <w:rPr>
          <w:rFonts w:ascii="Times New Roman" w:hAnsi="Times New Roman" w:hint="eastAsia"/>
          <w:b/>
          <w:sz w:val="24"/>
          <w:szCs w:val="24"/>
        </w:rPr>
        <w:t>5</w:t>
      </w:r>
      <w:r w:rsidRPr="008B34F8">
        <w:rPr>
          <w:rFonts w:ascii="Times New Roman" w:hAnsi="Times New Roman" w:hint="eastAsia"/>
          <w:b/>
          <w:sz w:val="24"/>
          <w:szCs w:val="24"/>
        </w:rPr>
        <w:t>.2</w:t>
      </w:r>
      <w:r w:rsidR="00DB3BD0" w:rsidRPr="00CA2538">
        <w:rPr>
          <w:rFonts w:ascii="Times New Roman" w:hAnsi="Times New Roman" w:hint="eastAsia"/>
          <w:bCs/>
          <w:color w:val="000000" w:themeColor="text1"/>
          <w:sz w:val="24"/>
          <w:szCs w:val="24"/>
        </w:rPr>
        <w:t>受检砂浆</w:t>
      </w:r>
      <w:r w:rsidR="00E87B3D" w:rsidRPr="008B34F8">
        <w:rPr>
          <w:rFonts w:ascii="Times New Roman" w:hAnsi="Times New Roman" w:hint="eastAsia"/>
          <w:sz w:val="24"/>
          <w:szCs w:val="24"/>
        </w:rPr>
        <w:t>或</w:t>
      </w:r>
      <w:r w:rsidR="00DB3BD0" w:rsidRPr="00CA2538">
        <w:rPr>
          <w:rFonts w:ascii="Times New Roman" w:hAnsi="Times New Roman" w:hint="eastAsia"/>
          <w:color w:val="000000"/>
          <w:sz w:val="24"/>
          <w:szCs w:val="24"/>
        </w:rPr>
        <w:t>受检混凝土</w:t>
      </w:r>
      <w:r w:rsidR="00D731EA" w:rsidRPr="008B34F8">
        <w:rPr>
          <w:rFonts w:ascii="Times New Roman" w:hAnsi="Times New Roman" w:hint="eastAsia"/>
          <w:sz w:val="24"/>
          <w:szCs w:val="24"/>
        </w:rPr>
        <w:t>的水压力损伤</w:t>
      </w:r>
      <w:r w:rsidR="00BF4D82" w:rsidRPr="008B34F8">
        <w:rPr>
          <w:rFonts w:ascii="Times New Roman" w:hAnsi="Times New Roman" w:hint="eastAsia"/>
          <w:sz w:val="24"/>
          <w:szCs w:val="24"/>
        </w:rPr>
        <w:t>自修复</w:t>
      </w:r>
      <w:r w:rsidR="00F34DC9" w:rsidRPr="008B34F8">
        <w:rPr>
          <w:rFonts w:ascii="Times New Roman" w:hAnsi="Times New Roman" w:hint="eastAsia"/>
          <w:sz w:val="24"/>
          <w:szCs w:val="24"/>
        </w:rPr>
        <w:t>能力比</w:t>
      </w:r>
      <w:r w:rsidR="0013238B">
        <w:rPr>
          <w:rFonts w:ascii="Times New Roman" w:hAnsi="Times New Roman" w:hint="eastAsia"/>
          <w:sz w:val="24"/>
          <w:szCs w:val="24"/>
        </w:rPr>
        <w:t>均</w:t>
      </w:r>
      <w:r w:rsidRPr="008B34F8">
        <w:rPr>
          <w:rFonts w:ascii="Times New Roman" w:hAnsi="Times New Roman" w:hint="eastAsia"/>
          <w:sz w:val="24"/>
          <w:szCs w:val="24"/>
        </w:rPr>
        <w:t>按公式（</w:t>
      </w:r>
      <w:r w:rsidR="00F76512" w:rsidRPr="00F76512">
        <w:rPr>
          <w:rFonts w:ascii="Times New Roman" w:hAnsi="Times New Roman" w:cs="宋体"/>
          <w:kern w:val="0"/>
          <w:sz w:val="24"/>
          <w:szCs w:val="24"/>
        </w:rPr>
        <w:t>4.5.</w:t>
      </w:r>
      <w:r w:rsidR="00F76512">
        <w:rPr>
          <w:rFonts w:ascii="Times New Roman" w:hAnsi="Times New Roman" w:cs="宋体"/>
          <w:kern w:val="0"/>
          <w:sz w:val="24"/>
          <w:szCs w:val="24"/>
        </w:rPr>
        <w:t>2</w:t>
      </w:r>
      <w:r w:rsidRPr="008B34F8">
        <w:rPr>
          <w:rFonts w:ascii="Times New Roman" w:hAnsi="Times New Roman" w:hint="eastAsia"/>
          <w:sz w:val="24"/>
          <w:szCs w:val="24"/>
        </w:rPr>
        <w:t>）计算</w:t>
      </w:r>
      <w:r w:rsidR="00193091" w:rsidRPr="008B34F8">
        <w:rPr>
          <w:rFonts w:ascii="Times New Roman" w:hAnsi="Times New Roman" w:hint="eastAsia"/>
          <w:sz w:val="24"/>
          <w:szCs w:val="24"/>
        </w:rPr>
        <w:t>，精确至</w:t>
      </w:r>
      <w:r w:rsidR="008B1D24" w:rsidRPr="00FA47C5">
        <w:rPr>
          <w:rFonts w:ascii="Times New Roman" w:hAnsi="Times New Roman" w:hint="eastAsia"/>
          <w:sz w:val="24"/>
          <w:szCs w:val="24"/>
        </w:rPr>
        <w:t>0.</w:t>
      </w:r>
      <w:r w:rsidR="00FA47C5">
        <w:rPr>
          <w:rFonts w:ascii="Times New Roman" w:hAnsi="Times New Roman" w:hint="eastAsia"/>
          <w:sz w:val="24"/>
          <w:szCs w:val="24"/>
        </w:rPr>
        <w:t>1%</w:t>
      </w:r>
      <w:r w:rsidR="00F12FAB" w:rsidRPr="008B34F8">
        <w:rPr>
          <w:rFonts w:ascii="Times New Roman" w:hAnsi="Times New Roman" w:hint="eastAsia"/>
          <w:sz w:val="24"/>
          <w:szCs w:val="24"/>
        </w:rPr>
        <w:t>：</w:t>
      </w:r>
    </w:p>
    <w:p w14:paraId="76F190D4" w14:textId="04AE8CD8" w:rsidR="0043781E" w:rsidRPr="008B34F8" w:rsidRDefault="00193091" w:rsidP="002E04C5">
      <w:pPr>
        <w:pStyle w:val="a9"/>
        <w:spacing w:before="0" w:beforeAutospacing="0" w:after="0" w:afterAutospacing="0" w:line="360" w:lineRule="auto"/>
        <w:jc w:val="center"/>
        <w:rPr>
          <w:rFonts w:ascii="Times New Roman" w:hAnsi="Times New Roman" w:cs="Times New Roman"/>
          <w:kern w:val="2"/>
        </w:rPr>
      </w:pPr>
      <w:r w:rsidRPr="008B34F8">
        <w:rPr>
          <w:rFonts w:ascii="Times New Roman" w:hAnsi="Times New Roman" w:cs="Times New Roman" w:hint="eastAsia"/>
          <w:kern w:val="2"/>
        </w:rPr>
        <w:lastRenderedPageBreak/>
        <w:t xml:space="preserve">    </w:t>
      </w:r>
      <w:r w:rsidR="0043781E" w:rsidRPr="008B34F8">
        <w:rPr>
          <w:rFonts w:ascii="Times New Roman" w:hAnsi="Times New Roman" w:cs="Times New Roman" w:hint="eastAsia"/>
          <w:kern w:val="2"/>
        </w:rPr>
        <w:t xml:space="preserve"> </w:t>
      </w:r>
      <w:r w:rsidR="001859F3" w:rsidRPr="008B34F8">
        <w:rPr>
          <w:rFonts w:ascii="Times New Roman" w:hAnsi="Times New Roman" w:cs="Times New Roman" w:hint="eastAsia"/>
          <w:kern w:val="2"/>
        </w:rPr>
        <w:t xml:space="preserve">          </w:t>
      </w:r>
      <w:r w:rsidR="00EB191E" w:rsidRPr="008B34F8">
        <w:rPr>
          <w:rFonts w:ascii="Times New Roman" w:hAnsi="Times New Roman" w:cs="Times New Roman" w:hint="eastAsia"/>
          <w:kern w:val="2"/>
        </w:rPr>
        <w:t xml:space="preserve">            </w:t>
      </w:r>
      <w:r w:rsidR="002E04C5">
        <w:rPr>
          <w:rFonts w:ascii="Times New Roman" w:hAnsi="Times New Roman" w:cs="Times New Roman"/>
          <w:kern w:val="2"/>
        </w:rPr>
        <w:br/>
      </w:r>
      <w:r w:rsidR="003C7E4F">
        <w:rPr>
          <w:rFonts w:ascii="Times New Roman" w:hAnsi="Times New Roman" w:cs="Times New Roman" w:hint="eastAsia"/>
          <w:color w:val="000000"/>
          <w:sz w:val="28"/>
          <w:szCs w:val="28"/>
        </w:rPr>
        <w:t xml:space="preserve"> </w:t>
      </w:r>
      <w:r w:rsidR="003C7E4F">
        <w:rPr>
          <w:rFonts w:ascii="Times New Roman" w:hAnsi="Times New Roman" w:cs="Times New Roman"/>
          <w:color w:val="000000"/>
          <w:sz w:val="28"/>
          <w:szCs w:val="28"/>
        </w:rPr>
        <w:t xml:space="preserve">                </w:t>
      </w:r>
      <w:r w:rsidR="004400B9">
        <w:rPr>
          <w:rFonts w:ascii="Times New Roman" w:hAnsi="Times New Roman" w:cs="Times New Roman"/>
          <w:color w:val="000000"/>
          <w:sz w:val="28"/>
          <w:szCs w:val="28"/>
        </w:rPr>
        <w:t xml:space="preserve"> </w:t>
      </w:r>
      <w:r w:rsidR="003C7E4F">
        <w:rPr>
          <w:rFonts w:ascii="Times New Roman" w:hAnsi="Times New Roman" w:cs="Times New Roman"/>
          <w:color w:val="000000"/>
          <w:sz w:val="28"/>
          <w:szCs w:val="28"/>
        </w:rPr>
        <w:t xml:space="preserve"> </w:t>
      </w: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R</m:t>
            </m:r>
          </m:e>
          <m:sub>
            <m:r>
              <m:rPr>
                <m:sty m:val="p"/>
              </m:rPr>
              <w:rPr>
                <w:rFonts w:ascii="Cambria Math" w:hAnsi="Cambria Math" w:cs="Times New Roman"/>
                <w:color w:val="000000"/>
                <w:sz w:val="28"/>
                <w:szCs w:val="28"/>
              </w:rPr>
              <m:t>w</m:t>
            </m:r>
          </m:sub>
        </m:sSub>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λ</m:t>
                </m:r>
              </m:e>
              <m:sub>
                <m:r>
                  <m:rPr>
                    <m:sty m:val="p"/>
                  </m:rPr>
                  <w:rPr>
                    <w:rFonts w:ascii="Cambria Math" w:hAnsi="Cambria Math" w:cs="Times New Roman"/>
                    <w:color w:val="000000"/>
                    <w:sz w:val="28"/>
                    <w:szCs w:val="28"/>
                  </w:rPr>
                  <m:t>s</m:t>
                </m:r>
              </m:sub>
            </m:sSub>
          </m:num>
          <m:den>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λ</m:t>
                </m:r>
              </m:e>
              <m:sub>
                <m:r>
                  <m:rPr>
                    <m:sty m:val="p"/>
                  </m:rPr>
                  <w:rPr>
                    <w:rFonts w:ascii="Cambria Math" w:hAnsi="Cambria Math" w:cs="Times New Roman"/>
                    <w:color w:val="000000"/>
                    <w:sz w:val="28"/>
                    <w:szCs w:val="28"/>
                  </w:rPr>
                  <m:t>c</m:t>
                </m:r>
              </m:sub>
            </m:sSub>
          </m:den>
        </m:f>
        <m:r>
          <w:rPr>
            <w:rFonts w:ascii="Cambria Math" w:hAnsi="Cambria Math" w:cs="Times New Roman"/>
            <w:color w:val="000000"/>
            <w:sz w:val="28"/>
            <w:szCs w:val="28"/>
          </w:rPr>
          <m:t>×100%</m:t>
        </m:r>
      </m:oMath>
      <w:r w:rsidR="003C7E4F">
        <w:rPr>
          <w:rFonts w:ascii="Times New Roman" w:hAnsi="Times New Roman" w:cs="Times New Roman" w:hint="eastAsia"/>
          <w:color w:val="000000"/>
          <w:sz w:val="28"/>
          <w:szCs w:val="28"/>
        </w:rPr>
        <w:t xml:space="preserve"> </w:t>
      </w:r>
      <w:r w:rsidR="003C7E4F">
        <w:rPr>
          <w:rFonts w:ascii="Times New Roman" w:hAnsi="Times New Roman" w:cs="Times New Roman"/>
          <w:color w:val="000000"/>
          <w:sz w:val="28"/>
          <w:szCs w:val="28"/>
        </w:rPr>
        <w:t xml:space="preserve">              </w:t>
      </w:r>
      <w:r w:rsidR="004400B9">
        <w:rPr>
          <w:rFonts w:ascii="Times New Roman" w:hAnsi="Times New Roman" w:cs="Times New Roman"/>
          <w:color w:val="000000"/>
          <w:sz w:val="28"/>
          <w:szCs w:val="28"/>
        </w:rPr>
        <w:t xml:space="preserve"> </w:t>
      </w:r>
      <w:r w:rsidR="00E247EA" w:rsidRPr="005436EC">
        <w:rPr>
          <w:rFonts w:ascii="Times New Roman" w:hAnsi="Times New Roman" w:hint="eastAsia"/>
          <w:color w:val="000000"/>
        </w:rPr>
        <w:t>（</w:t>
      </w:r>
      <w:r w:rsidR="00F76512">
        <w:rPr>
          <w:rFonts w:ascii="Times New Roman" w:hAnsi="Times New Roman"/>
        </w:rPr>
        <w:t>4.5.2</w:t>
      </w:r>
      <w:r w:rsidR="00E247EA" w:rsidRPr="005436EC">
        <w:rPr>
          <w:rFonts w:ascii="Times New Roman" w:hAnsi="Times New Roman" w:hint="eastAsia"/>
          <w:color w:val="000000"/>
        </w:rPr>
        <w:t>）</w:t>
      </w:r>
    </w:p>
    <w:p w14:paraId="2C4DFE11" w14:textId="77777777" w:rsidR="00193091" w:rsidRPr="008B34F8" w:rsidRDefault="0043781E" w:rsidP="006E1F0C">
      <w:pPr>
        <w:pStyle w:val="a9"/>
        <w:spacing w:before="0" w:beforeAutospacing="0" w:after="0" w:afterAutospacing="0" w:line="360" w:lineRule="auto"/>
        <w:rPr>
          <w:rFonts w:ascii="Times New Roman" w:hAnsi="Times New Roman"/>
        </w:rPr>
      </w:pPr>
      <w:r w:rsidRPr="008B34F8">
        <w:rPr>
          <w:rFonts w:ascii="Times New Roman" w:hAnsi="Times New Roman" w:hint="eastAsia"/>
        </w:rPr>
        <w:t>式中</w:t>
      </w:r>
      <w:r w:rsidR="00193091" w:rsidRPr="008B34F8">
        <w:rPr>
          <w:rFonts w:ascii="Times New Roman" w:hAnsi="Times New Roman" w:hint="eastAsia"/>
        </w:rPr>
        <w:t>：</w:t>
      </w:r>
    </w:p>
    <w:p w14:paraId="47189F21" w14:textId="77777777" w:rsidR="00C613A8" w:rsidRPr="008B34F8" w:rsidRDefault="00C613A8" w:rsidP="00C613A8">
      <w:pPr>
        <w:pStyle w:val="a9"/>
        <w:spacing w:before="0" w:beforeAutospacing="0" w:after="0" w:afterAutospacing="0" w:line="360" w:lineRule="auto"/>
        <w:ind w:firstLineChars="450" w:firstLine="1080"/>
        <w:rPr>
          <w:rFonts w:ascii="Times New Roman" w:hAnsi="Times New Roman" w:cs="Times New Roman"/>
          <w:kern w:val="2"/>
        </w:rPr>
      </w:pPr>
      <w:bookmarkStart w:id="138" w:name="_Toc10034337"/>
      <w:bookmarkStart w:id="139" w:name="_Toc10034551"/>
      <w:bookmarkStart w:id="140" w:name="_Toc17135781"/>
      <w:bookmarkStart w:id="141" w:name="_Toc17552200"/>
      <w:proofErr w:type="spellStart"/>
      <w:r w:rsidRPr="006E1F0C">
        <w:rPr>
          <w:rFonts w:ascii="Times New Roman" w:hAnsi="Times New Roman" w:hint="eastAsia"/>
          <w:i/>
          <w:iCs/>
        </w:rPr>
        <w:t>R</w:t>
      </w:r>
      <w:r w:rsidRPr="004400B9">
        <w:rPr>
          <w:rFonts w:ascii="Times New Roman" w:hAnsi="Times New Roman" w:hint="eastAsia"/>
          <w:vertAlign w:val="subscript"/>
        </w:rPr>
        <w:t>w</w:t>
      </w:r>
      <w:proofErr w:type="spellEnd"/>
      <w:r w:rsidRPr="008B34F8">
        <w:rPr>
          <w:rFonts w:ascii="Times New Roman" w:hAnsi="Times New Roman" w:cs="Times New Roman"/>
          <w:kern w:val="2"/>
        </w:rPr>
        <w:t xml:space="preserve"> ——</w:t>
      </w:r>
      <w:r w:rsidRPr="008B34F8">
        <w:rPr>
          <w:rFonts w:ascii="Times New Roman" w:hAnsi="Times New Roman" w:hint="eastAsia"/>
        </w:rPr>
        <w:t>水压力损伤自修复能力比</w:t>
      </w:r>
      <w:r w:rsidR="00B36606" w:rsidRPr="00537BAE">
        <w:rPr>
          <w:rFonts w:ascii="Times New Roman" w:hAnsi="Times New Roman" w:hint="eastAsia"/>
        </w:rPr>
        <w:t>，</w:t>
      </w:r>
      <w:r w:rsidR="00B36606" w:rsidRPr="00537BAE">
        <w:rPr>
          <w:rFonts w:ascii="Times New Roman" w:hAnsi="Times New Roman" w:hint="eastAsia"/>
        </w:rPr>
        <w:t>%</w:t>
      </w:r>
      <w:r w:rsidRPr="008B34F8">
        <w:rPr>
          <w:rFonts w:ascii="Times New Roman" w:hAnsi="Times New Roman" w:cs="Times New Roman" w:hint="eastAsia"/>
          <w:kern w:val="2"/>
        </w:rPr>
        <w:t>；</w:t>
      </w:r>
    </w:p>
    <w:p w14:paraId="169D7D5F" w14:textId="51AC16E9" w:rsidR="00C613A8" w:rsidRPr="008B34F8" w:rsidRDefault="00C613A8" w:rsidP="00C613A8">
      <w:pPr>
        <w:pStyle w:val="a9"/>
        <w:spacing w:before="0" w:beforeAutospacing="0" w:after="0" w:afterAutospacing="0" w:line="360" w:lineRule="auto"/>
        <w:ind w:firstLineChars="450" w:firstLine="1080"/>
        <w:rPr>
          <w:rFonts w:ascii="Times New Roman" w:hAnsi="Times New Roman" w:cs="Times New Roman"/>
          <w:kern w:val="2"/>
        </w:rPr>
      </w:pPr>
      <w:proofErr w:type="spellStart"/>
      <w:r w:rsidRPr="006E1F0C">
        <w:rPr>
          <w:rFonts w:ascii="Times New Roman" w:hAnsi="Times New Roman" w:cs="Times New Roman"/>
          <w:i/>
          <w:iCs/>
          <w:kern w:val="2"/>
        </w:rPr>
        <w:t>λ</w:t>
      </w:r>
      <w:r w:rsidRPr="004400B9">
        <w:rPr>
          <w:rFonts w:ascii="Times New Roman" w:hAnsi="Times New Roman" w:cs="Times New Roman" w:hint="eastAsia"/>
          <w:kern w:val="2"/>
          <w:vertAlign w:val="subscript"/>
        </w:rPr>
        <w:t>S</w:t>
      </w:r>
      <w:proofErr w:type="spellEnd"/>
      <w:r w:rsidRPr="008B34F8">
        <w:rPr>
          <w:rFonts w:ascii="Times New Roman" w:hAnsi="Times New Roman" w:cs="Times New Roman"/>
          <w:kern w:val="2"/>
        </w:rPr>
        <w:t>——</w:t>
      </w:r>
      <w:r w:rsidR="00DB3BD0" w:rsidRPr="00CA2538">
        <w:rPr>
          <w:rFonts w:ascii="Times New Roman" w:hAnsi="Times New Roman" w:hint="eastAsia"/>
          <w:bCs/>
          <w:color w:val="000000" w:themeColor="text1"/>
        </w:rPr>
        <w:t>受检砂浆</w:t>
      </w:r>
      <w:r w:rsidR="009C4B39">
        <w:rPr>
          <w:rFonts w:ascii="Times New Roman" w:hAnsi="Times New Roman" w:cs="Times New Roman" w:hint="eastAsia"/>
          <w:kern w:val="2"/>
        </w:rPr>
        <w:t>（</w:t>
      </w:r>
      <w:r w:rsidR="00DB3BD0" w:rsidRPr="00CA2538">
        <w:rPr>
          <w:rFonts w:ascii="Times New Roman" w:hAnsi="Times New Roman" w:hint="eastAsia"/>
          <w:color w:val="000000"/>
        </w:rPr>
        <w:t>受检混凝土</w:t>
      </w:r>
      <w:r w:rsidR="009C4B39">
        <w:rPr>
          <w:rFonts w:ascii="Times New Roman" w:hAnsi="Times New Roman" w:cs="Times New Roman" w:hint="eastAsia"/>
          <w:kern w:val="2"/>
        </w:rPr>
        <w:t>）</w:t>
      </w:r>
      <w:r w:rsidRPr="008B34F8">
        <w:rPr>
          <w:rFonts w:ascii="Times New Roman" w:hAnsi="Times New Roman" w:cs="Times New Roman" w:hint="eastAsia"/>
          <w:kern w:val="2"/>
        </w:rPr>
        <w:t>水压力损伤</w:t>
      </w:r>
      <w:r w:rsidR="009C4B39">
        <w:rPr>
          <w:rFonts w:ascii="Times New Roman" w:hAnsi="Times New Roman" w:cs="Times New Roman" w:hint="eastAsia"/>
          <w:kern w:val="2"/>
        </w:rPr>
        <w:t>自修复后抗渗压力保留</w:t>
      </w:r>
      <w:r w:rsidRPr="008B34F8">
        <w:rPr>
          <w:rFonts w:ascii="Times New Roman" w:hAnsi="Times New Roman" w:cs="Times New Roman" w:hint="eastAsia"/>
          <w:kern w:val="2"/>
        </w:rPr>
        <w:t>率，</w:t>
      </w:r>
      <w:r w:rsidRPr="008B34F8">
        <w:rPr>
          <w:rFonts w:ascii="Times New Roman" w:hAnsi="Times New Roman" w:cs="Times New Roman" w:hint="eastAsia"/>
          <w:kern w:val="2"/>
        </w:rPr>
        <w:t>%</w:t>
      </w:r>
      <w:r w:rsidRPr="008B34F8">
        <w:rPr>
          <w:rFonts w:ascii="Times New Roman" w:hAnsi="Times New Roman" w:cs="Times New Roman" w:hint="eastAsia"/>
          <w:kern w:val="2"/>
        </w:rPr>
        <w:t>；</w:t>
      </w:r>
    </w:p>
    <w:p w14:paraId="32DF6AD2" w14:textId="77777777" w:rsidR="00C613A8" w:rsidRDefault="00C613A8" w:rsidP="00C613A8">
      <w:pPr>
        <w:spacing w:line="360" w:lineRule="auto"/>
        <w:ind w:firstLineChars="450" w:firstLine="1080"/>
        <w:rPr>
          <w:lang w:val="x-none"/>
        </w:rPr>
      </w:pPr>
      <w:proofErr w:type="spellStart"/>
      <w:r w:rsidRPr="006E1F0C">
        <w:rPr>
          <w:rFonts w:ascii="Times New Roman" w:hAnsi="Times New Roman"/>
          <w:i/>
          <w:iCs/>
          <w:sz w:val="24"/>
          <w:szCs w:val="24"/>
        </w:rPr>
        <w:t>λ</w:t>
      </w:r>
      <w:r w:rsidRPr="004400B9">
        <w:rPr>
          <w:rFonts w:ascii="Times New Roman" w:hAnsi="Times New Roman" w:hint="eastAsia"/>
          <w:sz w:val="24"/>
          <w:szCs w:val="24"/>
          <w:vertAlign w:val="subscript"/>
        </w:rPr>
        <w:t>C</w:t>
      </w:r>
      <w:proofErr w:type="spellEnd"/>
      <w:r w:rsidRPr="008B34F8">
        <w:rPr>
          <w:rFonts w:ascii="Times New Roman" w:hAnsi="Times New Roman"/>
          <w:sz w:val="24"/>
          <w:szCs w:val="24"/>
        </w:rPr>
        <w:t>——</w:t>
      </w:r>
      <w:r w:rsidRPr="008B34F8">
        <w:rPr>
          <w:rFonts w:ascii="Times New Roman" w:hAnsi="Times New Roman" w:hint="eastAsia"/>
          <w:sz w:val="24"/>
          <w:szCs w:val="24"/>
        </w:rPr>
        <w:t>基准砂浆</w:t>
      </w:r>
      <w:r w:rsidR="009C4B39">
        <w:rPr>
          <w:rFonts w:ascii="Times New Roman" w:hAnsi="Times New Roman" w:hint="eastAsia"/>
          <w:sz w:val="24"/>
          <w:szCs w:val="24"/>
        </w:rPr>
        <w:t>（</w:t>
      </w:r>
      <w:r w:rsidRPr="008B34F8">
        <w:rPr>
          <w:rFonts w:ascii="Times New Roman" w:hAnsi="Times New Roman" w:hint="eastAsia"/>
          <w:sz w:val="24"/>
          <w:szCs w:val="24"/>
        </w:rPr>
        <w:t>基准混凝土</w:t>
      </w:r>
      <w:r w:rsidR="009C4B39">
        <w:rPr>
          <w:rFonts w:ascii="Times New Roman" w:hAnsi="Times New Roman" w:hint="eastAsia"/>
          <w:sz w:val="24"/>
          <w:szCs w:val="24"/>
        </w:rPr>
        <w:t>）</w:t>
      </w:r>
      <w:r w:rsidRPr="008B34F8">
        <w:rPr>
          <w:rFonts w:ascii="Times New Roman" w:hAnsi="Times New Roman" w:hint="eastAsia"/>
          <w:sz w:val="24"/>
          <w:szCs w:val="24"/>
        </w:rPr>
        <w:t>水压力损伤</w:t>
      </w:r>
      <w:r w:rsidR="009C4B39" w:rsidRPr="009C4B39">
        <w:rPr>
          <w:rFonts w:ascii="Times New Roman" w:hAnsi="Times New Roman" w:hint="eastAsia"/>
          <w:sz w:val="24"/>
          <w:szCs w:val="24"/>
        </w:rPr>
        <w:t>自修复后抗渗压力</w:t>
      </w:r>
      <w:r w:rsidR="009C4B39">
        <w:rPr>
          <w:rFonts w:ascii="Times New Roman" w:hAnsi="Times New Roman" w:hint="eastAsia"/>
          <w:sz w:val="24"/>
          <w:szCs w:val="24"/>
        </w:rPr>
        <w:t>保留</w:t>
      </w:r>
      <w:r w:rsidRPr="008B34F8">
        <w:rPr>
          <w:rFonts w:ascii="Times New Roman" w:hAnsi="Times New Roman" w:hint="eastAsia"/>
          <w:sz w:val="24"/>
          <w:szCs w:val="24"/>
        </w:rPr>
        <w:t>率，</w:t>
      </w:r>
      <w:r w:rsidRPr="008B34F8">
        <w:rPr>
          <w:rFonts w:ascii="Times New Roman" w:hAnsi="Times New Roman" w:hint="eastAsia"/>
          <w:sz w:val="24"/>
          <w:szCs w:val="24"/>
        </w:rPr>
        <w:t>%</w:t>
      </w:r>
      <w:r w:rsidRPr="008B34F8">
        <w:rPr>
          <w:rFonts w:ascii="Times New Roman" w:hAnsi="Times New Roman" w:hint="eastAsia"/>
          <w:sz w:val="24"/>
          <w:szCs w:val="24"/>
        </w:rPr>
        <w:t>。</w:t>
      </w:r>
    </w:p>
    <w:p w14:paraId="4011D4CE" w14:textId="77777777" w:rsidR="00511429" w:rsidRDefault="00511429" w:rsidP="00073B4A">
      <w:pPr>
        <w:pStyle w:val="1"/>
        <w:jc w:val="center"/>
        <w:rPr>
          <w:rFonts w:ascii="Times New Roman" w:hAnsi="Times New Roman"/>
          <w:sz w:val="36"/>
          <w:szCs w:val="36"/>
          <w:lang w:eastAsia="zh-CN"/>
        </w:rPr>
      </w:pPr>
    </w:p>
    <w:p w14:paraId="071DA680" w14:textId="77777777" w:rsidR="00511429" w:rsidRDefault="00511429" w:rsidP="00511429">
      <w:pPr>
        <w:rPr>
          <w:lang w:val="x-none"/>
        </w:rPr>
      </w:pPr>
    </w:p>
    <w:p w14:paraId="178930CE" w14:textId="77777777" w:rsidR="00511429" w:rsidRDefault="00511429" w:rsidP="00511429">
      <w:pPr>
        <w:rPr>
          <w:lang w:val="x-none"/>
        </w:rPr>
      </w:pPr>
    </w:p>
    <w:p w14:paraId="0521FA13" w14:textId="77777777" w:rsidR="00511429" w:rsidRDefault="00511429" w:rsidP="00511429">
      <w:pPr>
        <w:rPr>
          <w:lang w:val="x-none"/>
        </w:rPr>
      </w:pPr>
    </w:p>
    <w:p w14:paraId="038356F7" w14:textId="77777777" w:rsidR="00511429" w:rsidRDefault="00511429" w:rsidP="00511429">
      <w:pPr>
        <w:rPr>
          <w:lang w:val="x-none"/>
        </w:rPr>
      </w:pPr>
    </w:p>
    <w:p w14:paraId="60ABEDB6" w14:textId="77777777" w:rsidR="00511429" w:rsidRDefault="00511429" w:rsidP="00511429">
      <w:pPr>
        <w:rPr>
          <w:lang w:val="x-none"/>
        </w:rPr>
      </w:pPr>
    </w:p>
    <w:p w14:paraId="3ECB50DC" w14:textId="77777777" w:rsidR="00511429" w:rsidRDefault="00511429" w:rsidP="00511429">
      <w:pPr>
        <w:rPr>
          <w:lang w:val="x-none"/>
        </w:rPr>
      </w:pPr>
    </w:p>
    <w:p w14:paraId="18E9D76C" w14:textId="77777777" w:rsidR="00511429" w:rsidRDefault="00511429" w:rsidP="00511429">
      <w:pPr>
        <w:rPr>
          <w:lang w:val="x-none"/>
        </w:rPr>
      </w:pPr>
    </w:p>
    <w:p w14:paraId="5DFA195B" w14:textId="77777777" w:rsidR="00511429" w:rsidRDefault="00511429" w:rsidP="00511429">
      <w:pPr>
        <w:rPr>
          <w:lang w:val="x-none"/>
        </w:rPr>
      </w:pPr>
    </w:p>
    <w:p w14:paraId="5EABB111" w14:textId="77777777" w:rsidR="00511429" w:rsidRDefault="00511429" w:rsidP="00511429">
      <w:pPr>
        <w:rPr>
          <w:lang w:val="x-none"/>
        </w:rPr>
      </w:pPr>
    </w:p>
    <w:p w14:paraId="7BB4C06C" w14:textId="654FF1CD" w:rsidR="00511429" w:rsidRDefault="00511429" w:rsidP="00511429">
      <w:pPr>
        <w:rPr>
          <w:lang w:val="x-none"/>
        </w:rPr>
      </w:pPr>
    </w:p>
    <w:p w14:paraId="46FC3B8F" w14:textId="54AB99F9" w:rsidR="00484592" w:rsidRDefault="00484592" w:rsidP="00511429">
      <w:pPr>
        <w:rPr>
          <w:lang w:val="x-none"/>
        </w:rPr>
      </w:pPr>
    </w:p>
    <w:p w14:paraId="563EC67D" w14:textId="17A266C8" w:rsidR="00484592" w:rsidRDefault="00484592" w:rsidP="00511429">
      <w:pPr>
        <w:rPr>
          <w:lang w:val="x-none"/>
        </w:rPr>
      </w:pPr>
    </w:p>
    <w:p w14:paraId="4C4DC67F" w14:textId="62357C52" w:rsidR="00484592" w:rsidRDefault="00484592" w:rsidP="00511429">
      <w:pPr>
        <w:rPr>
          <w:lang w:val="x-none"/>
        </w:rPr>
      </w:pPr>
    </w:p>
    <w:p w14:paraId="38EF4BA7" w14:textId="04230778" w:rsidR="00484592" w:rsidRDefault="00484592" w:rsidP="00511429">
      <w:pPr>
        <w:rPr>
          <w:lang w:val="x-none"/>
        </w:rPr>
      </w:pPr>
    </w:p>
    <w:p w14:paraId="4EE24289" w14:textId="19EFBA5B" w:rsidR="00484592" w:rsidRDefault="00484592" w:rsidP="00511429">
      <w:pPr>
        <w:rPr>
          <w:lang w:val="x-none"/>
        </w:rPr>
      </w:pPr>
    </w:p>
    <w:p w14:paraId="1CCCEDDB" w14:textId="5CDCA65A" w:rsidR="00484592" w:rsidRDefault="00484592" w:rsidP="00511429">
      <w:pPr>
        <w:rPr>
          <w:lang w:val="x-none"/>
        </w:rPr>
      </w:pPr>
    </w:p>
    <w:p w14:paraId="17E6BACA" w14:textId="48CE2CF4" w:rsidR="00484592" w:rsidRDefault="00484592" w:rsidP="00511429">
      <w:pPr>
        <w:rPr>
          <w:lang w:val="x-none"/>
        </w:rPr>
      </w:pPr>
    </w:p>
    <w:p w14:paraId="289F5D7D" w14:textId="68AF708A" w:rsidR="00484592" w:rsidRDefault="00484592" w:rsidP="00511429">
      <w:pPr>
        <w:rPr>
          <w:lang w:val="x-none"/>
        </w:rPr>
      </w:pPr>
    </w:p>
    <w:p w14:paraId="2D7D4D41" w14:textId="7A36297E" w:rsidR="00484592" w:rsidRDefault="00484592" w:rsidP="00511429">
      <w:pPr>
        <w:rPr>
          <w:lang w:val="x-none"/>
        </w:rPr>
      </w:pPr>
    </w:p>
    <w:p w14:paraId="0AE2C987" w14:textId="0CBA16BB" w:rsidR="00484592" w:rsidRDefault="00484592" w:rsidP="00511429">
      <w:pPr>
        <w:rPr>
          <w:lang w:val="x-none"/>
        </w:rPr>
      </w:pPr>
    </w:p>
    <w:p w14:paraId="5A06B6F5" w14:textId="57502E2F" w:rsidR="00484592" w:rsidRDefault="00484592" w:rsidP="00511429">
      <w:pPr>
        <w:rPr>
          <w:lang w:val="x-none"/>
        </w:rPr>
      </w:pPr>
    </w:p>
    <w:p w14:paraId="3A089D76" w14:textId="77777777" w:rsidR="00484592" w:rsidRDefault="00484592" w:rsidP="00511429">
      <w:pPr>
        <w:rPr>
          <w:lang w:val="x-none"/>
        </w:rPr>
      </w:pPr>
    </w:p>
    <w:p w14:paraId="6046FAF9" w14:textId="77777777" w:rsidR="00511429" w:rsidRDefault="00511429" w:rsidP="00511429">
      <w:pPr>
        <w:rPr>
          <w:lang w:val="x-none"/>
        </w:rPr>
      </w:pPr>
    </w:p>
    <w:p w14:paraId="1E171985" w14:textId="77777777" w:rsidR="00511429" w:rsidRDefault="00511429" w:rsidP="00511429">
      <w:pPr>
        <w:rPr>
          <w:lang w:val="x-none"/>
        </w:rPr>
      </w:pPr>
    </w:p>
    <w:p w14:paraId="1C309B06" w14:textId="77777777" w:rsidR="007E574E" w:rsidRPr="00C379C6" w:rsidRDefault="007E574E" w:rsidP="007E574E">
      <w:pPr>
        <w:pStyle w:val="1"/>
        <w:jc w:val="center"/>
        <w:rPr>
          <w:rFonts w:ascii="Times New Roman" w:hAnsi="Times New Roman"/>
          <w:sz w:val="36"/>
          <w:szCs w:val="36"/>
        </w:rPr>
      </w:pPr>
      <w:bookmarkStart w:id="142" w:name="_Toc54369483"/>
      <w:r>
        <w:rPr>
          <w:rFonts w:ascii="Times New Roman" w:hAnsi="Times New Roman" w:hint="eastAsia"/>
          <w:sz w:val="36"/>
          <w:szCs w:val="36"/>
          <w:lang w:eastAsia="zh-CN"/>
        </w:rPr>
        <w:lastRenderedPageBreak/>
        <w:t>5</w:t>
      </w:r>
      <w:r w:rsidRPr="00C379C6">
        <w:rPr>
          <w:rFonts w:ascii="Times New Roman" w:hAnsi="Times New Roman"/>
          <w:sz w:val="36"/>
          <w:szCs w:val="36"/>
        </w:rPr>
        <w:t xml:space="preserve"> </w:t>
      </w:r>
      <w:r w:rsidR="00B13DF9">
        <w:rPr>
          <w:rFonts w:ascii="Times New Roman" w:hAnsi="Times New Roman" w:hint="eastAsia"/>
          <w:sz w:val="36"/>
          <w:szCs w:val="36"/>
          <w:lang w:eastAsia="zh-CN"/>
        </w:rPr>
        <w:t>荷载损伤</w:t>
      </w:r>
      <w:proofErr w:type="spellStart"/>
      <w:r w:rsidRPr="00C379C6">
        <w:rPr>
          <w:rFonts w:ascii="Times New Roman" w:hAnsi="Times New Roman"/>
          <w:sz w:val="36"/>
          <w:szCs w:val="36"/>
        </w:rPr>
        <w:t>自修复试验方法</w:t>
      </w:r>
      <w:bookmarkEnd w:id="142"/>
      <w:proofErr w:type="spellEnd"/>
    </w:p>
    <w:p w14:paraId="0FB7E85C" w14:textId="77777777" w:rsidR="007E574E" w:rsidRDefault="007E574E" w:rsidP="007E574E">
      <w:pPr>
        <w:pStyle w:val="2"/>
        <w:jc w:val="center"/>
        <w:rPr>
          <w:rFonts w:ascii="Times New Roman" w:hAnsi="Times New Roman"/>
          <w:lang w:eastAsia="zh-CN"/>
        </w:rPr>
      </w:pPr>
      <w:bookmarkStart w:id="143" w:name="_Toc54369484"/>
      <w:r>
        <w:rPr>
          <w:rFonts w:ascii="Times New Roman" w:hAnsi="Times New Roman" w:hint="eastAsia"/>
          <w:lang w:eastAsia="zh-CN"/>
        </w:rPr>
        <w:t>5</w:t>
      </w:r>
      <w:r w:rsidRPr="00C14561">
        <w:rPr>
          <w:rFonts w:ascii="Times New Roman" w:hAnsi="Times New Roman"/>
        </w:rPr>
        <w:t>.1</w:t>
      </w:r>
      <w:r>
        <w:rPr>
          <w:rFonts w:ascii="Times New Roman" w:hAnsi="Times New Roman" w:hint="eastAsia"/>
          <w:lang w:eastAsia="zh-CN"/>
        </w:rPr>
        <w:t>配合比与</w:t>
      </w:r>
      <w:proofErr w:type="spellStart"/>
      <w:r w:rsidRPr="00C14561">
        <w:rPr>
          <w:rFonts w:ascii="Times New Roman" w:hAnsi="Times New Roman"/>
        </w:rPr>
        <w:t>试件要求</w:t>
      </w:r>
      <w:bookmarkEnd w:id="143"/>
      <w:proofErr w:type="spellEnd"/>
    </w:p>
    <w:p w14:paraId="1D59C739" w14:textId="52F4952F" w:rsidR="007E574E" w:rsidRPr="00D254AC" w:rsidRDefault="007E574E" w:rsidP="007E574E">
      <w:pPr>
        <w:spacing w:line="360" w:lineRule="auto"/>
        <w:rPr>
          <w:lang w:val="x-none"/>
        </w:rPr>
      </w:pPr>
      <w:r>
        <w:rPr>
          <w:rFonts w:ascii="Times New Roman" w:hAnsi="Times New Roman" w:hint="eastAsia"/>
          <w:b/>
          <w:color w:val="000000"/>
          <w:sz w:val="24"/>
          <w:szCs w:val="24"/>
          <w:lang w:val="x-none"/>
        </w:rPr>
        <w:t>5</w:t>
      </w:r>
      <w:r w:rsidRPr="008649CA">
        <w:rPr>
          <w:rFonts w:ascii="Times New Roman" w:hAnsi="Times New Roman" w:hint="eastAsia"/>
          <w:b/>
          <w:color w:val="000000"/>
          <w:sz w:val="24"/>
          <w:szCs w:val="24"/>
        </w:rPr>
        <w:t>.1.1</w:t>
      </w:r>
      <w:bookmarkStart w:id="144" w:name="_Hlk54367601"/>
      <w:r>
        <w:rPr>
          <w:rFonts w:ascii="Times New Roman" w:hAnsi="Times New Roman" w:hint="eastAsia"/>
          <w:color w:val="000000"/>
          <w:sz w:val="24"/>
          <w:szCs w:val="24"/>
        </w:rPr>
        <w:t>基准</w:t>
      </w:r>
      <w:r w:rsidRPr="002B6F63">
        <w:rPr>
          <w:rFonts w:ascii="Times New Roman" w:hAnsi="Times New Roman" w:hint="eastAsia"/>
          <w:color w:val="000000"/>
          <w:sz w:val="24"/>
          <w:szCs w:val="24"/>
        </w:rPr>
        <w:t>砂浆</w:t>
      </w:r>
      <w:r w:rsidR="000F7849">
        <w:rPr>
          <w:rFonts w:ascii="Times New Roman" w:hAnsi="Times New Roman" w:hint="eastAsia"/>
          <w:color w:val="000000"/>
          <w:sz w:val="24"/>
          <w:szCs w:val="24"/>
        </w:rPr>
        <w:t>采用水泥</w:t>
      </w:r>
      <w:r w:rsidR="000F7849">
        <w:rPr>
          <w:rFonts w:ascii="宋体" w:hAnsi="宋体" w:hint="eastAsia"/>
          <w:color w:val="000000"/>
          <w:sz w:val="24"/>
          <w:szCs w:val="24"/>
        </w:rPr>
        <w:t>:</w:t>
      </w:r>
      <w:r w:rsidR="000F7849">
        <w:rPr>
          <w:rFonts w:ascii="Times New Roman" w:hAnsi="Times New Roman" w:hint="eastAsia"/>
          <w:color w:val="000000"/>
          <w:sz w:val="24"/>
          <w:szCs w:val="24"/>
        </w:rPr>
        <w:t>砂</w:t>
      </w:r>
      <w:r w:rsidR="000F7849">
        <w:rPr>
          <w:rFonts w:ascii="宋体" w:hAnsi="宋体" w:hint="eastAsia"/>
          <w:color w:val="000000"/>
          <w:sz w:val="24"/>
          <w:szCs w:val="24"/>
        </w:rPr>
        <w:t>:</w:t>
      </w:r>
      <w:r w:rsidR="000F7849">
        <w:rPr>
          <w:rFonts w:ascii="Times New Roman" w:hAnsi="Times New Roman" w:hint="eastAsia"/>
          <w:color w:val="000000"/>
          <w:sz w:val="24"/>
          <w:szCs w:val="24"/>
        </w:rPr>
        <w:t>水</w:t>
      </w:r>
      <w:r w:rsidR="000F7849">
        <w:rPr>
          <w:rFonts w:ascii="Times New Roman" w:hAnsi="Times New Roman" w:hint="eastAsia"/>
          <w:color w:val="000000"/>
          <w:sz w:val="24"/>
          <w:szCs w:val="24"/>
        </w:rPr>
        <w:t>=1</w:t>
      </w:r>
      <w:r w:rsidR="000F7849">
        <w:rPr>
          <w:rFonts w:ascii="宋体" w:hAnsi="宋体" w:hint="eastAsia"/>
          <w:color w:val="000000"/>
          <w:sz w:val="24"/>
          <w:szCs w:val="24"/>
        </w:rPr>
        <w:t>:</w:t>
      </w:r>
      <w:r w:rsidR="000F7849">
        <w:rPr>
          <w:rFonts w:ascii="Times New Roman" w:hAnsi="Times New Roman" w:hint="eastAsia"/>
          <w:color w:val="000000"/>
          <w:sz w:val="24"/>
          <w:szCs w:val="24"/>
        </w:rPr>
        <w:t>3</w:t>
      </w:r>
      <w:r w:rsidR="000F7849">
        <w:rPr>
          <w:rFonts w:ascii="宋体" w:hAnsi="宋体" w:hint="eastAsia"/>
          <w:color w:val="000000"/>
          <w:sz w:val="24"/>
          <w:szCs w:val="24"/>
        </w:rPr>
        <w:t>:</w:t>
      </w:r>
      <w:r w:rsidR="000F7849">
        <w:rPr>
          <w:rFonts w:ascii="Times New Roman" w:hAnsi="Times New Roman" w:hint="eastAsia"/>
          <w:color w:val="000000"/>
          <w:sz w:val="24"/>
          <w:szCs w:val="24"/>
        </w:rPr>
        <w:t>0.5</w:t>
      </w:r>
      <w:r w:rsidR="000F7849">
        <w:rPr>
          <w:rFonts w:ascii="Times New Roman" w:hAnsi="Times New Roman" w:hint="eastAsia"/>
          <w:color w:val="000000"/>
          <w:sz w:val="24"/>
          <w:szCs w:val="24"/>
        </w:rPr>
        <w:t>的比例进行配制，</w:t>
      </w:r>
      <w:r>
        <w:rPr>
          <w:rFonts w:ascii="Times New Roman" w:hAnsi="Times New Roman" w:hint="eastAsia"/>
          <w:color w:val="000000"/>
          <w:sz w:val="24"/>
          <w:szCs w:val="24"/>
        </w:rPr>
        <w:t>基准</w:t>
      </w:r>
      <w:r w:rsidRPr="002B6F63">
        <w:rPr>
          <w:rFonts w:ascii="Times New Roman" w:hAnsi="Times New Roman" w:hint="eastAsia"/>
          <w:color w:val="000000"/>
          <w:sz w:val="24"/>
          <w:szCs w:val="24"/>
        </w:rPr>
        <w:t>混凝土</w:t>
      </w:r>
      <w:r w:rsidR="00B03EF5">
        <w:rPr>
          <w:rFonts w:ascii="Times New Roman" w:hAnsi="Times New Roman" w:hint="eastAsia"/>
          <w:color w:val="000000"/>
          <w:sz w:val="24"/>
          <w:szCs w:val="24"/>
        </w:rPr>
        <w:t>应按</w:t>
      </w:r>
      <w:r w:rsidR="00F84548">
        <w:rPr>
          <w:rFonts w:ascii="Times New Roman" w:hAnsi="Times New Roman" w:hint="eastAsia"/>
          <w:color w:val="000000"/>
          <w:sz w:val="24"/>
          <w:szCs w:val="24"/>
        </w:rPr>
        <w:t>现行国家标准</w:t>
      </w:r>
      <w:r w:rsidR="00B03EF5">
        <w:rPr>
          <w:sz w:val="24"/>
          <w:szCs w:val="24"/>
        </w:rPr>
        <w:t>《</w:t>
      </w:r>
      <w:r w:rsidR="00B03EF5" w:rsidRPr="00331E0A">
        <w:rPr>
          <w:rFonts w:ascii="Times New Roman" w:hAnsi="Times New Roman"/>
          <w:color w:val="000000"/>
          <w:sz w:val="24"/>
          <w:szCs w:val="24"/>
        </w:rPr>
        <w:t>混凝土外加</w:t>
      </w:r>
      <w:r w:rsidR="00B03EF5" w:rsidRPr="00BD6603">
        <w:rPr>
          <w:rFonts w:ascii="Times New Roman" w:hAnsi="Times New Roman"/>
          <w:sz w:val="24"/>
          <w:szCs w:val="24"/>
        </w:rPr>
        <w:t>剂》</w:t>
      </w:r>
      <w:r w:rsidR="00B03EF5" w:rsidRPr="00BD6603">
        <w:rPr>
          <w:rFonts w:ascii="Times New Roman" w:hAnsi="Times New Roman"/>
          <w:sz w:val="24"/>
          <w:szCs w:val="24"/>
        </w:rPr>
        <w:t>GB</w:t>
      </w:r>
      <w:r w:rsidR="00B03EF5">
        <w:rPr>
          <w:rFonts w:ascii="Times New Roman" w:hAnsi="Times New Roman" w:hint="eastAsia"/>
          <w:sz w:val="24"/>
          <w:szCs w:val="24"/>
        </w:rPr>
        <w:t xml:space="preserve"> </w:t>
      </w:r>
      <w:r w:rsidR="00B03EF5" w:rsidRPr="00BD6603">
        <w:rPr>
          <w:rFonts w:ascii="Times New Roman" w:hAnsi="Times New Roman" w:hint="eastAsia"/>
          <w:sz w:val="24"/>
          <w:szCs w:val="24"/>
        </w:rPr>
        <w:t>8076</w:t>
      </w:r>
      <w:r w:rsidR="00B03EF5">
        <w:rPr>
          <w:rFonts w:ascii="Times New Roman" w:hAnsi="Times New Roman" w:hint="eastAsia"/>
          <w:sz w:val="24"/>
          <w:szCs w:val="24"/>
        </w:rPr>
        <w:t>确定</w:t>
      </w:r>
      <w:r w:rsidR="00B03EF5">
        <w:rPr>
          <w:rFonts w:ascii="Times New Roman" w:hAnsi="Times New Roman" w:hint="eastAsia"/>
          <w:color w:val="000000"/>
          <w:sz w:val="24"/>
          <w:szCs w:val="24"/>
        </w:rPr>
        <w:t>配合比</w:t>
      </w:r>
      <w:r>
        <w:rPr>
          <w:rFonts w:hint="eastAsia"/>
          <w:sz w:val="24"/>
          <w:szCs w:val="24"/>
        </w:rPr>
        <w:t>。</w:t>
      </w:r>
      <w:bookmarkEnd w:id="144"/>
      <w:r w:rsidR="00DB3BD0" w:rsidRPr="00CA2538">
        <w:rPr>
          <w:rFonts w:ascii="Times New Roman" w:hAnsi="Times New Roman" w:hint="eastAsia"/>
          <w:bCs/>
          <w:color w:val="000000" w:themeColor="text1"/>
          <w:sz w:val="24"/>
          <w:szCs w:val="24"/>
        </w:rPr>
        <w:t>受检砂浆</w:t>
      </w:r>
      <w:r>
        <w:rPr>
          <w:rFonts w:ascii="Times New Roman" w:hAnsi="Times New Roman" w:hint="eastAsia"/>
          <w:color w:val="000000"/>
          <w:sz w:val="24"/>
          <w:szCs w:val="24"/>
        </w:rPr>
        <w:t>和</w:t>
      </w:r>
      <w:r w:rsidR="00DB3BD0" w:rsidRPr="00CA2538">
        <w:rPr>
          <w:rFonts w:ascii="Times New Roman" w:hAnsi="Times New Roman" w:hint="eastAsia"/>
          <w:color w:val="000000"/>
          <w:sz w:val="24"/>
          <w:szCs w:val="24"/>
        </w:rPr>
        <w:t>受检混凝土</w:t>
      </w:r>
      <w:r>
        <w:rPr>
          <w:rFonts w:ascii="Times New Roman" w:hAnsi="Times New Roman" w:hint="eastAsia"/>
          <w:color w:val="000000"/>
          <w:sz w:val="24"/>
          <w:szCs w:val="24"/>
        </w:rPr>
        <w:t>分别是在基准砂浆和基准混凝土的配合比中</w:t>
      </w:r>
      <w:r w:rsidR="00EE0FE2">
        <w:rPr>
          <w:rFonts w:ascii="Times New Roman" w:hAnsi="Times New Roman" w:hint="eastAsia"/>
          <w:color w:val="000000"/>
          <w:sz w:val="24"/>
          <w:szCs w:val="24"/>
        </w:rPr>
        <w:t>掺加</w:t>
      </w:r>
      <w:r>
        <w:rPr>
          <w:rFonts w:ascii="Times New Roman" w:hAnsi="Times New Roman" w:hint="eastAsia"/>
          <w:sz w:val="24"/>
          <w:szCs w:val="24"/>
        </w:rPr>
        <w:t>自修复功能材料，</w:t>
      </w:r>
      <w:r w:rsidR="008267D6">
        <w:rPr>
          <w:rFonts w:hint="eastAsia"/>
          <w:sz w:val="24"/>
          <w:szCs w:val="24"/>
        </w:rPr>
        <w:t>采用</w:t>
      </w:r>
      <w:r w:rsidR="008267D6" w:rsidRPr="008B34F8">
        <w:rPr>
          <w:rFonts w:ascii="Times New Roman" w:hAnsi="Times New Roman" w:hint="eastAsia"/>
          <w:sz w:val="24"/>
          <w:szCs w:val="24"/>
        </w:rPr>
        <w:t>生产企业</w:t>
      </w:r>
      <w:r w:rsidR="008267D6">
        <w:rPr>
          <w:rFonts w:ascii="Times New Roman" w:hAnsi="Times New Roman" w:hint="eastAsia"/>
          <w:sz w:val="24"/>
          <w:szCs w:val="24"/>
        </w:rPr>
        <w:t>的</w:t>
      </w:r>
      <w:r w:rsidR="008267D6" w:rsidRPr="008B34F8">
        <w:rPr>
          <w:rFonts w:ascii="Times New Roman" w:hAnsi="Times New Roman" w:hint="eastAsia"/>
          <w:sz w:val="24"/>
          <w:szCs w:val="24"/>
        </w:rPr>
        <w:t>推荐</w:t>
      </w:r>
      <w:r w:rsidR="008267D6">
        <w:rPr>
          <w:rFonts w:ascii="Times New Roman" w:hAnsi="Times New Roman" w:hint="eastAsia"/>
          <w:sz w:val="24"/>
          <w:szCs w:val="24"/>
        </w:rPr>
        <w:t>掺量</w:t>
      </w:r>
      <w:r>
        <w:rPr>
          <w:rFonts w:ascii="Times New Roman" w:hAnsi="Times New Roman" w:hint="eastAsia"/>
          <w:sz w:val="24"/>
          <w:szCs w:val="24"/>
        </w:rPr>
        <w:t>。</w:t>
      </w:r>
    </w:p>
    <w:p w14:paraId="183C9938" w14:textId="66362997" w:rsidR="007E574E" w:rsidRPr="00F927B3" w:rsidRDefault="007E574E" w:rsidP="007E574E">
      <w:pPr>
        <w:spacing w:line="360" w:lineRule="auto"/>
        <w:rPr>
          <w:rFonts w:ascii="Times New Roman" w:hAnsi="Times New Roman"/>
          <w:color w:val="000000"/>
          <w:sz w:val="24"/>
          <w:szCs w:val="24"/>
        </w:rPr>
      </w:pPr>
      <w:r>
        <w:rPr>
          <w:rFonts w:ascii="Times New Roman" w:hAnsi="Times New Roman" w:hint="eastAsia"/>
          <w:b/>
          <w:color w:val="000000"/>
          <w:sz w:val="24"/>
          <w:szCs w:val="24"/>
        </w:rPr>
        <w:t>5</w:t>
      </w:r>
      <w:r w:rsidRPr="00511429">
        <w:rPr>
          <w:rFonts w:ascii="Times New Roman" w:hAnsi="Times New Roman" w:hint="eastAsia"/>
          <w:b/>
          <w:color w:val="000000"/>
          <w:sz w:val="24"/>
          <w:szCs w:val="24"/>
        </w:rPr>
        <w:t>.1.2</w:t>
      </w:r>
      <w:r w:rsidR="00B4565F" w:rsidRPr="00B4565F">
        <w:rPr>
          <w:rFonts w:ascii="Times New Roman" w:hAnsi="Times New Roman" w:hint="eastAsia"/>
          <w:color w:val="000000"/>
          <w:sz w:val="24"/>
          <w:szCs w:val="24"/>
        </w:rPr>
        <w:t>按</w:t>
      </w:r>
      <w:r w:rsidR="00B4565F">
        <w:rPr>
          <w:rFonts w:ascii="Times New Roman" w:hAnsi="Times New Roman" w:hint="eastAsia"/>
          <w:sz w:val="24"/>
          <w:szCs w:val="24"/>
        </w:rPr>
        <w:t>现行</w:t>
      </w:r>
      <w:r w:rsidR="00B4565F" w:rsidRPr="00B94E0C">
        <w:rPr>
          <w:rFonts w:ascii="Times New Roman" w:hAnsi="Times New Roman"/>
          <w:sz w:val="24"/>
          <w:szCs w:val="24"/>
        </w:rPr>
        <w:t>建</w:t>
      </w:r>
      <w:r w:rsidR="00B4565F">
        <w:rPr>
          <w:rFonts w:ascii="Times New Roman" w:hAnsi="Times New Roman" w:hint="eastAsia"/>
          <w:sz w:val="24"/>
          <w:szCs w:val="24"/>
        </w:rPr>
        <w:t>材行业</w:t>
      </w:r>
      <w:r w:rsidR="00B4565F" w:rsidRPr="00B94E0C">
        <w:rPr>
          <w:rFonts w:ascii="Times New Roman" w:hAnsi="Times New Roman"/>
          <w:sz w:val="24"/>
          <w:szCs w:val="24"/>
        </w:rPr>
        <w:t>标准</w:t>
      </w:r>
      <w:r w:rsidR="00B4565F">
        <w:rPr>
          <w:rFonts w:ascii="Times New Roman" w:hAnsi="Times New Roman" w:hint="eastAsia"/>
          <w:sz w:val="24"/>
          <w:szCs w:val="24"/>
        </w:rPr>
        <w:t>《</w:t>
      </w:r>
      <w:r w:rsidR="00B4565F" w:rsidRPr="00B4565F">
        <w:rPr>
          <w:rFonts w:ascii="Times New Roman" w:hAnsi="Times New Roman" w:hint="eastAsia"/>
          <w:color w:val="000000"/>
          <w:sz w:val="24"/>
          <w:szCs w:val="24"/>
        </w:rPr>
        <w:t>建筑砂浆基本性能试验方法</w:t>
      </w:r>
      <w:r w:rsidR="00B4565F">
        <w:rPr>
          <w:rFonts w:ascii="Times New Roman" w:hAnsi="Times New Roman" w:hint="eastAsia"/>
          <w:color w:val="000000"/>
          <w:sz w:val="24"/>
          <w:szCs w:val="24"/>
        </w:rPr>
        <w:t>》</w:t>
      </w:r>
      <w:r w:rsidR="00B4565F" w:rsidRPr="00B4565F">
        <w:rPr>
          <w:rFonts w:ascii="Times New Roman" w:hAnsi="Times New Roman"/>
          <w:color w:val="000000"/>
          <w:sz w:val="24"/>
          <w:szCs w:val="24"/>
        </w:rPr>
        <w:t>JGJ</w:t>
      </w:r>
      <w:r w:rsidR="00B4565F">
        <w:rPr>
          <w:rFonts w:ascii="Times New Roman" w:hAnsi="Times New Roman"/>
          <w:color w:val="000000"/>
          <w:sz w:val="24"/>
          <w:szCs w:val="24"/>
        </w:rPr>
        <w:t>/T</w:t>
      </w:r>
      <w:r w:rsidR="00B4565F" w:rsidRPr="00B4565F">
        <w:rPr>
          <w:rFonts w:ascii="Times New Roman" w:hAnsi="Times New Roman"/>
          <w:color w:val="000000"/>
          <w:sz w:val="24"/>
          <w:szCs w:val="24"/>
        </w:rPr>
        <w:t xml:space="preserve"> 70</w:t>
      </w:r>
      <w:r w:rsidR="005A45DA">
        <w:rPr>
          <w:rFonts w:ascii="Times New Roman" w:hAnsi="Times New Roman" w:hint="eastAsia"/>
          <w:sz w:val="24"/>
          <w:szCs w:val="24"/>
        </w:rPr>
        <w:t>成型</w:t>
      </w:r>
      <w:r w:rsidR="00D11470" w:rsidRPr="007F7BDF">
        <w:rPr>
          <w:rFonts w:ascii="Times New Roman" w:hAnsi="Times New Roman" w:hint="eastAsia"/>
          <w:color w:val="000000"/>
          <w:sz w:val="24"/>
          <w:szCs w:val="24"/>
        </w:rPr>
        <w:t>70.7mm</w:t>
      </w:r>
      <w:r w:rsidR="00D11470" w:rsidRPr="007F7BDF">
        <w:rPr>
          <w:rFonts w:ascii="Times New Roman" w:hAnsi="Times New Roman" w:hint="eastAsia"/>
          <w:color w:val="000000"/>
          <w:sz w:val="24"/>
          <w:szCs w:val="24"/>
        </w:rPr>
        <w:t>×</w:t>
      </w:r>
      <w:r w:rsidR="00D11470" w:rsidRPr="007F7BDF">
        <w:rPr>
          <w:rFonts w:ascii="Times New Roman" w:hAnsi="Times New Roman" w:hint="eastAsia"/>
          <w:color w:val="000000"/>
          <w:sz w:val="24"/>
          <w:szCs w:val="24"/>
        </w:rPr>
        <w:t>70.7mm</w:t>
      </w:r>
      <w:r w:rsidR="00D11470" w:rsidRPr="007F7BDF">
        <w:rPr>
          <w:rFonts w:ascii="Times New Roman" w:hAnsi="Times New Roman" w:hint="eastAsia"/>
          <w:color w:val="000000"/>
          <w:sz w:val="24"/>
          <w:szCs w:val="24"/>
        </w:rPr>
        <w:t>×</w:t>
      </w:r>
      <w:r w:rsidR="00D11470" w:rsidRPr="007F7BDF">
        <w:rPr>
          <w:rFonts w:ascii="Times New Roman" w:hAnsi="Times New Roman" w:hint="eastAsia"/>
          <w:color w:val="000000"/>
          <w:sz w:val="24"/>
          <w:szCs w:val="24"/>
        </w:rPr>
        <w:t>70.7mm</w:t>
      </w:r>
      <w:r w:rsidR="00D11470">
        <w:rPr>
          <w:rFonts w:ascii="Times New Roman" w:hAnsi="Times New Roman" w:hint="eastAsia"/>
          <w:color w:val="000000"/>
          <w:sz w:val="24"/>
          <w:szCs w:val="24"/>
        </w:rPr>
        <w:t>的</w:t>
      </w:r>
      <w:r w:rsidR="005A45DA">
        <w:rPr>
          <w:rFonts w:ascii="Times New Roman" w:hAnsi="Times New Roman" w:hint="eastAsia"/>
          <w:sz w:val="24"/>
          <w:szCs w:val="24"/>
        </w:rPr>
        <w:t>基准砂浆和受检</w:t>
      </w:r>
      <w:r w:rsidR="005A45DA" w:rsidRPr="008B34F8">
        <w:rPr>
          <w:rFonts w:ascii="Times New Roman" w:hAnsi="Times New Roman" w:hint="eastAsia"/>
          <w:color w:val="000000"/>
          <w:sz w:val="24"/>
          <w:szCs w:val="24"/>
        </w:rPr>
        <w:t>砂浆</w:t>
      </w:r>
      <w:r w:rsidR="00B4565F">
        <w:rPr>
          <w:rFonts w:ascii="Times New Roman" w:hAnsi="Times New Roman" w:hint="eastAsia"/>
          <w:sz w:val="24"/>
          <w:szCs w:val="24"/>
        </w:rPr>
        <w:t>抗压强度</w:t>
      </w:r>
      <w:r w:rsidR="005A45DA" w:rsidRPr="008B34F8">
        <w:rPr>
          <w:rFonts w:ascii="Times New Roman" w:hAnsi="Times New Roman"/>
          <w:color w:val="000000"/>
          <w:sz w:val="24"/>
          <w:szCs w:val="24"/>
        </w:rPr>
        <w:t>试件</w:t>
      </w:r>
      <w:r w:rsidR="005A45DA">
        <w:rPr>
          <w:rFonts w:ascii="Times New Roman" w:hAnsi="Times New Roman" w:hint="eastAsia"/>
          <w:color w:val="000000"/>
          <w:sz w:val="24"/>
          <w:szCs w:val="24"/>
        </w:rPr>
        <w:t>各一组，每组</w:t>
      </w:r>
      <w:r w:rsidR="005A45DA">
        <w:rPr>
          <w:rFonts w:ascii="Times New Roman" w:hAnsi="Times New Roman"/>
          <w:color w:val="000000"/>
          <w:sz w:val="24"/>
          <w:szCs w:val="24"/>
        </w:rPr>
        <w:t>9</w:t>
      </w:r>
      <w:r w:rsidR="005A45DA">
        <w:rPr>
          <w:rFonts w:ascii="Times New Roman" w:hAnsi="Times New Roman" w:hint="eastAsia"/>
          <w:color w:val="000000"/>
          <w:sz w:val="24"/>
          <w:szCs w:val="24"/>
        </w:rPr>
        <w:t>个试件，静置</w:t>
      </w:r>
      <w:r w:rsidR="005A45DA">
        <w:rPr>
          <w:rFonts w:ascii="Times New Roman" w:hAnsi="Times New Roman" w:hint="eastAsia"/>
          <w:color w:val="000000"/>
          <w:sz w:val="24"/>
          <w:szCs w:val="24"/>
        </w:rPr>
        <w:t>1</w:t>
      </w:r>
      <w:r w:rsidR="005A45DA">
        <w:rPr>
          <w:rFonts w:ascii="Times New Roman" w:hAnsi="Times New Roman"/>
          <w:color w:val="000000"/>
          <w:sz w:val="24"/>
          <w:szCs w:val="24"/>
        </w:rPr>
        <w:t>d</w:t>
      </w:r>
      <w:r w:rsidR="005A45DA">
        <w:rPr>
          <w:rFonts w:ascii="Times New Roman" w:hAnsi="Times New Roman" w:hint="eastAsia"/>
          <w:color w:val="000000"/>
          <w:sz w:val="24"/>
          <w:szCs w:val="24"/>
        </w:rPr>
        <w:t>脱模，移入标准</w:t>
      </w:r>
      <w:proofErr w:type="gramStart"/>
      <w:r w:rsidR="005A45DA">
        <w:rPr>
          <w:rFonts w:ascii="Times New Roman" w:hAnsi="Times New Roman" w:hint="eastAsia"/>
          <w:color w:val="000000"/>
          <w:sz w:val="24"/>
          <w:szCs w:val="24"/>
        </w:rPr>
        <w:t>养护室</w:t>
      </w:r>
      <w:proofErr w:type="gramEnd"/>
      <w:r w:rsidR="005A45DA">
        <w:rPr>
          <w:rFonts w:ascii="Times New Roman" w:hAnsi="Times New Roman" w:hint="eastAsia"/>
          <w:color w:val="000000"/>
          <w:sz w:val="24"/>
          <w:szCs w:val="24"/>
        </w:rPr>
        <w:t>养护</w:t>
      </w:r>
      <w:r w:rsidR="00367752">
        <w:rPr>
          <w:rFonts w:ascii="Times New Roman" w:hAnsi="Times New Roman" w:hint="eastAsia"/>
          <w:color w:val="000000"/>
          <w:sz w:val="24"/>
          <w:szCs w:val="24"/>
        </w:rPr>
        <w:t>。</w:t>
      </w:r>
    </w:p>
    <w:p w14:paraId="02917A62" w14:textId="1B788B2C" w:rsidR="007E574E" w:rsidRPr="00CF38AA" w:rsidRDefault="007E574E" w:rsidP="007E574E">
      <w:pPr>
        <w:spacing w:line="360" w:lineRule="auto"/>
        <w:rPr>
          <w:rFonts w:ascii="Times New Roman" w:hAnsi="Times New Roman"/>
          <w:color w:val="000000"/>
          <w:sz w:val="24"/>
          <w:szCs w:val="24"/>
        </w:rPr>
      </w:pPr>
      <w:r>
        <w:rPr>
          <w:rFonts w:ascii="Times New Roman" w:hAnsi="Times New Roman" w:hint="eastAsia"/>
          <w:b/>
          <w:color w:val="000000"/>
          <w:sz w:val="24"/>
          <w:szCs w:val="24"/>
        </w:rPr>
        <w:t>5.1.3</w:t>
      </w:r>
      <w:r w:rsidR="0097211C" w:rsidRPr="00B4565F">
        <w:rPr>
          <w:rFonts w:ascii="Times New Roman" w:hAnsi="Times New Roman" w:hint="eastAsia"/>
          <w:color w:val="000000"/>
          <w:sz w:val="24"/>
          <w:szCs w:val="24"/>
        </w:rPr>
        <w:t>按</w:t>
      </w:r>
      <w:r w:rsidR="0097211C">
        <w:rPr>
          <w:rFonts w:ascii="Times New Roman" w:hAnsi="Times New Roman" w:hint="eastAsia"/>
          <w:sz w:val="24"/>
          <w:szCs w:val="24"/>
        </w:rPr>
        <w:t>现行国家</w:t>
      </w:r>
      <w:r w:rsidR="0097211C" w:rsidRPr="00B94E0C">
        <w:rPr>
          <w:rFonts w:ascii="Times New Roman" w:hAnsi="Times New Roman"/>
          <w:sz w:val="24"/>
          <w:szCs w:val="24"/>
        </w:rPr>
        <w:t>标准</w:t>
      </w:r>
      <w:r w:rsidR="0097211C" w:rsidRPr="008F2D61">
        <w:rPr>
          <w:rFonts w:ascii="Times New Roman" w:hAnsi="Times New Roman" w:hint="eastAsia"/>
          <w:sz w:val="24"/>
          <w:szCs w:val="24"/>
        </w:rPr>
        <w:t>《</w:t>
      </w:r>
      <w:r w:rsidR="008F2D61">
        <w:rPr>
          <w:rFonts w:ascii="Times New Roman" w:hAnsi="Times New Roman" w:hint="eastAsia"/>
          <w:bCs/>
          <w:color w:val="000000"/>
          <w:sz w:val="24"/>
          <w:szCs w:val="24"/>
        </w:rPr>
        <w:t>混凝土物理力学性能试验方法标准</w:t>
      </w:r>
      <w:r w:rsidR="0097211C" w:rsidRPr="008F2D61">
        <w:rPr>
          <w:rFonts w:ascii="Times New Roman" w:hAnsi="Times New Roman" w:hint="eastAsia"/>
          <w:sz w:val="24"/>
          <w:szCs w:val="24"/>
        </w:rPr>
        <w:t>》</w:t>
      </w:r>
      <w:r w:rsidR="0097211C">
        <w:rPr>
          <w:rFonts w:ascii="Times New Roman" w:hAnsi="Times New Roman" w:hint="eastAsia"/>
          <w:bCs/>
          <w:color w:val="000000"/>
          <w:sz w:val="24"/>
          <w:szCs w:val="24"/>
        </w:rPr>
        <w:t>GB/T 50081</w:t>
      </w:r>
      <w:r w:rsidR="005A45DA">
        <w:rPr>
          <w:rFonts w:ascii="Times New Roman" w:hAnsi="Times New Roman" w:hint="eastAsia"/>
          <w:sz w:val="24"/>
          <w:szCs w:val="24"/>
        </w:rPr>
        <w:t>成型</w:t>
      </w:r>
      <w:r w:rsidR="005A45DA">
        <w:rPr>
          <w:rFonts w:ascii="Times New Roman" w:hAnsi="Times New Roman" w:hint="eastAsia"/>
          <w:color w:val="000000"/>
          <w:sz w:val="24"/>
          <w:szCs w:val="24"/>
        </w:rPr>
        <w:t>100mm</w:t>
      </w:r>
      <w:r w:rsidR="005A45DA">
        <w:rPr>
          <w:rFonts w:ascii="Times New Roman" w:hAnsi="Times New Roman" w:hint="eastAsia"/>
          <w:color w:val="000000"/>
          <w:sz w:val="24"/>
          <w:szCs w:val="24"/>
        </w:rPr>
        <w:t>×</w:t>
      </w:r>
      <w:r w:rsidR="005A45DA">
        <w:rPr>
          <w:rFonts w:ascii="Times New Roman" w:hAnsi="Times New Roman" w:hint="eastAsia"/>
          <w:color w:val="000000"/>
          <w:sz w:val="24"/>
          <w:szCs w:val="24"/>
        </w:rPr>
        <w:t>100mm</w:t>
      </w:r>
      <w:r w:rsidR="005A45DA">
        <w:rPr>
          <w:rFonts w:ascii="Times New Roman" w:hAnsi="Times New Roman" w:hint="eastAsia"/>
          <w:color w:val="000000"/>
          <w:sz w:val="24"/>
          <w:szCs w:val="24"/>
        </w:rPr>
        <w:t>×</w:t>
      </w:r>
      <w:r w:rsidR="005A45DA">
        <w:rPr>
          <w:rFonts w:ascii="Times New Roman" w:hAnsi="Times New Roman" w:hint="eastAsia"/>
          <w:color w:val="000000"/>
          <w:sz w:val="24"/>
          <w:szCs w:val="24"/>
        </w:rPr>
        <w:t>100mm</w:t>
      </w:r>
      <w:r w:rsidR="005A45DA">
        <w:rPr>
          <w:rFonts w:ascii="Times New Roman" w:hAnsi="Times New Roman" w:hint="eastAsia"/>
          <w:color w:val="000000"/>
          <w:sz w:val="24"/>
          <w:szCs w:val="24"/>
        </w:rPr>
        <w:t>的</w:t>
      </w:r>
      <w:r w:rsidR="005A45DA">
        <w:rPr>
          <w:rFonts w:ascii="Times New Roman" w:hAnsi="Times New Roman" w:hint="eastAsia"/>
          <w:sz w:val="24"/>
          <w:szCs w:val="24"/>
        </w:rPr>
        <w:t>基准混凝土和受检混凝土</w:t>
      </w:r>
      <w:r w:rsidR="005A45DA" w:rsidRPr="008B34F8">
        <w:rPr>
          <w:rFonts w:ascii="Times New Roman" w:hAnsi="Times New Roman"/>
          <w:color w:val="000000"/>
          <w:sz w:val="24"/>
          <w:szCs w:val="24"/>
        </w:rPr>
        <w:t>试件</w:t>
      </w:r>
      <w:r w:rsidR="005A45DA">
        <w:rPr>
          <w:rFonts w:ascii="Times New Roman" w:hAnsi="Times New Roman" w:hint="eastAsia"/>
          <w:color w:val="000000"/>
          <w:sz w:val="24"/>
          <w:szCs w:val="24"/>
        </w:rPr>
        <w:t>各一组，每组</w:t>
      </w:r>
      <w:r w:rsidR="005A45DA">
        <w:rPr>
          <w:rFonts w:ascii="Times New Roman" w:hAnsi="Times New Roman"/>
          <w:color w:val="000000"/>
          <w:sz w:val="24"/>
          <w:szCs w:val="24"/>
        </w:rPr>
        <w:t>9</w:t>
      </w:r>
      <w:r w:rsidR="005A45DA">
        <w:rPr>
          <w:rFonts w:ascii="Times New Roman" w:hAnsi="Times New Roman" w:hint="eastAsia"/>
          <w:color w:val="000000"/>
          <w:sz w:val="24"/>
          <w:szCs w:val="24"/>
        </w:rPr>
        <w:t>个试件，静置</w:t>
      </w:r>
      <w:r w:rsidR="005A45DA">
        <w:rPr>
          <w:rFonts w:ascii="Times New Roman" w:hAnsi="Times New Roman" w:hint="eastAsia"/>
          <w:color w:val="000000"/>
          <w:sz w:val="24"/>
          <w:szCs w:val="24"/>
        </w:rPr>
        <w:t>1</w:t>
      </w:r>
      <w:r w:rsidR="005A45DA">
        <w:rPr>
          <w:rFonts w:ascii="Times New Roman" w:hAnsi="Times New Roman"/>
          <w:color w:val="000000"/>
          <w:sz w:val="24"/>
          <w:szCs w:val="24"/>
        </w:rPr>
        <w:t>d</w:t>
      </w:r>
      <w:r w:rsidR="005A45DA">
        <w:rPr>
          <w:rFonts w:ascii="Times New Roman" w:hAnsi="Times New Roman" w:hint="eastAsia"/>
          <w:color w:val="000000"/>
          <w:sz w:val="24"/>
          <w:szCs w:val="24"/>
        </w:rPr>
        <w:t>脱模，移入标准</w:t>
      </w:r>
      <w:proofErr w:type="gramStart"/>
      <w:r w:rsidR="005A45DA">
        <w:rPr>
          <w:rFonts w:ascii="Times New Roman" w:hAnsi="Times New Roman" w:hint="eastAsia"/>
          <w:color w:val="000000"/>
          <w:sz w:val="24"/>
          <w:szCs w:val="24"/>
        </w:rPr>
        <w:t>养护室</w:t>
      </w:r>
      <w:proofErr w:type="gramEnd"/>
      <w:r w:rsidR="005A45DA">
        <w:rPr>
          <w:rFonts w:ascii="Times New Roman" w:hAnsi="Times New Roman" w:hint="eastAsia"/>
          <w:color w:val="000000"/>
          <w:sz w:val="24"/>
          <w:szCs w:val="24"/>
        </w:rPr>
        <w:t>养护。</w:t>
      </w:r>
    </w:p>
    <w:p w14:paraId="2210ACEA" w14:textId="77777777" w:rsidR="007E574E" w:rsidRPr="00C14561" w:rsidRDefault="007E574E" w:rsidP="007E574E">
      <w:pPr>
        <w:pStyle w:val="2"/>
        <w:jc w:val="center"/>
        <w:rPr>
          <w:rFonts w:ascii="Times New Roman" w:hAnsi="Times New Roman"/>
        </w:rPr>
      </w:pPr>
      <w:bookmarkStart w:id="145" w:name="_Toc54369485"/>
      <w:r>
        <w:rPr>
          <w:rFonts w:ascii="Times New Roman" w:hAnsi="Times New Roman" w:hint="eastAsia"/>
          <w:lang w:eastAsia="zh-CN"/>
        </w:rPr>
        <w:t>5</w:t>
      </w:r>
      <w:r w:rsidRPr="00C14561">
        <w:rPr>
          <w:rFonts w:ascii="Times New Roman" w:hAnsi="Times New Roman"/>
        </w:rPr>
        <w:t>.2</w:t>
      </w:r>
      <w:r w:rsidRPr="00C14561">
        <w:rPr>
          <w:rFonts w:ascii="Times New Roman" w:hAnsi="Times New Roman"/>
        </w:rPr>
        <w:t>试验设备</w:t>
      </w:r>
      <w:bookmarkEnd w:id="145"/>
    </w:p>
    <w:p w14:paraId="74C64009" w14:textId="4D4C5C2C" w:rsidR="007E574E" w:rsidRDefault="007E574E" w:rsidP="007E574E">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5</w:t>
      </w:r>
      <w:r w:rsidRPr="005436EC">
        <w:rPr>
          <w:rFonts w:ascii="Times New Roman" w:hAnsi="Times New Roman" w:hint="eastAsia"/>
          <w:b/>
          <w:bCs/>
          <w:color w:val="000000"/>
          <w:sz w:val="24"/>
          <w:szCs w:val="24"/>
        </w:rPr>
        <w:t>.2.1</w:t>
      </w:r>
      <w:r w:rsidRPr="00C949EA">
        <w:rPr>
          <w:rFonts w:ascii="Times New Roman" w:hAnsi="Times New Roman" w:hint="eastAsia"/>
          <w:bCs/>
          <w:color w:val="000000"/>
          <w:sz w:val="24"/>
          <w:szCs w:val="24"/>
        </w:rPr>
        <w:t>砂浆</w:t>
      </w:r>
      <w:r w:rsidR="00C949EA" w:rsidRPr="00C949EA">
        <w:rPr>
          <w:rFonts w:ascii="Times New Roman" w:hAnsi="Times New Roman" w:hint="eastAsia"/>
          <w:bCs/>
          <w:color w:val="000000"/>
          <w:sz w:val="24"/>
          <w:szCs w:val="24"/>
        </w:rPr>
        <w:t>压力</w:t>
      </w:r>
      <w:r w:rsidRPr="00C949EA">
        <w:rPr>
          <w:rFonts w:ascii="Times New Roman" w:hAnsi="Times New Roman" w:hint="eastAsia"/>
          <w:bCs/>
          <w:color w:val="000000"/>
          <w:sz w:val="24"/>
          <w:szCs w:val="24"/>
        </w:rPr>
        <w:t>试验机</w:t>
      </w:r>
      <w:r w:rsidR="00367752">
        <w:rPr>
          <w:rFonts w:ascii="Times New Roman" w:hAnsi="Times New Roman" w:hint="eastAsia"/>
          <w:bCs/>
          <w:color w:val="000000"/>
          <w:sz w:val="24"/>
          <w:szCs w:val="24"/>
        </w:rPr>
        <w:t>：</w:t>
      </w:r>
      <w:r w:rsidR="002F5EED">
        <w:rPr>
          <w:rFonts w:ascii="Times New Roman" w:hAnsi="Times New Roman" w:hint="eastAsia"/>
          <w:bCs/>
          <w:color w:val="000000"/>
          <w:sz w:val="24"/>
          <w:szCs w:val="24"/>
        </w:rPr>
        <w:t>应符合</w:t>
      </w:r>
      <w:r w:rsidR="002F5EED">
        <w:rPr>
          <w:rFonts w:ascii="Times New Roman" w:hAnsi="Times New Roman" w:hint="eastAsia"/>
          <w:sz w:val="24"/>
          <w:szCs w:val="24"/>
        </w:rPr>
        <w:t>现行</w:t>
      </w:r>
      <w:r w:rsidR="002F5EED" w:rsidRPr="00331D2F">
        <w:rPr>
          <w:rFonts w:ascii="Times New Roman" w:hAnsi="Times New Roman"/>
          <w:sz w:val="24"/>
          <w:szCs w:val="24"/>
        </w:rPr>
        <w:t>建工行业标准</w:t>
      </w:r>
      <w:r w:rsidR="002F5EED">
        <w:rPr>
          <w:rFonts w:ascii="Times New Roman" w:hAnsi="Times New Roman" w:hint="eastAsia"/>
          <w:sz w:val="24"/>
          <w:szCs w:val="24"/>
        </w:rPr>
        <w:t>《</w:t>
      </w:r>
      <w:r w:rsidR="002F5EED">
        <w:rPr>
          <w:rFonts w:ascii="Times New Roman" w:hAnsi="Times New Roman"/>
          <w:color w:val="000000"/>
          <w:sz w:val="24"/>
          <w:szCs w:val="24"/>
        </w:rPr>
        <w:t>建筑砂浆基本性能试验方法标准</w:t>
      </w:r>
      <w:r w:rsidR="002F5EED">
        <w:rPr>
          <w:rFonts w:ascii="Times New Roman" w:hAnsi="Times New Roman" w:hint="eastAsia"/>
          <w:sz w:val="24"/>
          <w:szCs w:val="24"/>
        </w:rPr>
        <w:t>》</w:t>
      </w:r>
      <w:r w:rsidR="002F5EED" w:rsidRPr="008B34F8">
        <w:rPr>
          <w:rFonts w:ascii="Times New Roman" w:hAnsi="Times New Roman"/>
          <w:sz w:val="24"/>
          <w:szCs w:val="24"/>
        </w:rPr>
        <w:t>JGJ/T 70</w:t>
      </w:r>
      <w:r w:rsidR="002F5EED">
        <w:rPr>
          <w:rFonts w:ascii="Times New Roman" w:hAnsi="Times New Roman" w:hint="eastAsia"/>
          <w:sz w:val="24"/>
          <w:szCs w:val="24"/>
        </w:rPr>
        <w:t>中</w:t>
      </w:r>
      <w:r w:rsidR="008C3A4B">
        <w:rPr>
          <w:rFonts w:ascii="Times New Roman" w:hAnsi="Times New Roman" w:hint="eastAsia"/>
          <w:sz w:val="24"/>
          <w:szCs w:val="24"/>
        </w:rPr>
        <w:t>抗压强度</w:t>
      </w:r>
      <w:r w:rsidR="002F5EED">
        <w:rPr>
          <w:rFonts w:ascii="Times New Roman" w:hAnsi="Times New Roman" w:hint="eastAsia"/>
          <w:sz w:val="24"/>
          <w:szCs w:val="24"/>
        </w:rPr>
        <w:t>试验</w:t>
      </w:r>
      <w:r w:rsidR="000B58F7">
        <w:rPr>
          <w:rFonts w:ascii="Times New Roman" w:hAnsi="Times New Roman" w:hint="eastAsia"/>
          <w:sz w:val="24"/>
          <w:szCs w:val="24"/>
        </w:rPr>
        <w:t>设备</w:t>
      </w:r>
      <w:r w:rsidR="002F5EED">
        <w:rPr>
          <w:rFonts w:ascii="Times New Roman" w:hAnsi="Times New Roman" w:hint="eastAsia"/>
          <w:sz w:val="24"/>
          <w:szCs w:val="24"/>
        </w:rPr>
        <w:t>要求</w:t>
      </w:r>
      <w:r w:rsidR="00367752">
        <w:rPr>
          <w:rFonts w:ascii="Times New Roman" w:hAnsi="Times New Roman" w:hint="eastAsia"/>
          <w:sz w:val="24"/>
          <w:szCs w:val="24"/>
        </w:rPr>
        <w:t>。</w:t>
      </w:r>
    </w:p>
    <w:p w14:paraId="74937E7F" w14:textId="67414BD6" w:rsidR="007E574E" w:rsidRDefault="007E574E" w:rsidP="007E574E">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5</w:t>
      </w:r>
      <w:r w:rsidRPr="005436EC">
        <w:rPr>
          <w:rFonts w:ascii="Times New Roman" w:hAnsi="Times New Roman" w:hint="eastAsia"/>
          <w:b/>
          <w:bCs/>
          <w:color w:val="000000"/>
          <w:sz w:val="24"/>
          <w:szCs w:val="24"/>
        </w:rPr>
        <w:t>.2.</w:t>
      </w:r>
      <w:r>
        <w:rPr>
          <w:rFonts w:ascii="Times New Roman" w:hAnsi="Times New Roman" w:hint="eastAsia"/>
          <w:b/>
          <w:bCs/>
          <w:color w:val="000000"/>
          <w:sz w:val="24"/>
          <w:szCs w:val="24"/>
        </w:rPr>
        <w:t>2</w:t>
      </w:r>
      <w:r>
        <w:rPr>
          <w:rFonts w:ascii="Times New Roman" w:hAnsi="Times New Roman" w:hint="eastAsia"/>
          <w:bCs/>
          <w:color w:val="000000"/>
          <w:sz w:val="24"/>
          <w:szCs w:val="24"/>
        </w:rPr>
        <w:t>混凝土</w:t>
      </w:r>
      <w:r w:rsidR="006B69C5">
        <w:rPr>
          <w:rFonts w:ascii="Times New Roman" w:hAnsi="Times New Roman" w:hint="eastAsia"/>
          <w:bCs/>
          <w:color w:val="000000"/>
          <w:sz w:val="24"/>
          <w:szCs w:val="24"/>
        </w:rPr>
        <w:t>压力</w:t>
      </w:r>
      <w:r>
        <w:rPr>
          <w:rFonts w:ascii="Times New Roman" w:hAnsi="Times New Roman" w:hint="eastAsia"/>
          <w:bCs/>
          <w:color w:val="000000"/>
          <w:sz w:val="24"/>
          <w:szCs w:val="24"/>
        </w:rPr>
        <w:t>试验机</w:t>
      </w:r>
      <w:r w:rsidR="00367752">
        <w:rPr>
          <w:rFonts w:ascii="Times New Roman" w:hAnsi="Times New Roman" w:hint="eastAsia"/>
          <w:bCs/>
          <w:color w:val="000000"/>
          <w:sz w:val="24"/>
          <w:szCs w:val="24"/>
        </w:rPr>
        <w:t>：</w:t>
      </w:r>
      <w:r w:rsidR="00EA7471">
        <w:rPr>
          <w:rFonts w:ascii="Times New Roman" w:hAnsi="Times New Roman" w:hint="eastAsia"/>
          <w:bCs/>
          <w:color w:val="000000"/>
          <w:sz w:val="24"/>
          <w:szCs w:val="24"/>
        </w:rPr>
        <w:t>应符合现行国家标准《混凝土物理力学性能试验方法标准》</w:t>
      </w:r>
      <w:r w:rsidR="00EA7471">
        <w:rPr>
          <w:rFonts w:ascii="Times New Roman" w:hAnsi="Times New Roman" w:hint="eastAsia"/>
          <w:bCs/>
          <w:color w:val="000000"/>
          <w:sz w:val="24"/>
          <w:szCs w:val="24"/>
        </w:rPr>
        <w:t>GB/T 50081</w:t>
      </w:r>
      <w:r w:rsidR="00367752">
        <w:rPr>
          <w:rFonts w:ascii="Times New Roman" w:hAnsi="Times New Roman" w:hint="eastAsia"/>
          <w:bCs/>
          <w:color w:val="000000"/>
          <w:sz w:val="24"/>
          <w:szCs w:val="24"/>
        </w:rPr>
        <w:t>中抗压强度试验</w:t>
      </w:r>
      <w:r w:rsidR="000B58F7">
        <w:rPr>
          <w:rFonts w:ascii="Times New Roman" w:hAnsi="Times New Roman" w:hint="eastAsia"/>
          <w:bCs/>
          <w:color w:val="000000"/>
          <w:sz w:val="24"/>
          <w:szCs w:val="24"/>
        </w:rPr>
        <w:t>设备</w:t>
      </w:r>
      <w:r w:rsidR="00367752">
        <w:rPr>
          <w:rFonts w:ascii="Times New Roman" w:hAnsi="Times New Roman" w:hint="eastAsia"/>
          <w:bCs/>
          <w:color w:val="000000"/>
          <w:sz w:val="24"/>
          <w:szCs w:val="24"/>
        </w:rPr>
        <w:t>要求</w:t>
      </w:r>
      <w:r w:rsidR="00EA7471">
        <w:rPr>
          <w:rFonts w:ascii="Times New Roman" w:hAnsi="Times New Roman" w:hint="eastAsia"/>
          <w:bCs/>
          <w:color w:val="000000"/>
          <w:sz w:val="24"/>
          <w:szCs w:val="24"/>
        </w:rPr>
        <w:t>。</w:t>
      </w:r>
    </w:p>
    <w:p w14:paraId="5968B743" w14:textId="7098CDB4" w:rsidR="007E574E" w:rsidRPr="003047C7" w:rsidRDefault="007E574E" w:rsidP="007E574E">
      <w:pPr>
        <w:pStyle w:val="2"/>
        <w:jc w:val="center"/>
        <w:rPr>
          <w:rFonts w:ascii="Times New Roman" w:hAnsi="Times New Roman"/>
        </w:rPr>
      </w:pPr>
      <w:bookmarkStart w:id="146" w:name="_Toc54369486"/>
      <w:r>
        <w:rPr>
          <w:rFonts w:ascii="Times New Roman" w:hAnsi="Times New Roman" w:hint="eastAsia"/>
          <w:lang w:eastAsia="zh-CN"/>
        </w:rPr>
        <w:t>5</w:t>
      </w:r>
      <w:r w:rsidRPr="003047C7">
        <w:rPr>
          <w:rFonts w:ascii="Times New Roman" w:hAnsi="Times New Roman"/>
        </w:rPr>
        <w:t>.3</w:t>
      </w:r>
      <w:r w:rsidRPr="003047C7">
        <w:rPr>
          <w:rFonts w:ascii="Times New Roman" w:hAnsi="Times New Roman"/>
        </w:rPr>
        <w:t>砂浆</w:t>
      </w:r>
      <w:r w:rsidR="00B13DF9">
        <w:rPr>
          <w:rFonts w:ascii="Times New Roman" w:hAnsi="Times New Roman" w:hint="eastAsia"/>
          <w:lang w:eastAsia="zh-CN"/>
        </w:rPr>
        <w:t>荷载损伤</w:t>
      </w:r>
      <w:proofErr w:type="spellStart"/>
      <w:r w:rsidRPr="003047C7">
        <w:rPr>
          <w:rFonts w:ascii="Times New Roman" w:hAnsi="Times New Roman"/>
        </w:rPr>
        <w:t>自修复</w:t>
      </w:r>
      <w:r w:rsidR="007F6637">
        <w:rPr>
          <w:rFonts w:ascii="Times New Roman" w:hAnsi="Times New Roman" w:hint="eastAsia"/>
          <w:lang w:eastAsia="zh-CN"/>
        </w:rPr>
        <w:t>试验</w:t>
      </w:r>
      <w:bookmarkEnd w:id="146"/>
      <w:proofErr w:type="spellEnd"/>
    </w:p>
    <w:p w14:paraId="214B5930" w14:textId="59B6824E" w:rsidR="007E574E" w:rsidRPr="003047C7" w:rsidRDefault="007E574E" w:rsidP="007E574E">
      <w:pPr>
        <w:tabs>
          <w:tab w:val="left" w:pos="851"/>
        </w:tabs>
        <w:autoSpaceDE w:val="0"/>
        <w:autoSpaceDN w:val="0"/>
        <w:adjustRightInd w:val="0"/>
        <w:snapToGrid w:val="0"/>
        <w:spacing w:line="360" w:lineRule="auto"/>
        <w:rPr>
          <w:rFonts w:ascii="Times New Roman" w:hAnsi="Times New Roman"/>
          <w:sz w:val="24"/>
          <w:szCs w:val="24"/>
        </w:rPr>
      </w:pPr>
      <w:r>
        <w:rPr>
          <w:rFonts w:ascii="Times New Roman" w:hAnsi="Times New Roman" w:hint="eastAsia"/>
          <w:b/>
          <w:bCs/>
          <w:color w:val="000000"/>
          <w:sz w:val="24"/>
          <w:szCs w:val="24"/>
        </w:rPr>
        <w:t>5</w:t>
      </w:r>
      <w:r w:rsidRPr="003047C7">
        <w:rPr>
          <w:rFonts w:ascii="Times New Roman" w:hAnsi="Times New Roman" w:hint="eastAsia"/>
          <w:b/>
          <w:bCs/>
          <w:color w:val="000000"/>
          <w:sz w:val="24"/>
          <w:szCs w:val="24"/>
        </w:rPr>
        <w:t>.3.1</w:t>
      </w:r>
      <w:r w:rsidR="00AC6154">
        <w:rPr>
          <w:rFonts w:ascii="Times New Roman" w:hAnsi="Times New Roman"/>
          <w:b/>
          <w:bCs/>
          <w:color w:val="000000"/>
          <w:sz w:val="24"/>
          <w:szCs w:val="24"/>
        </w:rPr>
        <w:t xml:space="preserve"> </w:t>
      </w:r>
      <w:r w:rsidRPr="003047C7">
        <w:rPr>
          <w:rFonts w:ascii="Times New Roman" w:hAnsi="Times New Roman" w:hint="eastAsia"/>
          <w:color w:val="000000"/>
          <w:sz w:val="24"/>
          <w:szCs w:val="24"/>
        </w:rPr>
        <w:t>基准砂浆和</w:t>
      </w:r>
      <w:r w:rsidR="00DB3BD0" w:rsidRPr="00CA2538">
        <w:rPr>
          <w:rFonts w:ascii="Times New Roman" w:hAnsi="Times New Roman" w:hint="eastAsia"/>
          <w:bCs/>
          <w:color w:val="000000" w:themeColor="text1"/>
          <w:sz w:val="24"/>
          <w:szCs w:val="24"/>
        </w:rPr>
        <w:t>受检砂浆</w:t>
      </w:r>
      <w:r w:rsidRPr="003047C7">
        <w:rPr>
          <w:rFonts w:ascii="Times New Roman" w:hAnsi="Times New Roman"/>
          <w:color w:val="000000"/>
          <w:sz w:val="24"/>
          <w:szCs w:val="24"/>
        </w:rPr>
        <w:t>试件</w:t>
      </w:r>
      <w:r w:rsidR="00AC6154">
        <w:rPr>
          <w:rFonts w:ascii="Times New Roman" w:hAnsi="Times New Roman" w:hint="eastAsia"/>
          <w:color w:val="000000"/>
          <w:sz w:val="24"/>
          <w:szCs w:val="24"/>
        </w:rPr>
        <w:t>在标准</w:t>
      </w:r>
      <w:proofErr w:type="gramStart"/>
      <w:r>
        <w:rPr>
          <w:rFonts w:ascii="Times New Roman" w:hAnsi="Times New Roman"/>
          <w:color w:val="000000"/>
          <w:sz w:val="24"/>
          <w:szCs w:val="24"/>
        </w:rPr>
        <w:t>养护</w:t>
      </w:r>
      <w:r w:rsidR="00AC6154">
        <w:rPr>
          <w:rFonts w:ascii="Times New Roman" w:hAnsi="Times New Roman" w:hint="eastAsia"/>
          <w:color w:val="000000"/>
          <w:sz w:val="24"/>
          <w:szCs w:val="24"/>
        </w:rPr>
        <w:t>室</w:t>
      </w:r>
      <w:proofErr w:type="gramEnd"/>
      <w:r w:rsidR="00AC6154">
        <w:rPr>
          <w:rFonts w:ascii="Times New Roman" w:hAnsi="Times New Roman" w:hint="eastAsia"/>
          <w:color w:val="000000"/>
          <w:sz w:val="24"/>
          <w:szCs w:val="24"/>
        </w:rPr>
        <w:t>养护</w:t>
      </w:r>
      <w:r>
        <w:rPr>
          <w:rFonts w:ascii="Times New Roman" w:hAnsi="Times New Roman" w:hint="eastAsia"/>
          <w:color w:val="000000"/>
          <w:sz w:val="24"/>
          <w:szCs w:val="24"/>
        </w:rPr>
        <w:t>至</w:t>
      </w:r>
      <w:r>
        <w:rPr>
          <w:rFonts w:ascii="Times New Roman" w:hAnsi="Times New Roman" w:hint="eastAsia"/>
          <w:color w:val="000000"/>
          <w:sz w:val="24"/>
          <w:szCs w:val="24"/>
        </w:rPr>
        <w:t>2</w:t>
      </w:r>
      <w:r w:rsidR="00AC6154">
        <w:rPr>
          <w:rFonts w:ascii="Times New Roman" w:hAnsi="Times New Roman"/>
          <w:color w:val="000000"/>
          <w:sz w:val="24"/>
          <w:szCs w:val="24"/>
        </w:rPr>
        <w:t>7</w:t>
      </w:r>
      <w:r>
        <w:rPr>
          <w:rFonts w:ascii="Times New Roman" w:hAnsi="Times New Roman" w:hint="eastAsia"/>
          <w:color w:val="000000"/>
          <w:sz w:val="24"/>
          <w:szCs w:val="24"/>
        </w:rPr>
        <w:t>d</w:t>
      </w:r>
      <w:r>
        <w:rPr>
          <w:rFonts w:ascii="Times New Roman" w:hAnsi="Times New Roman" w:hint="eastAsia"/>
          <w:color w:val="000000"/>
          <w:sz w:val="24"/>
          <w:szCs w:val="24"/>
        </w:rPr>
        <w:t>时，</w:t>
      </w:r>
      <w:r w:rsidR="0097211C">
        <w:rPr>
          <w:rFonts w:ascii="Times New Roman" w:hAnsi="Times New Roman" w:hint="eastAsia"/>
          <w:color w:val="000000"/>
          <w:sz w:val="24"/>
          <w:szCs w:val="24"/>
        </w:rPr>
        <w:t>分别</w:t>
      </w:r>
      <w:r w:rsidR="002D020D">
        <w:rPr>
          <w:rFonts w:ascii="Times New Roman" w:hAnsi="Times New Roman" w:hint="eastAsia"/>
          <w:color w:val="000000"/>
          <w:sz w:val="24"/>
          <w:szCs w:val="24"/>
        </w:rPr>
        <w:t>保留</w:t>
      </w:r>
      <w:r w:rsidR="002D020D">
        <w:rPr>
          <w:rFonts w:ascii="Times New Roman" w:hAnsi="Times New Roman" w:hint="eastAsia"/>
          <w:color w:val="000000"/>
          <w:sz w:val="24"/>
          <w:szCs w:val="24"/>
        </w:rPr>
        <w:t>3</w:t>
      </w:r>
      <w:r w:rsidR="002D020D">
        <w:rPr>
          <w:rFonts w:ascii="Times New Roman" w:hAnsi="Times New Roman" w:hint="eastAsia"/>
          <w:color w:val="000000"/>
          <w:sz w:val="24"/>
          <w:szCs w:val="24"/>
        </w:rPr>
        <w:t>个</w:t>
      </w:r>
      <w:r w:rsidR="002D020D" w:rsidRPr="003047C7">
        <w:rPr>
          <w:rFonts w:ascii="Times New Roman" w:hAnsi="Times New Roman" w:hint="eastAsia"/>
          <w:color w:val="000000"/>
          <w:sz w:val="24"/>
          <w:szCs w:val="24"/>
        </w:rPr>
        <w:t>试件在养护室中继续养护，用作对比试件</w:t>
      </w:r>
      <w:r w:rsidR="002D020D">
        <w:rPr>
          <w:rFonts w:ascii="Times New Roman" w:hAnsi="Times New Roman" w:hint="eastAsia"/>
          <w:color w:val="000000"/>
          <w:sz w:val="24"/>
          <w:szCs w:val="24"/>
        </w:rPr>
        <w:t>，</w:t>
      </w:r>
      <w:r w:rsidR="00C57B6F">
        <w:rPr>
          <w:rFonts w:ascii="Times New Roman" w:hAnsi="Times New Roman" w:hint="eastAsia"/>
          <w:color w:val="000000"/>
          <w:sz w:val="24"/>
          <w:szCs w:val="24"/>
        </w:rPr>
        <w:t>将</w:t>
      </w:r>
      <w:r w:rsidR="002D020D">
        <w:rPr>
          <w:rFonts w:ascii="Times New Roman" w:hAnsi="Times New Roman" w:hint="eastAsia"/>
          <w:color w:val="000000"/>
          <w:sz w:val="24"/>
          <w:szCs w:val="24"/>
        </w:rPr>
        <w:t>其余</w:t>
      </w:r>
      <w:r w:rsidRPr="003047C7">
        <w:rPr>
          <w:rFonts w:ascii="Times New Roman" w:hAnsi="Times New Roman"/>
          <w:color w:val="000000"/>
          <w:sz w:val="24"/>
          <w:szCs w:val="24"/>
        </w:rPr>
        <w:t>试件</w:t>
      </w:r>
      <w:r w:rsidR="002D020D">
        <w:rPr>
          <w:rFonts w:ascii="Times New Roman" w:hAnsi="Times New Roman" w:hint="eastAsia"/>
          <w:color w:val="000000"/>
          <w:sz w:val="24"/>
          <w:szCs w:val="24"/>
        </w:rPr>
        <w:t>取出</w:t>
      </w:r>
      <w:r w:rsidR="00C57B6F">
        <w:rPr>
          <w:rFonts w:ascii="Times New Roman" w:hAnsi="Times New Roman" w:hint="eastAsia"/>
          <w:color w:val="000000"/>
          <w:sz w:val="24"/>
          <w:szCs w:val="24"/>
        </w:rPr>
        <w:t>后，</w:t>
      </w:r>
      <w:r>
        <w:rPr>
          <w:rFonts w:ascii="Times New Roman" w:hAnsi="Times New Roman" w:hint="eastAsia"/>
          <w:color w:val="000000"/>
          <w:sz w:val="24"/>
          <w:szCs w:val="24"/>
        </w:rPr>
        <w:t>任选</w:t>
      </w:r>
      <w:r>
        <w:rPr>
          <w:rFonts w:ascii="Times New Roman" w:hAnsi="Times New Roman" w:hint="eastAsia"/>
          <w:color w:val="000000"/>
          <w:sz w:val="24"/>
          <w:szCs w:val="24"/>
        </w:rPr>
        <w:t>3</w:t>
      </w:r>
      <w:r>
        <w:rPr>
          <w:rFonts w:ascii="Times New Roman" w:hAnsi="Times New Roman" w:hint="eastAsia"/>
          <w:color w:val="000000"/>
          <w:sz w:val="24"/>
          <w:szCs w:val="24"/>
        </w:rPr>
        <w:t>个</w:t>
      </w:r>
      <w:r w:rsidR="00C57B6F">
        <w:rPr>
          <w:rFonts w:ascii="Times New Roman" w:hAnsi="Times New Roman" w:hint="eastAsia"/>
          <w:color w:val="000000"/>
          <w:sz w:val="24"/>
          <w:szCs w:val="24"/>
        </w:rPr>
        <w:t>试件</w:t>
      </w:r>
      <w:r w:rsidRPr="003047C7">
        <w:rPr>
          <w:rFonts w:ascii="Times New Roman" w:hAnsi="Times New Roman"/>
          <w:color w:val="000000"/>
          <w:sz w:val="24"/>
          <w:szCs w:val="24"/>
        </w:rPr>
        <w:t>按</w:t>
      </w:r>
      <w:r w:rsidR="00AC6154">
        <w:rPr>
          <w:rFonts w:ascii="Times New Roman" w:hAnsi="Times New Roman" w:hint="eastAsia"/>
          <w:color w:val="000000"/>
          <w:sz w:val="24"/>
          <w:szCs w:val="24"/>
        </w:rPr>
        <w:t>现行</w:t>
      </w:r>
      <w:r w:rsidR="00DB3BD0" w:rsidRPr="00331D2F">
        <w:rPr>
          <w:rFonts w:ascii="Times New Roman" w:hAnsi="Times New Roman"/>
          <w:sz w:val="24"/>
          <w:szCs w:val="24"/>
        </w:rPr>
        <w:t>建工行业标准</w:t>
      </w:r>
      <w:r w:rsidR="00DB3BD0">
        <w:rPr>
          <w:rFonts w:ascii="Times New Roman" w:hAnsi="Times New Roman" w:hint="eastAsia"/>
          <w:sz w:val="24"/>
          <w:szCs w:val="24"/>
        </w:rPr>
        <w:t>《</w:t>
      </w:r>
      <w:bookmarkStart w:id="147" w:name="_Hlk54342172"/>
      <w:r w:rsidR="00DB3BD0">
        <w:rPr>
          <w:rFonts w:ascii="Times New Roman" w:hAnsi="Times New Roman"/>
          <w:color w:val="000000"/>
          <w:sz w:val="24"/>
          <w:szCs w:val="24"/>
        </w:rPr>
        <w:t>建筑砂浆基本性能试验方法标准</w:t>
      </w:r>
      <w:bookmarkEnd w:id="147"/>
      <w:r w:rsidR="00DB3BD0">
        <w:rPr>
          <w:rFonts w:ascii="Times New Roman" w:hAnsi="Times New Roman" w:hint="eastAsia"/>
          <w:sz w:val="24"/>
          <w:szCs w:val="24"/>
        </w:rPr>
        <w:t>》</w:t>
      </w:r>
      <w:r w:rsidRPr="003047C7">
        <w:rPr>
          <w:rFonts w:ascii="Times New Roman" w:hAnsi="Times New Roman" w:hint="eastAsia"/>
          <w:sz w:val="24"/>
          <w:szCs w:val="24"/>
        </w:rPr>
        <w:t>JGJ/T 70</w:t>
      </w:r>
      <w:r w:rsidRPr="003047C7">
        <w:rPr>
          <w:rFonts w:ascii="Times New Roman" w:hAnsi="Times New Roman" w:hint="eastAsia"/>
          <w:sz w:val="24"/>
          <w:szCs w:val="24"/>
        </w:rPr>
        <w:t>测试抗压强度</w:t>
      </w:r>
      <w:r w:rsidR="00C57B6F">
        <w:rPr>
          <w:rFonts w:ascii="Times New Roman" w:hAnsi="Times New Roman" w:hint="eastAsia"/>
          <w:sz w:val="24"/>
          <w:szCs w:val="24"/>
        </w:rPr>
        <w:t>。</w:t>
      </w:r>
      <w:r w:rsidRPr="003047C7">
        <w:rPr>
          <w:rFonts w:ascii="Times New Roman" w:hAnsi="Times New Roman" w:hint="eastAsia"/>
          <w:sz w:val="24"/>
          <w:szCs w:val="24"/>
        </w:rPr>
        <w:t>然后</w:t>
      </w:r>
      <w:r>
        <w:rPr>
          <w:rFonts w:ascii="Times New Roman" w:hAnsi="Times New Roman" w:hint="eastAsia"/>
          <w:sz w:val="24"/>
          <w:szCs w:val="24"/>
        </w:rPr>
        <w:t>将</w:t>
      </w:r>
      <w:r w:rsidRPr="003047C7">
        <w:rPr>
          <w:rFonts w:ascii="Times New Roman" w:hAnsi="Times New Roman" w:hint="eastAsia"/>
          <w:sz w:val="24"/>
          <w:szCs w:val="24"/>
        </w:rPr>
        <w:t>28d</w:t>
      </w:r>
      <w:r w:rsidRPr="003047C7">
        <w:rPr>
          <w:rFonts w:ascii="Times New Roman" w:hAnsi="Times New Roman" w:hint="eastAsia"/>
          <w:sz w:val="24"/>
          <w:szCs w:val="24"/>
        </w:rPr>
        <w:t>龄期抗压强度的</w:t>
      </w:r>
      <w:r w:rsidRPr="003047C7">
        <w:rPr>
          <w:rFonts w:ascii="Times New Roman" w:hAnsi="Times New Roman" w:hint="eastAsia"/>
          <w:sz w:val="24"/>
          <w:szCs w:val="24"/>
        </w:rPr>
        <w:t>80%</w:t>
      </w:r>
      <w:r w:rsidRPr="003047C7">
        <w:rPr>
          <w:rFonts w:ascii="Times New Roman" w:hAnsi="Times New Roman" w:hint="eastAsia"/>
          <w:sz w:val="24"/>
          <w:szCs w:val="24"/>
        </w:rPr>
        <w:t>设定</w:t>
      </w:r>
      <w:r>
        <w:rPr>
          <w:rFonts w:ascii="Times New Roman" w:hAnsi="Times New Roman" w:hint="eastAsia"/>
          <w:sz w:val="24"/>
          <w:szCs w:val="24"/>
        </w:rPr>
        <w:t>为</w:t>
      </w:r>
      <w:r w:rsidRPr="003047C7">
        <w:rPr>
          <w:rFonts w:ascii="Times New Roman" w:hAnsi="Times New Roman" w:hint="eastAsia"/>
          <w:sz w:val="24"/>
          <w:szCs w:val="24"/>
        </w:rPr>
        <w:t>预压力</w:t>
      </w:r>
      <w:r w:rsidR="001304DC">
        <w:rPr>
          <w:rFonts w:ascii="Times New Roman" w:hAnsi="Times New Roman" w:hint="eastAsia"/>
          <w:sz w:val="24"/>
          <w:szCs w:val="24"/>
        </w:rPr>
        <w:t>（即预压比为</w:t>
      </w:r>
      <w:r w:rsidR="001304DC">
        <w:rPr>
          <w:rFonts w:ascii="Times New Roman" w:hAnsi="Times New Roman" w:hint="eastAsia"/>
          <w:sz w:val="24"/>
          <w:szCs w:val="24"/>
        </w:rPr>
        <w:t>8</w:t>
      </w:r>
      <w:r w:rsidR="001304DC">
        <w:rPr>
          <w:rFonts w:ascii="Times New Roman" w:hAnsi="Times New Roman"/>
          <w:sz w:val="24"/>
          <w:szCs w:val="24"/>
        </w:rPr>
        <w:t>0</w:t>
      </w:r>
      <w:r w:rsidR="001304DC">
        <w:rPr>
          <w:rFonts w:ascii="Times New Roman" w:hAnsi="Times New Roman" w:hint="eastAsia"/>
          <w:sz w:val="24"/>
          <w:szCs w:val="24"/>
        </w:rPr>
        <w:t>%</w:t>
      </w:r>
      <w:r w:rsidR="001304DC">
        <w:rPr>
          <w:rFonts w:ascii="Times New Roman" w:hAnsi="Times New Roman" w:hint="eastAsia"/>
          <w:sz w:val="24"/>
          <w:szCs w:val="24"/>
        </w:rPr>
        <w:t>）</w:t>
      </w:r>
      <w:r w:rsidRPr="003047C7">
        <w:rPr>
          <w:rFonts w:ascii="Times New Roman" w:hAnsi="Times New Roman" w:hint="eastAsia"/>
          <w:sz w:val="24"/>
          <w:szCs w:val="24"/>
        </w:rPr>
        <w:t>，对</w:t>
      </w:r>
      <w:r>
        <w:rPr>
          <w:rFonts w:ascii="Times New Roman" w:hAnsi="Times New Roman" w:hint="eastAsia"/>
          <w:sz w:val="24"/>
          <w:szCs w:val="24"/>
        </w:rPr>
        <w:t>取出的</w:t>
      </w:r>
      <w:r w:rsidRPr="003047C7">
        <w:rPr>
          <w:rFonts w:ascii="Times New Roman" w:hAnsi="Times New Roman" w:hint="eastAsia"/>
          <w:sz w:val="24"/>
          <w:szCs w:val="24"/>
        </w:rPr>
        <w:t>试件进行预压，达到设定预压力后，恒载</w:t>
      </w:r>
      <w:r w:rsidRPr="003047C7">
        <w:rPr>
          <w:rFonts w:ascii="Times New Roman" w:hAnsi="Times New Roman" w:hint="eastAsia"/>
          <w:sz w:val="24"/>
          <w:szCs w:val="24"/>
        </w:rPr>
        <w:t>2</w:t>
      </w:r>
      <w:r w:rsidRPr="003047C7">
        <w:rPr>
          <w:rFonts w:ascii="Times New Roman" w:hAnsi="Times New Roman"/>
          <w:sz w:val="24"/>
          <w:szCs w:val="24"/>
        </w:rPr>
        <w:t>0</w:t>
      </w:r>
      <w:r w:rsidRPr="003047C7">
        <w:rPr>
          <w:rFonts w:ascii="Times New Roman" w:hAnsi="Times New Roman" w:hint="eastAsia"/>
          <w:sz w:val="24"/>
          <w:szCs w:val="24"/>
        </w:rPr>
        <w:t>s</w:t>
      </w:r>
      <w:r>
        <w:rPr>
          <w:rFonts w:ascii="Times New Roman" w:hAnsi="Times New Roman" w:hint="eastAsia"/>
          <w:sz w:val="24"/>
          <w:szCs w:val="24"/>
        </w:rPr>
        <w:t>，然后取下预压试件，放入</w:t>
      </w:r>
      <w:r w:rsidR="00AC6154">
        <w:rPr>
          <w:rFonts w:ascii="Times New Roman" w:hAnsi="Times New Roman" w:hint="eastAsia"/>
          <w:sz w:val="24"/>
          <w:szCs w:val="24"/>
        </w:rPr>
        <w:t>标准</w:t>
      </w:r>
      <w:r>
        <w:rPr>
          <w:rFonts w:ascii="Times New Roman" w:hAnsi="Times New Roman" w:hint="eastAsia"/>
          <w:sz w:val="24"/>
          <w:szCs w:val="24"/>
        </w:rPr>
        <w:t>养护室中养护</w:t>
      </w:r>
      <w:r w:rsidR="00AC6154">
        <w:rPr>
          <w:rFonts w:ascii="Times New Roman" w:hAnsi="Times New Roman" w:hint="eastAsia"/>
          <w:sz w:val="24"/>
          <w:szCs w:val="24"/>
        </w:rPr>
        <w:t>2</w:t>
      </w:r>
      <w:r w:rsidR="00AC6154">
        <w:rPr>
          <w:rFonts w:ascii="Times New Roman" w:hAnsi="Times New Roman"/>
          <w:sz w:val="24"/>
          <w:szCs w:val="24"/>
        </w:rPr>
        <w:t>8d</w:t>
      </w:r>
      <w:r>
        <w:rPr>
          <w:rFonts w:ascii="Times New Roman" w:hAnsi="Times New Roman" w:hint="eastAsia"/>
          <w:sz w:val="24"/>
          <w:szCs w:val="24"/>
        </w:rPr>
        <w:t>。</w:t>
      </w:r>
    </w:p>
    <w:p w14:paraId="62A943BA" w14:textId="206128F1" w:rsidR="007E574E" w:rsidRPr="002A1B13" w:rsidRDefault="007E574E" w:rsidP="007E574E">
      <w:pPr>
        <w:tabs>
          <w:tab w:val="left" w:pos="851"/>
        </w:tabs>
        <w:autoSpaceDE w:val="0"/>
        <w:autoSpaceDN w:val="0"/>
        <w:adjustRightInd w:val="0"/>
        <w:snapToGrid w:val="0"/>
        <w:spacing w:line="360" w:lineRule="auto"/>
        <w:rPr>
          <w:rFonts w:ascii="Times New Roman" w:hAnsi="Times New Roman"/>
          <w:sz w:val="24"/>
          <w:szCs w:val="24"/>
        </w:rPr>
      </w:pPr>
      <w:r>
        <w:rPr>
          <w:rFonts w:ascii="Times New Roman" w:hAnsi="Times New Roman" w:hint="eastAsia"/>
          <w:b/>
          <w:sz w:val="24"/>
          <w:szCs w:val="24"/>
        </w:rPr>
        <w:t>5</w:t>
      </w:r>
      <w:r w:rsidRPr="004C45AD">
        <w:rPr>
          <w:rFonts w:ascii="Times New Roman" w:hAnsi="Times New Roman" w:hint="eastAsia"/>
          <w:b/>
          <w:sz w:val="24"/>
          <w:szCs w:val="24"/>
        </w:rPr>
        <w:t xml:space="preserve">.3.2 </w:t>
      </w:r>
      <w:r>
        <w:rPr>
          <w:rFonts w:ascii="Times New Roman" w:hAnsi="Times New Roman" w:hint="eastAsia"/>
          <w:sz w:val="24"/>
          <w:szCs w:val="24"/>
        </w:rPr>
        <w:t>预压试件</w:t>
      </w:r>
      <w:r w:rsidRPr="004C45AD">
        <w:rPr>
          <w:rFonts w:ascii="Times New Roman" w:hAnsi="Times New Roman" w:hint="eastAsia"/>
          <w:sz w:val="24"/>
          <w:szCs w:val="24"/>
        </w:rPr>
        <w:t>到达</w:t>
      </w:r>
      <w:r w:rsidR="00AC6154">
        <w:rPr>
          <w:rFonts w:ascii="Times New Roman" w:hAnsi="Times New Roman" w:hint="eastAsia"/>
          <w:sz w:val="24"/>
          <w:szCs w:val="24"/>
        </w:rPr>
        <w:t>养护</w:t>
      </w:r>
      <w:r w:rsidRPr="004C45AD">
        <w:rPr>
          <w:rFonts w:ascii="Times New Roman" w:hAnsi="Times New Roman" w:hint="eastAsia"/>
          <w:sz w:val="24"/>
          <w:szCs w:val="24"/>
        </w:rPr>
        <w:t>龄期</w:t>
      </w:r>
      <w:r w:rsidR="00171FE3">
        <w:rPr>
          <w:rFonts w:ascii="Times New Roman" w:hAnsi="Times New Roman" w:hint="eastAsia"/>
          <w:sz w:val="24"/>
          <w:szCs w:val="24"/>
        </w:rPr>
        <w:t>时</w:t>
      </w:r>
      <w:r w:rsidRPr="004C45AD">
        <w:rPr>
          <w:rFonts w:ascii="Times New Roman" w:hAnsi="Times New Roman" w:hint="eastAsia"/>
          <w:sz w:val="24"/>
          <w:szCs w:val="24"/>
        </w:rPr>
        <w:t>，取出预压试件和对比试件，分别测试抗压强度。</w:t>
      </w:r>
    </w:p>
    <w:p w14:paraId="129826BE" w14:textId="1193DD2D" w:rsidR="007E574E" w:rsidRPr="00C14561" w:rsidRDefault="007E574E" w:rsidP="007E574E">
      <w:pPr>
        <w:pStyle w:val="2"/>
        <w:jc w:val="center"/>
        <w:rPr>
          <w:rFonts w:ascii="Times New Roman" w:hAnsi="Times New Roman"/>
        </w:rPr>
      </w:pPr>
      <w:bookmarkStart w:id="148" w:name="_Toc54369487"/>
      <w:r>
        <w:rPr>
          <w:rFonts w:ascii="Times New Roman" w:hAnsi="Times New Roman" w:hint="eastAsia"/>
          <w:lang w:eastAsia="zh-CN"/>
        </w:rPr>
        <w:lastRenderedPageBreak/>
        <w:t>5</w:t>
      </w:r>
      <w:r w:rsidRPr="00C14561">
        <w:rPr>
          <w:rFonts w:ascii="Times New Roman" w:hAnsi="Times New Roman"/>
        </w:rPr>
        <w:t>.</w:t>
      </w:r>
      <w:r>
        <w:rPr>
          <w:rFonts w:ascii="Times New Roman" w:hAnsi="Times New Roman" w:hint="eastAsia"/>
          <w:lang w:eastAsia="zh-CN"/>
        </w:rPr>
        <w:t>4</w:t>
      </w:r>
      <w:r>
        <w:rPr>
          <w:rFonts w:ascii="Times New Roman" w:hAnsi="Times New Roman" w:hint="eastAsia"/>
          <w:lang w:eastAsia="zh-CN"/>
        </w:rPr>
        <w:t>混凝土</w:t>
      </w:r>
      <w:r w:rsidR="00B13DF9">
        <w:rPr>
          <w:rFonts w:ascii="Times New Roman" w:hAnsi="Times New Roman" w:hint="eastAsia"/>
          <w:lang w:eastAsia="zh-CN"/>
        </w:rPr>
        <w:t>荷载损伤</w:t>
      </w:r>
      <w:proofErr w:type="spellStart"/>
      <w:r>
        <w:rPr>
          <w:rFonts w:ascii="Times New Roman" w:hAnsi="Times New Roman"/>
        </w:rPr>
        <w:t>自修复</w:t>
      </w:r>
      <w:r w:rsidR="007F6637">
        <w:rPr>
          <w:rFonts w:ascii="Times New Roman" w:hAnsi="Times New Roman" w:hint="eastAsia"/>
          <w:lang w:eastAsia="zh-CN"/>
        </w:rPr>
        <w:t>试验</w:t>
      </w:r>
      <w:bookmarkEnd w:id="148"/>
      <w:proofErr w:type="spellEnd"/>
    </w:p>
    <w:p w14:paraId="7212F746" w14:textId="797AE16E" w:rsidR="007E574E" w:rsidRDefault="007E574E" w:rsidP="007E574E">
      <w:pPr>
        <w:tabs>
          <w:tab w:val="left" w:pos="851"/>
        </w:tabs>
        <w:autoSpaceDE w:val="0"/>
        <w:autoSpaceDN w:val="0"/>
        <w:adjustRightInd w:val="0"/>
        <w:snapToGrid w:val="0"/>
        <w:spacing w:line="360" w:lineRule="auto"/>
        <w:rPr>
          <w:rFonts w:ascii="Times New Roman" w:hAnsi="Times New Roman"/>
          <w:sz w:val="24"/>
          <w:szCs w:val="24"/>
        </w:rPr>
      </w:pPr>
      <w:r>
        <w:rPr>
          <w:rFonts w:ascii="Times New Roman" w:hAnsi="Times New Roman" w:hint="eastAsia"/>
          <w:b/>
          <w:bCs/>
          <w:color w:val="000000"/>
          <w:sz w:val="24"/>
          <w:szCs w:val="24"/>
        </w:rPr>
        <w:t>5</w:t>
      </w:r>
      <w:r w:rsidRPr="00D47195">
        <w:rPr>
          <w:rFonts w:ascii="Times New Roman" w:hAnsi="Times New Roman" w:hint="eastAsia"/>
          <w:b/>
          <w:bCs/>
          <w:color w:val="000000"/>
          <w:sz w:val="24"/>
          <w:szCs w:val="24"/>
        </w:rPr>
        <w:t>.</w:t>
      </w:r>
      <w:r>
        <w:rPr>
          <w:rFonts w:ascii="Times New Roman" w:hAnsi="Times New Roman" w:hint="eastAsia"/>
          <w:b/>
          <w:bCs/>
          <w:color w:val="000000"/>
          <w:sz w:val="24"/>
          <w:szCs w:val="24"/>
        </w:rPr>
        <w:t>4</w:t>
      </w:r>
      <w:r w:rsidRPr="00D47195">
        <w:rPr>
          <w:rFonts w:ascii="Times New Roman" w:hAnsi="Times New Roman" w:hint="eastAsia"/>
          <w:b/>
          <w:bCs/>
          <w:color w:val="000000"/>
          <w:sz w:val="24"/>
          <w:szCs w:val="24"/>
        </w:rPr>
        <w:t>.1</w:t>
      </w:r>
      <w:r>
        <w:rPr>
          <w:rFonts w:ascii="Times New Roman" w:hAnsi="Times New Roman" w:hint="eastAsia"/>
          <w:b/>
          <w:bCs/>
          <w:color w:val="000000"/>
          <w:sz w:val="24"/>
          <w:szCs w:val="24"/>
        </w:rPr>
        <w:t xml:space="preserve"> </w:t>
      </w:r>
      <w:r w:rsidR="0097211C" w:rsidRPr="003047C7">
        <w:rPr>
          <w:rFonts w:ascii="Times New Roman" w:hAnsi="Times New Roman" w:hint="eastAsia"/>
          <w:color w:val="000000"/>
          <w:sz w:val="24"/>
          <w:szCs w:val="24"/>
        </w:rPr>
        <w:t>基准</w:t>
      </w:r>
      <w:r w:rsidR="0097211C">
        <w:rPr>
          <w:rFonts w:ascii="Times New Roman" w:hAnsi="Times New Roman" w:hint="eastAsia"/>
          <w:color w:val="000000"/>
          <w:sz w:val="24"/>
          <w:szCs w:val="24"/>
        </w:rPr>
        <w:t>混凝土</w:t>
      </w:r>
      <w:r w:rsidR="0097211C" w:rsidRPr="003047C7">
        <w:rPr>
          <w:rFonts w:ascii="Times New Roman" w:hAnsi="Times New Roman" w:hint="eastAsia"/>
          <w:color w:val="000000"/>
          <w:sz w:val="24"/>
          <w:szCs w:val="24"/>
        </w:rPr>
        <w:t>和</w:t>
      </w:r>
      <w:r w:rsidR="0097211C" w:rsidRPr="00CA2538">
        <w:rPr>
          <w:rFonts w:ascii="Times New Roman" w:hAnsi="Times New Roman" w:hint="eastAsia"/>
          <w:bCs/>
          <w:color w:val="000000" w:themeColor="text1"/>
          <w:sz w:val="24"/>
          <w:szCs w:val="24"/>
        </w:rPr>
        <w:t>受检</w:t>
      </w:r>
      <w:r w:rsidR="0097211C">
        <w:rPr>
          <w:rFonts w:ascii="Times New Roman" w:hAnsi="Times New Roman" w:hint="eastAsia"/>
          <w:bCs/>
          <w:color w:val="000000" w:themeColor="text1"/>
          <w:sz w:val="24"/>
          <w:szCs w:val="24"/>
        </w:rPr>
        <w:t>混凝土</w:t>
      </w:r>
      <w:r w:rsidR="0097211C" w:rsidRPr="003047C7">
        <w:rPr>
          <w:rFonts w:ascii="Times New Roman" w:hAnsi="Times New Roman"/>
          <w:color w:val="000000"/>
          <w:sz w:val="24"/>
          <w:szCs w:val="24"/>
        </w:rPr>
        <w:t>试件</w:t>
      </w:r>
      <w:r w:rsidR="0097211C">
        <w:rPr>
          <w:rFonts w:ascii="Times New Roman" w:hAnsi="Times New Roman" w:hint="eastAsia"/>
          <w:color w:val="000000"/>
          <w:sz w:val="24"/>
          <w:szCs w:val="24"/>
        </w:rPr>
        <w:t>在标准</w:t>
      </w:r>
      <w:proofErr w:type="gramStart"/>
      <w:r w:rsidR="0097211C">
        <w:rPr>
          <w:rFonts w:ascii="Times New Roman" w:hAnsi="Times New Roman"/>
          <w:color w:val="000000"/>
          <w:sz w:val="24"/>
          <w:szCs w:val="24"/>
        </w:rPr>
        <w:t>养护</w:t>
      </w:r>
      <w:r w:rsidR="0097211C">
        <w:rPr>
          <w:rFonts w:ascii="Times New Roman" w:hAnsi="Times New Roman" w:hint="eastAsia"/>
          <w:color w:val="000000"/>
          <w:sz w:val="24"/>
          <w:szCs w:val="24"/>
        </w:rPr>
        <w:t>室</w:t>
      </w:r>
      <w:proofErr w:type="gramEnd"/>
      <w:r w:rsidR="0097211C">
        <w:rPr>
          <w:rFonts w:ascii="Times New Roman" w:hAnsi="Times New Roman" w:hint="eastAsia"/>
          <w:color w:val="000000"/>
          <w:sz w:val="24"/>
          <w:szCs w:val="24"/>
        </w:rPr>
        <w:t>养护至</w:t>
      </w:r>
      <w:r w:rsidR="0097211C">
        <w:rPr>
          <w:rFonts w:ascii="Times New Roman" w:hAnsi="Times New Roman" w:hint="eastAsia"/>
          <w:color w:val="000000"/>
          <w:sz w:val="24"/>
          <w:szCs w:val="24"/>
        </w:rPr>
        <w:t>2</w:t>
      </w:r>
      <w:r w:rsidR="0097211C">
        <w:rPr>
          <w:rFonts w:ascii="Times New Roman" w:hAnsi="Times New Roman"/>
          <w:color w:val="000000"/>
          <w:sz w:val="24"/>
          <w:szCs w:val="24"/>
        </w:rPr>
        <w:t>7</w:t>
      </w:r>
      <w:r w:rsidR="0097211C">
        <w:rPr>
          <w:rFonts w:ascii="Times New Roman" w:hAnsi="Times New Roman" w:hint="eastAsia"/>
          <w:color w:val="000000"/>
          <w:sz w:val="24"/>
          <w:szCs w:val="24"/>
        </w:rPr>
        <w:t>d</w:t>
      </w:r>
      <w:r w:rsidR="0097211C">
        <w:rPr>
          <w:rFonts w:ascii="Times New Roman" w:hAnsi="Times New Roman" w:hint="eastAsia"/>
          <w:color w:val="000000"/>
          <w:sz w:val="24"/>
          <w:szCs w:val="24"/>
        </w:rPr>
        <w:t>时</w:t>
      </w:r>
      <w:r>
        <w:rPr>
          <w:rFonts w:ascii="Times New Roman" w:hAnsi="Times New Roman" w:hint="eastAsia"/>
          <w:color w:val="000000"/>
          <w:sz w:val="24"/>
          <w:szCs w:val="24"/>
        </w:rPr>
        <w:t>，</w:t>
      </w:r>
      <w:r w:rsidR="0097211C">
        <w:rPr>
          <w:rFonts w:ascii="Times New Roman" w:hAnsi="Times New Roman" w:hint="eastAsia"/>
          <w:color w:val="000000"/>
          <w:sz w:val="24"/>
          <w:szCs w:val="24"/>
        </w:rPr>
        <w:t>分别</w:t>
      </w:r>
      <w:r w:rsidR="00C57B6F">
        <w:rPr>
          <w:rFonts w:ascii="Times New Roman" w:hAnsi="Times New Roman" w:hint="eastAsia"/>
          <w:color w:val="000000"/>
          <w:sz w:val="24"/>
          <w:szCs w:val="24"/>
        </w:rPr>
        <w:t>保留</w:t>
      </w:r>
      <w:r w:rsidR="00C57B6F">
        <w:rPr>
          <w:rFonts w:ascii="Times New Roman" w:hAnsi="Times New Roman" w:hint="eastAsia"/>
          <w:color w:val="000000"/>
          <w:sz w:val="24"/>
          <w:szCs w:val="24"/>
        </w:rPr>
        <w:t>3</w:t>
      </w:r>
      <w:r w:rsidR="00C57B6F">
        <w:rPr>
          <w:rFonts w:ascii="Times New Roman" w:hAnsi="Times New Roman" w:hint="eastAsia"/>
          <w:color w:val="000000"/>
          <w:sz w:val="24"/>
          <w:szCs w:val="24"/>
        </w:rPr>
        <w:t>个试件在养护室中继续养护，用作对比试件，将其余</w:t>
      </w:r>
      <w:r w:rsidR="00EA7471">
        <w:rPr>
          <w:rFonts w:ascii="Times New Roman" w:hAnsi="Times New Roman" w:hint="eastAsia"/>
          <w:color w:val="000000"/>
          <w:sz w:val="24"/>
          <w:szCs w:val="24"/>
        </w:rPr>
        <w:t>6</w:t>
      </w:r>
      <w:r w:rsidR="00EA7471">
        <w:rPr>
          <w:rFonts w:ascii="Times New Roman" w:hAnsi="Times New Roman" w:hint="eastAsia"/>
          <w:color w:val="000000"/>
          <w:sz w:val="24"/>
          <w:szCs w:val="24"/>
        </w:rPr>
        <w:t>个</w:t>
      </w:r>
      <w:r w:rsidR="00C57B6F" w:rsidRPr="003047C7">
        <w:rPr>
          <w:rFonts w:ascii="Times New Roman" w:hAnsi="Times New Roman"/>
          <w:color w:val="000000"/>
          <w:sz w:val="24"/>
          <w:szCs w:val="24"/>
        </w:rPr>
        <w:t>试件</w:t>
      </w:r>
      <w:r w:rsidR="00C57B6F">
        <w:rPr>
          <w:rFonts w:ascii="Times New Roman" w:hAnsi="Times New Roman" w:hint="eastAsia"/>
          <w:color w:val="000000"/>
          <w:sz w:val="24"/>
          <w:szCs w:val="24"/>
        </w:rPr>
        <w:t>取出后，</w:t>
      </w:r>
      <w:r>
        <w:rPr>
          <w:rFonts w:ascii="Times New Roman" w:hAnsi="Times New Roman" w:hint="eastAsia"/>
          <w:color w:val="000000"/>
          <w:sz w:val="24"/>
          <w:szCs w:val="24"/>
        </w:rPr>
        <w:t>任选</w:t>
      </w:r>
      <w:r>
        <w:rPr>
          <w:rFonts w:ascii="Times New Roman" w:hAnsi="Times New Roman" w:hint="eastAsia"/>
          <w:color w:val="000000"/>
          <w:sz w:val="24"/>
          <w:szCs w:val="24"/>
        </w:rPr>
        <w:t>3</w:t>
      </w:r>
      <w:r>
        <w:rPr>
          <w:rFonts w:ascii="Times New Roman" w:hAnsi="Times New Roman" w:hint="eastAsia"/>
          <w:color w:val="000000"/>
          <w:sz w:val="24"/>
          <w:szCs w:val="24"/>
        </w:rPr>
        <w:t>个试件</w:t>
      </w:r>
      <w:r w:rsidR="00EA7471">
        <w:rPr>
          <w:rFonts w:ascii="Times New Roman" w:hAnsi="Times New Roman" w:hint="eastAsia"/>
          <w:color w:val="000000"/>
          <w:sz w:val="24"/>
          <w:szCs w:val="24"/>
        </w:rPr>
        <w:t>应</w:t>
      </w:r>
      <w:r>
        <w:rPr>
          <w:rFonts w:ascii="Times New Roman" w:hAnsi="Times New Roman"/>
          <w:color w:val="000000"/>
          <w:sz w:val="24"/>
          <w:szCs w:val="24"/>
        </w:rPr>
        <w:t>按</w:t>
      </w:r>
      <w:r w:rsidR="005B3EC6">
        <w:rPr>
          <w:rFonts w:ascii="Times New Roman" w:hAnsi="Times New Roman" w:hint="eastAsia"/>
          <w:sz w:val="24"/>
          <w:szCs w:val="24"/>
        </w:rPr>
        <w:t>现行国家标准《</w:t>
      </w:r>
      <w:r w:rsidR="005B3EC6">
        <w:rPr>
          <w:rFonts w:ascii="Times New Roman" w:hAnsi="Times New Roman" w:hint="eastAsia"/>
          <w:color w:val="000000"/>
          <w:sz w:val="24"/>
          <w:szCs w:val="24"/>
        </w:rPr>
        <w:t>混凝土</w:t>
      </w:r>
      <w:r w:rsidR="00EA7471">
        <w:rPr>
          <w:rFonts w:ascii="Times New Roman" w:hAnsi="Times New Roman" w:hint="eastAsia"/>
          <w:color w:val="000000"/>
          <w:sz w:val="24"/>
          <w:szCs w:val="24"/>
        </w:rPr>
        <w:t>物理</w:t>
      </w:r>
      <w:r w:rsidR="005B3EC6">
        <w:rPr>
          <w:rFonts w:ascii="Times New Roman" w:hAnsi="Times New Roman" w:hint="eastAsia"/>
          <w:color w:val="000000"/>
          <w:sz w:val="24"/>
          <w:szCs w:val="24"/>
        </w:rPr>
        <w:t>力学性能试验方法标准</w:t>
      </w:r>
      <w:r w:rsidR="005B3EC6">
        <w:rPr>
          <w:rFonts w:ascii="Times New Roman" w:hAnsi="Times New Roman" w:hint="eastAsia"/>
          <w:sz w:val="24"/>
          <w:szCs w:val="24"/>
        </w:rPr>
        <w:t>》</w:t>
      </w:r>
      <w:r>
        <w:rPr>
          <w:rFonts w:ascii="Times New Roman" w:hAnsi="Times New Roman" w:hint="eastAsia"/>
          <w:sz w:val="24"/>
          <w:szCs w:val="24"/>
        </w:rPr>
        <w:t>GB/T 50081</w:t>
      </w:r>
      <w:r>
        <w:rPr>
          <w:rFonts w:ascii="Times New Roman" w:hAnsi="Times New Roman" w:hint="eastAsia"/>
          <w:sz w:val="24"/>
          <w:szCs w:val="24"/>
        </w:rPr>
        <w:t>测试抗压强度</w:t>
      </w:r>
      <w:r w:rsidR="00C57B6F">
        <w:rPr>
          <w:rFonts w:ascii="Times New Roman" w:hAnsi="Times New Roman" w:hint="eastAsia"/>
          <w:sz w:val="24"/>
          <w:szCs w:val="24"/>
        </w:rPr>
        <w:t>。</w:t>
      </w:r>
      <w:r>
        <w:rPr>
          <w:rFonts w:ascii="Times New Roman" w:hAnsi="Times New Roman" w:hint="eastAsia"/>
          <w:sz w:val="24"/>
          <w:szCs w:val="24"/>
        </w:rPr>
        <w:t>然后将</w:t>
      </w:r>
      <w:r>
        <w:rPr>
          <w:rFonts w:ascii="Times New Roman" w:hAnsi="Times New Roman" w:hint="eastAsia"/>
          <w:sz w:val="24"/>
          <w:szCs w:val="24"/>
        </w:rPr>
        <w:t>28d</w:t>
      </w:r>
      <w:r>
        <w:rPr>
          <w:rFonts w:ascii="Times New Roman" w:hAnsi="Times New Roman" w:hint="eastAsia"/>
          <w:sz w:val="24"/>
          <w:szCs w:val="24"/>
        </w:rPr>
        <w:t>龄期抗压强度的</w:t>
      </w:r>
      <w:r>
        <w:rPr>
          <w:rFonts w:ascii="Times New Roman" w:hAnsi="Times New Roman" w:hint="eastAsia"/>
          <w:sz w:val="24"/>
          <w:szCs w:val="24"/>
        </w:rPr>
        <w:t>80%</w:t>
      </w:r>
      <w:r>
        <w:rPr>
          <w:rFonts w:ascii="Times New Roman" w:hAnsi="Times New Roman" w:hint="eastAsia"/>
          <w:sz w:val="24"/>
          <w:szCs w:val="24"/>
        </w:rPr>
        <w:t>设定为预压力</w:t>
      </w:r>
      <w:r w:rsidR="009D3216">
        <w:rPr>
          <w:rFonts w:ascii="Times New Roman" w:hAnsi="Times New Roman" w:hint="eastAsia"/>
          <w:sz w:val="24"/>
          <w:szCs w:val="24"/>
        </w:rPr>
        <w:t>（也</w:t>
      </w:r>
      <w:r w:rsidR="009D3216" w:rsidRPr="009D3216">
        <w:rPr>
          <w:rFonts w:ascii="Times New Roman" w:hAnsi="Times New Roman" w:hint="eastAsia"/>
          <w:sz w:val="24"/>
          <w:szCs w:val="24"/>
        </w:rPr>
        <w:t>可选择</w:t>
      </w:r>
      <w:r w:rsidR="009D3216" w:rsidRPr="009D3216">
        <w:rPr>
          <w:rFonts w:ascii="Times New Roman" w:hAnsi="Times New Roman" w:hint="eastAsia"/>
          <w:sz w:val="24"/>
          <w:szCs w:val="24"/>
        </w:rPr>
        <w:t>85%</w:t>
      </w:r>
      <w:r w:rsidR="009D3216" w:rsidRPr="009D3216">
        <w:rPr>
          <w:rFonts w:ascii="Times New Roman" w:hAnsi="Times New Roman" w:hint="eastAsia"/>
          <w:sz w:val="24"/>
          <w:szCs w:val="24"/>
        </w:rPr>
        <w:t>或</w:t>
      </w:r>
      <w:r w:rsidR="009D3216" w:rsidRPr="009D3216">
        <w:rPr>
          <w:rFonts w:ascii="Times New Roman" w:hAnsi="Times New Roman" w:hint="eastAsia"/>
          <w:sz w:val="24"/>
          <w:szCs w:val="24"/>
        </w:rPr>
        <w:t>90%</w:t>
      </w:r>
      <w:r w:rsidR="009D3216" w:rsidRPr="009D3216">
        <w:rPr>
          <w:rFonts w:ascii="Times New Roman" w:hAnsi="Times New Roman" w:hint="eastAsia"/>
          <w:sz w:val="24"/>
          <w:szCs w:val="24"/>
        </w:rPr>
        <w:t>作为预压力）</w:t>
      </w:r>
      <w:r>
        <w:rPr>
          <w:rFonts w:ascii="Times New Roman" w:hAnsi="Times New Roman" w:hint="eastAsia"/>
          <w:sz w:val="24"/>
          <w:szCs w:val="24"/>
        </w:rPr>
        <w:t>，对取出的</w:t>
      </w:r>
      <w:r w:rsidR="00EA7471">
        <w:rPr>
          <w:rFonts w:ascii="Times New Roman" w:hAnsi="Times New Roman" w:hint="eastAsia"/>
          <w:sz w:val="24"/>
          <w:szCs w:val="24"/>
        </w:rPr>
        <w:t>另外</w:t>
      </w:r>
      <w:r w:rsidR="00EA7471">
        <w:rPr>
          <w:rFonts w:ascii="Times New Roman" w:hAnsi="Times New Roman" w:hint="eastAsia"/>
          <w:sz w:val="24"/>
          <w:szCs w:val="24"/>
        </w:rPr>
        <w:t>3</w:t>
      </w:r>
      <w:r w:rsidR="00EA7471">
        <w:rPr>
          <w:rFonts w:ascii="Times New Roman" w:hAnsi="Times New Roman" w:hint="eastAsia"/>
          <w:sz w:val="24"/>
          <w:szCs w:val="24"/>
        </w:rPr>
        <w:t>个</w:t>
      </w:r>
      <w:r>
        <w:rPr>
          <w:rFonts w:ascii="Times New Roman" w:hAnsi="Times New Roman" w:hint="eastAsia"/>
          <w:sz w:val="24"/>
          <w:szCs w:val="24"/>
        </w:rPr>
        <w:t>试件进行预压，达到设定预压力后，恒载</w:t>
      </w:r>
      <w:r>
        <w:rPr>
          <w:rFonts w:ascii="Times New Roman" w:hAnsi="Times New Roman" w:hint="eastAsia"/>
          <w:sz w:val="24"/>
          <w:szCs w:val="24"/>
        </w:rPr>
        <w:t>2</w:t>
      </w:r>
      <w:r>
        <w:rPr>
          <w:rFonts w:ascii="Times New Roman" w:hAnsi="Times New Roman"/>
          <w:sz w:val="24"/>
          <w:szCs w:val="24"/>
        </w:rPr>
        <w:t>0</w:t>
      </w:r>
      <w:r>
        <w:rPr>
          <w:rFonts w:ascii="Times New Roman" w:hAnsi="Times New Roman" w:hint="eastAsia"/>
          <w:sz w:val="24"/>
          <w:szCs w:val="24"/>
        </w:rPr>
        <w:t>s</w:t>
      </w:r>
      <w:r>
        <w:rPr>
          <w:rFonts w:ascii="Times New Roman" w:hAnsi="Times New Roman" w:hint="eastAsia"/>
          <w:sz w:val="24"/>
          <w:szCs w:val="24"/>
        </w:rPr>
        <w:t>，然后取下预压试件，放入</w:t>
      </w:r>
      <w:r w:rsidR="00EA7471">
        <w:rPr>
          <w:rFonts w:ascii="Times New Roman" w:hAnsi="Times New Roman" w:hint="eastAsia"/>
          <w:sz w:val="24"/>
          <w:szCs w:val="24"/>
        </w:rPr>
        <w:t>标准</w:t>
      </w:r>
      <w:r>
        <w:rPr>
          <w:rFonts w:ascii="Times New Roman" w:hAnsi="Times New Roman" w:hint="eastAsia"/>
          <w:sz w:val="24"/>
          <w:szCs w:val="24"/>
        </w:rPr>
        <w:t>养护室中养护</w:t>
      </w:r>
      <w:r w:rsidR="0097211C">
        <w:rPr>
          <w:rFonts w:ascii="Times New Roman" w:hAnsi="Times New Roman" w:hint="eastAsia"/>
          <w:sz w:val="24"/>
          <w:szCs w:val="24"/>
        </w:rPr>
        <w:t>2</w:t>
      </w:r>
      <w:r w:rsidR="0097211C">
        <w:rPr>
          <w:rFonts w:ascii="Times New Roman" w:hAnsi="Times New Roman"/>
          <w:sz w:val="24"/>
          <w:szCs w:val="24"/>
        </w:rPr>
        <w:t xml:space="preserve">8 </w:t>
      </w:r>
      <w:r w:rsidR="0097211C">
        <w:rPr>
          <w:rFonts w:ascii="Times New Roman" w:hAnsi="Times New Roman" w:hint="eastAsia"/>
          <w:sz w:val="24"/>
          <w:szCs w:val="24"/>
        </w:rPr>
        <w:t>d</w:t>
      </w:r>
      <w:r>
        <w:rPr>
          <w:rFonts w:ascii="Times New Roman" w:hAnsi="Times New Roman" w:hint="eastAsia"/>
          <w:sz w:val="24"/>
          <w:szCs w:val="24"/>
        </w:rPr>
        <w:t>。</w:t>
      </w:r>
    </w:p>
    <w:p w14:paraId="5CA537BB" w14:textId="6648BE81" w:rsidR="007E574E" w:rsidRPr="003A620D" w:rsidRDefault="007E574E" w:rsidP="007E574E">
      <w:pPr>
        <w:tabs>
          <w:tab w:val="left" w:pos="851"/>
        </w:tabs>
        <w:autoSpaceDE w:val="0"/>
        <w:autoSpaceDN w:val="0"/>
        <w:adjustRightInd w:val="0"/>
        <w:snapToGrid w:val="0"/>
        <w:spacing w:line="360" w:lineRule="auto"/>
        <w:rPr>
          <w:rFonts w:ascii="Times New Roman" w:hAnsi="Times New Roman"/>
          <w:b/>
          <w:bCs/>
          <w:color w:val="000000"/>
          <w:sz w:val="24"/>
          <w:szCs w:val="24"/>
        </w:rPr>
      </w:pPr>
      <w:r>
        <w:rPr>
          <w:rFonts w:ascii="Times New Roman" w:hAnsi="Times New Roman" w:hint="eastAsia"/>
          <w:b/>
          <w:sz w:val="24"/>
          <w:szCs w:val="24"/>
        </w:rPr>
        <w:t>5</w:t>
      </w:r>
      <w:r w:rsidRPr="004D4FE5">
        <w:rPr>
          <w:rFonts w:ascii="Times New Roman" w:hAnsi="Times New Roman" w:hint="eastAsia"/>
          <w:b/>
          <w:sz w:val="24"/>
          <w:szCs w:val="24"/>
        </w:rPr>
        <w:t>.</w:t>
      </w:r>
      <w:r>
        <w:rPr>
          <w:rFonts w:ascii="Times New Roman" w:hAnsi="Times New Roman" w:hint="eastAsia"/>
          <w:b/>
          <w:sz w:val="24"/>
          <w:szCs w:val="24"/>
        </w:rPr>
        <w:t>4</w:t>
      </w:r>
      <w:r w:rsidRPr="004D4FE5">
        <w:rPr>
          <w:rFonts w:ascii="Times New Roman" w:hAnsi="Times New Roman" w:hint="eastAsia"/>
          <w:b/>
          <w:sz w:val="24"/>
          <w:szCs w:val="24"/>
        </w:rPr>
        <w:t>.2</w:t>
      </w:r>
      <w:r>
        <w:rPr>
          <w:rFonts w:ascii="Times New Roman" w:hAnsi="Times New Roman" w:hint="eastAsia"/>
          <w:b/>
          <w:sz w:val="24"/>
          <w:szCs w:val="24"/>
        </w:rPr>
        <w:t xml:space="preserve"> </w:t>
      </w:r>
      <w:r w:rsidR="00171FE3" w:rsidRPr="00171FE3">
        <w:rPr>
          <w:rFonts w:ascii="Times New Roman" w:hAnsi="Times New Roman" w:hint="eastAsia"/>
          <w:sz w:val="24"/>
          <w:szCs w:val="24"/>
        </w:rPr>
        <w:t>预压试件到达养护龄期</w:t>
      </w:r>
      <w:r w:rsidR="00171FE3">
        <w:rPr>
          <w:rFonts w:ascii="Times New Roman" w:hAnsi="Times New Roman" w:hint="eastAsia"/>
          <w:sz w:val="24"/>
          <w:szCs w:val="24"/>
        </w:rPr>
        <w:t>时</w:t>
      </w:r>
      <w:r w:rsidR="00171FE3" w:rsidRPr="00171FE3">
        <w:rPr>
          <w:rFonts w:ascii="Times New Roman" w:hAnsi="Times New Roman" w:hint="eastAsia"/>
          <w:sz w:val="24"/>
          <w:szCs w:val="24"/>
        </w:rPr>
        <w:t>，</w:t>
      </w:r>
      <w:r>
        <w:rPr>
          <w:rFonts w:ascii="Times New Roman" w:hAnsi="Times New Roman" w:hint="eastAsia"/>
          <w:sz w:val="24"/>
          <w:szCs w:val="24"/>
        </w:rPr>
        <w:t>取出预压试件和对比试件，分别测试其抗压强度。</w:t>
      </w:r>
    </w:p>
    <w:p w14:paraId="4957F226" w14:textId="77777777" w:rsidR="007E574E" w:rsidRPr="00C14561" w:rsidRDefault="007E574E" w:rsidP="007E574E">
      <w:pPr>
        <w:pStyle w:val="2"/>
        <w:jc w:val="center"/>
        <w:rPr>
          <w:rFonts w:ascii="Times New Roman" w:hAnsi="Times New Roman"/>
        </w:rPr>
      </w:pPr>
      <w:bookmarkStart w:id="149" w:name="_Toc54369488"/>
      <w:r>
        <w:rPr>
          <w:rFonts w:ascii="Times New Roman" w:hAnsi="Times New Roman" w:hint="eastAsia"/>
          <w:lang w:eastAsia="zh-CN"/>
        </w:rPr>
        <w:t>5</w:t>
      </w:r>
      <w:r w:rsidRPr="00C14561">
        <w:rPr>
          <w:rFonts w:ascii="Times New Roman" w:hAnsi="Times New Roman"/>
        </w:rPr>
        <w:t>.</w:t>
      </w:r>
      <w:r>
        <w:rPr>
          <w:rFonts w:ascii="Times New Roman" w:hAnsi="Times New Roman" w:hint="eastAsia"/>
          <w:lang w:eastAsia="zh-CN"/>
        </w:rPr>
        <w:t>5</w:t>
      </w:r>
      <w:r w:rsidRPr="00C14561">
        <w:rPr>
          <w:rFonts w:ascii="Times New Roman" w:hAnsi="Times New Roman"/>
        </w:rPr>
        <w:t>试验结果计算与处理</w:t>
      </w:r>
      <w:bookmarkEnd w:id="149"/>
    </w:p>
    <w:p w14:paraId="4DF18740" w14:textId="2BD20F85" w:rsidR="007E574E" w:rsidRPr="003A7531" w:rsidRDefault="007E574E" w:rsidP="007E574E">
      <w:pPr>
        <w:spacing w:line="360" w:lineRule="auto"/>
        <w:rPr>
          <w:rFonts w:ascii="Times New Roman" w:hAnsi="Times New Roman"/>
          <w:sz w:val="24"/>
          <w:szCs w:val="24"/>
        </w:rPr>
      </w:pPr>
      <w:r>
        <w:rPr>
          <w:rFonts w:ascii="Times New Roman" w:hAnsi="Times New Roman" w:hint="eastAsia"/>
          <w:b/>
          <w:sz w:val="24"/>
          <w:szCs w:val="24"/>
        </w:rPr>
        <w:t>5</w:t>
      </w:r>
      <w:r w:rsidRPr="00D47195">
        <w:rPr>
          <w:rFonts w:ascii="Times New Roman" w:hAnsi="Times New Roman" w:hint="eastAsia"/>
          <w:b/>
          <w:sz w:val="24"/>
          <w:szCs w:val="24"/>
        </w:rPr>
        <w:t>.</w:t>
      </w:r>
      <w:r>
        <w:rPr>
          <w:rFonts w:ascii="Times New Roman" w:hAnsi="Times New Roman" w:hint="eastAsia"/>
          <w:b/>
          <w:sz w:val="24"/>
          <w:szCs w:val="24"/>
        </w:rPr>
        <w:t>5</w:t>
      </w:r>
      <w:r w:rsidRPr="00D47195">
        <w:rPr>
          <w:rFonts w:ascii="Times New Roman" w:hAnsi="Times New Roman" w:hint="eastAsia"/>
          <w:b/>
          <w:sz w:val="24"/>
          <w:szCs w:val="24"/>
        </w:rPr>
        <w:t>.1</w:t>
      </w:r>
      <w:r w:rsidR="00171FE3" w:rsidRPr="00171FE3">
        <w:rPr>
          <w:rFonts w:ascii="Times New Roman" w:hAnsi="Times New Roman" w:hint="eastAsia"/>
          <w:sz w:val="24"/>
          <w:szCs w:val="24"/>
        </w:rPr>
        <w:t>基准砂浆、受检砂浆和基准混凝土、受检混凝土的</w:t>
      </w:r>
      <w:r w:rsidR="00B13DF9">
        <w:rPr>
          <w:rFonts w:ascii="Times New Roman" w:hAnsi="Times New Roman" w:hint="eastAsia"/>
          <w:sz w:val="24"/>
          <w:szCs w:val="24"/>
        </w:rPr>
        <w:t>荷载损伤</w:t>
      </w:r>
      <w:r w:rsidR="009C4B39">
        <w:rPr>
          <w:rFonts w:ascii="Times New Roman" w:hAnsi="Times New Roman" w:hint="eastAsia"/>
          <w:sz w:val="24"/>
          <w:szCs w:val="24"/>
        </w:rPr>
        <w:t>自修复后</w:t>
      </w:r>
      <w:r>
        <w:rPr>
          <w:rFonts w:ascii="Times New Roman" w:hAnsi="Times New Roman" w:hint="eastAsia"/>
          <w:sz w:val="24"/>
          <w:szCs w:val="24"/>
        </w:rPr>
        <w:t>抗压强度</w:t>
      </w:r>
      <w:r w:rsidR="009C4B39">
        <w:rPr>
          <w:rFonts w:ascii="Times New Roman" w:hAnsi="Times New Roman" w:hint="eastAsia"/>
          <w:sz w:val="24"/>
          <w:szCs w:val="24"/>
        </w:rPr>
        <w:t>保留</w:t>
      </w:r>
      <w:r>
        <w:rPr>
          <w:rFonts w:ascii="Times New Roman" w:hAnsi="Times New Roman" w:hint="eastAsia"/>
          <w:sz w:val="24"/>
          <w:szCs w:val="24"/>
        </w:rPr>
        <w:t>率</w:t>
      </w:r>
      <w:r w:rsidR="00171FE3">
        <w:rPr>
          <w:rFonts w:ascii="Times New Roman" w:hAnsi="Times New Roman" w:hint="eastAsia"/>
          <w:sz w:val="24"/>
          <w:szCs w:val="24"/>
        </w:rPr>
        <w:t>均</w:t>
      </w:r>
      <w:r>
        <w:rPr>
          <w:rFonts w:ascii="Times New Roman" w:hAnsi="Times New Roman" w:hint="eastAsia"/>
          <w:sz w:val="24"/>
          <w:szCs w:val="24"/>
        </w:rPr>
        <w:t>按</w:t>
      </w:r>
      <w:r w:rsidRPr="00C721FC">
        <w:rPr>
          <w:rFonts w:ascii="Times New Roman" w:hAnsi="Times New Roman" w:hint="eastAsia"/>
          <w:sz w:val="24"/>
          <w:szCs w:val="24"/>
        </w:rPr>
        <w:t>公式</w:t>
      </w:r>
      <w:r w:rsidRPr="00AF6678">
        <w:rPr>
          <w:rFonts w:ascii="Times New Roman" w:hAnsi="Times New Roman" w:hint="eastAsia"/>
          <w:sz w:val="24"/>
          <w:szCs w:val="24"/>
        </w:rPr>
        <w:t>（</w:t>
      </w:r>
      <w:r w:rsidR="00F76512">
        <w:rPr>
          <w:rFonts w:ascii="Times New Roman" w:hAnsi="Times New Roman"/>
          <w:sz w:val="24"/>
          <w:szCs w:val="24"/>
        </w:rPr>
        <w:t>5.5.1</w:t>
      </w:r>
      <w:r w:rsidRPr="00AF6678">
        <w:rPr>
          <w:rFonts w:ascii="Times New Roman" w:hAnsi="Times New Roman" w:hint="eastAsia"/>
          <w:sz w:val="24"/>
          <w:szCs w:val="24"/>
        </w:rPr>
        <w:t>）</w:t>
      </w:r>
      <w:r w:rsidRPr="00C721FC">
        <w:rPr>
          <w:rFonts w:ascii="Times New Roman" w:hAnsi="Times New Roman" w:hint="eastAsia"/>
          <w:sz w:val="24"/>
          <w:szCs w:val="24"/>
        </w:rPr>
        <w:t>计算</w:t>
      </w:r>
      <w:r>
        <w:rPr>
          <w:rFonts w:ascii="Times New Roman" w:hAnsi="Times New Roman" w:hint="eastAsia"/>
          <w:sz w:val="24"/>
          <w:szCs w:val="24"/>
        </w:rPr>
        <w:t>，</w:t>
      </w:r>
      <w:r w:rsidRPr="00657D0A">
        <w:rPr>
          <w:rFonts w:ascii="Times New Roman" w:hAnsi="Times New Roman" w:hint="eastAsia"/>
          <w:sz w:val="24"/>
          <w:szCs w:val="24"/>
        </w:rPr>
        <w:t>精确至</w:t>
      </w:r>
      <w:r>
        <w:rPr>
          <w:rFonts w:ascii="Times New Roman" w:hAnsi="Times New Roman" w:hint="eastAsia"/>
          <w:sz w:val="24"/>
          <w:szCs w:val="24"/>
        </w:rPr>
        <w:t>0.</w:t>
      </w:r>
      <w:r w:rsidRPr="00657D0A">
        <w:rPr>
          <w:rFonts w:ascii="Times New Roman" w:hAnsi="Times New Roman" w:hint="eastAsia"/>
          <w:sz w:val="24"/>
          <w:szCs w:val="24"/>
        </w:rPr>
        <w:t>1%</w:t>
      </w:r>
      <w:r w:rsidRPr="005C7F0D">
        <w:rPr>
          <w:rFonts w:ascii="Times New Roman" w:hAnsi="Times New Roman"/>
          <w:sz w:val="24"/>
          <w:szCs w:val="24"/>
        </w:rPr>
        <w:t>：</w:t>
      </w:r>
    </w:p>
    <w:p w14:paraId="45DE8E39" w14:textId="2CAEF1E7" w:rsidR="007E574E" w:rsidRPr="00114E9B" w:rsidRDefault="007E574E" w:rsidP="002E04C5">
      <w:pPr>
        <w:jc w:val="center"/>
        <w:rPr>
          <w:rFonts w:ascii="Times New Roman" w:hAnsi="Times New Roman"/>
          <w:color w:val="FF0000"/>
          <w:sz w:val="24"/>
          <w:szCs w:val="24"/>
        </w:rPr>
      </w:pPr>
      <w:r>
        <w:rPr>
          <w:rFonts w:ascii="Times New Roman" w:hAnsi="Times New Roman" w:hint="eastAsia"/>
          <w:b/>
          <w:sz w:val="28"/>
          <w:szCs w:val="20"/>
        </w:rPr>
        <w:t xml:space="preserve">                  </w:t>
      </w:r>
      <w:r w:rsidRPr="00114E9B">
        <w:rPr>
          <w:rFonts w:ascii="Times New Roman" w:hAnsi="Times New Roman" w:hint="eastAsia"/>
          <w:b/>
          <w:color w:val="FF0000"/>
          <w:sz w:val="28"/>
          <w:szCs w:val="20"/>
        </w:rPr>
        <w:t xml:space="preserve">  </w:t>
      </w:r>
      <w:r w:rsidRPr="002E04C5">
        <w:rPr>
          <w:rFonts w:ascii="Times New Roman" w:hAnsi="Times New Roman" w:hint="eastAsia"/>
          <w:b/>
          <w:sz w:val="28"/>
          <w:szCs w:val="20"/>
        </w:rPr>
        <w:t xml:space="preserve"> </w:t>
      </w:r>
      <m:oMath>
        <m:sSub>
          <m:sSubPr>
            <m:ctrlPr>
              <w:rPr>
                <w:rFonts w:ascii="Cambria Math" w:hAnsi="Cambria Math"/>
                <w:i/>
                <w:color w:val="000000"/>
                <w:kern w:val="0"/>
                <w:sz w:val="28"/>
                <w:szCs w:val="28"/>
              </w:rPr>
            </m:ctrlPr>
          </m:sSubPr>
          <m:e>
            <m:r>
              <w:rPr>
                <w:rFonts w:ascii="Cambria Math" w:hAnsi="Cambria Math"/>
                <w:color w:val="000000"/>
                <w:kern w:val="0"/>
                <w:sz w:val="28"/>
                <w:szCs w:val="28"/>
              </w:rPr>
              <m:t>η</m:t>
            </m:r>
          </m:e>
          <m:sub>
            <m:r>
              <m:rPr>
                <m:sty m:val="bi"/>
              </m:rPr>
              <w:rPr>
                <w:rFonts w:ascii="Cambria Math" w:hAnsi="Cambria Math"/>
                <w:color w:val="000000"/>
                <w:kern w:val="0"/>
                <w:sz w:val="28"/>
                <w:szCs w:val="28"/>
              </w:rPr>
              <m:t>c</m:t>
            </m:r>
          </m:sub>
        </m:sSub>
        <m:r>
          <w:rPr>
            <w:rFonts w:ascii="Cambria Math" w:hAnsi="Cambria Math"/>
            <w:color w:val="000000"/>
            <w:kern w:val="0"/>
            <w:sz w:val="28"/>
            <w:szCs w:val="28"/>
          </w:rPr>
          <m:t>=</m:t>
        </m:r>
        <m:f>
          <m:fPr>
            <m:ctrlPr>
              <w:rPr>
                <w:rFonts w:ascii="Cambria Math" w:hAnsi="Cambria Math"/>
                <w:i/>
                <w:color w:val="000000"/>
                <w:kern w:val="0"/>
                <w:sz w:val="28"/>
                <w:szCs w:val="28"/>
              </w:rPr>
            </m:ctrlPr>
          </m:fPr>
          <m:num>
            <m:sSub>
              <m:sSubPr>
                <m:ctrlPr>
                  <w:rPr>
                    <w:rFonts w:ascii="Cambria Math" w:hAnsi="Cambria Math"/>
                    <w:i/>
                    <w:color w:val="000000"/>
                    <w:kern w:val="0"/>
                    <w:sz w:val="28"/>
                    <w:szCs w:val="28"/>
                  </w:rPr>
                </m:ctrlPr>
              </m:sSubPr>
              <m:e>
                <m:r>
                  <m:rPr>
                    <m:sty m:val="bi"/>
                  </m:rPr>
                  <w:rPr>
                    <w:rFonts w:ascii="Cambria Math" w:hAnsi="Cambria Math"/>
                    <w:color w:val="000000"/>
                    <w:kern w:val="0"/>
                    <w:sz w:val="28"/>
                    <w:szCs w:val="28"/>
                  </w:rPr>
                  <m:t>f</m:t>
                </m:r>
              </m:e>
              <m:sub>
                <m:r>
                  <m:rPr>
                    <m:sty m:val="b"/>
                  </m:rPr>
                  <w:rPr>
                    <w:rFonts w:ascii="Cambria Math" w:hAnsi="Cambria Math"/>
                    <w:color w:val="000000"/>
                    <w:kern w:val="0"/>
                    <w:sz w:val="28"/>
                    <w:szCs w:val="28"/>
                  </w:rPr>
                  <m:t>c</m:t>
                </m:r>
              </m:sub>
            </m:sSub>
          </m:num>
          <m:den>
            <m:sSub>
              <m:sSubPr>
                <m:ctrlPr>
                  <w:rPr>
                    <w:rFonts w:ascii="Cambria Math" w:hAnsi="Cambria Math"/>
                    <w:i/>
                    <w:color w:val="000000"/>
                    <w:kern w:val="0"/>
                    <w:sz w:val="28"/>
                    <w:szCs w:val="28"/>
                  </w:rPr>
                </m:ctrlPr>
              </m:sSubPr>
              <m:e>
                <m:r>
                  <m:rPr>
                    <m:sty m:val="bi"/>
                  </m:rPr>
                  <w:rPr>
                    <w:rFonts w:ascii="Cambria Math" w:hAnsi="Cambria Math"/>
                    <w:color w:val="000000"/>
                    <w:kern w:val="0"/>
                    <w:sz w:val="28"/>
                    <w:szCs w:val="28"/>
                  </w:rPr>
                  <m:t>f</m:t>
                </m:r>
              </m:e>
              <m:sub>
                <m:r>
                  <m:rPr>
                    <m:sty m:val="b"/>
                  </m:rPr>
                  <w:rPr>
                    <w:rFonts w:ascii="Cambria Math" w:hAnsi="Cambria Math"/>
                    <w:color w:val="000000"/>
                    <w:kern w:val="0"/>
                    <w:sz w:val="28"/>
                    <w:szCs w:val="28"/>
                  </w:rPr>
                  <m:t>0</m:t>
                </m:r>
              </m:sub>
            </m:sSub>
          </m:den>
        </m:f>
        <m:r>
          <w:rPr>
            <w:rFonts w:ascii="Cambria Math" w:hAnsi="Cambria Math"/>
            <w:color w:val="000000"/>
            <w:kern w:val="0"/>
            <w:sz w:val="28"/>
            <w:szCs w:val="28"/>
          </w:rPr>
          <m:t>×100%</m:t>
        </m:r>
      </m:oMath>
      <w:r w:rsidRPr="00114E9B">
        <w:rPr>
          <w:rFonts w:ascii="Times New Roman" w:hAnsi="Times New Roman" w:hint="eastAsia"/>
          <w:b/>
          <w:color w:val="FF0000"/>
          <w:sz w:val="28"/>
          <w:szCs w:val="20"/>
        </w:rPr>
        <w:t xml:space="preserve">                </w:t>
      </w:r>
      <w:r w:rsidRPr="00114E9B">
        <w:rPr>
          <w:rFonts w:ascii="Times New Roman" w:hAnsi="Times New Roman" w:hint="eastAsia"/>
          <w:color w:val="FF0000"/>
          <w:sz w:val="24"/>
          <w:szCs w:val="24"/>
        </w:rPr>
        <w:t xml:space="preserve"> </w:t>
      </w:r>
      <w:r>
        <w:rPr>
          <w:rFonts w:ascii="Times New Roman" w:hAnsi="Times New Roman" w:hint="eastAsia"/>
          <w:color w:val="FF0000"/>
          <w:sz w:val="24"/>
          <w:szCs w:val="24"/>
        </w:rPr>
        <w:t xml:space="preserve">   </w:t>
      </w:r>
      <w:r w:rsidRPr="005436EC">
        <w:rPr>
          <w:rFonts w:ascii="Times New Roman" w:hAnsi="Times New Roman" w:hint="eastAsia"/>
          <w:color w:val="000000"/>
          <w:sz w:val="24"/>
          <w:szCs w:val="24"/>
        </w:rPr>
        <w:t>（</w:t>
      </w:r>
      <w:r w:rsidR="00F76512">
        <w:rPr>
          <w:rFonts w:ascii="Times New Roman" w:hAnsi="Times New Roman"/>
          <w:sz w:val="24"/>
          <w:szCs w:val="24"/>
        </w:rPr>
        <w:t>5.5.1</w:t>
      </w:r>
      <w:r w:rsidRPr="005436EC">
        <w:rPr>
          <w:rFonts w:ascii="Times New Roman" w:hAnsi="Times New Roman" w:hint="eastAsia"/>
          <w:color w:val="000000"/>
          <w:sz w:val="24"/>
          <w:szCs w:val="24"/>
        </w:rPr>
        <w:t>）</w:t>
      </w:r>
      <w:r w:rsidRPr="00114E9B">
        <w:rPr>
          <w:rFonts w:ascii="Times New Roman" w:hAnsi="Times New Roman" w:hint="eastAsia"/>
          <w:color w:val="FF0000"/>
          <w:sz w:val="24"/>
          <w:szCs w:val="24"/>
        </w:rPr>
        <w:t xml:space="preserve"> </w:t>
      </w:r>
    </w:p>
    <w:p w14:paraId="0602F0BC" w14:textId="77777777" w:rsidR="00C949EA" w:rsidRDefault="007E574E" w:rsidP="006E1F0C">
      <w:pPr>
        <w:pStyle w:val="a9"/>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式中</w:t>
      </w:r>
      <w:r w:rsidR="00C949EA">
        <w:rPr>
          <w:rFonts w:ascii="Times New Roman" w:hAnsi="Times New Roman" w:cs="Times New Roman" w:hint="eastAsia"/>
          <w:bCs/>
          <w:kern w:val="2"/>
        </w:rPr>
        <w:t>：</w:t>
      </w:r>
    </w:p>
    <w:p w14:paraId="39DA0F79" w14:textId="77777777" w:rsidR="007E574E" w:rsidRPr="003A7531" w:rsidRDefault="007E574E" w:rsidP="00C949EA">
      <w:pPr>
        <w:pStyle w:val="a9"/>
        <w:spacing w:before="0" w:beforeAutospacing="0" w:after="0" w:afterAutospacing="0" w:line="360" w:lineRule="auto"/>
        <w:ind w:firstLineChars="400" w:firstLine="960"/>
        <w:rPr>
          <w:rFonts w:ascii="Times New Roman" w:hAnsi="Times New Roman" w:cs="Times New Roman"/>
          <w:bCs/>
          <w:kern w:val="2"/>
        </w:rPr>
      </w:pPr>
      <w:r w:rsidRPr="006E1F0C">
        <w:rPr>
          <w:rFonts w:ascii="Times New Roman" w:hAnsi="Times New Roman" w:cs="Times New Roman" w:hint="eastAsia"/>
          <w:bCs/>
          <w:i/>
          <w:iCs/>
          <w:kern w:val="2"/>
        </w:rPr>
        <w:t xml:space="preserve"> </w:t>
      </w:r>
      <w:proofErr w:type="spellStart"/>
      <w:r w:rsidRPr="006E1F0C">
        <w:rPr>
          <w:rFonts w:ascii="Times New Roman" w:hAnsi="Times New Roman" w:cs="Times New Roman"/>
          <w:bCs/>
          <w:i/>
          <w:iCs/>
          <w:kern w:val="2"/>
        </w:rPr>
        <w:t>η</w:t>
      </w:r>
      <w:r w:rsidRPr="006E1F0C">
        <w:rPr>
          <w:rFonts w:ascii="Times New Roman" w:hAnsi="Times New Roman" w:cs="Times New Roman"/>
          <w:bCs/>
          <w:i/>
          <w:iCs/>
          <w:kern w:val="2"/>
          <w:vertAlign w:val="subscript"/>
        </w:rPr>
        <w:t>c</w:t>
      </w:r>
      <w:proofErr w:type="spellEnd"/>
      <w:r w:rsidRPr="003A7531">
        <w:rPr>
          <w:rFonts w:ascii="Times New Roman" w:hAnsi="Times New Roman" w:cs="Times New Roman"/>
          <w:bCs/>
          <w:kern w:val="2"/>
        </w:rPr>
        <w:t>——</w:t>
      </w:r>
      <w:r w:rsidR="00B13DF9">
        <w:rPr>
          <w:rFonts w:ascii="Times New Roman" w:hAnsi="Times New Roman" w:cs="Times New Roman" w:hint="eastAsia"/>
          <w:bCs/>
          <w:kern w:val="2"/>
        </w:rPr>
        <w:t>荷载损伤</w:t>
      </w:r>
      <w:r w:rsidR="009C4B39">
        <w:rPr>
          <w:rFonts w:ascii="Times New Roman" w:hAnsi="Times New Roman" w:hint="eastAsia"/>
        </w:rPr>
        <w:t>自修复后</w:t>
      </w:r>
      <w:r>
        <w:rPr>
          <w:rFonts w:ascii="Times New Roman" w:hAnsi="Times New Roman" w:cs="Times New Roman" w:hint="eastAsia"/>
          <w:bCs/>
          <w:kern w:val="2"/>
        </w:rPr>
        <w:t>抗压强度</w:t>
      </w:r>
      <w:r w:rsidR="009C4B39">
        <w:rPr>
          <w:rFonts w:ascii="Times New Roman" w:hAnsi="Times New Roman" w:cs="Times New Roman" w:hint="eastAsia"/>
          <w:bCs/>
          <w:kern w:val="2"/>
        </w:rPr>
        <w:t>保留</w:t>
      </w:r>
      <w:r w:rsidRPr="003A7531">
        <w:rPr>
          <w:rFonts w:ascii="Times New Roman" w:hAnsi="Times New Roman" w:cs="Times New Roman" w:hint="eastAsia"/>
          <w:bCs/>
          <w:kern w:val="2"/>
        </w:rPr>
        <w:t>率</w:t>
      </w:r>
      <w:r>
        <w:rPr>
          <w:rFonts w:ascii="Times New Roman" w:hAnsi="Times New Roman" w:cs="Times New Roman" w:hint="eastAsia"/>
          <w:bCs/>
          <w:kern w:val="2"/>
        </w:rPr>
        <w:t>，</w:t>
      </w:r>
      <w:r>
        <w:rPr>
          <w:rFonts w:ascii="Times New Roman" w:hAnsi="Times New Roman" w:cs="Times New Roman" w:hint="eastAsia"/>
          <w:bCs/>
          <w:kern w:val="2"/>
        </w:rPr>
        <w:t>%</w:t>
      </w:r>
      <w:r>
        <w:rPr>
          <w:rFonts w:ascii="Times New Roman" w:hAnsi="Times New Roman" w:cs="Times New Roman" w:hint="eastAsia"/>
          <w:bCs/>
          <w:kern w:val="2"/>
        </w:rPr>
        <w:t>；</w:t>
      </w:r>
    </w:p>
    <w:p w14:paraId="7D90711E" w14:textId="77777777" w:rsidR="007E574E" w:rsidRDefault="007E574E" w:rsidP="007E574E">
      <w:pPr>
        <w:pStyle w:val="a9"/>
        <w:spacing w:before="0" w:beforeAutospacing="0" w:after="0" w:afterAutospacing="0" w:line="360" w:lineRule="auto"/>
        <w:ind w:firstLineChars="450" w:firstLine="1080"/>
        <w:rPr>
          <w:rFonts w:ascii="Times New Roman" w:hAnsi="Times New Roman" w:cs="Times New Roman"/>
          <w:bCs/>
          <w:kern w:val="2"/>
        </w:rPr>
      </w:pPr>
      <w:r w:rsidRPr="006E1F0C">
        <w:rPr>
          <w:rFonts w:ascii="Times New Roman" w:hAnsi="Times New Roman" w:cs="Times New Roman" w:hint="eastAsia"/>
          <w:bCs/>
          <w:i/>
          <w:iCs/>
          <w:kern w:val="2"/>
        </w:rPr>
        <w:t>f</w:t>
      </w:r>
      <w:r w:rsidRPr="00EA7471">
        <w:rPr>
          <w:rFonts w:ascii="Times New Roman" w:hAnsi="Times New Roman" w:cs="Times New Roman"/>
          <w:bCs/>
          <w:kern w:val="2"/>
          <w:vertAlign w:val="subscript"/>
        </w:rPr>
        <w:t>c</w:t>
      </w:r>
      <w:r w:rsidRPr="003A7531">
        <w:rPr>
          <w:rFonts w:ascii="Times New Roman" w:hAnsi="Times New Roman" w:cs="Times New Roman"/>
          <w:bCs/>
          <w:kern w:val="2"/>
        </w:rPr>
        <w:t>——</w:t>
      </w:r>
      <w:r>
        <w:rPr>
          <w:rFonts w:ascii="Times New Roman" w:hAnsi="Times New Roman" w:cs="Times New Roman" w:hint="eastAsia"/>
          <w:bCs/>
          <w:kern w:val="2"/>
        </w:rPr>
        <w:t>预压试件养护</w:t>
      </w:r>
      <w:r w:rsidR="009C4B39">
        <w:rPr>
          <w:rFonts w:ascii="Times New Roman" w:hAnsi="Times New Roman" w:cs="Times New Roman" w:hint="eastAsia"/>
          <w:bCs/>
          <w:kern w:val="2"/>
        </w:rPr>
        <w:t>后</w:t>
      </w:r>
      <w:r>
        <w:rPr>
          <w:rFonts w:ascii="Times New Roman" w:hAnsi="Times New Roman" w:cs="Times New Roman" w:hint="eastAsia"/>
          <w:bCs/>
          <w:kern w:val="2"/>
        </w:rPr>
        <w:t>抗压强度，</w:t>
      </w:r>
      <w:r>
        <w:rPr>
          <w:rFonts w:ascii="Times New Roman" w:hAnsi="Times New Roman" w:cs="Times New Roman" w:hint="eastAsia"/>
          <w:bCs/>
          <w:kern w:val="2"/>
        </w:rPr>
        <w:t>MPa</w:t>
      </w:r>
      <w:r>
        <w:rPr>
          <w:rFonts w:ascii="Times New Roman" w:hAnsi="Times New Roman" w:cs="Times New Roman" w:hint="eastAsia"/>
          <w:bCs/>
          <w:kern w:val="2"/>
        </w:rPr>
        <w:t>；</w:t>
      </w:r>
    </w:p>
    <w:p w14:paraId="295075C6" w14:textId="77777777" w:rsidR="007E574E" w:rsidRDefault="007E574E" w:rsidP="007E574E">
      <w:pPr>
        <w:pStyle w:val="a9"/>
        <w:spacing w:before="0" w:beforeAutospacing="0" w:after="0" w:afterAutospacing="0" w:line="360" w:lineRule="auto"/>
        <w:ind w:firstLineChars="450" w:firstLine="1080"/>
        <w:rPr>
          <w:rFonts w:ascii="Times New Roman" w:hAnsi="Times New Roman" w:cs="Times New Roman"/>
          <w:bCs/>
          <w:kern w:val="2"/>
        </w:rPr>
      </w:pPr>
      <w:r w:rsidRPr="006E1F0C">
        <w:rPr>
          <w:rFonts w:ascii="Times New Roman" w:hAnsi="Times New Roman" w:cs="Times New Roman" w:hint="eastAsia"/>
          <w:bCs/>
          <w:i/>
          <w:iCs/>
          <w:kern w:val="2"/>
        </w:rPr>
        <w:t>f</w:t>
      </w:r>
      <w:r w:rsidRPr="00EA7471">
        <w:rPr>
          <w:rFonts w:ascii="Times New Roman" w:hAnsi="Times New Roman" w:cs="Times New Roman"/>
          <w:bCs/>
          <w:kern w:val="2"/>
          <w:vertAlign w:val="subscript"/>
        </w:rPr>
        <w:t>0</w:t>
      </w:r>
      <w:r w:rsidRPr="0093136B">
        <w:rPr>
          <w:rFonts w:ascii="Times New Roman" w:hAnsi="Times New Roman" w:cs="Times New Roman"/>
          <w:bCs/>
          <w:kern w:val="2"/>
        </w:rPr>
        <w:t>——</w:t>
      </w:r>
      <w:r w:rsidR="009C4B39">
        <w:rPr>
          <w:rFonts w:ascii="Times New Roman" w:hAnsi="Times New Roman" w:cs="Times New Roman" w:hint="eastAsia"/>
          <w:bCs/>
          <w:kern w:val="2"/>
        </w:rPr>
        <w:t>对比试件</w:t>
      </w:r>
      <w:r w:rsidRPr="0093136B">
        <w:rPr>
          <w:rFonts w:ascii="Times New Roman" w:hAnsi="Times New Roman" w:cs="Times New Roman" w:hint="eastAsia"/>
          <w:bCs/>
          <w:kern w:val="2"/>
        </w:rPr>
        <w:t>抗压强度，</w:t>
      </w:r>
      <w:r w:rsidRPr="0093136B">
        <w:rPr>
          <w:rFonts w:ascii="Times New Roman" w:hAnsi="Times New Roman" w:cs="Times New Roman" w:hint="eastAsia"/>
          <w:bCs/>
          <w:kern w:val="2"/>
        </w:rPr>
        <w:t>MPa</w:t>
      </w:r>
      <w:r>
        <w:rPr>
          <w:rFonts w:ascii="Times New Roman" w:hAnsi="Times New Roman" w:cs="Times New Roman" w:hint="eastAsia"/>
          <w:bCs/>
          <w:kern w:val="2"/>
        </w:rPr>
        <w:t>。</w:t>
      </w:r>
    </w:p>
    <w:p w14:paraId="0EC2F9BC" w14:textId="77325032" w:rsidR="007E574E" w:rsidRPr="006019FA" w:rsidRDefault="007E574E" w:rsidP="007E574E">
      <w:pPr>
        <w:spacing w:line="360" w:lineRule="auto"/>
        <w:rPr>
          <w:rFonts w:ascii="Times New Roman" w:hAnsi="Times New Roman"/>
          <w:sz w:val="24"/>
          <w:szCs w:val="24"/>
        </w:rPr>
      </w:pPr>
      <w:r>
        <w:rPr>
          <w:rFonts w:ascii="Times New Roman" w:hAnsi="Times New Roman" w:hint="eastAsia"/>
          <w:b/>
          <w:sz w:val="24"/>
          <w:szCs w:val="24"/>
        </w:rPr>
        <w:t>5</w:t>
      </w:r>
      <w:r w:rsidRPr="006019FA">
        <w:rPr>
          <w:rFonts w:ascii="Times New Roman" w:hAnsi="Times New Roman" w:hint="eastAsia"/>
          <w:b/>
          <w:sz w:val="24"/>
          <w:szCs w:val="24"/>
        </w:rPr>
        <w:t>.</w:t>
      </w:r>
      <w:r>
        <w:rPr>
          <w:rFonts w:ascii="Times New Roman" w:hAnsi="Times New Roman" w:hint="eastAsia"/>
          <w:b/>
          <w:sz w:val="24"/>
          <w:szCs w:val="24"/>
        </w:rPr>
        <w:t>5</w:t>
      </w:r>
      <w:r w:rsidRPr="006019FA">
        <w:rPr>
          <w:rFonts w:ascii="Times New Roman" w:hAnsi="Times New Roman" w:hint="eastAsia"/>
          <w:b/>
          <w:sz w:val="24"/>
          <w:szCs w:val="24"/>
        </w:rPr>
        <w:t>.</w:t>
      </w:r>
      <w:r>
        <w:rPr>
          <w:rFonts w:ascii="Times New Roman" w:hAnsi="Times New Roman" w:hint="eastAsia"/>
          <w:b/>
          <w:sz w:val="24"/>
          <w:szCs w:val="24"/>
        </w:rPr>
        <w:t>2</w:t>
      </w:r>
      <w:r w:rsidR="00DB3BD0" w:rsidRPr="00CA2538">
        <w:rPr>
          <w:rFonts w:ascii="Times New Roman" w:hAnsi="Times New Roman" w:hint="eastAsia"/>
          <w:bCs/>
          <w:color w:val="000000" w:themeColor="text1"/>
          <w:sz w:val="24"/>
          <w:szCs w:val="24"/>
        </w:rPr>
        <w:t>受检砂浆</w:t>
      </w:r>
      <w:r>
        <w:rPr>
          <w:rFonts w:ascii="Times New Roman" w:hAnsi="Times New Roman" w:hint="eastAsia"/>
          <w:sz w:val="24"/>
          <w:szCs w:val="24"/>
        </w:rPr>
        <w:t>或</w:t>
      </w:r>
      <w:r w:rsidR="00DB3BD0" w:rsidRPr="00CA2538">
        <w:rPr>
          <w:rFonts w:ascii="Times New Roman" w:hAnsi="Times New Roman" w:hint="eastAsia"/>
          <w:color w:val="000000"/>
          <w:sz w:val="24"/>
          <w:szCs w:val="24"/>
        </w:rPr>
        <w:t>受检混凝土</w:t>
      </w:r>
      <w:r w:rsidR="00B13DF9">
        <w:rPr>
          <w:rFonts w:ascii="Times New Roman" w:hAnsi="Times New Roman" w:hint="eastAsia"/>
          <w:sz w:val="24"/>
          <w:szCs w:val="24"/>
        </w:rPr>
        <w:t>荷载损伤</w:t>
      </w:r>
      <w:r w:rsidRPr="006019FA">
        <w:rPr>
          <w:rFonts w:ascii="Times New Roman" w:hAnsi="Times New Roman" w:hint="eastAsia"/>
          <w:sz w:val="24"/>
          <w:szCs w:val="24"/>
        </w:rPr>
        <w:t>自修复</w:t>
      </w:r>
      <w:r>
        <w:rPr>
          <w:rFonts w:ascii="Times New Roman" w:hAnsi="Times New Roman" w:hint="eastAsia"/>
          <w:sz w:val="24"/>
          <w:szCs w:val="24"/>
        </w:rPr>
        <w:t>能力</w:t>
      </w:r>
      <w:r w:rsidRPr="006019FA">
        <w:rPr>
          <w:rFonts w:ascii="Times New Roman" w:hAnsi="Times New Roman" w:hint="eastAsia"/>
          <w:sz w:val="24"/>
          <w:szCs w:val="24"/>
        </w:rPr>
        <w:t>比按公式（</w:t>
      </w:r>
      <w:bookmarkStart w:id="150" w:name="_Hlk54363174"/>
      <w:r w:rsidR="00F76512">
        <w:rPr>
          <w:rFonts w:ascii="Times New Roman" w:hAnsi="Times New Roman"/>
          <w:sz w:val="24"/>
          <w:szCs w:val="24"/>
        </w:rPr>
        <w:t>5.5.2</w:t>
      </w:r>
      <w:bookmarkEnd w:id="150"/>
      <w:r w:rsidRPr="006019FA">
        <w:rPr>
          <w:rFonts w:ascii="Times New Roman" w:hAnsi="Times New Roman" w:hint="eastAsia"/>
          <w:sz w:val="24"/>
          <w:szCs w:val="24"/>
        </w:rPr>
        <w:t>）计算，</w:t>
      </w:r>
      <w:r w:rsidRPr="00657D0A">
        <w:rPr>
          <w:rFonts w:ascii="Times New Roman" w:hAnsi="Times New Roman" w:hint="eastAsia"/>
          <w:sz w:val="24"/>
          <w:szCs w:val="24"/>
        </w:rPr>
        <w:t>精确至</w:t>
      </w:r>
      <w:r w:rsidRPr="00FA47C5">
        <w:rPr>
          <w:rFonts w:ascii="Times New Roman" w:hAnsi="Times New Roman" w:hint="eastAsia"/>
          <w:sz w:val="24"/>
          <w:szCs w:val="24"/>
        </w:rPr>
        <w:t>0.</w:t>
      </w:r>
      <w:r>
        <w:rPr>
          <w:rFonts w:ascii="Times New Roman" w:hAnsi="Times New Roman" w:hint="eastAsia"/>
          <w:sz w:val="24"/>
          <w:szCs w:val="24"/>
        </w:rPr>
        <w:t>1%</w:t>
      </w:r>
      <w:r w:rsidRPr="005C7F0D">
        <w:rPr>
          <w:rFonts w:ascii="Times New Roman" w:hAnsi="Times New Roman"/>
          <w:sz w:val="24"/>
          <w:szCs w:val="24"/>
        </w:rPr>
        <w:t>：</w:t>
      </w:r>
    </w:p>
    <w:p w14:paraId="68F35BBD" w14:textId="30556F28" w:rsidR="007E574E" w:rsidRPr="005436EC" w:rsidRDefault="007E574E" w:rsidP="002E04C5">
      <w:pPr>
        <w:pStyle w:val="a9"/>
        <w:spacing w:before="0" w:beforeAutospacing="0" w:after="0" w:afterAutospacing="0" w:line="360" w:lineRule="auto"/>
        <w:jc w:val="center"/>
        <w:rPr>
          <w:rFonts w:ascii="Times New Roman" w:hAnsi="Times New Roman" w:cs="Times New Roman"/>
          <w:color w:val="000000"/>
          <w:kern w:val="2"/>
          <w:highlight w:val="yellow"/>
        </w:rPr>
      </w:pPr>
      <w:r>
        <w:rPr>
          <w:rFonts w:ascii="Times New Roman" w:hAnsi="Times New Roman" w:hint="eastAsia"/>
        </w:rPr>
        <w:t xml:space="preserve">                          </w:t>
      </w: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R</m:t>
            </m:r>
          </m:e>
          <m:sub>
            <m:r>
              <w:rPr>
                <w:rFonts w:ascii="Cambria Math" w:hAnsi="Cambria Math" w:cs="Times New Roman"/>
                <w:color w:val="000000"/>
                <w:sz w:val="28"/>
                <w:szCs w:val="28"/>
              </w:rPr>
              <m:t>c</m:t>
            </m:r>
          </m:sub>
        </m:sSub>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η</m:t>
                </m:r>
              </m:e>
              <m:sub>
                <m:r>
                  <m:rPr>
                    <m:sty m:val="p"/>
                  </m:rPr>
                  <w:rPr>
                    <w:rFonts w:ascii="Cambria Math" w:hAnsi="Cambria Math" w:cs="Times New Roman"/>
                    <w:color w:val="000000"/>
                    <w:sz w:val="28"/>
                    <w:szCs w:val="28"/>
                  </w:rPr>
                  <m:t>s</m:t>
                </m:r>
              </m:sub>
            </m:sSub>
          </m:num>
          <m:den>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η</m:t>
                </m:r>
              </m:e>
              <m:sub>
                <m:r>
                  <m:rPr>
                    <m:sty m:val="p"/>
                  </m:rPr>
                  <w:rPr>
                    <w:rFonts w:ascii="Cambria Math" w:hAnsi="Cambria Math" w:cs="Times New Roman"/>
                    <w:color w:val="000000"/>
                    <w:sz w:val="28"/>
                    <w:szCs w:val="28"/>
                  </w:rPr>
                  <m:t>c</m:t>
                </m:r>
              </m:sub>
            </m:sSub>
          </m:den>
        </m:f>
        <m:r>
          <w:rPr>
            <w:rFonts w:ascii="Cambria Math" w:hAnsi="Cambria Math" w:cs="Times New Roman"/>
            <w:color w:val="000000"/>
            <w:sz w:val="28"/>
            <w:szCs w:val="28"/>
          </w:rPr>
          <m:t>×100%</m:t>
        </m:r>
      </m:oMath>
      <w:r w:rsidRPr="00114E9B">
        <w:rPr>
          <w:rFonts w:ascii="Times New Roman" w:hAnsi="Times New Roman" w:hint="eastAsia"/>
          <w:color w:val="FF0000"/>
        </w:rPr>
        <w:t xml:space="preserve">                  </w:t>
      </w:r>
      <w:r w:rsidR="008474FF">
        <w:rPr>
          <w:rFonts w:ascii="Times New Roman" w:hAnsi="Times New Roman" w:hint="eastAsia"/>
          <w:color w:val="FF0000"/>
        </w:rPr>
        <w:t xml:space="preserve"> </w:t>
      </w:r>
      <w:r w:rsidRPr="00114E9B">
        <w:rPr>
          <w:rFonts w:ascii="Times New Roman" w:hAnsi="Times New Roman" w:hint="eastAsia"/>
          <w:color w:val="FF0000"/>
        </w:rPr>
        <w:t xml:space="preserve"> </w:t>
      </w:r>
      <w:r w:rsidRPr="005436EC">
        <w:rPr>
          <w:rFonts w:ascii="Times New Roman" w:hAnsi="Times New Roman" w:cs="Times New Roman" w:hint="eastAsia"/>
          <w:color w:val="000000"/>
          <w:kern w:val="2"/>
        </w:rPr>
        <w:t>（</w:t>
      </w:r>
      <w:r w:rsidR="00F356B8">
        <w:rPr>
          <w:rFonts w:ascii="Times New Roman" w:hAnsi="Times New Roman"/>
        </w:rPr>
        <w:t>5.5.2</w:t>
      </w:r>
      <w:r w:rsidRPr="005436EC">
        <w:rPr>
          <w:rFonts w:ascii="Times New Roman" w:hAnsi="Times New Roman" w:cs="Times New Roman" w:hint="eastAsia"/>
          <w:color w:val="000000"/>
          <w:kern w:val="2"/>
        </w:rPr>
        <w:t>）</w:t>
      </w:r>
    </w:p>
    <w:p w14:paraId="5B135593" w14:textId="77777777" w:rsidR="007E574E" w:rsidRDefault="007E574E" w:rsidP="006E1F0C">
      <w:pPr>
        <w:pStyle w:val="a9"/>
        <w:spacing w:before="0" w:beforeAutospacing="0" w:after="0" w:afterAutospacing="0" w:line="360" w:lineRule="auto"/>
        <w:rPr>
          <w:rFonts w:ascii="Times New Roman" w:hAnsi="Times New Roman"/>
        </w:rPr>
      </w:pPr>
      <w:r w:rsidRPr="00683B33">
        <w:rPr>
          <w:rFonts w:ascii="Times New Roman" w:hAnsi="Times New Roman" w:hint="eastAsia"/>
        </w:rPr>
        <w:t>式中</w:t>
      </w:r>
      <w:r>
        <w:rPr>
          <w:rFonts w:ascii="Times New Roman" w:hAnsi="Times New Roman" w:hint="eastAsia"/>
        </w:rPr>
        <w:t>：</w:t>
      </w:r>
    </w:p>
    <w:p w14:paraId="0FC6C22B" w14:textId="62D58964" w:rsidR="007E574E" w:rsidRDefault="007E574E" w:rsidP="007E574E">
      <w:pPr>
        <w:pStyle w:val="a9"/>
        <w:spacing w:before="0" w:beforeAutospacing="0" w:after="0" w:afterAutospacing="0" w:line="360" w:lineRule="auto"/>
        <w:ind w:firstLineChars="450" w:firstLine="1080"/>
        <w:rPr>
          <w:rFonts w:ascii="Times New Roman" w:hAnsi="Times New Roman" w:cs="Times New Roman"/>
          <w:kern w:val="2"/>
        </w:rPr>
      </w:pPr>
      <w:proofErr w:type="spellStart"/>
      <w:r w:rsidRPr="006E1F0C">
        <w:rPr>
          <w:rFonts w:ascii="Times New Roman" w:hAnsi="Times New Roman" w:hint="eastAsia"/>
          <w:i/>
          <w:iCs/>
        </w:rPr>
        <w:t>R</w:t>
      </w:r>
      <w:r w:rsidRPr="00EA7471">
        <w:rPr>
          <w:rFonts w:ascii="Times New Roman" w:hAnsi="Times New Roman" w:hint="eastAsia"/>
          <w:vertAlign w:val="subscript"/>
        </w:rPr>
        <w:t>c</w:t>
      </w:r>
      <w:proofErr w:type="spellEnd"/>
      <w:r w:rsidRPr="00F12FAB">
        <w:rPr>
          <w:rFonts w:ascii="Times New Roman" w:hAnsi="Times New Roman" w:cs="Times New Roman"/>
          <w:kern w:val="2"/>
        </w:rPr>
        <w:t xml:space="preserve"> ——</w:t>
      </w:r>
      <w:r w:rsidR="008B7F92">
        <w:rPr>
          <w:rFonts w:ascii="Times New Roman" w:hAnsi="Times New Roman" w:hint="eastAsia"/>
        </w:rPr>
        <w:t>荷载</w:t>
      </w:r>
      <w:r w:rsidRPr="00F12FAB">
        <w:rPr>
          <w:rFonts w:ascii="Times New Roman" w:hAnsi="Times New Roman" w:hint="eastAsia"/>
        </w:rPr>
        <w:t>损伤</w:t>
      </w:r>
      <w:r>
        <w:rPr>
          <w:rFonts w:ascii="Times New Roman" w:hAnsi="Times New Roman" w:hint="eastAsia"/>
        </w:rPr>
        <w:t>自修复能力比</w:t>
      </w:r>
      <w:r w:rsidRPr="00565037">
        <w:rPr>
          <w:rFonts w:ascii="Times New Roman" w:hAnsi="Times New Roman" w:hint="eastAsia"/>
        </w:rPr>
        <w:t>，</w:t>
      </w:r>
      <w:r w:rsidRPr="00565037">
        <w:rPr>
          <w:rFonts w:ascii="Times New Roman" w:hAnsi="Times New Roman" w:hint="eastAsia"/>
        </w:rPr>
        <w:t>%</w:t>
      </w:r>
      <w:r w:rsidRPr="00F12FAB">
        <w:rPr>
          <w:rFonts w:ascii="Times New Roman" w:hAnsi="Times New Roman" w:cs="Times New Roman" w:hint="eastAsia"/>
          <w:kern w:val="2"/>
        </w:rPr>
        <w:t>；</w:t>
      </w:r>
    </w:p>
    <w:p w14:paraId="5713B653" w14:textId="674F41BC" w:rsidR="007E574E" w:rsidRDefault="007E574E" w:rsidP="007E574E">
      <w:pPr>
        <w:pStyle w:val="a9"/>
        <w:spacing w:before="0" w:beforeAutospacing="0" w:after="0" w:afterAutospacing="0" w:line="360" w:lineRule="auto"/>
        <w:ind w:firstLineChars="450" w:firstLine="1080"/>
        <w:rPr>
          <w:rFonts w:ascii="Times New Roman" w:hAnsi="Times New Roman" w:cs="Times New Roman"/>
          <w:kern w:val="2"/>
        </w:rPr>
      </w:pPr>
      <w:proofErr w:type="spellStart"/>
      <w:r w:rsidRPr="006E1F0C">
        <w:rPr>
          <w:rFonts w:ascii="Times New Roman" w:hAnsi="Times New Roman" w:cs="Times New Roman"/>
          <w:bCs/>
          <w:i/>
          <w:iCs/>
          <w:kern w:val="2"/>
        </w:rPr>
        <w:t>η</w:t>
      </w:r>
      <w:r w:rsidRPr="00EA7471">
        <w:rPr>
          <w:rFonts w:ascii="Times New Roman" w:hAnsi="Times New Roman" w:cs="Times New Roman" w:hint="eastAsia"/>
          <w:kern w:val="2"/>
          <w:vertAlign w:val="subscript"/>
        </w:rPr>
        <w:t>s</w:t>
      </w:r>
      <w:proofErr w:type="spellEnd"/>
      <w:r w:rsidRPr="00F12FAB">
        <w:rPr>
          <w:rFonts w:ascii="Times New Roman" w:hAnsi="Times New Roman" w:cs="Times New Roman"/>
          <w:kern w:val="2"/>
        </w:rPr>
        <w:t>——</w:t>
      </w:r>
      <w:r w:rsidR="00DB3BD0" w:rsidRPr="00CA2538">
        <w:rPr>
          <w:rFonts w:ascii="Times New Roman" w:hAnsi="Times New Roman" w:hint="eastAsia"/>
          <w:bCs/>
          <w:color w:val="000000" w:themeColor="text1"/>
        </w:rPr>
        <w:t>受检砂浆</w:t>
      </w:r>
      <w:r w:rsidR="009C4B39">
        <w:rPr>
          <w:rFonts w:ascii="Times New Roman" w:hAnsi="Times New Roman" w:cs="Times New Roman" w:hint="eastAsia"/>
          <w:kern w:val="2"/>
        </w:rPr>
        <w:t>（</w:t>
      </w:r>
      <w:r w:rsidR="00DB3BD0" w:rsidRPr="00CA2538">
        <w:rPr>
          <w:rFonts w:ascii="Times New Roman" w:hAnsi="Times New Roman" w:hint="eastAsia"/>
          <w:color w:val="000000"/>
        </w:rPr>
        <w:t>受检混凝土</w:t>
      </w:r>
      <w:r w:rsidR="009C4B39">
        <w:rPr>
          <w:rFonts w:ascii="Times New Roman" w:hAnsi="Times New Roman" w:cs="Times New Roman" w:hint="eastAsia"/>
          <w:kern w:val="2"/>
        </w:rPr>
        <w:t>）</w:t>
      </w:r>
      <w:r w:rsidR="00B13DF9">
        <w:rPr>
          <w:rFonts w:ascii="Times New Roman" w:hAnsi="Times New Roman" w:cs="Times New Roman" w:hint="eastAsia"/>
          <w:kern w:val="2"/>
        </w:rPr>
        <w:t>荷载损伤</w:t>
      </w:r>
      <w:r w:rsidR="009C4B39">
        <w:rPr>
          <w:rFonts w:ascii="Times New Roman" w:hAnsi="Times New Roman" w:cs="Times New Roman" w:hint="eastAsia"/>
          <w:kern w:val="2"/>
        </w:rPr>
        <w:t>自修复后</w:t>
      </w:r>
      <w:r>
        <w:rPr>
          <w:rFonts w:ascii="Times New Roman" w:hAnsi="Times New Roman" w:cs="Times New Roman" w:hint="eastAsia"/>
          <w:kern w:val="2"/>
        </w:rPr>
        <w:t>抗压强度</w:t>
      </w:r>
      <w:r w:rsidR="009C4B39">
        <w:rPr>
          <w:rFonts w:ascii="Times New Roman" w:hAnsi="Times New Roman" w:cs="Times New Roman" w:hint="eastAsia"/>
          <w:kern w:val="2"/>
        </w:rPr>
        <w:t>保留</w:t>
      </w:r>
      <w:r w:rsidRPr="00F12FAB">
        <w:rPr>
          <w:rFonts w:ascii="Times New Roman" w:hAnsi="Times New Roman" w:cs="Times New Roman" w:hint="eastAsia"/>
          <w:kern w:val="2"/>
        </w:rPr>
        <w:t>率，</w:t>
      </w:r>
      <w:r w:rsidRPr="00F12FAB">
        <w:rPr>
          <w:rFonts w:ascii="Times New Roman" w:hAnsi="Times New Roman" w:cs="Times New Roman" w:hint="eastAsia"/>
          <w:kern w:val="2"/>
        </w:rPr>
        <w:t>%</w:t>
      </w:r>
      <w:r w:rsidRPr="00F12FAB">
        <w:rPr>
          <w:rFonts w:ascii="Times New Roman" w:hAnsi="Times New Roman" w:cs="Times New Roman" w:hint="eastAsia"/>
          <w:kern w:val="2"/>
        </w:rPr>
        <w:t>；</w:t>
      </w:r>
    </w:p>
    <w:p w14:paraId="2A466BAA" w14:textId="77777777" w:rsidR="007E574E" w:rsidRDefault="007E574E" w:rsidP="009C4B39">
      <w:pPr>
        <w:pStyle w:val="a9"/>
        <w:spacing w:before="0" w:beforeAutospacing="0" w:after="0" w:afterAutospacing="0" w:line="360" w:lineRule="auto"/>
        <w:ind w:firstLineChars="450" w:firstLine="1080"/>
        <w:jc w:val="both"/>
        <w:rPr>
          <w:rFonts w:ascii="Times New Roman" w:hAnsi="Times New Roman"/>
          <w:sz w:val="36"/>
          <w:szCs w:val="36"/>
        </w:rPr>
      </w:pPr>
      <w:proofErr w:type="spellStart"/>
      <w:r w:rsidRPr="006E1F0C">
        <w:rPr>
          <w:rFonts w:ascii="Times New Roman" w:hAnsi="Times New Roman"/>
          <w:bCs/>
          <w:i/>
          <w:iCs/>
        </w:rPr>
        <w:t>η</w:t>
      </w:r>
      <w:r w:rsidRPr="00EA7471">
        <w:rPr>
          <w:rFonts w:ascii="Times New Roman" w:hAnsi="Times New Roman" w:hint="eastAsia"/>
          <w:vertAlign w:val="subscript"/>
        </w:rPr>
        <w:t>c</w:t>
      </w:r>
      <w:proofErr w:type="spellEnd"/>
      <w:r w:rsidRPr="00F12FAB">
        <w:rPr>
          <w:rFonts w:ascii="Times New Roman" w:hAnsi="Times New Roman"/>
        </w:rPr>
        <w:t>——</w:t>
      </w:r>
      <w:r w:rsidRPr="00F12FAB">
        <w:rPr>
          <w:rFonts w:ascii="Times New Roman" w:hAnsi="Times New Roman" w:hint="eastAsia"/>
        </w:rPr>
        <w:t>基准砂浆</w:t>
      </w:r>
      <w:r w:rsidR="009C4B39">
        <w:rPr>
          <w:rFonts w:ascii="Times New Roman" w:hAnsi="Times New Roman" w:hint="eastAsia"/>
        </w:rPr>
        <w:t>（</w:t>
      </w:r>
      <w:r>
        <w:rPr>
          <w:rFonts w:ascii="Times New Roman" w:hAnsi="Times New Roman" w:hint="eastAsia"/>
        </w:rPr>
        <w:t>基准</w:t>
      </w:r>
      <w:r w:rsidRPr="00F12FAB">
        <w:rPr>
          <w:rFonts w:ascii="Times New Roman" w:hAnsi="Times New Roman" w:hint="eastAsia"/>
        </w:rPr>
        <w:t>混凝土</w:t>
      </w:r>
      <w:r w:rsidR="009C4B39">
        <w:rPr>
          <w:rFonts w:ascii="Times New Roman" w:hAnsi="Times New Roman" w:hint="eastAsia"/>
        </w:rPr>
        <w:t>）</w:t>
      </w:r>
      <w:r w:rsidR="00B13DF9">
        <w:rPr>
          <w:rFonts w:ascii="Times New Roman" w:hAnsi="Times New Roman" w:hint="eastAsia"/>
        </w:rPr>
        <w:t>荷载损伤</w:t>
      </w:r>
      <w:r w:rsidR="009C4B39">
        <w:rPr>
          <w:rFonts w:ascii="Times New Roman" w:hAnsi="Times New Roman" w:hint="eastAsia"/>
        </w:rPr>
        <w:t>自修复后</w:t>
      </w:r>
      <w:r w:rsidRPr="00B732DB">
        <w:rPr>
          <w:rFonts w:ascii="Times New Roman" w:hAnsi="Times New Roman" w:hint="eastAsia"/>
        </w:rPr>
        <w:t>抗压强度</w:t>
      </w:r>
      <w:r w:rsidR="009C4B39">
        <w:rPr>
          <w:rFonts w:ascii="Times New Roman" w:hAnsi="Times New Roman" w:hint="eastAsia"/>
        </w:rPr>
        <w:t>保留</w:t>
      </w:r>
      <w:r w:rsidRPr="00F12FAB">
        <w:rPr>
          <w:rFonts w:ascii="Times New Roman" w:hAnsi="Times New Roman" w:hint="eastAsia"/>
        </w:rPr>
        <w:t>率，</w:t>
      </w:r>
      <w:r w:rsidRPr="00F12FAB">
        <w:rPr>
          <w:rFonts w:ascii="Times New Roman" w:hAnsi="Times New Roman" w:hint="eastAsia"/>
        </w:rPr>
        <w:t>%</w:t>
      </w:r>
      <w:r w:rsidRPr="00F12FAB">
        <w:rPr>
          <w:rFonts w:ascii="Times New Roman" w:hAnsi="Times New Roman" w:hint="eastAsia"/>
        </w:rPr>
        <w:t>。</w:t>
      </w:r>
    </w:p>
    <w:p w14:paraId="6A9D269B" w14:textId="77777777" w:rsidR="00C949EA" w:rsidRDefault="00C949EA" w:rsidP="00C949EA">
      <w:pPr>
        <w:rPr>
          <w:lang w:val="x-none"/>
        </w:rPr>
      </w:pPr>
    </w:p>
    <w:p w14:paraId="6AC10D7F" w14:textId="77777777" w:rsidR="00C949EA" w:rsidRPr="00C949EA" w:rsidRDefault="00C949EA" w:rsidP="00C949EA">
      <w:pPr>
        <w:rPr>
          <w:lang w:val="x-none"/>
        </w:rPr>
      </w:pPr>
    </w:p>
    <w:p w14:paraId="0B2FA026" w14:textId="77777777" w:rsidR="00073B4A" w:rsidRPr="00073B4A" w:rsidRDefault="007E574E" w:rsidP="00073B4A">
      <w:pPr>
        <w:pStyle w:val="1"/>
        <w:jc w:val="center"/>
        <w:rPr>
          <w:rFonts w:ascii="Times New Roman" w:hAnsi="Times New Roman"/>
          <w:sz w:val="36"/>
          <w:szCs w:val="36"/>
          <w:lang w:eastAsia="zh-CN"/>
        </w:rPr>
      </w:pPr>
      <w:bookmarkStart w:id="151" w:name="_Toc54369489"/>
      <w:r>
        <w:rPr>
          <w:rFonts w:ascii="Times New Roman" w:hAnsi="Times New Roman" w:hint="eastAsia"/>
          <w:sz w:val="36"/>
          <w:szCs w:val="36"/>
          <w:lang w:eastAsia="zh-CN"/>
        </w:rPr>
        <w:lastRenderedPageBreak/>
        <w:t>6</w:t>
      </w:r>
      <w:r w:rsidR="00073B4A" w:rsidRPr="00CF0DF5">
        <w:rPr>
          <w:rFonts w:ascii="Times New Roman" w:hAnsi="Times New Roman"/>
          <w:sz w:val="36"/>
          <w:szCs w:val="36"/>
        </w:rPr>
        <w:t xml:space="preserve"> </w:t>
      </w:r>
      <w:bookmarkStart w:id="152" w:name="_Hlk7857877"/>
      <w:proofErr w:type="spellStart"/>
      <w:r w:rsidR="00073B4A" w:rsidRPr="00CF0DF5">
        <w:rPr>
          <w:rFonts w:ascii="Times New Roman" w:hAnsi="Times New Roman"/>
          <w:sz w:val="36"/>
          <w:szCs w:val="36"/>
        </w:rPr>
        <w:t>冻融损伤自修复试验方法</w:t>
      </w:r>
      <w:bookmarkEnd w:id="138"/>
      <w:bookmarkEnd w:id="139"/>
      <w:bookmarkEnd w:id="140"/>
      <w:bookmarkEnd w:id="141"/>
      <w:bookmarkEnd w:id="151"/>
      <w:bookmarkEnd w:id="152"/>
      <w:proofErr w:type="spellEnd"/>
    </w:p>
    <w:p w14:paraId="3D1F9192" w14:textId="77777777" w:rsidR="009D2F34" w:rsidRPr="00355DB4" w:rsidRDefault="007E574E" w:rsidP="00831403">
      <w:pPr>
        <w:pStyle w:val="2"/>
        <w:jc w:val="center"/>
        <w:rPr>
          <w:rFonts w:ascii="Times New Roman" w:hAnsi="Times New Roman"/>
        </w:rPr>
      </w:pPr>
      <w:bookmarkStart w:id="153" w:name="_Toc10034338"/>
      <w:bookmarkStart w:id="154" w:name="_Toc10034552"/>
      <w:bookmarkStart w:id="155" w:name="_Toc17135782"/>
      <w:bookmarkStart w:id="156" w:name="_Toc17552201"/>
      <w:bookmarkStart w:id="157" w:name="_Toc54369490"/>
      <w:r>
        <w:rPr>
          <w:rFonts w:ascii="Times New Roman" w:hAnsi="Times New Roman" w:hint="eastAsia"/>
          <w:lang w:eastAsia="zh-CN"/>
        </w:rPr>
        <w:t>6</w:t>
      </w:r>
      <w:r w:rsidR="00114F23" w:rsidRPr="00355DB4">
        <w:rPr>
          <w:rFonts w:ascii="Times New Roman" w:hAnsi="Times New Roman"/>
        </w:rPr>
        <w:t>.</w:t>
      </w:r>
      <w:r w:rsidR="009D2F34" w:rsidRPr="00355DB4">
        <w:rPr>
          <w:rFonts w:ascii="Times New Roman" w:hAnsi="Times New Roman"/>
        </w:rPr>
        <w:t>1</w:t>
      </w:r>
      <w:r w:rsidR="001F5758">
        <w:rPr>
          <w:rFonts w:ascii="Times New Roman" w:hAnsi="Times New Roman" w:hint="eastAsia"/>
          <w:lang w:eastAsia="zh-CN"/>
        </w:rPr>
        <w:t>配合比与</w:t>
      </w:r>
      <w:proofErr w:type="spellStart"/>
      <w:r w:rsidR="001F5758" w:rsidRPr="00355DB4">
        <w:rPr>
          <w:rFonts w:ascii="Times New Roman" w:hAnsi="Times New Roman"/>
        </w:rPr>
        <w:t>试件要求</w:t>
      </w:r>
      <w:bookmarkEnd w:id="133"/>
      <w:bookmarkEnd w:id="134"/>
      <w:bookmarkEnd w:id="135"/>
      <w:bookmarkEnd w:id="136"/>
      <w:bookmarkEnd w:id="137"/>
      <w:bookmarkEnd w:id="153"/>
      <w:bookmarkEnd w:id="154"/>
      <w:bookmarkEnd w:id="155"/>
      <w:bookmarkEnd w:id="156"/>
      <w:bookmarkEnd w:id="157"/>
      <w:proofErr w:type="spellEnd"/>
    </w:p>
    <w:p w14:paraId="7F20579D" w14:textId="676B2DEB" w:rsidR="001F5758" w:rsidRPr="007F7BDF" w:rsidRDefault="00C949EA" w:rsidP="001F5758">
      <w:pPr>
        <w:spacing w:line="360" w:lineRule="auto"/>
        <w:rPr>
          <w:rFonts w:ascii="Times New Roman" w:hAnsi="Times New Roman"/>
          <w:sz w:val="24"/>
          <w:szCs w:val="24"/>
        </w:rPr>
      </w:pPr>
      <w:r>
        <w:rPr>
          <w:rFonts w:ascii="Times New Roman" w:hAnsi="Times New Roman" w:hint="eastAsia"/>
          <w:b/>
          <w:color w:val="000000"/>
          <w:sz w:val="24"/>
          <w:szCs w:val="24"/>
        </w:rPr>
        <w:t>6</w:t>
      </w:r>
      <w:r w:rsidR="001F5758" w:rsidRPr="007F7BDF">
        <w:rPr>
          <w:rFonts w:ascii="Times New Roman" w:hAnsi="Times New Roman" w:hint="eastAsia"/>
          <w:b/>
          <w:color w:val="000000"/>
          <w:sz w:val="24"/>
          <w:szCs w:val="24"/>
        </w:rPr>
        <w:t>.1.1</w:t>
      </w:r>
      <w:r w:rsidR="00B03EF5">
        <w:rPr>
          <w:rFonts w:ascii="Times New Roman" w:hAnsi="Times New Roman" w:hint="eastAsia"/>
          <w:color w:val="000000"/>
          <w:sz w:val="24"/>
          <w:szCs w:val="24"/>
        </w:rPr>
        <w:t>基准</w:t>
      </w:r>
      <w:r w:rsidR="00B03EF5" w:rsidRPr="002B6F63">
        <w:rPr>
          <w:rFonts w:ascii="Times New Roman" w:hAnsi="Times New Roman" w:hint="eastAsia"/>
          <w:color w:val="000000"/>
          <w:sz w:val="24"/>
          <w:szCs w:val="24"/>
        </w:rPr>
        <w:t>砂浆</w:t>
      </w:r>
      <w:r w:rsidR="00B03EF5">
        <w:rPr>
          <w:rFonts w:ascii="Times New Roman" w:hAnsi="Times New Roman" w:hint="eastAsia"/>
          <w:color w:val="000000"/>
          <w:sz w:val="24"/>
          <w:szCs w:val="24"/>
        </w:rPr>
        <w:t>采用水泥</w:t>
      </w:r>
      <w:r w:rsidR="00B03EF5">
        <w:rPr>
          <w:rFonts w:ascii="宋体" w:hAnsi="宋体" w:hint="eastAsia"/>
          <w:color w:val="000000"/>
          <w:sz w:val="24"/>
          <w:szCs w:val="24"/>
        </w:rPr>
        <w:t>:</w:t>
      </w:r>
      <w:r w:rsidR="00B03EF5">
        <w:rPr>
          <w:rFonts w:ascii="Times New Roman" w:hAnsi="Times New Roman" w:hint="eastAsia"/>
          <w:color w:val="000000"/>
          <w:sz w:val="24"/>
          <w:szCs w:val="24"/>
        </w:rPr>
        <w:t>砂</w:t>
      </w:r>
      <w:r w:rsidR="00B03EF5">
        <w:rPr>
          <w:rFonts w:ascii="宋体" w:hAnsi="宋体" w:hint="eastAsia"/>
          <w:color w:val="000000"/>
          <w:sz w:val="24"/>
          <w:szCs w:val="24"/>
        </w:rPr>
        <w:t>:</w:t>
      </w:r>
      <w:r w:rsidR="00B03EF5">
        <w:rPr>
          <w:rFonts w:ascii="Times New Roman" w:hAnsi="Times New Roman" w:hint="eastAsia"/>
          <w:color w:val="000000"/>
          <w:sz w:val="24"/>
          <w:szCs w:val="24"/>
        </w:rPr>
        <w:t>水</w:t>
      </w:r>
      <w:r w:rsidR="00B03EF5">
        <w:rPr>
          <w:rFonts w:ascii="Times New Roman" w:hAnsi="Times New Roman" w:hint="eastAsia"/>
          <w:color w:val="000000"/>
          <w:sz w:val="24"/>
          <w:szCs w:val="24"/>
        </w:rPr>
        <w:t>=1</w:t>
      </w:r>
      <w:r w:rsidR="00B03EF5">
        <w:rPr>
          <w:rFonts w:ascii="宋体" w:hAnsi="宋体" w:hint="eastAsia"/>
          <w:color w:val="000000"/>
          <w:sz w:val="24"/>
          <w:szCs w:val="24"/>
        </w:rPr>
        <w:t>:</w:t>
      </w:r>
      <w:r w:rsidR="00B03EF5">
        <w:rPr>
          <w:rFonts w:ascii="Times New Roman" w:hAnsi="Times New Roman" w:hint="eastAsia"/>
          <w:color w:val="000000"/>
          <w:sz w:val="24"/>
          <w:szCs w:val="24"/>
        </w:rPr>
        <w:t>3</w:t>
      </w:r>
      <w:r w:rsidR="00B03EF5">
        <w:rPr>
          <w:rFonts w:ascii="宋体" w:hAnsi="宋体" w:hint="eastAsia"/>
          <w:color w:val="000000"/>
          <w:sz w:val="24"/>
          <w:szCs w:val="24"/>
        </w:rPr>
        <w:t>:</w:t>
      </w:r>
      <w:r w:rsidR="00B03EF5">
        <w:rPr>
          <w:rFonts w:ascii="Times New Roman" w:hAnsi="Times New Roman" w:hint="eastAsia"/>
          <w:color w:val="000000"/>
          <w:sz w:val="24"/>
          <w:szCs w:val="24"/>
        </w:rPr>
        <w:t>0.5</w:t>
      </w:r>
      <w:r w:rsidR="00B03EF5">
        <w:rPr>
          <w:rFonts w:ascii="Times New Roman" w:hAnsi="Times New Roman" w:hint="eastAsia"/>
          <w:color w:val="000000"/>
          <w:sz w:val="24"/>
          <w:szCs w:val="24"/>
        </w:rPr>
        <w:t>的比例进行配制，基准</w:t>
      </w:r>
      <w:r w:rsidR="00B03EF5" w:rsidRPr="002B6F63">
        <w:rPr>
          <w:rFonts w:ascii="Times New Roman" w:hAnsi="Times New Roman" w:hint="eastAsia"/>
          <w:color w:val="000000"/>
          <w:sz w:val="24"/>
          <w:szCs w:val="24"/>
        </w:rPr>
        <w:t>混凝土</w:t>
      </w:r>
      <w:r w:rsidR="00B03EF5">
        <w:rPr>
          <w:rFonts w:ascii="Times New Roman" w:hAnsi="Times New Roman" w:hint="eastAsia"/>
          <w:color w:val="000000"/>
          <w:sz w:val="24"/>
          <w:szCs w:val="24"/>
        </w:rPr>
        <w:t>应按</w:t>
      </w:r>
      <w:r w:rsidR="00F84548">
        <w:rPr>
          <w:rFonts w:ascii="Times New Roman" w:hAnsi="Times New Roman" w:hint="eastAsia"/>
          <w:color w:val="000000"/>
          <w:sz w:val="24"/>
          <w:szCs w:val="24"/>
        </w:rPr>
        <w:t>现行国家标准</w:t>
      </w:r>
      <w:r w:rsidR="00B03EF5">
        <w:rPr>
          <w:sz w:val="24"/>
          <w:szCs w:val="24"/>
        </w:rPr>
        <w:t>《</w:t>
      </w:r>
      <w:r w:rsidR="00B03EF5" w:rsidRPr="00331E0A">
        <w:rPr>
          <w:rFonts w:ascii="Times New Roman" w:hAnsi="Times New Roman"/>
          <w:color w:val="000000"/>
          <w:sz w:val="24"/>
          <w:szCs w:val="24"/>
        </w:rPr>
        <w:t>混凝土外加</w:t>
      </w:r>
      <w:r w:rsidR="00B03EF5" w:rsidRPr="00BD6603">
        <w:rPr>
          <w:rFonts w:ascii="Times New Roman" w:hAnsi="Times New Roman"/>
          <w:sz w:val="24"/>
          <w:szCs w:val="24"/>
        </w:rPr>
        <w:t>剂》</w:t>
      </w:r>
      <w:r w:rsidR="00B03EF5" w:rsidRPr="00BD6603">
        <w:rPr>
          <w:rFonts w:ascii="Times New Roman" w:hAnsi="Times New Roman"/>
          <w:sz w:val="24"/>
          <w:szCs w:val="24"/>
        </w:rPr>
        <w:t>GB</w:t>
      </w:r>
      <w:r w:rsidR="00B03EF5">
        <w:rPr>
          <w:rFonts w:ascii="Times New Roman" w:hAnsi="Times New Roman" w:hint="eastAsia"/>
          <w:sz w:val="24"/>
          <w:szCs w:val="24"/>
        </w:rPr>
        <w:t xml:space="preserve"> </w:t>
      </w:r>
      <w:r w:rsidR="00B03EF5" w:rsidRPr="00BD6603">
        <w:rPr>
          <w:rFonts w:ascii="Times New Roman" w:hAnsi="Times New Roman" w:hint="eastAsia"/>
          <w:sz w:val="24"/>
          <w:szCs w:val="24"/>
        </w:rPr>
        <w:t>8076</w:t>
      </w:r>
      <w:r w:rsidR="00B03EF5">
        <w:rPr>
          <w:rFonts w:ascii="Times New Roman" w:hAnsi="Times New Roman" w:hint="eastAsia"/>
          <w:sz w:val="24"/>
          <w:szCs w:val="24"/>
        </w:rPr>
        <w:t>确定</w:t>
      </w:r>
      <w:r w:rsidR="00B03EF5">
        <w:rPr>
          <w:rFonts w:ascii="Times New Roman" w:hAnsi="Times New Roman" w:hint="eastAsia"/>
          <w:color w:val="000000"/>
          <w:sz w:val="24"/>
          <w:szCs w:val="24"/>
        </w:rPr>
        <w:t>配合比</w:t>
      </w:r>
      <w:r w:rsidR="00C757F0">
        <w:rPr>
          <w:rFonts w:ascii="Times New Roman" w:hAnsi="Times New Roman" w:hint="eastAsia"/>
          <w:color w:val="000000"/>
          <w:sz w:val="24"/>
          <w:szCs w:val="24"/>
        </w:rPr>
        <w:t>。</w:t>
      </w:r>
      <w:r w:rsidR="00DB3BD0" w:rsidRPr="00CA2538">
        <w:rPr>
          <w:rFonts w:ascii="Times New Roman" w:hAnsi="Times New Roman" w:hint="eastAsia"/>
          <w:bCs/>
          <w:color w:val="000000" w:themeColor="text1"/>
          <w:sz w:val="24"/>
          <w:szCs w:val="24"/>
        </w:rPr>
        <w:t>受检砂浆</w:t>
      </w:r>
      <w:r w:rsidR="005E2076" w:rsidRPr="007F7BDF">
        <w:rPr>
          <w:rFonts w:ascii="Times New Roman" w:hAnsi="Times New Roman" w:hint="eastAsia"/>
          <w:color w:val="000000"/>
          <w:sz w:val="24"/>
          <w:szCs w:val="24"/>
        </w:rPr>
        <w:t>和</w:t>
      </w:r>
      <w:r w:rsidR="00DB3BD0" w:rsidRPr="00CA2538">
        <w:rPr>
          <w:rFonts w:ascii="Times New Roman" w:hAnsi="Times New Roman" w:hint="eastAsia"/>
          <w:color w:val="000000"/>
          <w:sz w:val="24"/>
          <w:szCs w:val="24"/>
        </w:rPr>
        <w:t>受检混凝土</w:t>
      </w:r>
      <w:r w:rsidR="00327900">
        <w:rPr>
          <w:rFonts w:ascii="Times New Roman" w:hAnsi="Times New Roman" w:hint="eastAsia"/>
          <w:color w:val="000000"/>
          <w:sz w:val="24"/>
          <w:szCs w:val="24"/>
        </w:rPr>
        <w:t>分别</w:t>
      </w:r>
      <w:r w:rsidR="008B7F92" w:rsidRPr="007F7BDF">
        <w:rPr>
          <w:rFonts w:ascii="Times New Roman" w:hAnsi="Times New Roman" w:hint="eastAsia"/>
          <w:color w:val="000000"/>
          <w:sz w:val="24"/>
          <w:szCs w:val="24"/>
        </w:rPr>
        <w:t>是</w:t>
      </w:r>
      <w:r w:rsidR="001F5758" w:rsidRPr="007F7BDF">
        <w:rPr>
          <w:rFonts w:ascii="Times New Roman" w:hAnsi="Times New Roman" w:hint="eastAsia"/>
          <w:color w:val="000000"/>
          <w:sz w:val="24"/>
          <w:szCs w:val="24"/>
        </w:rPr>
        <w:t>在基准</w:t>
      </w:r>
      <w:r w:rsidR="00327900">
        <w:rPr>
          <w:rFonts w:ascii="Times New Roman" w:hAnsi="Times New Roman" w:hint="eastAsia"/>
          <w:color w:val="000000"/>
          <w:sz w:val="24"/>
          <w:szCs w:val="24"/>
        </w:rPr>
        <w:t>砂浆和基准混凝土</w:t>
      </w:r>
      <w:r w:rsidR="001F5758" w:rsidRPr="007F7BDF">
        <w:rPr>
          <w:rFonts w:ascii="Times New Roman" w:hAnsi="Times New Roman" w:hint="eastAsia"/>
          <w:color w:val="000000"/>
          <w:sz w:val="24"/>
          <w:szCs w:val="24"/>
        </w:rPr>
        <w:t>配合比中</w:t>
      </w:r>
      <w:r w:rsidR="008F2D61">
        <w:rPr>
          <w:rFonts w:ascii="Times New Roman" w:hAnsi="Times New Roman" w:hint="eastAsia"/>
          <w:color w:val="000000"/>
          <w:sz w:val="24"/>
          <w:szCs w:val="24"/>
        </w:rPr>
        <w:t>掺加</w:t>
      </w:r>
      <w:r w:rsidR="001F5758" w:rsidRPr="007F7BDF">
        <w:rPr>
          <w:rFonts w:ascii="Times New Roman" w:hAnsi="Times New Roman" w:hint="eastAsia"/>
          <w:sz w:val="24"/>
          <w:szCs w:val="24"/>
        </w:rPr>
        <w:t>自修复功能</w:t>
      </w:r>
      <w:r w:rsidR="00782740" w:rsidRPr="007F7BDF">
        <w:rPr>
          <w:rFonts w:ascii="Times New Roman" w:hAnsi="Times New Roman" w:hint="eastAsia"/>
          <w:sz w:val="24"/>
          <w:szCs w:val="24"/>
        </w:rPr>
        <w:t>材料</w:t>
      </w:r>
      <w:r w:rsidR="001F5758" w:rsidRPr="007F7BDF">
        <w:rPr>
          <w:rFonts w:ascii="Times New Roman" w:hAnsi="Times New Roman" w:hint="eastAsia"/>
          <w:sz w:val="24"/>
          <w:szCs w:val="24"/>
        </w:rPr>
        <w:t>，</w:t>
      </w:r>
      <w:r w:rsidR="008267D6">
        <w:rPr>
          <w:rFonts w:hint="eastAsia"/>
          <w:sz w:val="24"/>
          <w:szCs w:val="24"/>
        </w:rPr>
        <w:t>采用</w:t>
      </w:r>
      <w:r w:rsidR="008267D6" w:rsidRPr="008B34F8">
        <w:rPr>
          <w:rFonts w:ascii="Times New Roman" w:hAnsi="Times New Roman" w:hint="eastAsia"/>
          <w:sz w:val="24"/>
          <w:szCs w:val="24"/>
        </w:rPr>
        <w:t>生产企业</w:t>
      </w:r>
      <w:r w:rsidR="008267D6">
        <w:rPr>
          <w:rFonts w:ascii="Times New Roman" w:hAnsi="Times New Roman" w:hint="eastAsia"/>
          <w:sz w:val="24"/>
          <w:szCs w:val="24"/>
        </w:rPr>
        <w:t>的</w:t>
      </w:r>
      <w:r w:rsidR="008267D6" w:rsidRPr="008B34F8">
        <w:rPr>
          <w:rFonts w:ascii="Times New Roman" w:hAnsi="Times New Roman" w:hint="eastAsia"/>
          <w:sz w:val="24"/>
          <w:szCs w:val="24"/>
        </w:rPr>
        <w:t>推荐</w:t>
      </w:r>
      <w:r w:rsidR="008267D6">
        <w:rPr>
          <w:rFonts w:ascii="Times New Roman" w:hAnsi="Times New Roman" w:hint="eastAsia"/>
          <w:sz w:val="24"/>
          <w:szCs w:val="24"/>
        </w:rPr>
        <w:t>掺量</w:t>
      </w:r>
      <w:r w:rsidR="001F5758" w:rsidRPr="007F7BDF">
        <w:rPr>
          <w:rFonts w:ascii="Times New Roman" w:hAnsi="Times New Roman" w:hint="eastAsia"/>
          <w:sz w:val="24"/>
          <w:szCs w:val="24"/>
        </w:rPr>
        <w:t>。</w:t>
      </w:r>
    </w:p>
    <w:p w14:paraId="16CE307A" w14:textId="58928385" w:rsidR="005E2076" w:rsidRPr="005E2076" w:rsidRDefault="00C949EA" w:rsidP="001F5758">
      <w:pPr>
        <w:spacing w:line="360" w:lineRule="auto"/>
        <w:rPr>
          <w:rFonts w:ascii="Times New Roman" w:hAnsi="Times New Roman"/>
          <w:color w:val="000000"/>
          <w:sz w:val="24"/>
          <w:szCs w:val="24"/>
        </w:rPr>
      </w:pPr>
      <w:r>
        <w:rPr>
          <w:rFonts w:ascii="Times New Roman" w:hAnsi="Times New Roman" w:hint="eastAsia"/>
          <w:b/>
          <w:color w:val="000000"/>
          <w:sz w:val="24"/>
          <w:szCs w:val="24"/>
        </w:rPr>
        <w:t>6</w:t>
      </w:r>
      <w:r w:rsidR="005E2076" w:rsidRPr="007F7BDF">
        <w:rPr>
          <w:rFonts w:ascii="Times New Roman" w:hAnsi="Times New Roman" w:hint="eastAsia"/>
          <w:b/>
          <w:color w:val="000000"/>
          <w:sz w:val="24"/>
          <w:szCs w:val="24"/>
        </w:rPr>
        <w:t>.1.2</w:t>
      </w:r>
      <w:r w:rsidR="008F2D61" w:rsidRPr="00B4565F">
        <w:rPr>
          <w:rFonts w:ascii="Times New Roman" w:hAnsi="Times New Roman" w:hint="eastAsia"/>
          <w:color w:val="000000"/>
          <w:sz w:val="24"/>
          <w:szCs w:val="24"/>
        </w:rPr>
        <w:t>按</w:t>
      </w:r>
      <w:r w:rsidR="008F2D61">
        <w:rPr>
          <w:rFonts w:ascii="Times New Roman" w:hAnsi="Times New Roman" w:hint="eastAsia"/>
          <w:sz w:val="24"/>
          <w:szCs w:val="24"/>
        </w:rPr>
        <w:t>现行</w:t>
      </w:r>
      <w:r w:rsidR="008F2D61" w:rsidRPr="00B94E0C">
        <w:rPr>
          <w:rFonts w:ascii="Times New Roman" w:hAnsi="Times New Roman"/>
          <w:sz w:val="24"/>
          <w:szCs w:val="24"/>
        </w:rPr>
        <w:t>建</w:t>
      </w:r>
      <w:r w:rsidR="00543B66">
        <w:rPr>
          <w:rFonts w:ascii="Times New Roman" w:hAnsi="Times New Roman" w:hint="eastAsia"/>
          <w:sz w:val="24"/>
          <w:szCs w:val="24"/>
        </w:rPr>
        <w:t>工</w:t>
      </w:r>
      <w:r w:rsidR="008F2D61">
        <w:rPr>
          <w:rFonts w:ascii="Times New Roman" w:hAnsi="Times New Roman" w:hint="eastAsia"/>
          <w:sz w:val="24"/>
          <w:szCs w:val="24"/>
        </w:rPr>
        <w:t>行业</w:t>
      </w:r>
      <w:r w:rsidR="008F2D61" w:rsidRPr="00B94E0C">
        <w:rPr>
          <w:rFonts w:ascii="Times New Roman" w:hAnsi="Times New Roman"/>
          <w:sz w:val="24"/>
          <w:szCs w:val="24"/>
        </w:rPr>
        <w:t>标准</w:t>
      </w:r>
      <w:r w:rsidR="008F2D61">
        <w:rPr>
          <w:rFonts w:ascii="Times New Roman" w:hAnsi="Times New Roman" w:hint="eastAsia"/>
          <w:sz w:val="24"/>
          <w:szCs w:val="24"/>
        </w:rPr>
        <w:t>《</w:t>
      </w:r>
      <w:r w:rsidR="008F2D61" w:rsidRPr="00B4565F">
        <w:rPr>
          <w:rFonts w:ascii="Times New Roman" w:hAnsi="Times New Roman" w:hint="eastAsia"/>
          <w:color w:val="000000"/>
          <w:sz w:val="24"/>
          <w:szCs w:val="24"/>
        </w:rPr>
        <w:t>建筑砂浆基本性能试验方法</w:t>
      </w:r>
      <w:r w:rsidR="008F2D61">
        <w:rPr>
          <w:rFonts w:ascii="Times New Roman" w:hAnsi="Times New Roman" w:hint="eastAsia"/>
          <w:color w:val="000000"/>
          <w:sz w:val="24"/>
          <w:szCs w:val="24"/>
        </w:rPr>
        <w:t>》</w:t>
      </w:r>
      <w:r w:rsidR="008F2D61" w:rsidRPr="00B4565F">
        <w:rPr>
          <w:rFonts w:ascii="Times New Roman" w:hAnsi="Times New Roman"/>
          <w:color w:val="000000"/>
          <w:sz w:val="24"/>
          <w:szCs w:val="24"/>
        </w:rPr>
        <w:t>JGJ</w:t>
      </w:r>
      <w:r w:rsidR="008F2D61">
        <w:rPr>
          <w:rFonts w:ascii="Times New Roman" w:hAnsi="Times New Roman"/>
          <w:color w:val="000000"/>
          <w:sz w:val="24"/>
          <w:szCs w:val="24"/>
        </w:rPr>
        <w:t>/T</w:t>
      </w:r>
      <w:r w:rsidR="008F2D61" w:rsidRPr="00B4565F">
        <w:rPr>
          <w:rFonts w:ascii="Times New Roman" w:hAnsi="Times New Roman"/>
          <w:color w:val="000000"/>
          <w:sz w:val="24"/>
          <w:szCs w:val="24"/>
        </w:rPr>
        <w:t xml:space="preserve"> 70</w:t>
      </w:r>
      <w:r w:rsidR="008F2D61">
        <w:rPr>
          <w:rFonts w:ascii="Times New Roman" w:hAnsi="Times New Roman" w:hint="eastAsia"/>
          <w:sz w:val="24"/>
          <w:szCs w:val="24"/>
        </w:rPr>
        <w:t>成型</w:t>
      </w:r>
      <w:r w:rsidR="00D11470" w:rsidRPr="007F7BDF">
        <w:rPr>
          <w:rFonts w:ascii="Times New Roman" w:hAnsi="Times New Roman" w:hint="eastAsia"/>
          <w:color w:val="000000"/>
          <w:sz w:val="24"/>
          <w:szCs w:val="24"/>
        </w:rPr>
        <w:t>70.7mm</w:t>
      </w:r>
      <w:r w:rsidR="00D11470" w:rsidRPr="007F7BDF">
        <w:rPr>
          <w:rFonts w:ascii="Times New Roman" w:hAnsi="Times New Roman" w:hint="eastAsia"/>
          <w:color w:val="000000"/>
          <w:sz w:val="24"/>
          <w:szCs w:val="24"/>
        </w:rPr>
        <w:t>×</w:t>
      </w:r>
      <w:r w:rsidR="00D11470" w:rsidRPr="007F7BDF">
        <w:rPr>
          <w:rFonts w:ascii="Times New Roman" w:hAnsi="Times New Roman" w:hint="eastAsia"/>
          <w:color w:val="000000"/>
          <w:sz w:val="24"/>
          <w:szCs w:val="24"/>
        </w:rPr>
        <w:t>70.7mm</w:t>
      </w:r>
      <w:r w:rsidR="00D11470" w:rsidRPr="007F7BDF">
        <w:rPr>
          <w:rFonts w:ascii="Times New Roman" w:hAnsi="Times New Roman" w:hint="eastAsia"/>
          <w:color w:val="000000"/>
          <w:sz w:val="24"/>
          <w:szCs w:val="24"/>
        </w:rPr>
        <w:t>×</w:t>
      </w:r>
      <w:r w:rsidR="00D11470" w:rsidRPr="007F7BDF">
        <w:rPr>
          <w:rFonts w:ascii="Times New Roman" w:hAnsi="Times New Roman" w:hint="eastAsia"/>
          <w:color w:val="000000"/>
          <w:sz w:val="24"/>
          <w:szCs w:val="24"/>
        </w:rPr>
        <w:t>70.7mm</w:t>
      </w:r>
      <w:r w:rsidR="00D11470">
        <w:rPr>
          <w:rFonts w:ascii="Times New Roman" w:hAnsi="Times New Roman" w:hint="eastAsia"/>
          <w:color w:val="000000"/>
          <w:sz w:val="24"/>
          <w:szCs w:val="24"/>
        </w:rPr>
        <w:t>的</w:t>
      </w:r>
      <w:r w:rsidR="008F2D61">
        <w:rPr>
          <w:rFonts w:ascii="Times New Roman" w:hAnsi="Times New Roman" w:hint="eastAsia"/>
          <w:sz w:val="24"/>
          <w:szCs w:val="24"/>
        </w:rPr>
        <w:t>基准砂浆和受检</w:t>
      </w:r>
      <w:r w:rsidR="008F2D61" w:rsidRPr="008B34F8">
        <w:rPr>
          <w:rFonts w:ascii="Times New Roman" w:hAnsi="Times New Roman" w:hint="eastAsia"/>
          <w:color w:val="000000"/>
          <w:sz w:val="24"/>
          <w:szCs w:val="24"/>
        </w:rPr>
        <w:t>砂浆</w:t>
      </w:r>
      <w:r w:rsidR="008F2D61">
        <w:rPr>
          <w:rFonts w:ascii="Times New Roman" w:hAnsi="Times New Roman" w:hint="eastAsia"/>
          <w:sz w:val="24"/>
          <w:szCs w:val="24"/>
        </w:rPr>
        <w:t>抗压强度</w:t>
      </w:r>
      <w:r w:rsidR="008F2D61" w:rsidRPr="008B34F8">
        <w:rPr>
          <w:rFonts w:ascii="Times New Roman" w:hAnsi="Times New Roman"/>
          <w:color w:val="000000"/>
          <w:sz w:val="24"/>
          <w:szCs w:val="24"/>
        </w:rPr>
        <w:t>试件</w:t>
      </w:r>
      <w:r w:rsidR="008F2D61">
        <w:rPr>
          <w:rFonts w:ascii="Times New Roman" w:hAnsi="Times New Roman" w:hint="eastAsia"/>
          <w:color w:val="000000"/>
          <w:sz w:val="24"/>
          <w:szCs w:val="24"/>
        </w:rPr>
        <w:t>各一组，每组</w:t>
      </w:r>
      <w:r w:rsidR="008F2D61">
        <w:rPr>
          <w:rFonts w:ascii="Times New Roman" w:hAnsi="Times New Roman"/>
          <w:color w:val="000000"/>
          <w:sz w:val="24"/>
          <w:szCs w:val="24"/>
        </w:rPr>
        <w:t>9</w:t>
      </w:r>
      <w:r w:rsidR="008F2D61">
        <w:rPr>
          <w:rFonts w:ascii="Times New Roman" w:hAnsi="Times New Roman" w:hint="eastAsia"/>
          <w:color w:val="000000"/>
          <w:sz w:val="24"/>
          <w:szCs w:val="24"/>
        </w:rPr>
        <w:t>个试件，静置</w:t>
      </w:r>
      <w:r w:rsidR="008F2D61">
        <w:rPr>
          <w:rFonts w:ascii="Times New Roman" w:hAnsi="Times New Roman" w:hint="eastAsia"/>
          <w:color w:val="000000"/>
          <w:sz w:val="24"/>
          <w:szCs w:val="24"/>
        </w:rPr>
        <w:t>1</w:t>
      </w:r>
      <w:r w:rsidR="008F2D61">
        <w:rPr>
          <w:rFonts w:ascii="Times New Roman" w:hAnsi="Times New Roman"/>
          <w:color w:val="000000"/>
          <w:sz w:val="24"/>
          <w:szCs w:val="24"/>
        </w:rPr>
        <w:t>d</w:t>
      </w:r>
      <w:r w:rsidR="008F2D61">
        <w:rPr>
          <w:rFonts w:ascii="Times New Roman" w:hAnsi="Times New Roman" w:hint="eastAsia"/>
          <w:color w:val="000000"/>
          <w:sz w:val="24"/>
          <w:szCs w:val="24"/>
        </w:rPr>
        <w:t>脱模，移入标准</w:t>
      </w:r>
      <w:proofErr w:type="gramStart"/>
      <w:r w:rsidR="008F2D61">
        <w:rPr>
          <w:rFonts w:ascii="Times New Roman" w:hAnsi="Times New Roman" w:hint="eastAsia"/>
          <w:color w:val="000000"/>
          <w:sz w:val="24"/>
          <w:szCs w:val="24"/>
        </w:rPr>
        <w:t>养护室</w:t>
      </w:r>
      <w:proofErr w:type="gramEnd"/>
      <w:r w:rsidR="008F2D61">
        <w:rPr>
          <w:rFonts w:ascii="Times New Roman" w:hAnsi="Times New Roman" w:hint="eastAsia"/>
          <w:color w:val="000000"/>
          <w:sz w:val="24"/>
          <w:szCs w:val="24"/>
        </w:rPr>
        <w:t>养护</w:t>
      </w:r>
      <w:r w:rsidR="00367752">
        <w:rPr>
          <w:rFonts w:ascii="Times New Roman" w:hAnsi="Times New Roman" w:hint="eastAsia"/>
          <w:color w:val="000000"/>
          <w:sz w:val="24"/>
          <w:szCs w:val="24"/>
        </w:rPr>
        <w:t>。</w:t>
      </w:r>
    </w:p>
    <w:p w14:paraId="01BCEEDF" w14:textId="5202AFBE" w:rsidR="00CF38AA" w:rsidRPr="00CF38AA" w:rsidRDefault="00C949EA" w:rsidP="00F65D10">
      <w:pPr>
        <w:spacing w:line="360" w:lineRule="auto"/>
        <w:rPr>
          <w:rFonts w:ascii="Times New Roman" w:hAnsi="Times New Roman"/>
          <w:color w:val="000000"/>
          <w:sz w:val="24"/>
          <w:szCs w:val="24"/>
        </w:rPr>
      </w:pPr>
      <w:r>
        <w:rPr>
          <w:rFonts w:ascii="Times New Roman" w:hAnsi="Times New Roman" w:hint="eastAsia"/>
          <w:b/>
          <w:color w:val="000000"/>
          <w:sz w:val="24"/>
          <w:szCs w:val="24"/>
        </w:rPr>
        <w:t>6</w:t>
      </w:r>
      <w:r w:rsidR="00F65D10" w:rsidRPr="00F65D10">
        <w:rPr>
          <w:rFonts w:ascii="Times New Roman" w:hAnsi="Times New Roman" w:hint="eastAsia"/>
          <w:b/>
          <w:color w:val="000000"/>
          <w:sz w:val="24"/>
          <w:szCs w:val="24"/>
        </w:rPr>
        <w:t>.1.</w:t>
      </w:r>
      <w:r w:rsidR="005E2076">
        <w:rPr>
          <w:rFonts w:ascii="Times New Roman" w:hAnsi="Times New Roman" w:hint="eastAsia"/>
          <w:b/>
          <w:color w:val="000000"/>
          <w:sz w:val="24"/>
          <w:szCs w:val="24"/>
        </w:rPr>
        <w:t>3</w:t>
      </w:r>
      <w:r w:rsidR="00D11470" w:rsidRPr="00B4565F">
        <w:rPr>
          <w:rFonts w:ascii="Times New Roman" w:hAnsi="Times New Roman" w:hint="eastAsia"/>
          <w:color w:val="000000"/>
          <w:sz w:val="24"/>
          <w:szCs w:val="24"/>
        </w:rPr>
        <w:t>按</w:t>
      </w:r>
      <w:r w:rsidR="00D11470">
        <w:rPr>
          <w:rFonts w:ascii="Times New Roman" w:hAnsi="Times New Roman" w:hint="eastAsia"/>
          <w:sz w:val="24"/>
          <w:szCs w:val="24"/>
        </w:rPr>
        <w:t>现行国家</w:t>
      </w:r>
      <w:r w:rsidR="00D11470" w:rsidRPr="00B94E0C">
        <w:rPr>
          <w:rFonts w:ascii="Times New Roman" w:hAnsi="Times New Roman"/>
          <w:sz w:val="24"/>
          <w:szCs w:val="24"/>
        </w:rPr>
        <w:t>标准</w:t>
      </w:r>
      <w:r w:rsidR="00D11470" w:rsidRPr="008F2D61">
        <w:rPr>
          <w:rFonts w:ascii="Times New Roman" w:hAnsi="Times New Roman" w:hint="eastAsia"/>
          <w:sz w:val="24"/>
          <w:szCs w:val="24"/>
        </w:rPr>
        <w:t>《</w:t>
      </w:r>
      <w:r w:rsidR="00D11470">
        <w:rPr>
          <w:rFonts w:ascii="Times New Roman" w:hAnsi="Times New Roman" w:hint="eastAsia"/>
          <w:bCs/>
          <w:color w:val="000000"/>
          <w:sz w:val="24"/>
          <w:szCs w:val="24"/>
        </w:rPr>
        <w:t>混凝土物理力学性能试验方法标准</w:t>
      </w:r>
      <w:r w:rsidR="00D11470" w:rsidRPr="008F2D61">
        <w:rPr>
          <w:rFonts w:ascii="Times New Roman" w:hAnsi="Times New Roman" w:hint="eastAsia"/>
          <w:sz w:val="24"/>
          <w:szCs w:val="24"/>
        </w:rPr>
        <w:t>》</w:t>
      </w:r>
      <w:r w:rsidR="00D11470">
        <w:rPr>
          <w:rFonts w:ascii="Times New Roman" w:hAnsi="Times New Roman" w:hint="eastAsia"/>
          <w:bCs/>
          <w:color w:val="000000"/>
          <w:sz w:val="24"/>
          <w:szCs w:val="24"/>
        </w:rPr>
        <w:t>GB/T 50081</w:t>
      </w:r>
      <w:r w:rsidR="00D11470">
        <w:rPr>
          <w:rFonts w:ascii="Times New Roman" w:hAnsi="Times New Roman" w:hint="eastAsia"/>
          <w:sz w:val="24"/>
          <w:szCs w:val="24"/>
        </w:rPr>
        <w:t>成型</w:t>
      </w:r>
      <w:r w:rsidR="00D11470">
        <w:rPr>
          <w:rFonts w:ascii="Times New Roman" w:hAnsi="Times New Roman" w:hint="eastAsia"/>
          <w:color w:val="000000"/>
          <w:sz w:val="24"/>
          <w:szCs w:val="24"/>
        </w:rPr>
        <w:t>100mm</w:t>
      </w:r>
      <w:r w:rsidR="00D11470">
        <w:rPr>
          <w:rFonts w:ascii="Times New Roman" w:hAnsi="Times New Roman" w:hint="eastAsia"/>
          <w:color w:val="000000"/>
          <w:sz w:val="24"/>
          <w:szCs w:val="24"/>
        </w:rPr>
        <w:t>×</w:t>
      </w:r>
      <w:r w:rsidR="00D11470">
        <w:rPr>
          <w:rFonts w:ascii="Times New Roman" w:hAnsi="Times New Roman" w:hint="eastAsia"/>
          <w:color w:val="000000"/>
          <w:sz w:val="24"/>
          <w:szCs w:val="24"/>
        </w:rPr>
        <w:t>100mm</w:t>
      </w:r>
      <w:r w:rsidR="00D11470">
        <w:rPr>
          <w:rFonts w:ascii="Times New Roman" w:hAnsi="Times New Roman" w:hint="eastAsia"/>
          <w:color w:val="000000"/>
          <w:sz w:val="24"/>
          <w:szCs w:val="24"/>
        </w:rPr>
        <w:t>×</w:t>
      </w:r>
      <w:r w:rsidR="00D11470">
        <w:rPr>
          <w:rFonts w:ascii="Times New Roman" w:hAnsi="Times New Roman" w:hint="eastAsia"/>
          <w:color w:val="000000"/>
          <w:sz w:val="24"/>
          <w:szCs w:val="24"/>
        </w:rPr>
        <w:t>100mm</w:t>
      </w:r>
      <w:r w:rsidR="00D11470">
        <w:rPr>
          <w:rFonts w:ascii="Times New Roman" w:hAnsi="Times New Roman" w:hint="eastAsia"/>
          <w:color w:val="000000"/>
          <w:sz w:val="24"/>
          <w:szCs w:val="24"/>
        </w:rPr>
        <w:t>的</w:t>
      </w:r>
      <w:r w:rsidR="00D11470">
        <w:rPr>
          <w:rFonts w:ascii="Times New Roman" w:hAnsi="Times New Roman" w:hint="eastAsia"/>
          <w:sz w:val="24"/>
          <w:szCs w:val="24"/>
        </w:rPr>
        <w:t>基准混凝土和受检混凝土</w:t>
      </w:r>
      <w:r w:rsidR="00D11470" w:rsidRPr="008B34F8">
        <w:rPr>
          <w:rFonts w:ascii="Times New Roman" w:hAnsi="Times New Roman"/>
          <w:color w:val="000000"/>
          <w:sz w:val="24"/>
          <w:szCs w:val="24"/>
        </w:rPr>
        <w:t>试件</w:t>
      </w:r>
      <w:r w:rsidR="00D11470">
        <w:rPr>
          <w:rFonts w:ascii="Times New Roman" w:hAnsi="Times New Roman" w:hint="eastAsia"/>
          <w:color w:val="000000"/>
          <w:sz w:val="24"/>
          <w:szCs w:val="24"/>
        </w:rPr>
        <w:t>各一组，每组</w:t>
      </w:r>
      <w:r w:rsidR="00D11470">
        <w:rPr>
          <w:rFonts w:ascii="Times New Roman" w:hAnsi="Times New Roman"/>
          <w:color w:val="000000"/>
          <w:sz w:val="24"/>
          <w:szCs w:val="24"/>
        </w:rPr>
        <w:t>9</w:t>
      </w:r>
      <w:r w:rsidR="00D11470">
        <w:rPr>
          <w:rFonts w:ascii="Times New Roman" w:hAnsi="Times New Roman" w:hint="eastAsia"/>
          <w:color w:val="000000"/>
          <w:sz w:val="24"/>
          <w:szCs w:val="24"/>
        </w:rPr>
        <w:t>个试件，静置</w:t>
      </w:r>
      <w:r w:rsidR="00D11470">
        <w:rPr>
          <w:rFonts w:ascii="Times New Roman" w:hAnsi="Times New Roman" w:hint="eastAsia"/>
          <w:color w:val="000000"/>
          <w:sz w:val="24"/>
          <w:szCs w:val="24"/>
        </w:rPr>
        <w:t>1</w:t>
      </w:r>
      <w:r w:rsidR="00D11470">
        <w:rPr>
          <w:rFonts w:ascii="Times New Roman" w:hAnsi="Times New Roman"/>
          <w:color w:val="000000"/>
          <w:sz w:val="24"/>
          <w:szCs w:val="24"/>
        </w:rPr>
        <w:t>d</w:t>
      </w:r>
      <w:r w:rsidR="00D11470">
        <w:rPr>
          <w:rFonts w:ascii="Times New Roman" w:hAnsi="Times New Roman" w:hint="eastAsia"/>
          <w:color w:val="000000"/>
          <w:sz w:val="24"/>
          <w:szCs w:val="24"/>
        </w:rPr>
        <w:t>脱模，移入标准</w:t>
      </w:r>
      <w:proofErr w:type="gramStart"/>
      <w:r w:rsidR="00D11470">
        <w:rPr>
          <w:rFonts w:ascii="Times New Roman" w:hAnsi="Times New Roman" w:hint="eastAsia"/>
          <w:color w:val="000000"/>
          <w:sz w:val="24"/>
          <w:szCs w:val="24"/>
        </w:rPr>
        <w:t>养护室</w:t>
      </w:r>
      <w:proofErr w:type="gramEnd"/>
      <w:r w:rsidR="00D11470">
        <w:rPr>
          <w:rFonts w:ascii="Times New Roman" w:hAnsi="Times New Roman" w:hint="eastAsia"/>
          <w:color w:val="000000"/>
          <w:sz w:val="24"/>
          <w:szCs w:val="24"/>
        </w:rPr>
        <w:t>养护</w:t>
      </w:r>
      <w:r w:rsidR="00CF38AA" w:rsidRPr="00B90B67">
        <w:rPr>
          <w:rFonts w:ascii="Times New Roman" w:hAnsi="Times New Roman" w:hint="eastAsia"/>
          <w:sz w:val="24"/>
          <w:szCs w:val="24"/>
        </w:rPr>
        <w:t>。</w:t>
      </w:r>
    </w:p>
    <w:p w14:paraId="48247F35" w14:textId="77777777" w:rsidR="009D2F34" w:rsidRPr="00355DB4" w:rsidRDefault="005F3633" w:rsidP="00831403">
      <w:pPr>
        <w:pStyle w:val="2"/>
        <w:jc w:val="center"/>
        <w:rPr>
          <w:rFonts w:ascii="Times New Roman" w:hAnsi="Times New Roman"/>
        </w:rPr>
      </w:pPr>
      <w:bookmarkStart w:id="158" w:name="_Toc7860643"/>
      <w:bookmarkStart w:id="159" w:name="_Toc7860687"/>
      <w:bookmarkStart w:id="160" w:name="_Toc7860743"/>
      <w:bookmarkStart w:id="161" w:name="_Toc7967997"/>
      <w:bookmarkStart w:id="162" w:name="_Toc8073817"/>
      <w:bookmarkStart w:id="163" w:name="_Toc10034339"/>
      <w:bookmarkStart w:id="164" w:name="_Toc10034553"/>
      <w:bookmarkStart w:id="165" w:name="_Toc17135783"/>
      <w:bookmarkStart w:id="166" w:name="_Toc17552202"/>
      <w:bookmarkStart w:id="167" w:name="_Toc54369491"/>
      <w:r>
        <w:rPr>
          <w:rFonts w:ascii="Times New Roman" w:hAnsi="Times New Roman" w:hint="eastAsia"/>
          <w:lang w:eastAsia="zh-CN"/>
        </w:rPr>
        <w:t>6</w:t>
      </w:r>
      <w:r w:rsidR="009D2F34" w:rsidRPr="00355DB4">
        <w:rPr>
          <w:rFonts w:ascii="Times New Roman" w:hAnsi="Times New Roman"/>
        </w:rPr>
        <w:t>.2</w:t>
      </w:r>
      <w:r w:rsidR="00A9769F" w:rsidRPr="00355DB4">
        <w:rPr>
          <w:rFonts w:ascii="Times New Roman" w:hAnsi="Times New Roman"/>
        </w:rPr>
        <w:t>试验设备</w:t>
      </w:r>
      <w:bookmarkEnd w:id="158"/>
      <w:bookmarkEnd w:id="159"/>
      <w:bookmarkEnd w:id="160"/>
      <w:bookmarkEnd w:id="161"/>
      <w:bookmarkEnd w:id="162"/>
      <w:bookmarkEnd w:id="163"/>
      <w:bookmarkEnd w:id="164"/>
      <w:bookmarkEnd w:id="165"/>
      <w:bookmarkEnd w:id="166"/>
      <w:bookmarkEnd w:id="167"/>
    </w:p>
    <w:p w14:paraId="3B30F5D0" w14:textId="6AE7C4FA" w:rsidR="00E41E95" w:rsidRDefault="00C949EA" w:rsidP="00F65D10">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6</w:t>
      </w:r>
      <w:r w:rsidR="00E41E95" w:rsidRPr="00E41E95">
        <w:rPr>
          <w:rFonts w:ascii="Times New Roman" w:hAnsi="Times New Roman" w:hint="eastAsia"/>
          <w:b/>
          <w:bCs/>
          <w:color w:val="000000"/>
          <w:sz w:val="24"/>
          <w:szCs w:val="24"/>
        </w:rPr>
        <w:t>.2.</w:t>
      </w:r>
      <w:r w:rsidR="0009563B">
        <w:rPr>
          <w:rFonts w:ascii="Times New Roman" w:hAnsi="Times New Roman" w:hint="eastAsia"/>
          <w:b/>
          <w:bCs/>
          <w:color w:val="000000"/>
          <w:sz w:val="24"/>
          <w:szCs w:val="24"/>
        </w:rPr>
        <w:t>1</w:t>
      </w:r>
      <w:r w:rsidR="00D204B6">
        <w:rPr>
          <w:rFonts w:ascii="Times New Roman" w:hAnsi="Times New Roman" w:hint="eastAsia"/>
          <w:b/>
          <w:bCs/>
          <w:color w:val="000000"/>
          <w:sz w:val="24"/>
          <w:szCs w:val="24"/>
        </w:rPr>
        <w:t xml:space="preserve"> </w:t>
      </w:r>
      <w:r w:rsidR="00FA47C5">
        <w:rPr>
          <w:rFonts w:ascii="Times New Roman" w:hAnsi="Times New Roman" w:hint="eastAsia"/>
          <w:bCs/>
          <w:color w:val="000000"/>
          <w:sz w:val="24"/>
          <w:szCs w:val="24"/>
        </w:rPr>
        <w:t>低温冷冻箱</w:t>
      </w:r>
      <w:r w:rsidR="00B915F8">
        <w:rPr>
          <w:rFonts w:ascii="Times New Roman" w:hAnsi="Times New Roman" w:hint="eastAsia"/>
          <w:bCs/>
          <w:color w:val="000000"/>
          <w:sz w:val="24"/>
          <w:szCs w:val="24"/>
        </w:rPr>
        <w:t>：</w:t>
      </w:r>
      <w:r w:rsidR="002F5EED">
        <w:rPr>
          <w:rFonts w:ascii="Times New Roman" w:hAnsi="Times New Roman" w:hint="eastAsia"/>
          <w:bCs/>
          <w:color w:val="000000"/>
          <w:sz w:val="24"/>
          <w:szCs w:val="24"/>
        </w:rPr>
        <w:t>应符合</w:t>
      </w:r>
      <w:r w:rsidR="002F5EED">
        <w:rPr>
          <w:rFonts w:ascii="Times New Roman" w:hAnsi="Times New Roman" w:hint="eastAsia"/>
          <w:sz w:val="24"/>
          <w:szCs w:val="24"/>
        </w:rPr>
        <w:t>现行</w:t>
      </w:r>
      <w:r w:rsidR="002F5EED" w:rsidRPr="00331D2F">
        <w:rPr>
          <w:rFonts w:ascii="Times New Roman" w:hAnsi="Times New Roman"/>
          <w:sz w:val="24"/>
          <w:szCs w:val="24"/>
        </w:rPr>
        <w:t>建工行业标准</w:t>
      </w:r>
      <w:r w:rsidR="002F5EED">
        <w:rPr>
          <w:rFonts w:ascii="Times New Roman" w:hAnsi="Times New Roman" w:hint="eastAsia"/>
          <w:sz w:val="24"/>
          <w:szCs w:val="24"/>
        </w:rPr>
        <w:t>《</w:t>
      </w:r>
      <w:r w:rsidR="002F5EED">
        <w:rPr>
          <w:rFonts w:ascii="Times New Roman" w:hAnsi="Times New Roman"/>
          <w:color w:val="000000"/>
          <w:sz w:val="24"/>
          <w:szCs w:val="24"/>
        </w:rPr>
        <w:t>建筑砂浆基本性能试验方法标准</w:t>
      </w:r>
      <w:r w:rsidR="002F5EED">
        <w:rPr>
          <w:rFonts w:ascii="Times New Roman" w:hAnsi="Times New Roman" w:hint="eastAsia"/>
          <w:sz w:val="24"/>
          <w:szCs w:val="24"/>
        </w:rPr>
        <w:t>》</w:t>
      </w:r>
      <w:r w:rsidR="002F5EED" w:rsidRPr="008B34F8">
        <w:rPr>
          <w:rFonts w:ascii="Times New Roman" w:hAnsi="Times New Roman"/>
          <w:sz w:val="24"/>
          <w:szCs w:val="24"/>
        </w:rPr>
        <w:t>JGJ/T 70</w:t>
      </w:r>
      <w:r w:rsidR="002F5EED">
        <w:rPr>
          <w:rFonts w:ascii="Times New Roman" w:hAnsi="Times New Roman" w:hint="eastAsia"/>
          <w:sz w:val="24"/>
          <w:szCs w:val="24"/>
        </w:rPr>
        <w:t>中抗冻性能试验</w:t>
      </w:r>
      <w:r w:rsidR="00A83A74">
        <w:rPr>
          <w:rFonts w:ascii="Times New Roman" w:hAnsi="Times New Roman" w:hint="eastAsia"/>
          <w:sz w:val="24"/>
          <w:szCs w:val="24"/>
        </w:rPr>
        <w:t>设备</w:t>
      </w:r>
      <w:r w:rsidR="002F5EED">
        <w:rPr>
          <w:rFonts w:ascii="Times New Roman" w:hAnsi="Times New Roman" w:hint="eastAsia"/>
          <w:sz w:val="24"/>
          <w:szCs w:val="24"/>
        </w:rPr>
        <w:t>要求</w:t>
      </w:r>
      <w:r w:rsidR="00367752">
        <w:rPr>
          <w:rFonts w:ascii="Times New Roman" w:hAnsi="Times New Roman" w:hint="eastAsia"/>
          <w:bCs/>
          <w:color w:val="000000"/>
          <w:sz w:val="24"/>
          <w:szCs w:val="24"/>
        </w:rPr>
        <w:t>。</w:t>
      </w:r>
    </w:p>
    <w:p w14:paraId="60530A12" w14:textId="4402551A" w:rsidR="0009563B" w:rsidRDefault="005F3633" w:rsidP="0009563B">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6</w:t>
      </w:r>
      <w:r w:rsidR="00396EBB" w:rsidRPr="00E41E95">
        <w:rPr>
          <w:rFonts w:ascii="Times New Roman" w:hAnsi="Times New Roman" w:hint="eastAsia"/>
          <w:b/>
          <w:bCs/>
          <w:color w:val="000000"/>
          <w:sz w:val="24"/>
          <w:szCs w:val="24"/>
        </w:rPr>
        <w:t>.2.</w:t>
      </w:r>
      <w:r w:rsidR="0009563B">
        <w:rPr>
          <w:rFonts w:ascii="Times New Roman" w:hAnsi="Times New Roman" w:hint="eastAsia"/>
          <w:b/>
          <w:bCs/>
          <w:color w:val="000000"/>
          <w:sz w:val="24"/>
          <w:szCs w:val="24"/>
        </w:rPr>
        <w:t>2</w:t>
      </w:r>
      <w:r w:rsidR="00D204B6">
        <w:rPr>
          <w:rFonts w:ascii="Times New Roman" w:hAnsi="Times New Roman" w:hint="eastAsia"/>
          <w:b/>
          <w:bCs/>
          <w:color w:val="000000"/>
          <w:sz w:val="24"/>
          <w:szCs w:val="24"/>
        </w:rPr>
        <w:t xml:space="preserve"> </w:t>
      </w:r>
      <w:r w:rsidR="0009563B">
        <w:rPr>
          <w:rFonts w:ascii="Times New Roman" w:hAnsi="Times New Roman" w:hint="eastAsia"/>
          <w:bCs/>
          <w:color w:val="000000"/>
          <w:sz w:val="24"/>
          <w:szCs w:val="24"/>
        </w:rPr>
        <w:t>混凝土快速冻融试验</w:t>
      </w:r>
      <w:r w:rsidR="00FA47C5">
        <w:rPr>
          <w:rFonts w:ascii="Times New Roman" w:hAnsi="Times New Roman" w:hint="eastAsia"/>
          <w:bCs/>
          <w:color w:val="000000"/>
          <w:sz w:val="24"/>
          <w:szCs w:val="24"/>
        </w:rPr>
        <w:t>机</w:t>
      </w:r>
      <w:r w:rsidR="00B915F8">
        <w:rPr>
          <w:rFonts w:ascii="Times New Roman" w:hAnsi="Times New Roman" w:hint="eastAsia"/>
          <w:bCs/>
          <w:color w:val="000000"/>
          <w:sz w:val="24"/>
          <w:szCs w:val="24"/>
        </w:rPr>
        <w:t>：</w:t>
      </w:r>
      <w:r w:rsidR="00367752">
        <w:rPr>
          <w:rFonts w:ascii="Times New Roman" w:hAnsi="Times New Roman" w:hint="eastAsia"/>
          <w:sz w:val="24"/>
          <w:szCs w:val="24"/>
        </w:rPr>
        <w:t>应符合现行国家</w:t>
      </w:r>
      <w:r w:rsidR="00367752" w:rsidRPr="00B94E0C">
        <w:rPr>
          <w:rFonts w:ascii="Times New Roman" w:hAnsi="Times New Roman"/>
          <w:sz w:val="24"/>
          <w:szCs w:val="24"/>
        </w:rPr>
        <w:t>标准</w:t>
      </w:r>
      <w:r w:rsidR="00367752">
        <w:rPr>
          <w:rFonts w:ascii="Times New Roman" w:hAnsi="Times New Roman" w:hint="eastAsia"/>
          <w:sz w:val="24"/>
          <w:szCs w:val="24"/>
        </w:rPr>
        <w:t>《</w:t>
      </w:r>
      <w:r w:rsidR="00367752" w:rsidRPr="00D749E1">
        <w:rPr>
          <w:rFonts w:ascii="Times New Roman" w:hAnsi="Times New Roman" w:hint="eastAsia"/>
          <w:sz w:val="24"/>
          <w:szCs w:val="24"/>
        </w:rPr>
        <w:t>普通混凝土长期性能和耐久性能试验方法标准</w:t>
      </w:r>
      <w:r w:rsidR="00367752">
        <w:rPr>
          <w:rFonts w:ascii="Times New Roman" w:hAnsi="Times New Roman" w:hint="eastAsia"/>
          <w:sz w:val="24"/>
          <w:szCs w:val="24"/>
        </w:rPr>
        <w:t>》</w:t>
      </w:r>
      <w:r w:rsidR="00367752">
        <w:rPr>
          <w:rFonts w:ascii="Times New Roman" w:hAnsi="Times New Roman"/>
          <w:sz w:val="24"/>
          <w:szCs w:val="24"/>
        </w:rPr>
        <w:t>GB/T</w:t>
      </w:r>
      <w:r w:rsidR="00367752">
        <w:rPr>
          <w:rFonts w:ascii="Times New Roman" w:hAnsi="Times New Roman" w:hint="eastAsia"/>
          <w:sz w:val="24"/>
          <w:szCs w:val="24"/>
        </w:rPr>
        <w:t xml:space="preserve"> </w:t>
      </w:r>
      <w:r w:rsidR="00367752">
        <w:rPr>
          <w:rFonts w:ascii="Times New Roman" w:hAnsi="Times New Roman"/>
          <w:sz w:val="24"/>
          <w:szCs w:val="24"/>
        </w:rPr>
        <w:t>50082</w:t>
      </w:r>
      <w:r w:rsidR="00367752">
        <w:rPr>
          <w:rFonts w:ascii="Times New Roman" w:hAnsi="Times New Roman" w:hint="eastAsia"/>
          <w:sz w:val="24"/>
          <w:szCs w:val="24"/>
        </w:rPr>
        <w:t>中抗冻试验（</w:t>
      </w:r>
      <w:proofErr w:type="gramStart"/>
      <w:r w:rsidR="00367752">
        <w:rPr>
          <w:rFonts w:ascii="Times New Roman" w:hAnsi="Times New Roman" w:hint="eastAsia"/>
          <w:sz w:val="24"/>
          <w:szCs w:val="24"/>
        </w:rPr>
        <w:t>快冻法</w:t>
      </w:r>
      <w:proofErr w:type="gramEnd"/>
      <w:r w:rsidR="00367752">
        <w:rPr>
          <w:rFonts w:ascii="Times New Roman" w:hAnsi="Times New Roman" w:hint="eastAsia"/>
          <w:sz w:val="24"/>
          <w:szCs w:val="24"/>
        </w:rPr>
        <w:t>）试验</w:t>
      </w:r>
      <w:r w:rsidR="00A83A74">
        <w:rPr>
          <w:rFonts w:ascii="Times New Roman" w:hAnsi="Times New Roman" w:hint="eastAsia"/>
          <w:sz w:val="24"/>
          <w:szCs w:val="24"/>
        </w:rPr>
        <w:t>设备</w:t>
      </w:r>
      <w:r w:rsidR="00367752">
        <w:rPr>
          <w:rFonts w:ascii="Times New Roman" w:hAnsi="Times New Roman" w:hint="eastAsia"/>
          <w:sz w:val="24"/>
          <w:szCs w:val="24"/>
        </w:rPr>
        <w:t>要求</w:t>
      </w:r>
      <w:r w:rsidR="00A83A74">
        <w:rPr>
          <w:rFonts w:ascii="Times New Roman" w:hAnsi="Times New Roman" w:hint="eastAsia"/>
          <w:bCs/>
          <w:color w:val="000000"/>
          <w:sz w:val="24"/>
          <w:szCs w:val="24"/>
        </w:rPr>
        <w:t>。</w:t>
      </w:r>
    </w:p>
    <w:p w14:paraId="6CB648C0" w14:textId="0B3B7E4C" w:rsidR="00396EBB" w:rsidRPr="00396EBB" w:rsidRDefault="00C949EA" w:rsidP="00F65D10">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6</w:t>
      </w:r>
      <w:r w:rsidR="0009563B" w:rsidRPr="007F7BDF">
        <w:rPr>
          <w:rFonts w:ascii="Times New Roman" w:hAnsi="Times New Roman" w:hint="eastAsia"/>
          <w:b/>
          <w:bCs/>
          <w:color w:val="000000"/>
          <w:sz w:val="24"/>
          <w:szCs w:val="24"/>
        </w:rPr>
        <w:t>.2.</w:t>
      </w:r>
      <w:r w:rsidR="0009563B">
        <w:rPr>
          <w:rFonts w:ascii="Times New Roman" w:hAnsi="Times New Roman" w:hint="eastAsia"/>
          <w:b/>
          <w:bCs/>
          <w:color w:val="000000"/>
          <w:sz w:val="24"/>
          <w:szCs w:val="24"/>
        </w:rPr>
        <w:t>3</w:t>
      </w:r>
      <w:r w:rsidR="00D204B6">
        <w:rPr>
          <w:rFonts w:ascii="Times New Roman" w:hAnsi="Times New Roman" w:hint="eastAsia"/>
          <w:b/>
          <w:bCs/>
          <w:color w:val="000000"/>
          <w:sz w:val="24"/>
          <w:szCs w:val="24"/>
        </w:rPr>
        <w:t xml:space="preserve"> </w:t>
      </w:r>
      <w:r w:rsidR="0009563B" w:rsidRPr="00C949EA">
        <w:rPr>
          <w:rFonts w:ascii="Times New Roman" w:hAnsi="Times New Roman" w:hint="eastAsia"/>
          <w:bCs/>
          <w:color w:val="000000"/>
          <w:sz w:val="24"/>
          <w:szCs w:val="24"/>
        </w:rPr>
        <w:t>砂浆</w:t>
      </w:r>
      <w:r w:rsidR="00B915F8">
        <w:rPr>
          <w:rFonts w:ascii="Times New Roman" w:hAnsi="Times New Roman" w:hint="eastAsia"/>
          <w:bCs/>
          <w:color w:val="000000"/>
          <w:sz w:val="24"/>
          <w:szCs w:val="24"/>
        </w:rPr>
        <w:t>压力</w:t>
      </w:r>
      <w:r w:rsidR="0009563B" w:rsidRPr="00C949EA">
        <w:rPr>
          <w:rFonts w:ascii="Times New Roman" w:hAnsi="Times New Roman" w:hint="eastAsia"/>
          <w:bCs/>
          <w:color w:val="000000"/>
          <w:sz w:val="24"/>
          <w:szCs w:val="24"/>
        </w:rPr>
        <w:t>试验机</w:t>
      </w:r>
      <w:r w:rsidR="00B915F8">
        <w:rPr>
          <w:rFonts w:ascii="Times New Roman" w:hAnsi="Times New Roman" w:hint="eastAsia"/>
          <w:bCs/>
          <w:color w:val="000000"/>
          <w:sz w:val="24"/>
          <w:szCs w:val="24"/>
        </w:rPr>
        <w:t>：</w:t>
      </w:r>
      <w:r w:rsidR="00367752">
        <w:rPr>
          <w:rFonts w:ascii="Times New Roman" w:hAnsi="Times New Roman" w:hint="eastAsia"/>
          <w:bCs/>
          <w:color w:val="000000"/>
          <w:sz w:val="24"/>
          <w:szCs w:val="24"/>
        </w:rPr>
        <w:t>应符合</w:t>
      </w:r>
      <w:r w:rsidR="00367752">
        <w:rPr>
          <w:rFonts w:ascii="Times New Roman" w:hAnsi="Times New Roman" w:hint="eastAsia"/>
          <w:sz w:val="24"/>
          <w:szCs w:val="24"/>
        </w:rPr>
        <w:t>现行</w:t>
      </w:r>
      <w:r w:rsidR="00367752" w:rsidRPr="00331D2F">
        <w:rPr>
          <w:rFonts w:ascii="Times New Roman" w:hAnsi="Times New Roman"/>
          <w:sz w:val="24"/>
          <w:szCs w:val="24"/>
        </w:rPr>
        <w:t>建工行业标准</w:t>
      </w:r>
      <w:r w:rsidR="00367752">
        <w:rPr>
          <w:rFonts w:ascii="Times New Roman" w:hAnsi="Times New Roman" w:hint="eastAsia"/>
          <w:sz w:val="24"/>
          <w:szCs w:val="24"/>
        </w:rPr>
        <w:t>《</w:t>
      </w:r>
      <w:r w:rsidR="00367752">
        <w:rPr>
          <w:rFonts w:ascii="Times New Roman" w:hAnsi="Times New Roman"/>
          <w:color w:val="000000"/>
          <w:sz w:val="24"/>
          <w:szCs w:val="24"/>
        </w:rPr>
        <w:t>建筑砂浆基本性能试验方法标准</w:t>
      </w:r>
      <w:r w:rsidR="00367752">
        <w:rPr>
          <w:rFonts w:ascii="Times New Roman" w:hAnsi="Times New Roman" w:hint="eastAsia"/>
          <w:sz w:val="24"/>
          <w:szCs w:val="24"/>
        </w:rPr>
        <w:t>》</w:t>
      </w:r>
      <w:r w:rsidR="00367752" w:rsidRPr="008B34F8">
        <w:rPr>
          <w:rFonts w:ascii="Times New Roman" w:hAnsi="Times New Roman"/>
          <w:sz w:val="24"/>
          <w:szCs w:val="24"/>
        </w:rPr>
        <w:t>JGJ/T 70</w:t>
      </w:r>
      <w:r w:rsidR="00367752">
        <w:rPr>
          <w:rFonts w:ascii="Times New Roman" w:hAnsi="Times New Roman" w:hint="eastAsia"/>
          <w:sz w:val="24"/>
          <w:szCs w:val="24"/>
        </w:rPr>
        <w:t>中</w:t>
      </w:r>
      <w:r w:rsidR="008C3A4B">
        <w:rPr>
          <w:rFonts w:ascii="Times New Roman" w:hAnsi="Times New Roman" w:hint="eastAsia"/>
          <w:sz w:val="24"/>
          <w:szCs w:val="24"/>
        </w:rPr>
        <w:t>抗压强度</w:t>
      </w:r>
      <w:r w:rsidR="00367752">
        <w:rPr>
          <w:rFonts w:ascii="Times New Roman" w:hAnsi="Times New Roman" w:hint="eastAsia"/>
          <w:sz w:val="24"/>
          <w:szCs w:val="24"/>
        </w:rPr>
        <w:t>试验</w:t>
      </w:r>
      <w:r w:rsidR="00A83A74">
        <w:rPr>
          <w:rFonts w:ascii="Times New Roman" w:hAnsi="Times New Roman" w:hint="eastAsia"/>
          <w:sz w:val="24"/>
          <w:szCs w:val="24"/>
        </w:rPr>
        <w:t>设备</w:t>
      </w:r>
      <w:r w:rsidR="00367752">
        <w:rPr>
          <w:rFonts w:ascii="Times New Roman" w:hAnsi="Times New Roman" w:hint="eastAsia"/>
          <w:sz w:val="24"/>
          <w:szCs w:val="24"/>
        </w:rPr>
        <w:t>要求</w:t>
      </w:r>
      <w:r w:rsidR="00A83A74">
        <w:rPr>
          <w:rFonts w:ascii="Times New Roman" w:hAnsi="Times New Roman" w:hint="eastAsia"/>
          <w:bCs/>
          <w:color w:val="000000"/>
          <w:sz w:val="24"/>
          <w:szCs w:val="24"/>
        </w:rPr>
        <w:t>。</w:t>
      </w:r>
    </w:p>
    <w:p w14:paraId="2811E364" w14:textId="73C92405" w:rsidR="00E41E95" w:rsidRDefault="00C949EA" w:rsidP="00F65D10">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6</w:t>
      </w:r>
      <w:r w:rsidR="00E41E95" w:rsidRPr="007F7BDF">
        <w:rPr>
          <w:rFonts w:ascii="Times New Roman" w:hAnsi="Times New Roman" w:hint="eastAsia"/>
          <w:b/>
          <w:bCs/>
          <w:color w:val="000000"/>
          <w:sz w:val="24"/>
          <w:szCs w:val="24"/>
        </w:rPr>
        <w:t>.2.</w:t>
      </w:r>
      <w:r w:rsidR="0009563B">
        <w:rPr>
          <w:rFonts w:ascii="Times New Roman" w:hAnsi="Times New Roman" w:hint="eastAsia"/>
          <w:b/>
          <w:bCs/>
          <w:color w:val="000000"/>
          <w:sz w:val="24"/>
          <w:szCs w:val="24"/>
        </w:rPr>
        <w:t>4</w:t>
      </w:r>
      <w:r w:rsidR="00D204B6">
        <w:rPr>
          <w:rFonts w:ascii="Times New Roman" w:hAnsi="Times New Roman" w:hint="eastAsia"/>
          <w:b/>
          <w:bCs/>
          <w:color w:val="000000"/>
          <w:sz w:val="24"/>
          <w:szCs w:val="24"/>
        </w:rPr>
        <w:t xml:space="preserve"> </w:t>
      </w:r>
      <w:r w:rsidR="00543B66">
        <w:rPr>
          <w:rFonts w:ascii="Times New Roman" w:hAnsi="Times New Roman" w:hint="eastAsia"/>
          <w:bCs/>
          <w:color w:val="000000"/>
          <w:sz w:val="24"/>
          <w:szCs w:val="24"/>
        </w:rPr>
        <w:t>混凝土压力试验机：</w:t>
      </w:r>
      <w:r w:rsidR="00A83A74">
        <w:rPr>
          <w:rFonts w:ascii="Times New Roman" w:hAnsi="Times New Roman" w:hint="eastAsia"/>
          <w:bCs/>
          <w:color w:val="000000"/>
          <w:sz w:val="24"/>
          <w:szCs w:val="24"/>
        </w:rPr>
        <w:t>应符合现行国家标准《混凝土物理力学性能试验方法标准》</w:t>
      </w:r>
      <w:r w:rsidR="00A83A74">
        <w:rPr>
          <w:rFonts w:ascii="Times New Roman" w:hAnsi="Times New Roman" w:hint="eastAsia"/>
          <w:bCs/>
          <w:color w:val="000000"/>
          <w:sz w:val="24"/>
          <w:szCs w:val="24"/>
        </w:rPr>
        <w:t>GB/T 50081</w:t>
      </w:r>
      <w:r w:rsidR="00A83A74">
        <w:rPr>
          <w:rFonts w:ascii="Times New Roman" w:hAnsi="Times New Roman" w:hint="eastAsia"/>
          <w:bCs/>
          <w:color w:val="000000"/>
          <w:sz w:val="24"/>
          <w:szCs w:val="24"/>
        </w:rPr>
        <w:t>中抗压强度试验设备要求</w:t>
      </w:r>
      <w:r w:rsidR="008B6ACB">
        <w:rPr>
          <w:rFonts w:ascii="Times New Roman" w:hAnsi="Times New Roman" w:hint="eastAsia"/>
          <w:bCs/>
          <w:color w:val="000000"/>
          <w:sz w:val="24"/>
          <w:szCs w:val="24"/>
        </w:rPr>
        <w:t>。</w:t>
      </w:r>
    </w:p>
    <w:p w14:paraId="514D2DB2" w14:textId="6CC66169" w:rsidR="00000980" w:rsidRPr="00286E27" w:rsidRDefault="005F3633" w:rsidP="00000980">
      <w:pPr>
        <w:pStyle w:val="2"/>
        <w:jc w:val="center"/>
        <w:rPr>
          <w:rFonts w:ascii="Times New Roman" w:hAnsi="Times New Roman"/>
          <w:color w:val="000000"/>
          <w:lang w:eastAsia="zh-CN"/>
        </w:rPr>
      </w:pPr>
      <w:bookmarkStart w:id="168" w:name="_Toc7860644"/>
      <w:bookmarkStart w:id="169" w:name="_Toc7860688"/>
      <w:bookmarkStart w:id="170" w:name="_Toc7860744"/>
      <w:bookmarkStart w:id="171" w:name="_Toc7967998"/>
      <w:bookmarkStart w:id="172" w:name="_Toc8073818"/>
      <w:bookmarkStart w:id="173" w:name="_Toc10034340"/>
      <w:bookmarkStart w:id="174" w:name="_Toc10034554"/>
      <w:bookmarkStart w:id="175" w:name="_Toc54369492"/>
      <w:r>
        <w:rPr>
          <w:rFonts w:ascii="Times New Roman" w:hAnsi="Times New Roman" w:hint="eastAsia"/>
          <w:color w:val="000000"/>
          <w:lang w:eastAsia="zh-CN"/>
        </w:rPr>
        <w:t>6</w:t>
      </w:r>
      <w:r w:rsidR="00000980" w:rsidRPr="00286E27">
        <w:rPr>
          <w:rFonts w:ascii="Times New Roman" w:hAnsi="Times New Roman"/>
          <w:color w:val="000000"/>
        </w:rPr>
        <w:t>.3</w:t>
      </w:r>
      <w:r w:rsidR="00000980" w:rsidRPr="00286E27">
        <w:rPr>
          <w:rFonts w:ascii="Times New Roman" w:hAnsi="Times New Roman"/>
          <w:color w:val="000000"/>
        </w:rPr>
        <w:t>砂浆冻融损伤自修复</w:t>
      </w:r>
      <w:bookmarkEnd w:id="168"/>
      <w:bookmarkEnd w:id="169"/>
      <w:bookmarkEnd w:id="170"/>
      <w:bookmarkEnd w:id="171"/>
      <w:bookmarkEnd w:id="172"/>
      <w:bookmarkEnd w:id="173"/>
      <w:bookmarkEnd w:id="174"/>
      <w:r w:rsidR="007F6637">
        <w:rPr>
          <w:rFonts w:ascii="Times New Roman" w:hAnsi="Times New Roman" w:hint="eastAsia"/>
          <w:color w:val="000000"/>
          <w:lang w:eastAsia="zh-CN"/>
        </w:rPr>
        <w:t>试验</w:t>
      </w:r>
      <w:bookmarkEnd w:id="175"/>
    </w:p>
    <w:p w14:paraId="18DEF29D" w14:textId="73E5FD4A" w:rsidR="00327F3F" w:rsidRDefault="00173A62" w:rsidP="00327F3F">
      <w:pPr>
        <w:tabs>
          <w:tab w:val="right" w:leader="middleDot" w:pos="7980"/>
        </w:tabs>
        <w:spacing w:line="360" w:lineRule="auto"/>
        <w:rPr>
          <w:rFonts w:ascii="Times New Roman" w:hAnsi="Times New Roman"/>
          <w:bCs/>
          <w:color w:val="FF0000"/>
          <w:sz w:val="24"/>
          <w:szCs w:val="24"/>
        </w:rPr>
      </w:pPr>
      <w:bookmarkStart w:id="176" w:name="_Toc17135784"/>
      <w:bookmarkStart w:id="177" w:name="_Toc17552203"/>
      <w:r>
        <w:rPr>
          <w:rFonts w:ascii="Times New Roman" w:hAnsi="Times New Roman" w:hint="eastAsia"/>
          <w:b/>
          <w:color w:val="000000"/>
          <w:sz w:val="24"/>
          <w:szCs w:val="24"/>
        </w:rPr>
        <w:t>6</w:t>
      </w:r>
      <w:r w:rsidR="00327F3F" w:rsidRPr="00286E27">
        <w:rPr>
          <w:rFonts w:ascii="Times New Roman" w:hAnsi="Times New Roman" w:hint="eastAsia"/>
          <w:b/>
          <w:color w:val="000000"/>
          <w:sz w:val="24"/>
          <w:szCs w:val="24"/>
        </w:rPr>
        <w:t>.3.1</w:t>
      </w:r>
      <w:r w:rsidR="00543B66" w:rsidRPr="003047C7">
        <w:rPr>
          <w:rFonts w:ascii="Times New Roman" w:hAnsi="Times New Roman" w:hint="eastAsia"/>
          <w:color w:val="000000"/>
          <w:sz w:val="24"/>
          <w:szCs w:val="24"/>
        </w:rPr>
        <w:t>基准砂浆和</w:t>
      </w:r>
      <w:r w:rsidR="00543B66" w:rsidRPr="00CA2538">
        <w:rPr>
          <w:rFonts w:ascii="Times New Roman" w:hAnsi="Times New Roman" w:hint="eastAsia"/>
          <w:bCs/>
          <w:color w:val="000000" w:themeColor="text1"/>
          <w:sz w:val="24"/>
          <w:szCs w:val="24"/>
        </w:rPr>
        <w:t>受检砂浆</w:t>
      </w:r>
      <w:r w:rsidR="00543B66" w:rsidRPr="003047C7">
        <w:rPr>
          <w:rFonts w:ascii="Times New Roman" w:hAnsi="Times New Roman"/>
          <w:color w:val="000000"/>
          <w:sz w:val="24"/>
          <w:szCs w:val="24"/>
        </w:rPr>
        <w:t>试件</w:t>
      </w:r>
      <w:r w:rsidR="00543B66">
        <w:rPr>
          <w:rFonts w:ascii="Times New Roman" w:hAnsi="Times New Roman" w:hint="eastAsia"/>
          <w:color w:val="000000"/>
          <w:sz w:val="24"/>
          <w:szCs w:val="24"/>
        </w:rPr>
        <w:t>在标准</w:t>
      </w:r>
      <w:proofErr w:type="gramStart"/>
      <w:r w:rsidR="00543B66">
        <w:rPr>
          <w:rFonts w:ascii="Times New Roman" w:hAnsi="Times New Roman"/>
          <w:color w:val="000000"/>
          <w:sz w:val="24"/>
          <w:szCs w:val="24"/>
        </w:rPr>
        <w:t>养护</w:t>
      </w:r>
      <w:r w:rsidR="00543B66">
        <w:rPr>
          <w:rFonts w:ascii="Times New Roman" w:hAnsi="Times New Roman" w:hint="eastAsia"/>
          <w:color w:val="000000"/>
          <w:sz w:val="24"/>
          <w:szCs w:val="24"/>
        </w:rPr>
        <w:t>室</w:t>
      </w:r>
      <w:proofErr w:type="gramEnd"/>
      <w:r w:rsidR="00543B66">
        <w:rPr>
          <w:rFonts w:ascii="Times New Roman" w:hAnsi="Times New Roman" w:hint="eastAsia"/>
          <w:color w:val="000000"/>
          <w:sz w:val="24"/>
          <w:szCs w:val="24"/>
        </w:rPr>
        <w:t>养护至</w:t>
      </w:r>
      <w:r w:rsidR="00543B66" w:rsidRPr="00FD1DC6">
        <w:rPr>
          <w:rFonts w:ascii="Times New Roman" w:hAnsi="Times New Roman" w:hint="eastAsia"/>
          <w:color w:val="000000"/>
          <w:sz w:val="24"/>
          <w:szCs w:val="24"/>
        </w:rPr>
        <w:t>2</w:t>
      </w:r>
      <w:r w:rsidR="00543B66" w:rsidRPr="00FD1DC6">
        <w:rPr>
          <w:rFonts w:ascii="Times New Roman" w:hAnsi="Times New Roman"/>
          <w:color w:val="000000"/>
          <w:sz w:val="24"/>
          <w:szCs w:val="24"/>
        </w:rPr>
        <w:t>5</w:t>
      </w:r>
      <w:r w:rsidR="00543B66">
        <w:rPr>
          <w:rFonts w:ascii="Times New Roman" w:hAnsi="Times New Roman" w:hint="eastAsia"/>
          <w:color w:val="000000"/>
          <w:sz w:val="24"/>
          <w:szCs w:val="24"/>
        </w:rPr>
        <w:t>d</w:t>
      </w:r>
      <w:r w:rsidR="00543B66">
        <w:rPr>
          <w:rFonts w:ascii="Times New Roman" w:hAnsi="Times New Roman" w:hint="eastAsia"/>
          <w:color w:val="000000"/>
          <w:sz w:val="24"/>
          <w:szCs w:val="24"/>
        </w:rPr>
        <w:t>时</w:t>
      </w:r>
      <w:r w:rsidR="00327F3F" w:rsidRPr="00286E27">
        <w:rPr>
          <w:rFonts w:ascii="Times New Roman" w:hAnsi="Times New Roman" w:hint="eastAsia"/>
          <w:color w:val="000000"/>
          <w:sz w:val="24"/>
          <w:szCs w:val="24"/>
        </w:rPr>
        <w:t>，</w:t>
      </w:r>
      <w:r w:rsidR="00A00B5D">
        <w:rPr>
          <w:rFonts w:ascii="Times New Roman" w:hAnsi="Times New Roman"/>
          <w:color w:val="000000"/>
          <w:sz w:val="24"/>
          <w:szCs w:val="24"/>
        </w:rPr>
        <w:t>分别</w:t>
      </w:r>
      <w:r w:rsidR="00A00B5D">
        <w:rPr>
          <w:rFonts w:ascii="Times New Roman" w:hAnsi="Times New Roman" w:hint="eastAsia"/>
          <w:color w:val="000000"/>
          <w:sz w:val="24"/>
          <w:szCs w:val="24"/>
        </w:rPr>
        <w:t>取出</w:t>
      </w:r>
      <w:r w:rsidR="00543B66">
        <w:rPr>
          <w:rFonts w:ascii="Times New Roman" w:hAnsi="Times New Roman" w:hint="eastAsia"/>
          <w:color w:val="000000"/>
          <w:sz w:val="24"/>
          <w:szCs w:val="24"/>
        </w:rPr>
        <w:t>6</w:t>
      </w:r>
      <w:r w:rsidR="00543B66">
        <w:rPr>
          <w:rFonts w:ascii="Times New Roman" w:hAnsi="Times New Roman" w:hint="eastAsia"/>
          <w:color w:val="000000"/>
          <w:sz w:val="24"/>
          <w:szCs w:val="24"/>
        </w:rPr>
        <w:t>个</w:t>
      </w:r>
      <w:r w:rsidR="00A00B5D" w:rsidRPr="0027701B">
        <w:rPr>
          <w:rFonts w:ascii="Times New Roman" w:hAnsi="Times New Roman" w:hint="eastAsia"/>
          <w:color w:val="000000"/>
          <w:sz w:val="24"/>
          <w:szCs w:val="24"/>
        </w:rPr>
        <w:t>基准</w:t>
      </w:r>
      <w:r w:rsidR="00A00B5D">
        <w:rPr>
          <w:rFonts w:ascii="Times New Roman" w:hAnsi="Times New Roman" w:hint="eastAsia"/>
          <w:color w:val="000000"/>
          <w:sz w:val="24"/>
          <w:szCs w:val="24"/>
        </w:rPr>
        <w:t>砂浆</w:t>
      </w:r>
      <w:r w:rsidR="00A00B5D" w:rsidRPr="0027701B">
        <w:rPr>
          <w:rFonts w:ascii="Times New Roman" w:hAnsi="Times New Roman" w:hint="eastAsia"/>
          <w:color w:val="000000"/>
          <w:sz w:val="24"/>
          <w:szCs w:val="24"/>
        </w:rPr>
        <w:t>和</w:t>
      </w:r>
      <w:r w:rsidR="005B3EC6" w:rsidRPr="00CA2538">
        <w:rPr>
          <w:rFonts w:ascii="Times New Roman" w:hAnsi="Times New Roman" w:hint="eastAsia"/>
          <w:bCs/>
          <w:color w:val="000000" w:themeColor="text1"/>
          <w:sz w:val="24"/>
          <w:szCs w:val="24"/>
        </w:rPr>
        <w:t>受检砂浆</w:t>
      </w:r>
      <w:r w:rsidR="00A00B5D">
        <w:rPr>
          <w:rFonts w:ascii="Times New Roman" w:hAnsi="Times New Roman" w:hint="eastAsia"/>
          <w:color w:val="000000"/>
          <w:sz w:val="24"/>
          <w:szCs w:val="24"/>
        </w:rPr>
        <w:t>试件</w:t>
      </w:r>
      <w:r w:rsidR="00327F3F" w:rsidRPr="00286E27">
        <w:rPr>
          <w:rFonts w:ascii="Times New Roman" w:hAnsi="Times New Roman"/>
          <w:color w:val="000000"/>
          <w:sz w:val="24"/>
          <w:szCs w:val="24"/>
        </w:rPr>
        <w:t>，</w:t>
      </w:r>
      <w:r w:rsidR="00327F3F" w:rsidRPr="00286E27">
        <w:rPr>
          <w:rFonts w:ascii="Times New Roman" w:hAnsi="Times New Roman"/>
          <w:bCs/>
          <w:color w:val="000000"/>
          <w:sz w:val="24"/>
          <w:szCs w:val="24"/>
        </w:rPr>
        <w:t>放入</w:t>
      </w:r>
      <w:r w:rsidR="00327F3F" w:rsidRPr="00286E27">
        <w:rPr>
          <w:rFonts w:ascii="Times New Roman" w:hAnsi="Times New Roman"/>
          <w:bCs/>
          <w:color w:val="000000"/>
          <w:sz w:val="24"/>
          <w:szCs w:val="24"/>
        </w:rPr>
        <w:t>15</w:t>
      </w:r>
      <w:r w:rsidR="00327F3F" w:rsidRPr="00286E27">
        <w:rPr>
          <w:rFonts w:ascii="Times New Roman" w:hAnsi="Times New Roman"/>
          <w:bCs/>
          <w:color w:val="000000"/>
          <w:sz w:val="24"/>
          <w:szCs w:val="24"/>
        </w:rPr>
        <w:t>～</w:t>
      </w:r>
      <w:r w:rsidR="00327F3F" w:rsidRPr="00286E27">
        <w:rPr>
          <w:rFonts w:ascii="Times New Roman" w:hAnsi="Times New Roman"/>
          <w:bCs/>
          <w:color w:val="000000"/>
          <w:sz w:val="24"/>
          <w:szCs w:val="24"/>
        </w:rPr>
        <w:t>20℃</w:t>
      </w:r>
      <w:r w:rsidR="00327F3F" w:rsidRPr="00286E27">
        <w:rPr>
          <w:rFonts w:ascii="Times New Roman" w:hAnsi="Times New Roman"/>
          <w:bCs/>
          <w:color w:val="000000"/>
          <w:sz w:val="24"/>
          <w:szCs w:val="24"/>
        </w:rPr>
        <w:t>的水中浸泡，水面至少高于试件顶面</w:t>
      </w:r>
      <w:r w:rsidR="00327F3F" w:rsidRPr="00286E27">
        <w:rPr>
          <w:rFonts w:ascii="Times New Roman" w:hAnsi="Times New Roman"/>
          <w:bCs/>
          <w:color w:val="000000"/>
          <w:sz w:val="24"/>
          <w:szCs w:val="24"/>
        </w:rPr>
        <w:t>20mm</w:t>
      </w:r>
      <w:r w:rsidR="00327F3F" w:rsidRPr="00286E27">
        <w:rPr>
          <w:rFonts w:ascii="Times New Roman" w:hAnsi="Times New Roman" w:hint="eastAsia"/>
          <w:bCs/>
          <w:color w:val="000000"/>
          <w:sz w:val="24"/>
          <w:szCs w:val="24"/>
        </w:rPr>
        <w:t>。</w:t>
      </w:r>
      <w:r w:rsidR="00327F3F" w:rsidRPr="00286E27">
        <w:rPr>
          <w:rFonts w:ascii="Times New Roman" w:hAnsi="Times New Roman"/>
          <w:bCs/>
          <w:color w:val="000000"/>
          <w:sz w:val="24"/>
          <w:szCs w:val="24"/>
        </w:rPr>
        <w:lastRenderedPageBreak/>
        <w:t>浸泡</w:t>
      </w:r>
      <w:r w:rsidR="00327F3F" w:rsidRPr="00286E27">
        <w:rPr>
          <w:rFonts w:ascii="Times New Roman" w:hAnsi="Times New Roman" w:hint="eastAsia"/>
          <w:bCs/>
          <w:color w:val="000000"/>
          <w:sz w:val="24"/>
          <w:szCs w:val="24"/>
        </w:rPr>
        <w:t>2</w:t>
      </w:r>
      <w:r w:rsidR="00290215">
        <w:rPr>
          <w:rFonts w:ascii="Times New Roman" w:hAnsi="Times New Roman" w:hint="eastAsia"/>
          <w:bCs/>
          <w:color w:val="000000"/>
          <w:sz w:val="24"/>
          <w:szCs w:val="24"/>
        </w:rPr>
        <w:t>d</w:t>
      </w:r>
      <w:r w:rsidR="00327F3F" w:rsidRPr="00286E27">
        <w:rPr>
          <w:rFonts w:ascii="Times New Roman" w:hAnsi="Times New Roman"/>
          <w:bCs/>
          <w:color w:val="000000"/>
          <w:sz w:val="24"/>
          <w:szCs w:val="24"/>
        </w:rPr>
        <w:t>后取出</w:t>
      </w:r>
      <w:r w:rsidR="00327F3F" w:rsidRPr="00286E27">
        <w:rPr>
          <w:rFonts w:ascii="Times New Roman" w:hAnsi="Times New Roman" w:hint="eastAsia"/>
          <w:bCs/>
          <w:color w:val="000000"/>
          <w:sz w:val="24"/>
          <w:szCs w:val="24"/>
        </w:rPr>
        <w:t>试件，用拧干的湿毛巾轻轻擦去表面水分，</w:t>
      </w:r>
      <w:r w:rsidR="00A00B5D">
        <w:rPr>
          <w:rFonts w:ascii="Times New Roman" w:hAnsi="Times New Roman" w:hint="eastAsia"/>
          <w:bCs/>
          <w:color w:val="000000"/>
          <w:sz w:val="24"/>
          <w:szCs w:val="24"/>
        </w:rPr>
        <w:t>放入低温冷冻箱。</w:t>
      </w:r>
      <w:r w:rsidR="00327F3F" w:rsidRPr="00286E27">
        <w:rPr>
          <w:rFonts w:ascii="Times New Roman" w:hAnsi="Times New Roman" w:hint="eastAsia"/>
          <w:color w:val="000000"/>
          <w:sz w:val="24"/>
          <w:szCs w:val="24"/>
        </w:rPr>
        <w:t>其</w:t>
      </w:r>
      <w:r w:rsidR="00327F3F">
        <w:rPr>
          <w:rFonts w:ascii="Times New Roman" w:hAnsi="Times New Roman" w:hint="eastAsia"/>
          <w:color w:val="000000"/>
          <w:sz w:val="24"/>
          <w:szCs w:val="24"/>
        </w:rPr>
        <w:t>余试件</w:t>
      </w:r>
      <w:r w:rsidR="00A00B5D">
        <w:rPr>
          <w:rFonts w:ascii="Times New Roman" w:hAnsi="Times New Roman" w:hint="eastAsia"/>
          <w:color w:val="000000"/>
          <w:sz w:val="24"/>
          <w:szCs w:val="24"/>
        </w:rPr>
        <w:t>在</w:t>
      </w:r>
      <w:r w:rsidR="00327F3F">
        <w:rPr>
          <w:rFonts w:ascii="Times New Roman" w:hAnsi="Times New Roman" w:hint="eastAsia"/>
          <w:color w:val="000000"/>
          <w:sz w:val="24"/>
          <w:szCs w:val="24"/>
        </w:rPr>
        <w:t>养护室中继续养护，用作对比试件。</w:t>
      </w:r>
    </w:p>
    <w:p w14:paraId="584DF1FC" w14:textId="5FBB43D5" w:rsidR="002D6195" w:rsidRDefault="00173A62" w:rsidP="00327F3F">
      <w:pPr>
        <w:tabs>
          <w:tab w:val="right" w:leader="middleDot" w:pos="7980"/>
        </w:tabs>
        <w:spacing w:line="360" w:lineRule="auto"/>
        <w:rPr>
          <w:rFonts w:ascii="Times New Roman" w:hAnsi="Times New Roman"/>
          <w:bCs/>
          <w:color w:val="000000"/>
          <w:sz w:val="24"/>
          <w:szCs w:val="24"/>
        </w:rPr>
      </w:pPr>
      <w:r>
        <w:rPr>
          <w:rFonts w:ascii="Times New Roman" w:hAnsi="Times New Roman" w:hint="eastAsia"/>
          <w:b/>
          <w:bCs/>
          <w:color w:val="000000"/>
          <w:sz w:val="24"/>
          <w:szCs w:val="24"/>
        </w:rPr>
        <w:t>6</w:t>
      </w:r>
      <w:r w:rsidR="00327F3F" w:rsidRPr="00286E27">
        <w:rPr>
          <w:rFonts w:ascii="Times New Roman" w:hAnsi="Times New Roman" w:hint="eastAsia"/>
          <w:b/>
          <w:bCs/>
          <w:color w:val="000000"/>
          <w:sz w:val="24"/>
          <w:szCs w:val="24"/>
        </w:rPr>
        <w:t>.3.2</w:t>
      </w:r>
      <w:r w:rsidR="00327F3F" w:rsidRPr="00286E27">
        <w:rPr>
          <w:rFonts w:ascii="Times New Roman" w:hAnsi="Times New Roman" w:hint="eastAsia"/>
          <w:bCs/>
          <w:color w:val="000000"/>
          <w:sz w:val="24"/>
          <w:szCs w:val="24"/>
        </w:rPr>
        <w:t>低温冷冻箱内的</w:t>
      </w:r>
      <w:r w:rsidR="00327F3F" w:rsidRPr="00286E27">
        <w:rPr>
          <w:rFonts w:ascii="Times New Roman" w:hAnsi="Times New Roman" w:hint="eastAsia"/>
          <w:color w:val="000000"/>
          <w:sz w:val="24"/>
          <w:szCs w:val="24"/>
        </w:rPr>
        <w:t>温度应以中心温度为准，试件冻结温度</w:t>
      </w:r>
      <w:r w:rsidR="00327F3F" w:rsidRPr="00286E27">
        <w:rPr>
          <w:rFonts w:ascii="Times New Roman" w:hAnsi="Times New Roman" w:hint="eastAsia"/>
          <w:bCs/>
          <w:color w:val="000000"/>
          <w:sz w:val="24"/>
          <w:szCs w:val="24"/>
        </w:rPr>
        <w:t>应控制在</w:t>
      </w:r>
      <w:r w:rsidR="00327F3F" w:rsidRPr="00286E27">
        <w:rPr>
          <w:rFonts w:ascii="Times New Roman" w:hAnsi="Times New Roman" w:hint="eastAsia"/>
          <w:bCs/>
          <w:color w:val="000000"/>
          <w:sz w:val="24"/>
          <w:szCs w:val="24"/>
        </w:rPr>
        <w:t>-</w:t>
      </w:r>
      <w:r w:rsidR="00D110B2">
        <w:rPr>
          <w:rFonts w:ascii="Times New Roman" w:hAnsi="Times New Roman"/>
          <w:bCs/>
          <w:color w:val="000000"/>
          <w:sz w:val="24"/>
          <w:szCs w:val="24"/>
        </w:rPr>
        <w:t>20</w:t>
      </w:r>
      <w:r w:rsidR="00327F3F" w:rsidRPr="00286E27">
        <w:rPr>
          <w:rFonts w:ascii="Times New Roman" w:hAnsi="Times New Roman"/>
          <w:color w:val="000000"/>
          <w:sz w:val="24"/>
          <w:szCs w:val="24"/>
        </w:rPr>
        <w:t>℃</w:t>
      </w:r>
      <w:r w:rsidR="00327F3F" w:rsidRPr="00286E27">
        <w:rPr>
          <w:rFonts w:ascii="Times New Roman" w:hAnsi="Times New Roman" w:hint="eastAsia"/>
          <w:color w:val="000000"/>
          <w:sz w:val="24"/>
          <w:szCs w:val="24"/>
        </w:rPr>
        <w:t>~</w:t>
      </w:r>
      <w:r w:rsidR="00327F3F" w:rsidRPr="00286E27">
        <w:rPr>
          <w:rFonts w:ascii="Times New Roman" w:hAnsi="Times New Roman" w:hint="eastAsia"/>
          <w:bCs/>
          <w:color w:val="000000"/>
          <w:sz w:val="24"/>
          <w:szCs w:val="24"/>
        </w:rPr>
        <w:t>-</w:t>
      </w:r>
      <w:r w:rsidR="00D110B2">
        <w:rPr>
          <w:rFonts w:ascii="Times New Roman" w:hAnsi="Times New Roman"/>
          <w:bCs/>
          <w:color w:val="000000"/>
          <w:sz w:val="24"/>
          <w:szCs w:val="24"/>
        </w:rPr>
        <w:t>15</w:t>
      </w:r>
      <w:r w:rsidR="00327F3F" w:rsidRPr="00286E27">
        <w:rPr>
          <w:rFonts w:ascii="Times New Roman" w:hAnsi="Times New Roman"/>
          <w:color w:val="000000"/>
          <w:sz w:val="24"/>
          <w:szCs w:val="24"/>
        </w:rPr>
        <w:t>℃</w:t>
      </w:r>
      <w:r w:rsidR="00327F3F" w:rsidRPr="00286E27">
        <w:rPr>
          <w:rFonts w:ascii="Times New Roman" w:hAnsi="Times New Roman" w:hint="eastAsia"/>
          <w:color w:val="000000"/>
          <w:sz w:val="24"/>
          <w:szCs w:val="24"/>
        </w:rPr>
        <w:t>。每次冻结时间为</w:t>
      </w:r>
      <w:r w:rsidR="00327F3F" w:rsidRPr="00286E27">
        <w:rPr>
          <w:rFonts w:ascii="Times New Roman" w:hAnsi="Times New Roman" w:hint="eastAsia"/>
          <w:color w:val="000000"/>
          <w:sz w:val="24"/>
          <w:szCs w:val="24"/>
        </w:rPr>
        <w:t>4h</w:t>
      </w:r>
      <w:r w:rsidR="00327F3F" w:rsidRPr="00286E27">
        <w:rPr>
          <w:rFonts w:ascii="Times New Roman" w:hAnsi="Times New Roman" w:hint="eastAsia"/>
          <w:color w:val="000000"/>
          <w:sz w:val="24"/>
          <w:szCs w:val="24"/>
        </w:rPr>
        <w:t>，冻结完成后取出试件，立即放入能使水温保持在</w:t>
      </w:r>
      <w:r w:rsidR="00327F3F" w:rsidRPr="00286E27">
        <w:rPr>
          <w:rFonts w:ascii="Times New Roman" w:hAnsi="Times New Roman" w:hint="eastAsia"/>
          <w:color w:val="000000"/>
          <w:sz w:val="24"/>
          <w:szCs w:val="24"/>
        </w:rPr>
        <w:t>15</w:t>
      </w:r>
      <w:r w:rsidR="00327F3F" w:rsidRPr="00286E27">
        <w:rPr>
          <w:rFonts w:ascii="Times New Roman" w:hAnsi="Times New Roman"/>
          <w:color w:val="000000"/>
          <w:sz w:val="24"/>
          <w:szCs w:val="24"/>
        </w:rPr>
        <w:t>℃</w:t>
      </w:r>
      <w:r w:rsidR="00327F3F" w:rsidRPr="00286E27">
        <w:rPr>
          <w:rFonts w:ascii="Times New Roman" w:hAnsi="Times New Roman" w:hint="eastAsia"/>
          <w:color w:val="000000"/>
          <w:sz w:val="24"/>
          <w:szCs w:val="24"/>
        </w:rPr>
        <w:t>~</w:t>
      </w:r>
      <w:r w:rsidR="00327F3F" w:rsidRPr="00286E27">
        <w:rPr>
          <w:rFonts w:ascii="Times New Roman" w:hAnsi="Times New Roman" w:hint="eastAsia"/>
          <w:bCs/>
          <w:color w:val="000000"/>
          <w:sz w:val="24"/>
          <w:szCs w:val="24"/>
        </w:rPr>
        <w:t>20</w:t>
      </w:r>
      <w:r w:rsidR="00327F3F" w:rsidRPr="00286E27">
        <w:rPr>
          <w:rFonts w:ascii="Times New Roman" w:hAnsi="Times New Roman"/>
          <w:color w:val="000000"/>
          <w:sz w:val="24"/>
          <w:szCs w:val="24"/>
        </w:rPr>
        <w:t>℃</w:t>
      </w:r>
      <w:r w:rsidR="00327F3F" w:rsidRPr="00286E27">
        <w:rPr>
          <w:rFonts w:ascii="Times New Roman" w:hAnsi="Times New Roman" w:hint="eastAsia"/>
          <w:color w:val="000000"/>
          <w:sz w:val="24"/>
          <w:szCs w:val="24"/>
        </w:rPr>
        <w:t>的水槽中进行融化。槽中水面应至少高出试件表面</w:t>
      </w:r>
      <w:r w:rsidR="00327F3F" w:rsidRPr="00286E27">
        <w:rPr>
          <w:rFonts w:ascii="Times New Roman" w:hAnsi="Times New Roman" w:hint="eastAsia"/>
          <w:color w:val="000000"/>
          <w:sz w:val="24"/>
          <w:szCs w:val="24"/>
        </w:rPr>
        <w:t>20mm</w:t>
      </w:r>
      <w:r w:rsidR="00327F3F" w:rsidRPr="00286E27">
        <w:rPr>
          <w:rFonts w:ascii="Times New Roman" w:hAnsi="Times New Roman" w:hint="eastAsia"/>
          <w:color w:val="000000"/>
          <w:sz w:val="24"/>
          <w:szCs w:val="24"/>
        </w:rPr>
        <w:t>，试件在水中融化时间不应小于</w:t>
      </w:r>
      <w:r w:rsidR="00327F3F" w:rsidRPr="00286E27">
        <w:rPr>
          <w:rFonts w:ascii="Times New Roman" w:hAnsi="Times New Roman" w:hint="eastAsia"/>
          <w:color w:val="000000"/>
          <w:sz w:val="24"/>
          <w:szCs w:val="24"/>
        </w:rPr>
        <w:t>4h</w:t>
      </w:r>
      <w:r w:rsidR="00327F3F" w:rsidRPr="00286E27">
        <w:rPr>
          <w:rFonts w:ascii="Times New Roman" w:hAnsi="Times New Roman" w:hint="eastAsia"/>
          <w:color w:val="000000"/>
          <w:sz w:val="24"/>
          <w:szCs w:val="24"/>
        </w:rPr>
        <w:t>。融化完毕即为一次冻融循环。取出试件，送入冷冻箱进行下一个循环</w:t>
      </w:r>
      <w:r w:rsidR="00F76512">
        <w:rPr>
          <w:rFonts w:ascii="Times New Roman" w:hAnsi="Times New Roman" w:hint="eastAsia"/>
          <w:color w:val="000000"/>
          <w:sz w:val="24"/>
          <w:szCs w:val="24"/>
        </w:rPr>
        <w:t>试验</w:t>
      </w:r>
      <w:r w:rsidR="00327F3F" w:rsidRPr="00286E27">
        <w:rPr>
          <w:rFonts w:ascii="Times New Roman" w:hAnsi="Times New Roman" w:hint="eastAsia"/>
          <w:color w:val="000000"/>
          <w:sz w:val="24"/>
          <w:szCs w:val="24"/>
        </w:rPr>
        <w:t>。</w:t>
      </w:r>
      <w:r w:rsidR="002013F0">
        <w:rPr>
          <w:rFonts w:ascii="Times New Roman" w:hAnsi="Times New Roman" w:hint="eastAsia"/>
          <w:color w:val="000000"/>
          <w:sz w:val="24"/>
          <w:szCs w:val="24"/>
        </w:rPr>
        <w:t>当</w:t>
      </w:r>
      <w:r w:rsidR="0077162C">
        <w:rPr>
          <w:rFonts w:ascii="Times New Roman" w:hAnsi="Times New Roman" w:hint="eastAsia"/>
          <w:sz w:val="24"/>
          <w:szCs w:val="24"/>
        </w:rPr>
        <w:t>冻融循环</w:t>
      </w:r>
      <w:r w:rsidR="002D6195">
        <w:rPr>
          <w:rFonts w:ascii="Times New Roman" w:hAnsi="Times New Roman" w:hint="eastAsia"/>
          <w:sz w:val="24"/>
          <w:szCs w:val="24"/>
        </w:rPr>
        <w:t>达到下列情况之一时，可停止试验</w:t>
      </w:r>
      <w:r w:rsidR="002D6195">
        <w:rPr>
          <w:rFonts w:ascii="Times New Roman" w:hAnsi="Times New Roman" w:hint="eastAsia"/>
          <w:bCs/>
          <w:color w:val="000000"/>
          <w:sz w:val="24"/>
          <w:szCs w:val="24"/>
        </w:rPr>
        <w:t>：</w:t>
      </w:r>
    </w:p>
    <w:p w14:paraId="7891E765" w14:textId="203FC326" w:rsidR="002D6195" w:rsidRDefault="002D6195" w:rsidP="002D6195">
      <w:pPr>
        <w:tabs>
          <w:tab w:val="right" w:leader="middleDot" w:pos="7980"/>
        </w:tabs>
        <w:spacing w:line="360" w:lineRule="auto"/>
        <w:ind w:firstLineChars="300" w:firstLine="720"/>
        <w:rPr>
          <w:rFonts w:ascii="Times New Roman" w:hAnsi="Times New Roman"/>
          <w:sz w:val="24"/>
          <w:szCs w:val="24"/>
        </w:rPr>
      </w:pPr>
      <w:r>
        <w:rPr>
          <w:rFonts w:ascii="Times New Roman" w:hAnsi="Times New Roman" w:hint="eastAsia"/>
          <w:bCs/>
          <w:color w:val="000000"/>
          <w:sz w:val="24"/>
          <w:szCs w:val="24"/>
        </w:rPr>
        <w:t>1</w:t>
      </w:r>
      <w:r>
        <w:rPr>
          <w:rFonts w:ascii="Times New Roman" w:hAnsi="Times New Roman" w:hint="eastAsia"/>
          <w:bCs/>
          <w:color w:val="000000"/>
          <w:sz w:val="24"/>
          <w:szCs w:val="24"/>
        </w:rPr>
        <w:t>）</w:t>
      </w:r>
      <w:r w:rsidR="0077162C">
        <w:rPr>
          <w:rFonts w:ascii="Times New Roman" w:hAnsi="Times New Roman" w:hint="eastAsia"/>
          <w:sz w:val="24"/>
          <w:szCs w:val="24"/>
        </w:rPr>
        <w:t>达到预定</w:t>
      </w:r>
      <w:r w:rsidR="006D7E1A">
        <w:rPr>
          <w:rFonts w:ascii="Times New Roman" w:hAnsi="Times New Roman" w:hint="eastAsia"/>
          <w:sz w:val="24"/>
          <w:szCs w:val="24"/>
        </w:rPr>
        <w:t>的冻融循环</w:t>
      </w:r>
      <w:r w:rsidR="0077162C">
        <w:rPr>
          <w:rFonts w:ascii="Times New Roman" w:hAnsi="Times New Roman" w:hint="eastAsia"/>
          <w:sz w:val="24"/>
          <w:szCs w:val="24"/>
        </w:rPr>
        <w:t>次数</w:t>
      </w:r>
      <w:r>
        <w:rPr>
          <w:rFonts w:ascii="Times New Roman" w:hAnsi="Times New Roman" w:hint="eastAsia"/>
          <w:sz w:val="24"/>
          <w:szCs w:val="24"/>
        </w:rPr>
        <w:t>；</w:t>
      </w:r>
    </w:p>
    <w:p w14:paraId="4DFEC273" w14:textId="77777777" w:rsidR="006D7E1A" w:rsidRDefault="002D6195" w:rsidP="002D6195">
      <w:pPr>
        <w:tabs>
          <w:tab w:val="right" w:leader="middleDot" w:pos="7980"/>
        </w:tabs>
        <w:spacing w:line="360" w:lineRule="auto"/>
        <w:ind w:firstLineChars="300" w:firstLine="720"/>
        <w:rPr>
          <w:rFonts w:ascii="Times New Roman" w:hAnsi="Times New Roman"/>
          <w:color w:val="000000"/>
          <w:sz w:val="24"/>
          <w:szCs w:val="24"/>
        </w:rPr>
      </w:pPr>
      <w:r>
        <w:rPr>
          <w:rFonts w:ascii="Times New Roman" w:hAnsi="Times New Roman" w:hint="eastAsia"/>
          <w:sz w:val="24"/>
          <w:szCs w:val="24"/>
        </w:rPr>
        <w:t>2</w:t>
      </w:r>
      <w:r>
        <w:rPr>
          <w:rFonts w:ascii="Times New Roman" w:hAnsi="Times New Roman" w:hint="eastAsia"/>
          <w:sz w:val="24"/>
          <w:szCs w:val="24"/>
        </w:rPr>
        <w:t>）</w:t>
      </w:r>
      <w:r w:rsidR="00E57FD2">
        <w:rPr>
          <w:rFonts w:ascii="Times New Roman" w:hAnsi="Times New Roman" w:hint="eastAsia"/>
          <w:color w:val="000000"/>
          <w:sz w:val="24"/>
          <w:szCs w:val="24"/>
        </w:rPr>
        <w:t>基准</w:t>
      </w:r>
      <w:r w:rsidR="006D7E1A">
        <w:rPr>
          <w:rFonts w:ascii="Times New Roman" w:hAnsi="Times New Roman" w:hint="eastAsia"/>
          <w:color w:val="000000"/>
          <w:sz w:val="24"/>
          <w:szCs w:val="24"/>
        </w:rPr>
        <w:t>砂浆</w:t>
      </w:r>
      <w:r w:rsidR="00E57FD2">
        <w:rPr>
          <w:rFonts w:ascii="Times New Roman" w:hAnsi="Times New Roman" w:hint="eastAsia"/>
          <w:color w:val="000000"/>
          <w:sz w:val="24"/>
          <w:szCs w:val="24"/>
        </w:rPr>
        <w:t>试件</w:t>
      </w:r>
      <w:r w:rsidR="002013F0">
        <w:rPr>
          <w:rFonts w:ascii="Times New Roman" w:hAnsi="Times New Roman" w:hint="eastAsia"/>
          <w:color w:val="000000"/>
          <w:sz w:val="24"/>
          <w:szCs w:val="24"/>
        </w:rPr>
        <w:t>质量损失</w:t>
      </w:r>
      <w:r w:rsidR="006D7E1A">
        <w:rPr>
          <w:rFonts w:ascii="Times New Roman" w:hAnsi="Times New Roman" w:hint="eastAsia"/>
          <w:color w:val="000000"/>
          <w:sz w:val="24"/>
          <w:szCs w:val="24"/>
        </w:rPr>
        <w:t>率</w:t>
      </w:r>
      <w:r w:rsidR="0077162C">
        <w:rPr>
          <w:rFonts w:ascii="Times New Roman" w:hAnsi="Times New Roman" w:hint="eastAsia"/>
          <w:color w:val="000000"/>
          <w:sz w:val="24"/>
          <w:szCs w:val="24"/>
        </w:rPr>
        <w:t>达</w:t>
      </w:r>
      <w:r w:rsidR="002013F0">
        <w:rPr>
          <w:rFonts w:ascii="Times New Roman" w:hAnsi="Times New Roman" w:hint="eastAsia"/>
          <w:color w:val="000000"/>
          <w:sz w:val="24"/>
          <w:szCs w:val="24"/>
        </w:rPr>
        <w:t>5%</w:t>
      </w:r>
      <w:r w:rsidR="006D7E1A">
        <w:rPr>
          <w:rFonts w:ascii="Times New Roman" w:hAnsi="Times New Roman" w:hint="eastAsia"/>
          <w:color w:val="000000"/>
          <w:sz w:val="24"/>
          <w:szCs w:val="24"/>
        </w:rPr>
        <w:t>；</w:t>
      </w:r>
    </w:p>
    <w:p w14:paraId="3C0E288F" w14:textId="7006B3F1" w:rsidR="00327F3F" w:rsidRPr="00D23445" w:rsidRDefault="006D7E1A" w:rsidP="002D6195">
      <w:pPr>
        <w:tabs>
          <w:tab w:val="right" w:leader="middleDot" w:pos="7980"/>
        </w:tabs>
        <w:spacing w:line="360" w:lineRule="auto"/>
        <w:ind w:firstLineChars="300" w:firstLine="720"/>
        <w:rPr>
          <w:rFonts w:ascii="Times New Roman" w:hAnsi="Times New Roman"/>
          <w:color w:val="000000"/>
          <w:sz w:val="24"/>
          <w:szCs w:val="24"/>
        </w:rPr>
      </w:pPr>
      <w:r>
        <w:rPr>
          <w:rFonts w:ascii="Times New Roman" w:hAnsi="Times New Roman" w:hint="eastAsia"/>
          <w:color w:val="000000"/>
          <w:sz w:val="24"/>
          <w:szCs w:val="24"/>
        </w:rPr>
        <w:t>3</w:t>
      </w:r>
      <w:r>
        <w:rPr>
          <w:rFonts w:ascii="Times New Roman" w:hAnsi="Times New Roman" w:hint="eastAsia"/>
          <w:color w:val="000000"/>
          <w:sz w:val="24"/>
          <w:szCs w:val="24"/>
        </w:rPr>
        <w:t>）</w:t>
      </w:r>
      <w:r w:rsidR="005B3EC6" w:rsidRPr="00CA2538">
        <w:rPr>
          <w:rFonts w:ascii="Times New Roman" w:hAnsi="Times New Roman" w:hint="eastAsia"/>
          <w:bCs/>
          <w:color w:val="000000" w:themeColor="text1"/>
          <w:sz w:val="24"/>
          <w:szCs w:val="24"/>
        </w:rPr>
        <w:t>受检砂浆</w:t>
      </w:r>
      <w:r>
        <w:rPr>
          <w:rFonts w:ascii="Times New Roman" w:hAnsi="Times New Roman" w:hint="eastAsia"/>
          <w:color w:val="000000"/>
          <w:sz w:val="24"/>
          <w:szCs w:val="24"/>
        </w:rPr>
        <w:t>试件质量损失率达</w:t>
      </w:r>
      <w:r>
        <w:rPr>
          <w:rFonts w:ascii="Times New Roman" w:hAnsi="Times New Roman" w:hint="eastAsia"/>
          <w:color w:val="000000"/>
          <w:sz w:val="24"/>
          <w:szCs w:val="24"/>
        </w:rPr>
        <w:t>5%</w:t>
      </w:r>
      <w:r w:rsidR="00327F3F" w:rsidRPr="00286E27">
        <w:rPr>
          <w:rFonts w:ascii="Times New Roman" w:hAnsi="Times New Roman" w:hint="eastAsia"/>
          <w:bCs/>
          <w:color w:val="000000"/>
          <w:sz w:val="24"/>
          <w:szCs w:val="24"/>
        </w:rPr>
        <w:t>。</w:t>
      </w:r>
    </w:p>
    <w:p w14:paraId="0636C048" w14:textId="1FB3B094" w:rsidR="00327F3F" w:rsidRPr="00C82812" w:rsidRDefault="00173A62" w:rsidP="00327F3F">
      <w:pPr>
        <w:tabs>
          <w:tab w:val="right" w:leader="middleDot" w:pos="7980"/>
        </w:tabs>
        <w:spacing w:line="360" w:lineRule="auto"/>
        <w:rPr>
          <w:rFonts w:ascii="Times New Roman" w:hAnsi="Times New Roman"/>
          <w:color w:val="000000"/>
          <w:sz w:val="24"/>
          <w:szCs w:val="24"/>
        </w:rPr>
      </w:pPr>
      <w:r>
        <w:rPr>
          <w:rFonts w:ascii="Times New Roman" w:hAnsi="Times New Roman" w:hint="eastAsia"/>
          <w:b/>
          <w:color w:val="000000"/>
          <w:sz w:val="24"/>
          <w:szCs w:val="24"/>
        </w:rPr>
        <w:t>6</w:t>
      </w:r>
      <w:r w:rsidR="00327F3F" w:rsidRPr="005436EC">
        <w:rPr>
          <w:rFonts w:ascii="Times New Roman" w:hAnsi="Times New Roman" w:hint="eastAsia"/>
          <w:b/>
          <w:color w:val="000000"/>
          <w:sz w:val="24"/>
          <w:szCs w:val="24"/>
        </w:rPr>
        <w:t>.</w:t>
      </w:r>
      <w:r w:rsidR="00327F3F">
        <w:rPr>
          <w:rFonts w:ascii="Times New Roman" w:hAnsi="Times New Roman" w:hint="eastAsia"/>
          <w:b/>
          <w:color w:val="000000"/>
          <w:sz w:val="24"/>
          <w:szCs w:val="24"/>
        </w:rPr>
        <w:t>3</w:t>
      </w:r>
      <w:r w:rsidR="00327F3F" w:rsidRPr="005436EC">
        <w:rPr>
          <w:rFonts w:ascii="Times New Roman" w:hAnsi="Times New Roman" w:hint="eastAsia"/>
          <w:b/>
          <w:color w:val="000000"/>
          <w:sz w:val="24"/>
          <w:szCs w:val="24"/>
        </w:rPr>
        <w:t>.</w:t>
      </w:r>
      <w:r w:rsidR="00D23445">
        <w:rPr>
          <w:rFonts w:ascii="Times New Roman" w:hAnsi="Times New Roman" w:hint="eastAsia"/>
          <w:b/>
          <w:color w:val="000000"/>
          <w:sz w:val="24"/>
          <w:szCs w:val="24"/>
        </w:rPr>
        <w:t>3</w:t>
      </w:r>
      <w:r w:rsidR="006D7E1A">
        <w:rPr>
          <w:rFonts w:ascii="Times New Roman" w:hAnsi="Times New Roman"/>
          <w:b/>
          <w:color w:val="000000"/>
          <w:sz w:val="24"/>
          <w:szCs w:val="24"/>
        </w:rPr>
        <w:t xml:space="preserve"> </w:t>
      </w:r>
      <w:r w:rsidR="006D7E1A" w:rsidRPr="006D7E1A">
        <w:rPr>
          <w:rFonts w:ascii="Times New Roman" w:hAnsi="Times New Roman" w:hint="eastAsia"/>
          <w:color w:val="000000"/>
          <w:sz w:val="24"/>
          <w:szCs w:val="24"/>
        </w:rPr>
        <w:t>随机</w:t>
      </w:r>
      <w:r w:rsidR="006D7E1A">
        <w:rPr>
          <w:rFonts w:ascii="Times New Roman" w:hAnsi="Times New Roman" w:hint="eastAsia"/>
          <w:color w:val="000000"/>
          <w:sz w:val="24"/>
          <w:szCs w:val="24"/>
        </w:rPr>
        <w:t>选取</w:t>
      </w:r>
      <w:r w:rsidR="006D7E1A">
        <w:rPr>
          <w:rFonts w:ascii="Times New Roman" w:hAnsi="Times New Roman" w:hint="eastAsia"/>
          <w:color w:val="000000"/>
          <w:sz w:val="24"/>
          <w:szCs w:val="24"/>
        </w:rPr>
        <w:t>3</w:t>
      </w:r>
      <w:r w:rsidR="006D7E1A">
        <w:rPr>
          <w:rFonts w:ascii="Times New Roman" w:hAnsi="Times New Roman" w:hint="eastAsia"/>
          <w:color w:val="000000"/>
          <w:sz w:val="24"/>
          <w:szCs w:val="24"/>
        </w:rPr>
        <w:t>个冻融试件，</w:t>
      </w:r>
      <w:r w:rsidR="006D7E1A" w:rsidRPr="00286E27">
        <w:rPr>
          <w:rFonts w:ascii="Times New Roman" w:hAnsi="Times New Roman" w:hint="eastAsia"/>
          <w:bCs/>
          <w:color w:val="000000"/>
          <w:sz w:val="24"/>
          <w:szCs w:val="24"/>
        </w:rPr>
        <w:t>按照</w:t>
      </w:r>
      <w:r w:rsidR="00543B66">
        <w:rPr>
          <w:rFonts w:ascii="Times New Roman" w:hAnsi="Times New Roman" w:hint="eastAsia"/>
          <w:bCs/>
          <w:color w:val="000000"/>
          <w:sz w:val="24"/>
          <w:szCs w:val="24"/>
        </w:rPr>
        <w:t>现行</w:t>
      </w:r>
      <w:r w:rsidR="005B3EC6" w:rsidRPr="00331D2F">
        <w:rPr>
          <w:rFonts w:ascii="Times New Roman" w:hAnsi="Times New Roman"/>
          <w:sz w:val="24"/>
          <w:szCs w:val="24"/>
        </w:rPr>
        <w:t>建工行业标准</w:t>
      </w:r>
      <w:r w:rsidR="005B3EC6">
        <w:rPr>
          <w:rFonts w:ascii="Times New Roman" w:hAnsi="Times New Roman" w:hint="eastAsia"/>
          <w:sz w:val="24"/>
          <w:szCs w:val="24"/>
        </w:rPr>
        <w:t>《</w:t>
      </w:r>
      <w:r w:rsidR="005B3EC6">
        <w:rPr>
          <w:rFonts w:ascii="Times New Roman" w:hAnsi="Times New Roman"/>
          <w:color w:val="000000"/>
          <w:sz w:val="24"/>
          <w:szCs w:val="24"/>
        </w:rPr>
        <w:t>建筑砂浆基本性能试验方法标准</w:t>
      </w:r>
      <w:r w:rsidR="005B3EC6">
        <w:rPr>
          <w:rFonts w:ascii="Times New Roman" w:hAnsi="Times New Roman" w:hint="eastAsia"/>
          <w:sz w:val="24"/>
          <w:szCs w:val="24"/>
        </w:rPr>
        <w:t>》</w:t>
      </w:r>
      <w:r w:rsidR="006D7E1A" w:rsidRPr="00286E27">
        <w:rPr>
          <w:rFonts w:ascii="Times New Roman" w:hAnsi="Times New Roman" w:hint="eastAsia"/>
          <w:color w:val="000000"/>
          <w:sz w:val="24"/>
          <w:szCs w:val="24"/>
        </w:rPr>
        <w:t>JGJ/T 70</w:t>
      </w:r>
      <w:r w:rsidR="00543B66">
        <w:rPr>
          <w:rFonts w:ascii="Times New Roman" w:hAnsi="Times New Roman" w:hint="eastAsia"/>
          <w:color w:val="000000"/>
          <w:sz w:val="24"/>
          <w:szCs w:val="24"/>
        </w:rPr>
        <w:t>测试</w:t>
      </w:r>
      <w:r w:rsidR="006D7E1A" w:rsidRPr="00286E27">
        <w:rPr>
          <w:rFonts w:ascii="Times New Roman" w:hAnsi="Times New Roman"/>
          <w:color w:val="000000"/>
          <w:sz w:val="24"/>
          <w:szCs w:val="24"/>
        </w:rPr>
        <w:t>抗压强度</w:t>
      </w:r>
      <w:r w:rsidR="009E2EE5">
        <w:rPr>
          <w:rFonts w:ascii="Times New Roman" w:hAnsi="Times New Roman" w:hint="eastAsia"/>
          <w:bCs/>
          <w:color w:val="000000"/>
          <w:sz w:val="24"/>
          <w:szCs w:val="24"/>
        </w:rPr>
        <w:t>。</w:t>
      </w:r>
      <w:r w:rsidR="00327F3F" w:rsidRPr="005436EC">
        <w:rPr>
          <w:rFonts w:ascii="Times New Roman" w:hAnsi="Times New Roman" w:hint="eastAsia"/>
          <w:color w:val="000000"/>
          <w:sz w:val="24"/>
          <w:szCs w:val="24"/>
        </w:rPr>
        <w:t>剩余</w:t>
      </w:r>
      <w:r w:rsidR="00327F3F" w:rsidRPr="005436EC">
        <w:rPr>
          <w:rFonts w:ascii="Times New Roman" w:hAnsi="Times New Roman" w:hint="eastAsia"/>
          <w:bCs/>
          <w:color w:val="000000"/>
          <w:sz w:val="24"/>
          <w:szCs w:val="24"/>
        </w:rPr>
        <w:t>3</w:t>
      </w:r>
      <w:r w:rsidR="00327F3F" w:rsidRPr="005436EC">
        <w:rPr>
          <w:rFonts w:ascii="Times New Roman" w:hAnsi="Times New Roman" w:hint="eastAsia"/>
          <w:bCs/>
          <w:color w:val="000000"/>
          <w:sz w:val="24"/>
          <w:szCs w:val="24"/>
        </w:rPr>
        <w:t>个冻融试件放入</w:t>
      </w:r>
      <w:r w:rsidR="00543B66">
        <w:rPr>
          <w:rFonts w:ascii="Times New Roman" w:hAnsi="Times New Roman" w:hint="eastAsia"/>
          <w:bCs/>
          <w:color w:val="000000"/>
          <w:sz w:val="24"/>
          <w:szCs w:val="24"/>
        </w:rPr>
        <w:t>标准</w:t>
      </w:r>
      <w:proofErr w:type="gramStart"/>
      <w:r w:rsidR="00327F3F" w:rsidRPr="005436EC">
        <w:rPr>
          <w:rFonts w:ascii="Times New Roman" w:hAnsi="Times New Roman" w:hint="eastAsia"/>
          <w:bCs/>
          <w:color w:val="000000"/>
          <w:sz w:val="24"/>
          <w:szCs w:val="24"/>
        </w:rPr>
        <w:t>养护室</w:t>
      </w:r>
      <w:proofErr w:type="gramEnd"/>
      <w:r w:rsidR="00327F3F" w:rsidRPr="005436EC">
        <w:rPr>
          <w:rFonts w:ascii="Times New Roman" w:hAnsi="Times New Roman"/>
          <w:bCs/>
          <w:color w:val="000000"/>
          <w:sz w:val="24"/>
          <w:szCs w:val="24"/>
        </w:rPr>
        <w:t>养护</w:t>
      </w:r>
      <w:r w:rsidR="00327F3F" w:rsidRPr="005436EC">
        <w:rPr>
          <w:rFonts w:ascii="Times New Roman" w:hAnsi="Times New Roman"/>
          <w:bCs/>
          <w:color w:val="000000"/>
          <w:sz w:val="24"/>
          <w:szCs w:val="24"/>
        </w:rPr>
        <w:t>28</w:t>
      </w:r>
      <w:r w:rsidR="00327F3F">
        <w:rPr>
          <w:rFonts w:ascii="Times New Roman" w:hAnsi="Times New Roman" w:hint="eastAsia"/>
          <w:bCs/>
          <w:color w:val="000000"/>
          <w:sz w:val="24"/>
          <w:szCs w:val="24"/>
        </w:rPr>
        <w:t>d</w:t>
      </w:r>
      <w:r w:rsidR="00327F3F">
        <w:rPr>
          <w:rFonts w:ascii="Times New Roman" w:hAnsi="Times New Roman" w:hint="eastAsia"/>
          <w:bCs/>
          <w:color w:val="000000"/>
          <w:sz w:val="24"/>
          <w:szCs w:val="24"/>
        </w:rPr>
        <w:t>，然后</w:t>
      </w:r>
      <w:r w:rsidR="0033747F">
        <w:rPr>
          <w:rFonts w:ascii="Times New Roman" w:hAnsi="Times New Roman" w:hint="eastAsia"/>
          <w:bCs/>
          <w:color w:val="000000"/>
          <w:sz w:val="24"/>
          <w:szCs w:val="24"/>
        </w:rPr>
        <w:t>取出</w:t>
      </w:r>
      <w:r w:rsidR="00327F3F">
        <w:rPr>
          <w:rFonts w:ascii="Times New Roman" w:hAnsi="Times New Roman" w:hint="eastAsia"/>
          <w:bCs/>
          <w:color w:val="000000"/>
          <w:sz w:val="24"/>
          <w:szCs w:val="24"/>
        </w:rPr>
        <w:t>冻融试件和对比试件</w:t>
      </w:r>
      <w:r w:rsidR="0033747F">
        <w:rPr>
          <w:rFonts w:ascii="Times New Roman" w:hAnsi="Times New Roman" w:hint="eastAsia"/>
          <w:bCs/>
          <w:color w:val="000000"/>
          <w:sz w:val="24"/>
          <w:szCs w:val="24"/>
        </w:rPr>
        <w:t>，测试</w:t>
      </w:r>
      <w:r w:rsidR="00327F3F" w:rsidRPr="005436EC">
        <w:rPr>
          <w:rFonts w:ascii="Times New Roman" w:hAnsi="Times New Roman" w:hint="eastAsia"/>
          <w:bCs/>
          <w:color w:val="000000"/>
          <w:sz w:val="24"/>
          <w:szCs w:val="24"/>
        </w:rPr>
        <w:t>抗压强度</w:t>
      </w:r>
      <w:r w:rsidR="00327F3F" w:rsidRPr="005436EC">
        <w:rPr>
          <w:rFonts w:ascii="Times New Roman" w:hAnsi="Times New Roman" w:hint="eastAsia"/>
          <w:color w:val="000000"/>
          <w:sz w:val="24"/>
          <w:szCs w:val="24"/>
        </w:rPr>
        <w:t>。</w:t>
      </w:r>
    </w:p>
    <w:p w14:paraId="7D7B44D2" w14:textId="050D5D71" w:rsidR="001B65D2" w:rsidRDefault="006262A1" w:rsidP="001B65D2">
      <w:pPr>
        <w:pStyle w:val="2"/>
        <w:jc w:val="center"/>
        <w:rPr>
          <w:rFonts w:ascii="Times New Roman" w:hAnsi="Times New Roman"/>
          <w:lang w:eastAsia="zh-CN"/>
        </w:rPr>
      </w:pPr>
      <w:bookmarkStart w:id="178" w:name="_Toc54369493"/>
      <w:r>
        <w:rPr>
          <w:rFonts w:ascii="Times New Roman" w:hAnsi="Times New Roman" w:hint="eastAsia"/>
          <w:lang w:eastAsia="zh-CN"/>
        </w:rPr>
        <w:t>6</w:t>
      </w:r>
      <w:r w:rsidR="001B65D2" w:rsidRPr="00355DB4">
        <w:rPr>
          <w:rFonts w:ascii="Times New Roman" w:hAnsi="Times New Roman"/>
        </w:rPr>
        <w:t>.</w:t>
      </w:r>
      <w:r w:rsidR="00000980">
        <w:rPr>
          <w:rFonts w:ascii="Times New Roman" w:hAnsi="Times New Roman" w:hint="eastAsia"/>
          <w:lang w:eastAsia="zh-CN"/>
        </w:rPr>
        <w:t>4</w:t>
      </w:r>
      <w:r w:rsidR="001B65D2">
        <w:rPr>
          <w:rFonts w:ascii="Times New Roman" w:hAnsi="Times New Roman" w:hint="eastAsia"/>
          <w:lang w:eastAsia="zh-CN"/>
        </w:rPr>
        <w:t>混凝土</w:t>
      </w:r>
      <w:proofErr w:type="spellStart"/>
      <w:r w:rsidR="001B65D2">
        <w:rPr>
          <w:rFonts w:ascii="Times New Roman" w:hAnsi="Times New Roman"/>
        </w:rPr>
        <w:t>冻融损伤自修复</w:t>
      </w:r>
      <w:bookmarkEnd w:id="176"/>
      <w:bookmarkEnd w:id="177"/>
      <w:r w:rsidR="007F6637">
        <w:rPr>
          <w:rFonts w:ascii="Times New Roman" w:hAnsi="Times New Roman" w:hint="eastAsia"/>
          <w:lang w:eastAsia="zh-CN"/>
        </w:rPr>
        <w:t>试验</w:t>
      </w:r>
      <w:bookmarkEnd w:id="178"/>
      <w:proofErr w:type="spellEnd"/>
    </w:p>
    <w:p w14:paraId="7D0C351B" w14:textId="3F2E061A" w:rsidR="00173A62" w:rsidRDefault="00173A62" w:rsidP="00173A62">
      <w:pPr>
        <w:tabs>
          <w:tab w:val="right" w:leader="middleDot" w:pos="7980"/>
        </w:tabs>
        <w:spacing w:line="360" w:lineRule="auto"/>
        <w:rPr>
          <w:rFonts w:ascii="Times New Roman" w:hAnsi="Times New Roman"/>
          <w:color w:val="000000"/>
          <w:sz w:val="24"/>
          <w:szCs w:val="24"/>
        </w:rPr>
      </w:pPr>
      <w:bookmarkStart w:id="179" w:name="_Toc7860645"/>
      <w:bookmarkStart w:id="180" w:name="_Toc7860689"/>
      <w:bookmarkStart w:id="181" w:name="_Toc7860745"/>
      <w:bookmarkStart w:id="182" w:name="_Toc7967999"/>
      <w:bookmarkStart w:id="183" w:name="_Toc8073819"/>
      <w:bookmarkStart w:id="184" w:name="_Toc10034341"/>
      <w:bookmarkStart w:id="185" w:name="_Toc10034555"/>
      <w:bookmarkStart w:id="186" w:name="_Toc17135785"/>
      <w:bookmarkStart w:id="187" w:name="_Toc17552204"/>
      <w:r>
        <w:rPr>
          <w:rFonts w:ascii="Times New Roman" w:hAnsi="Times New Roman" w:hint="eastAsia"/>
          <w:b/>
          <w:sz w:val="24"/>
          <w:szCs w:val="24"/>
        </w:rPr>
        <w:t>6.4.1</w:t>
      </w:r>
      <w:r w:rsidR="00D204B6">
        <w:rPr>
          <w:rFonts w:ascii="Times New Roman" w:hAnsi="Times New Roman" w:hint="eastAsia"/>
          <w:b/>
          <w:sz w:val="24"/>
          <w:szCs w:val="24"/>
        </w:rPr>
        <w:t xml:space="preserve"> </w:t>
      </w:r>
      <w:r w:rsidR="00543B66" w:rsidRPr="003047C7">
        <w:rPr>
          <w:rFonts w:ascii="Times New Roman" w:hAnsi="Times New Roman" w:hint="eastAsia"/>
          <w:color w:val="000000"/>
          <w:sz w:val="24"/>
          <w:szCs w:val="24"/>
        </w:rPr>
        <w:t>基准</w:t>
      </w:r>
      <w:r w:rsidR="00543B66">
        <w:rPr>
          <w:rFonts w:ascii="Times New Roman" w:hAnsi="Times New Roman" w:hint="eastAsia"/>
          <w:color w:val="000000"/>
          <w:sz w:val="24"/>
          <w:szCs w:val="24"/>
        </w:rPr>
        <w:t>混凝土</w:t>
      </w:r>
      <w:r w:rsidR="00543B66" w:rsidRPr="003047C7">
        <w:rPr>
          <w:rFonts w:ascii="Times New Roman" w:hAnsi="Times New Roman" w:hint="eastAsia"/>
          <w:color w:val="000000"/>
          <w:sz w:val="24"/>
          <w:szCs w:val="24"/>
        </w:rPr>
        <w:t>和</w:t>
      </w:r>
      <w:r w:rsidR="00543B66" w:rsidRPr="00CA2538">
        <w:rPr>
          <w:rFonts w:ascii="Times New Roman" w:hAnsi="Times New Roman" w:hint="eastAsia"/>
          <w:bCs/>
          <w:color w:val="000000" w:themeColor="text1"/>
          <w:sz w:val="24"/>
          <w:szCs w:val="24"/>
        </w:rPr>
        <w:t>受检</w:t>
      </w:r>
      <w:r w:rsidR="00543B66">
        <w:rPr>
          <w:rFonts w:ascii="Times New Roman" w:hAnsi="Times New Roman" w:hint="eastAsia"/>
          <w:bCs/>
          <w:color w:val="000000" w:themeColor="text1"/>
          <w:sz w:val="24"/>
          <w:szCs w:val="24"/>
        </w:rPr>
        <w:t>混凝土</w:t>
      </w:r>
      <w:r w:rsidR="00543B66" w:rsidRPr="003047C7">
        <w:rPr>
          <w:rFonts w:ascii="Times New Roman" w:hAnsi="Times New Roman"/>
          <w:color w:val="000000"/>
          <w:sz w:val="24"/>
          <w:szCs w:val="24"/>
        </w:rPr>
        <w:t>试件</w:t>
      </w:r>
      <w:r w:rsidR="00543B66">
        <w:rPr>
          <w:rFonts w:ascii="Times New Roman" w:hAnsi="Times New Roman" w:hint="eastAsia"/>
          <w:color w:val="000000"/>
          <w:sz w:val="24"/>
          <w:szCs w:val="24"/>
        </w:rPr>
        <w:t>在标准</w:t>
      </w:r>
      <w:proofErr w:type="gramStart"/>
      <w:r w:rsidR="00543B66">
        <w:rPr>
          <w:rFonts w:ascii="Times New Roman" w:hAnsi="Times New Roman"/>
          <w:color w:val="000000"/>
          <w:sz w:val="24"/>
          <w:szCs w:val="24"/>
        </w:rPr>
        <w:t>养护</w:t>
      </w:r>
      <w:r w:rsidR="00543B66">
        <w:rPr>
          <w:rFonts w:ascii="Times New Roman" w:hAnsi="Times New Roman" w:hint="eastAsia"/>
          <w:color w:val="000000"/>
          <w:sz w:val="24"/>
          <w:szCs w:val="24"/>
        </w:rPr>
        <w:t>室</w:t>
      </w:r>
      <w:proofErr w:type="gramEnd"/>
      <w:r w:rsidR="00543B66">
        <w:rPr>
          <w:rFonts w:ascii="Times New Roman" w:hAnsi="Times New Roman" w:hint="eastAsia"/>
          <w:color w:val="000000"/>
          <w:sz w:val="24"/>
          <w:szCs w:val="24"/>
        </w:rPr>
        <w:t>养护至</w:t>
      </w:r>
      <w:r w:rsidR="00543B66">
        <w:rPr>
          <w:rFonts w:ascii="Times New Roman" w:hAnsi="Times New Roman" w:hint="eastAsia"/>
          <w:color w:val="000000"/>
          <w:sz w:val="24"/>
          <w:szCs w:val="24"/>
        </w:rPr>
        <w:t>2</w:t>
      </w:r>
      <w:r w:rsidR="00543B66">
        <w:rPr>
          <w:rFonts w:ascii="Times New Roman" w:hAnsi="Times New Roman"/>
          <w:color w:val="000000"/>
          <w:sz w:val="24"/>
          <w:szCs w:val="24"/>
        </w:rPr>
        <w:t>3</w:t>
      </w:r>
      <w:r w:rsidR="00543B66">
        <w:rPr>
          <w:rFonts w:ascii="Times New Roman" w:hAnsi="Times New Roman" w:hint="eastAsia"/>
          <w:color w:val="000000"/>
          <w:sz w:val="24"/>
          <w:szCs w:val="24"/>
        </w:rPr>
        <w:t>d</w:t>
      </w:r>
      <w:r w:rsidR="00543B66">
        <w:rPr>
          <w:rFonts w:ascii="Times New Roman" w:hAnsi="Times New Roman" w:hint="eastAsia"/>
          <w:color w:val="000000"/>
          <w:sz w:val="24"/>
          <w:szCs w:val="24"/>
        </w:rPr>
        <w:t>时</w:t>
      </w:r>
      <w:r w:rsidR="00543B66" w:rsidRPr="00286E27">
        <w:rPr>
          <w:rFonts w:ascii="Times New Roman" w:hAnsi="Times New Roman" w:hint="eastAsia"/>
          <w:color w:val="000000"/>
          <w:sz w:val="24"/>
          <w:szCs w:val="24"/>
        </w:rPr>
        <w:t>，</w:t>
      </w:r>
      <w:r w:rsidR="00543B66">
        <w:rPr>
          <w:rFonts w:ascii="Times New Roman" w:hAnsi="Times New Roman" w:hint="eastAsia"/>
          <w:color w:val="000000"/>
          <w:sz w:val="24"/>
          <w:szCs w:val="24"/>
        </w:rPr>
        <w:t>分别</w:t>
      </w:r>
      <w:r>
        <w:rPr>
          <w:rFonts w:ascii="Times New Roman" w:hAnsi="Times New Roman" w:hint="eastAsia"/>
          <w:color w:val="000000"/>
          <w:sz w:val="24"/>
          <w:szCs w:val="24"/>
        </w:rPr>
        <w:t>取出</w:t>
      </w:r>
      <w:r w:rsidR="00543B66">
        <w:rPr>
          <w:rFonts w:ascii="Times New Roman" w:hAnsi="Times New Roman" w:hint="eastAsia"/>
          <w:color w:val="000000"/>
          <w:sz w:val="24"/>
          <w:szCs w:val="24"/>
        </w:rPr>
        <w:t>6</w:t>
      </w:r>
      <w:r w:rsidR="00543B66">
        <w:rPr>
          <w:rFonts w:ascii="Times New Roman" w:hAnsi="Times New Roman" w:hint="eastAsia"/>
          <w:color w:val="000000"/>
          <w:sz w:val="24"/>
          <w:szCs w:val="24"/>
        </w:rPr>
        <w:t>个</w:t>
      </w:r>
      <w:r w:rsidRPr="0027701B">
        <w:rPr>
          <w:rFonts w:ascii="Times New Roman" w:hAnsi="Times New Roman" w:hint="eastAsia"/>
          <w:color w:val="000000"/>
          <w:sz w:val="24"/>
          <w:szCs w:val="24"/>
        </w:rPr>
        <w:t>基准</w:t>
      </w:r>
      <w:r>
        <w:rPr>
          <w:rFonts w:ascii="Times New Roman" w:hAnsi="Times New Roman" w:hint="eastAsia"/>
          <w:color w:val="000000"/>
          <w:sz w:val="24"/>
          <w:szCs w:val="24"/>
        </w:rPr>
        <w:t>混凝土</w:t>
      </w:r>
      <w:r w:rsidRPr="0027701B">
        <w:rPr>
          <w:rFonts w:ascii="Times New Roman" w:hAnsi="Times New Roman" w:hint="eastAsia"/>
          <w:color w:val="000000"/>
          <w:sz w:val="24"/>
          <w:szCs w:val="24"/>
        </w:rPr>
        <w:t>和</w:t>
      </w:r>
      <w:r w:rsidR="005B3EC6" w:rsidRPr="00CA2538">
        <w:rPr>
          <w:rFonts w:ascii="Times New Roman" w:hAnsi="Times New Roman" w:hint="eastAsia"/>
          <w:color w:val="000000"/>
          <w:sz w:val="24"/>
          <w:szCs w:val="24"/>
        </w:rPr>
        <w:t>受检混凝土</w:t>
      </w:r>
      <w:r>
        <w:rPr>
          <w:rFonts w:ascii="Times New Roman" w:hAnsi="Times New Roman" w:hint="eastAsia"/>
          <w:color w:val="000000"/>
          <w:sz w:val="24"/>
          <w:szCs w:val="24"/>
        </w:rPr>
        <w:t>试件，放在（</w:t>
      </w:r>
      <w:r>
        <w:rPr>
          <w:rFonts w:ascii="Times New Roman" w:hAnsi="Times New Roman" w:hint="eastAsia"/>
          <w:color w:val="000000"/>
          <w:sz w:val="24"/>
          <w:szCs w:val="24"/>
        </w:rPr>
        <w:t>20</w:t>
      </w: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）℃水中浸泡，浸泡时水面应高出试件顶面（</w:t>
      </w:r>
      <w:r>
        <w:rPr>
          <w:rFonts w:ascii="Times New Roman" w:hAnsi="Times New Roman" w:hint="eastAsia"/>
          <w:color w:val="000000"/>
          <w:sz w:val="24"/>
          <w:szCs w:val="24"/>
        </w:rPr>
        <w:t>20</w:t>
      </w:r>
      <w:r>
        <w:rPr>
          <w:rFonts w:ascii="Times New Roman" w:hAnsi="Times New Roman" w:hint="eastAsia"/>
          <w:color w:val="000000"/>
          <w:sz w:val="24"/>
          <w:szCs w:val="24"/>
        </w:rPr>
        <w:t>～</w:t>
      </w:r>
      <w:r>
        <w:rPr>
          <w:rFonts w:ascii="Times New Roman" w:hAnsi="Times New Roman" w:hint="eastAsia"/>
          <w:color w:val="000000"/>
          <w:sz w:val="24"/>
          <w:szCs w:val="24"/>
        </w:rPr>
        <w:t>30</w:t>
      </w:r>
      <w:r>
        <w:rPr>
          <w:rFonts w:ascii="Times New Roman" w:hAnsi="Times New Roman" w:hint="eastAsia"/>
          <w:color w:val="000000"/>
          <w:sz w:val="24"/>
          <w:szCs w:val="24"/>
        </w:rPr>
        <w:t>）</w:t>
      </w:r>
      <w:r>
        <w:rPr>
          <w:rFonts w:ascii="Times New Roman" w:hAnsi="Times New Roman" w:hint="eastAsia"/>
          <w:color w:val="000000"/>
          <w:sz w:val="24"/>
          <w:szCs w:val="24"/>
        </w:rPr>
        <w:t>mm</w:t>
      </w:r>
      <w:r>
        <w:rPr>
          <w:rFonts w:ascii="Times New Roman" w:hAnsi="Times New Roman" w:hint="eastAsia"/>
          <w:color w:val="000000"/>
          <w:sz w:val="24"/>
          <w:szCs w:val="24"/>
        </w:rPr>
        <w:t>。其余试件在养护室中继续养护，用作对比试件。</w:t>
      </w:r>
    </w:p>
    <w:p w14:paraId="7B57E9D6" w14:textId="03544281" w:rsidR="006D7E1A" w:rsidRDefault="00173A62" w:rsidP="006D7E1A">
      <w:pPr>
        <w:tabs>
          <w:tab w:val="right" w:leader="middleDot" w:pos="7980"/>
        </w:tabs>
        <w:spacing w:line="360" w:lineRule="auto"/>
        <w:rPr>
          <w:rFonts w:ascii="Times New Roman" w:hAnsi="Times New Roman"/>
          <w:bCs/>
          <w:color w:val="000000"/>
          <w:sz w:val="24"/>
          <w:szCs w:val="24"/>
        </w:rPr>
      </w:pPr>
      <w:r>
        <w:rPr>
          <w:rFonts w:ascii="Times New Roman" w:hAnsi="Times New Roman" w:hint="eastAsia"/>
          <w:b/>
          <w:sz w:val="24"/>
          <w:szCs w:val="24"/>
        </w:rPr>
        <w:t>6</w:t>
      </w:r>
      <w:r w:rsidRPr="009B268D">
        <w:rPr>
          <w:rFonts w:ascii="Times New Roman" w:hAnsi="Times New Roman" w:hint="eastAsia"/>
          <w:b/>
          <w:sz w:val="24"/>
          <w:szCs w:val="24"/>
        </w:rPr>
        <w:t>.</w:t>
      </w:r>
      <w:r>
        <w:rPr>
          <w:rFonts w:ascii="Times New Roman" w:hAnsi="Times New Roman" w:hint="eastAsia"/>
          <w:b/>
          <w:sz w:val="24"/>
          <w:szCs w:val="24"/>
        </w:rPr>
        <w:t>4</w:t>
      </w:r>
      <w:r w:rsidRPr="009B268D">
        <w:rPr>
          <w:rFonts w:ascii="Times New Roman" w:hAnsi="Times New Roman" w:hint="eastAsia"/>
          <w:b/>
          <w:sz w:val="24"/>
          <w:szCs w:val="24"/>
        </w:rPr>
        <w:t>.2</w:t>
      </w:r>
      <w:r w:rsidR="00D204B6">
        <w:rPr>
          <w:rFonts w:ascii="Times New Roman" w:hAnsi="Times New Roman" w:hint="eastAsia"/>
          <w:b/>
          <w:sz w:val="24"/>
          <w:szCs w:val="24"/>
        </w:rPr>
        <w:t xml:space="preserve"> </w:t>
      </w:r>
      <w:r w:rsidR="00543B66" w:rsidRPr="003047C7">
        <w:rPr>
          <w:rFonts w:ascii="Times New Roman" w:hAnsi="Times New Roman" w:hint="eastAsia"/>
          <w:color w:val="000000"/>
          <w:sz w:val="24"/>
          <w:szCs w:val="24"/>
        </w:rPr>
        <w:t>基准</w:t>
      </w:r>
      <w:r w:rsidR="00543B66">
        <w:rPr>
          <w:rFonts w:ascii="Times New Roman" w:hAnsi="Times New Roman" w:hint="eastAsia"/>
          <w:color w:val="000000"/>
          <w:sz w:val="24"/>
          <w:szCs w:val="24"/>
        </w:rPr>
        <w:t>混凝土</w:t>
      </w:r>
      <w:r w:rsidR="00543B66" w:rsidRPr="003047C7">
        <w:rPr>
          <w:rFonts w:ascii="Times New Roman" w:hAnsi="Times New Roman" w:hint="eastAsia"/>
          <w:color w:val="000000"/>
          <w:sz w:val="24"/>
          <w:szCs w:val="24"/>
        </w:rPr>
        <w:t>和</w:t>
      </w:r>
      <w:r w:rsidR="00543B66" w:rsidRPr="00CA2538">
        <w:rPr>
          <w:rFonts w:ascii="Times New Roman" w:hAnsi="Times New Roman" w:hint="eastAsia"/>
          <w:bCs/>
          <w:color w:val="000000" w:themeColor="text1"/>
          <w:sz w:val="24"/>
          <w:szCs w:val="24"/>
        </w:rPr>
        <w:t>受检</w:t>
      </w:r>
      <w:r w:rsidR="00543B66">
        <w:rPr>
          <w:rFonts w:ascii="Times New Roman" w:hAnsi="Times New Roman" w:hint="eastAsia"/>
          <w:bCs/>
          <w:color w:val="000000" w:themeColor="text1"/>
          <w:sz w:val="24"/>
          <w:szCs w:val="24"/>
        </w:rPr>
        <w:t>混凝土</w:t>
      </w:r>
      <w:r>
        <w:rPr>
          <w:rFonts w:ascii="Times New Roman" w:hAnsi="Times New Roman" w:hint="eastAsia"/>
          <w:color w:val="000000"/>
          <w:sz w:val="24"/>
          <w:szCs w:val="24"/>
        </w:rPr>
        <w:t>试件在水中浸泡达到</w:t>
      </w:r>
      <w:r>
        <w:rPr>
          <w:rFonts w:ascii="Times New Roman" w:hAnsi="Times New Roman" w:hint="eastAsia"/>
          <w:color w:val="000000"/>
          <w:sz w:val="24"/>
          <w:szCs w:val="24"/>
        </w:rPr>
        <w:t>4d</w:t>
      </w:r>
      <w:r w:rsidRPr="00BB2651">
        <w:rPr>
          <w:rFonts w:ascii="Times New Roman" w:hAnsi="Times New Roman" w:hint="eastAsia"/>
          <w:color w:val="000000"/>
          <w:sz w:val="24"/>
          <w:szCs w:val="24"/>
        </w:rPr>
        <w:t>时，取出试件，用湿布擦除表面水分</w:t>
      </w:r>
      <w:r>
        <w:rPr>
          <w:rFonts w:ascii="Times New Roman" w:hAnsi="Times New Roman" w:hint="eastAsia"/>
          <w:color w:val="000000"/>
          <w:sz w:val="24"/>
          <w:szCs w:val="24"/>
        </w:rPr>
        <w:t>，放入混凝土快速冻融试验设备中，</w:t>
      </w:r>
      <w:r w:rsidRPr="009B268D">
        <w:rPr>
          <w:rFonts w:ascii="Times New Roman" w:hAnsi="Times New Roman" w:hint="eastAsia"/>
          <w:sz w:val="24"/>
          <w:szCs w:val="24"/>
        </w:rPr>
        <w:t>按照</w:t>
      </w:r>
      <w:r w:rsidR="007D2A56">
        <w:rPr>
          <w:rFonts w:ascii="Times New Roman" w:hAnsi="Times New Roman" w:hint="eastAsia"/>
          <w:sz w:val="24"/>
          <w:szCs w:val="24"/>
        </w:rPr>
        <w:t>现行国家标准《</w:t>
      </w:r>
      <w:bookmarkStart w:id="188" w:name="_Hlk54342975"/>
      <w:r w:rsidR="007D2A56">
        <w:rPr>
          <w:rFonts w:ascii="Times New Roman" w:hAnsi="Times New Roman"/>
          <w:color w:val="000000"/>
          <w:sz w:val="24"/>
          <w:szCs w:val="24"/>
        </w:rPr>
        <w:t>普通混凝土长期性能与耐久性能</w:t>
      </w:r>
      <w:r w:rsidR="00C32161">
        <w:rPr>
          <w:rFonts w:ascii="Times New Roman" w:hAnsi="Times New Roman"/>
          <w:color w:val="000000"/>
          <w:sz w:val="24"/>
          <w:szCs w:val="24"/>
        </w:rPr>
        <w:t>试验方法</w:t>
      </w:r>
      <w:r w:rsidR="007D2A56">
        <w:rPr>
          <w:rFonts w:ascii="Times New Roman" w:hAnsi="Times New Roman"/>
          <w:color w:val="000000"/>
          <w:sz w:val="24"/>
          <w:szCs w:val="24"/>
        </w:rPr>
        <w:t>标准</w:t>
      </w:r>
      <w:bookmarkEnd w:id="188"/>
      <w:r w:rsidR="007D2A56">
        <w:rPr>
          <w:rFonts w:ascii="Times New Roman" w:hAnsi="Times New Roman" w:hint="eastAsia"/>
          <w:sz w:val="24"/>
          <w:szCs w:val="24"/>
        </w:rPr>
        <w:t>》</w:t>
      </w:r>
      <w:r>
        <w:rPr>
          <w:rFonts w:ascii="Times New Roman" w:hAnsi="Times New Roman" w:hint="eastAsia"/>
          <w:color w:val="000000"/>
          <w:sz w:val="24"/>
          <w:szCs w:val="24"/>
        </w:rPr>
        <w:t>GB/T 50082</w:t>
      </w:r>
      <w:proofErr w:type="gramStart"/>
      <w:r>
        <w:rPr>
          <w:rFonts w:ascii="Times New Roman" w:hAnsi="Times New Roman" w:hint="eastAsia"/>
          <w:color w:val="000000"/>
          <w:sz w:val="24"/>
          <w:szCs w:val="24"/>
        </w:rPr>
        <w:t>快冻法</w:t>
      </w:r>
      <w:proofErr w:type="gramEnd"/>
      <w:r w:rsidR="00543B66">
        <w:rPr>
          <w:rFonts w:ascii="Times New Roman" w:hAnsi="Times New Roman" w:hint="eastAsia"/>
          <w:color w:val="000000"/>
          <w:sz w:val="24"/>
          <w:szCs w:val="24"/>
        </w:rPr>
        <w:t>进行</w:t>
      </w:r>
      <w:r>
        <w:rPr>
          <w:rFonts w:ascii="Times New Roman" w:hAnsi="Times New Roman" w:hint="eastAsia"/>
          <w:color w:val="000000"/>
          <w:sz w:val="24"/>
          <w:szCs w:val="24"/>
        </w:rPr>
        <w:t>冻融试验。</w:t>
      </w:r>
      <w:r w:rsidR="006D7E1A">
        <w:rPr>
          <w:rFonts w:ascii="Times New Roman" w:hAnsi="Times New Roman" w:hint="eastAsia"/>
          <w:color w:val="000000"/>
          <w:sz w:val="24"/>
          <w:szCs w:val="24"/>
        </w:rPr>
        <w:t>当</w:t>
      </w:r>
      <w:r w:rsidR="006D7E1A">
        <w:rPr>
          <w:rFonts w:ascii="Times New Roman" w:hAnsi="Times New Roman" w:hint="eastAsia"/>
          <w:sz w:val="24"/>
          <w:szCs w:val="24"/>
        </w:rPr>
        <w:t>冻融循环达到下列情况之一时，可停止试验</w:t>
      </w:r>
      <w:r w:rsidR="006D7E1A">
        <w:rPr>
          <w:rFonts w:ascii="Times New Roman" w:hAnsi="Times New Roman" w:hint="eastAsia"/>
          <w:bCs/>
          <w:color w:val="000000"/>
          <w:sz w:val="24"/>
          <w:szCs w:val="24"/>
        </w:rPr>
        <w:t>：</w:t>
      </w:r>
    </w:p>
    <w:p w14:paraId="76B2BFDC" w14:textId="77777777" w:rsidR="006D7E1A" w:rsidRDefault="006D7E1A" w:rsidP="006D7E1A">
      <w:pPr>
        <w:tabs>
          <w:tab w:val="right" w:leader="middleDot" w:pos="7980"/>
        </w:tabs>
        <w:spacing w:line="360" w:lineRule="auto"/>
        <w:ind w:firstLineChars="300" w:firstLine="720"/>
        <w:rPr>
          <w:rFonts w:ascii="Times New Roman" w:hAnsi="Times New Roman"/>
          <w:sz w:val="24"/>
          <w:szCs w:val="24"/>
        </w:rPr>
      </w:pPr>
      <w:r>
        <w:rPr>
          <w:rFonts w:ascii="Times New Roman" w:hAnsi="Times New Roman" w:hint="eastAsia"/>
          <w:bCs/>
          <w:color w:val="000000"/>
          <w:sz w:val="24"/>
          <w:szCs w:val="24"/>
        </w:rPr>
        <w:t>1</w:t>
      </w:r>
      <w:r>
        <w:rPr>
          <w:rFonts w:ascii="Times New Roman" w:hAnsi="Times New Roman" w:hint="eastAsia"/>
          <w:bCs/>
          <w:color w:val="000000"/>
          <w:sz w:val="24"/>
          <w:szCs w:val="24"/>
        </w:rPr>
        <w:t>）</w:t>
      </w:r>
      <w:r>
        <w:rPr>
          <w:rFonts w:ascii="Times New Roman" w:hAnsi="Times New Roman" w:hint="eastAsia"/>
          <w:sz w:val="24"/>
          <w:szCs w:val="24"/>
        </w:rPr>
        <w:t>达到预定的冻融循环次数；</w:t>
      </w:r>
    </w:p>
    <w:p w14:paraId="42774459" w14:textId="30D38D79" w:rsidR="006D7E1A" w:rsidRDefault="006D7E1A" w:rsidP="006D7E1A">
      <w:pPr>
        <w:tabs>
          <w:tab w:val="right" w:leader="middleDot" w:pos="7980"/>
        </w:tabs>
        <w:spacing w:line="360" w:lineRule="auto"/>
        <w:ind w:firstLineChars="300" w:firstLine="720"/>
        <w:rPr>
          <w:rFonts w:ascii="Times New Roman" w:hAnsi="Times New Roman"/>
          <w:color w:val="000000"/>
          <w:sz w:val="24"/>
          <w:szCs w:val="24"/>
        </w:rPr>
      </w:pP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color w:val="000000"/>
          <w:sz w:val="24"/>
          <w:szCs w:val="24"/>
        </w:rPr>
        <w:t>基准混凝土试件质量损失率达</w:t>
      </w:r>
      <w:r>
        <w:rPr>
          <w:rFonts w:ascii="Times New Roman" w:hAnsi="Times New Roman" w:hint="eastAsia"/>
          <w:color w:val="000000"/>
          <w:sz w:val="24"/>
          <w:szCs w:val="24"/>
        </w:rPr>
        <w:t>5%</w:t>
      </w:r>
      <w:r>
        <w:rPr>
          <w:rFonts w:ascii="Times New Roman" w:hAnsi="Times New Roman" w:hint="eastAsia"/>
          <w:color w:val="000000"/>
          <w:sz w:val="24"/>
          <w:szCs w:val="24"/>
        </w:rPr>
        <w:t>；</w:t>
      </w:r>
    </w:p>
    <w:p w14:paraId="1D31248C" w14:textId="4039B930" w:rsidR="006D7E1A" w:rsidRDefault="006D7E1A" w:rsidP="006D7E1A">
      <w:pPr>
        <w:tabs>
          <w:tab w:val="right" w:leader="middleDot" w:pos="7980"/>
        </w:tabs>
        <w:spacing w:line="360" w:lineRule="auto"/>
        <w:ind w:firstLineChars="300" w:firstLine="720"/>
        <w:rPr>
          <w:rFonts w:ascii="Times New Roman" w:hAnsi="Times New Roman"/>
          <w:color w:val="000000"/>
          <w:sz w:val="24"/>
          <w:szCs w:val="24"/>
        </w:rPr>
      </w:pPr>
      <w:r>
        <w:rPr>
          <w:rFonts w:ascii="Times New Roman" w:hAnsi="Times New Roman" w:hint="eastAsia"/>
          <w:color w:val="000000"/>
          <w:sz w:val="24"/>
          <w:szCs w:val="24"/>
        </w:rPr>
        <w:t>3</w:t>
      </w:r>
      <w:r>
        <w:rPr>
          <w:rFonts w:ascii="Times New Roman" w:hAnsi="Times New Roman" w:hint="eastAsia"/>
          <w:color w:val="000000"/>
          <w:sz w:val="24"/>
          <w:szCs w:val="24"/>
        </w:rPr>
        <w:t>）</w:t>
      </w:r>
      <w:r w:rsidR="005B3EC6" w:rsidRPr="00CA2538">
        <w:rPr>
          <w:rFonts w:ascii="Times New Roman" w:hAnsi="Times New Roman" w:hint="eastAsia"/>
          <w:color w:val="000000"/>
          <w:sz w:val="24"/>
          <w:szCs w:val="24"/>
        </w:rPr>
        <w:t>受检混凝土</w:t>
      </w:r>
      <w:r>
        <w:rPr>
          <w:rFonts w:ascii="Times New Roman" w:hAnsi="Times New Roman" w:hint="eastAsia"/>
          <w:color w:val="000000"/>
          <w:sz w:val="24"/>
          <w:szCs w:val="24"/>
        </w:rPr>
        <w:t>试件质量损失率达</w:t>
      </w:r>
      <w:r>
        <w:rPr>
          <w:rFonts w:ascii="Times New Roman" w:hAnsi="Times New Roman" w:hint="eastAsia"/>
          <w:color w:val="000000"/>
          <w:sz w:val="24"/>
          <w:szCs w:val="24"/>
        </w:rPr>
        <w:t>5%</w:t>
      </w:r>
      <w:r w:rsidRPr="00286E27">
        <w:rPr>
          <w:rFonts w:ascii="Times New Roman" w:hAnsi="Times New Roman" w:hint="eastAsia"/>
          <w:bCs/>
          <w:color w:val="000000"/>
          <w:sz w:val="24"/>
          <w:szCs w:val="24"/>
        </w:rPr>
        <w:t>。</w:t>
      </w:r>
    </w:p>
    <w:p w14:paraId="32E5D30C" w14:textId="73791408" w:rsidR="00173A62" w:rsidRPr="005436EC" w:rsidRDefault="006D7E1A" w:rsidP="00173A62">
      <w:pPr>
        <w:tabs>
          <w:tab w:val="right" w:leader="middleDot" w:pos="7980"/>
        </w:tabs>
        <w:spacing w:line="360" w:lineRule="auto"/>
        <w:rPr>
          <w:rFonts w:ascii="Times New Roman" w:hAnsi="Times New Roman"/>
          <w:color w:val="000000"/>
          <w:sz w:val="24"/>
          <w:szCs w:val="24"/>
        </w:rPr>
      </w:pPr>
      <w:r w:rsidRPr="006D7E1A">
        <w:rPr>
          <w:rFonts w:ascii="Times New Roman" w:hAnsi="Times New Roman" w:hint="eastAsia"/>
          <w:b/>
          <w:sz w:val="24"/>
          <w:szCs w:val="24"/>
        </w:rPr>
        <w:t>6</w:t>
      </w:r>
      <w:r w:rsidRPr="006D7E1A">
        <w:rPr>
          <w:rFonts w:ascii="Times New Roman" w:hAnsi="Times New Roman"/>
          <w:b/>
          <w:sz w:val="24"/>
          <w:szCs w:val="24"/>
        </w:rPr>
        <w:t>.4.3</w:t>
      </w:r>
      <w:r>
        <w:rPr>
          <w:rFonts w:ascii="Times New Roman" w:hAnsi="Times New Roman"/>
          <w:color w:val="000000"/>
          <w:sz w:val="24"/>
          <w:szCs w:val="24"/>
        </w:rPr>
        <w:t xml:space="preserve"> </w:t>
      </w:r>
      <w:r w:rsidRPr="006D7E1A">
        <w:rPr>
          <w:rFonts w:ascii="Times New Roman" w:hAnsi="Times New Roman" w:hint="eastAsia"/>
          <w:color w:val="000000"/>
          <w:sz w:val="24"/>
          <w:szCs w:val="24"/>
        </w:rPr>
        <w:t>随机</w:t>
      </w:r>
      <w:r>
        <w:rPr>
          <w:rFonts w:ascii="Times New Roman" w:hAnsi="Times New Roman" w:hint="eastAsia"/>
          <w:color w:val="000000"/>
          <w:sz w:val="24"/>
          <w:szCs w:val="24"/>
        </w:rPr>
        <w:t>选取</w:t>
      </w:r>
      <w:r>
        <w:rPr>
          <w:rFonts w:ascii="Times New Roman" w:hAnsi="Times New Roman" w:hint="eastAsia"/>
          <w:color w:val="000000"/>
          <w:sz w:val="24"/>
          <w:szCs w:val="24"/>
        </w:rPr>
        <w:t>3</w:t>
      </w:r>
      <w:r>
        <w:rPr>
          <w:rFonts w:ascii="Times New Roman" w:hAnsi="Times New Roman" w:hint="eastAsia"/>
          <w:color w:val="000000"/>
          <w:sz w:val="24"/>
          <w:szCs w:val="24"/>
        </w:rPr>
        <w:t>个冻融试件，</w:t>
      </w:r>
      <w:r w:rsidR="008D46DB">
        <w:rPr>
          <w:rFonts w:ascii="Times New Roman" w:hAnsi="Times New Roman" w:hint="eastAsia"/>
          <w:bCs/>
          <w:color w:val="000000"/>
          <w:sz w:val="24"/>
          <w:szCs w:val="24"/>
        </w:rPr>
        <w:t>按照</w:t>
      </w:r>
      <w:r w:rsidR="007D2A56">
        <w:rPr>
          <w:rFonts w:ascii="Times New Roman" w:hAnsi="Times New Roman" w:hint="eastAsia"/>
          <w:sz w:val="24"/>
          <w:szCs w:val="24"/>
        </w:rPr>
        <w:t>现行国家标准《</w:t>
      </w:r>
      <w:bookmarkStart w:id="189" w:name="_Hlk54354643"/>
      <w:r w:rsidR="007D2A56">
        <w:rPr>
          <w:rFonts w:ascii="Times New Roman" w:hAnsi="Times New Roman" w:hint="eastAsia"/>
          <w:color w:val="000000"/>
          <w:sz w:val="24"/>
          <w:szCs w:val="24"/>
        </w:rPr>
        <w:t>混凝土</w:t>
      </w:r>
      <w:r w:rsidR="00EA7471">
        <w:rPr>
          <w:rFonts w:ascii="Times New Roman" w:hAnsi="Times New Roman" w:hint="eastAsia"/>
          <w:color w:val="000000"/>
          <w:sz w:val="24"/>
          <w:szCs w:val="24"/>
        </w:rPr>
        <w:t>物理</w:t>
      </w:r>
      <w:r w:rsidR="007D2A56">
        <w:rPr>
          <w:rFonts w:ascii="Times New Roman" w:hAnsi="Times New Roman" w:hint="eastAsia"/>
          <w:color w:val="000000"/>
          <w:sz w:val="24"/>
          <w:szCs w:val="24"/>
        </w:rPr>
        <w:t>力学性能试验方法标准</w:t>
      </w:r>
      <w:bookmarkEnd w:id="189"/>
      <w:r w:rsidR="007D2A56">
        <w:rPr>
          <w:rFonts w:ascii="Times New Roman" w:hAnsi="Times New Roman" w:hint="eastAsia"/>
          <w:sz w:val="24"/>
          <w:szCs w:val="24"/>
        </w:rPr>
        <w:t>》</w:t>
      </w:r>
      <w:r w:rsidR="008D46DB">
        <w:rPr>
          <w:rFonts w:ascii="Times New Roman" w:hAnsi="Times New Roman" w:hint="eastAsia"/>
          <w:sz w:val="24"/>
          <w:szCs w:val="24"/>
        </w:rPr>
        <w:t>GB/T 50081</w:t>
      </w:r>
      <w:r w:rsidR="00973A76">
        <w:rPr>
          <w:rFonts w:ascii="Times New Roman" w:hAnsi="Times New Roman" w:hint="eastAsia"/>
          <w:sz w:val="24"/>
          <w:szCs w:val="24"/>
        </w:rPr>
        <w:t>测试</w:t>
      </w:r>
      <w:r w:rsidR="008D46DB" w:rsidRPr="00DD000B">
        <w:rPr>
          <w:rFonts w:ascii="Times New Roman" w:hAnsi="Times New Roman"/>
          <w:color w:val="000000"/>
          <w:sz w:val="24"/>
          <w:szCs w:val="24"/>
        </w:rPr>
        <w:t>抗压强度</w:t>
      </w:r>
      <w:r w:rsidR="009E2EE5">
        <w:rPr>
          <w:rFonts w:ascii="Times New Roman" w:hAnsi="Times New Roman" w:hint="eastAsia"/>
          <w:color w:val="000000"/>
          <w:sz w:val="24"/>
          <w:szCs w:val="24"/>
        </w:rPr>
        <w:t>。</w:t>
      </w:r>
      <w:r w:rsidR="00173A62" w:rsidRPr="005436EC">
        <w:rPr>
          <w:rFonts w:ascii="Times New Roman" w:hAnsi="Times New Roman" w:hint="eastAsia"/>
          <w:color w:val="000000"/>
          <w:sz w:val="24"/>
          <w:szCs w:val="24"/>
        </w:rPr>
        <w:t>剩余</w:t>
      </w:r>
      <w:r w:rsidR="00173A62" w:rsidRPr="005436EC">
        <w:rPr>
          <w:rFonts w:ascii="Times New Roman" w:hAnsi="Times New Roman" w:hint="eastAsia"/>
          <w:bCs/>
          <w:color w:val="000000"/>
          <w:sz w:val="24"/>
          <w:szCs w:val="24"/>
        </w:rPr>
        <w:t>3</w:t>
      </w:r>
      <w:r w:rsidR="00173A62" w:rsidRPr="005436EC">
        <w:rPr>
          <w:rFonts w:ascii="Times New Roman" w:hAnsi="Times New Roman" w:hint="eastAsia"/>
          <w:bCs/>
          <w:color w:val="000000"/>
          <w:sz w:val="24"/>
          <w:szCs w:val="24"/>
        </w:rPr>
        <w:t>个冻融试件放入</w:t>
      </w:r>
      <w:r w:rsidR="00973A76">
        <w:rPr>
          <w:rFonts w:ascii="Times New Roman" w:hAnsi="Times New Roman" w:hint="eastAsia"/>
          <w:bCs/>
          <w:color w:val="000000"/>
          <w:sz w:val="24"/>
          <w:szCs w:val="24"/>
        </w:rPr>
        <w:t>标准</w:t>
      </w:r>
      <w:proofErr w:type="gramStart"/>
      <w:r w:rsidR="00173A62" w:rsidRPr="005436EC">
        <w:rPr>
          <w:rFonts w:ascii="Times New Roman" w:hAnsi="Times New Roman" w:hint="eastAsia"/>
          <w:bCs/>
          <w:color w:val="000000"/>
          <w:sz w:val="24"/>
          <w:szCs w:val="24"/>
        </w:rPr>
        <w:t>养护室</w:t>
      </w:r>
      <w:proofErr w:type="gramEnd"/>
      <w:r w:rsidR="00173A62" w:rsidRPr="005436EC">
        <w:rPr>
          <w:rFonts w:ascii="Times New Roman" w:hAnsi="Times New Roman"/>
          <w:bCs/>
          <w:color w:val="000000"/>
          <w:sz w:val="24"/>
          <w:szCs w:val="24"/>
        </w:rPr>
        <w:t>养护</w:t>
      </w:r>
      <w:r w:rsidR="00173A62" w:rsidRPr="005436EC">
        <w:rPr>
          <w:rFonts w:ascii="Times New Roman" w:hAnsi="Times New Roman"/>
          <w:bCs/>
          <w:color w:val="000000"/>
          <w:sz w:val="24"/>
          <w:szCs w:val="24"/>
        </w:rPr>
        <w:t>28</w:t>
      </w:r>
      <w:r w:rsidR="00173A62">
        <w:rPr>
          <w:rFonts w:ascii="Times New Roman" w:hAnsi="Times New Roman" w:hint="eastAsia"/>
          <w:bCs/>
          <w:color w:val="000000"/>
          <w:sz w:val="24"/>
          <w:szCs w:val="24"/>
        </w:rPr>
        <w:t>d</w:t>
      </w:r>
      <w:r w:rsidR="00173A62">
        <w:rPr>
          <w:rFonts w:ascii="Times New Roman" w:hAnsi="Times New Roman" w:hint="eastAsia"/>
          <w:bCs/>
          <w:color w:val="000000"/>
          <w:sz w:val="24"/>
          <w:szCs w:val="24"/>
        </w:rPr>
        <w:t>，</w:t>
      </w:r>
      <w:r w:rsidR="00A00B5D">
        <w:rPr>
          <w:rFonts w:ascii="Times New Roman" w:hAnsi="Times New Roman" w:hint="eastAsia"/>
          <w:bCs/>
          <w:color w:val="000000"/>
          <w:sz w:val="24"/>
          <w:szCs w:val="24"/>
        </w:rPr>
        <w:t>然后取出冻融试件和对比试件，测试</w:t>
      </w:r>
      <w:r w:rsidR="00A00B5D" w:rsidRPr="005436EC">
        <w:rPr>
          <w:rFonts w:ascii="Times New Roman" w:hAnsi="Times New Roman" w:hint="eastAsia"/>
          <w:bCs/>
          <w:color w:val="000000"/>
          <w:sz w:val="24"/>
          <w:szCs w:val="24"/>
        </w:rPr>
        <w:t>抗压强度</w:t>
      </w:r>
      <w:r w:rsidR="004B64E4" w:rsidRPr="005436EC">
        <w:rPr>
          <w:rFonts w:ascii="Times New Roman" w:hAnsi="Times New Roman" w:hint="eastAsia"/>
          <w:color w:val="000000"/>
          <w:sz w:val="24"/>
          <w:szCs w:val="24"/>
        </w:rPr>
        <w:t>。</w:t>
      </w:r>
    </w:p>
    <w:p w14:paraId="35DE4508" w14:textId="77777777" w:rsidR="00CF38AA" w:rsidRDefault="006262A1" w:rsidP="00F65D10">
      <w:pPr>
        <w:pStyle w:val="2"/>
        <w:jc w:val="center"/>
        <w:rPr>
          <w:rFonts w:ascii="Times New Roman" w:hAnsi="Times New Roman"/>
          <w:lang w:eastAsia="zh-CN"/>
        </w:rPr>
      </w:pPr>
      <w:bookmarkStart w:id="190" w:name="_Toc54369494"/>
      <w:r>
        <w:rPr>
          <w:rFonts w:ascii="Times New Roman" w:hAnsi="Times New Roman" w:hint="eastAsia"/>
          <w:lang w:eastAsia="zh-CN"/>
        </w:rPr>
        <w:lastRenderedPageBreak/>
        <w:t>6</w:t>
      </w:r>
      <w:r w:rsidR="00CF38AA" w:rsidRPr="00355DB4">
        <w:rPr>
          <w:rFonts w:ascii="Times New Roman" w:hAnsi="Times New Roman"/>
        </w:rPr>
        <w:t>.</w:t>
      </w:r>
      <w:r w:rsidR="00E834C7">
        <w:rPr>
          <w:rFonts w:ascii="Times New Roman" w:hAnsi="Times New Roman" w:hint="eastAsia"/>
          <w:lang w:eastAsia="zh-CN"/>
        </w:rPr>
        <w:t>5</w:t>
      </w:r>
      <w:r w:rsidR="00CF38AA" w:rsidRPr="00355DB4">
        <w:rPr>
          <w:rFonts w:ascii="Times New Roman" w:hAnsi="Times New Roman"/>
        </w:rPr>
        <w:t>试验结果计算与处理</w:t>
      </w:r>
      <w:bookmarkEnd w:id="179"/>
      <w:bookmarkEnd w:id="180"/>
      <w:bookmarkEnd w:id="181"/>
      <w:bookmarkEnd w:id="182"/>
      <w:bookmarkEnd w:id="183"/>
      <w:bookmarkEnd w:id="184"/>
      <w:bookmarkEnd w:id="185"/>
      <w:bookmarkEnd w:id="186"/>
      <w:bookmarkEnd w:id="187"/>
      <w:bookmarkEnd w:id="190"/>
    </w:p>
    <w:p w14:paraId="2B0B1D4C" w14:textId="23A481FE" w:rsidR="005773C7" w:rsidRPr="00B72625" w:rsidRDefault="006262A1" w:rsidP="00B72625">
      <w:pPr>
        <w:spacing w:line="360" w:lineRule="auto"/>
        <w:rPr>
          <w:rFonts w:ascii="Times New Roman" w:hAnsi="Times New Roman"/>
          <w:sz w:val="24"/>
          <w:szCs w:val="24"/>
        </w:rPr>
      </w:pPr>
      <w:bookmarkStart w:id="191" w:name="_Toc7860646"/>
      <w:bookmarkStart w:id="192" w:name="_Toc7860690"/>
      <w:bookmarkStart w:id="193" w:name="_Toc7860746"/>
      <w:bookmarkStart w:id="194" w:name="_Toc7968000"/>
      <w:bookmarkStart w:id="195" w:name="_Toc8073820"/>
      <w:r>
        <w:rPr>
          <w:rFonts w:ascii="Times New Roman" w:hAnsi="Times New Roman" w:hint="eastAsia"/>
          <w:b/>
          <w:sz w:val="24"/>
          <w:szCs w:val="24"/>
        </w:rPr>
        <w:t>6</w:t>
      </w:r>
      <w:r w:rsidR="00FA5A38" w:rsidRPr="00B72625">
        <w:rPr>
          <w:rFonts w:ascii="Times New Roman" w:hAnsi="Times New Roman"/>
          <w:b/>
          <w:sz w:val="24"/>
          <w:szCs w:val="24"/>
        </w:rPr>
        <w:t>.</w:t>
      </w:r>
      <w:r w:rsidR="00E834C7">
        <w:rPr>
          <w:rFonts w:ascii="Times New Roman" w:hAnsi="Times New Roman" w:hint="eastAsia"/>
          <w:b/>
          <w:sz w:val="24"/>
          <w:szCs w:val="24"/>
        </w:rPr>
        <w:t>5</w:t>
      </w:r>
      <w:r w:rsidR="009D2F34" w:rsidRPr="00B72625">
        <w:rPr>
          <w:rFonts w:ascii="Times New Roman" w:hAnsi="Times New Roman"/>
          <w:b/>
          <w:sz w:val="24"/>
          <w:szCs w:val="24"/>
        </w:rPr>
        <w:t>.</w:t>
      </w:r>
      <w:r w:rsidR="00CF38AA" w:rsidRPr="00B72625">
        <w:rPr>
          <w:rFonts w:ascii="Times New Roman" w:hAnsi="Times New Roman"/>
          <w:b/>
          <w:sz w:val="24"/>
          <w:szCs w:val="24"/>
        </w:rPr>
        <w:t>1</w:t>
      </w:r>
      <w:bookmarkEnd w:id="191"/>
      <w:bookmarkEnd w:id="192"/>
      <w:bookmarkEnd w:id="193"/>
      <w:bookmarkEnd w:id="194"/>
      <w:bookmarkEnd w:id="195"/>
      <w:r w:rsidR="00973A76" w:rsidRPr="00171FE3">
        <w:rPr>
          <w:rFonts w:ascii="Times New Roman" w:hAnsi="Times New Roman" w:hint="eastAsia"/>
          <w:sz w:val="24"/>
          <w:szCs w:val="24"/>
        </w:rPr>
        <w:t>基准砂浆、受检砂浆</w:t>
      </w:r>
      <w:r w:rsidR="008C3A4B">
        <w:rPr>
          <w:rFonts w:ascii="Times New Roman" w:hAnsi="Times New Roman" w:hint="eastAsia"/>
          <w:sz w:val="24"/>
          <w:szCs w:val="24"/>
        </w:rPr>
        <w:t>和</w:t>
      </w:r>
      <w:r w:rsidR="00973A76" w:rsidRPr="00171FE3">
        <w:rPr>
          <w:rFonts w:ascii="Times New Roman" w:hAnsi="Times New Roman" w:hint="eastAsia"/>
          <w:sz w:val="24"/>
          <w:szCs w:val="24"/>
        </w:rPr>
        <w:t>基准混凝土、受检混凝土的</w:t>
      </w:r>
      <w:r w:rsidR="00260C24">
        <w:rPr>
          <w:rFonts w:ascii="Times New Roman" w:hAnsi="Times New Roman" w:hint="eastAsia"/>
          <w:sz w:val="24"/>
          <w:szCs w:val="24"/>
        </w:rPr>
        <w:t>冻融损伤</w:t>
      </w:r>
      <w:r w:rsidR="001D0877">
        <w:rPr>
          <w:rFonts w:ascii="Times New Roman" w:hAnsi="Times New Roman" w:hint="eastAsia"/>
          <w:sz w:val="24"/>
          <w:szCs w:val="24"/>
        </w:rPr>
        <w:t>自修复后</w:t>
      </w:r>
      <w:r w:rsidR="00C721FC" w:rsidRPr="00B72625">
        <w:rPr>
          <w:rFonts w:ascii="Times New Roman" w:hAnsi="Times New Roman" w:hint="eastAsia"/>
          <w:sz w:val="24"/>
          <w:szCs w:val="24"/>
        </w:rPr>
        <w:t>抗压强度</w:t>
      </w:r>
      <w:r w:rsidR="00216D3D">
        <w:rPr>
          <w:rFonts w:ascii="Times New Roman" w:hAnsi="Times New Roman" w:hint="eastAsia"/>
          <w:sz w:val="24"/>
          <w:szCs w:val="24"/>
        </w:rPr>
        <w:t>保留率</w:t>
      </w:r>
      <w:r w:rsidR="00973A76">
        <w:rPr>
          <w:rFonts w:ascii="Times New Roman" w:hAnsi="Times New Roman" w:hint="eastAsia"/>
          <w:sz w:val="24"/>
          <w:szCs w:val="24"/>
        </w:rPr>
        <w:t>均</w:t>
      </w:r>
      <w:r w:rsidR="009227CB" w:rsidRPr="00B72625">
        <w:rPr>
          <w:rFonts w:ascii="Times New Roman" w:hAnsi="Times New Roman" w:hint="eastAsia"/>
          <w:sz w:val="24"/>
          <w:szCs w:val="24"/>
        </w:rPr>
        <w:t>按公式（</w:t>
      </w:r>
      <w:r w:rsidR="00F356B8">
        <w:rPr>
          <w:rFonts w:ascii="Times New Roman" w:hAnsi="Times New Roman"/>
          <w:sz w:val="24"/>
          <w:szCs w:val="24"/>
        </w:rPr>
        <w:t>6.5.1</w:t>
      </w:r>
      <w:r w:rsidR="009227CB" w:rsidRPr="00B72625">
        <w:rPr>
          <w:rFonts w:ascii="Times New Roman" w:hAnsi="Times New Roman" w:hint="eastAsia"/>
          <w:sz w:val="24"/>
          <w:szCs w:val="24"/>
        </w:rPr>
        <w:t>）</w:t>
      </w:r>
      <w:r w:rsidR="00C721FC" w:rsidRPr="00B72625">
        <w:rPr>
          <w:rFonts w:ascii="Times New Roman" w:hAnsi="Times New Roman" w:hint="eastAsia"/>
          <w:sz w:val="24"/>
          <w:szCs w:val="24"/>
        </w:rPr>
        <w:t>计算</w:t>
      </w:r>
      <w:r w:rsidR="002B6077">
        <w:rPr>
          <w:rFonts w:ascii="Times New Roman" w:hAnsi="Times New Roman" w:hint="eastAsia"/>
          <w:sz w:val="24"/>
          <w:szCs w:val="24"/>
        </w:rPr>
        <w:t>，</w:t>
      </w:r>
      <w:r w:rsidR="002B6077" w:rsidRPr="00657D0A">
        <w:rPr>
          <w:rFonts w:ascii="Times New Roman" w:hAnsi="Times New Roman" w:hint="eastAsia"/>
          <w:sz w:val="24"/>
          <w:szCs w:val="24"/>
        </w:rPr>
        <w:t>精确至</w:t>
      </w:r>
      <w:r w:rsidR="008B1D24">
        <w:rPr>
          <w:rFonts w:ascii="Times New Roman" w:hAnsi="Times New Roman" w:hint="eastAsia"/>
          <w:sz w:val="24"/>
          <w:szCs w:val="24"/>
        </w:rPr>
        <w:t>0.</w:t>
      </w:r>
      <w:r w:rsidR="002B6077" w:rsidRPr="00657D0A">
        <w:rPr>
          <w:rFonts w:ascii="Times New Roman" w:hAnsi="Times New Roman" w:hint="eastAsia"/>
          <w:sz w:val="24"/>
          <w:szCs w:val="24"/>
        </w:rPr>
        <w:t>1%</w:t>
      </w:r>
      <w:r w:rsidR="00C721FC" w:rsidRPr="00B72625">
        <w:rPr>
          <w:rFonts w:ascii="Times New Roman" w:hAnsi="Times New Roman" w:hint="eastAsia"/>
          <w:sz w:val="24"/>
          <w:szCs w:val="24"/>
        </w:rPr>
        <w:t>：</w:t>
      </w:r>
    </w:p>
    <w:p w14:paraId="646FBAD5" w14:textId="13450C95" w:rsidR="00282451" w:rsidRPr="0089509B" w:rsidRDefault="008A4C83" w:rsidP="002E04C5">
      <w:pPr>
        <w:spacing w:line="360" w:lineRule="auto"/>
        <w:jc w:val="center"/>
        <w:rPr>
          <w:rFonts w:ascii="Times New Roman" w:hAnsi="Times New Roman"/>
          <w:color w:val="FF0000"/>
          <w:sz w:val="24"/>
          <w:szCs w:val="24"/>
        </w:rPr>
      </w:pPr>
      <w:r>
        <w:rPr>
          <w:rFonts w:ascii="Times New Roman" w:hAnsi="Times New Roman" w:hint="eastAsia"/>
          <w:sz w:val="24"/>
          <w:szCs w:val="24"/>
        </w:rPr>
        <w:t xml:space="preserve">                        </w:t>
      </w:r>
      <w:r w:rsidRPr="002E04C5">
        <w:rPr>
          <w:rFonts w:ascii="Times New Roman" w:hAnsi="Times New Roman" w:hint="eastAsia"/>
          <w:sz w:val="24"/>
          <w:szCs w:val="24"/>
        </w:rPr>
        <w:t xml:space="preserve">  </w:t>
      </w:r>
      <w:r w:rsidR="00282451" w:rsidRPr="00E04FEE">
        <w:rPr>
          <w:rFonts w:ascii="Times New Roman" w:hAnsi="Times New Roman"/>
          <w:i/>
          <w:color w:val="000000"/>
          <w:kern w:val="0"/>
          <w:sz w:val="28"/>
          <w:szCs w:val="28"/>
        </w:rPr>
        <w:fldChar w:fldCharType="begin"/>
      </w:r>
      <w:r w:rsidR="00282451" w:rsidRPr="00E04FEE">
        <w:rPr>
          <w:rFonts w:ascii="Times New Roman" w:hAnsi="Times New Roman"/>
          <w:i/>
          <w:color w:val="000000"/>
          <w:kern w:val="0"/>
          <w:sz w:val="28"/>
          <w:szCs w:val="28"/>
        </w:rPr>
        <w:instrText xml:space="preserve"> QUOTE </w:instrText>
      </w:r>
      <m:oMath>
        <m:sSub>
          <m:sSubPr>
            <m:ctrlPr>
              <w:rPr>
                <w:rFonts w:ascii="Cambria Math" w:hAnsi="Cambria Math"/>
                <w:i/>
                <w:color w:val="000000"/>
                <w:kern w:val="0"/>
                <w:sz w:val="28"/>
                <w:szCs w:val="28"/>
              </w:rPr>
            </m:ctrlPr>
          </m:sSubPr>
          <m:e>
            <m:sSup>
              <m:sSupPr>
                <m:ctrlPr>
                  <w:rPr>
                    <w:rFonts w:ascii="Cambria Math" w:hAnsi="Cambria Math"/>
                    <w:i/>
                    <w:color w:val="000000"/>
                    <w:kern w:val="0"/>
                    <w:sz w:val="28"/>
                    <w:szCs w:val="28"/>
                  </w:rPr>
                </m:ctrlPr>
              </m:sSupPr>
              <m:e>
                <m:r>
                  <m:rPr>
                    <m:sty m:val="p"/>
                  </m:rPr>
                  <w:rPr>
                    <w:rFonts w:ascii="Cambria Math" w:hAnsi="Cambria Math"/>
                    <w:color w:val="000000"/>
                    <w:kern w:val="0"/>
                    <w:sz w:val="28"/>
                    <w:szCs w:val="28"/>
                  </w:rPr>
                  <m:t>f</m:t>
                </m:r>
              </m:e>
              <m:sup>
                <m:r>
                  <m:rPr>
                    <m:sty m:val="p"/>
                  </m:rPr>
                  <w:rPr>
                    <w:rFonts w:ascii="Cambria Math" w:hAnsi="Cambria Math"/>
                    <w:color w:val="000000"/>
                    <w:kern w:val="0"/>
                    <w:sz w:val="28"/>
                    <w:szCs w:val="28"/>
                  </w:rPr>
                  <m:t>*</m:t>
                </m:r>
              </m:sup>
            </m:sSup>
          </m:e>
          <m:sub>
            <m:r>
              <m:rPr>
                <m:sty m:val="p"/>
              </m:rPr>
              <w:rPr>
                <w:rFonts w:ascii="Cambria Math" w:hAnsi="Cambria Math"/>
                <w:color w:val="000000"/>
                <w:kern w:val="0"/>
                <w:sz w:val="28"/>
                <w:szCs w:val="28"/>
              </w:rPr>
              <m:t>c</m:t>
            </m:r>
          </m:sub>
        </m:sSub>
        <m:r>
          <m:rPr>
            <m:sty m:val="p"/>
          </m:rPr>
          <w:rPr>
            <w:rFonts w:ascii="Cambria Math" w:hAnsi="Cambria Math"/>
            <w:color w:val="000000"/>
            <w:kern w:val="0"/>
            <w:sz w:val="28"/>
            <w:szCs w:val="28"/>
          </w:rPr>
          <m:t>=</m:t>
        </m:r>
        <m:f>
          <m:fPr>
            <m:ctrlPr>
              <w:rPr>
                <w:rFonts w:ascii="Cambria Math" w:hAnsi="Cambria Math"/>
                <w:i/>
                <w:color w:val="000000"/>
                <w:kern w:val="0"/>
                <w:sz w:val="28"/>
                <w:szCs w:val="28"/>
              </w:rPr>
            </m:ctrlPr>
          </m:fPr>
          <m:num>
            <m:sSub>
              <m:sSubPr>
                <m:ctrlPr>
                  <w:rPr>
                    <w:rFonts w:ascii="Cambria Math" w:hAnsi="Cambria Math"/>
                    <w:i/>
                    <w:color w:val="000000"/>
                    <w:kern w:val="0"/>
                    <w:sz w:val="28"/>
                    <w:szCs w:val="28"/>
                  </w:rPr>
                </m:ctrlPr>
              </m:sSubPr>
              <m:e>
                <m:r>
                  <m:rPr>
                    <m:sty m:val="p"/>
                  </m:rPr>
                  <w:rPr>
                    <w:rFonts w:ascii="Cambria Math" w:hAnsi="Cambria Math"/>
                    <w:color w:val="000000"/>
                    <w:kern w:val="0"/>
                    <w:sz w:val="28"/>
                    <w:szCs w:val="28"/>
                  </w:rPr>
                  <m:t>f'</m:t>
                </m:r>
              </m:e>
              <m:sub>
                <m:r>
                  <m:rPr>
                    <m:sty m:val="p"/>
                  </m:rPr>
                  <w:rPr>
                    <w:rFonts w:ascii="Cambria Math" w:hAnsi="Cambria Math"/>
                    <w:color w:val="000000"/>
                    <w:kern w:val="0"/>
                    <w:sz w:val="28"/>
                    <w:szCs w:val="28"/>
                  </w:rPr>
                  <m:t>0</m:t>
                </m:r>
              </m:sub>
            </m:sSub>
            <m:r>
              <m:rPr>
                <m:sty m:val="p"/>
              </m:rPr>
              <w:rPr>
                <w:rFonts w:ascii="Cambria Math" w:hAnsi="Cambria Math"/>
                <w:color w:val="000000"/>
                <w:kern w:val="0"/>
                <w:sz w:val="28"/>
                <w:szCs w:val="28"/>
              </w:rPr>
              <m:t>-</m:t>
            </m:r>
            <m:sSub>
              <m:sSubPr>
                <m:ctrlPr>
                  <w:rPr>
                    <w:rFonts w:ascii="Cambria Math" w:hAnsi="Cambria Math"/>
                    <w:i/>
                    <w:color w:val="000000"/>
                    <w:kern w:val="0"/>
                    <w:sz w:val="28"/>
                    <w:szCs w:val="28"/>
                  </w:rPr>
                </m:ctrlPr>
              </m:sSubPr>
              <m:e>
                <m:r>
                  <m:rPr>
                    <m:sty m:val="p"/>
                  </m:rPr>
                  <w:rPr>
                    <w:rFonts w:ascii="Cambria Math" w:hAnsi="Cambria Math"/>
                    <w:color w:val="000000"/>
                    <w:kern w:val="0"/>
                    <w:sz w:val="28"/>
                    <w:szCs w:val="28"/>
                  </w:rPr>
                  <m:t>f</m:t>
                </m:r>
              </m:e>
              <m:sub>
                <m:r>
                  <m:rPr>
                    <m:sty m:val="p"/>
                  </m:rPr>
                  <w:rPr>
                    <w:rFonts w:ascii="Cambria Math" w:hAnsi="Cambria Math"/>
                    <w:color w:val="000000"/>
                    <w:kern w:val="0"/>
                    <w:sz w:val="28"/>
                    <w:szCs w:val="28"/>
                  </w:rPr>
                  <m:t>150</m:t>
                </m:r>
              </m:sub>
            </m:sSub>
          </m:num>
          <m:den>
            <m:sSub>
              <m:sSubPr>
                <m:ctrlPr>
                  <w:rPr>
                    <w:rFonts w:ascii="Cambria Math" w:hAnsi="Cambria Math"/>
                    <w:i/>
                    <w:color w:val="000000"/>
                    <w:kern w:val="0"/>
                    <w:sz w:val="28"/>
                    <w:szCs w:val="28"/>
                  </w:rPr>
                </m:ctrlPr>
              </m:sSubPr>
              <m:e>
                <m:r>
                  <m:rPr>
                    <m:sty m:val="p"/>
                  </m:rPr>
                  <w:rPr>
                    <w:rFonts w:ascii="Cambria Math" w:hAnsi="Cambria Math"/>
                    <w:color w:val="000000"/>
                    <w:kern w:val="0"/>
                    <w:sz w:val="28"/>
                    <w:szCs w:val="28"/>
                  </w:rPr>
                  <m:t>f</m:t>
                </m:r>
              </m:e>
              <m:sub>
                <m:r>
                  <m:rPr>
                    <m:sty m:val="p"/>
                  </m:rPr>
                  <w:rPr>
                    <w:rFonts w:ascii="Cambria Math" w:hAnsi="Cambria Math"/>
                    <w:color w:val="000000"/>
                    <w:kern w:val="0"/>
                    <w:sz w:val="28"/>
                    <w:szCs w:val="28"/>
                  </w:rPr>
                  <m:t>0</m:t>
                </m:r>
              </m:sub>
            </m:sSub>
            <m:r>
              <m:rPr>
                <m:sty m:val="p"/>
              </m:rPr>
              <w:rPr>
                <w:rFonts w:ascii="Cambria Math" w:hAnsi="Cambria Math"/>
                <w:color w:val="000000"/>
                <w:kern w:val="0"/>
                <w:sz w:val="28"/>
                <w:szCs w:val="28"/>
              </w:rPr>
              <m:t>-</m:t>
            </m:r>
            <m:sSub>
              <m:sSubPr>
                <m:ctrlPr>
                  <w:rPr>
                    <w:rFonts w:ascii="Cambria Math" w:hAnsi="Cambria Math"/>
                    <w:i/>
                    <w:color w:val="000000"/>
                    <w:kern w:val="0"/>
                    <w:sz w:val="28"/>
                    <w:szCs w:val="28"/>
                  </w:rPr>
                </m:ctrlPr>
              </m:sSubPr>
              <m:e>
                <m:r>
                  <m:rPr>
                    <m:sty m:val="p"/>
                  </m:rPr>
                  <w:rPr>
                    <w:rFonts w:ascii="Cambria Math" w:hAnsi="Cambria Math"/>
                    <w:color w:val="000000"/>
                    <w:kern w:val="0"/>
                    <w:sz w:val="28"/>
                    <w:szCs w:val="28"/>
                  </w:rPr>
                  <m:t>f</m:t>
                </m:r>
              </m:e>
              <m:sub>
                <m:r>
                  <m:rPr>
                    <m:sty m:val="p"/>
                  </m:rPr>
                  <w:rPr>
                    <w:rFonts w:ascii="Cambria Math" w:hAnsi="Cambria Math"/>
                    <w:color w:val="000000"/>
                    <w:kern w:val="0"/>
                    <w:sz w:val="28"/>
                    <w:szCs w:val="28"/>
                  </w:rPr>
                  <m:t>150</m:t>
                </m:r>
              </m:sub>
            </m:sSub>
          </m:den>
        </m:f>
      </m:oMath>
      <w:r w:rsidR="00282451" w:rsidRPr="00E04FEE">
        <w:rPr>
          <w:rFonts w:ascii="Times New Roman" w:hAnsi="Times New Roman"/>
          <w:i/>
          <w:color w:val="000000"/>
          <w:kern w:val="0"/>
          <w:sz w:val="28"/>
          <w:szCs w:val="28"/>
        </w:rPr>
        <w:instrText xml:space="preserve"> </w:instrText>
      </w:r>
      <w:r w:rsidR="00282451" w:rsidRPr="00E04FEE">
        <w:rPr>
          <w:rFonts w:ascii="Times New Roman" w:hAnsi="Times New Roman"/>
          <w:i/>
          <w:color w:val="000000"/>
          <w:kern w:val="0"/>
          <w:sz w:val="28"/>
          <w:szCs w:val="28"/>
        </w:rPr>
        <w:fldChar w:fldCharType="end"/>
      </w:r>
      <m:oMath>
        <m:r>
          <m:rPr>
            <m:nor/>
          </m:rPr>
          <w:rPr>
            <w:rFonts w:ascii="Times New Roman" w:hAnsi="Times New Roman"/>
            <w:i/>
            <w:color w:val="000000"/>
            <w:kern w:val="0"/>
            <w:sz w:val="28"/>
            <w:szCs w:val="28"/>
          </w:rPr>
          <m:t>f*</m:t>
        </m:r>
        <m:r>
          <w:rPr>
            <w:rFonts w:ascii="Cambria Math" w:hAnsi="Cambria Math"/>
            <w:color w:val="000000"/>
            <w:kern w:val="0"/>
            <w:sz w:val="28"/>
            <w:szCs w:val="28"/>
          </w:rPr>
          <m:t>=</m:t>
        </m:r>
        <m:f>
          <m:fPr>
            <m:ctrlPr>
              <w:rPr>
                <w:rFonts w:ascii="Cambria Math" w:hAnsi="Cambria Math"/>
                <w:i/>
                <w:color w:val="000000"/>
                <w:kern w:val="0"/>
                <w:sz w:val="28"/>
                <w:szCs w:val="28"/>
              </w:rPr>
            </m:ctrlPr>
          </m:fPr>
          <m:num>
            <m:sSub>
              <m:sSubPr>
                <m:ctrlPr>
                  <w:rPr>
                    <w:rFonts w:ascii="Cambria Math" w:hAnsi="Cambria Math"/>
                    <w:i/>
                    <w:color w:val="000000"/>
                    <w:kern w:val="0"/>
                    <w:sz w:val="28"/>
                    <w:szCs w:val="28"/>
                  </w:rPr>
                </m:ctrlPr>
              </m:sSubPr>
              <m:e>
                <m:r>
                  <w:rPr>
                    <w:rFonts w:ascii="Cambria Math" w:hAnsi="Cambria Math"/>
                    <w:color w:val="000000"/>
                    <w:kern w:val="0"/>
                    <w:sz w:val="28"/>
                    <w:szCs w:val="28"/>
                  </w:rPr>
                  <m:t>f</m:t>
                </m:r>
              </m:e>
              <m:sub>
                <m:r>
                  <m:rPr>
                    <m:sty m:val="p"/>
                  </m:rPr>
                  <w:rPr>
                    <w:rFonts w:ascii="Cambria Math" w:hAnsi="Cambria Math"/>
                    <w:color w:val="000000"/>
                    <w:kern w:val="0"/>
                    <w:sz w:val="28"/>
                    <w:szCs w:val="28"/>
                  </w:rPr>
                  <m:t>n</m:t>
                </m:r>
              </m:sub>
            </m:sSub>
          </m:num>
          <m:den>
            <m:sSub>
              <m:sSubPr>
                <m:ctrlPr>
                  <w:rPr>
                    <w:rFonts w:ascii="Cambria Math" w:hAnsi="Cambria Math"/>
                    <w:i/>
                    <w:color w:val="000000"/>
                    <w:kern w:val="0"/>
                    <w:sz w:val="28"/>
                    <w:szCs w:val="28"/>
                  </w:rPr>
                </m:ctrlPr>
              </m:sSubPr>
              <m:e>
                <m:r>
                  <w:rPr>
                    <w:rFonts w:ascii="Cambria Math" w:hAnsi="Cambria Math"/>
                    <w:color w:val="000000"/>
                    <w:kern w:val="0"/>
                    <w:sz w:val="28"/>
                    <w:szCs w:val="28"/>
                  </w:rPr>
                  <m:t>f</m:t>
                </m:r>
              </m:e>
              <m:sub>
                <m:r>
                  <m:rPr>
                    <m:sty m:val="p"/>
                  </m:rPr>
                  <w:rPr>
                    <w:rFonts w:ascii="Cambria Math" w:hAnsi="Cambria Math"/>
                    <w:color w:val="000000"/>
                    <w:kern w:val="0"/>
                    <w:sz w:val="28"/>
                    <w:szCs w:val="28"/>
                  </w:rPr>
                  <m:t>0</m:t>
                </m:r>
              </m:sub>
            </m:sSub>
          </m:den>
        </m:f>
        <m:r>
          <w:rPr>
            <w:rFonts w:ascii="Cambria Math" w:hAnsi="Cambria Math"/>
            <w:color w:val="000000"/>
            <w:kern w:val="0"/>
            <w:sz w:val="28"/>
            <w:szCs w:val="28"/>
          </w:rPr>
          <m:t>×100%</m:t>
        </m:r>
      </m:oMath>
      <w:r w:rsidR="00282451" w:rsidRPr="002E04C5">
        <w:rPr>
          <w:rFonts w:ascii="Times New Roman" w:hAnsi="Times New Roman"/>
          <w:sz w:val="24"/>
          <w:szCs w:val="24"/>
        </w:rPr>
        <w:t xml:space="preserve"> </w:t>
      </w:r>
      <w:r w:rsidR="00282451" w:rsidRPr="00282451">
        <w:rPr>
          <w:rFonts w:ascii="Times New Roman" w:hAnsi="Times New Roman"/>
          <w:sz w:val="24"/>
          <w:szCs w:val="24"/>
        </w:rPr>
        <w:t xml:space="preserve">      </w:t>
      </w:r>
      <w:r w:rsidR="00282451" w:rsidRPr="0089509B">
        <w:rPr>
          <w:rFonts w:ascii="Times New Roman" w:hAnsi="Times New Roman"/>
          <w:color w:val="FF0000"/>
          <w:sz w:val="24"/>
          <w:szCs w:val="24"/>
        </w:rPr>
        <w:t xml:space="preserve">    </w:t>
      </w:r>
      <w:r w:rsidR="00282451" w:rsidRPr="0089509B">
        <w:rPr>
          <w:rFonts w:ascii="Times New Roman" w:hAnsi="Times New Roman"/>
          <w:color w:val="FF0000"/>
          <w:sz w:val="28"/>
          <w:szCs w:val="24"/>
        </w:rPr>
        <w:t xml:space="preserve">     </w:t>
      </w:r>
      <w:r w:rsidRPr="0089509B">
        <w:rPr>
          <w:rFonts w:ascii="Times New Roman" w:hAnsi="Times New Roman" w:hint="eastAsia"/>
          <w:color w:val="FF0000"/>
          <w:sz w:val="28"/>
          <w:szCs w:val="24"/>
        </w:rPr>
        <w:t xml:space="preserve"> </w:t>
      </w:r>
      <w:r w:rsidRPr="005436EC">
        <w:rPr>
          <w:rFonts w:ascii="Times New Roman" w:hAnsi="Times New Roman" w:hint="eastAsia"/>
          <w:color w:val="000000"/>
          <w:sz w:val="24"/>
          <w:szCs w:val="24"/>
        </w:rPr>
        <w:t>（</w:t>
      </w:r>
      <w:r w:rsidR="00F356B8">
        <w:rPr>
          <w:rFonts w:ascii="Times New Roman" w:hAnsi="Times New Roman"/>
          <w:color w:val="000000"/>
          <w:sz w:val="24"/>
          <w:szCs w:val="24"/>
        </w:rPr>
        <w:t>6.5.1</w:t>
      </w:r>
      <w:r w:rsidRPr="005436EC">
        <w:rPr>
          <w:rFonts w:ascii="Times New Roman" w:hAnsi="Times New Roman" w:hint="eastAsia"/>
          <w:color w:val="000000"/>
          <w:sz w:val="24"/>
          <w:szCs w:val="24"/>
        </w:rPr>
        <w:t>）</w:t>
      </w:r>
      <w:r w:rsidR="00282451" w:rsidRPr="0089509B">
        <w:rPr>
          <w:rFonts w:ascii="Times New Roman" w:hAnsi="Times New Roman"/>
          <w:color w:val="FF0000"/>
          <w:sz w:val="24"/>
          <w:szCs w:val="24"/>
        </w:rPr>
        <w:fldChar w:fldCharType="begin"/>
      </w:r>
      <w:r w:rsidR="00282451" w:rsidRPr="0089509B">
        <w:rPr>
          <w:rFonts w:ascii="Times New Roman" w:hAnsi="Times New Roman"/>
          <w:color w:val="FF0000"/>
          <w:sz w:val="24"/>
          <w:szCs w:val="24"/>
        </w:rPr>
        <w:instrText xml:space="preserve"> QUOTE </w:instrText>
      </w:r>
      <m:oMath>
        <m:sSub>
          <m:sSubPr>
            <m:ctrlPr>
              <w:rPr>
                <w:rFonts w:ascii="Cambria Math" w:hAnsi="Cambria Math"/>
                <w:i/>
                <w:sz w:val="28"/>
                <w:szCs w:val="24"/>
              </w:rPr>
            </m:ctrlPr>
          </m:sSubPr>
          <m:e>
            <m:sSup>
              <m:sSupPr>
                <m:ctrlPr>
                  <w:rPr>
                    <w:rFonts w:ascii="Cambria Math" w:hAnsi="Cambria Math"/>
                    <w:i/>
                    <w:sz w:val="28"/>
                    <w:szCs w:val="24"/>
                  </w:rPr>
                </m:ctrlPr>
              </m:sSupPr>
              <m:e>
                <m:r>
                  <m:rPr>
                    <m:sty m:val="p"/>
                  </m:rPr>
                  <w:rPr>
                    <w:rFonts w:ascii="Cambria Math" w:hAnsi="Cambria Math"/>
                    <w:sz w:val="28"/>
                    <w:szCs w:val="24"/>
                  </w:rPr>
                  <m:t>f</m:t>
                </m:r>
              </m:e>
              <m:sup>
                <m:r>
                  <m:rPr>
                    <m:sty m:val="p"/>
                  </m:rPr>
                  <w:rPr>
                    <w:rFonts w:ascii="Cambria Math" w:hAnsi="Cambria Math"/>
                    <w:sz w:val="28"/>
                    <w:szCs w:val="24"/>
                  </w:rPr>
                  <m:t>*</m:t>
                </m:r>
              </m:sup>
            </m:sSup>
          </m:e>
          <m:sub>
            <m:r>
              <m:rPr>
                <m:sty m:val="p"/>
              </m:rPr>
              <w:rPr>
                <w:rFonts w:ascii="Cambria Math" w:hAnsi="Cambria Math"/>
                <w:sz w:val="28"/>
                <w:szCs w:val="24"/>
              </w:rPr>
              <m:t>c</m:t>
            </m:r>
          </m:sub>
        </m:sSub>
        <m:r>
          <m:rPr>
            <m:sty m:val="p"/>
          </m:rPr>
          <w:rPr>
            <w:rFonts w:ascii="Cambria Math" w:hAnsi="Cambria Math" w:hint="eastAsia"/>
            <w:szCs w:val="24"/>
          </w:rPr>
          <m:t>=</m:t>
        </m:r>
        <m:f>
          <m:fPr>
            <m:ctrlPr>
              <w:rPr>
                <w:rFonts w:ascii="Cambria Math" w:hAnsi="Cambria Math"/>
                <w:szCs w:val="24"/>
              </w:rPr>
            </m:ctrlPr>
          </m:fPr>
          <m:num>
            <m:sSub>
              <m:sSubPr>
                <m:ctrlPr>
                  <w:rPr>
                    <w:rFonts w:ascii="Cambria Math" w:hAnsi="Cambria Math"/>
                    <w:i/>
                    <w:szCs w:val="24"/>
                  </w:rPr>
                </m:ctrlPr>
              </m:sSubPr>
              <m:e>
                <m:r>
                  <m:rPr>
                    <m:sty m:val="p"/>
                  </m:rPr>
                  <w:rPr>
                    <w:rFonts w:ascii="Cambria Math" w:hAnsi="Cambria Math"/>
                    <w:szCs w:val="24"/>
                  </w:rPr>
                  <m:t>f'</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f</m:t>
                </m:r>
              </m:e>
              <m:sub>
                <m:r>
                  <m:rPr>
                    <m:sty m:val="p"/>
                  </m:rPr>
                  <w:rPr>
                    <w:rFonts w:ascii="Cambria Math" w:hAnsi="Cambria Math"/>
                    <w:szCs w:val="24"/>
                  </w:rPr>
                  <m:t>150</m:t>
                </m:r>
              </m:sub>
            </m:sSub>
          </m:num>
          <m:den>
            <m:sSub>
              <m:sSubPr>
                <m:ctrlPr>
                  <w:rPr>
                    <w:rFonts w:ascii="Cambria Math" w:hAnsi="Cambria Math"/>
                    <w:i/>
                    <w:szCs w:val="24"/>
                  </w:rPr>
                </m:ctrlPr>
              </m:sSubPr>
              <m:e>
                <m:r>
                  <m:rPr>
                    <m:sty m:val="p"/>
                  </m:rPr>
                  <w:rPr>
                    <w:rFonts w:ascii="Cambria Math" w:hAnsi="Cambria Math"/>
                    <w:szCs w:val="24"/>
                  </w:rPr>
                  <m:t>f</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f</m:t>
                </m:r>
              </m:e>
              <m:sub>
                <m:r>
                  <m:rPr>
                    <m:sty m:val="p"/>
                  </m:rPr>
                  <w:rPr>
                    <w:rFonts w:ascii="Cambria Math" w:hAnsi="Cambria Math"/>
                    <w:szCs w:val="24"/>
                  </w:rPr>
                  <m:t>150</m:t>
                </m:r>
              </m:sub>
            </m:sSub>
          </m:den>
        </m:f>
      </m:oMath>
      <w:r w:rsidR="00282451" w:rsidRPr="0089509B">
        <w:rPr>
          <w:rFonts w:ascii="Times New Roman" w:hAnsi="Times New Roman"/>
          <w:color w:val="FF0000"/>
          <w:sz w:val="24"/>
          <w:szCs w:val="24"/>
        </w:rPr>
        <w:instrText xml:space="preserve"> </w:instrText>
      </w:r>
      <w:r w:rsidR="00282451" w:rsidRPr="0089509B">
        <w:rPr>
          <w:rFonts w:ascii="Times New Roman" w:hAnsi="Times New Roman"/>
          <w:color w:val="FF0000"/>
          <w:sz w:val="24"/>
          <w:szCs w:val="24"/>
        </w:rPr>
        <w:fldChar w:fldCharType="end"/>
      </w:r>
    </w:p>
    <w:p w14:paraId="2D5F6F7F" w14:textId="77777777" w:rsidR="00315850" w:rsidRDefault="00282451" w:rsidP="006E1F0C">
      <w:pPr>
        <w:spacing w:line="360" w:lineRule="auto"/>
        <w:jc w:val="left"/>
        <w:rPr>
          <w:rFonts w:ascii="Times New Roman" w:hAnsi="Times New Roman"/>
          <w:sz w:val="24"/>
          <w:szCs w:val="24"/>
        </w:rPr>
      </w:pPr>
      <w:r w:rsidRPr="00C721FC">
        <w:rPr>
          <w:rFonts w:ascii="Times New Roman" w:hAnsi="Times New Roman" w:hint="eastAsia"/>
          <w:sz w:val="24"/>
          <w:szCs w:val="24"/>
        </w:rPr>
        <w:t>式中</w:t>
      </w:r>
      <w:r w:rsidR="00315850">
        <w:rPr>
          <w:rFonts w:ascii="Times New Roman" w:hAnsi="Times New Roman" w:hint="eastAsia"/>
          <w:sz w:val="24"/>
          <w:szCs w:val="24"/>
        </w:rPr>
        <w:t>：</w:t>
      </w:r>
    </w:p>
    <w:p w14:paraId="4145271D" w14:textId="77777777" w:rsidR="00892F63" w:rsidRDefault="00282451" w:rsidP="00D204B6">
      <w:pPr>
        <w:spacing w:line="360" w:lineRule="auto"/>
        <w:ind w:firstLineChars="450" w:firstLine="1080"/>
        <w:jc w:val="left"/>
        <w:rPr>
          <w:rFonts w:ascii="宋体" w:hAnsi="宋体"/>
          <w:sz w:val="24"/>
          <w:szCs w:val="24"/>
        </w:rPr>
      </w:pPr>
      <w:r w:rsidRPr="006E1F0C">
        <w:rPr>
          <w:rFonts w:ascii="Times New Roman" w:hAnsi="Times New Roman"/>
          <w:i/>
          <w:sz w:val="24"/>
          <w:szCs w:val="24"/>
        </w:rPr>
        <w:t>f</w:t>
      </w:r>
      <w:r w:rsidRPr="006E1F0C">
        <w:rPr>
          <w:rFonts w:ascii="Times New Roman" w:hAnsi="Times New Roman"/>
          <w:i/>
          <w:sz w:val="24"/>
          <w:szCs w:val="24"/>
          <w:vertAlign w:val="superscript"/>
        </w:rPr>
        <w:t>＊</w:t>
      </w:r>
      <w:r w:rsidRPr="00282451">
        <w:rPr>
          <w:rFonts w:ascii="Times New Roman" w:hAnsi="Times New Roman"/>
          <w:i/>
          <w:sz w:val="24"/>
          <w:szCs w:val="24"/>
          <w:vertAlign w:val="subscript"/>
        </w:rPr>
        <w:t xml:space="preserve"> </w:t>
      </w:r>
      <w:r w:rsidR="00BB2651" w:rsidRPr="00F12FAB">
        <w:rPr>
          <w:rFonts w:ascii="Times New Roman" w:hAnsi="Times New Roman"/>
        </w:rPr>
        <w:t>——</w:t>
      </w:r>
      <w:r w:rsidR="00260C24">
        <w:rPr>
          <w:rFonts w:ascii="Times New Roman" w:hAnsi="Times New Roman" w:hint="eastAsia"/>
          <w:sz w:val="24"/>
          <w:szCs w:val="24"/>
        </w:rPr>
        <w:t>冻融损伤</w:t>
      </w:r>
      <w:r w:rsidR="00892F63">
        <w:rPr>
          <w:rFonts w:ascii="Times New Roman" w:hAnsi="Times New Roman" w:hint="eastAsia"/>
          <w:sz w:val="24"/>
          <w:szCs w:val="24"/>
        </w:rPr>
        <w:t>自修复后</w:t>
      </w:r>
      <w:r w:rsidRPr="00282451">
        <w:rPr>
          <w:rFonts w:ascii="Times New Roman" w:hAnsi="Times New Roman"/>
          <w:sz w:val="24"/>
          <w:szCs w:val="24"/>
        </w:rPr>
        <w:t>抗压强度</w:t>
      </w:r>
      <w:r w:rsidR="00A00B5D">
        <w:rPr>
          <w:rFonts w:ascii="Times New Roman" w:hAnsi="Times New Roman" w:hint="eastAsia"/>
          <w:sz w:val="24"/>
          <w:szCs w:val="24"/>
        </w:rPr>
        <w:t>保留</w:t>
      </w:r>
      <w:r w:rsidRPr="00282451">
        <w:rPr>
          <w:rFonts w:ascii="Times New Roman" w:hAnsi="Times New Roman"/>
          <w:sz w:val="24"/>
          <w:szCs w:val="24"/>
        </w:rPr>
        <w:t>率，</w:t>
      </w:r>
      <w:r w:rsidRPr="00282451">
        <w:rPr>
          <w:rFonts w:ascii="Times New Roman" w:hAnsi="Times New Roman"/>
          <w:sz w:val="24"/>
          <w:szCs w:val="24"/>
        </w:rPr>
        <w:t>%</w:t>
      </w:r>
      <w:r w:rsidRPr="00282451">
        <w:rPr>
          <w:rFonts w:ascii="宋体" w:hAnsi="宋体" w:hint="eastAsia"/>
          <w:sz w:val="24"/>
          <w:szCs w:val="24"/>
        </w:rPr>
        <w:t>；</w:t>
      </w:r>
    </w:p>
    <w:p w14:paraId="14FA646C" w14:textId="77777777" w:rsidR="004B64E4" w:rsidRDefault="00282451" w:rsidP="004B64E4">
      <w:pPr>
        <w:spacing w:line="360" w:lineRule="auto"/>
        <w:jc w:val="left"/>
        <w:rPr>
          <w:rFonts w:ascii="Times New Roman" w:hAnsi="Times New Roman"/>
          <w:sz w:val="24"/>
          <w:szCs w:val="24"/>
        </w:rPr>
      </w:pPr>
      <w:r w:rsidRPr="00282451">
        <w:rPr>
          <w:rFonts w:ascii="宋体" w:hAnsi="宋体" w:hint="eastAsia"/>
          <w:sz w:val="24"/>
          <w:szCs w:val="24"/>
        </w:rPr>
        <w:t xml:space="preserve"> </w:t>
      </w:r>
      <w:r w:rsidRPr="00282451">
        <w:rPr>
          <w:rFonts w:ascii="宋体" w:hAnsi="宋体"/>
          <w:sz w:val="24"/>
          <w:szCs w:val="24"/>
        </w:rPr>
        <w:t xml:space="preserve">     </w:t>
      </w:r>
      <w:r w:rsidR="004B64E4">
        <w:rPr>
          <w:rFonts w:ascii="宋体" w:hAnsi="宋体" w:hint="eastAsia"/>
          <w:sz w:val="24"/>
          <w:szCs w:val="24"/>
        </w:rPr>
        <w:t xml:space="preserve">  </w:t>
      </w:r>
      <w:r w:rsidR="00D204B6">
        <w:rPr>
          <w:rFonts w:ascii="宋体" w:hAnsi="宋体" w:hint="eastAsia"/>
          <w:sz w:val="24"/>
          <w:szCs w:val="24"/>
        </w:rPr>
        <w:t xml:space="preserve"> </w:t>
      </w:r>
      <w:proofErr w:type="spellStart"/>
      <w:r w:rsidR="00D778EB" w:rsidRPr="006E1F0C">
        <w:rPr>
          <w:rFonts w:ascii="Times New Roman" w:hAnsi="Times New Roman"/>
          <w:i/>
          <w:color w:val="000000"/>
          <w:sz w:val="24"/>
          <w:szCs w:val="24"/>
        </w:rPr>
        <w:t>f</w:t>
      </w:r>
      <w:r w:rsidR="00D778EB" w:rsidRPr="00F356B8">
        <w:rPr>
          <w:rFonts w:ascii="Times New Roman" w:hAnsi="Times New Roman" w:hint="eastAsia"/>
          <w:iCs/>
          <w:color w:val="000000"/>
          <w:sz w:val="24"/>
          <w:szCs w:val="24"/>
          <w:vertAlign w:val="subscript"/>
        </w:rPr>
        <w:t>n</w:t>
      </w:r>
      <w:proofErr w:type="spellEnd"/>
      <w:r w:rsidR="00D778EB" w:rsidRPr="003D56D6">
        <w:rPr>
          <w:rFonts w:ascii="Times New Roman" w:hAnsi="Times New Roman"/>
          <w:i/>
          <w:color w:val="000000"/>
          <w:sz w:val="24"/>
          <w:szCs w:val="24"/>
          <w:vertAlign w:val="subscript"/>
        </w:rPr>
        <w:t xml:space="preserve"> </w:t>
      </w:r>
      <w:r w:rsidR="00BB2651">
        <w:rPr>
          <w:rFonts w:ascii="Times New Roman" w:hAnsi="Times New Roman" w:hint="eastAsia"/>
          <w:i/>
          <w:color w:val="000000"/>
          <w:sz w:val="24"/>
          <w:szCs w:val="24"/>
          <w:vertAlign w:val="subscript"/>
        </w:rPr>
        <w:t xml:space="preserve"> </w:t>
      </w:r>
      <w:r w:rsidR="00BB2651" w:rsidRPr="00F12FAB">
        <w:rPr>
          <w:rFonts w:ascii="Times New Roman" w:hAnsi="Times New Roman"/>
        </w:rPr>
        <w:t>——</w:t>
      </w:r>
      <w:r w:rsidR="00D778EB" w:rsidRPr="00282451">
        <w:rPr>
          <w:rFonts w:ascii="Times New Roman" w:hAnsi="Times New Roman"/>
          <w:sz w:val="24"/>
          <w:szCs w:val="24"/>
        </w:rPr>
        <w:t>冻融养护</w:t>
      </w:r>
      <w:r w:rsidR="004B64E4" w:rsidRPr="00282451">
        <w:rPr>
          <w:rFonts w:ascii="Times New Roman" w:hAnsi="Times New Roman"/>
          <w:sz w:val="24"/>
          <w:szCs w:val="24"/>
        </w:rPr>
        <w:t>后</w:t>
      </w:r>
      <w:r w:rsidR="004B64E4">
        <w:rPr>
          <w:rFonts w:ascii="Times New Roman" w:hAnsi="Times New Roman" w:hint="eastAsia"/>
          <w:sz w:val="24"/>
          <w:szCs w:val="24"/>
        </w:rPr>
        <w:t>试件</w:t>
      </w:r>
      <w:r w:rsidR="00315850">
        <w:rPr>
          <w:rFonts w:ascii="Times New Roman" w:hAnsi="Times New Roman" w:hint="eastAsia"/>
          <w:sz w:val="24"/>
          <w:szCs w:val="24"/>
        </w:rPr>
        <w:t>的</w:t>
      </w:r>
      <w:r w:rsidR="00D778EB" w:rsidRPr="00282451">
        <w:rPr>
          <w:rFonts w:ascii="Times New Roman" w:hAnsi="Times New Roman"/>
          <w:sz w:val="24"/>
          <w:szCs w:val="24"/>
        </w:rPr>
        <w:t>抗压强度，</w:t>
      </w:r>
      <w:r w:rsidR="00D778EB" w:rsidRPr="00282451">
        <w:rPr>
          <w:rFonts w:ascii="Times New Roman" w:hAnsi="Times New Roman"/>
          <w:sz w:val="24"/>
          <w:szCs w:val="24"/>
        </w:rPr>
        <w:t>MPa</w:t>
      </w:r>
      <w:r w:rsidR="004B64E4">
        <w:rPr>
          <w:rFonts w:ascii="Times New Roman" w:hAnsi="Times New Roman" w:hint="eastAsia"/>
          <w:sz w:val="24"/>
          <w:szCs w:val="24"/>
        </w:rPr>
        <w:t>；</w:t>
      </w:r>
    </w:p>
    <w:p w14:paraId="64EB3163" w14:textId="77777777" w:rsidR="00444A86" w:rsidRDefault="004B64E4" w:rsidP="004B64E4">
      <w:pPr>
        <w:spacing w:line="360" w:lineRule="auto"/>
        <w:ind w:firstLineChars="300" w:firstLine="720"/>
        <w:jc w:val="left"/>
        <w:rPr>
          <w:rFonts w:ascii="宋体" w:hAnsi="宋体"/>
          <w:sz w:val="24"/>
          <w:szCs w:val="24"/>
        </w:rPr>
      </w:pPr>
      <w:r>
        <w:rPr>
          <w:rFonts w:ascii="宋体" w:hAnsi="宋体"/>
          <w:sz w:val="24"/>
          <w:szCs w:val="24"/>
        </w:rPr>
        <w:t xml:space="preserve"> </w:t>
      </w:r>
      <w:r w:rsidRPr="00C379C6">
        <w:rPr>
          <w:rFonts w:ascii="宋体" w:hAnsi="宋体"/>
          <w:color w:val="FF0000"/>
          <w:sz w:val="24"/>
          <w:szCs w:val="24"/>
        </w:rPr>
        <w:t xml:space="preserve"> </w:t>
      </w:r>
      <w:r w:rsidR="00D204B6">
        <w:rPr>
          <w:rFonts w:ascii="宋体" w:hAnsi="宋体" w:hint="eastAsia"/>
          <w:color w:val="FF0000"/>
          <w:sz w:val="24"/>
          <w:szCs w:val="24"/>
        </w:rPr>
        <w:t xml:space="preserve"> </w:t>
      </w:r>
      <w:r w:rsidRPr="006E1F0C">
        <w:rPr>
          <w:rFonts w:ascii="Times New Roman" w:hAnsi="Times New Roman"/>
          <w:i/>
          <w:sz w:val="24"/>
          <w:szCs w:val="24"/>
        </w:rPr>
        <w:t>f</w:t>
      </w:r>
      <w:r w:rsidRPr="00F356B8">
        <w:rPr>
          <w:rFonts w:ascii="Times New Roman" w:hAnsi="Times New Roman"/>
          <w:iCs/>
          <w:sz w:val="24"/>
          <w:szCs w:val="24"/>
          <w:vertAlign w:val="subscript"/>
        </w:rPr>
        <w:t>0</w:t>
      </w:r>
      <w:r w:rsidRPr="00282451">
        <w:rPr>
          <w:rFonts w:ascii="Times New Roman" w:hAnsi="Times New Roman"/>
          <w:i/>
          <w:sz w:val="24"/>
          <w:szCs w:val="24"/>
          <w:vertAlign w:val="subscript"/>
        </w:rPr>
        <w:t xml:space="preserve"> </w:t>
      </w:r>
      <w:r>
        <w:rPr>
          <w:rFonts w:ascii="Times New Roman" w:hAnsi="Times New Roman" w:hint="eastAsia"/>
          <w:i/>
          <w:sz w:val="24"/>
          <w:szCs w:val="24"/>
          <w:vertAlign w:val="subscript"/>
        </w:rPr>
        <w:t xml:space="preserve"> </w:t>
      </w:r>
      <w:r w:rsidRPr="00F12FAB">
        <w:rPr>
          <w:rFonts w:ascii="Times New Roman" w:hAnsi="Times New Roman"/>
        </w:rPr>
        <w:t>——</w:t>
      </w:r>
      <w:r>
        <w:rPr>
          <w:rFonts w:ascii="Times New Roman" w:hAnsi="Times New Roman" w:hint="eastAsia"/>
          <w:sz w:val="24"/>
          <w:szCs w:val="24"/>
        </w:rPr>
        <w:t>对比样的</w:t>
      </w:r>
      <w:r w:rsidRPr="00282451">
        <w:rPr>
          <w:rFonts w:ascii="Times New Roman" w:hAnsi="Times New Roman"/>
          <w:sz w:val="24"/>
          <w:szCs w:val="24"/>
        </w:rPr>
        <w:t>抗压强度</w:t>
      </w:r>
      <w:r w:rsidRPr="00282451">
        <w:rPr>
          <w:rFonts w:ascii="Times New Roman" w:hAnsi="Times New Roman" w:hint="eastAsia"/>
          <w:sz w:val="24"/>
          <w:szCs w:val="24"/>
        </w:rPr>
        <w:t>，</w:t>
      </w:r>
      <w:r w:rsidRPr="00282451">
        <w:rPr>
          <w:rFonts w:ascii="Times New Roman" w:hAnsi="Times New Roman" w:hint="eastAsia"/>
          <w:sz w:val="24"/>
          <w:szCs w:val="24"/>
        </w:rPr>
        <w:t>M</w:t>
      </w:r>
      <w:r w:rsidRPr="00282451">
        <w:rPr>
          <w:rFonts w:ascii="Times New Roman" w:hAnsi="Times New Roman"/>
          <w:sz w:val="24"/>
          <w:szCs w:val="24"/>
        </w:rPr>
        <w:t>Pa</w:t>
      </w:r>
      <w:r>
        <w:rPr>
          <w:rFonts w:ascii="Times New Roman" w:hAnsi="Times New Roman" w:hint="eastAsia"/>
          <w:sz w:val="24"/>
          <w:szCs w:val="24"/>
        </w:rPr>
        <w:t>。</w:t>
      </w:r>
      <w:r w:rsidR="008A4C83">
        <w:rPr>
          <w:rFonts w:ascii="宋体" w:hAnsi="宋体"/>
          <w:sz w:val="24"/>
          <w:szCs w:val="24"/>
        </w:rPr>
        <w:t xml:space="preserve">   </w:t>
      </w:r>
    </w:p>
    <w:p w14:paraId="2DD29EF9" w14:textId="44BC2165" w:rsidR="00225FDB" w:rsidRPr="005436EC" w:rsidRDefault="006262A1" w:rsidP="00225FDB">
      <w:pPr>
        <w:spacing w:line="360" w:lineRule="auto"/>
        <w:rPr>
          <w:rFonts w:ascii="Times New Roman" w:hAnsi="Times New Roman"/>
          <w:color w:val="000000"/>
          <w:sz w:val="24"/>
          <w:szCs w:val="24"/>
        </w:rPr>
      </w:pPr>
      <w:r>
        <w:rPr>
          <w:rFonts w:ascii="Times New Roman" w:hAnsi="Times New Roman" w:hint="eastAsia"/>
          <w:b/>
          <w:sz w:val="24"/>
          <w:szCs w:val="24"/>
        </w:rPr>
        <w:t>6</w:t>
      </w:r>
      <w:r w:rsidR="00225FDB" w:rsidRPr="006019FA">
        <w:rPr>
          <w:rFonts w:ascii="Times New Roman" w:hAnsi="Times New Roman" w:hint="eastAsia"/>
          <w:b/>
          <w:sz w:val="24"/>
          <w:szCs w:val="24"/>
        </w:rPr>
        <w:t>.</w:t>
      </w:r>
      <w:r w:rsidR="00E834C7">
        <w:rPr>
          <w:rFonts w:ascii="Times New Roman" w:hAnsi="Times New Roman" w:hint="eastAsia"/>
          <w:b/>
          <w:sz w:val="24"/>
          <w:szCs w:val="24"/>
        </w:rPr>
        <w:t>5</w:t>
      </w:r>
      <w:r w:rsidR="00225FDB" w:rsidRPr="006019FA">
        <w:rPr>
          <w:rFonts w:ascii="Times New Roman" w:hAnsi="Times New Roman" w:hint="eastAsia"/>
          <w:b/>
          <w:sz w:val="24"/>
          <w:szCs w:val="24"/>
        </w:rPr>
        <w:t>.</w:t>
      </w:r>
      <w:r w:rsidR="00D204B6">
        <w:rPr>
          <w:rFonts w:ascii="Times New Roman" w:hAnsi="Times New Roman" w:hint="eastAsia"/>
          <w:b/>
          <w:sz w:val="24"/>
          <w:szCs w:val="24"/>
        </w:rPr>
        <w:t xml:space="preserve">2 </w:t>
      </w:r>
      <w:r w:rsidR="00973A76" w:rsidRPr="00973A76">
        <w:rPr>
          <w:rFonts w:ascii="Times New Roman" w:hAnsi="Times New Roman" w:hint="eastAsia"/>
          <w:sz w:val="24"/>
          <w:szCs w:val="24"/>
        </w:rPr>
        <w:t>受检砂浆</w:t>
      </w:r>
      <w:r w:rsidR="0013238B">
        <w:rPr>
          <w:rFonts w:ascii="Times New Roman" w:hAnsi="Times New Roman" w:hint="eastAsia"/>
          <w:sz w:val="24"/>
          <w:szCs w:val="24"/>
        </w:rPr>
        <w:t>或</w:t>
      </w:r>
      <w:r w:rsidR="005B3EC6" w:rsidRPr="00CA2538">
        <w:rPr>
          <w:rFonts w:ascii="Times New Roman" w:hAnsi="Times New Roman" w:hint="eastAsia"/>
          <w:color w:val="000000"/>
          <w:sz w:val="24"/>
          <w:szCs w:val="24"/>
        </w:rPr>
        <w:t>受检混凝土</w:t>
      </w:r>
      <w:r w:rsidR="00225FDB" w:rsidRPr="005436EC">
        <w:rPr>
          <w:rFonts w:ascii="Times New Roman" w:hAnsi="Times New Roman" w:hint="eastAsia"/>
          <w:color w:val="000000"/>
          <w:sz w:val="24"/>
          <w:szCs w:val="24"/>
        </w:rPr>
        <w:t>冻融损伤自修复</w:t>
      </w:r>
      <w:r w:rsidR="006019FA" w:rsidRPr="005436EC">
        <w:rPr>
          <w:rFonts w:ascii="Times New Roman" w:hAnsi="Times New Roman" w:hint="eastAsia"/>
          <w:color w:val="000000"/>
          <w:sz w:val="24"/>
          <w:szCs w:val="24"/>
        </w:rPr>
        <w:t>能力</w:t>
      </w:r>
      <w:r w:rsidR="00315850" w:rsidRPr="005436EC">
        <w:rPr>
          <w:rFonts w:ascii="Times New Roman" w:hAnsi="Times New Roman" w:hint="eastAsia"/>
          <w:color w:val="000000"/>
          <w:sz w:val="24"/>
          <w:szCs w:val="24"/>
        </w:rPr>
        <w:t>比</w:t>
      </w:r>
      <w:r w:rsidR="00225FDB" w:rsidRPr="005436EC">
        <w:rPr>
          <w:rFonts w:ascii="Times New Roman" w:hAnsi="Times New Roman" w:hint="eastAsia"/>
          <w:color w:val="000000"/>
          <w:sz w:val="24"/>
          <w:szCs w:val="24"/>
        </w:rPr>
        <w:t>按公式（</w:t>
      </w:r>
      <w:r w:rsidR="00F356B8">
        <w:rPr>
          <w:rFonts w:ascii="Times New Roman" w:hAnsi="Times New Roman"/>
          <w:color w:val="000000"/>
          <w:sz w:val="24"/>
          <w:szCs w:val="24"/>
        </w:rPr>
        <w:t>6.5.2</w:t>
      </w:r>
      <w:r w:rsidR="00225FDB" w:rsidRPr="005436EC">
        <w:rPr>
          <w:rFonts w:ascii="Times New Roman" w:hAnsi="Times New Roman" w:hint="eastAsia"/>
          <w:color w:val="000000"/>
          <w:sz w:val="24"/>
          <w:szCs w:val="24"/>
        </w:rPr>
        <w:t>）计算</w:t>
      </w:r>
      <w:r w:rsidR="002B6077">
        <w:rPr>
          <w:rFonts w:ascii="Times New Roman" w:hAnsi="Times New Roman" w:hint="eastAsia"/>
          <w:sz w:val="24"/>
          <w:szCs w:val="24"/>
        </w:rPr>
        <w:t>，</w:t>
      </w:r>
      <w:r w:rsidR="002B6077" w:rsidRPr="00657D0A">
        <w:rPr>
          <w:rFonts w:ascii="Times New Roman" w:hAnsi="Times New Roman" w:hint="eastAsia"/>
          <w:sz w:val="24"/>
          <w:szCs w:val="24"/>
        </w:rPr>
        <w:t>精确至</w:t>
      </w:r>
      <w:r w:rsidR="008B1D24">
        <w:rPr>
          <w:rFonts w:ascii="Times New Roman" w:hAnsi="Times New Roman" w:hint="eastAsia"/>
          <w:sz w:val="24"/>
          <w:szCs w:val="24"/>
        </w:rPr>
        <w:t>0.</w:t>
      </w:r>
      <w:r w:rsidR="002B6077" w:rsidRPr="00657D0A">
        <w:rPr>
          <w:rFonts w:ascii="Times New Roman" w:hAnsi="Times New Roman" w:hint="eastAsia"/>
          <w:sz w:val="24"/>
          <w:szCs w:val="24"/>
        </w:rPr>
        <w:t>1%</w:t>
      </w:r>
      <w:r w:rsidR="002B6077">
        <w:rPr>
          <w:rFonts w:ascii="Times New Roman" w:hAnsi="Times New Roman" w:hint="eastAsia"/>
          <w:sz w:val="24"/>
          <w:szCs w:val="24"/>
        </w:rPr>
        <w:t>：</w:t>
      </w:r>
    </w:p>
    <w:p w14:paraId="0429818A" w14:textId="54E05E42" w:rsidR="00225FDB" w:rsidRPr="00337C74" w:rsidRDefault="00E04FEE" w:rsidP="00E04FEE">
      <w:pPr>
        <w:pStyle w:val="a9"/>
        <w:spacing w:before="0" w:beforeAutospacing="0" w:after="0" w:afterAutospacing="0" w:line="360" w:lineRule="auto"/>
        <w:jc w:val="center"/>
        <w:rPr>
          <w:rFonts w:ascii="Times New Roman" w:hAnsi="Times New Roman"/>
        </w:rPr>
      </w:pPr>
      <w:r>
        <w:rPr>
          <w:rFonts w:ascii="Times New Roman" w:hAnsi="Times New Roman" w:cs="Times New Roman" w:hint="eastAsia"/>
          <w:color w:val="000000"/>
          <w:sz w:val="28"/>
          <w:szCs w:val="28"/>
        </w:rPr>
        <w:t xml:space="preserve"> </w:t>
      </w:r>
      <w:r>
        <w:rPr>
          <w:rFonts w:ascii="Times New Roman" w:hAnsi="Times New Roman" w:cs="Times New Roman"/>
          <w:color w:val="000000"/>
          <w:sz w:val="28"/>
          <w:szCs w:val="28"/>
        </w:rPr>
        <w:t xml:space="preserve">                    </w:t>
      </w:r>
      <m:oMath>
        <m:sSub>
          <m:sSubPr>
            <m:ctrlPr>
              <w:rPr>
                <w:rFonts w:ascii="Cambria Math" w:hAnsi="Cambria Math" w:cs="Times New Roman"/>
                <w:i/>
                <w:color w:val="000000"/>
                <w:sz w:val="28"/>
                <w:szCs w:val="28"/>
              </w:rPr>
            </m:ctrlPr>
          </m:sSubPr>
          <m:e>
            <m:r>
              <w:rPr>
                <w:rFonts w:ascii="Cambria Math" w:hAnsi="Cambria Math" w:cs="Times New Roman" w:hint="eastAsia"/>
                <w:color w:val="000000"/>
                <w:sz w:val="28"/>
                <w:szCs w:val="28"/>
              </w:rPr>
              <m:t>R</m:t>
            </m:r>
          </m:e>
          <m:sub>
            <m:r>
              <m:rPr>
                <m:sty m:val="p"/>
              </m:rPr>
              <w:rPr>
                <w:rFonts w:ascii="Cambria Math" w:hAnsi="Cambria Math" w:cs="Times New Roman" w:hint="eastAsia"/>
                <w:color w:val="000000"/>
                <w:sz w:val="28"/>
                <w:szCs w:val="28"/>
              </w:rPr>
              <m:t>f</m:t>
            </m:r>
          </m:sub>
        </m:sSub>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Sup>
              <m:sSubSupPr>
                <m:ctrlPr>
                  <w:rPr>
                    <w:rFonts w:ascii="Cambria Math" w:hAnsi="Cambria Math" w:cs="Times New Roman"/>
                    <w:i/>
                    <w:color w:val="000000"/>
                    <w:sz w:val="28"/>
                    <w:szCs w:val="28"/>
                  </w:rPr>
                </m:ctrlPr>
              </m:sSubSupPr>
              <m:e>
                <m:r>
                  <w:rPr>
                    <w:rFonts w:ascii="Cambria Math" w:hAnsi="Cambria Math" w:cs="Times New Roman" w:hint="eastAsia"/>
                    <w:color w:val="000000"/>
                    <w:sz w:val="28"/>
                    <w:szCs w:val="28"/>
                  </w:rPr>
                  <m:t>f</m:t>
                </m:r>
              </m:e>
              <m:sub>
                <m:r>
                  <m:rPr>
                    <m:sty m:val="p"/>
                  </m:rPr>
                  <w:rPr>
                    <w:rFonts w:ascii="Cambria Math" w:hAnsi="Cambria Math" w:cs="Times New Roman" w:hint="eastAsia"/>
                    <w:color w:val="000000"/>
                    <w:sz w:val="28"/>
                    <w:szCs w:val="28"/>
                  </w:rPr>
                  <m:t>s</m:t>
                </m:r>
              </m:sub>
              <m:sup>
                <m:r>
                  <w:rPr>
                    <w:rFonts w:ascii="Cambria Math" w:hAnsi="Cambria Math" w:cs="Times New Roman" w:hint="eastAsia"/>
                    <w:color w:val="000000"/>
                    <w:sz w:val="28"/>
                    <w:szCs w:val="28"/>
                  </w:rPr>
                  <m:t>＊</m:t>
                </m:r>
              </m:sup>
            </m:sSubSup>
          </m:num>
          <m:den>
            <m:sSubSup>
              <m:sSubSupPr>
                <m:ctrlPr>
                  <w:rPr>
                    <w:rFonts w:ascii="Cambria Math" w:hAnsi="Cambria Math" w:cs="Times New Roman"/>
                    <w:i/>
                    <w:color w:val="000000"/>
                    <w:sz w:val="28"/>
                    <w:szCs w:val="28"/>
                  </w:rPr>
                </m:ctrlPr>
              </m:sSubSupPr>
              <m:e>
                <m:r>
                  <w:rPr>
                    <w:rFonts w:ascii="Cambria Math" w:hAnsi="Cambria Math" w:cs="Times New Roman" w:hint="eastAsia"/>
                    <w:color w:val="000000"/>
                    <w:sz w:val="28"/>
                    <w:szCs w:val="28"/>
                  </w:rPr>
                  <m:t>f</m:t>
                </m:r>
              </m:e>
              <m:sub>
                <m:r>
                  <m:rPr>
                    <m:sty m:val="p"/>
                  </m:rPr>
                  <w:rPr>
                    <w:rFonts w:ascii="Cambria Math" w:hAnsi="Cambria Math" w:cs="Times New Roman" w:hint="eastAsia"/>
                    <w:color w:val="000000"/>
                    <w:sz w:val="28"/>
                    <w:szCs w:val="28"/>
                  </w:rPr>
                  <m:t>c</m:t>
                </m:r>
              </m:sub>
              <m:sup>
                <m:r>
                  <w:rPr>
                    <w:rFonts w:ascii="Cambria Math" w:hAnsi="Cambria Math" w:cs="Times New Roman" w:hint="eastAsia"/>
                    <w:color w:val="000000"/>
                    <w:sz w:val="28"/>
                    <w:szCs w:val="28"/>
                  </w:rPr>
                  <m:t>＊</m:t>
                </m:r>
              </m:sup>
            </m:sSubSup>
          </m:den>
        </m:f>
        <m:r>
          <w:rPr>
            <w:rFonts w:ascii="Cambria Math" w:hAnsi="Cambria Math" w:cs="Times New Roman"/>
            <w:color w:val="000000"/>
            <w:sz w:val="28"/>
            <w:szCs w:val="28"/>
          </w:rPr>
          <m:t>×</m:t>
        </m:r>
        <w:bookmarkStart w:id="196" w:name="OLE_LINK1"/>
        <m:r>
          <w:rPr>
            <w:rFonts w:ascii="Cambria Math" w:hAnsi="Cambria Math" w:cs="Times New Roman"/>
            <w:color w:val="000000"/>
            <w:sz w:val="28"/>
            <w:szCs w:val="28"/>
          </w:rPr>
          <m:t>100%</m:t>
        </m:r>
      </m:oMath>
      <w:bookmarkEnd w:id="196"/>
      <w:r w:rsidR="00337C74">
        <w:rPr>
          <w:rFonts w:ascii="Times New Roman" w:hAnsi="Times New Roman" w:hint="eastAsia"/>
        </w:rPr>
        <w:t xml:space="preserve">                  </w:t>
      </w:r>
      <w:r w:rsidRPr="00683B33">
        <w:rPr>
          <w:rFonts w:ascii="Times New Roman" w:hAnsi="Times New Roman" w:cs="Times New Roman" w:hint="eastAsia"/>
          <w:kern w:val="2"/>
        </w:rPr>
        <w:t>（</w:t>
      </w:r>
      <w:r w:rsidR="00F356B8">
        <w:rPr>
          <w:rFonts w:ascii="Times New Roman" w:hAnsi="Times New Roman"/>
          <w:color w:val="000000"/>
        </w:rPr>
        <w:t>6.5.2</w:t>
      </w:r>
      <w:r w:rsidRPr="00683B33">
        <w:rPr>
          <w:rFonts w:ascii="Times New Roman" w:hAnsi="Times New Roman" w:cs="Times New Roman" w:hint="eastAsia"/>
          <w:kern w:val="2"/>
        </w:rPr>
        <w:t>）</w:t>
      </w:r>
      <w:r w:rsidR="00337C74">
        <w:rPr>
          <w:rFonts w:ascii="Times New Roman" w:hAnsi="Times New Roman" w:hint="eastAsia"/>
        </w:rPr>
        <w:t xml:space="preserve"> </w:t>
      </w:r>
      <w:r w:rsidR="0093565D">
        <w:rPr>
          <w:rFonts w:ascii="Times New Roman" w:hAnsi="Times New Roman" w:hint="eastAsia"/>
        </w:rPr>
        <w:t xml:space="preserve"> </w:t>
      </w:r>
      <w:r w:rsidR="00CB4157">
        <w:rPr>
          <w:rFonts w:ascii="Times New Roman" w:hAnsi="Times New Roman" w:hint="eastAsia"/>
        </w:rPr>
        <w:t xml:space="preserve">   </w:t>
      </w:r>
      <w:r w:rsidR="00337C74">
        <w:rPr>
          <w:rFonts w:ascii="Times New Roman" w:hAnsi="Times New Roman" w:hint="eastAsia"/>
        </w:rPr>
        <w:t xml:space="preserve">            </w:t>
      </w:r>
      <w:r w:rsidR="00CB4157">
        <w:rPr>
          <w:rFonts w:ascii="Times New Roman" w:hAnsi="Times New Roman" w:hint="eastAsia"/>
        </w:rPr>
        <w:t xml:space="preserve">   </w:t>
      </w:r>
      <w:r w:rsidR="0093565D">
        <w:rPr>
          <w:rFonts w:ascii="Times New Roman" w:hAnsi="Times New Roman" w:hint="eastAsia"/>
        </w:rPr>
        <w:t xml:space="preserve"> </w:t>
      </w:r>
      <w:r w:rsidR="00CB4157">
        <w:rPr>
          <w:rFonts w:ascii="Times New Roman" w:hAnsi="Times New Roman" w:hint="eastAsia"/>
        </w:rPr>
        <w:t xml:space="preserve">           </w:t>
      </w:r>
      <w:r w:rsidR="00683B33">
        <w:rPr>
          <w:rFonts w:ascii="Times New Roman" w:hAnsi="Times New Roman" w:hint="eastAsia"/>
        </w:rPr>
        <w:t xml:space="preserve">  </w:t>
      </w:r>
      <w:r w:rsidR="00CB4157">
        <w:rPr>
          <w:rFonts w:ascii="Times New Roman" w:hAnsi="Times New Roman" w:hint="eastAsia"/>
        </w:rPr>
        <w:t xml:space="preserve">    </w:t>
      </w:r>
      <w:r w:rsidR="00683B33">
        <w:rPr>
          <w:rFonts w:ascii="Times New Roman" w:hAnsi="Times New Roman" w:hint="eastAsia"/>
        </w:rPr>
        <w:t xml:space="preserve"> </w:t>
      </w:r>
      <w:r w:rsidR="00225FDB" w:rsidRPr="0093136B">
        <w:rPr>
          <w:rFonts w:ascii="Times New Roman" w:hAnsi="Times New Roman" w:hint="eastAsia"/>
        </w:rPr>
        <w:t xml:space="preserve">     </w:t>
      </w:r>
      <w:r w:rsidR="00225FDB" w:rsidRPr="00683B33">
        <w:rPr>
          <w:rFonts w:ascii="Times New Roman" w:hAnsi="Times New Roman" w:hint="eastAsia"/>
        </w:rPr>
        <w:t xml:space="preserve">   </w:t>
      </w:r>
      <w:r w:rsidR="00CB4157">
        <w:rPr>
          <w:rFonts w:ascii="Times New Roman" w:hAnsi="Times New Roman" w:hint="eastAsia"/>
        </w:rPr>
        <w:t xml:space="preserve">              </w:t>
      </w:r>
      <w:r w:rsidR="00225FDB" w:rsidRPr="00683B33">
        <w:rPr>
          <w:rFonts w:ascii="Times New Roman" w:hAnsi="Times New Roman" w:hint="eastAsia"/>
        </w:rPr>
        <w:t xml:space="preserve"> </w:t>
      </w:r>
    </w:p>
    <w:p w14:paraId="475B3EC2" w14:textId="77777777" w:rsidR="006019FA" w:rsidRPr="003B0383" w:rsidRDefault="003B0383" w:rsidP="006E1F0C">
      <w:pPr>
        <w:spacing w:line="360" w:lineRule="auto"/>
        <w:jc w:val="left"/>
        <w:rPr>
          <w:rFonts w:ascii="Times New Roman" w:hAnsi="Times New Roman"/>
          <w:sz w:val="24"/>
          <w:szCs w:val="24"/>
        </w:rPr>
      </w:pPr>
      <w:r w:rsidRPr="001127EA">
        <w:rPr>
          <w:rFonts w:ascii="Times New Roman" w:hAnsi="Times New Roman" w:hint="eastAsia"/>
          <w:sz w:val="24"/>
          <w:szCs w:val="24"/>
        </w:rPr>
        <w:t>式中：</w:t>
      </w:r>
      <w:r w:rsidR="00225FDB" w:rsidRPr="00683B33">
        <w:rPr>
          <w:rFonts w:ascii="Times New Roman" w:hAnsi="Times New Roman" w:hint="eastAsia"/>
        </w:rPr>
        <w:t xml:space="preserve"> </w:t>
      </w:r>
    </w:p>
    <w:p w14:paraId="12837817" w14:textId="77777777" w:rsidR="006019FA" w:rsidRPr="00F12FAB" w:rsidRDefault="006019FA" w:rsidP="00E76F9A">
      <w:pPr>
        <w:pStyle w:val="a9"/>
        <w:spacing w:before="0" w:beforeAutospacing="0" w:after="0" w:afterAutospacing="0" w:line="360" w:lineRule="auto"/>
        <w:ind w:firstLineChars="450" w:firstLine="1080"/>
        <w:rPr>
          <w:rFonts w:ascii="Times New Roman" w:hAnsi="Times New Roman" w:cs="Times New Roman"/>
          <w:kern w:val="2"/>
        </w:rPr>
      </w:pPr>
      <w:proofErr w:type="spellStart"/>
      <w:r w:rsidRPr="006E1F0C">
        <w:rPr>
          <w:rFonts w:ascii="Times New Roman" w:hAnsi="Times New Roman" w:hint="eastAsia"/>
          <w:i/>
        </w:rPr>
        <w:t>R</w:t>
      </w:r>
      <w:r w:rsidR="0093136B" w:rsidRPr="00F356B8">
        <w:rPr>
          <w:rFonts w:ascii="Times New Roman" w:hAnsi="Times New Roman" w:hint="eastAsia"/>
          <w:iCs/>
          <w:vertAlign w:val="subscript"/>
        </w:rPr>
        <w:t>f</w:t>
      </w:r>
      <w:proofErr w:type="spellEnd"/>
      <w:r w:rsidRPr="00F356B8">
        <w:rPr>
          <w:rFonts w:ascii="Times New Roman" w:hAnsi="Times New Roman" w:cs="Times New Roman"/>
          <w:iCs/>
          <w:kern w:val="2"/>
        </w:rPr>
        <w:t xml:space="preserve"> </w:t>
      </w:r>
      <w:r w:rsidRPr="00F12FAB">
        <w:rPr>
          <w:rFonts w:ascii="Times New Roman" w:hAnsi="Times New Roman" w:cs="Times New Roman"/>
          <w:kern w:val="2"/>
        </w:rPr>
        <w:t>——</w:t>
      </w:r>
      <w:r>
        <w:rPr>
          <w:rFonts w:ascii="Times New Roman" w:hAnsi="Times New Roman" w:hint="eastAsia"/>
        </w:rPr>
        <w:t>冻融</w:t>
      </w:r>
      <w:r w:rsidRPr="00F12FAB">
        <w:rPr>
          <w:rFonts w:ascii="Times New Roman" w:hAnsi="Times New Roman" w:hint="eastAsia"/>
        </w:rPr>
        <w:t>损伤</w:t>
      </w:r>
      <w:r>
        <w:rPr>
          <w:rFonts w:ascii="Times New Roman" w:hAnsi="Times New Roman" w:hint="eastAsia"/>
        </w:rPr>
        <w:t>自修复能力比</w:t>
      </w:r>
      <w:r w:rsidRPr="00C2719E">
        <w:rPr>
          <w:rFonts w:ascii="Times New Roman" w:hAnsi="Times New Roman" w:hint="eastAsia"/>
        </w:rPr>
        <w:t>，</w:t>
      </w:r>
      <w:r w:rsidRPr="00C2719E">
        <w:rPr>
          <w:rFonts w:ascii="Times New Roman" w:hAnsi="Times New Roman" w:hint="eastAsia"/>
        </w:rPr>
        <w:t>%</w:t>
      </w:r>
      <w:r w:rsidRPr="00F12FAB">
        <w:rPr>
          <w:rFonts w:ascii="Times New Roman" w:hAnsi="Times New Roman" w:cs="Times New Roman" w:hint="eastAsia"/>
          <w:kern w:val="2"/>
        </w:rPr>
        <w:t>；</w:t>
      </w:r>
    </w:p>
    <w:p w14:paraId="58A2B523" w14:textId="2F620933" w:rsidR="006019FA" w:rsidRPr="00F12FAB" w:rsidRDefault="006019FA" w:rsidP="00E76F9A">
      <w:pPr>
        <w:pStyle w:val="a9"/>
        <w:spacing w:before="0" w:beforeAutospacing="0" w:after="0" w:afterAutospacing="0" w:line="360" w:lineRule="auto"/>
        <w:ind w:firstLineChars="450" w:firstLine="1080"/>
        <w:rPr>
          <w:rFonts w:ascii="Times New Roman" w:hAnsi="Times New Roman" w:cs="Times New Roman"/>
          <w:kern w:val="2"/>
        </w:rPr>
      </w:pPr>
      <w:r w:rsidRPr="00F84548">
        <w:rPr>
          <w:rFonts w:ascii="Times New Roman" w:hAnsi="Times New Roman" w:cs="Times New Roman"/>
          <w:i/>
        </w:rPr>
        <w:t>f</w:t>
      </w:r>
      <w:r w:rsidRPr="00F84548">
        <w:rPr>
          <w:rFonts w:ascii="Times New Roman" w:hAnsi="Times New Roman" w:cs="Times New Roman"/>
          <w:i/>
          <w:vertAlign w:val="superscript"/>
        </w:rPr>
        <w:t>＊</w:t>
      </w:r>
      <w:r w:rsidRPr="00F84548">
        <w:rPr>
          <w:rFonts w:ascii="Times New Roman" w:hAnsi="Times New Roman" w:cs="Times New Roman"/>
          <w:iCs/>
          <w:kern w:val="2"/>
          <w:vertAlign w:val="subscript"/>
        </w:rPr>
        <w:t>S</w:t>
      </w:r>
      <w:r w:rsidRPr="00F12FAB">
        <w:rPr>
          <w:rFonts w:ascii="Times New Roman" w:hAnsi="Times New Roman" w:cs="Times New Roman"/>
          <w:kern w:val="2"/>
        </w:rPr>
        <w:t>——</w:t>
      </w:r>
      <w:r w:rsidR="00973A76">
        <w:rPr>
          <w:rFonts w:ascii="Times New Roman" w:hAnsi="Times New Roman" w:cs="Times New Roman" w:hint="eastAsia"/>
          <w:kern w:val="2"/>
        </w:rPr>
        <w:t>受检砂浆</w:t>
      </w:r>
      <w:r w:rsidR="003F3DC8" w:rsidRPr="00F12FAB">
        <w:rPr>
          <w:rFonts w:ascii="Times New Roman" w:hAnsi="Times New Roman" w:cs="Times New Roman" w:hint="eastAsia"/>
          <w:kern w:val="2"/>
        </w:rPr>
        <w:t>或</w:t>
      </w:r>
      <w:r w:rsidR="005B3EC6" w:rsidRPr="00CA2538">
        <w:rPr>
          <w:rFonts w:ascii="Times New Roman" w:hAnsi="Times New Roman" w:hint="eastAsia"/>
          <w:color w:val="000000"/>
        </w:rPr>
        <w:t>受检混凝土</w:t>
      </w:r>
      <w:r w:rsidRPr="00F12FAB">
        <w:rPr>
          <w:rFonts w:ascii="Times New Roman" w:hAnsi="Times New Roman" w:cs="Times New Roman" w:hint="eastAsia"/>
          <w:kern w:val="2"/>
        </w:rPr>
        <w:t>的</w:t>
      </w:r>
      <w:r>
        <w:rPr>
          <w:rFonts w:ascii="Times New Roman" w:hAnsi="Times New Roman" w:cs="Times New Roman" w:hint="eastAsia"/>
          <w:kern w:val="2"/>
        </w:rPr>
        <w:t>冻融</w:t>
      </w:r>
      <w:r w:rsidRPr="00F12FAB">
        <w:rPr>
          <w:rFonts w:ascii="Times New Roman" w:hAnsi="Times New Roman" w:cs="Times New Roman" w:hint="eastAsia"/>
          <w:kern w:val="2"/>
        </w:rPr>
        <w:t>损伤</w:t>
      </w:r>
      <w:r w:rsidR="00B6540C">
        <w:rPr>
          <w:rFonts w:ascii="Times New Roman" w:hAnsi="Times New Roman" w:cs="Times New Roman" w:hint="eastAsia"/>
          <w:kern w:val="2"/>
        </w:rPr>
        <w:t>自修复</w:t>
      </w:r>
      <w:r w:rsidR="00594749" w:rsidRPr="005436EC">
        <w:rPr>
          <w:rFonts w:ascii="Times New Roman" w:hAnsi="Times New Roman" w:hint="eastAsia"/>
          <w:color w:val="000000"/>
        </w:rPr>
        <w:t>抗压强度</w:t>
      </w:r>
      <w:r w:rsidR="004B64E4">
        <w:rPr>
          <w:rFonts w:ascii="Times New Roman" w:hAnsi="Times New Roman" w:cs="Times New Roman" w:hint="eastAsia"/>
          <w:kern w:val="2"/>
        </w:rPr>
        <w:t>保留</w:t>
      </w:r>
      <w:r w:rsidRPr="00F12FAB">
        <w:rPr>
          <w:rFonts w:ascii="Times New Roman" w:hAnsi="Times New Roman" w:cs="Times New Roman" w:hint="eastAsia"/>
          <w:kern w:val="2"/>
        </w:rPr>
        <w:t>率，</w:t>
      </w:r>
      <w:r w:rsidRPr="00F12FAB">
        <w:rPr>
          <w:rFonts w:ascii="Times New Roman" w:hAnsi="Times New Roman" w:cs="Times New Roman" w:hint="eastAsia"/>
          <w:kern w:val="2"/>
        </w:rPr>
        <w:t>%</w:t>
      </w:r>
      <w:r w:rsidRPr="00F12FAB">
        <w:rPr>
          <w:rFonts w:ascii="Times New Roman" w:hAnsi="Times New Roman" w:cs="Times New Roman" w:hint="eastAsia"/>
          <w:kern w:val="2"/>
        </w:rPr>
        <w:t>；</w:t>
      </w:r>
    </w:p>
    <w:p w14:paraId="750BF50D" w14:textId="69098AB5" w:rsidR="00B72625" w:rsidRPr="00B72625" w:rsidRDefault="006019FA" w:rsidP="00E76F9A">
      <w:pPr>
        <w:spacing w:line="360" w:lineRule="auto"/>
        <w:ind w:firstLineChars="450" w:firstLine="1080"/>
      </w:pPr>
      <w:bookmarkStart w:id="197" w:name="_Hlk50214016"/>
      <w:r w:rsidRPr="006E1F0C">
        <w:rPr>
          <w:rFonts w:ascii="Times New Roman" w:hAnsi="Times New Roman"/>
          <w:i/>
          <w:sz w:val="24"/>
          <w:szCs w:val="24"/>
        </w:rPr>
        <w:t>f</w:t>
      </w:r>
      <w:r w:rsidRPr="006E1F0C">
        <w:rPr>
          <w:rFonts w:ascii="Times New Roman" w:hAnsi="Times New Roman"/>
          <w:i/>
          <w:sz w:val="24"/>
          <w:szCs w:val="24"/>
          <w:vertAlign w:val="superscript"/>
        </w:rPr>
        <w:t>＊</w:t>
      </w:r>
      <w:r w:rsidRPr="00F356B8">
        <w:rPr>
          <w:rFonts w:ascii="Times New Roman" w:hAnsi="Times New Roman" w:hint="eastAsia"/>
          <w:iCs/>
          <w:sz w:val="24"/>
          <w:szCs w:val="24"/>
          <w:vertAlign w:val="subscript"/>
        </w:rPr>
        <w:t>C</w:t>
      </w:r>
      <w:bookmarkEnd w:id="197"/>
      <w:r w:rsidRPr="00F12FAB">
        <w:rPr>
          <w:rFonts w:ascii="Times New Roman" w:hAnsi="Times New Roman"/>
          <w:sz w:val="24"/>
          <w:szCs w:val="24"/>
        </w:rPr>
        <w:t>——</w:t>
      </w:r>
      <w:r w:rsidR="003F3DC8" w:rsidRPr="00F12FAB">
        <w:rPr>
          <w:rFonts w:ascii="Times New Roman" w:hAnsi="Times New Roman" w:hint="eastAsia"/>
          <w:sz w:val="24"/>
          <w:szCs w:val="24"/>
        </w:rPr>
        <w:t>基准砂浆</w:t>
      </w:r>
      <w:r w:rsidR="003F3DC8">
        <w:rPr>
          <w:rFonts w:ascii="Times New Roman" w:hAnsi="Times New Roman" w:hint="eastAsia"/>
          <w:sz w:val="24"/>
          <w:szCs w:val="24"/>
        </w:rPr>
        <w:t>或基准</w:t>
      </w:r>
      <w:r w:rsidR="003F3DC8" w:rsidRPr="00F12FAB">
        <w:rPr>
          <w:rFonts w:ascii="Times New Roman" w:hAnsi="Times New Roman" w:hint="eastAsia"/>
          <w:sz w:val="24"/>
          <w:szCs w:val="24"/>
        </w:rPr>
        <w:t>混凝土</w:t>
      </w:r>
      <w:r w:rsidRPr="00F12FAB">
        <w:rPr>
          <w:rFonts w:ascii="Times New Roman" w:hAnsi="Times New Roman" w:hint="eastAsia"/>
          <w:sz w:val="24"/>
          <w:szCs w:val="24"/>
        </w:rPr>
        <w:t>的</w:t>
      </w:r>
      <w:r>
        <w:rPr>
          <w:rFonts w:ascii="Times New Roman" w:hAnsi="Times New Roman" w:hint="eastAsia"/>
          <w:sz w:val="24"/>
          <w:szCs w:val="24"/>
        </w:rPr>
        <w:t>冻融损伤</w:t>
      </w:r>
      <w:r w:rsidR="00B6540C">
        <w:rPr>
          <w:rFonts w:ascii="Times New Roman" w:hAnsi="Times New Roman" w:hint="eastAsia"/>
          <w:sz w:val="24"/>
          <w:szCs w:val="24"/>
        </w:rPr>
        <w:t>自修复</w:t>
      </w:r>
      <w:r w:rsidR="00594749" w:rsidRPr="005436EC">
        <w:rPr>
          <w:rFonts w:ascii="Times New Roman" w:hAnsi="Times New Roman" w:hint="eastAsia"/>
          <w:color w:val="000000"/>
          <w:sz w:val="24"/>
          <w:szCs w:val="24"/>
        </w:rPr>
        <w:t>抗压强度</w:t>
      </w:r>
      <w:r w:rsidR="004B64E4">
        <w:rPr>
          <w:rFonts w:ascii="Times New Roman" w:hAnsi="Times New Roman" w:hint="eastAsia"/>
          <w:sz w:val="24"/>
          <w:szCs w:val="24"/>
        </w:rPr>
        <w:t>保留</w:t>
      </w:r>
      <w:r w:rsidRPr="00F12FAB">
        <w:rPr>
          <w:rFonts w:ascii="Times New Roman" w:hAnsi="Times New Roman" w:hint="eastAsia"/>
          <w:sz w:val="24"/>
          <w:szCs w:val="24"/>
        </w:rPr>
        <w:t>率，</w:t>
      </w:r>
      <w:r w:rsidRPr="00F12FAB">
        <w:rPr>
          <w:rFonts w:ascii="Times New Roman" w:hAnsi="Times New Roman" w:hint="eastAsia"/>
          <w:sz w:val="24"/>
          <w:szCs w:val="24"/>
        </w:rPr>
        <w:t>%</w:t>
      </w:r>
      <w:r w:rsidRPr="00F12FAB">
        <w:rPr>
          <w:rFonts w:ascii="Times New Roman" w:hAnsi="Times New Roman" w:hint="eastAsia"/>
          <w:sz w:val="24"/>
          <w:szCs w:val="24"/>
        </w:rPr>
        <w:t>。</w:t>
      </w:r>
      <w:r w:rsidR="008A4C83">
        <w:rPr>
          <w:rFonts w:ascii="宋体" w:hAnsi="宋体"/>
          <w:sz w:val="24"/>
          <w:szCs w:val="24"/>
        </w:rPr>
        <w:t xml:space="preserve">              </w:t>
      </w:r>
      <w:r w:rsidR="00E66E76" w:rsidRPr="00E66E76">
        <w:rPr>
          <w:rFonts w:ascii="宋体" w:hAnsi="宋体"/>
          <w:sz w:val="32"/>
          <w:szCs w:val="24"/>
        </w:rPr>
        <w:t xml:space="preserve"> </w:t>
      </w:r>
      <w:r w:rsidR="00E66E76" w:rsidRPr="00AD26F9">
        <w:rPr>
          <w:rFonts w:ascii="Times New Roman" w:hAnsi="Times New Roman"/>
          <w:sz w:val="22"/>
          <w:szCs w:val="24"/>
        </w:rPr>
        <w:fldChar w:fldCharType="begin"/>
      </w:r>
      <w:r w:rsidR="00E66E76" w:rsidRPr="00AD26F9">
        <w:rPr>
          <w:rFonts w:ascii="Times New Roman" w:hAnsi="Times New Roman"/>
          <w:sz w:val="22"/>
          <w:szCs w:val="24"/>
        </w:rPr>
        <w:instrText xml:space="preserve"> QUOTE </w:instrText>
      </w:r>
      <m:oMath>
        <m:sSub>
          <m:sSubPr>
            <m:ctrlPr>
              <w:rPr>
                <w:rFonts w:ascii="Cambria Math" w:hAnsi="Cambria Math"/>
                <w:i/>
                <w:sz w:val="28"/>
                <w:szCs w:val="24"/>
              </w:rPr>
            </m:ctrlPr>
          </m:sSubPr>
          <m:e>
            <m:sSup>
              <m:sSupPr>
                <m:ctrlPr>
                  <w:rPr>
                    <w:rFonts w:ascii="Cambria Math" w:hAnsi="Cambria Math"/>
                    <w:i/>
                    <w:sz w:val="28"/>
                    <w:szCs w:val="24"/>
                  </w:rPr>
                </m:ctrlPr>
              </m:sSupPr>
              <m:e>
                <m:r>
                  <m:rPr>
                    <m:sty m:val="p"/>
                  </m:rPr>
                  <w:rPr>
                    <w:rFonts w:ascii="Cambria Math" w:hAnsi="Cambria Math"/>
                    <w:sz w:val="28"/>
                    <w:szCs w:val="24"/>
                  </w:rPr>
                  <m:t>p</m:t>
                </m:r>
              </m:e>
              <m:sup>
                <m:r>
                  <m:rPr>
                    <m:sty m:val="p"/>
                  </m:rPr>
                  <w:rPr>
                    <w:rFonts w:ascii="Cambria Math" w:hAnsi="Cambria Math"/>
                    <w:sz w:val="28"/>
                    <w:szCs w:val="24"/>
                  </w:rPr>
                  <m:t>*</m:t>
                </m:r>
              </m:sup>
            </m:sSup>
          </m:e>
          <m:sub>
            <m:r>
              <m:rPr>
                <m:sty m:val="p"/>
              </m:rPr>
              <w:rPr>
                <w:rFonts w:ascii="Cambria Math" w:hAnsi="Cambria Math"/>
                <w:sz w:val="28"/>
                <w:szCs w:val="24"/>
              </w:rPr>
              <m:t>c</m:t>
            </m:r>
          </m:sub>
        </m:sSub>
        <m:r>
          <m:rPr>
            <m:sty m:val="p"/>
          </m:rPr>
          <w:rPr>
            <w:rFonts w:ascii="Cambria Math" w:hAnsi="Cambria Math" w:hint="eastAsia"/>
            <w:szCs w:val="24"/>
          </w:rPr>
          <m:t>=</m:t>
        </m:r>
        <m:f>
          <m:fPr>
            <m:ctrlPr>
              <w:rPr>
                <w:rFonts w:ascii="Cambria Math" w:hAnsi="Cambria Math"/>
                <w:szCs w:val="24"/>
              </w:rPr>
            </m:ctrlPr>
          </m:fPr>
          <m:num>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150</m:t>
                </m:r>
              </m:sub>
            </m:sSub>
          </m:num>
          <m:den>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150</m:t>
                </m:r>
              </m:sub>
            </m:sSub>
          </m:den>
        </m:f>
      </m:oMath>
      <w:r w:rsidR="00E66E76" w:rsidRPr="00AD26F9">
        <w:rPr>
          <w:rFonts w:ascii="Times New Roman" w:hAnsi="Times New Roman"/>
          <w:sz w:val="22"/>
          <w:szCs w:val="24"/>
        </w:rPr>
        <w:instrText xml:space="preserve"> </w:instrText>
      </w:r>
      <w:r w:rsidR="00E66E76" w:rsidRPr="00AD26F9">
        <w:rPr>
          <w:rFonts w:ascii="Times New Roman" w:hAnsi="Times New Roman"/>
          <w:sz w:val="22"/>
          <w:szCs w:val="24"/>
        </w:rPr>
        <w:fldChar w:fldCharType="end"/>
      </w:r>
      <w:r w:rsidR="00E66E76" w:rsidRPr="00E66E76">
        <w:rPr>
          <w:rFonts w:ascii="Times New Roman" w:hAnsi="Times New Roman" w:hint="eastAsia"/>
          <w:sz w:val="22"/>
          <w:szCs w:val="24"/>
        </w:rPr>
        <w:t xml:space="preserve"> </w:t>
      </w:r>
      <w:bookmarkStart w:id="198" w:name="_Toc7860650"/>
      <w:bookmarkStart w:id="199" w:name="_Toc7860694"/>
      <w:bookmarkStart w:id="200" w:name="_Toc7860750"/>
      <w:bookmarkStart w:id="201" w:name="_Toc7968003"/>
      <w:bookmarkStart w:id="202" w:name="_Toc7860660"/>
      <w:bookmarkStart w:id="203" w:name="_Toc7860704"/>
      <w:bookmarkStart w:id="204" w:name="_Toc7860760"/>
      <w:bookmarkStart w:id="205" w:name="_Toc7968013"/>
      <w:bookmarkStart w:id="206" w:name="_Toc8073823"/>
      <w:r w:rsidR="00225FDB">
        <w:rPr>
          <w:rFonts w:ascii="Times New Roman" w:hAnsi="Times New Roman"/>
          <w:sz w:val="20"/>
          <w:szCs w:val="24"/>
        </w:rPr>
        <w:t xml:space="preserve">              </w:t>
      </w:r>
    </w:p>
    <w:p w14:paraId="66C4DECB" w14:textId="77777777" w:rsidR="00511429" w:rsidRDefault="00511429" w:rsidP="00511429">
      <w:pPr>
        <w:rPr>
          <w:lang w:val="x-none"/>
        </w:rPr>
      </w:pPr>
      <w:bookmarkStart w:id="207" w:name="_Toc10034342"/>
      <w:bookmarkStart w:id="208" w:name="_Toc10034556"/>
      <w:bookmarkStart w:id="209" w:name="_Toc17135786"/>
      <w:bookmarkStart w:id="210" w:name="_Toc17552205"/>
    </w:p>
    <w:p w14:paraId="29A40151" w14:textId="77777777" w:rsidR="00511429" w:rsidRPr="00511429" w:rsidRDefault="00511429" w:rsidP="00511429">
      <w:pPr>
        <w:rPr>
          <w:lang w:val="x-none"/>
        </w:rPr>
      </w:pPr>
    </w:p>
    <w:p w14:paraId="13D345AA" w14:textId="77777777" w:rsidR="0001164A" w:rsidRDefault="0001164A" w:rsidP="00073B4A">
      <w:pPr>
        <w:pStyle w:val="1"/>
        <w:jc w:val="center"/>
        <w:rPr>
          <w:rFonts w:ascii="Times New Roman" w:hAnsi="Times New Roman"/>
          <w:sz w:val="36"/>
          <w:szCs w:val="36"/>
          <w:lang w:eastAsia="zh-CN"/>
        </w:rPr>
      </w:pPr>
      <w:bookmarkStart w:id="211" w:name="_Toc10034347"/>
      <w:bookmarkStart w:id="212" w:name="_Toc10034561"/>
      <w:bookmarkStart w:id="213" w:name="_Toc17135791"/>
      <w:bookmarkStart w:id="214" w:name="_Toc17552210"/>
      <w:bookmarkStart w:id="215" w:name="_Toc7860651"/>
      <w:bookmarkStart w:id="216" w:name="_Toc7860695"/>
      <w:bookmarkStart w:id="217" w:name="_Toc7860751"/>
      <w:bookmarkStart w:id="218" w:name="_Toc7968004"/>
      <w:bookmarkStart w:id="219" w:name="_Toc8073830"/>
      <w:bookmarkEnd w:id="198"/>
      <w:bookmarkEnd w:id="199"/>
      <w:bookmarkEnd w:id="200"/>
      <w:bookmarkEnd w:id="201"/>
      <w:bookmarkEnd w:id="202"/>
      <w:bookmarkEnd w:id="203"/>
      <w:bookmarkEnd w:id="204"/>
      <w:bookmarkEnd w:id="205"/>
      <w:bookmarkEnd w:id="206"/>
      <w:bookmarkEnd w:id="207"/>
      <w:bookmarkEnd w:id="208"/>
      <w:bookmarkEnd w:id="209"/>
      <w:bookmarkEnd w:id="210"/>
    </w:p>
    <w:p w14:paraId="2B2437F1" w14:textId="77777777" w:rsidR="00F5723B" w:rsidRDefault="00F5723B" w:rsidP="0001164A">
      <w:pPr>
        <w:rPr>
          <w:lang w:val="x-none"/>
        </w:rPr>
      </w:pPr>
    </w:p>
    <w:p w14:paraId="2782E055" w14:textId="77777777" w:rsidR="00F5723B" w:rsidRDefault="00F5723B" w:rsidP="0001164A">
      <w:pPr>
        <w:rPr>
          <w:lang w:val="x-none"/>
        </w:rPr>
      </w:pPr>
    </w:p>
    <w:p w14:paraId="62E4F72A" w14:textId="77777777" w:rsidR="00F5723B" w:rsidRDefault="00F5723B" w:rsidP="0001164A">
      <w:pPr>
        <w:rPr>
          <w:lang w:val="x-none"/>
        </w:rPr>
      </w:pPr>
    </w:p>
    <w:p w14:paraId="04EB01BE" w14:textId="77777777" w:rsidR="00F5723B" w:rsidRDefault="00F5723B" w:rsidP="0001164A">
      <w:pPr>
        <w:rPr>
          <w:lang w:val="x-none"/>
        </w:rPr>
      </w:pPr>
    </w:p>
    <w:p w14:paraId="46AE96B0" w14:textId="77777777" w:rsidR="00F5723B" w:rsidRDefault="00F5723B" w:rsidP="0001164A">
      <w:pPr>
        <w:rPr>
          <w:lang w:val="x-none"/>
        </w:rPr>
      </w:pPr>
    </w:p>
    <w:p w14:paraId="2BF90ECA" w14:textId="77777777" w:rsidR="0035279C" w:rsidRDefault="0035279C" w:rsidP="0001164A">
      <w:pPr>
        <w:rPr>
          <w:lang w:val="x-none"/>
        </w:rPr>
      </w:pPr>
    </w:p>
    <w:p w14:paraId="0CB92125" w14:textId="77777777" w:rsidR="0035279C" w:rsidRDefault="0035279C" w:rsidP="0001164A">
      <w:pPr>
        <w:rPr>
          <w:lang w:val="x-none"/>
        </w:rPr>
      </w:pPr>
    </w:p>
    <w:p w14:paraId="3539400A" w14:textId="77777777" w:rsidR="0035279C" w:rsidRDefault="0035279C" w:rsidP="0001164A">
      <w:pPr>
        <w:rPr>
          <w:lang w:val="x-none"/>
        </w:rPr>
      </w:pPr>
    </w:p>
    <w:p w14:paraId="705A90ED" w14:textId="77777777" w:rsidR="0035279C" w:rsidRDefault="0035279C" w:rsidP="0001164A">
      <w:pPr>
        <w:rPr>
          <w:lang w:val="x-none"/>
        </w:rPr>
      </w:pPr>
    </w:p>
    <w:p w14:paraId="1E0B616B" w14:textId="77777777" w:rsidR="0035279C" w:rsidRDefault="0035279C" w:rsidP="0001164A">
      <w:pPr>
        <w:rPr>
          <w:lang w:val="x-none"/>
        </w:rPr>
      </w:pPr>
    </w:p>
    <w:p w14:paraId="76113CCF" w14:textId="77777777" w:rsidR="00073B4A" w:rsidRPr="00073B4A" w:rsidRDefault="00073B4A" w:rsidP="00073B4A">
      <w:pPr>
        <w:pStyle w:val="1"/>
        <w:jc w:val="center"/>
        <w:rPr>
          <w:rFonts w:ascii="Times New Roman" w:hAnsi="Times New Roman"/>
          <w:sz w:val="36"/>
          <w:szCs w:val="36"/>
          <w:lang w:eastAsia="zh-CN"/>
        </w:rPr>
      </w:pPr>
      <w:bookmarkStart w:id="220" w:name="_Toc54369495"/>
      <w:r w:rsidRPr="00C379C6">
        <w:rPr>
          <w:rFonts w:ascii="Times New Roman" w:hAnsi="Times New Roman" w:hint="eastAsia"/>
          <w:sz w:val="36"/>
          <w:szCs w:val="36"/>
        </w:rPr>
        <w:lastRenderedPageBreak/>
        <w:t>7</w:t>
      </w:r>
      <w:r w:rsidRPr="00C379C6">
        <w:rPr>
          <w:rFonts w:ascii="Times New Roman" w:hAnsi="Times New Roman"/>
          <w:sz w:val="36"/>
          <w:szCs w:val="36"/>
        </w:rPr>
        <w:t xml:space="preserve"> </w:t>
      </w:r>
      <w:r w:rsidR="00EA4CA6">
        <w:rPr>
          <w:rFonts w:ascii="Times New Roman" w:hAnsi="Times New Roman" w:hint="eastAsia"/>
          <w:sz w:val="36"/>
          <w:szCs w:val="36"/>
          <w:lang w:eastAsia="zh-CN"/>
        </w:rPr>
        <w:t>表面</w:t>
      </w:r>
      <w:proofErr w:type="spellStart"/>
      <w:r w:rsidRPr="00C379C6">
        <w:rPr>
          <w:rFonts w:ascii="Times New Roman" w:hAnsi="Times New Roman"/>
          <w:sz w:val="36"/>
          <w:szCs w:val="36"/>
        </w:rPr>
        <w:t>裂缝自修复试验方法</w:t>
      </w:r>
      <w:bookmarkEnd w:id="211"/>
      <w:bookmarkEnd w:id="212"/>
      <w:bookmarkEnd w:id="213"/>
      <w:bookmarkEnd w:id="214"/>
      <w:bookmarkEnd w:id="220"/>
      <w:proofErr w:type="spellEnd"/>
    </w:p>
    <w:p w14:paraId="0E56BC20" w14:textId="77777777" w:rsidR="00BC3B5F" w:rsidRPr="00355DB4" w:rsidRDefault="006B36DD" w:rsidP="00D47195">
      <w:pPr>
        <w:pStyle w:val="2"/>
        <w:jc w:val="center"/>
        <w:rPr>
          <w:rFonts w:ascii="Times New Roman" w:hAnsi="Times New Roman"/>
        </w:rPr>
      </w:pPr>
      <w:bookmarkStart w:id="221" w:name="_Toc10034348"/>
      <w:bookmarkStart w:id="222" w:name="_Toc10034562"/>
      <w:bookmarkStart w:id="223" w:name="_Toc17135792"/>
      <w:bookmarkStart w:id="224" w:name="_Toc17552211"/>
      <w:bookmarkStart w:id="225" w:name="_Toc54369496"/>
      <w:r>
        <w:rPr>
          <w:rFonts w:ascii="Times New Roman" w:hAnsi="Times New Roman" w:hint="eastAsia"/>
        </w:rPr>
        <w:t>7</w:t>
      </w:r>
      <w:r w:rsidR="009D2F34" w:rsidRPr="00355DB4">
        <w:rPr>
          <w:rFonts w:ascii="Times New Roman" w:hAnsi="Times New Roman"/>
        </w:rPr>
        <w:t>.1</w:t>
      </w:r>
      <w:r w:rsidR="00397A33">
        <w:rPr>
          <w:rFonts w:ascii="Times New Roman" w:hAnsi="Times New Roman" w:hint="eastAsia"/>
          <w:lang w:eastAsia="zh-CN"/>
        </w:rPr>
        <w:t xml:space="preserve"> </w:t>
      </w:r>
      <w:r w:rsidR="00C35F12">
        <w:rPr>
          <w:rFonts w:ascii="Times New Roman" w:hAnsi="Times New Roman" w:hint="eastAsia"/>
          <w:lang w:eastAsia="zh-CN"/>
        </w:rPr>
        <w:t>配合比与</w:t>
      </w:r>
      <w:proofErr w:type="spellStart"/>
      <w:r w:rsidR="00A9769F" w:rsidRPr="00355DB4">
        <w:rPr>
          <w:rFonts w:ascii="Times New Roman" w:hAnsi="Times New Roman"/>
        </w:rPr>
        <w:t>试件要求</w:t>
      </w:r>
      <w:bookmarkEnd w:id="215"/>
      <w:bookmarkEnd w:id="216"/>
      <w:bookmarkEnd w:id="217"/>
      <w:bookmarkEnd w:id="218"/>
      <w:bookmarkEnd w:id="219"/>
      <w:bookmarkEnd w:id="221"/>
      <w:bookmarkEnd w:id="222"/>
      <w:bookmarkEnd w:id="223"/>
      <w:bookmarkEnd w:id="224"/>
      <w:bookmarkEnd w:id="225"/>
      <w:proofErr w:type="spellEnd"/>
    </w:p>
    <w:p w14:paraId="307BD2E5" w14:textId="52B7C244" w:rsidR="00C35F12" w:rsidRDefault="00C35F12" w:rsidP="00D47195">
      <w:pPr>
        <w:spacing w:line="360" w:lineRule="auto"/>
        <w:rPr>
          <w:rFonts w:ascii="Times New Roman" w:hAnsi="Times New Roman"/>
          <w:sz w:val="24"/>
          <w:szCs w:val="24"/>
        </w:rPr>
      </w:pPr>
      <w:r>
        <w:rPr>
          <w:rFonts w:ascii="Times New Roman" w:hAnsi="Times New Roman" w:hint="eastAsia"/>
          <w:b/>
          <w:color w:val="000000"/>
          <w:sz w:val="24"/>
          <w:szCs w:val="24"/>
        </w:rPr>
        <w:t>7</w:t>
      </w:r>
      <w:r w:rsidRPr="008649CA">
        <w:rPr>
          <w:rFonts w:ascii="Times New Roman" w:hAnsi="Times New Roman" w:hint="eastAsia"/>
          <w:b/>
          <w:color w:val="000000"/>
          <w:sz w:val="24"/>
          <w:szCs w:val="24"/>
        </w:rPr>
        <w:t>.1.1</w:t>
      </w:r>
      <w:r w:rsidR="00D204B6">
        <w:rPr>
          <w:rFonts w:ascii="Times New Roman" w:hAnsi="Times New Roman" w:hint="eastAsia"/>
          <w:b/>
          <w:color w:val="000000"/>
          <w:sz w:val="24"/>
          <w:szCs w:val="24"/>
        </w:rPr>
        <w:t xml:space="preserve"> </w:t>
      </w:r>
      <w:r w:rsidR="0072786E">
        <w:rPr>
          <w:rFonts w:ascii="Times New Roman" w:hAnsi="Times New Roman" w:hint="eastAsia"/>
          <w:color w:val="000000"/>
          <w:sz w:val="24"/>
          <w:szCs w:val="24"/>
        </w:rPr>
        <w:t>受检砂浆</w:t>
      </w:r>
      <w:r w:rsidR="000104AD">
        <w:rPr>
          <w:rFonts w:ascii="Times New Roman" w:hAnsi="Times New Roman" w:hint="eastAsia"/>
          <w:color w:val="000000"/>
          <w:sz w:val="24"/>
          <w:szCs w:val="24"/>
        </w:rPr>
        <w:t>和</w:t>
      </w:r>
      <w:r w:rsidR="005B3EC6" w:rsidRPr="00CA2538">
        <w:rPr>
          <w:rFonts w:ascii="Times New Roman" w:hAnsi="Times New Roman" w:hint="eastAsia"/>
          <w:color w:val="000000"/>
          <w:sz w:val="24"/>
          <w:szCs w:val="24"/>
        </w:rPr>
        <w:t>受检混凝土</w:t>
      </w:r>
      <w:r w:rsidR="009B40A7">
        <w:rPr>
          <w:rFonts w:ascii="Times New Roman" w:hAnsi="Times New Roman" w:hint="eastAsia"/>
          <w:color w:val="000000"/>
          <w:sz w:val="24"/>
          <w:szCs w:val="24"/>
        </w:rPr>
        <w:t>分别</w:t>
      </w:r>
      <w:r w:rsidR="000104AD">
        <w:rPr>
          <w:rFonts w:ascii="Times New Roman" w:hAnsi="Times New Roman" w:hint="eastAsia"/>
          <w:color w:val="000000"/>
          <w:sz w:val="24"/>
          <w:szCs w:val="24"/>
        </w:rPr>
        <w:t>是在</w:t>
      </w:r>
      <w:r w:rsidR="009B40A7">
        <w:rPr>
          <w:rFonts w:ascii="Times New Roman" w:hAnsi="Times New Roman" w:hint="eastAsia"/>
          <w:color w:val="000000"/>
          <w:sz w:val="24"/>
          <w:szCs w:val="24"/>
        </w:rPr>
        <w:t>基准砂浆和</w:t>
      </w:r>
      <w:r w:rsidR="000104AD">
        <w:rPr>
          <w:rFonts w:ascii="Times New Roman" w:hAnsi="Times New Roman" w:hint="eastAsia"/>
          <w:color w:val="000000"/>
          <w:sz w:val="24"/>
          <w:szCs w:val="24"/>
        </w:rPr>
        <w:t>基准混凝土的配合比</w:t>
      </w:r>
      <w:r w:rsidR="00B338ED">
        <w:rPr>
          <w:rFonts w:ascii="Times New Roman" w:hAnsi="Times New Roman" w:hint="eastAsia"/>
          <w:color w:val="000000"/>
          <w:sz w:val="24"/>
          <w:szCs w:val="24"/>
        </w:rPr>
        <w:t>中</w:t>
      </w:r>
      <w:r w:rsidR="00973A76">
        <w:rPr>
          <w:rFonts w:ascii="Times New Roman" w:hAnsi="Times New Roman" w:hint="eastAsia"/>
          <w:color w:val="000000"/>
          <w:sz w:val="24"/>
          <w:szCs w:val="24"/>
        </w:rPr>
        <w:t>掺加</w:t>
      </w:r>
      <w:r w:rsidR="00B338ED">
        <w:rPr>
          <w:rFonts w:ascii="Times New Roman" w:hAnsi="Times New Roman" w:hint="eastAsia"/>
          <w:sz w:val="24"/>
          <w:szCs w:val="24"/>
        </w:rPr>
        <w:t>自修复功能材料，</w:t>
      </w:r>
      <w:r w:rsidR="0048690F">
        <w:rPr>
          <w:rFonts w:ascii="Times New Roman" w:hAnsi="Times New Roman" w:hint="eastAsia"/>
          <w:color w:val="000000"/>
          <w:sz w:val="24"/>
          <w:szCs w:val="24"/>
        </w:rPr>
        <w:t>基准</w:t>
      </w:r>
      <w:r w:rsidR="0048690F" w:rsidRPr="002B6F63">
        <w:rPr>
          <w:rFonts w:ascii="Times New Roman" w:hAnsi="Times New Roman" w:hint="eastAsia"/>
          <w:color w:val="000000"/>
          <w:sz w:val="24"/>
          <w:szCs w:val="24"/>
        </w:rPr>
        <w:t>砂浆</w:t>
      </w:r>
      <w:r w:rsidR="0048690F">
        <w:rPr>
          <w:rFonts w:ascii="Times New Roman" w:hAnsi="Times New Roman" w:hint="eastAsia"/>
          <w:color w:val="000000"/>
          <w:sz w:val="24"/>
          <w:szCs w:val="24"/>
        </w:rPr>
        <w:t>配合比为水泥</w:t>
      </w:r>
      <w:r w:rsidR="0048690F">
        <w:rPr>
          <w:rFonts w:ascii="宋体" w:hAnsi="宋体" w:hint="eastAsia"/>
          <w:color w:val="000000"/>
          <w:sz w:val="24"/>
          <w:szCs w:val="24"/>
        </w:rPr>
        <w:t>:</w:t>
      </w:r>
      <w:r w:rsidR="0048690F">
        <w:rPr>
          <w:rFonts w:ascii="Times New Roman" w:hAnsi="Times New Roman" w:hint="eastAsia"/>
          <w:color w:val="000000"/>
          <w:sz w:val="24"/>
          <w:szCs w:val="24"/>
        </w:rPr>
        <w:t>砂</w:t>
      </w:r>
      <w:r w:rsidR="0048690F">
        <w:rPr>
          <w:rFonts w:ascii="宋体" w:hAnsi="宋体" w:hint="eastAsia"/>
          <w:color w:val="000000"/>
          <w:sz w:val="24"/>
          <w:szCs w:val="24"/>
        </w:rPr>
        <w:t>:</w:t>
      </w:r>
      <w:r w:rsidR="0048690F">
        <w:rPr>
          <w:rFonts w:ascii="Times New Roman" w:hAnsi="Times New Roman" w:hint="eastAsia"/>
          <w:color w:val="000000"/>
          <w:sz w:val="24"/>
          <w:szCs w:val="24"/>
        </w:rPr>
        <w:t>水</w:t>
      </w:r>
      <w:r w:rsidR="0048690F">
        <w:rPr>
          <w:rFonts w:ascii="Times New Roman" w:hAnsi="Times New Roman" w:hint="eastAsia"/>
          <w:color w:val="000000"/>
          <w:sz w:val="24"/>
          <w:szCs w:val="24"/>
        </w:rPr>
        <w:t>=1</w:t>
      </w:r>
      <w:r w:rsidR="0048690F">
        <w:rPr>
          <w:rFonts w:ascii="宋体" w:hAnsi="宋体" w:hint="eastAsia"/>
          <w:color w:val="000000"/>
          <w:sz w:val="24"/>
          <w:szCs w:val="24"/>
        </w:rPr>
        <w:t>:</w:t>
      </w:r>
      <w:r w:rsidR="0048690F">
        <w:rPr>
          <w:rFonts w:ascii="Times New Roman" w:hAnsi="Times New Roman" w:hint="eastAsia"/>
          <w:color w:val="000000"/>
          <w:sz w:val="24"/>
          <w:szCs w:val="24"/>
        </w:rPr>
        <w:t>3</w:t>
      </w:r>
      <w:r w:rsidR="0048690F">
        <w:rPr>
          <w:rFonts w:ascii="宋体" w:hAnsi="宋体" w:hint="eastAsia"/>
          <w:color w:val="000000"/>
          <w:sz w:val="24"/>
          <w:szCs w:val="24"/>
        </w:rPr>
        <w:t>:</w:t>
      </w:r>
      <w:r w:rsidR="0048690F">
        <w:rPr>
          <w:rFonts w:ascii="Times New Roman" w:hAnsi="Times New Roman" w:hint="eastAsia"/>
          <w:color w:val="000000"/>
          <w:sz w:val="24"/>
          <w:szCs w:val="24"/>
        </w:rPr>
        <w:t>0.5</w:t>
      </w:r>
      <w:r w:rsidR="0048690F">
        <w:rPr>
          <w:rFonts w:ascii="Times New Roman" w:hAnsi="Times New Roman" w:hint="eastAsia"/>
          <w:color w:val="000000"/>
          <w:sz w:val="24"/>
          <w:szCs w:val="24"/>
        </w:rPr>
        <w:t>，基准</w:t>
      </w:r>
      <w:r w:rsidR="0048690F" w:rsidRPr="002B6F63">
        <w:rPr>
          <w:rFonts w:ascii="Times New Roman" w:hAnsi="Times New Roman" w:hint="eastAsia"/>
          <w:color w:val="000000"/>
          <w:sz w:val="24"/>
          <w:szCs w:val="24"/>
        </w:rPr>
        <w:t>混凝土</w:t>
      </w:r>
      <w:r w:rsidR="0048690F">
        <w:rPr>
          <w:rFonts w:ascii="Times New Roman" w:hAnsi="Times New Roman" w:hint="eastAsia"/>
          <w:color w:val="000000"/>
          <w:sz w:val="24"/>
          <w:szCs w:val="24"/>
        </w:rPr>
        <w:t>配合比</w:t>
      </w:r>
      <w:r w:rsidR="00EA4405">
        <w:rPr>
          <w:rFonts w:ascii="Times New Roman" w:hAnsi="Times New Roman" w:hint="eastAsia"/>
          <w:color w:val="000000"/>
          <w:sz w:val="24"/>
          <w:szCs w:val="24"/>
        </w:rPr>
        <w:t>应</w:t>
      </w:r>
      <w:r w:rsidR="0048690F">
        <w:rPr>
          <w:rFonts w:ascii="Times New Roman" w:hAnsi="Times New Roman" w:hint="eastAsia"/>
          <w:color w:val="000000"/>
          <w:sz w:val="24"/>
          <w:szCs w:val="24"/>
        </w:rPr>
        <w:t>按现行国家标准</w:t>
      </w:r>
      <w:r w:rsidR="0048690F">
        <w:rPr>
          <w:sz w:val="24"/>
          <w:szCs w:val="24"/>
        </w:rPr>
        <w:t>《</w:t>
      </w:r>
      <w:r w:rsidR="0048690F" w:rsidRPr="00331E0A">
        <w:rPr>
          <w:rFonts w:ascii="Times New Roman" w:hAnsi="Times New Roman"/>
          <w:color w:val="000000"/>
          <w:sz w:val="24"/>
          <w:szCs w:val="24"/>
        </w:rPr>
        <w:t>混凝土外加</w:t>
      </w:r>
      <w:r w:rsidR="0048690F" w:rsidRPr="00BD6603">
        <w:rPr>
          <w:rFonts w:ascii="Times New Roman" w:hAnsi="Times New Roman"/>
          <w:sz w:val="24"/>
          <w:szCs w:val="24"/>
        </w:rPr>
        <w:t>剂》</w:t>
      </w:r>
      <w:r w:rsidR="0048690F" w:rsidRPr="00BD6603">
        <w:rPr>
          <w:rFonts w:ascii="Times New Roman" w:hAnsi="Times New Roman"/>
          <w:sz w:val="24"/>
          <w:szCs w:val="24"/>
        </w:rPr>
        <w:t>GB</w:t>
      </w:r>
      <w:r w:rsidR="0048690F">
        <w:rPr>
          <w:rFonts w:ascii="Times New Roman" w:hAnsi="Times New Roman" w:hint="eastAsia"/>
          <w:sz w:val="24"/>
          <w:szCs w:val="24"/>
        </w:rPr>
        <w:t xml:space="preserve"> </w:t>
      </w:r>
      <w:r w:rsidR="0048690F" w:rsidRPr="00BD6603">
        <w:rPr>
          <w:rFonts w:ascii="Times New Roman" w:hAnsi="Times New Roman" w:hint="eastAsia"/>
          <w:sz w:val="24"/>
          <w:szCs w:val="24"/>
        </w:rPr>
        <w:t>8076</w:t>
      </w:r>
      <w:r w:rsidR="0048690F">
        <w:rPr>
          <w:rFonts w:ascii="Times New Roman" w:hAnsi="Times New Roman" w:hint="eastAsia"/>
          <w:sz w:val="24"/>
          <w:szCs w:val="24"/>
        </w:rPr>
        <w:t>确定。</w:t>
      </w:r>
      <w:r w:rsidR="0048690F">
        <w:rPr>
          <w:rFonts w:ascii="Times New Roman" w:hAnsi="Times New Roman" w:hint="eastAsia"/>
          <w:color w:val="000000"/>
          <w:sz w:val="24"/>
          <w:szCs w:val="24"/>
        </w:rPr>
        <w:t>受检砂浆和</w:t>
      </w:r>
      <w:r w:rsidR="0048690F" w:rsidRPr="00CA2538">
        <w:rPr>
          <w:rFonts w:ascii="Times New Roman" w:hAnsi="Times New Roman" w:hint="eastAsia"/>
          <w:color w:val="000000"/>
          <w:sz w:val="24"/>
          <w:szCs w:val="24"/>
        </w:rPr>
        <w:t>受检混凝土</w:t>
      </w:r>
      <w:r w:rsidR="0048690F">
        <w:rPr>
          <w:rFonts w:ascii="Times New Roman" w:hAnsi="Times New Roman" w:hint="eastAsia"/>
          <w:color w:val="000000"/>
          <w:sz w:val="24"/>
          <w:szCs w:val="24"/>
        </w:rPr>
        <w:t>中掺加的</w:t>
      </w:r>
      <w:r w:rsidR="0048690F">
        <w:rPr>
          <w:rFonts w:ascii="Times New Roman" w:hAnsi="Times New Roman" w:hint="eastAsia"/>
          <w:sz w:val="24"/>
          <w:szCs w:val="24"/>
        </w:rPr>
        <w:t>自修复功能材料</w:t>
      </w:r>
      <w:r w:rsidR="008267D6">
        <w:rPr>
          <w:rFonts w:hint="eastAsia"/>
          <w:sz w:val="24"/>
          <w:szCs w:val="24"/>
        </w:rPr>
        <w:t>采用</w:t>
      </w:r>
      <w:r w:rsidR="008267D6" w:rsidRPr="008B34F8">
        <w:rPr>
          <w:rFonts w:ascii="Times New Roman" w:hAnsi="Times New Roman" w:hint="eastAsia"/>
          <w:sz w:val="24"/>
          <w:szCs w:val="24"/>
        </w:rPr>
        <w:t>生产企业</w:t>
      </w:r>
      <w:r w:rsidR="008267D6">
        <w:rPr>
          <w:rFonts w:ascii="Times New Roman" w:hAnsi="Times New Roman" w:hint="eastAsia"/>
          <w:sz w:val="24"/>
          <w:szCs w:val="24"/>
        </w:rPr>
        <w:t>的</w:t>
      </w:r>
      <w:r w:rsidR="008267D6" w:rsidRPr="008B34F8">
        <w:rPr>
          <w:rFonts w:ascii="Times New Roman" w:hAnsi="Times New Roman" w:hint="eastAsia"/>
          <w:sz w:val="24"/>
          <w:szCs w:val="24"/>
        </w:rPr>
        <w:t>推荐</w:t>
      </w:r>
      <w:r w:rsidR="008267D6">
        <w:rPr>
          <w:rFonts w:ascii="Times New Roman" w:hAnsi="Times New Roman" w:hint="eastAsia"/>
          <w:sz w:val="24"/>
          <w:szCs w:val="24"/>
        </w:rPr>
        <w:t>掺量</w:t>
      </w:r>
      <w:r w:rsidR="00B338ED">
        <w:rPr>
          <w:rFonts w:ascii="Times New Roman" w:hAnsi="Times New Roman" w:hint="eastAsia"/>
          <w:sz w:val="24"/>
          <w:szCs w:val="24"/>
        </w:rPr>
        <w:t>。</w:t>
      </w:r>
    </w:p>
    <w:p w14:paraId="74B31831" w14:textId="102AE2EA" w:rsidR="008D1AA5" w:rsidRPr="00C84794" w:rsidRDefault="00563C84" w:rsidP="00D47195">
      <w:pPr>
        <w:spacing w:line="360" w:lineRule="auto"/>
        <w:rPr>
          <w:rFonts w:ascii="Times New Roman" w:hAnsi="Times New Roman"/>
          <w:color w:val="000000"/>
          <w:sz w:val="24"/>
          <w:szCs w:val="24"/>
        </w:rPr>
      </w:pPr>
      <w:r>
        <w:rPr>
          <w:rFonts w:ascii="Times New Roman" w:hAnsi="Times New Roman" w:hint="eastAsia"/>
          <w:b/>
          <w:color w:val="000000"/>
          <w:sz w:val="24"/>
          <w:szCs w:val="24"/>
        </w:rPr>
        <w:t>7.1.2</w:t>
      </w:r>
      <w:r w:rsidR="00D204B6">
        <w:rPr>
          <w:rFonts w:ascii="Times New Roman" w:hAnsi="Times New Roman" w:hint="eastAsia"/>
          <w:b/>
          <w:color w:val="000000"/>
          <w:sz w:val="24"/>
          <w:szCs w:val="24"/>
        </w:rPr>
        <w:t xml:space="preserve"> </w:t>
      </w:r>
      <w:r w:rsidR="002B3E2F">
        <w:rPr>
          <w:rFonts w:ascii="Times New Roman" w:hAnsi="Times New Roman" w:hint="eastAsia"/>
          <w:color w:val="000000"/>
          <w:sz w:val="24"/>
          <w:szCs w:val="24"/>
        </w:rPr>
        <w:t>受检砂浆和</w:t>
      </w:r>
      <w:r w:rsidR="002B3E2F" w:rsidRPr="00CA2538">
        <w:rPr>
          <w:rFonts w:ascii="Times New Roman" w:hAnsi="Times New Roman" w:hint="eastAsia"/>
          <w:color w:val="000000"/>
          <w:sz w:val="24"/>
          <w:szCs w:val="24"/>
        </w:rPr>
        <w:t>受检混凝土</w:t>
      </w:r>
      <w:r w:rsidR="00967B9D">
        <w:rPr>
          <w:rFonts w:ascii="Times New Roman" w:hAnsi="Times New Roman" w:hint="eastAsia"/>
          <w:color w:val="000000"/>
          <w:sz w:val="24"/>
          <w:szCs w:val="24"/>
        </w:rPr>
        <w:t>可</w:t>
      </w:r>
      <w:r w:rsidR="0048690F">
        <w:rPr>
          <w:rFonts w:ascii="Times New Roman" w:hAnsi="Times New Roman" w:hint="eastAsia"/>
          <w:color w:val="000000"/>
          <w:sz w:val="24"/>
          <w:szCs w:val="24"/>
        </w:rPr>
        <w:t>采用</w:t>
      </w:r>
      <w:r w:rsidR="002B3E2F">
        <w:rPr>
          <w:rFonts w:ascii="Times New Roman" w:hAnsi="Times New Roman" w:hint="eastAsia"/>
          <w:color w:val="000000"/>
          <w:sz w:val="24"/>
          <w:szCs w:val="24"/>
        </w:rPr>
        <w:t>劈裂法或</w:t>
      </w:r>
      <w:r w:rsidR="002B3E2F" w:rsidRPr="007F65DF">
        <w:rPr>
          <w:rFonts w:ascii="Times New Roman" w:hAnsi="Times New Roman" w:hint="eastAsia"/>
          <w:color w:val="000000"/>
          <w:sz w:val="24"/>
          <w:szCs w:val="28"/>
        </w:rPr>
        <w:t>平</w:t>
      </w:r>
      <w:r w:rsidR="000B58F7">
        <w:rPr>
          <w:rFonts w:ascii="Times New Roman" w:hAnsi="Times New Roman" w:hint="eastAsia"/>
          <w:color w:val="000000"/>
          <w:sz w:val="24"/>
          <w:szCs w:val="28"/>
        </w:rPr>
        <w:t>面</w:t>
      </w:r>
      <w:r w:rsidR="008443E0">
        <w:rPr>
          <w:rFonts w:ascii="Times New Roman" w:hAnsi="Times New Roman" w:hint="eastAsia"/>
          <w:color w:val="000000"/>
          <w:sz w:val="24"/>
          <w:szCs w:val="28"/>
        </w:rPr>
        <w:t>薄板</w:t>
      </w:r>
      <w:r w:rsidR="002B3E2F" w:rsidRPr="007F65DF">
        <w:rPr>
          <w:rFonts w:ascii="Times New Roman" w:hAnsi="Times New Roman" w:hint="eastAsia"/>
          <w:color w:val="000000"/>
          <w:sz w:val="24"/>
          <w:szCs w:val="28"/>
        </w:rPr>
        <w:t>开裂法</w:t>
      </w:r>
      <w:r w:rsidR="008443E0">
        <w:rPr>
          <w:rFonts w:ascii="Times New Roman" w:hAnsi="Times New Roman" w:hint="eastAsia"/>
          <w:color w:val="000000"/>
          <w:sz w:val="24"/>
          <w:szCs w:val="24"/>
        </w:rPr>
        <w:t>形成表面裂缝</w:t>
      </w:r>
      <w:r w:rsidR="002B3E2F">
        <w:rPr>
          <w:rFonts w:ascii="Times New Roman" w:hAnsi="Times New Roman" w:hint="eastAsia"/>
          <w:color w:val="000000"/>
          <w:sz w:val="24"/>
          <w:szCs w:val="28"/>
        </w:rPr>
        <w:t>。</w:t>
      </w:r>
      <w:r w:rsidR="002B3E2F">
        <w:rPr>
          <w:rFonts w:ascii="Times New Roman" w:hAnsi="Times New Roman" w:hint="eastAsia"/>
          <w:color w:val="000000"/>
          <w:sz w:val="24"/>
          <w:szCs w:val="24"/>
        </w:rPr>
        <w:t>劈裂法</w:t>
      </w:r>
      <w:r w:rsidR="0048690F">
        <w:rPr>
          <w:rFonts w:ascii="Times New Roman" w:hAnsi="Times New Roman" w:hint="eastAsia"/>
          <w:color w:val="000000"/>
          <w:sz w:val="24"/>
          <w:szCs w:val="24"/>
        </w:rPr>
        <w:t>：</w:t>
      </w:r>
      <w:r w:rsidR="00AE7794" w:rsidRPr="008B34F8">
        <w:rPr>
          <w:rFonts w:ascii="Times New Roman" w:hAnsi="Times New Roman" w:hint="eastAsia"/>
          <w:color w:val="000000"/>
          <w:sz w:val="24"/>
          <w:szCs w:val="24"/>
        </w:rPr>
        <w:t>砂浆</w:t>
      </w:r>
      <w:r w:rsidR="004754B0">
        <w:rPr>
          <w:rFonts w:ascii="Times New Roman" w:hAnsi="Times New Roman" w:hint="eastAsia"/>
          <w:color w:val="000000"/>
          <w:sz w:val="24"/>
          <w:szCs w:val="24"/>
        </w:rPr>
        <w:t>试件</w:t>
      </w:r>
      <w:r w:rsidR="00AE7794">
        <w:rPr>
          <w:rFonts w:ascii="Times New Roman" w:hAnsi="Times New Roman" w:hint="eastAsia"/>
          <w:sz w:val="24"/>
          <w:szCs w:val="24"/>
        </w:rPr>
        <w:t>尺寸为</w:t>
      </w:r>
      <w:r w:rsidR="00B75C5E" w:rsidRPr="007F7BDF">
        <w:rPr>
          <w:rFonts w:ascii="Times New Roman" w:hAnsi="Times New Roman" w:hint="eastAsia"/>
          <w:color w:val="000000"/>
          <w:sz w:val="24"/>
          <w:szCs w:val="24"/>
        </w:rPr>
        <w:t>70.7mm</w:t>
      </w:r>
      <w:r w:rsidR="00B75C5E" w:rsidRPr="007F7BDF">
        <w:rPr>
          <w:rFonts w:ascii="Times New Roman" w:hAnsi="Times New Roman" w:hint="eastAsia"/>
          <w:color w:val="000000"/>
          <w:sz w:val="24"/>
          <w:szCs w:val="24"/>
        </w:rPr>
        <w:t>×</w:t>
      </w:r>
      <w:r w:rsidR="00B75C5E" w:rsidRPr="007F7BDF">
        <w:rPr>
          <w:rFonts w:ascii="Times New Roman" w:hAnsi="Times New Roman" w:hint="eastAsia"/>
          <w:color w:val="000000"/>
          <w:sz w:val="24"/>
          <w:szCs w:val="24"/>
        </w:rPr>
        <w:t>70.7mm</w:t>
      </w:r>
      <w:r w:rsidR="00B75C5E" w:rsidRPr="007F7BDF">
        <w:rPr>
          <w:rFonts w:ascii="Times New Roman" w:hAnsi="Times New Roman" w:hint="eastAsia"/>
          <w:color w:val="000000"/>
          <w:sz w:val="24"/>
          <w:szCs w:val="24"/>
        </w:rPr>
        <w:t>×</w:t>
      </w:r>
      <w:r w:rsidR="00B75C5E" w:rsidRPr="007F7BDF">
        <w:rPr>
          <w:rFonts w:ascii="Times New Roman" w:hAnsi="Times New Roman" w:hint="eastAsia"/>
          <w:color w:val="000000"/>
          <w:sz w:val="24"/>
          <w:szCs w:val="24"/>
        </w:rPr>
        <w:t>70.7mm</w:t>
      </w:r>
      <w:r w:rsidR="00B75C5E" w:rsidRPr="008B34F8">
        <w:rPr>
          <w:rFonts w:ascii="Times New Roman" w:hAnsi="Times New Roman"/>
          <w:color w:val="000000"/>
          <w:sz w:val="24"/>
          <w:szCs w:val="24"/>
        </w:rPr>
        <w:t>试件</w:t>
      </w:r>
      <w:r w:rsidR="0048690F">
        <w:rPr>
          <w:rFonts w:ascii="Times New Roman" w:hAnsi="Times New Roman" w:hint="eastAsia"/>
          <w:color w:val="000000"/>
          <w:sz w:val="24"/>
          <w:szCs w:val="24"/>
        </w:rPr>
        <w:t>，</w:t>
      </w:r>
      <w:r w:rsidR="00AE7794">
        <w:rPr>
          <w:rFonts w:ascii="Times New Roman" w:hAnsi="Times New Roman" w:hint="eastAsia"/>
          <w:sz w:val="24"/>
          <w:szCs w:val="24"/>
        </w:rPr>
        <w:t>混凝土</w:t>
      </w:r>
      <w:r w:rsidR="004754B0">
        <w:rPr>
          <w:rFonts w:ascii="Times New Roman" w:hAnsi="Times New Roman" w:hint="eastAsia"/>
          <w:sz w:val="24"/>
          <w:szCs w:val="24"/>
        </w:rPr>
        <w:t>试件</w:t>
      </w:r>
      <w:r w:rsidR="00AE7794">
        <w:rPr>
          <w:rFonts w:ascii="Times New Roman" w:hAnsi="Times New Roman" w:hint="eastAsia"/>
          <w:sz w:val="24"/>
          <w:szCs w:val="24"/>
        </w:rPr>
        <w:t>尺寸为</w:t>
      </w:r>
      <w:r w:rsidR="00B75C5E">
        <w:rPr>
          <w:rFonts w:ascii="Times New Roman" w:hAnsi="Times New Roman" w:hint="eastAsia"/>
          <w:color w:val="000000"/>
          <w:sz w:val="24"/>
          <w:szCs w:val="24"/>
        </w:rPr>
        <w:t>100mm</w:t>
      </w:r>
      <w:r w:rsidR="00B75C5E">
        <w:rPr>
          <w:rFonts w:ascii="Times New Roman" w:hAnsi="Times New Roman" w:hint="eastAsia"/>
          <w:color w:val="000000"/>
          <w:sz w:val="24"/>
          <w:szCs w:val="24"/>
        </w:rPr>
        <w:t>×</w:t>
      </w:r>
      <w:r w:rsidR="00B75C5E">
        <w:rPr>
          <w:rFonts w:ascii="Times New Roman" w:hAnsi="Times New Roman" w:hint="eastAsia"/>
          <w:color w:val="000000"/>
          <w:sz w:val="24"/>
          <w:szCs w:val="24"/>
        </w:rPr>
        <w:t>100mm</w:t>
      </w:r>
      <w:r w:rsidR="00B75C5E">
        <w:rPr>
          <w:rFonts w:ascii="Times New Roman" w:hAnsi="Times New Roman" w:hint="eastAsia"/>
          <w:color w:val="000000"/>
          <w:sz w:val="24"/>
          <w:szCs w:val="24"/>
        </w:rPr>
        <w:t>×</w:t>
      </w:r>
      <w:r w:rsidR="00B75C5E">
        <w:rPr>
          <w:rFonts w:ascii="Times New Roman" w:hAnsi="Times New Roman" w:hint="eastAsia"/>
          <w:color w:val="000000"/>
          <w:sz w:val="24"/>
          <w:szCs w:val="24"/>
        </w:rPr>
        <w:t>100mm</w:t>
      </w:r>
      <w:r w:rsidR="00B75C5E">
        <w:rPr>
          <w:rFonts w:ascii="Times New Roman" w:hAnsi="Times New Roman" w:hint="eastAsia"/>
          <w:color w:val="000000"/>
          <w:sz w:val="24"/>
          <w:szCs w:val="24"/>
        </w:rPr>
        <w:t>的</w:t>
      </w:r>
      <w:r w:rsidR="00B75C5E" w:rsidRPr="008B34F8">
        <w:rPr>
          <w:rFonts w:ascii="Times New Roman" w:hAnsi="Times New Roman"/>
          <w:color w:val="000000"/>
          <w:sz w:val="24"/>
          <w:szCs w:val="24"/>
        </w:rPr>
        <w:t>试件</w:t>
      </w:r>
      <w:r w:rsidR="0048690F">
        <w:rPr>
          <w:rFonts w:ascii="Times New Roman" w:hAnsi="Times New Roman" w:hint="eastAsia"/>
          <w:color w:val="000000"/>
          <w:sz w:val="24"/>
          <w:szCs w:val="24"/>
        </w:rPr>
        <w:t>，</w:t>
      </w:r>
      <w:proofErr w:type="gramStart"/>
      <w:r w:rsidR="0048690F">
        <w:rPr>
          <w:rFonts w:ascii="Times New Roman" w:hAnsi="Times New Roman" w:hint="eastAsia"/>
          <w:color w:val="000000"/>
          <w:sz w:val="24"/>
          <w:szCs w:val="24"/>
        </w:rPr>
        <w:t>每组</w:t>
      </w:r>
      <w:r w:rsidR="0048690F">
        <w:rPr>
          <w:rFonts w:ascii="Times New Roman" w:hAnsi="Times New Roman" w:hint="eastAsia"/>
          <w:sz w:val="24"/>
          <w:szCs w:val="24"/>
        </w:rPr>
        <w:t>成型</w:t>
      </w:r>
      <w:proofErr w:type="gramEnd"/>
      <w:r w:rsidR="0048690F">
        <w:rPr>
          <w:rFonts w:ascii="Times New Roman" w:hAnsi="Times New Roman"/>
          <w:sz w:val="24"/>
          <w:szCs w:val="24"/>
        </w:rPr>
        <w:t>6</w:t>
      </w:r>
      <w:r w:rsidR="0048690F" w:rsidRPr="00B90B67">
        <w:rPr>
          <w:rFonts w:ascii="Times New Roman" w:hAnsi="Times New Roman" w:hint="eastAsia"/>
          <w:sz w:val="24"/>
          <w:szCs w:val="24"/>
        </w:rPr>
        <w:t>个试件</w:t>
      </w:r>
      <w:r w:rsidR="0048690F">
        <w:rPr>
          <w:rFonts w:ascii="Times New Roman" w:hAnsi="Times New Roman" w:hint="eastAsia"/>
          <w:sz w:val="24"/>
          <w:szCs w:val="24"/>
        </w:rPr>
        <w:t>。</w:t>
      </w:r>
      <w:r w:rsidR="00B75C5E">
        <w:rPr>
          <w:rFonts w:ascii="Times New Roman" w:hAnsi="Times New Roman" w:hint="eastAsia"/>
          <w:color w:val="000000"/>
          <w:sz w:val="24"/>
          <w:szCs w:val="24"/>
        </w:rPr>
        <w:t>试件成型后移入标准</w:t>
      </w:r>
      <w:proofErr w:type="gramStart"/>
      <w:r w:rsidR="00B75C5E">
        <w:rPr>
          <w:rFonts w:ascii="Times New Roman" w:hAnsi="Times New Roman" w:hint="eastAsia"/>
          <w:color w:val="000000"/>
          <w:sz w:val="24"/>
          <w:szCs w:val="24"/>
        </w:rPr>
        <w:t>养护室</w:t>
      </w:r>
      <w:proofErr w:type="gramEnd"/>
      <w:r w:rsidR="00B75C5E">
        <w:rPr>
          <w:rFonts w:ascii="Times New Roman" w:hAnsi="Times New Roman" w:hint="eastAsia"/>
          <w:color w:val="000000"/>
          <w:sz w:val="24"/>
          <w:szCs w:val="24"/>
        </w:rPr>
        <w:t>养护。</w:t>
      </w:r>
      <w:r w:rsidRPr="007F65DF">
        <w:rPr>
          <w:rFonts w:ascii="Times New Roman" w:hAnsi="Times New Roman" w:hint="eastAsia"/>
          <w:color w:val="000000"/>
          <w:sz w:val="24"/>
          <w:szCs w:val="28"/>
        </w:rPr>
        <w:t>平</w:t>
      </w:r>
      <w:r w:rsidR="000B58F7">
        <w:rPr>
          <w:rFonts w:ascii="Times New Roman" w:hAnsi="Times New Roman" w:hint="eastAsia"/>
          <w:color w:val="000000"/>
          <w:sz w:val="24"/>
          <w:szCs w:val="28"/>
        </w:rPr>
        <w:t>面</w:t>
      </w:r>
      <w:r w:rsidR="008443E0">
        <w:rPr>
          <w:rFonts w:ascii="Times New Roman" w:hAnsi="Times New Roman" w:hint="eastAsia"/>
          <w:color w:val="000000"/>
          <w:sz w:val="24"/>
          <w:szCs w:val="28"/>
        </w:rPr>
        <w:t>薄板</w:t>
      </w:r>
      <w:r w:rsidRPr="007F65DF">
        <w:rPr>
          <w:rFonts w:ascii="Times New Roman" w:hAnsi="Times New Roman" w:hint="eastAsia"/>
          <w:color w:val="000000"/>
          <w:sz w:val="24"/>
          <w:szCs w:val="28"/>
        </w:rPr>
        <w:t>开裂法</w:t>
      </w:r>
      <w:r w:rsidR="0048690F">
        <w:rPr>
          <w:rFonts w:ascii="Times New Roman" w:hAnsi="Times New Roman" w:hint="eastAsia"/>
          <w:color w:val="000000"/>
          <w:sz w:val="24"/>
          <w:szCs w:val="28"/>
        </w:rPr>
        <w:t>：</w:t>
      </w:r>
      <w:r w:rsidR="0048690F">
        <w:rPr>
          <w:rFonts w:ascii="Times New Roman" w:hAnsi="Times New Roman" w:hint="eastAsia"/>
          <w:color w:val="000000"/>
          <w:sz w:val="24"/>
          <w:szCs w:val="24"/>
        </w:rPr>
        <w:t>砂浆试件尺寸</w:t>
      </w:r>
      <w:r>
        <w:rPr>
          <w:rFonts w:ascii="Times New Roman" w:hAnsi="Times New Roman" w:hint="eastAsia"/>
          <w:color w:val="000000"/>
          <w:sz w:val="24"/>
          <w:szCs w:val="24"/>
        </w:rPr>
        <w:t>为</w:t>
      </w:r>
      <w:r>
        <w:rPr>
          <w:rFonts w:ascii="Times New Roman" w:hAnsi="Times New Roman"/>
          <w:color w:val="000000"/>
          <w:sz w:val="24"/>
          <w:szCs w:val="24"/>
        </w:rPr>
        <w:t>2</w:t>
      </w:r>
      <w:r>
        <w:rPr>
          <w:rFonts w:ascii="Times New Roman" w:hAnsi="Times New Roman" w:hint="eastAsia"/>
          <w:color w:val="000000"/>
          <w:sz w:val="24"/>
          <w:szCs w:val="24"/>
        </w:rPr>
        <w:t>00mm</w:t>
      </w:r>
      <w:r>
        <w:rPr>
          <w:rFonts w:ascii="Times New Roman" w:hAnsi="Times New Roman" w:hint="eastAsia"/>
          <w:color w:val="000000"/>
          <w:sz w:val="24"/>
          <w:szCs w:val="24"/>
        </w:rPr>
        <w:t>×</w:t>
      </w:r>
      <w:r>
        <w:rPr>
          <w:rFonts w:ascii="Times New Roman" w:hAnsi="Times New Roman"/>
          <w:color w:val="000000"/>
          <w:sz w:val="24"/>
          <w:szCs w:val="24"/>
        </w:rPr>
        <w:t>2</w:t>
      </w:r>
      <w:r>
        <w:rPr>
          <w:rFonts w:ascii="Times New Roman" w:hAnsi="Times New Roman" w:hint="eastAsia"/>
          <w:color w:val="000000"/>
          <w:sz w:val="24"/>
          <w:szCs w:val="24"/>
        </w:rPr>
        <w:t>00mm</w:t>
      </w:r>
      <w:r>
        <w:rPr>
          <w:rFonts w:ascii="Times New Roman" w:hAnsi="Times New Roman" w:hint="eastAsia"/>
          <w:color w:val="000000"/>
          <w:sz w:val="24"/>
          <w:szCs w:val="24"/>
        </w:rPr>
        <w:t>×</w:t>
      </w:r>
      <w:r>
        <w:rPr>
          <w:rFonts w:ascii="Times New Roman" w:hAnsi="Times New Roman"/>
          <w:color w:val="000000"/>
          <w:sz w:val="24"/>
          <w:szCs w:val="24"/>
        </w:rPr>
        <w:t>20</w:t>
      </w:r>
      <w:r>
        <w:rPr>
          <w:rFonts w:ascii="Times New Roman" w:hAnsi="Times New Roman" w:hint="eastAsia"/>
          <w:color w:val="000000"/>
          <w:sz w:val="24"/>
          <w:szCs w:val="24"/>
        </w:rPr>
        <w:t>mm</w:t>
      </w:r>
      <w:r w:rsidR="0048690F">
        <w:rPr>
          <w:rFonts w:ascii="Times New Roman" w:hAnsi="Times New Roman" w:hint="eastAsia"/>
          <w:color w:val="000000"/>
          <w:sz w:val="24"/>
          <w:szCs w:val="24"/>
        </w:rPr>
        <w:t>，混凝土试件</w:t>
      </w:r>
      <w:r w:rsidR="0048690F" w:rsidRPr="00E46D95">
        <w:rPr>
          <w:rFonts w:ascii="Times New Roman" w:hAnsi="Times New Roman"/>
          <w:color w:val="000000"/>
          <w:sz w:val="24"/>
          <w:szCs w:val="24"/>
        </w:rPr>
        <w:t>尺寸</w:t>
      </w:r>
      <w:r w:rsidR="0048690F">
        <w:rPr>
          <w:rFonts w:ascii="Times New Roman" w:hAnsi="Times New Roman" w:hint="eastAsia"/>
          <w:color w:val="000000"/>
          <w:sz w:val="24"/>
          <w:szCs w:val="24"/>
        </w:rPr>
        <w:t>为</w:t>
      </w:r>
      <w:r w:rsidR="0048690F">
        <w:rPr>
          <w:rFonts w:ascii="Times New Roman" w:hAnsi="Times New Roman" w:hint="eastAsia"/>
          <w:color w:val="000000"/>
          <w:sz w:val="24"/>
          <w:szCs w:val="24"/>
        </w:rPr>
        <w:t>500mm</w:t>
      </w:r>
      <w:r w:rsidR="0048690F">
        <w:rPr>
          <w:rFonts w:ascii="Times New Roman" w:hAnsi="Times New Roman" w:hint="eastAsia"/>
          <w:color w:val="000000"/>
          <w:sz w:val="24"/>
          <w:szCs w:val="24"/>
        </w:rPr>
        <w:t>×</w:t>
      </w:r>
      <w:r w:rsidR="0048690F">
        <w:rPr>
          <w:rFonts w:ascii="Times New Roman" w:hAnsi="Times New Roman" w:hint="eastAsia"/>
          <w:color w:val="000000"/>
          <w:sz w:val="24"/>
          <w:szCs w:val="24"/>
        </w:rPr>
        <w:t>500mm</w:t>
      </w:r>
      <w:r w:rsidR="0048690F">
        <w:rPr>
          <w:rFonts w:ascii="Times New Roman" w:hAnsi="Times New Roman" w:hint="eastAsia"/>
          <w:color w:val="000000"/>
          <w:sz w:val="24"/>
          <w:szCs w:val="24"/>
        </w:rPr>
        <w:t>×</w:t>
      </w:r>
      <w:r w:rsidR="0048690F">
        <w:rPr>
          <w:rFonts w:ascii="Times New Roman" w:hAnsi="Times New Roman" w:hint="eastAsia"/>
          <w:color w:val="000000"/>
          <w:sz w:val="24"/>
          <w:szCs w:val="24"/>
        </w:rPr>
        <w:t>10</w:t>
      </w:r>
      <w:r w:rsidR="0048690F">
        <w:rPr>
          <w:rFonts w:ascii="Times New Roman" w:hAnsi="Times New Roman"/>
          <w:color w:val="000000"/>
          <w:sz w:val="24"/>
          <w:szCs w:val="24"/>
        </w:rPr>
        <w:t>0</w:t>
      </w:r>
      <w:r w:rsidR="0048690F">
        <w:rPr>
          <w:rFonts w:ascii="Times New Roman" w:hAnsi="Times New Roman" w:hint="eastAsia"/>
          <w:color w:val="000000"/>
          <w:sz w:val="24"/>
          <w:szCs w:val="24"/>
        </w:rPr>
        <w:t>mm</w:t>
      </w:r>
      <w:r w:rsidR="00AE7794">
        <w:rPr>
          <w:rFonts w:ascii="Times New Roman" w:hAnsi="Times New Roman" w:hint="eastAsia"/>
          <w:color w:val="000000"/>
          <w:sz w:val="24"/>
          <w:szCs w:val="24"/>
        </w:rPr>
        <w:t>，</w:t>
      </w:r>
      <w:proofErr w:type="gramStart"/>
      <w:r w:rsidR="0048690F">
        <w:rPr>
          <w:rFonts w:ascii="Times New Roman" w:hAnsi="Times New Roman" w:hint="eastAsia"/>
          <w:color w:val="000000"/>
          <w:sz w:val="24"/>
          <w:szCs w:val="24"/>
        </w:rPr>
        <w:t>每组成型</w:t>
      </w:r>
      <w:proofErr w:type="gramEnd"/>
      <w:r w:rsidR="0048690F">
        <w:rPr>
          <w:rFonts w:ascii="Times New Roman" w:hAnsi="Times New Roman" w:hint="eastAsia"/>
          <w:color w:val="000000"/>
          <w:sz w:val="24"/>
          <w:szCs w:val="24"/>
        </w:rPr>
        <w:t>2</w:t>
      </w:r>
      <w:r w:rsidR="0048690F">
        <w:rPr>
          <w:rFonts w:ascii="Times New Roman" w:hAnsi="Times New Roman" w:hint="eastAsia"/>
          <w:color w:val="000000"/>
          <w:sz w:val="24"/>
          <w:szCs w:val="24"/>
        </w:rPr>
        <w:t>个试件。</w:t>
      </w:r>
    </w:p>
    <w:p w14:paraId="15B4134E" w14:textId="5FEFA287" w:rsidR="00BC3B5F" w:rsidRPr="00355DB4" w:rsidRDefault="006B36DD" w:rsidP="00D47195">
      <w:pPr>
        <w:pStyle w:val="2"/>
        <w:jc w:val="center"/>
        <w:rPr>
          <w:rFonts w:ascii="Times New Roman" w:hAnsi="Times New Roman"/>
        </w:rPr>
      </w:pPr>
      <w:bookmarkStart w:id="226" w:name="_Toc7860652"/>
      <w:bookmarkStart w:id="227" w:name="_Toc7860696"/>
      <w:bookmarkStart w:id="228" w:name="_Toc7860752"/>
      <w:bookmarkStart w:id="229" w:name="_Toc7968005"/>
      <w:bookmarkStart w:id="230" w:name="_Toc8073831"/>
      <w:bookmarkStart w:id="231" w:name="_Toc10034349"/>
      <w:bookmarkStart w:id="232" w:name="_Toc10034563"/>
      <w:bookmarkStart w:id="233" w:name="_Toc17135793"/>
      <w:bookmarkStart w:id="234" w:name="_Toc17552212"/>
      <w:bookmarkStart w:id="235" w:name="_Toc54369497"/>
      <w:r>
        <w:rPr>
          <w:rFonts w:ascii="Times New Roman" w:hAnsi="Times New Roman" w:hint="eastAsia"/>
        </w:rPr>
        <w:t>7</w:t>
      </w:r>
      <w:r w:rsidR="00BC3B5F" w:rsidRPr="00355DB4">
        <w:rPr>
          <w:rFonts w:ascii="Times New Roman" w:hAnsi="Times New Roman"/>
        </w:rPr>
        <w:t>.2</w:t>
      </w:r>
      <w:r w:rsidR="00A9769F" w:rsidRPr="00355DB4">
        <w:rPr>
          <w:rFonts w:ascii="Times New Roman" w:hAnsi="Times New Roman"/>
        </w:rPr>
        <w:t>试验设备</w:t>
      </w:r>
      <w:bookmarkEnd w:id="226"/>
      <w:bookmarkEnd w:id="227"/>
      <w:bookmarkEnd w:id="228"/>
      <w:bookmarkEnd w:id="229"/>
      <w:bookmarkEnd w:id="230"/>
      <w:bookmarkEnd w:id="231"/>
      <w:bookmarkEnd w:id="232"/>
      <w:bookmarkEnd w:id="233"/>
      <w:bookmarkEnd w:id="234"/>
      <w:bookmarkEnd w:id="235"/>
      <w:r w:rsidR="0048690F">
        <w:rPr>
          <w:rFonts w:ascii="Times New Roman" w:hAnsi="Times New Roman" w:hint="eastAsia"/>
          <w:lang w:eastAsia="zh-CN"/>
        </w:rPr>
        <w:t>与模具</w:t>
      </w:r>
    </w:p>
    <w:p w14:paraId="3855426C" w14:textId="2F46834A" w:rsidR="008D1AA5" w:rsidRDefault="00D47195" w:rsidP="00D47195">
      <w:pPr>
        <w:spacing w:line="360" w:lineRule="auto"/>
        <w:rPr>
          <w:rFonts w:ascii="Times New Roman" w:hAnsi="Times New Roman"/>
          <w:bCs/>
          <w:color w:val="000000"/>
          <w:sz w:val="24"/>
          <w:szCs w:val="24"/>
        </w:rPr>
      </w:pPr>
      <w:r w:rsidRPr="00D47195">
        <w:rPr>
          <w:rFonts w:ascii="Times New Roman" w:hAnsi="Times New Roman" w:hint="eastAsia"/>
          <w:b/>
          <w:bCs/>
          <w:color w:val="000000"/>
          <w:sz w:val="24"/>
          <w:szCs w:val="24"/>
        </w:rPr>
        <w:t>7.2.1</w:t>
      </w:r>
      <w:r w:rsidR="008D1AA5">
        <w:rPr>
          <w:rFonts w:ascii="Times New Roman" w:hAnsi="Times New Roman" w:hint="eastAsia"/>
          <w:b/>
          <w:bCs/>
          <w:color w:val="000000"/>
          <w:sz w:val="24"/>
          <w:szCs w:val="24"/>
        </w:rPr>
        <w:t xml:space="preserve"> </w:t>
      </w:r>
      <w:r w:rsidR="008D1AA5" w:rsidRPr="001F10FC">
        <w:rPr>
          <w:rFonts w:ascii="Times New Roman" w:hAnsi="Times New Roman" w:hint="eastAsia"/>
          <w:bCs/>
          <w:color w:val="000000"/>
          <w:sz w:val="24"/>
          <w:szCs w:val="24"/>
        </w:rPr>
        <w:t>砂浆</w:t>
      </w:r>
      <w:r w:rsidR="00F5723B">
        <w:rPr>
          <w:rFonts w:ascii="Times New Roman" w:hAnsi="Times New Roman" w:hint="eastAsia"/>
          <w:bCs/>
          <w:color w:val="000000"/>
          <w:sz w:val="24"/>
          <w:szCs w:val="24"/>
        </w:rPr>
        <w:t>压力</w:t>
      </w:r>
      <w:r w:rsidR="008D1AA5" w:rsidRPr="001F10FC">
        <w:rPr>
          <w:rFonts w:ascii="Times New Roman" w:hAnsi="Times New Roman" w:hint="eastAsia"/>
          <w:bCs/>
          <w:color w:val="000000"/>
          <w:sz w:val="24"/>
          <w:szCs w:val="24"/>
        </w:rPr>
        <w:t>试验机</w:t>
      </w:r>
      <w:r w:rsidR="006B69C5">
        <w:rPr>
          <w:rFonts w:ascii="Times New Roman" w:hAnsi="Times New Roman" w:hint="eastAsia"/>
          <w:bCs/>
          <w:color w:val="000000"/>
          <w:sz w:val="24"/>
          <w:szCs w:val="24"/>
        </w:rPr>
        <w:t>：</w:t>
      </w:r>
      <w:r w:rsidR="00367752">
        <w:rPr>
          <w:rFonts w:ascii="Times New Roman" w:hAnsi="Times New Roman" w:hint="eastAsia"/>
          <w:bCs/>
          <w:color w:val="000000"/>
          <w:sz w:val="24"/>
          <w:szCs w:val="24"/>
        </w:rPr>
        <w:t>应符合</w:t>
      </w:r>
      <w:r w:rsidR="00367752">
        <w:rPr>
          <w:rFonts w:ascii="Times New Roman" w:hAnsi="Times New Roman" w:hint="eastAsia"/>
          <w:sz w:val="24"/>
          <w:szCs w:val="24"/>
        </w:rPr>
        <w:t>现行</w:t>
      </w:r>
      <w:r w:rsidR="00367752" w:rsidRPr="00331D2F">
        <w:rPr>
          <w:rFonts w:ascii="Times New Roman" w:hAnsi="Times New Roman"/>
          <w:sz w:val="24"/>
          <w:szCs w:val="24"/>
        </w:rPr>
        <w:t>建工行业标准</w:t>
      </w:r>
      <w:r w:rsidR="00367752">
        <w:rPr>
          <w:rFonts w:ascii="Times New Roman" w:hAnsi="Times New Roman" w:hint="eastAsia"/>
          <w:sz w:val="24"/>
          <w:szCs w:val="24"/>
        </w:rPr>
        <w:t>《</w:t>
      </w:r>
      <w:r w:rsidR="00367752">
        <w:rPr>
          <w:rFonts w:ascii="Times New Roman" w:hAnsi="Times New Roman"/>
          <w:color w:val="000000"/>
          <w:sz w:val="24"/>
          <w:szCs w:val="24"/>
        </w:rPr>
        <w:t>建筑砂浆基本性能试验方法标准</w:t>
      </w:r>
      <w:r w:rsidR="00367752">
        <w:rPr>
          <w:rFonts w:ascii="Times New Roman" w:hAnsi="Times New Roman" w:hint="eastAsia"/>
          <w:sz w:val="24"/>
          <w:szCs w:val="24"/>
        </w:rPr>
        <w:t>》</w:t>
      </w:r>
      <w:r w:rsidR="00367752" w:rsidRPr="008B34F8">
        <w:rPr>
          <w:rFonts w:ascii="Times New Roman" w:hAnsi="Times New Roman"/>
          <w:sz w:val="24"/>
          <w:szCs w:val="24"/>
        </w:rPr>
        <w:t>JGJ/T 70</w:t>
      </w:r>
      <w:r w:rsidR="00367752">
        <w:rPr>
          <w:rFonts w:ascii="Times New Roman" w:hAnsi="Times New Roman" w:hint="eastAsia"/>
          <w:sz w:val="24"/>
          <w:szCs w:val="24"/>
        </w:rPr>
        <w:t>中</w:t>
      </w:r>
      <w:r w:rsidR="008C3A4B">
        <w:rPr>
          <w:rFonts w:ascii="Times New Roman" w:hAnsi="Times New Roman" w:hint="eastAsia"/>
          <w:sz w:val="24"/>
          <w:szCs w:val="24"/>
        </w:rPr>
        <w:t>抗压强度</w:t>
      </w:r>
      <w:r w:rsidR="00367752">
        <w:rPr>
          <w:rFonts w:ascii="Times New Roman" w:hAnsi="Times New Roman" w:hint="eastAsia"/>
          <w:sz w:val="24"/>
          <w:szCs w:val="24"/>
        </w:rPr>
        <w:t>试验</w:t>
      </w:r>
      <w:r w:rsidR="00A83A74">
        <w:rPr>
          <w:rFonts w:ascii="Times New Roman" w:hAnsi="Times New Roman" w:hint="eastAsia"/>
          <w:sz w:val="24"/>
          <w:szCs w:val="24"/>
        </w:rPr>
        <w:t>设备</w:t>
      </w:r>
      <w:r w:rsidR="00367752">
        <w:rPr>
          <w:rFonts w:ascii="Times New Roman" w:hAnsi="Times New Roman" w:hint="eastAsia"/>
          <w:sz w:val="24"/>
          <w:szCs w:val="24"/>
        </w:rPr>
        <w:t>要求</w:t>
      </w:r>
      <w:r w:rsidR="00A83A74">
        <w:rPr>
          <w:rFonts w:ascii="Times New Roman" w:hAnsi="Times New Roman" w:hint="eastAsia"/>
          <w:bCs/>
          <w:color w:val="000000"/>
          <w:sz w:val="24"/>
          <w:szCs w:val="24"/>
        </w:rPr>
        <w:t>。</w:t>
      </w:r>
    </w:p>
    <w:p w14:paraId="39E1EDB8" w14:textId="70A5B69D" w:rsidR="000E088C" w:rsidRPr="006D255F" w:rsidRDefault="008D1AA5" w:rsidP="00D47195">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 xml:space="preserve">7.2.2 </w:t>
      </w:r>
      <w:r w:rsidR="008B6ACB">
        <w:rPr>
          <w:rFonts w:ascii="Times New Roman" w:hAnsi="Times New Roman" w:hint="eastAsia"/>
          <w:bCs/>
          <w:color w:val="000000"/>
          <w:sz w:val="24"/>
          <w:szCs w:val="24"/>
        </w:rPr>
        <w:t>混凝土压力试验机</w:t>
      </w:r>
      <w:r w:rsidR="00367752">
        <w:rPr>
          <w:rFonts w:ascii="Times New Roman" w:hAnsi="Times New Roman" w:hint="eastAsia"/>
          <w:bCs/>
          <w:color w:val="000000"/>
          <w:sz w:val="24"/>
          <w:szCs w:val="24"/>
        </w:rPr>
        <w:t>：应符合现行国家标准《混凝土物理力学性能试验方法标准》</w:t>
      </w:r>
      <w:r w:rsidR="00367752">
        <w:rPr>
          <w:rFonts w:ascii="Times New Roman" w:hAnsi="Times New Roman" w:hint="eastAsia"/>
          <w:bCs/>
          <w:color w:val="000000"/>
          <w:sz w:val="24"/>
          <w:szCs w:val="24"/>
        </w:rPr>
        <w:t>GB/T 50081</w:t>
      </w:r>
      <w:r w:rsidR="00367752">
        <w:rPr>
          <w:rFonts w:ascii="Times New Roman" w:hAnsi="Times New Roman" w:hint="eastAsia"/>
          <w:bCs/>
          <w:color w:val="000000"/>
          <w:sz w:val="24"/>
          <w:szCs w:val="24"/>
        </w:rPr>
        <w:t>中抗压强度试验</w:t>
      </w:r>
      <w:r w:rsidR="00A83A74">
        <w:rPr>
          <w:rFonts w:ascii="Times New Roman" w:hAnsi="Times New Roman" w:hint="eastAsia"/>
          <w:bCs/>
          <w:color w:val="000000"/>
          <w:sz w:val="24"/>
          <w:szCs w:val="24"/>
        </w:rPr>
        <w:t>设备</w:t>
      </w:r>
      <w:r w:rsidR="00367752">
        <w:rPr>
          <w:rFonts w:ascii="Times New Roman" w:hAnsi="Times New Roman" w:hint="eastAsia"/>
          <w:bCs/>
          <w:color w:val="000000"/>
          <w:sz w:val="24"/>
          <w:szCs w:val="24"/>
        </w:rPr>
        <w:t>要求</w:t>
      </w:r>
      <w:r w:rsidR="00A83A74">
        <w:rPr>
          <w:rFonts w:ascii="Times New Roman" w:hAnsi="Times New Roman" w:hint="eastAsia"/>
          <w:bCs/>
          <w:color w:val="000000"/>
          <w:sz w:val="24"/>
          <w:szCs w:val="24"/>
        </w:rPr>
        <w:t>。</w:t>
      </w:r>
    </w:p>
    <w:p w14:paraId="2B69866F" w14:textId="043DF2DD" w:rsidR="00B214D4" w:rsidRPr="00367752" w:rsidRDefault="000E088C" w:rsidP="00D47195">
      <w:pPr>
        <w:spacing w:line="360" w:lineRule="auto"/>
        <w:rPr>
          <w:rFonts w:ascii="Times New Roman" w:hAnsi="Times New Roman"/>
          <w:bCs/>
          <w:color w:val="000000"/>
          <w:sz w:val="24"/>
          <w:szCs w:val="24"/>
        </w:rPr>
      </w:pPr>
      <w:r w:rsidRPr="005436EC">
        <w:rPr>
          <w:rFonts w:ascii="Times New Roman" w:hAnsi="Times New Roman" w:hint="eastAsia"/>
          <w:b/>
          <w:bCs/>
          <w:color w:val="000000"/>
          <w:sz w:val="24"/>
          <w:szCs w:val="24"/>
        </w:rPr>
        <w:t>7.2.</w:t>
      </w:r>
      <w:r w:rsidR="008D1AA5">
        <w:rPr>
          <w:rFonts w:ascii="Times New Roman" w:hAnsi="Times New Roman" w:hint="eastAsia"/>
          <w:b/>
          <w:bCs/>
          <w:color w:val="000000"/>
          <w:sz w:val="24"/>
          <w:szCs w:val="24"/>
        </w:rPr>
        <w:t xml:space="preserve">3 </w:t>
      </w:r>
      <w:r w:rsidR="00D778EB" w:rsidRPr="005436EC">
        <w:rPr>
          <w:rFonts w:ascii="Times New Roman" w:hAnsi="Times New Roman"/>
          <w:bCs/>
          <w:color w:val="000000"/>
          <w:sz w:val="24"/>
          <w:szCs w:val="24"/>
        </w:rPr>
        <w:t>裂缝测</w:t>
      </w:r>
      <w:r w:rsidR="00E952BE" w:rsidRPr="005436EC">
        <w:rPr>
          <w:rFonts w:ascii="Times New Roman" w:hAnsi="Times New Roman" w:hint="eastAsia"/>
          <w:bCs/>
          <w:color w:val="000000"/>
          <w:sz w:val="24"/>
          <w:szCs w:val="24"/>
        </w:rPr>
        <w:t>宽</w:t>
      </w:r>
      <w:r w:rsidR="00D778EB" w:rsidRPr="005436EC">
        <w:rPr>
          <w:rFonts w:ascii="Times New Roman" w:hAnsi="Times New Roman"/>
          <w:bCs/>
          <w:color w:val="000000"/>
          <w:sz w:val="24"/>
          <w:szCs w:val="24"/>
        </w:rPr>
        <w:t>仪</w:t>
      </w:r>
      <w:r w:rsidR="006B69C5">
        <w:rPr>
          <w:rFonts w:ascii="Times New Roman" w:hAnsi="Times New Roman" w:hint="eastAsia"/>
          <w:bCs/>
          <w:color w:val="000000"/>
          <w:sz w:val="24"/>
          <w:szCs w:val="24"/>
        </w:rPr>
        <w:t>：</w:t>
      </w:r>
      <w:r w:rsidR="009C18DD">
        <w:rPr>
          <w:rFonts w:ascii="Times New Roman" w:hAnsi="Times New Roman" w:hint="eastAsia"/>
          <w:bCs/>
          <w:color w:val="000000"/>
          <w:sz w:val="24"/>
          <w:szCs w:val="24"/>
        </w:rPr>
        <w:t>刻度放大镜的放大倍数不应小于</w:t>
      </w:r>
      <w:r w:rsidR="009C18DD">
        <w:rPr>
          <w:rFonts w:ascii="Times New Roman" w:hAnsi="Times New Roman" w:hint="eastAsia"/>
          <w:bCs/>
          <w:color w:val="000000"/>
          <w:sz w:val="24"/>
          <w:szCs w:val="24"/>
        </w:rPr>
        <w:t>4</w:t>
      </w:r>
      <w:r w:rsidR="009C18DD">
        <w:rPr>
          <w:rFonts w:ascii="Times New Roman" w:hAnsi="Times New Roman"/>
          <w:bCs/>
          <w:color w:val="000000"/>
          <w:sz w:val="24"/>
          <w:szCs w:val="24"/>
        </w:rPr>
        <w:t>0</w:t>
      </w:r>
      <w:r w:rsidR="009C18DD">
        <w:rPr>
          <w:rFonts w:ascii="Times New Roman" w:hAnsi="Times New Roman" w:hint="eastAsia"/>
          <w:bCs/>
          <w:color w:val="000000"/>
          <w:sz w:val="24"/>
          <w:szCs w:val="24"/>
        </w:rPr>
        <w:t>倍，分度值不应大于</w:t>
      </w:r>
      <w:r w:rsidR="00B338ED">
        <w:rPr>
          <w:rFonts w:ascii="Times New Roman" w:hAnsi="Times New Roman" w:hint="eastAsia"/>
          <w:bCs/>
          <w:color w:val="000000"/>
          <w:sz w:val="24"/>
          <w:szCs w:val="24"/>
        </w:rPr>
        <w:t>0.01mm</w:t>
      </w:r>
      <w:r w:rsidR="00A83A74">
        <w:rPr>
          <w:rFonts w:ascii="Times New Roman" w:hAnsi="Times New Roman" w:hint="eastAsia"/>
          <w:bCs/>
          <w:color w:val="000000"/>
          <w:sz w:val="24"/>
          <w:szCs w:val="24"/>
        </w:rPr>
        <w:t>。</w:t>
      </w:r>
    </w:p>
    <w:p w14:paraId="7275E1D7" w14:textId="563E21F5" w:rsidR="000A0AA0" w:rsidRPr="00345F36" w:rsidRDefault="000A0AA0" w:rsidP="00D47195">
      <w:pPr>
        <w:spacing w:line="360" w:lineRule="auto"/>
        <w:rPr>
          <w:rFonts w:ascii="Times New Roman" w:hAnsi="Times New Roman"/>
          <w:b/>
          <w:bCs/>
          <w:color w:val="000000" w:themeColor="text1"/>
          <w:sz w:val="24"/>
          <w:szCs w:val="24"/>
        </w:rPr>
      </w:pPr>
      <w:r w:rsidRPr="00345F36">
        <w:rPr>
          <w:rFonts w:ascii="Times New Roman" w:hAnsi="Times New Roman" w:hint="eastAsia"/>
          <w:b/>
          <w:bCs/>
          <w:color w:val="000000" w:themeColor="text1"/>
          <w:sz w:val="24"/>
          <w:szCs w:val="24"/>
        </w:rPr>
        <w:t>7.2.</w:t>
      </w:r>
      <w:r w:rsidRPr="00345F36">
        <w:rPr>
          <w:rFonts w:ascii="Times New Roman" w:hAnsi="Times New Roman"/>
          <w:b/>
          <w:bCs/>
          <w:color w:val="000000" w:themeColor="text1"/>
          <w:sz w:val="24"/>
          <w:szCs w:val="24"/>
        </w:rPr>
        <w:t>4</w:t>
      </w:r>
      <w:r w:rsidR="0094630B" w:rsidRPr="00345F36">
        <w:rPr>
          <w:rFonts w:ascii="Times New Roman" w:hAnsi="Times New Roman"/>
          <w:b/>
          <w:bCs/>
          <w:color w:val="000000" w:themeColor="text1"/>
          <w:sz w:val="24"/>
          <w:szCs w:val="24"/>
        </w:rPr>
        <w:t xml:space="preserve"> </w:t>
      </w:r>
      <w:r w:rsidR="0094630B" w:rsidRPr="00345F36">
        <w:rPr>
          <w:rFonts w:ascii="Times New Roman" w:hAnsi="Times New Roman" w:hint="eastAsia"/>
          <w:bCs/>
          <w:color w:val="000000" w:themeColor="text1"/>
          <w:sz w:val="24"/>
          <w:szCs w:val="24"/>
        </w:rPr>
        <w:t>砂浆平</w:t>
      </w:r>
      <w:r w:rsidR="000B58F7">
        <w:rPr>
          <w:rFonts w:ascii="Times New Roman" w:hAnsi="Times New Roman" w:hint="eastAsia"/>
          <w:bCs/>
          <w:color w:val="000000" w:themeColor="text1"/>
          <w:sz w:val="24"/>
          <w:szCs w:val="24"/>
        </w:rPr>
        <w:t>面薄板</w:t>
      </w:r>
      <w:r w:rsidR="0094630B" w:rsidRPr="00345F36">
        <w:rPr>
          <w:rFonts w:ascii="Times New Roman" w:hAnsi="Times New Roman" w:hint="eastAsia"/>
          <w:bCs/>
          <w:color w:val="000000" w:themeColor="text1"/>
          <w:sz w:val="24"/>
          <w:szCs w:val="24"/>
        </w:rPr>
        <w:t>开裂模具</w:t>
      </w:r>
      <w:r w:rsidR="00FA454B" w:rsidRPr="00345F36">
        <w:rPr>
          <w:rFonts w:ascii="Times New Roman" w:hAnsi="Times New Roman" w:hint="eastAsia"/>
          <w:bCs/>
          <w:color w:val="000000" w:themeColor="text1"/>
          <w:sz w:val="24"/>
          <w:szCs w:val="24"/>
        </w:rPr>
        <w:t>：</w:t>
      </w:r>
      <w:r w:rsidR="00910AF8">
        <w:rPr>
          <w:rFonts w:ascii="Times New Roman" w:hAnsi="Times New Roman" w:hint="eastAsia"/>
          <w:bCs/>
          <w:color w:val="000000" w:themeColor="text1"/>
          <w:sz w:val="24"/>
          <w:szCs w:val="24"/>
        </w:rPr>
        <w:t>模具的</w:t>
      </w:r>
      <w:r w:rsidR="006B2C01">
        <w:rPr>
          <w:rFonts w:ascii="Times New Roman" w:hAnsi="Times New Roman" w:hint="eastAsia"/>
          <w:bCs/>
          <w:color w:val="000000"/>
          <w:sz w:val="24"/>
          <w:szCs w:val="24"/>
        </w:rPr>
        <w:t>侧板</w:t>
      </w:r>
      <w:r w:rsidR="00910AF8">
        <w:rPr>
          <w:rFonts w:ascii="Times New Roman" w:hAnsi="Times New Roman" w:hint="eastAsia"/>
          <w:bCs/>
          <w:color w:val="000000" w:themeColor="text1"/>
          <w:sz w:val="24"/>
          <w:szCs w:val="24"/>
        </w:rPr>
        <w:t>和</w:t>
      </w:r>
      <w:r w:rsidR="00910AF8" w:rsidRPr="00345F36">
        <w:rPr>
          <w:rFonts w:ascii="Times New Roman" w:hAnsi="Times New Roman" w:hint="eastAsia"/>
          <w:bCs/>
          <w:color w:val="000000" w:themeColor="text1"/>
          <w:sz w:val="24"/>
          <w:szCs w:val="24"/>
        </w:rPr>
        <w:t>底板应采用不小于</w:t>
      </w:r>
      <w:r w:rsidR="00910AF8" w:rsidRPr="00345F36">
        <w:rPr>
          <w:rFonts w:ascii="Times New Roman" w:hAnsi="Times New Roman" w:hint="eastAsia"/>
          <w:bCs/>
          <w:color w:val="000000" w:themeColor="text1"/>
          <w:sz w:val="24"/>
          <w:szCs w:val="24"/>
        </w:rPr>
        <w:t>5mm</w:t>
      </w:r>
      <w:r w:rsidR="00910AF8" w:rsidRPr="00345F36">
        <w:rPr>
          <w:rFonts w:ascii="Times New Roman" w:hAnsi="Times New Roman" w:hint="eastAsia"/>
          <w:bCs/>
          <w:color w:val="000000" w:themeColor="text1"/>
          <w:sz w:val="24"/>
          <w:szCs w:val="24"/>
        </w:rPr>
        <w:t>厚的木板或</w:t>
      </w:r>
      <w:r w:rsidR="00A62507">
        <w:rPr>
          <w:rFonts w:ascii="Times New Roman" w:hAnsi="Times New Roman"/>
          <w:bCs/>
          <w:color w:val="000000" w:themeColor="text1"/>
          <w:sz w:val="24"/>
          <w:szCs w:val="24"/>
        </w:rPr>
        <w:t>3</w:t>
      </w:r>
      <w:r w:rsidR="00910AF8" w:rsidRPr="00345F36">
        <w:rPr>
          <w:rFonts w:ascii="Times New Roman" w:hAnsi="Times New Roman" w:hint="eastAsia"/>
          <w:bCs/>
          <w:color w:val="000000" w:themeColor="text1"/>
          <w:sz w:val="24"/>
          <w:szCs w:val="24"/>
        </w:rPr>
        <w:t>mm</w:t>
      </w:r>
      <w:r w:rsidR="00910AF8" w:rsidRPr="00345F36">
        <w:rPr>
          <w:rFonts w:ascii="Times New Roman" w:hAnsi="Times New Roman" w:hint="eastAsia"/>
          <w:bCs/>
          <w:color w:val="000000" w:themeColor="text1"/>
          <w:sz w:val="24"/>
          <w:szCs w:val="24"/>
        </w:rPr>
        <w:t>厚</w:t>
      </w:r>
      <w:r w:rsidR="00910AF8">
        <w:rPr>
          <w:rFonts w:ascii="Times New Roman" w:hAnsi="Times New Roman" w:hint="eastAsia"/>
          <w:bCs/>
          <w:color w:val="000000" w:themeColor="text1"/>
          <w:sz w:val="24"/>
          <w:szCs w:val="24"/>
        </w:rPr>
        <w:t>的</w:t>
      </w:r>
      <w:r w:rsidR="00910AF8" w:rsidRPr="00345F36">
        <w:rPr>
          <w:rFonts w:ascii="Times New Roman" w:hAnsi="Times New Roman" w:hint="eastAsia"/>
          <w:bCs/>
          <w:color w:val="000000" w:themeColor="text1"/>
          <w:sz w:val="24"/>
          <w:szCs w:val="24"/>
        </w:rPr>
        <w:t>钢板，</w:t>
      </w:r>
      <w:r w:rsidR="006B2C01">
        <w:rPr>
          <w:rFonts w:ascii="Times New Roman" w:hAnsi="Times New Roman" w:hint="eastAsia"/>
          <w:bCs/>
          <w:color w:val="000000" w:themeColor="text1"/>
          <w:sz w:val="24"/>
          <w:szCs w:val="24"/>
        </w:rPr>
        <w:t>四个</w:t>
      </w:r>
      <w:r w:rsidR="006B2C01">
        <w:rPr>
          <w:rFonts w:ascii="Times New Roman" w:hAnsi="Times New Roman" w:hint="eastAsia"/>
          <w:bCs/>
          <w:color w:val="000000"/>
          <w:sz w:val="24"/>
          <w:szCs w:val="24"/>
        </w:rPr>
        <w:t>侧板</w:t>
      </w:r>
      <w:r w:rsidR="00910AF8">
        <w:rPr>
          <w:rFonts w:ascii="Times New Roman" w:hAnsi="Times New Roman" w:hint="eastAsia"/>
          <w:bCs/>
          <w:color w:val="000000" w:themeColor="text1"/>
          <w:sz w:val="24"/>
          <w:szCs w:val="24"/>
        </w:rPr>
        <w:t>相互</w:t>
      </w:r>
      <w:r w:rsidR="007E2360" w:rsidRPr="00345F36">
        <w:rPr>
          <w:rFonts w:ascii="Times New Roman" w:hAnsi="Times New Roman" w:hint="eastAsia"/>
          <w:bCs/>
          <w:color w:val="000000" w:themeColor="text1"/>
          <w:sz w:val="24"/>
          <w:szCs w:val="24"/>
        </w:rPr>
        <w:t>固定，模具内设有</w:t>
      </w:r>
      <w:r w:rsidR="007E2360" w:rsidRPr="00345F36">
        <w:rPr>
          <w:rFonts w:ascii="Times New Roman" w:hAnsi="Times New Roman"/>
          <w:bCs/>
          <w:color w:val="000000" w:themeColor="text1"/>
          <w:sz w:val="24"/>
          <w:szCs w:val="24"/>
        </w:rPr>
        <w:t>2</w:t>
      </w:r>
      <w:r w:rsidR="007E2360" w:rsidRPr="00345F36">
        <w:rPr>
          <w:rFonts w:ascii="Times New Roman" w:hAnsi="Times New Roman" w:hint="eastAsia"/>
          <w:bCs/>
          <w:color w:val="000000" w:themeColor="text1"/>
          <w:sz w:val="24"/>
          <w:szCs w:val="24"/>
        </w:rPr>
        <w:t>根钢制裂缝诱导器</w:t>
      </w:r>
      <w:r w:rsidR="00D06BE3" w:rsidRPr="00345F36">
        <w:rPr>
          <w:rFonts w:ascii="Times New Roman" w:hAnsi="Times New Roman" w:hint="eastAsia"/>
          <w:bCs/>
          <w:color w:val="000000" w:themeColor="text1"/>
          <w:sz w:val="24"/>
          <w:szCs w:val="24"/>
        </w:rPr>
        <w:t>，诱导器与底板固定，</w:t>
      </w:r>
      <w:r w:rsidR="00907C8C" w:rsidRPr="00345F36">
        <w:rPr>
          <w:rFonts w:ascii="Times New Roman" w:hAnsi="Times New Roman" w:hint="eastAsia"/>
          <w:bCs/>
          <w:color w:val="000000" w:themeColor="text1"/>
          <w:sz w:val="24"/>
          <w:szCs w:val="24"/>
        </w:rPr>
        <w:t>模具</w:t>
      </w:r>
      <w:r w:rsidR="006B2C01">
        <w:rPr>
          <w:rFonts w:ascii="Times New Roman" w:hAnsi="Times New Roman" w:hint="eastAsia"/>
          <w:bCs/>
          <w:color w:val="000000"/>
          <w:sz w:val="24"/>
          <w:szCs w:val="24"/>
        </w:rPr>
        <w:t>侧板</w:t>
      </w:r>
      <w:r w:rsidR="00907C8C" w:rsidRPr="00345F36">
        <w:rPr>
          <w:rFonts w:ascii="Times New Roman" w:hAnsi="Times New Roman" w:hint="eastAsia"/>
          <w:bCs/>
          <w:color w:val="000000" w:themeColor="text1"/>
          <w:sz w:val="24"/>
          <w:szCs w:val="24"/>
        </w:rPr>
        <w:t>与</w:t>
      </w:r>
      <w:r w:rsidR="007E2360" w:rsidRPr="00345F36">
        <w:rPr>
          <w:rFonts w:ascii="Times New Roman" w:hAnsi="Times New Roman" w:hint="eastAsia"/>
          <w:bCs/>
          <w:color w:val="000000" w:themeColor="text1"/>
          <w:sz w:val="24"/>
          <w:szCs w:val="24"/>
        </w:rPr>
        <w:t>底板</w:t>
      </w:r>
      <w:r w:rsidR="00D06BE3" w:rsidRPr="00345F36">
        <w:rPr>
          <w:rFonts w:ascii="Times New Roman" w:hAnsi="Times New Roman" w:hint="eastAsia"/>
          <w:bCs/>
          <w:color w:val="000000" w:themeColor="text1"/>
          <w:sz w:val="24"/>
          <w:szCs w:val="24"/>
        </w:rPr>
        <w:t>通过螺栓固定在一起</w:t>
      </w:r>
      <w:r w:rsidR="00B75C5E">
        <w:rPr>
          <w:rFonts w:ascii="Times New Roman" w:hAnsi="Times New Roman" w:hint="eastAsia"/>
          <w:bCs/>
          <w:color w:val="000000" w:themeColor="text1"/>
          <w:sz w:val="24"/>
          <w:szCs w:val="24"/>
        </w:rPr>
        <w:t>，</w:t>
      </w:r>
      <w:r w:rsidR="00907C8C">
        <w:rPr>
          <w:rFonts w:ascii="Times New Roman" w:hAnsi="Times New Roman" w:hint="eastAsia"/>
          <w:bCs/>
          <w:color w:val="000000" w:themeColor="text1"/>
          <w:sz w:val="24"/>
          <w:szCs w:val="24"/>
        </w:rPr>
        <w:t>如图</w:t>
      </w:r>
      <w:r w:rsidR="008B6ACB" w:rsidRPr="001B1C5F">
        <w:rPr>
          <w:rFonts w:ascii="Times New Roman" w:hAnsi="Times New Roman"/>
          <w:bCs/>
          <w:color w:val="000000" w:themeColor="text1"/>
          <w:sz w:val="24"/>
          <w:szCs w:val="24"/>
        </w:rPr>
        <w:t>7.2.4</w:t>
      </w:r>
      <w:r w:rsidR="00907C8C">
        <w:rPr>
          <w:rFonts w:ascii="Times New Roman" w:hAnsi="Times New Roman" w:hint="eastAsia"/>
          <w:bCs/>
          <w:color w:val="000000" w:themeColor="text1"/>
          <w:sz w:val="24"/>
          <w:szCs w:val="24"/>
        </w:rPr>
        <w:t>所示</w:t>
      </w:r>
      <w:r w:rsidR="00A83A74">
        <w:rPr>
          <w:rFonts w:ascii="Times New Roman" w:hAnsi="Times New Roman" w:hint="eastAsia"/>
          <w:bCs/>
          <w:color w:val="000000"/>
          <w:sz w:val="24"/>
          <w:szCs w:val="24"/>
        </w:rPr>
        <w:t>。</w:t>
      </w:r>
    </w:p>
    <w:p w14:paraId="03F9FB6D" w14:textId="5C82028C" w:rsidR="00881548" w:rsidRPr="00881548" w:rsidRDefault="000A0AA0" w:rsidP="00881548">
      <w:pPr>
        <w:spacing w:line="360" w:lineRule="auto"/>
        <w:rPr>
          <w:rFonts w:ascii="Times New Roman" w:hAnsi="Times New Roman"/>
          <w:bCs/>
          <w:color w:val="FF0000"/>
          <w:sz w:val="24"/>
          <w:szCs w:val="24"/>
        </w:rPr>
      </w:pPr>
      <w:r w:rsidRPr="00345F36">
        <w:rPr>
          <w:rFonts w:ascii="Times New Roman" w:hAnsi="Times New Roman" w:hint="eastAsia"/>
          <w:b/>
          <w:bCs/>
          <w:color w:val="000000" w:themeColor="text1"/>
          <w:sz w:val="24"/>
          <w:szCs w:val="24"/>
        </w:rPr>
        <w:t>7</w:t>
      </w:r>
      <w:r w:rsidRPr="00345F36">
        <w:rPr>
          <w:rFonts w:ascii="Times New Roman" w:hAnsi="Times New Roman"/>
          <w:b/>
          <w:bCs/>
          <w:color w:val="000000" w:themeColor="text1"/>
          <w:sz w:val="24"/>
          <w:szCs w:val="24"/>
        </w:rPr>
        <w:t>.2.5</w:t>
      </w:r>
      <w:r w:rsidR="00FA454B" w:rsidRPr="00345F36">
        <w:rPr>
          <w:rFonts w:ascii="Times New Roman" w:hAnsi="Times New Roman"/>
          <w:b/>
          <w:bCs/>
          <w:color w:val="000000" w:themeColor="text1"/>
          <w:sz w:val="24"/>
          <w:szCs w:val="24"/>
        </w:rPr>
        <w:t xml:space="preserve"> </w:t>
      </w:r>
      <w:r w:rsidR="00FA454B" w:rsidRPr="00345F36">
        <w:rPr>
          <w:rFonts w:ascii="Times New Roman" w:hAnsi="Times New Roman" w:hint="eastAsia"/>
          <w:bCs/>
          <w:color w:val="000000" w:themeColor="text1"/>
          <w:sz w:val="24"/>
          <w:szCs w:val="24"/>
        </w:rPr>
        <w:t>混凝土平</w:t>
      </w:r>
      <w:r w:rsidR="000B58F7">
        <w:rPr>
          <w:rFonts w:ascii="Times New Roman" w:hAnsi="Times New Roman" w:hint="eastAsia"/>
          <w:bCs/>
          <w:color w:val="000000" w:themeColor="text1"/>
          <w:sz w:val="24"/>
          <w:szCs w:val="24"/>
        </w:rPr>
        <w:t>面薄板</w:t>
      </w:r>
      <w:r w:rsidR="00FA454B" w:rsidRPr="00345F36">
        <w:rPr>
          <w:rFonts w:ascii="Times New Roman" w:hAnsi="Times New Roman" w:hint="eastAsia"/>
          <w:bCs/>
          <w:color w:val="000000" w:themeColor="text1"/>
          <w:sz w:val="24"/>
          <w:szCs w:val="24"/>
        </w:rPr>
        <w:t>开裂模具：</w:t>
      </w:r>
      <w:r w:rsidR="00907C8C">
        <w:rPr>
          <w:rFonts w:ascii="Times New Roman" w:hAnsi="Times New Roman" w:hint="eastAsia"/>
          <w:bCs/>
          <w:color w:val="000000" w:themeColor="text1"/>
          <w:sz w:val="24"/>
          <w:szCs w:val="24"/>
        </w:rPr>
        <w:t>模具的</w:t>
      </w:r>
      <w:r w:rsidR="006B2C01">
        <w:rPr>
          <w:rFonts w:ascii="Times New Roman" w:hAnsi="Times New Roman" w:hint="eastAsia"/>
          <w:bCs/>
          <w:color w:val="000000"/>
          <w:sz w:val="24"/>
          <w:szCs w:val="24"/>
        </w:rPr>
        <w:t>侧板</w:t>
      </w:r>
      <w:r w:rsidR="00907C8C">
        <w:rPr>
          <w:rFonts w:ascii="Times New Roman" w:hAnsi="Times New Roman" w:hint="eastAsia"/>
          <w:bCs/>
          <w:color w:val="000000" w:themeColor="text1"/>
          <w:sz w:val="24"/>
          <w:szCs w:val="24"/>
        </w:rPr>
        <w:t>和</w:t>
      </w:r>
      <w:r w:rsidR="00907C8C" w:rsidRPr="00345F36">
        <w:rPr>
          <w:rFonts w:ascii="Times New Roman" w:hAnsi="Times New Roman" w:hint="eastAsia"/>
          <w:bCs/>
          <w:color w:val="000000" w:themeColor="text1"/>
          <w:sz w:val="24"/>
          <w:szCs w:val="24"/>
        </w:rPr>
        <w:t>底板应采用不小于</w:t>
      </w:r>
      <w:r w:rsidR="00907C8C" w:rsidRPr="00345F36">
        <w:rPr>
          <w:rFonts w:ascii="Times New Roman" w:hAnsi="Times New Roman" w:hint="eastAsia"/>
          <w:bCs/>
          <w:color w:val="000000" w:themeColor="text1"/>
          <w:sz w:val="24"/>
          <w:szCs w:val="24"/>
        </w:rPr>
        <w:t>5mm</w:t>
      </w:r>
      <w:r w:rsidR="00907C8C" w:rsidRPr="00345F36">
        <w:rPr>
          <w:rFonts w:ascii="Times New Roman" w:hAnsi="Times New Roman" w:hint="eastAsia"/>
          <w:bCs/>
          <w:color w:val="000000" w:themeColor="text1"/>
          <w:sz w:val="24"/>
          <w:szCs w:val="24"/>
        </w:rPr>
        <w:t>厚的钢板，</w:t>
      </w:r>
      <w:r w:rsidR="006B2C01">
        <w:rPr>
          <w:rFonts w:ascii="Times New Roman" w:hAnsi="Times New Roman" w:hint="eastAsia"/>
          <w:bCs/>
          <w:color w:val="000000" w:themeColor="text1"/>
          <w:sz w:val="24"/>
          <w:szCs w:val="24"/>
        </w:rPr>
        <w:t>四个</w:t>
      </w:r>
      <w:r w:rsidR="006B2C01">
        <w:rPr>
          <w:rFonts w:ascii="Times New Roman" w:hAnsi="Times New Roman" w:hint="eastAsia"/>
          <w:bCs/>
          <w:color w:val="000000"/>
          <w:sz w:val="24"/>
          <w:szCs w:val="24"/>
        </w:rPr>
        <w:t>侧板</w:t>
      </w:r>
      <w:r w:rsidR="00FA454B" w:rsidRPr="00345F36">
        <w:rPr>
          <w:rFonts w:ascii="Times New Roman" w:hAnsi="Times New Roman" w:hint="eastAsia"/>
          <w:bCs/>
          <w:color w:val="000000" w:themeColor="text1"/>
          <w:sz w:val="24"/>
          <w:szCs w:val="24"/>
        </w:rPr>
        <w:t>宜采用槽钢或者角钢焊接而成，</w:t>
      </w:r>
      <w:r w:rsidR="00D06BE3" w:rsidRPr="00345F36">
        <w:rPr>
          <w:rFonts w:ascii="Times New Roman" w:hAnsi="Times New Roman" w:hint="eastAsia"/>
          <w:bCs/>
          <w:color w:val="000000" w:themeColor="text1"/>
          <w:sz w:val="24"/>
          <w:szCs w:val="24"/>
        </w:rPr>
        <w:t>模具内应设有</w:t>
      </w:r>
      <w:r w:rsidR="00D06BE3" w:rsidRPr="00345F36">
        <w:rPr>
          <w:rFonts w:ascii="Times New Roman" w:hAnsi="Times New Roman" w:hint="eastAsia"/>
          <w:bCs/>
          <w:color w:val="000000" w:themeColor="text1"/>
          <w:sz w:val="24"/>
          <w:szCs w:val="24"/>
        </w:rPr>
        <w:t>4</w:t>
      </w:r>
      <w:r w:rsidR="00D06BE3" w:rsidRPr="00345F36">
        <w:rPr>
          <w:rFonts w:ascii="Times New Roman" w:hAnsi="Times New Roman" w:hint="eastAsia"/>
          <w:bCs/>
          <w:color w:val="000000" w:themeColor="text1"/>
          <w:sz w:val="24"/>
          <w:szCs w:val="24"/>
        </w:rPr>
        <w:t>根钢制裂缝诱导器，诱导器和</w:t>
      </w:r>
      <w:r w:rsidR="00B25B05" w:rsidRPr="00345F36">
        <w:rPr>
          <w:rFonts w:ascii="Times New Roman" w:hAnsi="Times New Roman" w:hint="eastAsia"/>
          <w:bCs/>
          <w:color w:val="000000" w:themeColor="text1"/>
          <w:sz w:val="24"/>
          <w:szCs w:val="24"/>
        </w:rPr>
        <w:t>底板</w:t>
      </w:r>
      <w:r w:rsidR="00D06BE3" w:rsidRPr="00345F36">
        <w:rPr>
          <w:rFonts w:ascii="Times New Roman" w:hAnsi="Times New Roman" w:hint="eastAsia"/>
          <w:bCs/>
          <w:color w:val="000000" w:themeColor="text1"/>
          <w:sz w:val="24"/>
          <w:szCs w:val="24"/>
        </w:rPr>
        <w:t>固定，</w:t>
      </w:r>
      <w:r w:rsidR="00907C8C" w:rsidRPr="00345F36">
        <w:rPr>
          <w:rFonts w:ascii="Times New Roman" w:hAnsi="Times New Roman" w:hint="eastAsia"/>
          <w:bCs/>
          <w:color w:val="000000" w:themeColor="text1"/>
          <w:sz w:val="24"/>
          <w:szCs w:val="24"/>
        </w:rPr>
        <w:t>模具</w:t>
      </w:r>
      <w:r w:rsidR="006B2C01">
        <w:rPr>
          <w:rFonts w:ascii="Times New Roman" w:hAnsi="Times New Roman" w:hint="eastAsia"/>
          <w:bCs/>
          <w:color w:val="000000"/>
          <w:sz w:val="24"/>
          <w:szCs w:val="24"/>
        </w:rPr>
        <w:t>侧板</w:t>
      </w:r>
      <w:r w:rsidR="00907C8C" w:rsidRPr="00345F36">
        <w:rPr>
          <w:rFonts w:ascii="Times New Roman" w:hAnsi="Times New Roman" w:hint="eastAsia"/>
          <w:bCs/>
          <w:color w:val="000000" w:themeColor="text1"/>
          <w:sz w:val="24"/>
          <w:szCs w:val="24"/>
        </w:rPr>
        <w:t>与底板</w:t>
      </w:r>
      <w:r w:rsidR="00D06BE3" w:rsidRPr="00345F36">
        <w:rPr>
          <w:rFonts w:ascii="Times New Roman" w:hAnsi="Times New Roman" w:hint="eastAsia"/>
          <w:bCs/>
          <w:color w:val="000000" w:themeColor="text1"/>
          <w:sz w:val="24"/>
          <w:szCs w:val="24"/>
        </w:rPr>
        <w:t>通过螺栓固定在一起</w:t>
      </w:r>
      <w:r w:rsidR="00B75C5E">
        <w:rPr>
          <w:rFonts w:ascii="Times New Roman" w:hAnsi="Times New Roman" w:hint="eastAsia"/>
          <w:bCs/>
          <w:color w:val="000000" w:themeColor="text1"/>
          <w:sz w:val="24"/>
          <w:szCs w:val="24"/>
        </w:rPr>
        <w:t>，</w:t>
      </w:r>
      <w:r w:rsidR="00907C8C">
        <w:rPr>
          <w:rFonts w:ascii="Times New Roman" w:hAnsi="Times New Roman" w:hint="eastAsia"/>
          <w:bCs/>
          <w:color w:val="000000" w:themeColor="text1"/>
          <w:sz w:val="24"/>
          <w:szCs w:val="24"/>
        </w:rPr>
        <w:t>如图</w:t>
      </w:r>
      <w:r w:rsidR="008B6ACB" w:rsidRPr="001B1C5F">
        <w:rPr>
          <w:rFonts w:ascii="Times New Roman" w:hAnsi="Times New Roman"/>
          <w:bCs/>
          <w:color w:val="000000" w:themeColor="text1"/>
          <w:sz w:val="24"/>
          <w:szCs w:val="24"/>
        </w:rPr>
        <w:t>7.2.5</w:t>
      </w:r>
      <w:r w:rsidR="00907C8C">
        <w:rPr>
          <w:rFonts w:ascii="Times New Roman" w:hAnsi="Times New Roman" w:hint="eastAsia"/>
          <w:bCs/>
          <w:color w:val="000000" w:themeColor="text1"/>
          <w:sz w:val="24"/>
          <w:szCs w:val="24"/>
        </w:rPr>
        <w:t>所示</w:t>
      </w:r>
      <w:r w:rsidR="00907C8C">
        <w:rPr>
          <w:rFonts w:ascii="Times New Roman" w:hAnsi="Times New Roman" w:hint="eastAsia"/>
          <w:bCs/>
          <w:color w:val="000000"/>
          <w:sz w:val="24"/>
          <w:szCs w:val="24"/>
        </w:rPr>
        <w:t>。</w:t>
      </w:r>
    </w:p>
    <w:p w14:paraId="4658903A" w14:textId="5CA17A5B" w:rsidR="005266A0" w:rsidRPr="005266A0" w:rsidRDefault="00881548" w:rsidP="005266A0">
      <w:pPr>
        <w:tabs>
          <w:tab w:val="right" w:leader="middleDot" w:pos="7980"/>
        </w:tabs>
        <w:spacing w:line="360" w:lineRule="auto"/>
        <w:jc w:val="center"/>
        <w:rPr>
          <w:rFonts w:ascii="Times New Roman" w:hAnsi="Times New Roman"/>
          <w:color w:val="000000"/>
          <w:sz w:val="24"/>
          <w:szCs w:val="24"/>
        </w:rPr>
      </w:pPr>
      <w:r>
        <w:rPr>
          <w:rFonts w:ascii="Times New Roman" w:hAnsi="Times New Roman"/>
          <w:bCs/>
          <w:color w:val="000000"/>
          <w:sz w:val="24"/>
          <w:szCs w:val="24"/>
        </w:rPr>
        <w:lastRenderedPageBreak/>
        <w:t xml:space="preserve">           </w:t>
      </w:r>
      <w:r>
        <w:rPr>
          <w:rFonts w:ascii="Times New Roman" w:hAnsi="Times New Roman"/>
          <w:noProof/>
          <w:color w:val="000000"/>
          <w:sz w:val="24"/>
          <w:szCs w:val="24"/>
        </w:rPr>
        <w:drawing>
          <wp:inline distT="0" distB="0" distL="0" distR="0" wp14:anchorId="50D54F95" wp14:editId="40B8C51A">
            <wp:extent cx="4324736" cy="4320000"/>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736" cy="4320000"/>
                    </a:xfrm>
                    <a:prstGeom prst="rect">
                      <a:avLst/>
                    </a:prstGeom>
                    <a:noFill/>
                    <a:ln>
                      <a:noFill/>
                    </a:ln>
                  </pic:spPr>
                </pic:pic>
              </a:graphicData>
            </a:graphic>
          </wp:inline>
        </w:drawing>
      </w:r>
      <w:r w:rsidR="0081269B">
        <w:rPr>
          <w:rFonts w:ascii="Times New Roman" w:hAnsi="Times New Roman"/>
          <w:bCs/>
          <w:color w:val="000000"/>
          <w:sz w:val="24"/>
          <w:szCs w:val="24"/>
        </w:rPr>
        <w:fldChar w:fldCharType="begin"/>
      </w:r>
      <w:r w:rsidR="0081269B">
        <w:rPr>
          <w:rFonts w:ascii="Times New Roman" w:hAnsi="Times New Roman"/>
          <w:bCs/>
          <w:color w:val="000000"/>
          <w:sz w:val="24"/>
          <w:szCs w:val="24"/>
        </w:rPr>
        <w:instrText xml:space="preserve"> LINK </w:instrText>
      </w:r>
      <w:r w:rsidR="002133BC">
        <w:rPr>
          <w:rFonts w:ascii="Times New Roman" w:hAnsi="Times New Roman"/>
          <w:bCs/>
          <w:color w:val="000000"/>
          <w:sz w:val="24"/>
          <w:szCs w:val="24"/>
        </w:rPr>
        <w:instrText>Excel.Sheet.12</w:instrText>
      </w:r>
      <w:r w:rsidR="002133BC">
        <w:rPr>
          <w:rFonts w:ascii="Times New Roman" w:hAnsi="Times New Roman" w:hint="eastAsia"/>
          <w:bCs/>
          <w:color w:val="000000"/>
          <w:sz w:val="24"/>
          <w:szCs w:val="24"/>
        </w:rPr>
        <w:instrText xml:space="preserve"> C:\\Users\\82760\\Desktop\\</w:instrText>
      </w:r>
      <w:r w:rsidR="002133BC">
        <w:rPr>
          <w:rFonts w:ascii="Times New Roman" w:hAnsi="Times New Roman" w:hint="eastAsia"/>
          <w:bCs/>
          <w:color w:val="000000"/>
          <w:sz w:val="24"/>
          <w:szCs w:val="24"/>
        </w:rPr>
        <w:instrText>化学侵蚀实验数据</w:instrText>
      </w:r>
      <w:r w:rsidR="002133BC">
        <w:rPr>
          <w:rFonts w:ascii="Times New Roman" w:hAnsi="Times New Roman" w:hint="eastAsia"/>
          <w:bCs/>
          <w:color w:val="000000"/>
          <w:sz w:val="24"/>
          <w:szCs w:val="24"/>
        </w:rPr>
        <w:instrText>\\</w:instrText>
      </w:r>
      <w:r w:rsidR="002133BC">
        <w:rPr>
          <w:rFonts w:ascii="Times New Roman" w:hAnsi="Times New Roman" w:hint="eastAsia"/>
          <w:bCs/>
          <w:color w:val="000000"/>
          <w:sz w:val="24"/>
          <w:szCs w:val="24"/>
        </w:rPr>
        <w:instrText>化学侵蚀数据</w:instrText>
      </w:r>
      <w:r w:rsidR="002133BC">
        <w:rPr>
          <w:rFonts w:ascii="Times New Roman" w:hAnsi="Times New Roman" w:hint="eastAsia"/>
          <w:bCs/>
          <w:color w:val="000000"/>
          <w:sz w:val="24"/>
          <w:szCs w:val="24"/>
        </w:rPr>
        <w:instrText>.xlsx</w:instrText>
      </w:r>
      <w:r w:rsidR="002133BC">
        <w:rPr>
          <w:rFonts w:ascii="Times New Roman" w:hAnsi="Times New Roman"/>
          <w:bCs/>
          <w:color w:val="000000"/>
          <w:sz w:val="24"/>
          <w:szCs w:val="24"/>
        </w:rPr>
        <w:instrText xml:space="preserve"> Sheet1!R34C8:R35C13 </w:instrText>
      </w:r>
      <w:r w:rsidR="0081269B">
        <w:rPr>
          <w:rFonts w:ascii="Times New Roman" w:hAnsi="Times New Roman"/>
          <w:bCs/>
          <w:color w:val="000000"/>
          <w:sz w:val="24"/>
          <w:szCs w:val="24"/>
        </w:rPr>
        <w:instrText xml:space="preserve">\a \f 5 \h  \* MERGEFORMAT </w:instrText>
      </w:r>
      <w:r w:rsidR="0081269B">
        <w:rPr>
          <w:rFonts w:ascii="Times New Roman" w:hAnsi="Times New Roman"/>
          <w:bCs/>
          <w:color w:val="000000"/>
          <w:sz w:val="24"/>
          <w:szCs w:val="24"/>
        </w:rPr>
        <w:fldChar w:fldCharType="end"/>
      </w:r>
    </w:p>
    <w:tbl>
      <w:tblPr>
        <w:tblStyle w:val="ac"/>
        <w:tblW w:w="0" w:type="auto"/>
        <w:jc w:val="center"/>
        <w:tblLook w:val="04A0" w:firstRow="1" w:lastRow="0" w:firstColumn="1" w:lastColumn="0" w:noHBand="0" w:noVBand="1"/>
      </w:tblPr>
      <w:tblGrid>
        <w:gridCol w:w="1029"/>
        <w:gridCol w:w="1098"/>
        <w:gridCol w:w="1134"/>
        <w:gridCol w:w="1134"/>
        <w:gridCol w:w="1134"/>
      </w:tblGrid>
      <w:tr w:rsidR="008A354C" w14:paraId="4936EF01" w14:textId="77777777" w:rsidTr="007F3A06">
        <w:trPr>
          <w:trHeight w:val="442"/>
          <w:jc w:val="center"/>
        </w:trPr>
        <w:tc>
          <w:tcPr>
            <w:tcW w:w="1029" w:type="dxa"/>
            <w:vAlign w:val="bottom"/>
          </w:tcPr>
          <w:p w14:paraId="5A810CB9" w14:textId="661CDB3F" w:rsidR="008A354C" w:rsidRDefault="008A354C"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1</w:t>
            </w:r>
          </w:p>
        </w:tc>
        <w:tc>
          <w:tcPr>
            <w:tcW w:w="1098" w:type="dxa"/>
            <w:vAlign w:val="bottom"/>
          </w:tcPr>
          <w:p w14:paraId="23D201A1" w14:textId="4586D8F3" w:rsidR="008A354C" w:rsidRDefault="008A354C"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2</w:t>
            </w:r>
          </w:p>
        </w:tc>
        <w:tc>
          <w:tcPr>
            <w:tcW w:w="1134" w:type="dxa"/>
            <w:vAlign w:val="bottom"/>
          </w:tcPr>
          <w:p w14:paraId="4A9550F5" w14:textId="2EB88284" w:rsidR="008A354C" w:rsidRDefault="008A354C"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3</w:t>
            </w:r>
          </w:p>
        </w:tc>
        <w:tc>
          <w:tcPr>
            <w:tcW w:w="1134" w:type="dxa"/>
            <w:vAlign w:val="bottom"/>
          </w:tcPr>
          <w:p w14:paraId="5D4FAE2E" w14:textId="34355252" w:rsidR="008A354C" w:rsidRDefault="008A354C"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4</w:t>
            </w:r>
          </w:p>
        </w:tc>
        <w:tc>
          <w:tcPr>
            <w:tcW w:w="1134" w:type="dxa"/>
            <w:vAlign w:val="bottom"/>
          </w:tcPr>
          <w:p w14:paraId="54D9F91F" w14:textId="668CD257" w:rsidR="008A354C" w:rsidRDefault="008A354C"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5</w:t>
            </w:r>
          </w:p>
        </w:tc>
      </w:tr>
      <w:tr w:rsidR="008A354C" w14:paraId="5084F448" w14:textId="77777777" w:rsidTr="007F3A06">
        <w:trPr>
          <w:jc w:val="center"/>
        </w:trPr>
        <w:tc>
          <w:tcPr>
            <w:tcW w:w="1029" w:type="dxa"/>
            <w:vAlign w:val="bottom"/>
          </w:tcPr>
          <w:p w14:paraId="5B7BE3E9" w14:textId="50D5699B" w:rsidR="008A354C" w:rsidRDefault="00CE3573"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bCs/>
                <w:color w:val="000000"/>
                <w:sz w:val="24"/>
                <w:szCs w:val="24"/>
              </w:rPr>
              <w:t>200</w:t>
            </w:r>
          </w:p>
        </w:tc>
        <w:tc>
          <w:tcPr>
            <w:tcW w:w="1098" w:type="dxa"/>
            <w:vAlign w:val="bottom"/>
          </w:tcPr>
          <w:p w14:paraId="3AE346B9" w14:textId="739A63A0" w:rsidR="008A354C" w:rsidRDefault="00CE3573"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hint="eastAsia"/>
                <w:bCs/>
                <w:color w:val="000000"/>
                <w:sz w:val="24"/>
                <w:szCs w:val="24"/>
              </w:rPr>
              <w:t>1</w:t>
            </w:r>
            <w:r>
              <w:rPr>
                <w:rFonts w:ascii="Times New Roman" w:hAnsi="Times New Roman"/>
                <w:bCs/>
                <w:color w:val="000000"/>
                <w:sz w:val="24"/>
                <w:szCs w:val="24"/>
              </w:rPr>
              <w:t>10</w:t>
            </w:r>
          </w:p>
        </w:tc>
        <w:tc>
          <w:tcPr>
            <w:tcW w:w="1134" w:type="dxa"/>
            <w:vAlign w:val="bottom"/>
          </w:tcPr>
          <w:p w14:paraId="3C1D0252" w14:textId="65CF1602" w:rsidR="008A354C" w:rsidRDefault="00CE3573"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hint="eastAsia"/>
                <w:bCs/>
                <w:color w:val="000000"/>
                <w:sz w:val="24"/>
                <w:szCs w:val="24"/>
              </w:rPr>
              <w:t>2</w:t>
            </w:r>
            <w:r>
              <w:rPr>
                <w:rFonts w:ascii="Times New Roman" w:hAnsi="Times New Roman"/>
                <w:bCs/>
                <w:color w:val="000000"/>
                <w:sz w:val="24"/>
                <w:szCs w:val="24"/>
              </w:rPr>
              <w:t>4</w:t>
            </w:r>
          </w:p>
        </w:tc>
        <w:tc>
          <w:tcPr>
            <w:tcW w:w="1134" w:type="dxa"/>
            <w:vAlign w:val="bottom"/>
          </w:tcPr>
          <w:p w14:paraId="3FEED8D5" w14:textId="548C471B" w:rsidR="008A354C" w:rsidRDefault="00CE3573"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hint="eastAsia"/>
                <w:bCs/>
                <w:color w:val="000000"/>
                <w:sz w:val="24"/>
                <w:szCs w:val="24"/>
              </w:rPr>
              <w:t>2</w:t>
            </w:r>
          </w:p>
        </w:tc>
        <w:tc>
          <w:tcPr>
            <w:tcW w:w="1134" w:type="dxa"/>
            <w:vAlign w:val="bottom"/>
          </w:tcPr>
          <w:p w14:paraId="49014370" w14:textId="60D7FF51" w:rsidR="008A354C" w:rsidRDefault="00CE3573" w:rsidP="008A354C">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hint="eastAsia"/>
                <w:bCs/>
                <w:color w:val="000000"/>
                <w:sz w:val="24"/>
                <w:szCs w:val="24"/>
              </w:rPr>
              <w:t>1</w:t>
            </w:r>
            <w:r>
              <w:rPr>
                <w:rFonts w:ascii="Times New Roman" w:hAnsi="Times New Roman"/>
                <w:bCs/>
                <w:color w:val="000000"/>
                <w:sz w:val="24"/>
                <w:szCs w:val="24"/>
              </w:rPr>
              <w:t>8</w:t>
            </w:r>
          </w:p>
        </w:tc>
      </w:tr>
    </w:tbl>
    <w:p w14:paraId="78795E7C" w14:textId="0391988C" w:rsidR="00D06BE3" w:rsidRDefault="00D06BE3" w:rsidP="008A354C">
      <w:pPr>
        <w:tabs>
          <w:tab w:val="left" w:pos="851"/>
          <w:tab w:val="left" w:pos="1963"/>
          <w:tab w:val="center" w:pos="4153"/>
        </w:tabs>
        <w:autoSpaceDE w:val="0"/>
        <w:autoSpaceDN w:val="0"/>
        <w:adjustRightInd w:val="0"/>
        <w:snapToGrid w:val="0"/>
        <w:spacing w:beforeLines="100" w:before="312" w:line="360" w:lineRule="auto"/>
        <w:jc w:val="center"/>
        <w:rPr>
          <w:rFonts w:ascii="Times New Roman" w:hAnsi="Times New Roman"/>
          <w:bCs/>
          <w:color w:val="000000"/>
          <w:sz w:val="24"/>
          <w:szCs w:val="24"/>
        </w:rPr>
      </w:pPr>
      <w:r w:rsidRPr="005C7F0D">
        <w:rPr>
          <w:rFonts w:ascii="Times New Roman" w:hAnsi="Times New Roman"/>
          <w:bCs/>
          <w:color w:val="000000"/>
          <w:sz w:val="24"/>
          <w:szCs w:val="24"/>
        </w:rPr>
        <w:t>图</w:t>
      </w:r>
      <w:r w:rsidR="008B6ACB" w:rsidRPr="001B1C5F">
        <w:rPr>
          <w:rFonts w:ascii="Times New Roman" w:hAnsi="Times New Roman"/>
          <w:bCs/>
          <w:color w:val="000000"/>
          <w:sz w:val="24"/>
          <w:szCs w:val="24"/>
        </w:rPr>
        <w:t>7.2.4</w:t>
      </w:r>
      <w:r>
        <w:rPr>
          <w:rFonts w:ascii="Times New Roman" w:hAnsi="Times New Roman" w:hint="eastAsia"/>
          <w:bCs/>
          <w:color w:val="000000"/>
          <w:sz w:val="24"/>
          <w:szCs w:val="24"/>
        </w:rPr>
        <w:t xml:space="preserve"> </w:t>
      </w:r>
      <w:r>
        <w:rPr>
          <w:rFonts w:ascii="Times New Roman" w:hAnsi="Times New Roman" w:hint="eastAsia"/>
          <w:bCs/>
          <w:color w:val="000000"/>
          <w:sz w:val="24"/>
          <w:szCs w:val="24"/>
        </w:rPr>
        <w:t>砂浆</w:t>
      </w:r>
      <w:r w:rsidRPr="00345F36">
        <w:rPr>
          <w:rFonts w:ascii="Times New Roman" w:hAnsi="Times New Roman" w:hint="eastAsia"/>
          <w:bCs/>
          <w:color w:val="000000" w:themeColor="text1"/>
          <w:sz w:val="24"/>
          <w:szCs w:val="24"/>
        </w:rPr>
        <w:t>平</w:t>
      </w:r>
      <w:r w:rsidR="000B58F7">
        <w:rPr>
          <w:rFonts w:ascii="Times New Roman" w:hAnsi="Times New Roman" w:hint="eastAsia"/>
          <w:bCs/>
          <w:color w:val="000000" w:themeColor="text1"/>
          <w:sz w:val="24"/>
          <w:szCs w:val="24"/>
        </w:rPr>
        <w:t>面薄板</w:t>
      </w:r>
      <w:r w:rsidRPr="00345F36">
        <w:rPr>
          <w:rFonts w:ascii="Times New Roman" w:hAnsi="Times New Roman" w:hint="eastAsia"/>
          <w:bCs/>
          <w:color w:val="000000" w:themeColor="text1"/>
          <w:sz w:val="24"/>
          <w:szCs w:val="24"/>
        </w:rPr>
        <w:t>开裂模具</w:t>
      </w:r>
      <w:r>
        <w:rPr>
          <w:rFonts w:ascii="Times New Roman" w:hAnsi="Times New Roman" w:hint="eastAsia"/>
          <w:bCs/>
          <w:color w:val="000000"/>
          <w:sz w:val="24"/>
          <w:szCs w:val="24"/>
        </w:rPr>
        <w:t>示意图</w:t>
      </w:r>
    </w:p>
    <w:p w14:paraId="712AFC8B" w14:textId="5E1C305C" w:rsidR="0092693B" w:rsidRPr="0092693B" w:rsidRDefault="0092693B" w:rsidP="0092693B">
      <w:pPr>
        <w:tabs>
          <w:tab w:val="left" w:pos="851"/>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hint="eastAsia"/>
          <w:bCs/>
          <w:color w:val="000000"/>
          <w:sz w:val="24"/>
          <w:szCs w:val="24"/>
        </w:rPr>
        <w:t>1</w:t>
      </w:r>
      <w:r>
        <w:rPr>
          <w:rFonts w:ascii="Times New Roman" w:hAnsi="Times New Roman" w:hint="eastAsia"/>
          <w:bCs/>
          <w:color w:val="000000"/>
          <w:sz w:val="24"/>
          <w:szCs w:val="24"/>
        </w:rPr>
        <w:t>—侧板；</w:t>
      </w:r>
      <w:r>
        <w:rPr>
          <w:rFonts w:ascii="Times New Roman" w:hAnsi="Times New Roman" w:hint="eastAsia"/>
          <w:bCs/>
          <w:color w:val="000000"/>
          <w:sz w:val="24"/>
          <w:szCs w:val="24"/>
        </w:rPr>
        <w:t>2</w:t>
      </w:r>
      <w:r>
        <w:rPr>
          <w:rFonts w:ascii="Times New Roman" w:hAnsi="Times New Roman" w:hint="eastAsia"/>
          <w:bCs/>
          <w:color w:val="000000"/>
          <w:sz w:val="24"/>
          <w:szCs w:val="24"/>
        </w:rPr>
        <w:t>—螺栓；</w:t>
      </w:r>
      <w:r>
        <w:rPr>
          <w:rFonts w:ascii="Times New Roman" w:hAnsi="Times New Roman" w:hint="eastAsia"/>
          <w:bCs/>
          <w:color w:val="000000"/>
          <w:sz w:val="24"/>
          <w:szCs w:val="24"/>
        </w:rPr>
        <w:t>3</w:t>
      </w:r>
      <w:r>
        <w:rPr>
          <w:rFonts w:ascii="Times New Roman" w:hAnsi="Times New Roman" w:hint="eastAsia"/>
          <w:bCs/>
          <w:color w:val="000000"/>
          <w:sz w:val="24"/>
          <w:szCs w:val="24"/>
        </w:rPr>
        <w:t>—裂缝诱导器；</w:t>
      </w:r>
      <w:r>
        <w:rPr>
          <w:rFonts w:ascii="Times New Roman" w:hAnsi="Times New Roman" w:hint="eastAsia"/>
          <w:bCs/>
          <w:color w:val="000000"/>
          <w:sz w:val="24"/>
          <w:szCs w:val="24"/>
        </w:rPr>
        <w:t>4</w:t>
      </w:r>
      <w:r>
        <w:rPr>
          <w:rFonts w:ascii="Times New Roman" w:hAnsi="Times New Roman" w:hint="eastAsia"/>
          <w:bCs/>
          <w:color w:val="000000"/>
          <w:sz w:val="24"/>
          <w:szCs w:val="24"/>
        </w:rPr>
        <w:t>—底板</w:t>
      </w:r>
      <w:r w:rsidR="00D06BE3">
        <w:rPr>
          <w:rFonts w:ascii="Times New Roman" w:hAnsi="Times New Roman" w:hint="eastAsia"/>
          <w:color w:val="000000"/>
          <w:sz w:val="24"/>
          <w:szCs w:val="24"/>
        </w:rPr>
        <w:t xml:space="preserve"> </w:t>
      </w:r>
    </w:p>
    <w:p w14:paraId="61F4F351" w14:textId="32B82A71" w:rsidR="00D06BE3" w:rsidRDefault="00D06BE3" w:rsidP="0092693B">
      <w:pPr>
        <w:tabs>
          <w:tab w:val="right" w:leader="middleDot" w:pos="7980"/>
        </w:tabs>
        <w:spacing w:line="360" w:lineRule="auto"/>
        <w:jc w:val="center"/>
        <w:rPr>
          <w:rFonts w:ascii="Times New Roman" w:hAnsi="Times New Roman"/>
          <w:color w:val="000000"/>
          <w:sz w:val="24"/>
          <w:szCs w:val="24"/>
        </w:rPr>
      </w:pPr>
    </w:p>
    <w:p w14:paraId="6F6A5643" w14:textId="6638F913" w:rsidR="0092693B" w:rsidRPr="00310D09" w:rsidRDefault="0092693B" w:rsidP="00D06BE3">
      <w:pPr>
        <w:tabs>
          <w:tab w:val="right" w:leader="middleDot" w:pos="7980"/>
        </w:tabs>
        <w:spacing w:line="360" w:lineRule="auto"/>
        <w:jc w:val="center"/>
        <w:rPr>
          <w:rFonts w:ascii="Times New Roman" w:hAnsi="Times New Roman"/>
          <w:color w:val="000000"/>
          <w:sz w:val="24"/>
          <w:szCs w:val="24"/>
        </w:rPr>
      </w:pPr>
    </w:p>
    <w:p w14:paraId="7C6BEB1D" w14:textId="6021AD96" w:rsidR="0081269B" w:rsidRDefault="0081269B" w:rsidP="00881548">
      <w:pPr>
        <w:tabs>
          <w:tab w:val="left" w:pos="851"/>
        </w:tabs>
        <w:autoSpaceDE w:val="0"/>
        <w:autoSpaceDN w:val="0"/>
        <w:adjustRightInd w:val="0"/>
        <w:snapToGrid w:val="0"/>
        <w:spacing w:beforeLines="100" w:before="312" w:line="360" w:lineRule="auto"/>
        <w:ind w:firstLineChars="850" w:firstLine="2040"/>
        <w:jc w:val="left"/>
        <w:rPr>
          <w:rFonts w:ascii="Times New Roman" w:hAnsi="Times New Roman"/>
          <w:bCs/>
          <w:color w:val="000000"/>
          <w:sz w:val="24"/>
          <w:szCs w:val="24"/>
        </w:rPr>
      </w:pPr>
      <w:bookmarkStart w:id="236" w:name="OLE_LINK11"/>
      <w:bookmarkStart w:id="237" w:name="OLE_LINK12"/>
    </w:p>
    <w:p w14:paraId="4ACC974D" w14:textId="08AF40F4" w:rsidR="00881548" w:rsidRDefault="00881548" w:rsidP="00283ACA">
      <w:pPr>
        <w:tabs>
          <w:tab w:val="left" w:pos="851"/>
        </w:tabs>
        <w:autoSpaceDE w:val="0"/>
        <w:autoSpaceDN w:val="0"/>
        <w:adjustRightInd w:val="0"/>
        <w:snapToGrid w:val="0"/>
        <w:spacing w:beforeLines="100" w:before="312" w:line="360" w:lineRule="auto"/>
        <w:ind w:firstLineChars="650" w:firstLine="1560"/>
        <w:jc w:val="left"/>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14:anchorId="44636711" wp14:editId="7E68E2BC">
            <wp:extent cx="4016095" cy="4320000"/>
            <wp:effectExtent l="0" t="0" r="381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6095" cy="4320000"/>
                    </a:xfrm>
                    <a:prstGeom prst="rect">
                      <a:avLst/>
                    </a:prstGeom>
                    <a:noFill/>
                    <a:ln>
                      <a:noFill/>
                    </a:ln>
                  </pic:spPr>
                </pic:pic>
              </a:graphicData>
            </a:graphic>
          </wp:inline>
        </w:drawing>
      </w:r>
    </w:p>
    <w:tbl>
      <w:tblPr>
        <w:tblStyle w:val="ac"/>
        <w:tblW w:w="0" w:type="auto"/>
        <w:jc w:val="center"/>
        <w:tblLook w:val="04A0" w:firstRow="1" w:lastRow="0" w:firstColumn="1" w:lastColumn="0" w:noHBand="0" w:noVBand="1"/>
      </w:tblPr>
      <w:tblGrid>
        <w:gridCol w:w="1029"/>
        <w:gridCol w:w="1098"/>
        <w:gridCol w:w="1134"/>
        <w:gridCol w:w="1134"/>
        <w:gridCol w:w="1134"/>
      </w:tblGrid>
      <w:tr w:rsidR="007F3A06" w14:paraId="492CE872" w14:textId="77777777" w:rsidTr="007F3A06">
        <w:trPr>
          <w:trHeight w:val="442"/>
          <w:jc w:val="center"/>
        </w:trPr>
        <w:tc>
          <w:tcPr>
            <w:tcW w:w="1029" w:type="dxa"/>
            <w:vAlign w:val="bottom"/>
          </w:tcPr>
          <w:p w14:paraId="07A19B9C" w14:textId="77777777"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1</w:t>
            </w:r>
          </w:p>
        </w:tc>
        <w:tc>
          <w:tcPr>
            <w:tcW w:w="1098" w:type="dxa"/>
            <w:vAlign w:val="bottom"/>
          </w:tcPr>
          <w:p w14:paraId="5DDB682B" w14:textId="77777777"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2</w:t>
            </w:r>
          </w:p>
        </w:tc>
        <w:tc>
          <w:tcPr>
            <w:tcW w:w="1134" w:type="dxa"/>
            <w:vAlign w:val="bottom"/>
          </w:tcPr>
          <w:p w14:paraId="453811D0" w14:textId="77777777"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3</w:t>
            </w:r>
          </w:p>
        </w:tc>
        <w:tc>
          <w:tcPr>
            <w:tcW w:w="1134" w:type="dxa"/>
            <w:vAlign w:val="bottom"/>
          </w:tcPr>
          <w:p w14:paraId="13102A63" w14:textId="77777777"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4</w:t>
            </w:r>
          </w:p>
        </w:tc>
        <w:tc>
          <w:tcPr>
            <w:tcW w:w="1134" w:type="dxa"/>
            <w:vAlign w:val="bottom"/>
          </w:tcPr>
          <w:p w14:paraId="6E36D8ED" w14:textId="77777777"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sidRPr="008A354C">
              <w:rPr>
                <w:rFonts w:ascii="Times New Roman" w:hAnsi="Times New Roman"/>
                <w:bCs/>
                <w:i/>
                <w:iCs/>
                <w:color w:val="000000"/>
                <w:sz w:val="24"/>
                <w:szCs w:val="24"/>
              </w:rPr>
              <w:t>l</w:t>
            </w:r>
            <w:r w:rsidRPr="008A354C">
              <w:rPr>
                <w:rFonts w:ascii="Times New Roman" w:hAnsi="Times New Roman"/>
                <w:bCs/>
                <w:color w:val="000000"/>
                <w:sz w:val="24"/>
                <w:szCs w:val="24"/>
                <w:vertAlign w:val="subscript"/>
              </w:rPr>
              <w:t>5</w:t>
            </w:r>
          </w:p>
        </w:tc>
      </w:tr>
      <w:tr w:rsidR="007F3A06" w14:paraId="7688D8A5" w14:textId="77777777" w:rsidTr="007F3A06">
        <w:trPr>
          <w:trHeight w:val="249"/>
          <w:jc w:val="center"/>
        </w:trPr>
        <w:tc>
          <w:tcPr>
            <w:tcW w:w="1029" w:type="dxa"/>
            <w:vAlign w:val="bottom"/>
          </w:tcPr>
          <w:p w14:paraId="5ADE2A10" w14:textId="44AEEADA"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1098" w:type="dxa"/>
            <w:vAlign w:val="bottom"/>
          </w:tcPr>
          <w:p w14:paraId="1800A10D" w14:textId="60D7E82D"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bCs/>
                <w:color w:val="000000"/>
                <w:sz w:val="24"/>
                <w:szCs w:val="24"/>
              </w:rPr>
              <w:t>60</w:t>
            </w:r>
          </w:p>
        </w:tc>
        <w:tc>
          <w:tcPr>
            <w:tcW w:w="1134" w:type="dxa"/>
            <w:vAlign w:val="bottom"/>
          </w:tcPr>
          <w:p w14:paraId="6B2F1F26" w14:textId="0DD48D05"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bCs/>
                <w:color w:val="000000"/>
                <w:sz w:val="24"/>
                <w:szCs w:val="24"/>
              </w:rPr>
              <w:t>52</w:t>
            </w:r>
          </w:p>
        </w:tc>
        <w:tc>
          <w:tcPr>
            <w:tcW w:w="1134" w:type="dxa"/>
            <w:vAlign w:val="bottom"/>
          </w:tcPr>
          <w:p w14:paraId="09CAF430" w14:textId="6008C9FC"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bCs/>
                <w:color w:val="000000"/>
                <w:sz w:val="24"/>
                <w:szCs w:val="24"/>
              </w:rPr>
              <w:t>10</w:t>
            </w:r>
          </w:p>
        </w:tc>
        <w:tc>
          <w:tcPr>
            <w:tcW w:w="1134" w:type="dxa"/>
            <w:vAlign w:val="bottom"/>
          </w:tcPr>
          <w:p w14:paraId="4A0680D2" w14:textId="28F29C8E" w:rsidR="007F3A06" w:rsidRDefault="007F3A06" w:rsidP="00EB2092">
            <w:pPr>
              <w:tabs>
                <w:tab w:val="left" w:pos="851"/>
                <w:tab w:val="left" w:pos="1963"/>
                <w:tab w:val="center" w:pos="4153"/>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bCs/>
                <w:color w:val="000000"/>
                <w:sz w:val="24"/>
                <w:szCs w:val="24"/>
              </w:rPr>
              <w:t>90</w:t>
            </w:r>
          </w:p>
        </w:tc>
      </w:tr>
    </w:tbl>
    <w:p w14:paraId="0D274EFC" w14:textId="12B14DC6" w:rsidR="00D06BE3" w:rsidRDefault="00D06BE3" w:rsidP="007F3A06">
      <w:pPr>
        <w:tabs>
          <w:tab w:val="left" w:pos="851"/>
        </w:tabs>
        <w:autoSpaceDE w:val="0"/>
        <w:autoSpaceDN w:val="0"/>
        <w:adjustRightInd w:val="0"/>
        <w:snapToGrid w:val="0"/>
        <w:spacing w:beforeLines="100" w:before="312" w:line="360" w:lineRule="auto"/>
        <w:jc w:val="center"/>
        <w:rPr>
          <w:rFonts w:ascii="Times New Roman" w:hAnsi="Times New Roman"/>
          <w:bCs/>
          <w:color w:val="000000"/>
          <w:sz w:val="24"/>
          <w:szCs w:val="24"/>
        </w:rPr>
      </w:pPr>
      <w:r w:rsidRPr="005C7F0D">
        <w:rPr>
          <w:rFonts w:ascii="Times New Roman" w:hAnsi="Times New Roman"/>
          <w:bCs/>
          <w:color w:val="000000"/>
          <w:sz w:val="24"/>
          <w:szCs w:val="24"/>
        </w:rPr>
        <w:t>图</w:t>
      </w:r>
      <w:r w:rsidR="008B6ACB" w:rsidRPr="001B1C5F">
        <w:rPr>
          <w:rFonts w:ascii="Times New Roman" w:hAnsi="Times New Roman"/>
          <w:bCs/>
          <w:color w:val="000000"/>
          <w:sz w:val="24"/>
          <w:szCs w:val="24"/>
        </w:rPr>
        <w:t>7.2.5</w:t>
      </w:r>
      <w:r w:rsidR="007A2556">
        <w:rPr>
          <w:rFonts w:ascii="Times New Roman" w:hAnsi="Times New Roman"/>
          <w:bCs/>
          <w:color w:val="000000"/>
          <w:sz w:val="24"/>
          <w:szCs w:val="24"/>
        </w:rPr>
        <w:t xml:space="preserve"> </w:t>
      </w:r>
      <w:r>
        <w:rPr>
          <w:rFonts w:ascii="Times New Roman" w:hAnsi="Times New Roman" w:hint="eastAsia"/>
          <w:bCs/>
          <w:color w:val="000000"/>
          <w:sz w:val="24"/>
          <w:szCs w:val="24"/>
        </w:rPr>
        <w:t>混凝土</w:t>
      </w:r>
      <w:r w:rsidRPr="00D06BE3">
        <w:rPr>
          <w:rFonts w:ascii="Times New Roman" w:hAnsi="Times New Roman" w:hint="eastAsia"/>
          <w:bCs/>
          <w:color w:val="000000" w:themeColor="text1"/>
          <w:sz w:val="24"/>
          <w:szCs w:val="24"/>
        </w:rPr>
        <w:t>平</w:t>
      </w:r>
      <w:r w:rsidR="000B58F7">
        <w:rPr>
          <w:rFonts w:ascii="Times New Roman" w:hAnsi="Times New Roman" w:hint="eastAsia"/>
          <w:bCs/>
          <w:color w:val="000000" w:themeColor="text1"/>
          <w:sz w:val="24"/>
          <w:szCs w:val="24"/>
        </w:rPr>
        <w:t>面薄板</w:t>
      </w:r>
      <w:r w:rsidRPr="00D06BE3">
        <w:rPr>
          <w:rFonts w:ascii="Times New Roman" w:hAnsi="Times New Roman" w:hint="eastAsia"/>
          <w:bCs/>
          <w:color w:val="000000" w:themeColor="text1"/>
          <w:sz w:val="24"/>
          <w:szCs w:val="24"/>
        </w:rPr>
        <w:t>开裂模具</w:t>
      </w:r>
      <w:r>
        <w:rPr>
          <w:rFonts w:ascii="Times New Roman" w:hAnsi="Times New Roman" w:hint="eastAsia"/>
          <w:bCs/>
          <w:color w:val="000000"/>
          <w:sz w:val="24"/>
          <w:szCs w:val="24"/>
        </w:rPr>
        <w:t>示意图</w:t>
      </w:r>
    </w:p>
    <w:p w14:paraId="6094CAB3" w14:textId="67881B15" w:rsidR="00D06BE3" w:rsidRPr="00D06BE3" w:rsidRDefault="00D06BE3" w:rsidP="00D06BE3">
      <w:pPr>
        <w:tabs>
          <w:tab w:val="left" w:pos="851"/>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hint="eastAsia"/>
          <w:bCs/>
          <w:color w:val="000000"/>
          <w:sz w:val="24"/>
          <w:szCs w:val="24"/>
        </w:rPr>
        <w:t>1</w:t>
      </w:r>
      <w:r>
        <w:rPr>
          <w:rFonts w:ascii="Times New Roman" w:hAnsi="Times New Roman" w:hint="eastAsia"/>
          <w:bCs/>
          <w:color w:val="000000"/>
          <w:sz w:val="24"/>
          <w:szCs w:val="24"/>
        </w:rPr>
        <w:t>—侧板；</w:t>
      </w:r>
      <w:r>
        <w:rPr>
          <w:rFonts w:ascii="Times New Roman" w:hAnsi="Times New Roman" w:hint="eastAsia"/>
          <w:bCs/>
          <w:color w:val="000000"/>
          <w:sz w:val="24"/>
          <w:szCs w:val="24"/>
        </w:rPr>
        <w:t>2</w:t>
      </w:r>
      <w:r>
        <w:rPr>
          <w:rFonts w:ascii="Times New Roman" w:hAnsi="Times New Roman" w:hint="eastAsia"/>
          <w:bCs/>
          <w:color w:val="000000"/>
          <w:sz w:val="24"/>
          <w:szCs w:val="24"/>
        </w:rPr>
        <w:t>—螺栓；</w:t>
      </w:r>
      <w:r>
        <w:rPr>
          <w:rFonts w:ascii="Times New Roman" w:hAnsi="Times New Roman" w:hint="eastAsia"/>
          <w:bCs/>
          <w:color w:val="000000"/>
          <w:sz w:val="24"/>
          <w:szCs w:val="24"/>
        </w:rPr>
        <w:t>3</w:t>
      </w:r>
      <w:r>
        <w:rPr>
          <w:rFonts w:ascii="Times New Roman" w:hAnsi="Times New Roman" w:hint="eastAsia"/>
          <w:bCs/>
          <w:color w:val="000000"/>
          <w:sz w:val="24"/>
          <w:szCs w:val="24"/>
        </w:rPr>
        <w:t>—裂缝诱导器；</w:t>
      </w:r>
      <w:r>
        <w:rPr>
          <w:rFonts w:ascii="Times New Roman" w:hAnsi="Times New Roman" w:hint="eastAsia"/>
          <w:bCs/>
          <w:color w:val="000000"/>
          <w:sz w:val="24"/>
          <w:szCs w:val="24"/>
        </w:rPr>
        <w:t>4</w:t>
      </w:r>
      <w:r>
        <w:rPr>
          <w:rFonts w:ascii="Times New Roman" w:hAnsi="Times New Roman" w:hint="eastAsia"/>
          <w:bCs/>
          <w:color w:val="000000"/>
          <w:sz w:val="24"/>
          <w:szCs w:val="24"/>
        </w:rPr>
        <w:t>—底板</w:t>
      </w:r>
      <w:bookmarkEnd w:id="236"/>
      <w:bookmarkEnd w:id="237"/>
    </w:p>
    <w:p w14:paraId="0A571AF5" w14:textId="164F8E28" w:rsidR="0004175C" w:rsidRPr="00355DB4" w:rsidRDefault="006B36DD" w:rsidP="0035119E">
      <w:pPr>
        <w:pStyle w:val="2"/>
        <w:jc w:val="center"/>
        <w:rPr>
          <w:rFonts w:ascii="Times New Roman" w:hAnsi="Times New Roman"/>
        </w:rPr>
      </w:pPr>
      <w:bookmarkStart w:id="238" w:name="_Toc7860653"/>
      <w:bookmarkStart w:id="239" w:name="_Toc7860697"/>
      <w:bookmarkStart w:id="240" w:name="_Toc7860753"/>
      <w:bookmarkStart w:id="241" w:name="_Toc7968006"/>
      <w:bookmarkStart w:id="242" w:name="_Toc8073832"/>
      <w:bookmarkStart w:id="243" w:name="_Toc10034350"/>
      <w:bookmarkStart w:id="244" w:name="_Toc10034564"/>
      <w:bookmarkStart w:id="245" w:name="_Toc17135794"/>
      <w:bookmarkStart w:id="246" w:name="_Toc17552213"/>
      <w:bookmarkStart w:id="247" w:name="_Toc54369498"/>
      <w:r w:rsidRPr="001F10FC">
        <w:rPr>
          <w:rFonts w:ascii="Times New Roman" w:hAnsi="Times New Roman" w:hint="eastAsia"/>
        </w:rPr>
        <w:t>7</w:t>
      </w:r>
      <w:r w:rsidR="00BC3B5F" w:rsidRPr="001F10FC">
        <w:rPr>
          <w:rFonts w:ascii="Times New Roman" w:hAnsi="Times New Roman"/>
        </w:rPr>
        <w:t>.3</w:t>
      </w:r>
      <w:r w:rsidR="00C84794">
        <w:rPr>
          <w:rFonts w:ascii="Times New Roman" w:hAnsi="Times New Roman" w:hint="eastAsia"/>
          <w:lang w:eastAsia="zh-CN"/>
        </w:rPr>
        <w:t>劈裂法预制裂缝自修复</w:t>
      </w:r>
      <w:bookmarkEnd w:id="238"/>
      <w:bookmarkEnd w:id="239"/>
      <w:bookmarkEnd w:id="240"/>
      <w:bookmarkEnd w:id="241"/>
      <w:bookmarkEnd w:id="242"/>
      <w:bookmarkEnd w:id="243"/>
      <w:bookmarkEnd w:id="244"/>
      <w:bookmarkEnd w:id="245"/>
      <w:bookmarkEnd w:id="246"/>
      <w:r w:rsidR="007F6637">
        <w:rPr>
          <w:rFonts w:ascii="Times New Roman" w:hAnsi="Times New Roman" w:hint="eastAsia"/>
          <w:lang w:eastAsia="zh-CN"/>
        </w:rPr>
        <w:t>试验</w:t>
      </w:r>
      <w:bookmarkEnd w:id="247"/>
    </w:p>
    <w:p w14:paraId="4AB1D92F" w14:textId="3D5A4C35" w:rsidR="003A61E2" w:rsidRPr="005436EC" w:rsidRDefault="0035119E" w:rsidP="003A61E2">
      <w:pPr>
        <w:tabs>
          <w:tab w:val="left" w:pos="851"/>
        </w:tabs>
        <w:autoSpaceDE w:val="0"/>
        <w:autoSpaceDN w:val="0"/>
        <w:adjustRightInd w:val="0"/>
        <w:snapToGrid w:val="0"/>
        <w:spacing w:line="360" w:lineRule="auto"/>
        <w:rPr>
          <w:rFonts w:ascii="Times New Roman" w:hAnsi="Times New Roman"/>
          <w:bCs/>
          <w:color w:val="000000"/>
          <w:sz w:val="24"/>
          <w:szCs w:val="24"/>
        </w:rPr>
      </w:pPr>
      <w:r w:rsidRPr="0035119E">
        <w:rPr>
          <w:rFonts w:ascii="Times New Roman" w:hAnsi="Times New Roman" w:hint="eastAsia"/>
          <w:b/>
          <w:bCs/>
          <w:color w:val="000000"/>
          <w:sz w:val="24"/>
          <w:szCs w:val="24"/>
        </w:rPr>
        <w:t>7.3.1</w:t>
      </w:r>
      <w:r w:rsidR="004A4968">
        <w:rPr>
          <w:rFonts w:ascii="Times New Roman" w:hAnsi="Times New Roman" w:hint="eastAsia"/>
          <w:color w:val="000000"/>
          <w:sz w:val="24"/>
          <w:szCs w:val="24"/>
        </w:rPr>
        <w:t xml:space="preserve"> </w:t>
      </w:r>
      <w:r w:rsidR="0072786E" w:rsidRPr="0072786E">
        <w:rPr>
          <w:rFonts w:ascii="Times New Roman" w:hAnsi="Times New Roman" w:hint="eastAsia"/>
          <w:color w:val="000000"/>
          <w:sz w:val="24"/>
          <w:szCs w:val="24"/>
        </w:rPr>
        <w:t>受检砂浆</w:t>
      </w:r>
      <w:r w:rsidR="00CA0AF1" w:rsidRPr="00220654">
        <w:rPr>
          <w:rFonts w:ascii="Times New Roman" w:hAnsi="Times New Roman" w:hint="eastAsia"/>
          <w:color w:val="000000"/>
          <w:sz w:val="24"/>
          <w:szCs w:val="24"/>
        </w:rPr>
        <w:t>或</w:t>
      </w:r>
      <w:r w:rsidR="0072786E" w:rsidRPr="0072786E">
        <w:rPr>
          <w:rFonts w:ascii="Times New Roman" w:hAnsi="Times New Roman" w:hint="eastAsia"/>
          <w:color w:val="000000"/>
          <w:sz w:val="24"/>
          <w:szCs w:val="24"/>
        </w:rPr>
        <w:t>受检混凝土</w:t>
      </w:r>
      <w:r w:rsidR="00C84794" w:rsidRPr="00331E0A">
        <w:rPr>
          <w:rFonts w:ascii="Times New Roman" w:hAnsi="Times New Roman"/>
          <w:color w:val="000000"/>
          <w:sz w:val="24"/>
          <w:szCs w:val="24"/>
        </w:rPr>
        <w:t>试件</w:t>
      </w:r>
      <w:r w:rsidR="00C84794">
        <w:rPr>
          <w:rFonts w:ascii="Times New Roman" w:hAnsi="Times New Roman"/>
          <w:color w:val="000000"/>
          <w:sz w:val="24"/>
          <w:szCs w:val="24"/>
        </w:rPr>
        <w:t>在</w:t>
      </w:r>
      <w:r w:rsidR="00AE7794">
        <w:rPr>
          <w:rFonts w:ascii="Times New Roman" w:hAnsi="Times New Roman" w:hint="eastAsia"/>
          <w:color w:val="000000"/>
          <w:sz w:val="24"/>
          <w:szCs w:val="24"/>
        </w:rPr>
        <w:t>标准</w:t>
      </w:r>
      <w:proofErr w:type="gramStart"/>
      <w:r w:rsidR="00C84794">
        <w:rPr>
          <w:rFonts w:ascii="Times New Roman" w:hAnsi="Times New Roman"/>
          <w:color w:val="000000"/>
          <w:sz w:val="24"/>
          <w:szCs w:val="24"/>
        </w:rPr>
        <w:t>养护室</w:t>
      </w:r>
      <w:proofErr w:type="gramEnd"/>
      <w:r w:rsidR="00C84794">
        <w:rPr>
          <w:rFonts w:ascii="Times New Roman" w:hAnsi="Times New Roman"/>
          <w:color w:val="000000"/>
          <w:sz w:val="24"/>
          <w:szCs w:val="24"/>
        </w:rPr>
        <w:t>养护</w:t>
      </w:r>
      <w:r w:rsidR="00496303">
        <w:rPr>
          <w:rFonts w:ascii="Times New Roman" w:hAnsi="Times New Roman" w:hint="eastAsia"/>
          <w:color w:val="000000"/>
          <w:sz w:val="24"/>
          <w:szCs w:val="24"/>
        </w:rPr>
        <w:t>至</w:t>
      </w:r>
      <w:r w:rsidR="001B1C5F">
        <w:rPr>
          <w:rFonts w:ascii="Times New Roman" w:hAnsi="Times New Roman" w:hint="eastAsia"/>
          <w:color w:val="000000"/>
          <w:sz w:val="24"/>
          <w:szCs w:val="24"/>
        </w:rPr>
        <w:t>预定</w:t>
      </w:r>
      <w:r w:rsidR="00496303">
        <w:rPr>
          <w:rFonts w:ascii="Times New Roman" w:hAnsi="Times New Roman" w:hint="eastAsia"/>
          <w:color w:val="000000"/>
          <w:sz w:val="24"/>
          <w:szCs w:val="24"/>
        </w:rPr>
        <w:t>龄期（</w:t>
      </w:r>
      <w:r w:rsidR="00AA157F">
        <w:rPr>
          <w:rFonts w:ascii="Times New Roman" w:hAnsi="Times New Roman" w:hint="eastAsia"/>
          <w:color w:val="000000"/>
          <w:sz w:val="24"/>
          <w:szCs w:val="24"/>
        </w:rPr>
        <w:t>7d</w:t>
      </w:r>
      <w:r w:rsidR="00AA157F">
        <w:rPr>
          <w:rFonts w:ascii="Times New Roman" w:hAnsi="Times New Roman" w:hint="eastAsia"/>
          <w:color w:val="000000"/>
          <w:sz w:val="24"/>
          <w:szCs w:val="24"/>
        </w:rPr>
        <w:t>、</w:t>
      </w:r>
      <w:r w:rsidR="00AA157F">
        <w:rPr>
          <w:rFonts w:ascii="Times New Roman" w:hAnsi="Times New Roman" w:hint="eastAsia"/>
          <w:color w:val="000000"/>
          <w:sz w:val="24"/>
          <w:szCs w:val="24"/>
        </w:rPr>
        <w:t>14d</w:t>
      </w:r>
      <w:r w:rsidR="00AA157F">
        <w:rPr>
          <w:rFonts w:ascii="Times New Roman" w:hAnsi="Times New Roman" w:hint="eastAsia"/>
          <w:color w:val="000000"/>
          <w:sz w:val="24"/>
          <w:szCs w:val="24"/>
        </w:rPr>
        <w:t>或</w:t>
      </w:r>
      <w:r w:rsidR="00B338ED" w:rsidRPr="0087417E">
        <w:rPr>
          <w:rFonts w:ascii="Times New Roman" w:hAnsi="Times New Roman" w:hint="eastAsia"/>
          <w:color w:val="000000"/>
          <w:sz w:val="24"/>
          <w:szCs w:val="24"/>
        </w:rPr>
        <w:t>28d</w:t>
      </w:r>
      <w:r w:rsidR="00496303">
        <w:rPr>
          <w:rFonts w:ascii="Times New Roman" w:hAnsi="Times New Roman" w:hint="eastAsia"/>
          <w:color w:val="000000"/>
          <w:sz w:val="24"/>
          <w:szCs w:val="24"/>
        </w:rPr>
        <w:t>）</w:t>
      </w:r>
      <w:r w:rsidR="00C45558">
        <w:rPr>
          <w:rFonts w:ascii="Times New Roman" w:hAnsi="Times New Roman" w:hint="eastAsia"/>
          <w:color w:val="000000"/>
          <w:sz w:val="24"/>
          <w:szCs w:val="24"/>
        </w:rPr>
        <w:t>时</w:t>
      </w:r>
      <w:r w:rsidR="00C84794">
        <w:rPr>
          <w:rFonts w:ascii="Times New Roman" w:hAnsi="Times New Roman" w:hint="eastAsia"/>
          <w:color w:val="000000"/>
          <w:sz w:val="24"/>
          <w:szCs w:val="24"/>
        </w:rPr>
        <w:t>，</w:t>
      </w:r>
      <w:r w:rsidR="00C84794">
        <w:rPr>
          <w:rFonts w:ascii="Times New Roman" w:hAnsi="Times New Roman"/>
          <w:color w:val="000000"/>
          <w:sz w:val="24"/>
          <w:szCs w:val="24"/>
        </w:rPr>
        <w:t>取出试件</w:t>
      </w:r>
      <w:r w:rsidR="003A61E2">
        <w:rPr>
          <w:rFonts w:ascii="Times New Roman" w:hAnsi="Times New Roman" w:hint="eastAsia"/>
          <w:color w:val="000000"/>
          <w:sz w:val="24"/>
          <w:szCs w:val="24"/>
        </w:rPr>
        <w:t>，用</w:t>
      </w:r>
      <w:r w:rsidR="00A56C5B">
        <w:rPr>
          <w:rFonts w:ascii="Times New Roman" w:hAnsi="Times New Roman" w:hint="eastAsia"/>
          <w:color w:val="000000"/>
          <w:sz w:val="24"/>
          <w:szCs w:val="24"/>
        </w:rPr>
        <w:t>干</w:t>
      </w:r>
      <w:r w:rsidR="003A61E2">
        <w:rPr>
          <w:rFonts w:ascii="Times New Roman" w:hAnsi="Times New Roman" w:hint="eastAsia"/>
          <w:color w:val="000000"/>
          <w:sz w:val="24"/>
          <w:szCs w:val="24"/>
        </w:rPr>
        <w:t>布擦</w:t>
      </w:r>
      <w:r w:rsidR="00A56C5B">
        <w:rPr>
          <w:rFonts w:ascii="Times New Roman" w:hAnsi="Times New Roman" w:hint="eastAsia"/>
          <w:color w:val="000000"/>
          <w:sz w:val="24"/>
          <w:szCs w:val="24"/>
        </w:rPr>
        <w:t>除</w:t>
      </w:r>
      <w:r w:rsidR="003A61E2">
        <w:rPr>
          <w:rFonts w:ascii="Times New Roman" w:hAnsi="Times New Roman" w:hint="eastAsia"/>
          <w:color w:val="000000"/>
          <w:sz w:val="24"/>
          <w:szCs w:val="24"/>
        </w:rPr>
        <w:t>表面水分</w:t>
      </w:r>
      <w:r w:rsidR="0063048B">
        <w:rPr>
          <w:rFonts w:ascii="Times New Roman" w:hAnsi="Times New Roman" w:hint="eastAsia"/>
          <w:color w:val="000000"/>
          <w:sz w:val="24"/>
          <w:szCs w:val="24"/>
        </w:rPr>
        <w:t>后</w:t>
      </w:r>
      <w:r w:rsidR="003A61E2">
        <w:rPr>
          <w:rFonts w:ascii="Times New Roman" w:hAnsi="Times New Roman" w:hint="eastAsia"/>
          <w:color w:val="000000"/>
          <w:sz w:val="24"/>
          <w:szCs w:val="24"/>
        </w:rPr>
        <w:t>，</w:t>
      </w:r>
      <w:r w:rsidR="00DE7F75" w:rsidRPr="005436EC">
        <w:rPr>
          <w:rFonts w:ascii="Times New Roman" w:hAnsi="Times New Roman" w:hint="eastAsia"/>
          <w:bCs/>
          <w:color w:val="000000"/>
          <w:sz w:val="24"/>
          <w:szCs w:val="24"/>
        </w:rPr>
        <w:t>用</w:t>
      </w:r>
      <w:r w:rsidR="00B338ED">
        <w:rPr>
          <w:rFonts w:ascii="Times New Roman" w:hAnsi="Times New Roman"/>
          <w:bCs/>
          <w:sz w:val="24"/>
          <w:szCs w:val="24"/>
        </w:rPr>
        <w:t>密封</w:t>
      </w:r>
      <w:r w:rsidR="00DE7F75" w:rsidRPr="005436EC">
        <w:rPr>
          <w:rFonts w:ascii="Times New Roman" w:hAnsi="Times New Roman" w:hint="eastAsia"/>
          <w:bCs/>
          <w:color w:val="000000"/>
          <w:sz w:val="24"/>
          <w:szCs w:val="24"/>
        </w:rPr>
        <w:t>胶带</w:t>
      </w:r>
      <w:r w:rsidR="00B338ED">
        <w:rPr>
          <w:rFonts w:ascii="Times New Roman" w:hAnsi="Times New Roman" w:hint="eastAsia"/>
          <w:bCs/>
          <w:color w:val="000000"/>
          <w:sz w:val="24"/>
          <w:szCs w:val="24"/>
        </w:rPr>
        <w:t>（</w:t>
      </w:r>
      <w:r w:rsidR="00B338ED" w:rsidRPr="005436EC">
        <w:rPr>
          <w:rFonts w:ascii="Times New Roman" w:hAnsi="Times New Roman" w:hint="eastAsia"/>
          <w:bCs/>
          <w:color w:val="000000"/>
          <w:sz w:val="24"/>
          <w:szCs w:val="24"/>
        </w:rPr>
        <w:t>宽</w:t>
      </w:r>
      <w:r w:rsidR="00B338ED" w:rsidRPr="005436EC">
        <w:rPr>
          <w:rFonts w:ascii="Times New Roman" w:hAnsi="Times New Roman" w:hint="eastAsia"/>
          <w:bCs/>
          <w:color w:val="000000"/>
          <w:sz w:val="24"/>
          <w:szCs w:val="24"/>
        </w:rPr>
        <w:t>100</w:t>
      </w:r>
      <w:r w:rsidR="00B338ED" w:rsidRPr="005436EC">
        <w:rPr>
          <w:rFonts w:ascii="Times New Roman" w:hAnsi="Times New Roman"/>
          <w:bCs/>
          <w:color w:val="000000"/>
          <w:sz w:val="24"/>
          <w:szCs w:val="24"/>
        </w:rPr>
        <w:t>mm</w:t>
      </w:r>
      <w:r w:rsidR="00B338ED">
        <w:rPr>
          <w:rFonts w:ascii="Times New Roman" w:hAnsi="Times New Roman" w:hint="eastAsia"/>
          <w:bCs/>
          <w:color w:val="000000"/>
          <w:sz w:val="24"/>
          <w:szCs w:val="24"/>
        </w:rPr>
        <w:t>、</w:t>
      </w:r>
      <w:r w:rsidR="00B338ED" w:rsidRPr="005436EC">
        <w:rPr>
          <w:rFonts w:ascii="Times New Roman" w:hAnsi="Times New Roman" w:hint="eastAsia"/>
          <w:bCs/>
          <w:color w:val="000000"/>
          <w:sz w:val="24"/>
          <w:szCs w:val="24"/>
        </w:rPr>
        <w:t>厚</w:t>
      </w:r>
      <w:r w:rsidR="00B338ED" w:rsidRPr="005436EC">
        <w:rPr>
          <w:rFonts w:ascii="Times New Roman" w:hAnsi="Times New Roman" w:hint="eastAsia"/>
          <w:bCs/>
          <w:color w:val="000000"/>
          <w:sz w:val="24"/>
          <w:szCs w:val="24"/>
        </w:rPr>
        <w:t>50</w:t>
      </w:r>
      <w:r w:rsidR="00B338ED" w:rsidRPr="005436EC">
        <w:rPr>
          <w:rFonts w:ascii="Times New Roman" w:hAnsi="Times New Roman"/>
          <w:bCs/>
          <w:color w:val="000000"/>
          <w:sz w:val="24"/>
          <w:szCs w:val="24"/>
        </w:rPr>
        <w:t>μm</w:t>
      </w:r>
      <w:r w:rsidR="00B338ED">
        <w:rPr>
          <w:rFonts w:ascii="Times New Roman" w:hAnsi="Times New Roman" w:hint="eastAsia"/>
          <w:bCs/>
          <w:color w:val="000000"/>
          <w:sz w:val="24"/>
          <w:szCs w:val="24"/>
        </w:rPr>
        <w:t>）</w:t>
      </w:r>
      <w:r w:rsidR="00BB2727">
        <w:rPr>
          <w:rFonts w:ascii="Times New Roman" w:hAnsi="Times New Roman"/>
          <w:bCs/>
          <w:color w:val="000000"/>
          <w:sz w:val="24"/>
          <w:szCs w:val="24"/>
        </w:rPr>
        <w:t>沿</w:t>
      </w:r>
      <w:r w:rsidR="00BB2727" w:rsidRPr="005436EC">
        <w:rPr>
          <w:rFonts w:ascii="Times New Roman" w:hAnsi="Times New Roman"/>
          <w:bCs/>
          <w:color w:val="000000"/>
          <w:sz w:val="24"/>
          <w:szCs w:val="24"/>
        </w:rPr>
        <w:t>试件</w:t>
      </w:r>
      <w:r w:rsidR="00BB2727">
        <w:rPr>
          <w:rFonts w:ascii="Times New Roman" w:hAnsi="Times New Roman"/>
          <w:bCs/>
          <w:color w:val="000000"/>
          <w:sz w:val="24"/>
          <w:szCs w:val="24"/>
        </w:rPr>
        <w:t>横向</w:t>
      </w:r>
      <w:r w:rsidR="00DE7F75" w:rsidRPr="00BB2727">
        <w:rPr>
          <w:rFonts w:ascii="Times New Roman" w:hAnsi="Times New Roman" w:hint="eastAsia"/>
          <w:bCs/>
          <w:color w:val="000000"/>
          <w:sz w:val="24"/>
          <w:szCs w:val="24"/>
        </w:rPr>
        <w:t>缠绕</w:t>
      </w:r>
      <w:r w:rsidR="00FA47C5">
        <w:rPr>
          <w:rFonts w:ascii="Times New Roman" w:hAnsi="Times New Roman" w:hint="eastAsia"/>
          <w:bCs/>
          <w:color w:val="000000"/>
          <w:sz w:val="24"/>
          <w:szCs w:val="24"/>
        </w:rPr>
        <w:t>10</w:t>
      </w:r>
      <w:r w:rsidR="00DE7F75" w:rsidRPr="00BB2727">
        <w:rPr>
          <w:rFonts w:ascii="Times New Roman" w:hAnsi="Times New Roman" w:hint="eastAsia"/>
          <w:bCs/>
          <w:color w:val="000000"/>
          <w:sz w:val="24"/>
          <w:szCs w:val="24"/>
        </w:rPr>
        <w:t>圈</w:t>
      </w:r>
      <w:r w:rsidR="00DE7F75" w:rsidRPr="005436EC">
        <w:rPr>
          <w:rFonts w:ascii="Times New Roman" w:hAnsi="Times New Roman" w:hint="eastAsia"/>
          <w:bCs/>
          <w:color w:val="000000"/>
          <w:sz w:val="24"/>
          <w:szCs w:val="24"/>
        </w:rPr>
        <w:t>。</w:t>
      </w:r>
    </w:p>
    <w:p w14:paraId="59F6BF69" w14:textId="236BB252" w:rsidR="00E7490A" w:rsidRDefault="003A61E2" w:rsidP="004220E8">
      <w:pPr>
        <w:tabs>
          <w:tab w:val="left" w:pos="851"/>
        </w:tabs>
        <w:autoSpaceDE w:val="0"/>
        <w:autoSpaceDN w:val="0"/>
        <w:adjustRightInd w:val="0"/>
        <w:snapToGrid w:val="0"/>
        <w:spacing w:line="360" w:lineRule="auto"/>
        <w:rPr>
          <w:rFonts w:ascii="Times New Roman" w:hAnsi="Times New Roman"/>
          <w:bCs/>
          <w:color w:val="000000"/>
          <w:sz w:val="24"/>
          <w:szCs w:val="24"/>
        </w:rPr>
      </w:pPr>
      <w:r w:rsidRPr="003A61E2">
        <w:rPr>
          <w:rFonts w:ascii="Times New Roman" w:hAnsi="Times New Roman" w:hint="eastAsia"/>
          <w:b/>
          <w:bCs/>
          <w:color w:val="000000"/>
          <w:sz w:val="24"/>
          <w:szCs w:val="24"/>
        </w:rPr>
        <w:t xml:space="preserve">7.3.2 </w:t>
      </w:r>
      <w:r w:rsidR="00AA4BA5" w:rsidRPr="005F45B2">
        <w:rPr>
          <w:rFonts w:ascii="Times New Roman" w:hAnsi="Times New Roman"/>
          <w:bCs/>
          <w:sz w:val="24"/>
          <w:szCs w:val="24"/>
        </w:rPr>
        <w:t>在</w:t>
      </w:r>
      <w:r w:rsidR="00B338ED">
        <w:rPr>
          <w:rFonts w:ascii="Times New Roman" w:hAnsi="Times New Roman" w:hint="eastAsia"/>
          <w:bCs/>
          <w:sz w:val="24"/>
          <w:szCs w:val="24"/>
        </w:rPr>
        <w:t>压力</w:t>
      </w:r>
      <w:r w:rsidR="004917B8">
        <w:rPr>
          <w:rFonts w:ascii="Times New Roman" w:hAnsi="Times New Roman" w:hint="eastAsia"/>
          <w:bCs/>
          <w:sz w:val="24"/>
          <w:szCs w:val="24"/>
        </w:rPr>
        <w:t>试</w:t>
      </w:r>
      <w:r w:rsidR="00AA4BA5" w:rsidRPr="005F45B2">
        <w:rPr>
          <w:rFonts w:ascii="Times New Roman" w:hAnsi="Times New Roman"/>
          <w:bCs/>
          <w:sz w:val="24"/>
          <w:szCs w:val="24"/>
        </w:rPr>
        <w:t>验机</w:t>
      </w:r>
      <w:r w:rsidR="00F92141" w:rsidRPr="005F45B2">
        <w:rPr>
          <w:rFonts w:ascii="Times New Roman" w:hAnsi="Times New Roman"/>
          <w:bCs/>
          <w:sz w:val="24"/>
          <w:szCs w:val="24"/>
        </w:rPr>
        <w:t>底部放置一个</w:t>
      </w:r>
      <w:r w:rsidR="008662FE" w:rsidRPr="005F45B2">
        <w:rPr>
          <w:rFonts w:ascii="Times New Roman" w:hAnsi="Times New Roman"/>
          <w:color w:val="000000"/>
          <w:sz w:val="24"/>
          <w:szCs w:val="24"/>
        </w:rPr>
        <w:t>Ф</w:t>
      </w:r>
      <w:r w:rsidR="008B309B">
        <w:rPr>
          <w:rFonts w:ascii="Times New Roman" w:hAnsi="Times New Roman"/>
          <w:color w:val="000000"/>
          <w:sz w:val="24"/>
          <w:szCs w:val="24"/>
        </w:rPr>
        <w:t>2</w:t>
      </w:r>
      <w:r w:rsidR="00A33361" w:rsidRPr="005F45B2">
        <w:rPr>
          <w:rFonts w:ascii="Times New Roman" w:hAnsi="Times New Roman"/>
          <w:color w:val="000000"/>
          <w:sz w:val="24"/>
          <w:szCs w:val="24"/>
        </w:rPr>
        <w:t>mm×</w:t>
      </w:r>
      <w:r w:rsidR="00A10318" w:rsidRPr="005F45B2">
        <w:rPr>
          <w:rFonts w:ascii="Times New Roman" w:hAnsi="Times New Roman"/>
          <w:color w:val="000000"/>
          <w:sz w:val="24"/>
          <w:szCs w:val="24"/>
        </w:rPr>
        <w:t>150</w:t>
      </w:r>
      <w:r w:rsidR="00A33361" w:rsidRPr="005F45B2">
        <w:rPr>
          <w:rFonts w:ascii="Times New Roman" w:hAnsi="Times New Roman"/>
          <w:color w:val="000000"/>
          <w:sz w:val="24"/>
          <w:szCs w:val="24"/>
        </w:rPr>
        <w:t>mm</w:t>
      </w:r>
      <w:r>
        <w:rPr>
          <w:rFonts w:ascii="Times New Roman" w:hAnsi="Times New Roman" w:hint="eastAsia"/>
          <w:color w:val="000000"/>
          <w:sz w:val="24"/>
          <w:szCs w:val="24"/>
        </w:rPr>
        <w:t>质地坚硬的金属圆棒，</w:t>
      </w:r>
      <w:r>
        <w:rPr>
          <w:rFonts w:ascii="Times New Roman" w:hAnsi="Times New Roman"/>
          <w:bCs/>
          <w:sz w:val="24"/>
          <w:szCs w:val="24"/>
        </w:rPr>
        <w:t>将</w:t>
      </w:r>
      <w:r w:rsidR="00D204B6">
        <w:rPr>
          <w:rFonts w:ascii="Times New Roman" w:hAnsi="Times New Roman" w:hint="eastAsia"/>
          <w:bCs/>
          <w:sz w:val="24"/>
          <w:szCs w:val="24"/>
        </w:rPr>
        <w:t>已</w:t>
      </w:r>
      <w:r w:rsidR="00D204B6" w:rsidRPr="005F45B2">
        <w:rPr>
          <w:rFonts w:ascii="Times New Roman" w:hAnsi="Times New Roman"/>
          <w:bCs/>
          <w:sz w:val="24"/>
          <w:szCs w:val="24"/>
        </w:rPr>
        <w:t>缠</w:t>
      </w:r>
      <w:r w:rsidR="00D204B6">
        <w:rPr>
          <w:rFonts w:ascii="Times New Roman" w:hAnsi="Times New Roman" w:hint="eastAsia"/>
          <w:bCs/>
          <w:sz w:val="24"/>
          <w:szCs w:val="24"/>
        </w:rPr>
        <w:t>绕</w:t>
      </w:r>
      <w:r w:rsidR="00A144C4">
        <w:rPr>
          <w:rFonts w:ascii="Times New Roman" w:hAnsi="Times New Roman"/>
          <w:bCs/>
          <w:sz w:val="24"/>
          <w:szCs w:val="24"/>
        </w:rPr>
        <w:t>密封</w:t>
      </w:r>
      <w:r w:rsidR="00A144C4" w:rsidRPr="005F45B2">
        <w:rPr>
          <w:rFonts w:ascii="Times New Roman" w:hAnsi="Times New Roman"/>
          <w:bCs/>
          <w:sz w:val="24"/>
          <w:szCs w:val="24"/>
        </w:rPr>
        <w:t>胶带</w:t>
      </w:r>
      <w:r>
        <w:rPr>
          <w:rFonts w:ascii="Times New Roman" w:hAnsi="Times New Roman" w:hint="eastAsia"/>
          <w:bCs/>
          <w:sz w:val="24"/>
          <w:szCs w:val="24"/>
        </w:rPr>
        <w:t>的</w:t>
      </w:r>
      <w:r w:rsidR="005D4705" w:rsidRPr="005F45B2">
        <w:rPr>
          <w:rFonts w:ascii="Times New Roman" w:hAnsi="Times New Roman"/>
          <w:bCs/>
          <w:sz w:val="24"/>
          <w:szCs w:val="24"/>
        </w:rPr>
        <w:t>试</w:t>
      </w:r>
      <w:r w:rsidR="00A144C4">
        <w:rPr>
          <w:rFonts w:ascii="Times New Roman" w:hAnsi="Times New Roman" w:hint="eastAsia"/>
          <w:bCs/>
          <w:sz w:val="24"/>
          <w:szCs w:val="24"/>
        </w:rPr>
        <w:t>件</w:t>
      </w:r>
      <w:r w:rsidR="005D4705" w:rsidRPr="005F45B2">
        <w:rPr>
          <w:rFonts w:ascii="Times New Roman" w:hAnsi="Times New Roman"/>
          <w:bCs/>
          <w:color w:val="000000"/>
          <w:sz w:val="24"/>
          <w:szCs w:val="24"/>
        </w:rPr>
        <w:t>放置</w:t>
      </w:r>
      <w:r>
        <w:rPr>
          <w:rFonts w:ascii="Times New Roman" w:hAnsi="Times New Roman" w:hint="eastAsia"/>
          <w:bCs/>
          <w:color w:val="000000"/>
          <w:sz w:val="24"/>
          <w:szCs w:val="24"/>
        </w:rPr>
        <w:t>金属圆棒</w:t>
      </w:r>
      <w:r w:rsidR="00914563" w:rsidRPr="005F45B2">
        <w:rPr>
          <w:rFonts w:ascii="Times New Roman" w:hAnsi="Times New Roman"/>
          <w:bCs/>
          <w:color w:val="000000"/>
          <w:sz w:val="24"/>
          <w:szCs w:val="24"/>
        </w:rPr>
        <w:t>上，</w:t>
      </w:r>
      <w:r w:rsidR="00BB2727">
        <w:rPr>
          <w:rFonts w:ascii="Times New Roman" w:hAnsi="Times New Roman"/>
          <w:bCs/>
          <w:color w:val="000000"/>
          <w:sz w:val="24"/>
          <w:szCs w:val="24"/>
        </w:rPr>
        <w:t>圆棒</w:t>
      </w:r>
      <w:r w:rsidR="008E5D61" w:rsidRPr="005F45B2">
        <w:rPr>
          <w:rFonts w:ascii="Times New Roman" w:hAnsi="Times New Roman"/>
          <w:bCs/>
          <w:color w:val="000000"/>
          <w:sz w:val="24"/>
          <w:szCs w:val="24"/>
        </w:rPr>
        <w:t>置于正中心，</w:t>
      </w:r>
      <w:r w:rsidR="00A144C4" w:rsidRPr="005F45B2">
        <w:rPr>
          <w:rFonts w:ascii="Times New Roman" w:hAnsi="Times New Roman"/>
          <w:bCs/>
          <w:sz w:val="24"/>
          <w:szCs w:val="24"/>
        </w:rPr>
        <w:t>缠</w:t>
      </w:r>
      <w:r w:rsidR="00A144C4">
        <w:rPr>
          <w:rFonts w:ascii="Times New Roman" w:hAnsi="Times New Roman" w:hint="eastAsia"/>
          <w:bCs/>
          <w:sz w:val="24"/>
          <w:szCs w:val="24"/>
        </w:rPr>
        <w:t>绕</w:t>
      </w:r>
      <w:r w:rsidR="00A144C4" w:rsidRPr="005F45B2">
        <w:rPr>
          <w:rFonts w:ascii="Times New Roman" w:hAnsi="Times New Roman"/>
          <w:bCs/>
          <w:sz w:val="24"/>
          <w:szCs w:val="24"/>
        </w:rPr>
        <w:t>胶带</w:t>
      </w:r>
      <w:r w:rsidR="00A144C4">
        <w:rPr>
          <w:rFonts w:ascii="Times New Roman" w:hAnsi="Times New Roman"/>
          <w:bCs/>
          <w:sz w:val="24"/>
          <w:szCs w:val="24"/>
        </w:rPr>
        <w:t>面作为受压面</w:t>
      </w:r>
      <w:r w:rsidR="00A144C4">
        <w:rPr>
          <w:rFonts w:ascii="Times New Roman" w:hAnsi="Times New Roman" w:hint="eastAsia"/>
          <w:bCs/>
          <w:sz w:val="24"/>
          <w:szCs w:val="24"/>
        </w:rPr>
        <w:t>，</w:t>
      </w:r>
      <w:r w:rsidR="00BB2727">
        <w:rPr>
          <w:rFonts w:ascii="Times New Roman" w:hAnsi="Times New Roman" w:hint="eastAsia"/>
          <w:bCs/>
          <w:sz w:val="24"/>
          <w:szCs w:val="24"/>
        </w:rPr>
        <w:t>试块正面为</w:t>
      </w:r>
      <w:r w:rsidR="00DA6427">
        <w:rPr>
          <w:rFonts w:ascii="Times New Roman" w:hAnsi="Times New Roman" w:hint="eastAsia"/>
          <w:bCs/>
          <w:sz w:val="24"/>
          <w:szCs w:val="24"/>
        </w:rPr>
        <w:t>未缠绕胶带面。</w:t>
      </w:r>
      <w:r w:rsidR="008E5D61" w:rsidRPr="005F45B2">
        <w:rPr>
          <w:rFonts w:ascii="Times New Roman" w:hAnsi="Times New Roman"/>
          <w:bCs/>
          <w:color w:val="000000"/>
          <w:sz w:val="24"/>
          <w:szCs w:val="24"/>
        </w:rPr>
        <w:t>设置</w:t>
      </w:r>
      <w:r w:rsidR="006978BC" w:rsidRPr="005F45B2">
        <w:rPr>
          <w:rFonts w:ascii="Times New Roman" w:hAnsi="Times New Roman"/>
          <w:bCs/>
          <w:color w:val="000000"/>
          <w:sz w:val="24"/>
          <w:szCs w:val="24"/>
        </w:rPr>
        <w:t>加载速度为</w:t>
      </w:r>
      <w:r w:rsidR="006978BC" w:rsidRPr="005F45B2">
        <w:rPr>
          <w:rFonts w:ascii="Times New Roman" w:hAnsi="Times New Roman"/>
          <w:bCs/>
          <w:color w:val="000000"/>
          <w:sz w:val="24"/>
          <w:szCs w:val="24"/>
        </w:rPr>
        <w:t>0.08~0.1kN/s</w:t>
      </w:r>
      <w:r w:rsidR="006978BC" w:rsidRPr="005F45B2">
        <w:rPr>
          <w:rFonts w:ascii="Times New Roman" w:hAnsi="Times New Roman"/>
          <w:bCs/>
          <w:color w:val="000000"/>
          <w:sz w:val="24"/>
          <w:szCs w:val="24"/>
        </w:rPr>
        <w:t>，</w:t>
      </w:r>
      <w:r w:rsidR="008E5D61" w:rsidRPr="005F45B2">
        <w:rPr>
          <w:rFonts w:ascii="Times New Roman" w:hAnsi="Times New Roman"/>
          <w:bCs/>
          <w:color w:val="000000"/>
          <w:sz w:val="24"/>
          <w:szCs w:val="24"/>
        </w:rPr>
        <w:t>开启试验机</w:t>
      </w:r>
      <w:r w:rsidR="00A144C4">
        <w:rPr>
          <w:rFonts w:ascii="Times New Roman" w:hAnsi="Times New Roman" w:hint="eastAsia"/>
          <w:bCs/>
          <w:color w:val="000000"/>
          <w:sz w:val="24"/>
          <w:szCs w:val="24"/>
        </w:rPr>
        <w:t>进行</w:t>
      </w:r>
      <w:r w:rsidR="006978BC" w:rsidRPr="005F45B2">
        <w:rPr>
          <w:rFonts w:ascii="Times New Roman" w:hAnsi="Times New Roman"/>
          <w:bCs/>
          <w:color w:val="000000"/>
          <w:sz w:val="24"/>
          <w:szCs w:val="24"/>
        </w:rPr>
        <w:t>加载</w:t>
      </w:r>
      <w:r w:rsidR="009A42FD">
        <w:rPr>
          <w:rFonts w:ascii="Times New Roman" w:hAnsi="Times New Roman" w:hint="eastAsia"/>
          <w:bCs/>
          <w:color w:val="000000"/>
          <w:sz w:val="24"/>
          <w:szCs w:val="24"/>
        </w:rPr>
        <w:t>，</w:t>
      </w:r>
      <w:r w:rsidR="00E7490A">
        <w:rPr>
          <w:rFonts w:ascii="Times New Roman" w:hAnsi="Times New Roman" w:hint="eastAsia"/>
          <w:bCs/>
          <w:color w:val="000000"/>
          <w:sz w:val="24"/>
          <w:szCs w:val="24"/>
        </w:rPr>
        <w:t>当试件表面</w:t>
      </w:r>
      <w:r w:rsidR="006978BC" w:rsidRPr="005F45B2">
        <w:rPr>
          <w:rFonts w:ascii="Times New Roman" w:hAnsi="Times New Roman"/>
          <w:bCs/>
          <w:color w:val="000000"/>
          <w:sz w:val="24"/>
          <w:szCs w:val="24"/>
        </w:rPr>
        <w:t>出现裂缝</w:t>
      </w:r>
      <w:r w:rsidR="00A144C4">
        <w:rPr>
          <w:rFonts w:ascii="Times New Roman" w:hAnsi="Times New Roman"/>
          <w:bCs/>
          <w:color w:val="000000"/>
          <w:sz w:val="24"/>
          <w:szCs w:val="24"/>
        </w:rPr>
        <w:t>后</w:t>
      </w:r>
      <w:r w:rsidR="006978BC" w:rsidRPr="005F45B2">
        <w:rPr>
          <w:rFonts w:ascii="Times New Roman" w:hAnsi="Times New Roman"/>
          <w:bCs/>
          <w:color w:val="000000"/>
          <w:sz w:val="24"/>
          <w:szCs w:val="24"/>
        </w:rPr>
        <w:t>立刻停止加载</w:t>
      </w:r>
      <w:r w:rsidR="00E7490A">
        <w:rPr>
          <w:rFonts w:ascii="Times New Roman" w:hAnsi="Times New Roman" w:hint="eastAsia"/>
          <w:bCs/>
          <w:color w:val="000000"/>
          <w:sz w:val="24"/>
          <w:szCs w:val="24"/>
        </w:rPr>
        <w:t>，</w:t>
      </w:r>
      <w:r w:rsidR="00BB2727">
        <w:rPr>
          <w:rFonts w:ascii="Times New Roman" w:hAnsi="Times New Roman"/>
          <w:bCs/>
          <w:color w:val="000000"/>
          <w:sz w:val="24"/>
          <w:szCs w:val="24"/>
        </w:rPr>
        <w:t>取下试件</w:t>
      </w:r>
      <w:r w:rsidR="00A37590">
        <w:rPr>
          <w:rFonts w:ascii="Times New Roman" w:hAnsi="Times New Roman" w:hint="eastAsia"/>
          <w:bCs/>
          <w:color w:val="000000"/>
          <w:sz w:val="24"/>
          <w:szCs w:val="24"/>
        </w:rPr>
        <w:t>，保留密封胶带</w:t>
      </w:r>
      <w:r w:rsidR="00E7490A">
        <w:rPr>
          <w:rFonts w:ascii="Times New Roman" w:hAnsi="Times New Roman" w:hint="eastAsia"/>
          <w:bCs/>
          <w:color w:val="000000"/>
          <w:sz w:val="24"/>
          <w:szCs w:val="24"/>
        </w:rPr>
        <w:t>。</w:t>
      </w:r>
    </w:p>
    <w:p w14:paraId="23E5B20C" w14:textId="2809BC4A" w:rsidR="0035119E" w:rsidRPr="00106D01" w:rsidRDefault="00E7490A" w:rsidP="004220E8">
      <w:pPr>
        <w:tabs>
          <w:tab w:val="left" w:pos="851"/>
        </w:tabs>
        <w:autoSpaceDE w:val="0"/>
        <w:autoSpaceDN w:val="0"/>
        <w:adjustRightInd w:val="0"/>
        <w:snapToGrid w:val="0"/>
        <w:spacing w:line="360" w:lineRule="auto"/>
        <w:rPr>
          <w:rFonts w:ascii="Times New Roman" w:hAnsi="Times New Roman"/>
          <w:bCs/>
          <w:color w:val="000000"/>
          <w:sz w:val="24"/>
          <w:szCs w:val="24"/>
          <w:u w:val="single"/>
        </w:rPr>
      </w:pPr>
      <w:r>
        <w:rPr>
          <w:rFonts w:ascii="Times New Roman" w:hAnsi="Times New Roman" w:hint="eastAsia"/>
          <w:b/>
          <w:bCs/>
          <w:color w:val="000000"/>
          <w:sz w:val="24"/>
          <w:szCs w:val="24"/>
        </w:rPr>
        <w:t>7.3.</w:t>
      </w:r>
      <w:r>
        <w:rPr>
          <w:rFonts w:ascii="Times New Roman" w:hAnsi="Times New Roman"/>
          <w:b/>
          <w:bCs/>
          <w:color w:val="000000"/>
          <w:sz w:val="24"/>
          <w:szCs w:val="24"/>
        </w:rPr>
        <w:t xml:space="preserve">3 </w:t>
      </w:r>
      <w:r w:rsidR="002C1A53" w:rsidRPr="002C1A53">
        <w:rPr>
          <w:rFonts w:ascii="Times New Roman" w:hAnsi="Times New Roman" w:hint="eastAsia"/>
          <w:bCs/>
          <w:color w:val="000000"/>
          <w:sz w:val="24"/>
          <w:szCs w:val="24"/>
        </w:rPr>
        <w:t>从</w:t>
      </w:r>
      <w:r w:rsidR="00A56C5B">
        <w:rPr>
          <w:rFonts w:ascii="Times New Roman" w:hAnsi="Times New Roman" w:hint="eastAsia"/>
          <w:bCs/>
          <w:color w:val="000000"/>
          <w:sz w:val="24"/>
          <w:szCs w:val="24"/>
        </w:rPr>
        <w:t>已预制裂缝</w:t>
      </w:r>
      <w:r w:rsidRPr="00E7490A">
        <w:rPr>
          <w:rFonts w:ascii="Times New Roman" w:hAnsi="Times New Roman" w:hint="eastAsia"/>
          <w:bCs/>
          <w:color w:val="000000"/>
          <w:sz w:val="24"/>
          <w:szCs w:val="24"/>
        </w:rPr>
        <w:t>试件</w:t>
      </w:r>
      <w:r w:rsidR="002C1A53">
        <w:rPr>
          <w:rFonts w:ascii="Times New Roman" w:hAnsi="Times New Roman" w:hint="eastAsia"/>
          <w:bCs/>
          <w:color w:val="000000"/>
          <w:sz w:val="24"/>
          <w:szCs w:val="24"/>
        </w:rPr>
        <w:t>中选取</w:t>
      </w:r>
      <w:r w:rsidR="009C18DD">
        <w:rPr>
          <w:rFonts w:ascii="Times New Roman" w:hAnsi="Times New Roman" w:hint="eastAsia"/>
          <w:bCs/>
          <w:color w:val="000000"/>
          <w:sz w:val="24"/>
          <w:szCs w:val="24"/>
        </w:rPr>
        <w:t>2</w:t>
      </w:r>
      <w:r w:rsidR="009C18DD">
        <w:rPr>
          <w:rFonts w:ascii="Times New Roman" w:hAnsi="Times New Roman" w:hint="eastAsia"/>
          <w:bCs/>
          <w:color w:val="000000"/>
          <w:sz w:val="24"/>
          <w:szCs w:val="24"/>
        </w:rPr>
        <w:t>个或多个</w:t>
      </w:r>
      <w:r w:rsidR="002C1A53">
        <w:rPr>
          <w:rFonts w:ascii="Times New Roman" w:hAnsi="Times New Roman" w:hint="eastAsia"/>
          <w:bCs/>
          <w:color w:val="000000"/>
          <w:sz w:val="24"/>
          <w:szCs w:val="24"/>
        </w:rPr>
        <w:t>裂缝宽度符合预期要求的试件</w:t>
      </w:r>
      <w:r w:rsidR="00BB2727">
        <w:rPr>
          <w:rFonts w:ascii="Times New Roman" w:hAnsi="Times New Roman"/>
          <w:bCs/>
          <w:color w:val="000000"/>
          <w:sz w:val="24"/>
          <w:szCs w:val="24"/>
        </w:rPr>
        <w:t>，</w:t>
      </w:r>
      <w:r w:rsidR="00496303">
        <w:rPr>
          <w:rFonts w:ascii="Times New Roman" w:hAnsi="Times New Roman" w:hint="eastAsia"/>
          <w:bCs/>
          <w:color w:val="000000"/>
          <w:sz w:val="24"/>
          <w:szCs w:val="24"/>
        </w:rPr>
        <w:t>在</w:t>
      </w:r>
      <w:r w:rsidR="009C18DD">
        <w:rPr>
          <w:rFonts w:ascii="Times New Roman" w:hAnsi="Times New Roman" w:hint="eastAsia"/>
          <w:bCs/>
          <w:color w:val="000000"/>
          <w:sz w:val="24"/>
          <w:szCs w:val="24"/>
        </w:rPr>
        <w:t>每个</w:t>
      </w:r>
      <w:r w:rsidR="00496303">
        <w:rPr>
          <w:rFonts w:ascii="Times New Roman" w:hAnsi="Times New Roman" w:hint="eastAsia"/>
          <w:bCs/>
          <w:color w:val="000000"/>
          <w:sz w:val="24"/>
          <w:szCs w:val="24"/>
        </w:rPr>
        <w:lastRenderedPageBreak/>
        <w:t>试件的正面和背面</w:t>
      </w:r>
      <w:r w:rsidR="001E48D1">
        <w:rPr>
          <w:rFonts w:ascii="Times New Roman" w:hAnsi="Times New Roman" w:hint="eastAsia"/>
          <w:bCs/>
          <w:color w:val="000000"/>
          <w:sz w:val="24"/>
          <w:szCs w:val="24"/>
        </w:rPr>
        <w:t>裂缝</w:t>
      </w:r>
      <w:r w:rsidR="00496303">
        <w:rPr>
          <w:rFonts w:ascii="Times New Roman" w:hAnsi="Times New Roman" w:hint="eastAsia"/>
          <w:bCs/>
          <w:color w:val="000000"/>
          <w:sz w:val="24"/>
          <w:szCs w:val="24"/>
        </w:rPr>
        <w:t>上</w:t>
      </w:r>
      <w:r w:rsidR="00157A31">
        <w:rPr>
          <w:rFonts w:ascii="Times New Roman" w:hAnsi="Times New Roman" w:hint="eastAsia"/>
          <w:bCs/>
          <w:color w:val="000000"/>
          <w:sz w:val="24"/>
          <w:szCs w:val="24"/>
        </w:rPr>
        <w:t>，</w:t>
      </w:r>
      <w:r w:rsidR="00EA6ED0">
        <w:rPr>
          <w:rFonts w:ascii="Times New Roman" w:hAnsi="Times New Roman" w:hint="eastAsia"/>
          <w:bCs/>
          <w:color w:val="000000"/>
          <w:sz w:val="24"/>
          <w:szCs w:val="24"/>
        </w:rPr>
        <w:t>按照不同裂缝宽度范围（</w:t>
      </w:r>
      <w:r w:rsidR="00EA6ED0">
        <w:rPr>
          <w:rFonts w:ascii="Times New Roman" w:hAnsi="Times New Roman" w:hint="eastAsia"/>
          <w:bCs/>
          <w:color w:val="000000"/>
          <w:sz w:val="24"/>
          <w:szCs w:val="24"/>
        </w:rPr>
        <w:t>0</w:t>
      </w:r>
      <w:r w:rsidR="00EA6ED0">
        <w:rPr>
          <w:rFonts w:ascii="Times New Roman" w:hAnsi="Times New Roman"/>
          <w:bCs/>
          <w:color w:val="000000"/>
          <w:sz w:val="24"/>
          <w:szCs w:val="24"/>
        </w:rPr>
        <w:t>.10mm</w:t>
      </w:r>
      <w:r w:rsidR="00EA6ED0">
        <w:rPr>
          <w:rFonts w:ascii="宋体" w:hAnsi="宋体" w:hint="eastAsia"/>
          <w:bCs/>
          <w:color w:val="000000"/>
          <w:sz w:val="24"/>
          <w:szCs w:val="24"/>
        </w:rPr>
        <w:t>～</w:t>
      </w:r>
      <w:r w:rsidR="00EA6ED0">
        <w:rPr>
          <w:rFonts w:ascii="Times New Roman" w:hAnsi="Times New Roman"/>
          <w:bCs/>
          <w:color w:val="000000"/>
          <w:sz w:val="24"/>
          <w:szCs w:val="24"/>
        </w:rPr>
        <w:t>0.19mm</w:t>
      </w:r>
      <w:r w:rsidR="00EA6ED0">
        <w:rPr>
          <w:rFonts w:ascii="Times New Roman" w:hAnsi="Times New Roman" w:hint="eastAsia"/>
          <w:bCs/>
          <w:color w:val="000000"/>
          <w:sz w:val="24"/>
          <w:szCs w:val="24"/>
        </w:rPr>
        <w:t>、</w:t>
      </w:r>
      <w:r w:rsidR="00EA6ED0">
        <w:rPr>
          <w:rFonts w:ascii="Times New Roman" w:hAnsi="Times New Roman" w:hint="eastAsia"/>
          <w:bCs/>
          <w:color w:val="000000"/>
          <w:sz w:val="24"/>
          <w:szCs w:val="24"/>
        </w:rPr>
        <w:t>0</w:t>
      </w:r>
      <w:r w:rsidR="00EA6ED0">
        <w:rPr>
          <w:rFonts w:ascii="Times New Roman" w:hAnsi="Times New Roman"/>
          <w:bCs/>
          <w:color w:val="000000"/>
          <w:sz w:val="24"/>
          <w:szCs w:val="24"/>
        </w:rPr>
        <w:t>.20mm</w:t>
      </w:r>
      <w:r w:rsidR="00EA6ED0">
        <w:rPr>
          <w:rFonts w:ascii="宋体" w:hAnsi="宋体" w:hint="eastAsia"/>
          <w:bCs/>
          <w:color w:val="000000"/>
          <w:sz w:val="24"/>
          <w:szCs w:val="24"/>
        </w:rPr>
        <w:t>～</w:t>
      </w:r>
      <w:r w:rsidR="00EA6ED0">
        <w:rPr>
          <w:rFonts w:ascii="Times New Roman" w:hAnsi="Times New Roman"/>
          <w:bCs/>
          <w:color w:val="000000"/>
          <w:sz w:val="24"/>
          <w:szCs w:val="24"/>
        </w:rPr>
        <w:t>0.29mm</w:t>
      </w:r>
      <w:r w:rsidR="00EA6ED0">
        <w:rPr>
          <w:rFonts w:ascii="Times New Roman" w:hAnsi="Times New Roman" w:hint="eastAsia"/>
          <w:bCs/>
          <w:color w:val="000000"/>
          <w:sz w:val="24"/>
          <w:szCs w:val="24"/>
        </w:rPr>
        <w:t>、</w:t>
      </w:r>
      <w:r w:rsidR="00EA6ED0">
        <w:rPr>
          <w:rFonts w:ascii="Times New Roman" w:hAnsi="Times New Roman" w:hint="eastAsia"/>
          <w:bCs/>
          <w:color w:val="000000"/>
          <w:sz w:val="24"/>
          <w:szCs w:val="24"/>
        </w:rPr>
        <w:t>0</w:t>
      </w:r>
      <w:r w:rsidR="00EA6ED0">
        <w:rPr>
          <w:rFonts w:ascii="Times New Roman" w:hAnsi="Times New Roman"/>
          <w:bCs/>
          <w:color w:val="000000"/>
          <w:sz w:val="24"/>
          <w:szCs w:val="24"/>
        </w:rPr>
        <w:t>.30mm</w:t>
      </w:r>
      <w:r w:rsidR="00EA6ED0">
        <w:rPr>
          <w:rFonts w:ascii="宋体" w:hAnsi="宋体" w:hint="eastAsia"/>
          <w:bCs/>
          <w:color w:val="000000"/>
          <w:sz w:val="24"/>
          <w:szCs w:val="24"/>
        </w:rPr>
        <w:t>～</w:t>
      </w:r>
      <w:r w:rsidR="00EA6ED0">
        <w:rPr>
          <w:rFonts w:ascii="Times New Roman" w:hAnsi="Times New Roman"/>
          <w:bCs/>
          <w:color w:val="000000"/>
          <w:sz w:val="24"/>
          <w:szCs w:val="24"/>
        </w:rPr>
        <w:t>0.39mm</w:t>
      </w:r>
      <w:r w:rsidR="00EA6ED0">
        <w:rPr>
          <w:rFonts w:ascii="Times New Roman" w:hAnsi="Times New Roman" w:hint="eastAsia"/>
          <w:bCs/>
          <w:color w:val="000000"/>
          <w:sz w:val="24"/>
          <w:szCs w:val="24"/>
        </w:rPr>
        <w:t>、</w:t>
      </w:r>
      <w:r w:rsidR="00EA6ED0">
        <w:rPr>
          <w:rFonts w:ascii="Times New Roman" w:hAnsi="Times New Roman" w:hint="eastAsia"/>
          <w:bCs/>
          <w:color w:val="000000"/>
          <w:sz w:val="24"/>
          <w:szCs w:val="24"/>
        </w:rPr>
        <w:t>...</w:t>
      </w:r>
      <w:r w:rsidR="00A74710">
        <w:rPr>
          <w:rFonts w:ascii="Times New Roman" w:hAnsi="Times New Roman" w:hint="eastAsia"/>
          <w:bCs/>
          <w:color w:val="000000"/>
          <w:sz w:val="24"/>
          <w:szCs w:val="24"/>
        </w:rPr>
        <w:t>）分别</w:t>
      </w:r>
      <w:r w:rsidR="00EA6ED0">
        <w:rPr>
          <w:rFonts w:ascii="Times New Roman" w:hAnsi="Times New Roman" w:hint="eastAsia"/>
          <w:bCs/>
          <w:color w:val="000000"/>
          <w:sz w:val="24"/>
          <w:szCs w:val="24"/>
        </w:rPr>
        <w:t>至少</w:t>
      </w:r>
      <w:r w:rsidR="001E48D1">
        <w:rPr>
          <w:rFonts w:ascii="Times New Roman" w:hAnsi="Times New Roman" w:hint="eastAsia"/>
          <w:bCs/>
          <w:color w:val="000000"/>
          <w:sz w:val="24"/>
          <w:szCs w:val="24"/>
        </w:rPr>
        <w:t>选</w:t>
      </w:r>
      <w:r w:rsidR="003C32F7">
        <w:rPr>
          <w:rFonts w:ascii="Times New Roman" w:hAnsi="Times New Roman" w:hint="eastAsia"/>
          <w:bCs/>
          <w:color w:val="000000"/>
          <w:sz w:val="24"/>
          <w:szCs w:val="24"/>
        </w:rPr>
        <w:t>取</w:t>
      </w:r>
      <w:r w:rsidR="00A74710">
        <w:rPr>
          <w:rFonts w:ascii="Times New Roman" w:hAnsi="Times New Roman"/>
          <w:bCs/>
          <w:color w:val="000000"/>
          <w:sz w:val="24"/>
          <w:szCs w:val="24"/>
        </w:rPr>
        <w:t>2</w:t>
      </w:r>
      <w:r w:rsidR="001E48D1">
        <w:rPr>
          <w:rFonts w:ascii="Times New Roman" w:hAnsi="Times New Roman" w:hint="eastAsia"/>
          <w:bCs/>
          <w:color w:val="000000"/>
          <w:sz w:val="24"/>
          <w:szCs w:val="24"/>
        </w:rPr>
        <w:t>个</w:t>
      </w:r>
      <w:r w:rsidR="003C32F7">
        <w:rPr>
          <w:rFonts w:ascii="Times New Roman" w:hAnsi="Times New Roman" w:hint="eastAsia"/>
          <w:bCs/>
          <w:color w:val="000000"/>
          <w:sz w:val="24"/>
          <w:szCs w:val="24"/>
        </w:rPr>
        <w:t>点</w:t>
      </w:r>
      <w:r w:rsidR="00CE3FDF">
        <w:rPr>
          <w:rFonts w:ascii="Times New Roman" w:hAnsi="Times New Roman" w:hint="eastAsia"/>
          <w:bCs/>
          <w:color w:val="000000"/>
          <w:sz w:val="24"/>
          <w:szCs w:val="24"/>
        </w:rPr>
        <w:t>，</w:t>
      </w:r>
      <w:r w:rsidR="00106D01" w:rsidRPr="0039058D">
        <w:rPr>
          <w:rFonts w:ascii="Times New Roman" w:hAnsi="Times New Roman" w:hint="eastAsia"/>
          <w:bCs/>
          <w:color w:val="000000"/>
          <w:sz w:val="24"/>
          <w:szCs w:val="24"/>
        </w:rPr>
        <w:t>做好标记</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N</w:t>
      </w:r>
      <w:r w:rsidR="00024313">
        <w:rPr>
          <w:rFonts w:ascii="Times New Roman" w:hAnsi="Times New Roman"/>
          <w:bCs/>
          <w:color w:val="000000"/>
          <w:sz w:val="24"/>
          <w:szCs w:val="24"/>
        </w:rPr>
        <w:t>1</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N</w:t>
      </w:r>
      <w:r w:rsidR="00024313">
        <w:rPr>
          <w:rFonts w:ascii="Times New Roman" w:hAnsi="Times New Roman"/>
          <w:bCs/>
          <w:color w:val="000000"/>
          <w:sz w:val="24"/>
          <w:szCs w:val="24"/>
        </w:rPr>
        <w:t>2</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N</w:t>
      </w:r>
      <w:r w:rsidR="00024313">
        <w:rPr>
          <w:rFonts w:ascii="Times New Roman" w:hAnsi="Times New Roman"/>
          <w:bCs/>
          <w:color w:val="000000"/>
          <w:sz w:val="24"/>
          <w:szCs w:val="24"/>
        </w:rPr>
        <w:t>3</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w:t>
      </w:r>
      <w:r w:rsidR="00106D01" w:rsidRPr="0039058D">
        <w:rPr>
          <w:rFonts w:ascii="Times New Roman" w:hAnsi="Times New Roman" w:hint="eastAsia"/>
          <w:bCs/>
          <w:color w:val="000000"/>
          <w:sz w:val="24"/>
          <w:szCs w:val="24"/>
        </w:rPr>
        <w:t>，</w:t>
      </w:r>
      <w:r w:rsidR="008F09B1">
        <w:rPr>
          <w:rFonts w:ascii="Times New Roman" w:hAnsi="Times New Roman" w:hint="eastAsia"/>
          <w:bCs/>
          <w:color w:val="000000"/>
          <w:sz w:val="24"/>
          <w:szCs w:val="24"/>
        </w:rPr>
        <w:t>然后</w:t>
      </w:r>
      <w:r w:rsidR="00106D01" w:rsidRPr="0039058D">
        <w:rPr>
          <w:rFonts w:ascii="Times New Roman" w:hAnsi="Times New Roman" w:hint="eastAsia"/>
          <w:bCs/>
          <w:color w:val="000000"/>
          <w:sz w:val="24"/>
          <w:szCs w:val="24"/>
        </w:rPr>
        <w:t>用裂缝测宽仪测量</w:t>
      </w:r>
      <w:r w:rsidR="00565163">
        <w:rPr>
          <w:rFonts w:ascii="Times New Roman" w:hAnsi="Times New Roman" w:hint="eastAsia"/>
          <w:bCs/>
          <w:color w:val="000000"/>
          <w:sz w:val="24"/>
          <w:szCs w:val="24"/>
        </w:rPr>
        <w:t>每个</w:t>
      </w:r>
      <w:r w:rsidR="00BB2727">
        <w:rPr>
          <w:rFonts w:ascii="Times New Roman" w:hAnsi="Times New Roman" w:hint="eastAsia"/>
          <w:bCs/>
          <w:color w:val="000000"/>
          <w:sz w:val="24"/>
          <w:szCs w:val="24"/>
        </w:rPr>
        <w:t>标记处的</w:t>
      </w:r>
      <w:r w:rsidR="00106D01" w:rsidRPr="0039058D">
        <w:rPr>
          <w:rFonts w:ascii="Times New Roman" w:hAnsi="Times New Roman" w:hint="eastAsia"/>
          <w:bCs/>
          <w:color w:val="000000"/>
          <w:sz w:val="24"/>
          <w:szCs w:val="24"/>
        </w:rPr>
        <w:t>裂缝</w:t>
      </w:r>
      <w:r w:rsidR="00565163">
        <w:rPr>
          <w:rFonts w:ascii="Times New Roman" w:hAnsi="Times New Roman" w:hint="eastAsia"/>
          <w:bCs/>
          <w:color w:val="000000"/>
          <w:sz w:val="24"/>
          <w:szCs w:val="24"/>
        </w:rPr>
        <w:t>宽度</w:t>
      </w:r>
      <w:r w:rsidR="00A56C5B">
        <w:rPr>
          <w:rFonts w:ascii="Times New Roman" w:hAnsi="Times New Roman" w:hint="eastAsia"/>
          <w:bCs/>
          <w:color w:val="000000"/>
          <w:sz w:val="24"/>
          <w:szCs w:val="24"/>
        </w:rPr>
        <w:t>，</w:t>
      </w:r>
      <w:r w:rsidR="008F09B1" w:rsidRPr="00F02D7C">
        <w:rPr>
          <w:rFonts w:ascii="Times New Roman" w:hAnsi="Times New Roman" w:hint="eastAsia"/>
          <w:bCs/>
          <w:color w:val="000000"/>
          <w:sz w:val="24"/>
          <w:szCs w:val="24"/>
        </w:rPr>
        <w:t>记</w:t>
      </w:r>
      <w:r w:rsidR="003602E2" w:rsidRPr="00F02D7C">
        <w:rPr>
          <w:rFonts w:ascii="Times New Roman" w:hAnsi="Times New Roman" w:hint="eastAsia"/>
          <w:bCs/>
          <w:color w:val="000000"/>
          <w:sz w:val="24"/>
          <w:szCs w:val="24"/>
        </w:rPr>
        <w:t>为</w:t>
      </w:r>
      <w:bookmarkStart w:id="248" w:name="_Hlk50991990"/>
      <w:r w:rsidR="003C69F5">
        <w:rPr>
          <w:rFonts w:ascii="Times New Roman" w:hAnsi="Times New Roman" w:hint="eastAsia"/>
          <w:bCs/>
          <w:color w:val="000000"/>
          <w:sz w:val="24"/>
          <w:szCs w:val="24"/>
        </w:rPr>
        <w:t>该点</w:t>
      </w:r>
      <w:bookmarkEnd w:id="248"/>
      <w:r w:rsidR="00B664F6" w:rsidRPr="00F02D7C">
        <w:rPr>
          <w:rFonts w:ascii="Times New Roman" w:hAnsi="Times New Roman" w:hint="eastAsia"/>
          <w:bCs/>
          <w:color w:val="000000"/>
          <w:sz w:val="24"/>
          <w:szCs w:val="24"/>
        </w:rPr>
        <w:t>裂缝</w:t>
      </w:r>
      <w:r w:rsidR="00FD13E4">
        <w:rPr>
          <w:rFonts w:ascii="Times New Roman" w:hAnsi="Times New Roman" w:hint="eastAsia"/>
          <w:bCs/>
          <w:color w:val="000000"/>
          <w:sz w:val="24"/>
          <w:szCs w:val="24"/>
        </w:rPr>
        <w:t>的</w:t>
      </w:r>
      <w:r w:rsidR="003602E2" w:rsidRPr="00F02D7C">
        <w:rPr>
          <w:rFonts w:ascii="Times New Roman" w:hAnsi="Times New Roman" w:hint="eastAsia"/>
          <w:bCs/>
          <w:color w:val="000000"/>
          <w:sz w:val="24"/>
          <w:szCs w:val="24"/>
        </w:rPr>
        <w:t>初始宽度</w:t>
      </w:r>
      <w:r w:rsidR="00B40F40">
        <w:rPr>
          <w:rFonts w:ascii="Times New Roman" w:hAnsi="Times New Roman" w:hint="eastAsia"/>
          <w:bCs/>
          <w:color w:val="000000"/>
          <w:sz w:val="24"/>
          <w:szCs w:val="24"/>
        </w:rPr>
        <w:t>。</w:t>
      </w:r>
    </w:p>
    <w:p w14:paraId="3DEC4542" w14:textId="4231A5F4" w:rsidR="00106D01" w:rsidRPr="00C95AEB" w:rsidRDefault="004220E8" w:rsidP="00106D01">
      <w:pPr>
        <w:tabs>
          <w:tab w:val="right" w:leader="middleDot" w:pos="7980"/>
        </w:tabs>
        <w:spacing w:line="360" w:lineRule="auto"/>
        <w:rPr>
          <w:rFonts w:ascii="Times New Roman" w:hAnsi="Times New Roman"/>
          <w:color w:val="FF0000"/>
          <w:sz w:val="24"/>
          <w:szCs w:val="24"/>
          <w:u w:val="single"/>
        </w:rPr>
      </w:pPr>
      <w:r>
        <w:rPr>
          <w:rFonts w:ascii="Times New Roman" w:hAnsi="Times New Roman" w:hint="eastAsia"/>
          <w:b/>
          <w:bCs/>
          <w:color w:val="000000"/>
          <w:sz w:val="24"/>
          <w:szCs w:val="24"/>
        </w:rPr>
        <w:t>7.3.</w:t>
      </w:r>
      <w:r w:rsidR="00AC524C">
        <w:rPr>
          <w:rFonts w:ascii="Times New Roman" w:hAnsi="Times New Roman"/>
          <w:b/>
          <w:bCs/>
          <w:color w:val="000000"/>
          <w:sz w:val="24"/>
          <w:szCs w:val="24"/>
        </w:rPr>
        <w:t>4</w:t>
      </w:r>
      <w:r w:rsidR="00943463" w:rsidRPr="00175E58">
        <w:rPr>
          <w:rFonts w:ascii="Times New Roman" w:hAnsi="Times New Roman"/>
          <w:color w:val="000000" w:themeColor="text1"/>
          <w:sz w:val="24"/>
          <w:szCs w:val="24"/>
        </w:rPr>
        <w:t>将</w:t>
      </w:r>
      <w:r w:rsidR="00A56C5B">
        <w:rPr>
          <w:rFonts w:ascii="Times New Roman" w:hAnsi="Times New Roman" w:hint="eastAsia"/>
          <w:color w:val="000000" w:themeColor="text1"/>
          <w:sz w:val="24"/>
          <w:szCs w:val="24"/>
        </w:rPr>
        <w:t>预制裂缝</w:t>
      </w:r>
      <w:r w:rsidR="008F09B1" w:rsidRPr="00175E58">
        <w:rPr>
          <w:rFonts w:ascii="Times New Roman" w:hAnsi="Times New Roman"/>
          <w:color w:val="000000" w:themeColor="text1"/>
          <w:sz w:val="24"/>
          <w:szCs w:val="24"/>
        </w:rPr>
        <w:t>试件放</w:t>
      </w:r>
      <w:r w:rsidR="008F09B1" w:rsidRPr="00175E58">
        <w:rPr>
          <w:rFonts w:ascii="Times New Roman" w:hAnsi="Times New Roman" w:hint="eastAsia"/>
          <w:color w:val="000000" w:themeColor="text1"/>
          <w:sz w:val="24"/>
          <w:szCs w:val="24"/>
        </w:rPr>
        <w:t>入</w:t>
      </w:r>
      <w:r w:rsidR="0062400C">
        <w:rPr>
          <w:rFonts w:ascii="Times New Roman" w:hAnsi="Times New Roman" w:hint="eastAsia"/>
          <w:color w:val="000000" w:themeColor="text1"/>
          <w:sz w:val="24"/>
          <w:szCs w:val="24"/>
        </w:rPr>
        <w:t>标准</w:t>
      </w:r>
      <w:proofErr w:type="gramStart"/>
      <w:r w:rsidR="008F09B1" w:rsidRPr="00175E58">
        <w:rPr>
          <w:rFonts w:ascii="Times New Roman" w:hAnsi="Times New Roman"/>
          <w:color w:val="000000" w:themeColor="text1"/>
          <w:sz w:val="24"/>
          <w:szCs w:val="24"/>
        </w:rPr>
        <w:t>养护室</w:t>
      </w:r>
      <w:proofErr w:type="gramEnd"/>
      <w:r w:rsidR="00943463" w:rsidRPr="00175E58">
        <w:rPr>
          <w:rFonts w:ascii="Times New Roman" w:hAnsi="Times New Roman"/>
          <w:color w:val="000000" w:themeColor="text1"/>
          <w:sz w:val="24"/>
          <w:szCs w:val="24"/>
        </w:rPr>
        <w:t>养护，</w:t>
      </w:r>
      <w:r w:rsidR="00BE0BB9">
        <w:rPr>
          <w:rFonts w:ascii="Times New Roman" w:hAnsi="Times New Roman" w:hint="eastAsia"/>
          <w:color w:val="000000" w:themeColor="text1"/>
          <w:sz w:val="24"/>
          <w:szCs w:val="24"/>
        </w:rPr>
        <w:t>试件摆放方向与劈裂时摆放方向一致。</w:t>
      </w:r>
      <w:r w:rsidR="009A42FD">
        <w:rPr>
          <w:rFonts w:ascii="Times New Roman" w:hAnsi="Times New Roman" w:hint="eastAsia"/>
          <w:color w:val="000000" w:themeColor="text1"/>
          <w:sz w:val="24"/>
          <w:szCs w:val="24"/>
        </w:rPr>
        <w:t>养护</w:t>
      </w:r>
      <w:r w:rsidR="009A42FD">
        <w:rPr>
          <w:rFonts w:ascii="宋体" w:hAnsi="宋体" w:hint="eastAsia"/>
          <w:color w:val="000000" w:themeColor="text1"/>
          <w:sz w:val="24"/>
          <w:szCs w:val="24"/>
        </w:rPr>
        <w:t>龄期</w:t>
      </w:r>
      <w:r w:rsidR="009A42FD">
        <w:rPr>
          <w:rFonts w:ascii="Times New Roman" w:hAnsi="Times New Roman" w:hint="eastAsia"/>
          <w:color w:val="000000" w:themeColor="text1"/>
          <w:sz w:val="24"/>
          <w:szCs w:val="24"/>
        </w:rPr>
        <w:t>分别为</w:t>
      </w:r>
      <w:r w:rsidR="00CF4B9A" w:rsidRPr="00175E58">
        <w:rPr>
          <w:rFonts w:ascii="Times New Roman" w:hAnsi="Times New Roman" w:hint="eastAsia"/>
          <w:color w:val="000000" w:themeColor="text1"/>
          <w:sz w:val="24"/>
          <w:szCs w:val="24"/>
        </w:rPr>
        <w:t>3d</w:t>
      </w:r>
      <w:r w:rsidR="005A7846">
        <w:rPr>
          <w:rFonts w:ascii="Times New Roman" w:hAnsi="Times New Roman" w:hint="eastAsia"/>
          <w:color w:val="000000" w:themeColor="text1"/>
          <w:sz w:val="24"/>
          <w:szCs w:val="24"/>
        </w:rPr>
        <w:t>、</w:t>
      </w:r>
      <w:r w:rsidR="00CF4B9A" w:rsidRPr="00175E58">
        <w:rPr>
          <w:rFonts w:ascii="Times New Roman" w:hAnsi="Times New Roman" w:hint="eastAsia"/>
          <w:color w:val="000000" w:themeColor="text1"/>
          <w:sz w:val="24"/>
          <w:szCs w:val="24"/>
        </w:rPr>
        <w:t>7</w:t>
      </w:r>
      <w:r w:rsidR="00597215">
        <w:rPr>
          <w:rFonts w:ascii="Times New Roman" w:hAnsi="Times New Roman" w:hint="eastAsia"/>
          <w:color w:val="000000" w:themeColor="text1"/>
          <w:sz w:val="24"/>
          <w:szCs w:val="24"/>
        </w:rPr>
        <w:t>d</w:t>
      </w:r>
      <w:r w:rsidR="008B20D4">
        <w:rPr>
          <w:rFonts w:ascii="Times New Roman" w:hAnsi="Times New Roman" w:hint="eastAsia"/>
          <w:color w:val="000000" w:themeColor="text1"/>
          <w:sz w:val="24"/>
          <w:szCs w:val="24"/>
        </w:rPr>
        <w:t>、</w:t>
      </w:r>
      <w:r w:rsidR="008B20D4">
        <w:rPr>
          <w:rFonts w:ascii="Times New Roman" w:hAnsi="Times New Roman" w:hint="eastAsia"/>
          <w:color w:val="000000" w:themeColor="text1"/>
          <w:sz w:val="24"/>
          <w:szCs w:val="24"/>
        </w:rPr>
        <w:t>1</w:t>
      </w:r>
      <w:r w:rsidR="008B20D4">
        <w:rPr>
          <w:rFonts w:ascii="Times New Roman" w:hAnsi="Times New Roman"/>
          <w:color w:val="000000" w:themeColor="text1"/>
          <w:sz w:val="24"/>
          <w:szCs w:val="24"/>
        </w:rPr>
        <w:t>4d</w:t>
      </w:r>
      <w:r w:rsidR="008B20D4">
        <w:rPr>
          <w:rFonts w:ascii="Times New Roman" w:hAnsi="Times New Roman" w:hint="eastAsia"/>
          <w:color w:val="000000" w:themeColor="text1"/>
          <w:sz w:val="24"/>
          <w:szCs w:val="24"/>
        </w:rPr>
        <w:t>、</w:t>
      </w:r>
      <w:r w:rsidR="008B20D4">
        <w:rPr>
          <w:rFonts w:ascii="宋体" w:hAnsi="宋体"/>
          <w:color w:val="000000" w:themeColor="text1"/>
          <w:sz w:val="24"/>
          <w:szCs w:val="24"/>
        </w:rPr>
        <w:t>…</w:t>
      </w:r>
      <w:r w:rsidR="00597215">
        <w:rPr>
          <w:rFonts w:ascii="Times New Roman" w:hAnsi="Times New Roman" w:hint="eastAsia"/>
          <w:color w:val="000000" w:themeColor="text1"/>
          <w:sz w:val="24"/>
          <w:szCs w:val="24"/>
        </w:rPr>
        <w:t>时</w:t>
      </w:r>
      <w:r w:rsidRPr="00175E58">
        <w:rPr>
          <w:rFonts w:ascii="Times New Roman" w:hAnsi="Times New Roman" w:hint="eastAsia"/>
          <w:color w:val="000000" w:themeColor="text1"/>
          <w:sz w:val="24"/>
          <w:szCs w:val="24"/>
        </w:rPr>
        <w:t>取出试件</w:t>
      </w:r>
      <w:r w:rsidR="001B1C5F">
        <w:rPr>
          <w:rFonts w:ascii="Times New Roman" w:hAnsi="Times New Roman" w:hint="eastAsia"/>
          <w:color w:val="000000" w:themeColor="text1"/>
          <w:sz w:val="24"/>
          <w:szCs w:val="24"/>
        </w:rPr>
        <w:t>（</w:t>
      </w:r>
      <w:r w:rsidR="004B417E">
        <w:rPr>
          <w:rFonts w:ascii="Times New Roman" w:hAnsi="Times New Roman" w:hint="eastAsia"/>
          <w:color w:val="000000" w:themeColor="text1"/>
          <w:sz w:val="24"/>
          <w:szCs w:val="24"/>
        </w:rPr>
        <w:t>可自行规定取样时间）</w:t>
      </w:r>
      <w:r w:rsidRPr="00175E58">
        <w:rPr>
          <w:rFonts w:ascii="Times New Roman" w:hAnsi="Times New Roman" w:hint="eastAsia"/>
          <w:color w:val="000000" w:themeColor="text1"/>
          <w:sz w:val="24"/>
          <w:szCs w:val="24"/>
        </w:rPr>
        <w:t>，用</w:t>
      </w:r>
      <w:r w:rsidR="006262A1" w:rsidRPr="00175E58">
        <w:rPr>
          <w:rFonts w:ascii="Times New Roman" w:hAnsi="Times New Roman" w:hint="eastAsia"/>
          <w:color w:val="000000" w:themeColor="text1"/>
          <w:sz w:val="24"/>
          <w:szCs w:val="24"/>
        </w:rPr>
        <w:t>干</w:t>
      </w:r>
      <w:r w:rsidRPr="00175E58">
        <w:rPr>
          <w:rFonts w:ascii="Times New Roman" w:hAnsi="Times New Roman" w:hint="eastAsia"/>
          <w:color w:val="000000" w:themeColor="text1"/>
          <w:sz w:val="24"/>
          <w:szCs w:val="24"/>
        </w:rPr>
        <w:t>布擦除表面水分，</w:t>
      </w:r>
      <w:r w:rsidR="007B6FEF" w:rsidRPr="00175E58">
        <w:rPr>
          <w:rFonts w:ascii="Times New Roman" w:hAnsi="Times New Roman" w:hint="eastAsia"/>
          <w:color w:val="000000" w:themeColor="text1"/>
          <w:sz w:val="24"/>
          <w:szCs w:val="24"/>
        </w:rPr>
        <w:t>并用风扇吹干或自然晾干裂缝</w:t>
      </w:r>
      <w:r w:rsidR="00F354FE" w:rsidRPr="00175E58">
        <w:rPr>
          <w:rFonts w:ascii="Times New Roman" w:hAnsi="Times New Roman" w:hint="eastAsia"/>
          <w:color w:val="000000" w:themeColor="text1"/>
          <w:sz w:val="24"/>
          <w:szCs w:val="24"/>
        </w:rPr>
        <w:t>中的</w:t>
      </w:r>
      <w:r w:rsidR="00E14240" w:rsidRPr="00175E58">
        <w:rPr>
          <w:rFonts w:ascii="Times New Roman" w:hAnsi="Times New Roman" w:hint="eastAsia"/>
          <w:color w:val="000000" w:themeColor="text1"/>
          <w:sz w:val="24"/>
          <w:szCs w:val="24"/>
        </w:rPr>
        <w:t>水分</w:t>
      </w:r>
      <w:r w:rsidR="00B338ED" w:rsidRPr="00175E58">
        <w:rPr>
          <w:rFonts w:ascii="Times New Roman" w:hAnsi="Times New Roman" w:hint="eastAsia"/>
          <w:color w:val="000000" w:themeColor="text1"/>
          <w:sz w:val="24"/>
          <w:szCs w:val="24"/>
        </w:rPr>
        <w:t>，</w:t>
      </w:r>
      <w:r w:rsidR="00F354FE">
        <w:rPr>
          <w:rFonts w:ascii="Times New Roman" w:hAnsi="Times New Roman" w:hint="eastAsia"/>
          <w:color w:val="000000"/>
          <w:sz w:val="24"/>
          <w:szCs w:val="24"/>
        </w:rPr>
        <w:t>然后</w:t>
      </w:r>
      <w:r w:rsidR="002220B1" w:rsidRPr="005436EC">
        <w:rPr>
          <w:rFonts w:ascii="Times New Roman" w:hAnsi="Times New Roman"/>
          <w:color w:val="000000"/>
          <w:sz w:val="24"/>
          <w:szCs w:val="24"/>
        </w:rPr>
        <w:t>测量</w:t>
      </w:r>
      <w:r w:rsidRPr="005436EC">
        <w:rPr>
          <w:rFonts w:ascii="Times New Roman" w:hAnsi="Times New Roman" w:hint="eastAsia"/>
          <w:color w:val="000000"/>
          <w:sz w:val="24"/>
          <w:szCs w:val="24"/>
        </w:rPr>
        <w:t>标记处</w:t>
      </w:r>
      <w:r w:rsidR="00943463" w:rsidRPr="005436EC">
        <w:rPr>
          <w:rFonts w:ascii="Times New Roman" w:hAnsi="Times New Roman"/>
          <w:color w:val="000000"/>
          <w:sz w:val="24"/>
          <w:szCs w:val="24"/>
        </w:rPr>
        <w:t>裂缝</w:t>
      </w:r>
      <w:r w:rsidR="002220B1" w:rsidRPr="005436EC">
        <w:rPr>
          <w:rFonts w:ascii="Times New Roman" w:hAnsi="Times New Roman" w:hint="eastAsia"/>
          <w:color w:val="000000"/>
          <w:sz w:val="24"/>
          <w:szCs w:val="24"/>
        </w:rPr>
        <w:t>宽度</w:t>
      </w:r>
      <w:r w:rsidR="0004175C" w:rsidRPr="005436EC">
        <w:rPr>
          <w:rFonts w:ascii="Times New Roman" w:hAnsi="Times New Roman" w:hint="eastAsia"/>
          <w:color w:val="000000"/>
          <w:sz w:val="24"/>
          <w:szCs w:val="24"/>
        </w:rPr>
        <w:t>。</w:t>
      </w:r>
      <w:r w:rsidR="0004597E">
        <w:rPr>
          <w:rFonts w:ascii="Times New Roman" w:hAnsi="Times New Roman" w:hint="eastAsia"/>
          <w:sz w:val="24"/>
          <w:szCs w:val="24"/>
        </w:rPr>
        <w:t>裂缝</w:t>
      </w:r>
      <w:r w:rsidR="00597215">
        <w:rPr>
          <w:rFonts w:ascii="Times New Roman" w:hAnsi="Times New Roman" w:hint="eastAsia"/>
          <w:sz w:val="24"/>
          <w:szCs w:val="24"/>
        </w:rPr>
        <w:t>全部</w:t>
      </w:r>
      <w:r w:rsidR="0004597E">
        <w:rPr>
          <w:rFonts w:ascii="Times New Roman" w:hAnsi="Times New Roman" w:hint="eastAsia"/>
          <w:sz w:val="24"/>
          <w:szCs w:val="24"/>
        </w:rPr>
        <w:t>愈合</w:t>
      </w:r>
      <w:r w:rsidR="00597215">
        <w:rPr>
          <w:rFonts w:ascii="Times New Roman" w:hAnsi="Times New Roman" w:hint="eastAsia"/>
          <w:sz w:val="24"/>
          <w:szCs w:val="24"/>
        </w:rPr>
        <w:t>或</w:t>
      </w:r>
      <w:r w:rsidR="0004597E">
        <w:rPr>
          <w:rFonts w:ascii="Times New Roman" w:hAnsi="Times New Roman" w:hint="eastAsia"/>
          <w:sz w:val="24"/>
          <w:szCs w:val="24"/>
        </w:rPr>
        <w:t>养护</w:t>
      </w:r>
      <w:r w:rsidR="002009F4">
        <w:rPr>
          <w:rFonts w:ascii="Times New Roman" w:hAnsi="Times New Roman" w:hint="eastAsia"/>
          <w:sz w:val="24"/>
          <w:szCs w:val="24"/>
        </w:rPr>
        <w:t>至</w:t>
      </w:r>
      <w:r w:rsidR="00597215">
        <w:rPr>
          <w:rFonts w:ascii="Times New Roman" w:hAnsi="Times New Roman" w:hint="eastAsia"/>
          <w:sz w:val="24"/>
          <w:szCs w:val="24"/>
        </w:rPr>
        <w:t>预定时间即可停止</w:t>
      </w:r>
      <w:r w:rsidR="008B6ACB">
        <w:rPr>
          <w:rFonts w:ascii="Times New Roman" w:hAnsi="Times New Roman" w:hint="eastAsia"/>
          <w:sz w:val="24"/>
          <w:szCs w:val="24"/>
        </w:rPr>
        <w:t>试</w:t>
      </w:r>
      <w:r w:rsidR="00597215">
        <w:rPr>
          <w:rFonts w:ascii="Times New Roman" w:hAnsi="Times New Roman" w:hint="eastAsia"/>
          <w:sz w:val="24"/>
          <w:szCs w:val="24"/>
        </w:rPr>
        <w:t>验</w:t>
      </w:r>
      <w:r w:rsidR="002009F4" w:rsidRPr="00537438">
        <w:rPr>
          <w:rFonts w:ascii="Times New Roman" w:hAnsi="Times New Roman" w:hint="eastAsia"/>
          <w:color w:val="000000"/>
          <w:sz w:val="24"/>
          <w:szCs w:val="24"/>
        </w:rPr>
        <w:t>。</w:t>
      </w:r>
    </w:p>
    <w:p w14:paraId="62AB7976" w14:textId="5E5DEAA1" w:rsidR="004220E8" w:rsidRPr="00C77E07" w:rsidRDefault="004220E8" w:rsidP="00C77E07">
      <w:pPr>
        <w:pStyle w:val="2"/>
        <w:jc w:val="center"/>
        <w:rPr>
          <w:rFonts w:ascii="Times New Roman" w:hAnsi="Times New Roman"/>
        </w:rPr>
      </w:pPr>
      <w:bookmarkStart w:id="249" w:name="_Toc17135795"/>
      <w:bookmarkStart w:id="250" w:name="_Toc17552214"/>
      <w:bookmarkStart w:id="251" w:name="_Toc54369499"/>
      <w:r w:rsidRPr="00C77E07">
        <w:rPr>
          <w:rFonts w:ascii="Times New Roman" w:hAnsi="Times New Roman"/>
        </w:rPr>
        <w:t>7.4</w:t>
      </w:r>
      <w:r w:rsidRPr="00C77E07">
        <w:rPr>
          <w:rFonts w:ascii="Times New Roman" w:hAnsi="Times New Roman"/>
        </w:rPr>
        <w:t>平</w:t>
      </w:r>
      <w:r w:rsidR="000B58F7">
        <w:rPr>
          <w:rFonts w:ascii="Times New Roman" w:hAnsi="Times New Roman" w:hint="eastAsia"/>
          <w:lang w:eastAsia="zh-CN"/>
        </w:rPr>
        <w:t>面薄板</w:t>
      </w:r>
      <w:proofErr w:type="spellStart"/>
      <w:r w:rsidRPr="00C77E07">
        <w:rPr>
          <w:rFonts w:ascii="Times New Roman" w:hAnsi="Times New Roman"/>
        </w:rPr>
        <w:t>开裂法预制裂缝自修复</w:t>
      </w:r>
      <w:bookmarkEnd w:id="249"/>
      <w:bookmarkEnd w:id="250"/>
      <w:r w:rsidR="007F6637">
        <w:rPr>
          <w:rFonts w:ascii="Times New Roman" w:hAnsi="Times New Roman" w:hint="eastAsia"/>
          <w:lang w:eastAsia="zh-CN"/>
        </w:rPr>
        <w:t>试验</w:t>
      </w:r>
      <w:bookmarkEnd w:id="251"/>
      <w:proofErr w:type="spellEnd"/>
    </w:p>
    <w:p w14:paraId="675F7FE1" w14:textId="1BD863FA" w:rsidR="0063735D" w:rsidRDefault="004220E8" w:rsidP="00E006C2">
      <w:pPr>
        <w:widowControl/>
        <w:spacing w:line="360" w:lineRule="auto"/>
        <w:jc w:val="left"/>
        <w:outlineLvl w:val="1"/>
        <w:rPr>
          <w:rFonts w:ascii="Times New Roman" w:hAnsi="Times New Roman"/>
          <w:color w:val="000000"/>
          <w:sz w:val="24"/>
          <w:szCs w:val="24"/>
        </w:rPr>
      </w:pPr>
      <w:bookmarkStart w:id="252" w:name="_Toc17552215"/>
      <w:bookmarkStart w:id="253" w:name="_Toc18011483"/>
      <w:bookmarkStart w:id="254" w:name="_Toc18316058"/>
      <w:bookmarkStart w:id="255" w:name="_Toc43582982"/>
      <w:bookmarkStart w:id="256" w:name="_Toc46842131"/>
      <w:bookmarkStart w:id="257" w:name="_Toc46915108"/>
      <w:bookmarkStart w:id="258" w:name="_Toc50234770"/>
      <w:bookmarkStart w:id="259" w:name="_Toc51425630"/>
      <w:bookmarkStart w:id="260" w:name="_Toc54369500"/>
      <w:r w:rsidRPr="004220E8">
        <w:rPr>
          <w:rFonts w:ascii="Times New Roman" w:hAnsi="Times New Roman" w:hint="eastAsia"/>
          <w:b/>
          <w:color w:val="000000"/>
          <w:sz w:val="24"/>
          <w:szCs w:val="24"/>
        </w:rPr>
        <w:t>7.4.1</w:t>
      </w:r>
      <w:r>
        <w:rPr>
          <w:rFonts w:ascii="Times New Roman" w:hAnsi="Times New Roman" w:hint="eastAsia"/>
          <w:color w:val="000000"/>
          <w:sz w:val="24"/>
          <w:szCs w:val="24"/>
        </w:rPr>
        <w:t xml:space="preserve"> </w:t>
      </w:r>
      <w:r w:rsidR="0056599B">
        <w:rPr>
          <w:rFonts w:ascii="Times New Roman" w:hAnsi="Times New Roman"/>
          <w:color w:val="000000"/>
          <w:sz w:val="24"/>
          <w:szCs w:val="24"/>
        </w:rPr>
        <w:t>将制备</w:t>
      </w:r>
      <w:r w:rsidR="00273FAC" w:rsidRPr="007F65DF">
        <w:rPr>
          <w:rFonts w:ascii="Times New Roman" w:hAnsi="Times New Roman"/>
          <w:color w:val="000000"/>
          <w:sz w:val="24"/>
          <w:szCs w:val="24"/>
        </w:rPr>
        <w:t>的</w:t>
      </w:r>
      <w:r w:rsidR="0072786E" w:rsidRPr="0072786E">
        <w:rPr>
          <w:rFonts w:ascii="Times New Roman" w:hAnsi="Times New Roman" w:hint="eastAsia"/>
          <w:color w:val="000000"/>
          <w:sz w:val="24"/>
          <w:szCs w:val="24"/>
        </w:rPr>
        <w:t>受检砂浆</w:t>
      </w:r>
      <w:r w:rsidR="0072786E" w:rsidRPr="00220654">
        <w:rPr>
          <w:rFonts w:ascii="Times New Roman" w:hAnsi="Times New Roman" w:hint="eastAsia"/>
          <w:color w:val="000000"/>
          <w:sz w:val="24"/>
          <w:szCs w:val="24"/>
        </w:rPr>
        <w:t>或</w:t>
      </w:r>
      <w:r w:rsidR="0072786E" w:rsidRPr="0072786E">
        <w:rPr>
          <w:rFonts w:ascii="Times New Roman" w:hAnsi="Times New Roman" w:hint="eastAsia"/>
          <w:color w:val="000000"/>
          <w:sz w:val="24"/>
          <w:szCs w:val="24"/>
        </w:rPr>
        <w:t>受检混凝土</w:t>
      </w:r>
      <w:r w:rsidR="00273FAC" w:rsidRPr="00D06BE3">
        <w:rPr>
          <w:rFonts w:ascii="Times New Roman" w:hAnsi="Times New Roman"/>
          <w:color w:val="000000" w:themeColor="text1"/>
          <w:sz w:val="24"/>
          <w:szCs w:val="24"/>
        </w:rPr>
        <w:t>倒入</w:t>
      </w:r>
      <w:r w:rsidR="00EA0D54" w:rsidRPr="00D06BE3">
        <w:rPr>
          <w:rFonts w:ascii="Times New Roman" w:hAnsi="Times New Roman" w:hint="eastAsia"/>
          <w:bCs/>
          <w:color w:val="000000" w:themeColor="text1"/>
          <w:sz w:val="24"/>
          <w:szCs w:val="24"/>
        </w:rPr>
        <w:t>平</w:t>
      </w:r>
      <w:r w:rsidR="000B58F7">
        <w:rPr>
          <w:rFonts w:ascii="Times New Roman" w:hAnsi="Times New Roman" w:hint="eastAsia"/>
          <w:bCs/>
          <w:color w:val="000000" w:themeColor="text1"/>
          <w:sz w:val="24"/>
          <w:szCs w:val="24"/>
        </w:rPr>
        <w:t>面薄板</w:t>
      </w:r>
      <w:r w:rsidR="00EA0D54" w:rsidRPr="00D06BE3">
        <w:rPr>
          <w:rFonts w:ascii="Times New Roman" w:hAnsi="Times New Roman" w:hint="eastAsia"/>
          <w:bCs/>
          <w:color w:val="000000" w:themeColor="text1"/>
          <w:sz w:val="24"/>
          <w:szCs w:val="24"/>
        </w:rPr>
        <w:t>开裂模具</w:t>
      </w:r>
      <w:r w:rsidR="00045567">
        <w:rPr>
          <w:rFonts w:ascii="Times New Roman" w:hAnsi="Times New Roman"/>
          <w:color w:val="000000"/>
          <w:sz w:val="24"/>
          <w:szCs w:val="24"/>
        </w:rPr>
        <w:t>内</w:t>
      </w:r>
      <w:r w:rsidR="0056599B">
        <w:rPr>
          <w:rFonts w:ascii="Times New Roman" w:hAnsi="Times New Roman" w:hint="eastAsia"/>
          <w:color w:val="000000"/>
          <w:sz w:val="24"/>
          <w:szCs w:val="24"/>
        </w:rPr>
        <w:t>，然后将模具</w:t>
      </w:r>
      <w:r w:rsidR="007830AA">
        <w:rPr>
          <w:rFonts w:ascii="Times New Roman" w:hAnsi="Times New Roman" w:hint="eastAsia"/>
          <w:color w:val="000000"/>
          <w:sz w:val="24"/>
          <w:szCs w:val="24"/>
        </w:rPr>
        <w:t>放置于振动台上振动</w:t>
      </w:r>
      <w:r w:rsidR="00045567">
        <w:rPr>
          <w:rFonts w:ascii="Times New Roman" w:hAnsi="Times New Roman"/>
          <w:color w:val="000000"/>
          <w:sz w:val="24"/>
          <w:szCs w:val="24"/>
        </w:rPr>
        <w:t>并</w:t>
      </w:r>
      <w:r w:rsidR="00273FAC" w:rsidRPr="007F65DF">
        <w:rPr>
          <w:rFonts w:ascii="Times New Roman" w:hAnsi="Times New Roman"/>
          <w:color w:val="000000"/>
          <w:sz w:val="24"/>
          <w:szCs w:val="24"/>
        </w:rPr>
        <w:t>抹平</w:t>
      </w:r>
      <w:r w:rsidR="00DA596F">
        <w:rPr>
          <w:rFonts w:ascii="Times New Roman" w:hAnsi="Times New Roman" w:hint="eastAsia"/>
          <w:color w:val="000000"/>
          <w:sz w:val="24"/>
          <w:szCs w:val="24"/>
        </w:rPr>
        <w:t>，</w:t>
      </w:r>
      <w:r w:rsidR="005D58AF">
        <w:rPr>
          <w:rFonts w:ascii="Times New Roman" w:hAnsi="Times New Roman" w:hint="eastAsia"/>
          <w:color w:val="000000"/>
          <w:sz w:val="24"/>
          <w:szCs w:val="24"/>
        </w:rPr>
        <w:t>调节</w:t>
      </w:r>
      <w:r w:rsidR="00273FAC" w:rsidRPr="007F65DF">
        <w:rPr>
          <w:rFonts w:ascii="Times New Roman" w:hAnsi="Times New Roman"/>
          <w:color w:val="000000"/>
          <w:sz w:val="24"/>
          <w:szCs w:val="24"/>
        </w:rPr>
        <w:t>风扇</w:t>
      </w:r>
      <w:r w:rsidR="005D58AF">
        <w:rPr>
          <w:rFonts w:ascii="Times New Roman" w:hAnsi="Times New Roman" w:hint="eastAsia"/>
          <w:color w:val="000000"/>
          <w:sz w:val="24"/>
          <w:szCs w:val="24"/>
        </w:rPr>
        <w:t>位置和距离，使试件表面中心正上方</w:t>
      </w:r>
      <w:r w:rsidR="005D58AF">
        <w:rPr>
          <w:rFonts w:ascii="Times New Roman" w:hAnsi="Times New Roman" w:hint="eastAsia"/>
          <w:color w:val="000000"/>
          <w:sz w:val="24"/>
          <w:szCs w:val="24"/>
        </w:rPr>
        <w:t>1</w:t>
      </w:r>
      <w:r w:rsidR="005D58AF">
        <w:rPr>
          <w:rFonts w:ascii="Times New Roman" w:hAnsi="Times New Roman"/>
          <w:color w:val="000000"/>
          <w:sz w:val="24"/>
          <w:szCs w:val="24"/>
        </w:rPr>
        <w:t>00mm</w:t>
      </w:r>
      <w:r w:rsidR="005D58AF">
        <w:rPr>
          <w:rFonts w:ascii="Times New Roman" w:hAnsi="Times New Roman" w:hint="eastAsia"/>
          <w:color w:val="000000"/>
          <w:sz w:val="24"/>
          <w:szCs w:val="24"/>
        </w:rPr>
        <w:t>处风速为（</w:t>
      </w:r>
      <w:r w:rsidR="005D58AF" w:rsidRPr="007F65DF">
        <w:rPr>
          <w:rFonts w:ascii="Times New Roman" w:hAnsi="Times New Roman"/>
          <w:color w:val="000000"/>
          <w:sz w:val="24"/>
          <w:szCs w:val="24"/>
        </w:rPr>
        <w:t>5</w:t>
      </w:r>
      <w:r w:rsidR="005D58AF">
        <w:rPr>
          <w:rFonts w:ascii="宋体" w:hAnsi="宋体" w:hint="eastAsia"/>
          <w:color w:val="000000"/>
          <w:sz w:val="24"/>
          <w:szCs w:val="24"/>
        </w:rPr>
        <w:t>±</w:t>
      </w:r>
      <w:r w:rsidR="005D58AF">
        <w:rPr>
          <w:rFonts w:ascii="Times New Roman" w:hAnsi="Times New Roman" w:hint="eastAsia"/>
          <w:color w:val="000000"/>
          <w:sz w:val="24"/>
          <w:szCs w:val="24"/>
        </w:rPr>
        <w:t>0</w:t>
      </w:r>
      <w:r w:rsidR="005D58AF">
        <w:rPr>
          <w:rFonts w:ascii="Times New Roman" w:hAnsi="Times New Roman"/>
          <w:color w:val="000000"/>
          <w:sz w:val="24"/>
          <w:szCs w:val="24"/>
        </w:rPr>
        <w:t>.5</w:t>
      </w:r>
      <w:r w:rsidR="005D58AF">
        <w:rPr>
          <w:rFonts w:ascii="Times New Roman" w:hAnsi="Times New Roman" w:hint="eastAsia"/>
          <w:color w:val="000000"/>
          <w:sz w:val="24"/>
          <w:szCs w:val="24"/>
        </w:rPr>
        <w:t>）</w:t>
      </w:r>
      <w:r w:rsidR="005D58AF" w:rsidRPr="007F65DF">
        <w:rPr>
          <w:rFonts w:ascii="Times New Roman" w:hAnsi="Times New Roman"/>
          <w:color w:val="000000"/>
          <w:sz w:val="24"/>
          <w:szCs w:val="24"/>
        </w:rPr>
        <w:t>m/s</w:t>
      </w:r>
      <w:r w:rsidR="005D58AF">
        <w:rPr>
          <w:rFonts w:ascii="Times New Roman" w:hAnsi="Times New Roman" w:hint="eastAsia"/>
          <w:color w:val="000000"/>
          <w:sz w:val="24"/>
          <w:szCs w:val="24"/>
        </w:rPr>
        <w:t>，并应使风向平行于试件表面和</w:t>
      </w:r>
      <w:r w:rsidR="00045567" w:rsidRPr="00045567">
        <w:rPr>
          <w:rFonts w:ascii="Times New Roman" w:hAnsi="Times New Roman"/>
          <w:color w:val="000000"/>
          <w:sz w:val="24"/>
          <w:szCs w:val="24"/>
        </w:rPr>
        <w:t>裂缝诱导</w:t>
      </w:r>
      <w:r w:rsidR="00045567">
        <w:rPr>
          <w:rFonts w:ascii="Times New Roman" w:hAnsi="Times New Roman"/>
          <w:color w:val="000000"/>
          <w:sz w:val="24"/>
          <w:szCs w:val="24"/>
        </w:rPr>
        <w:t>器</w:t>
      </w:r>
      <w:r w:rsidR="00273FAC" w:rsidRPr="007F65DF">
        <w:rPr>
          <w:rFonts w:ascii="Times New Roman" w:hAnsi="Times New Roman"/>
          <w:color w:val="000000"/>
          <w:sz w:val="24"/>
          <w:szCs w:val="24"/>
        </w:rPr>
        <w:t>。</w:t>
      </w:r>
      <w:bookmarkEnd w:id="252"/>
      <w:bookmarkEnd w:id="253"/>
      <w:bookmarkEnd w:id="254"/>
      <w:bookmarkEnd w:id="255"/>
      <w:bookmarkEnd w:id="256"/>
      <w:bookmarkEnd w:id="257"/>
      <w:bookmarkEnd w:id="258"/>
      <w:bookmarkEnd w:id="259"/>
      <w:bookmarkEnd w:id="260"/>
    </w:p>
    <w:p w14:paraId="46BB13F7" w14:textId="155DFE87" w:rsidR="001E48D1" w:rsidRDefault="00914F86" w:rsidP="00CE3FDF">
      <w:pPr>
        <w:tabs>
          <w:tab w:val="right" w:leader="middleDot" w:pos="7980"/>
        </w:tabs>
        <w:spacing w:line="360" w:lineRule="auto"/>
        <w:rPr>
          <w:rFonts w:ascii="Times New Roman" w:hAnsi="Times New Roman"/>
          <w:bCs/>
          <w:color w:val="000000"/>
          <w:sz w:val="24"/>
          <w:szCs w:val="24"/>
        </w:rPr>
      </w:pPr>
      <w:r>
        <w:rPr>
          <w:rFonts w:ascii="Times New Roman" w:hAnsi="Times New Roman" w:hint="eastAsia"/>
          <w:b/>
          <w:color w:val="000000"/>
          <w:sz w:val="24"/>
          <w:szCs w:val="24"/>
        </w:rPr>
        <w:t>7.4.2</w:t>
      </w:r>
      <w:r w:rsidRPr="00914F86">
        <w:rPr>
          <w:rFonts w:ascii="Times New Roman" w:hAnsi="Times New Roman" w:hint="eastAsia"/>
          <w:color w:val="000000"/>
          <w:sz w:val="24"/>
          <w:szCs w:val="24"/>
        </w:rPr>
        <w:t>当</w:t>
      </w:r>
      <w:r w:rsidR="00597215">
        <w:rPr>
          <w:rFonts w:ascii="Times New Roman" w:hAnsi="Times New Roman" w:hint="eastAsia"/>
          <w:color w:val="000000"/>
          <w:sz w:val="24"/>
          <w:szCs w:val="24"/>
        </w:rPr>
        <w:t>模具</w:t>
      </w:r>
      <w:r>
        <w:rPr>
          <w:rFonts w:ascii="Times New Roman" w:hAnsi="Times New Roman" w:hint="eastAsia"/>
          <w:color w:val="000000"/>
          <w:sz w:val="24"/>
          <w:szCs w:val="24"/>
        </w:rPr>
        <w:t>中</w:t>
      </w:r>
      <w:r w:rsidR="0072786E" w:rsidRPr="0072786E">
        <w:rPr>
          <w:rFonts w:ascii="Times New Roman" w:hAnsi="Times New Roman" w:hint="eastAsia"/>
          <w:color w:val="000000"/>
          <w:sz w:val="24"/>
          <w:szCs w:val="24"/>
        </w:rPr>
        <w:t>受检砂浆</w:t>
      </w:r>
      <w:r w:rsidR="0072786E" w:rsidRPr="00220654">
        <w:rPr>
          <w:rFonts w:ascii="Times New Roman" w:hAnsi="Times New Roman" w:hint="eastAsia"/>
          <w:color w:val="000000"/>
          <w:sz w:val="24"/>
          <w:szCs w:val="24"/>
        </w:rPr>
        <w:t>或</w:t>
      </w:r>
      <w:r w:rsidR="0072786E" w:rsidRPr="0072786E">
        <w:rPr>
          <w:rFonts w:ascii="Times New Roman" w:hAnsi="Times New Roman" w:hint="eastAsia"/>
          <w:color w:val="000000"/>
          <w:sz w:val="24"/>
          <w:szCs w:val="24"/>
        </w:rPr>
        <w:t>受检混凝土</w:t>
      </w:r>
      <w:r w:rsidR="00045567">
        <w:rPr>
          <w:rFonts w:ascii="Times New Roman" w:hAnsi="Times New Roman"/>
          <w:color w:val="000000"/>
          <w:sz w:val="24"/>
          <w:szCs w:val="24"/>
        </w:rPr>
        <w:t>表面出现裂缝后</w:t>
      </w:r>
      <w:r w:rsidR="00045567">
        <w:rPr>
          <w:rFonts w:ascii="Times New Roman" w:hAnsi="Times New Roman" w:hint="eastAsia"/>
          <w:color w:val="000000"/>
          <w:sz w:val="24"/>
          <w:szCs w:val="24"/>
        </w:rPr>
        <w:t>，用</w:t>
      </w:r>
      <w:r w:rsidR="00943463" w:rsidRPr="007F65DF">
        <w:rPr>
          <w:rFonts w:ascii="Times New Roman" w:hAnsi="Times New Roman" w:hint="eastAsia"/>
          <w:color w:val="000000"/>
          <w:sz w:val="24"/>
          <w:szCs w:val="24"/>
        </w:rPr>
        <w:t>裂缝测宽仪</w:t>
      </w:r>
      <w:r w:rsidR="00045567">
        <w:rPr>
          <w:rFonts w:ascii="Times New Roman" w:hAnsi="Times New Roman" w:hint="eastAsia"/>
          <w:color w:val="000000"/>
          <w:sz w:val="24"/>
          <w:szCs w:val="24"/>
        </w:rPr>
        <w:t>测试</w:t>
      </w:r>
      <w:r w:rsidR="00943463" w:rsidRPr="007F65DF">
        <w:rPr>
          <w:rFonts w:ascii="Times New Roman" w:hAnsi="Times New Roman" w:hint="eastAsia"/>
          <w:color w:val="000000"/>
          <w:sz w:val="24"/>
          <w:szCs w:val="24"/>
        </w:rPr>
        <w:t>裂缝</w:t>
      </w:r>
      <w:r w:rsidR="00045567">
        <w:rPr>
          <w:rFonts w:ascii="Times New Roman" w:hAnsi="Times New Roman" w:hint="eastAsia"/>
          <w:color w:val="000000"/>
          <w:sz w:val="24"/>
          <w:szCs w:val="24"/>
        </w:rPr>
        <w:t>宽度，</w:t>
      </w:r>
      <w:r w:rsidR="0056599B">
        <w:rPr>
          <w:rFonts w:ascii="Times New Roman" w:hAnsi="Times New Roman" w:hint="eastAsia"/>
          <w:color w:val="000000"/>
          <w:sz w:val="24"/>
          <w:szCs w:val="24"/>
        </w:rPr>
        <w:t>裂缝宽度接近预期值时，停止</w:t>
      </w:r>
      <w:r w:rsidR="0056599B">
        <w:rPr>
          <w:rFonts w:ascii="Times New Roman" w:hAnsi="Times New Roman"/>
          <w:color w:val="000000"/>
          <w:sz w:val="24"/>
          <w:szCs w:val="24"/>
        </w:rPr>
        <w:t>吹风</w:t>
      </w:r>
      <w:r w:rsidR="005A72EE">
        <w:rPr>
          <w:rFonts w:ascii="Times New Roman" w:hAnsi="Times New Roman" w:hint="eastAsia"/>
          <w:color w:val="000000"/>
          <w:sz w:val="24"/>
          <w:szCs w:val="24"/>
        </w:rPr>
        <w:t>。</w:t>
      </w:r>
      <w:r w:rsidR="0056599B">
        <w:rPr>
          <w:rFonts w:ascii="Times New Roman" w:hAnsi="Times New Roman" w:hint="eastAsia"/>
          <w:color w:val="000000"/>
          <w:sz w:val="24"/>
          <w:szCs w:val="24"/>
        </w:rPr>
        <w:t>4h</w:t>
      </w:r>
      <w:r w:rsidR="0056599B">
        <w:rPr>
          <w:rFonts w:ascii="Times New Roman" w:hAnsi="Times New Roman" w:hint="eastAsia"/>
          <w:color w:val="000000"/>
          <w:sz w:val="24"/>
          <w:szCs w:val="24"/>
        </w:rPr>
        <w:t>后</w:t>
      </w:r>
      <w:r w:rsidR="005A72EE">
        <w:rPr>
          <w:rFonts w:ascii="Times New Roman" w:hAnsi="Times New Roman" w:hint="eastAsia"/>
          <w:color w:val="000000"/>
          <w:sz w:val="24"/>
          <w:szCs w:val="24"/>
        </w:rPr>
        <w:t>，</w:t>
      </w:r>
      <w:r w:rsidR="005A72EE">
        <w:rPr>
          <w:rFonts w:ascii="Times New Roman" w:hAnsi="Times New Roman" w:hint="eastAsia"/>
          <w:bCs/>
          <w:color w:val="000000"/>
          <w:sz w:val="24"/>
          <w:szCs w:val="24"/>
        </w:rPr>
        <w:t>在</w:t>
      </w:r>
      <w:r w:rsidR="00EA6ED0">
        <w:rPr>
          <w:rFonts w:ascii="Times New Roman" w:hAnsi="Times New Roman" w:hint="eastAsia"/>
          <w:bCs/>
          <w:color w:val="000000"/>
          <w:sz w:val="24"/>
          <w:szCs w:val="24"/>
        </w:rPr>
        <w:t>每个</w:t>
      </w:r>
      <w:r w:rsidR="005D58AF">
        <w:rPr>
          <w:rFonts w:ascii="Times New Roman" w:hAnsi="Times New Roman" w:hint="eastAsia"/>
          <w:bCs/>
          <w:color w:val="000000"/>
          <w:sz w:val="24"/>
          <w:szCs w:val="24"/>
        </w:rPr>
        <w:t>试件的</w:t>
      </w:r>
      <w:r w:rsidR="00E67470">
        <w:rPr>
          <w:rFonts w:ascii="Times New Roman" w:hAnsi="Times New Roman" w:hint="eastAsia"/>
          <w:bCs/>
          <w:color w:val="000000"/>
          <w:sz w:val="24"/>
          <w:szCs w:val="24"/>
        </w:rPr>
        <w:t>裂缝</w:t>
      </w:r>
      <w:r w:rsidR="005A72EE">
        <w:rPr>
          <w:rFonts w:ascii="Times New Roman" w:hAnsi="Times New Roman" w:hint="eastAsia"/>
          <w:bCs/>
          <w:color w:val="000000"/>
          <w:sz w:val="24"/>
          <w:szCs w:val="24"/>
        </w:rPr>
        <w:t>上</w:t>
      </w:r>
      <w:r w:rsidR="00157A31">
        <w:rPr>
          <w:rFonts w:ascii="Times New Roman" w:hAnsi="Times New Roman" w:hint="eastAsia"/>
          <w:bCs/>
          <w:color w:val="000000"/>
          <w:sz w:val="24"/>
          <w:szCs w:val="24"/>
        </w:rPr>
        <w:t>，</w:t>
      </w:r>
      <w:r w:rsidR="00EA6ED0">
        <w:rPr>
          <w:rFonts w:ascii="Times New Roman" w:hAnsi="Times New Roman" w:hint="eastAsia"/>
          <w:bCs/>
          <w:color w:val="000000"/>
          <w:sz w:val="24"/>
          <w:szCs w:val="24"/>
        </w:rPr>
        <w:t>按照不同裂缝宽度范围（</w:t>
      </w:r>
      <w:r w:rsidR="00EA6ED0">
        <w:rPr>
          <w:rFonts w:ascii="Times New Roman" w:hAnsi="Times New Roman" w:hint="eastAsia"/>
          <w:bCs/>
          <w:color w:val="000000"/>
          <w:sz w:val="24"/>
          <w:szCs w:val="24"/>
        </w:rPr>
        <w:t>0</w:t>
      </w:r>
      <w:r w:rsidR="00EA6ED0">
        <w:rPr>
          <w:rFonts w:ascii="Times New Roman" w:hAnsi="Times New Roman"/>
          <w:bCs/>
          <w:color w:val="000000"/>
          <w:sz w:val="24"/>
          <w:szCs w:val="24"/>
        </w:rPr>
        <w:t>.10mm</w:t>
      </w:r>
      <w:r w:rsidR="00EA6ED0">
        <w:rPr>
          <w:rFonts w:ascii="宋体" w:hAnsi="宋体" w:hint="eastAsia"/>
          <w:bCs/>
          <w:color w:val="000000"/>
          <w:sz w:val="24"/>
          <w:szCs w:val="24"/>
        </w:rPr>
        <w:t>～</w:t>
      </w:r>
      <w:r w:rsidR="00EA6ED0">
        <w:rPr>
          <w:rFonts w:ascii="Times New Roman" w:hAnsi="Times New Roman"/>
          <w:bCs/>
          <w:color w:val="000000"/>
          <w:sz w:val="24"/>
          <w:szCs w:val="24"/>
        </w:rPr>
        <w:t>0.19mm</w:t>
      </w:r>
      <w:r w:rsidR="00EA6ED0">
        <w:rPr>
          <w:rFonts w:ascii="Times New Roman" w:hAnsi="Times New Roman" w:hint="eastAsia"/>
          <w:bCs/>
          <w:color w:val="000000"/>
          <w:sz w:val="24"/>
          <w:szCs w:val="24"/>
        </w:rPr>
        <w:t>、</w:t>
      </w:r>
      <w:r w:rsidR="00EA6ED0">
        <w:rPr>
          <w:rFonts w:ascii="Times New Roman" w:hAnsi="Times New Roman" w:hint="eastAsia"/>
          <w:bCs/>
          <w:color w:val="000000"/>
          <w:sz w:val="24"/>
          <w:szCs w:val="24"/>
        </w:rPr>
        <w:t>0</w:t>
      </w:r>
      <w:r w:rsidR="00EA6ED0">
        <w:rPr>
          <w:rFonts w:ascii="Times New Roman" w:hAnsi="Times New Roman"/>
          <w:bCs/>
          <w:color w:val="000000"/>
          <w:sz w:val="24"/>
          <w:szCs w:val="24"/>
        </w:rPr>
        <w:t>.20mm</w:t>
      </w:r>
      <w:r w:rsidR="00EA6ED0">
        <w:rPr>
          <w:rFonts w:ascii="宋体" w:hAnsi="宋体" w:hint="eastAsia"/>
          <w:bCs/>
          <w:color w:val="000000"/>
          <w:sz w:val="24"/>
          <w:szCs w:val="24"/>
        </w:rPr>
        <w:t>～</w:t>
      </w:r>
      <w:r w:rsidR="00EA6ED0">
        <w:rPr>
          <w:rFonts w:ascii="Times New Roman" w:hAnsi="Times New Roman"/>
          <w:bCs/>
          <w:color w:val="000000"/>
          <w:sz w:val="24"/>
          <w:szCs w:val="24"/>
        </w:rPr>
        <w:t>0.29mm</w:t>
      </w:r>
      <w:r w:rsidR="00EA6ED0">
        <w:rPr>
          <w:rFonts w:ascii="Times New Roman" w:hAnsi="Times New Roman" w:hint="eastAsia"/>
          <w:bCs/>
          <w:color w:val="000000"/>
          <w:sz w:val="24"/>
          <w:szCs w:val="24"/>
        </w:rPr>
        <w:t>、</w:t>
      </w:r>
      <w:r w:rsidR="00EA6ED0">
        <w:rPr>
          <w:rFonts w:ascii="Times New Roman" w:hAnsi="Times New Roman" w:hint="eastAsia"/>
          <w:bCs/>
          <w:color w:val="000000"/>
          <w:sz w:val="24"/>
          <w:szCs w:val="24"/>
        </w:rPr>
        <w:t>0</w:t>
      </w:r>
      <w:r w:rsidR="00EA6ED0">
        <w:rPr>
          <w:rFonts w:ascii="Times New Roman" w:hAnsi="Times New Roman"/>
          <w:bCs/>
          <w:color w:val="000000"/>
          <w:sz w:val="24"/>
          <w:szCs w:val="24"/>
        </w:rPr>
        <w:t>.30mm</w:t>
      </w:r>
      <w:r w:rsidR="00EA6ED0">
        <w:rPr>
          <w:rFonts w:ascii="宋体" w:hAnsi="宋体" w:hint="eastAsia"/>
          <w:bCs/>
          <w:color w:val="000000"/>
          <w:sz w:val="24"/>
          <w:szCs w:val="24"/>
        </w:rPr>
        <w:t>～</w:t>
      </w:r>
      <w:r w:rsidR="00EA6ED0">
        <w:rPr>
          <w:rFonts w:ascii="Times New Roman" w:hAnsi="Times New Roman"/>
          <w:bCs/>
          <w:color w:val="000000"/>
          <w:sz w:val="24"/>
          <w:szCs w:val="24"/>
        </w:rPr>
        <w:t>0.39mm</w:t>
      </w:r>
      <w:r w:rsidR="00EA6ED0">
        <w:rPr>
          <w:rFonts w:ascii="Times New Roman" w:hAnsi="Times New Roman" w:hint="eastAsia"/>
          <w:bCs/>
          <w:color w:val="000000"/>
          <w:sz w:val="24"/>
          <w:szCs w:val="24"/>
        </w:rPr>
        <w:t>、</w:t>
      </w:r>
      <w:r w:rsidR="00EA6ED0">
        <w:rPr>
          <w:rFonts w:ascii="Times New Roman" w:hAnsi="Times New Roman" w:hint="eastAsia"/>
          <w:bCs/>
          <w:color w:val="000000"/>
          <w:sz w:val="24"/>
          <w:szCs w:val="24"/>
        </w:rPr>
        <w:t>...</w:t>
      </w:r>
      <w:r w:rsidR="00EA6ED0">
        <w:rPr>
          <w:rFonts w:ascii="Times New Roman" w:hAnsi="Times New Roman" w:hint="eastAsia"/>
          <w:bCs/>
          <w:color w:val="000000"/>
          <w:sz w:val="24"/>
          <w:szCs w:val="24"/>
        </w:rPr>
        <w:t>）</w:t>
      </w:r>
      <w:r w:rsidR="00A74710">
        <w:rPr>
          <w:rFonts w:ascii="Times New Roman" w:hAnsi="Times New Roman" w:hint="eastAsia"/>
          <w:bCs/>
          <w:color w:val="000000"/>
          <w:sz w:val="24"/>
          <w:szCs w:val="24"/>
        </w:rPr>
        <w:t>分别</w:t>
      </w:r>
      <w:r w:rsidR="00EA6ED0">
        <w:rPr>
          <w:rFonts w:ascii="Times New Roman" w:hAnsi="Times New Roman" w:hint="eastAsia"/>
          <w:bCs/>
          <w:color w:val="000000"/>
          <w:sz w:val="24"/>
          <w:szCs w:val="24"/>
        </w:rPr>
        <w:t>至少选取</w:t>
      </w:r>
      <w:r w:rsidR="00EA6ED0">
        <w:rPr>
          <w:rFonts w:ascii="Times New Roman" w:hAnsi="Times New Roman"/>
          <w:bCs/>
          <w:color w:val="000000"/>
          <w:sz w:val="24"/>
          <w:szCs w:val="24"/>
        </w:rPr>
        <w:t>2</w:t>
      </w:r>
      <w:r w:rsidR="00EA6ED0">
        <w:rPr>
          <w:rFonts w:ascii="Times New Roman" w:hAnsi="Times New Roman" w:hint="eastAsia"/>
          <w:bCs/>
          <w:color w:val="000000"/>
          <w:sz w:val="24"/>
          <w:szCs w:val="24"/>
        </w:rPr>
        <w:t>个点</w:t>
      </w:r>
      <w:r w:rsidR="00E67470">
        <w:rPr>
          <w:rFonts w:ascii="Times New Roman" w:hAnsi="Times New Roman" w:hint="eastAsia"/>
          <w:bCs/>
          <w:color w:val="000000"/>
          <w:sz w:val="24"/>
          <w:szCs w:val="24"/>
        </w:rPr>
        <w:t>，</w:t>
      </w:r>
      <w:r w:rsidR="000B5180" w:rsidRPr="0039058D">
        <w:rPr>
          <w:rFonts w:ascii="Times New Roman" w:hAnsi="Times New Roman" w:hint="eastAsia"/>
          <w:bCs/>
          <w:color w:val="000000"/>
          <w:sz w:val="24"/>
          <w:szCs w:val="24"/>
        </w:rPr>
        <w:t>做好标记</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N</w:t>
      </w:r>
      <w:r w:rsidR="00024313">
        <w:rPr>
          <w:rFonts w:ascii="Times New Roman" w:hAnsi="Times New Roman"/>
          <w:bCs/>
          <w:color w:val="000000"/>
          <w:sz w:val="24"/>
          <w:szCs w:val="24"/>
        </w:rPr>
        <w:t>1</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N</w:t>
      </w:r>
      <w:r w:rsidR="00024313">
        <w:rPr>
          <w:rFonts w:ascii="Times New Roman" w:hAnsi="Times New Roman"/>
          <w:bCs/>
          <w:color w:val="000000"/>
          <w:sz w:val="24"/>
          <w:szCs w:val="24"/>
        </w:rPr>
        <w:t>2</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N</w:t>
      </w:r>
      <w:r w:rsidR="00024313">
        <w:rPr>
          <w:rFonts w:ascii="Times New Roman" w:hAnsi="Times New Roman"/>
          <w:bCs/>
          <w:color w:val="000000"/>
          <w:sz w:val="24"/>
          <w:szCs w:val="24"/>
        </w:rPr>
        <w:t>3</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w:t>
      </w:r>
      <w:r w:rsidR="00024313">
        <w:rPr>
          <w:rFonts w:ascii="Times New Roman" w:hAnsi="Times New Roman" w:hint="eastAsia"/>
          <w:bCs/>
          <w:color w:val="000000"/>
          <w:sz w:val="24"/>
          <w:szCs w:val="24"/>
        </w:rPr>
        <w:t>）</w:t>
      </w:r>
      <w:r w:rsidR="000B5180" w:rsidRPr="0039058D">
        <w:rPr>
          <w:rFonts w:ascii="Times New Roman" w:hAnsi="Times New Roman" w:hint="eastAsia"/>
          <w:bCs/>
          <w:color w:val="000000"/>
          <w:sz w:val="24"/>
          <w:szCs w:val="24"/>
        </w:rPr>
        <w:t>，</w:t>
      </w:r>
      <w:r w:rsidR="00FD13E4">
        <w:rPr>
          <w:rFonts w:ascii="Times New Roman" w:hAnsi="Times New Roman" w:hint="eastAsia"/>
          <w:bCs/>
          <w:color w:val="000000"/>
          <w:sz w:val="24"/>
          <w:szCs w:val="24"/>
        </w:rPr>
        <w:t>然后</w:t>
      </w:r>
      <w:r w:rsidR="00FD13E4" w:rsidRPr="0039058D">
        <w:rPr>
          <w:rFonts w:ascii="Times New Roman" w:hAnsi="Times New Roman" w:hint="eastAsia"/>
          <w:bCs/>
          <w:color w:val="000000"/>
          <w:sz w:val="24"/>
          <w:szCs w:val="24"/>
        </w:rPr>
        <w:t>用裂缝测宽仪测量</w:t>
      </w:r>
      <w:r w:rsidR="00FD13E4">
        <w:rPr>
          <w:rFonts w:ascii="Times New Roman" w:hAnsi="Times New Roman" w:hint="eastAsia"/>
          <w:bCs/>
          <w:color w:val="000000"/>
          <w:sz w:val="24"/>
          <w:szCs w:val="24"/>
        </w:rPr>
        <w:t>每个标记处的</w:t>
      </w:r>
      <w:r w:rsidR="00FD13E4" w:rsidRPr="0039058D">
        <w:rPr>
          <w:rFonts w:ascii="Times New Roman" w:hAnsi="Times New Roman" w:hint="eastAsia"/>
          <w:bCs/>
          <w:color w:val="000000"/>
          <w:sz w:val="24"/>
          <w:szCs w:val="24"/>
        </w:rPr>
        <w:t>裂缝</w:t>
      </w:r>
      <w:r w:rsidR="00FD13E4">
        <w:rPr>
          <w:rFonts w:ascii="Times New Roman" w:hAnsi="Times New Roman" w:hint="eastAsia"/>
          <w:bCs/>
          <w:color w:val="000000"/>
          <w:sz w:val="24"/>
          <w:szCs w:val="24"/>
        </w:rPr>
        <w:t>宽度，</w:t>
      </w:r>
      <w:r w:rsidR="00FD13E4" w:rsidRPr="00F02D7C">
        <w:rPr>
          <w:rFonts w:ascii="Times New Roman" w:hAnsi="Times New Roman" w:hint="eastAsia"/>
          <w:bCs/>
          <w:color w:val="000000"/>
          <w:sz w:val="24"/>
          <w:szCs w:val="24"/>
        </w:rPr>
        <w:t>记为</w:t>
      </w:r>
      <w:r w:rsidR="00FD13E4">
        <w:rPr>
          <w:rFonts w:ascii="Times New Roman" w:hAnsi="Times New Roman" w:hint="eastAsia"/>
          <w:bCs/>
          <w:color w:val="000000"/>
          <w:sz w:val="24"/>
          <w:szCs w:val="24"/>
        </w:rPr>
        <w:t>该点</w:t>
      </w:r>
      <w:r w:rsidR="00FD13E4" w:rsidRPr="00F02D7C">
        <w:rPr>
          <w:rFonts w:ascii="Times New Roman" w:hAnsi="Times New Roman" w:hint="eastAsia"/>
          <w:bCs/>
          <w:color w:val="000000"/>
          <w:sz w:val="24"/>
          <w:szCs w:val="24"/>
        </w:rPr>
        <w:t>裂缝</w:t>
      </w:r>
      <w:r w:rsidR="00FD13E4">
        <w:rPr>
          <w:rFonts w:ascii="Times New Roman" w:hAnsi="Times New Roman" w:hint="eastAsia"/>
          <w:bCs/>
          <w:color w:val="000000"/>
          <w:sz w:val="24"/>
          <w:szCs w:val="24"/>
        </w:rPr>
        <w:t>的</w:t>
      </w:r>
      <w:r w:rsidR="00FD13E4" w:rsidRPr="00F02D7C">
        <w:rPr>
          <w:rFonts w:ascii="Times New Roman" w:hAnsi="Times New Roman" w:hint="eastAsia"/>
          <w:bCs/>
          <w:color w:val="000000"/>
          <w:sz w:val="24"/>
          <w:szCs w:val="24"/>
        </w:rPr>
        <w:t>初始宽度</w:t>
      </w:r>
      <w:r w:rsidR="00F34906">
        <w:rPr>
          <w:rFonts w:ascii="Times New Roman" w:hAnsi="Times New Roman" w:hint="eastAsia"/>
          <w:bCs/>
          <w:color w:val="000000"/>
          <w:sz w:val="24"/>
          <w:szCs w:val="24"/>
        </w:rPr>
        <w:t>。</w:t>
      </w:r>
    </w:p>
    <w:p w14:paraId="2648F63F" w14:textId="7B972AD9" w:rsidR="00310D09" w:rsidRDefault="001E48D1" w:rsidP="00244F77">
      <w:pPr>
        <w:tabs>
          <w:tab w:val="right" w:leader="middleDot" w:pos="7980"/>
        </w:tabs>
        <w:spacing w:line="360" w:lineRule="auto"/>
        <w:rPr>
          <w:rFonts w:ascii="Times New Roman" w:hAnsi="Times New Roman"/>
          <w:color w:val="000000"/>
          <w:sz w:val="24"/>
          <w:szCs w:val="24"/>
        </w:rPr>
      </w:pPr>
      <w:r w:rsidRPr="001E48D1">
        <w:rPr>
          <w:rFonts w:ascii="Times New Roman" w:hAnsi="Times New Roman" w:hint="eastAsia"/>
          <w:b/>
          <w:color w:val="000000"/>
          <w:sz w:val="24"/>
          <w:szCs w:val="24"/>
        </w:rPr>
        <w:t>7</w:t>
      </w:r>
      <w:r w:rsidRPr="001E48D1">
        <w:rPr>
          <w:rFonts w:ascii="Times New Roman" w:hAnsi="Times New Roman"/>
          <w:b/>
          <w:color w:val="000000"/>
          <w:sz w:val="24"/>
          <w:szCs w:val="24"/>
        </w:rPr>
        <w:t>.4.</w:t>
      </w:r>
      <w:r w:rsidRPr="001E48D1">
        <w:rPr>
          <w:rFonts w:ascii="Times New Roman" w:hAnsi="Times New Roman" w:hint="eastAsia"/>
          <w:b/>
          <w:color w:val="000000"/>
          <w:sz w:val="24"/>
          <w:szCs w:val="24"/>
        </w:rPr>
        <w:t>3</w:t>
      </w:r>
      <w:r>
        <w:rPr>
          <w:rFonts w:ascii="Times New Roman" w:hAnsi="Times New Roman"/>
          <w:bCs/>
          <w:color w:val="000000"/>
          <w:sz w:val="24"/>
          <w:szCs w:val="24"/>
        </w:rPr>
        <w:t xml:space="preserve"> </w:t>
      </w:r>
      <w:r w:rsidR="00943463" w:rsidRPr="007F65DF">
        <w:rPr>
          <w:rFonts w:ascii="Times New Roman" w:hAnsi="Times New Roman"/>
          <w:color w:val="000000"/>
          <w:sz w:val="24"/>
          <w:szCs w:val="24"/>
        </w:rPr>
        <w:t>将</w:t>
      </w:r>
      <w:r w:rsidR="005A72EE">
        <w:rPr>
          <w:rFonts w:ascii="Times New Roman" w:hAnsi="Times New Roman" w:hint="eastAsia"/>
          <w:color w:val="000000"/>
          <w:sz w:val="24"/>
          <w:szCs w:val="24"/>
        </w:rPr>
        <w:t>模具</w:t>
      </w:r>
      <w:r w:rsidR="00943463" w:rsidRPr="007F65DF">
        <w:rPr>
          <w:rFonts w:ascii="Times New Roman" w:hAnsi="Times New Roman"/>
          <w:color w:val="000000"/>
          <w:sz w:val="24"/>
          <w:szCs w:val="24"/>
        </w:rPr>
        <w:t>放</w:t>
      </w:r>
      <w:r w:rsidR="0062400C">
        <w:rPr>
          <w:rFonts w:ascii="Times New Roman" w:hAnsi="Times New Roman" w:hint="eastAsia"/>
          <w:color w:val="000000"/>
          <w:sz w:val="24"/>
          <w:szCs w:val="24"/>
        </w:rPr>
        <w:t>入标准</w:t>
      </w:r>
      <w:proofErr w:type="gramStart"/>
      <w:r w:rsidR="00943463" w:rsidRPr="007F65DF">
        <w:rPr>
          <w:rFonts w:ascii="Times New Roman" w:hAnsi="Times New Roman"/>
          <w:color w:val="000000"/>
          <w:sz w:val="24"/>
          <w:szCs w:val="24"/>
        </w:rPr>
        <w:t>养护室</w:t>
      </w:r>
      <w:proofErr w:type="gramEnd"/>
      <w:r w:rsidR="00943463" w:rsidRPr="007F65DF">
        <w:rPr>
          <w:rFonts w:ascii="Times New Roman" w:hAnsi="Times New Roman"/>
          <w:color w:val="000000"/>
          <w:sz w:val="24"/>
          <w:szCs w:val="24"/>
        </w:rPr>
        <w:t>进行养护，</w:t>
      </w:r>
      <w:r w:rsidR="005A72EE">
        <w:rPr>
          <w:rFonts w:ascii="Times New Roman" w:hAnsi="Times New Roman" w:hint="eastAsia"/>
          <w:color w:val="000000" w:themeColor="text1"/>
          <w:sz w:val="24"/>
          <w:szCs w:val="24"/>
        </w:rPr>
        <w:t>分别在</w:t>
      </w:r>
      <w:r w:rsidR="005A72EE" w:rsidRPr="00175E58">
        <w:rPr>
          <w:rFonts w:ascii="Times New Roman" w:hAnsi="Times New Roman" w:hint="eastAsia"/>
          <w:color w:val="000000" w:themeColor="text1"/>
          <w:sz w:val="24"/>
          <w:szCs w:val="24"/>
        </w:rPr>
        <w:t>3d</w:t>
      </w:r>
      <w:r w:rsidR="005A72EE">
        <w:rPr>
          <w:rFonts w:ascii="Times New Roman" w:hAnsi="Times New Roman" w:hint="eastAsia"/>
          <w:color w:val="000000" w:themeColor="text1"/>
          <w:sz w:val="24"/>
          <w:szCs w:val="24"/>
        </w:rPr>
        <w:t>、</w:t>
      </w:r>
      <w:r w:rsidR="008B20D4" w:rsidRPr="00175E58">
        <w:rPr>
          <w:rFonts w:ascii="Times New Roman" w:hAnsi="Times New Roman" w:hint="eastAsia"/>
          <w:color w:val="000000" w:themeColor="text1"/>
          <w:sz w:val="24"/>
          <w:szCs w:val="24"/>
        </w:rPr>
        <w:t>7</w:t>
      </w:r>
      <w:r w:rsidR="008B20D4">
        <w:rPr>
          <w:rFonts w:ascii="Times New Roman" w:hAnsi="Times New Roman" w:hint="eastAsia"/>
          <w:color w:val="000000" w:themeColor="text1"/>
          <w:sz w:val="24"/>
          <w:szCs w:val="24"/>
        </w:rPr>
        <w:t>d</w:t>
      </w:r>
      <w:r w:rsidR="008B20D4">
        <w:rPr>
          <w:rFonts w:ascii="Times New Roman" w:hAnsi="Times New Roman" w:hint="eastAsia"/>
          <w:color w:val="000000" w:themeColor="text1"/>
          <w:sz w:val="24"/>
          <w:szCs w:val="24"/>
        </w:rPr>
        <w:t>、</w:t>
      </w:r>
      <w:r w:rsidR="008B20D4">
        <w:rPr>
          <w:rFonts w:ascii="Times New Roman" w:hAnsi="Times New Roman" w:hint="eastAsia"/>
          <w:color w:val="000000" w:themeColor="text1"/>
          <w:sz w:val="24"/>
          <w:szCs w:val="24"/>
        </w:rPr>
        <w:t>1</w:t>
      </w:r>
      <w:r w:rsidR="008B20D4">
        <w:rPr>
          <w:rFonts w:ascii="Times New Roman" w:hAnsi="Times New Roman"/>
          <w:color w:val="000000" w:themeColor="text1"/>
          <w:sz w:val="24"/>
          <w:szCs w:val="24"/>
        </w:rPr>
        <w:t>4d</w:t>
      </w:r>
      <w:r w:rsidR="008B20D4">
        <w:rPr>
          <w:rFonts w:ascii="Times New Roman" w:hAnsi="Times New Roman" w:hint="eastAsia"/>
          <w:color w:val="000000" w:themeColor="text1"/>
          <w:sz w:val="24"/>
          <w:szCs w:val="24"/>
        </w:rPr>
        <w:t>、</w:t>
      </w:r>
      <w:r w:rsidR="008B20D4">
        <w:rPr>
          <w:rFonts w:ascii="宋体" w:hAnsi="宋体"/>
          <w:color w:val="000000" w:themeColor="text1"/>
          <w:sz w:val="24"/>
          <w:szCs w:val="24"/>
        </w:rPr>
        <w:t>…</w:t>
      </w:r>
      <w:r w:rsidR="008B20D4">
        <w:rPr>
          <w:rFonts w:ascii="宋体" w:hAnsi="宋体" w:hint="eastAsia"/>
          <w:color w:val="000000" w:themeColor="text1"/>
          <w:sz w:val="24"/>
          <w:szCs w:val="24"/>
        </w:rPr>
        <w:t>龄期</w:t>
      </w:r>
      <w:r w:rsidR="005A72EE">
        <w:rPr>
          <w:rFonts w:ascii="Times New Roman" w:hAnsi="Times New Roman" w:hint="eastAsia"/>
          <w:color w:val="000000" w:themeColor="text1"/>
          <w:sz w:val="24"/>
          <w:szCs w:val="24"/>
        </w:rPr>
        <w:t>时</w:t>
      </w:r>
      <w:r w:rsidR="005A72EE" w:rsidRPr="00175E58">
        <w:rPr>
          <w:rFonts w:ascii="Times New Roman" w:hAnsi="Times New Roman" w:hint="eastAsia"/>
          <w:color w:val="000000" w:themeColor="text1"/>
          <w:sz w:val="24"/>
          <w:szCs w:val="24"/>
        </w:rPr>
        <w:t>取出试件</w:t>
      </w:r>
      <w:r w:rsidR="004B417E">
        <w:rPr>
          <w:rFonts w:ascii="Times New Roman" w:hAnsi="Times New Roman" w:hint="eastAsia"/>
          <w:color w:val="000000" w:themeColor="text1"/>
          <w:sz w:val="24"/>
          <w:szCs w:val="24"/>
        </w:rPr>
        <w:t>（也可自行规定取样时间）</w:t>
      </w:r>
      <w:r w:rsidR="00914F86">
        <w:rPr>
          <w:rFonts w:ascii="Times New Roman" w:hAnsi="Times New Roman" w:hint="eastAsia"/>
          <w:sz w:val="24"/>
          <w:szCs w:val="24"/>
        </w:rPr>
        <w:t>，</w:t>
      </w:r>
      <w:r w:rsidR="00914F86">
        <w:rPr>
          <w:rFonts w:ascii="Times New Roman" w:hAnsi="Times New Roman" w:hint="eastAsia"/>
          <w:color w:val="000000"/>
          <w:sz w:val="24"/>
          <w:szCs w:val="24"/>
        </w:rPr>
        <w:t>用</w:t>
      </w:r>
      <w:r w:rsidR="006262A1">
        <w:rPr>
          <w:rFonts w:ascii="Times New Roman" w:hAnsi="Times New Roman" w:hint="eastAsia"/>
          <w:color w:val="000000"/>
          <w:sz w:val="24"/>
          <w:szCs w:val="24"/>
        </w:rPr>
        <w:t>干</w:t>
      </w:r>
      <w:r w:rsidR="00914F86">
        <w:rPr>
          <w:rFonts w:ascii="Times New Roman" w:hAnsi="Times New Roman" w:hint="eastAsia"/>
          <w:color w:val="000000"/>
          <w:sz w:val="24"/>
          <w:szCs w:val="24"/>
        </w:rPr>
        <w:t>布擦除表面水分，</w:t>
      </w:r>
      <w:r w:rsidR="00CA729C" w:rsidRPr="00CA729C">
        <w:rPr>
          <w:rFonts w:ascii="Times New Roman" w:hAnsi="Times New Roman" w:hint="eastAsia"/>
          <w:color w:val="000000"/>
          <w:sz w:val="24"/>
          <w:szCs w:val="24"/>
        </w:rPr>
        <w:t>用风扇吹干或自然晾干</w:t>
      </w:r>
      <w:r w:rsidR="00BA7F57">
        <w:rPr>
          <w:rFonts w:ascii="Times New Roman" w:hAnsi="Times New Roman" w:hint="eastAsia"/>
          <w:color w:val="000000"/>
          <w:sz w:val="24"/>
          <w:szCs w:val="24"/>
        </w:rPr>
        <w:t>裂缝中的</w:t>
      </w:r>
      <w:r w:rsidR="00CA729C" w:rsidRPr="00CA729C">
        <w:rPr>
          <w:rFonts w:ascii="Times New Roman" w:hAnsi="Times New Roman" w:hint="eastAsia"/>
          <w:color w:val="000000"/>
          <w:sz w:val="24"/>
          <w:szCs w:val="24"/>
        </w:rPr>
        <w:t>水分</w:t>
      </w:r>
      <w:r w:rsidR="00BA7F57">
        <w:rPr>
          <w:rFonts w:ascii="Times New Roman" w:hAnsi="Times New Roman" w:hint="eastAsia"/>
          <w:color w:val="000000"/>
          <w:sz w:val="24"/>
          <w:szCs w:val="24"/>
        </w:rPr>
        <w:t>，然后</w:t>
      </w:r>
      <w:r w:rsidR="00CA729C" w:rsidRPr="00CA729C">
        <w:rPr>
          <w:rFonts w:ascii="Times New Roman" w:hAnsi="Times New Roman"/>
          <w:color w:val="000000"/>
          <w:sz w:val="24"/>
          <w:szCs w:val="24"/>
        </w:rPr>
        <w:t>测量</w:t>
      </w:r>
      <w:r w:rsidR="00CA729C" w:rsidRPr="00CA729C">
        <w:rPr>
          <w:rFonts w:ascii="Times New Roman" w:hAnsi="Times New Roman" w:hint="eastAsia"/>
          <w:color w:val="000000"/>
          <w:sz w:val="24"/>
          <w:szCs w:val="24"/>
        </w:rPr>
        <w:t>标记处</w:t>
      </w:r>
      <w:r w:rsidR="00CA729C" w:rsidRPr="00CA729C">
        <w:rPr>
          <w:rFonts w:ascii="Times New Roman" w:hAnsi="Times New Roman"/>
          <w:color w:val="000000"/>
          <w:sz w:val="24"/>
          <w:szCs w:val="24"/>
        </w:rPr>
        <w:t>裂缝</w:t>
      </w:r>
      <w:r w:rsidR="00CA729C" w:rsidRPr="00CA729C">
        <w:rPr>
          <w:rFonts w:ascii="Times New Roman" w:hAnsi="Times New Roman" w:hint="eastAsia"/>
          <w:color w:val="000000"/>
          <w:sz w:val="24"/>
          <w:szCs w:val="24"/>
        </w:rPr>
        <w:t>宽度。</w:t>
      </w:r>
      <w:r w:rsidR="00E55219">
        <w:rPr>
          <w:rFonts w:ascii="Times New Roman" w:hAnsi="Times New Roman" w:hint="eastAsia"/>
          <w:sz w:val="24"/>
          <w:szCs w:val="24"/>
        </w:rPr>
        <w:t>裂缝</w:t>
      </w:r>
      <w:r w:rsidR="005A72EE">
        <w:rPr>
          <w:rFonts w:ascii="Times New Roman" w:hAnsi="Times New Roman" w:hint="eastAsia"/>
          <w:sz w:val="24"/>
          <w:szCs w:val="24"/>
        </w:rPr>
        <w:t>全部</w:t>
      </w:r>
      <w:r w:rsidR="00E55219">
        <w:rPr>
          <w:rFonts w:ascii="Times New Roman" w:hAnsi="Times New Roman" w:hint="eastAsia"/>
          <w:sz w:val="24"/>
          <w:szCs w:val="24"/>
        </w:rPr>
        <w:t>愈合或养护至</w:t>
      </w:r>
      <w:r w:rsidR="005A72EE">
        <w:rPr>
          <w:rFonts w:ascii="Times New Roman" w:hAnsi="Times New Roman" w:hint="eastAsia"/>
          <w:sz w:val="24"/>
          <w:szCs w:val="24"/>
        </w:rPr>
        <w:t>规定时间</w:t>
      </w:r>
      <w:r w:rsidR="00E55219">
        <w:rPr>
          <w:rFonts w:ascii="Times New Roman" w:hAnsi="Times New Roman" w:hint="eastAsia"/>
          <w:sz w:val="24"/>
          <w:szCs w:val="24"/>
        </w:rPr>
        <w:t>仍未愈合即可停止</w:t>
      </w:r>
      <w:r w:rsidR="008B6ACB">
        <w:rPr>
          <w:rFonts w:ascii="Times New Roman" w:hAnsi="Times New Roman" w:hint="eastAsia"/>
          <w:sz w:val="24"/>
          <w:szCs w:val="24"/>
        </w:rPr>
        <w:t>试</w:t>
      </w:r>
      <w:r w:rsidR="00E55219">
        <w:rPr>
          <w:rFonts w:ascii="Times New Roman" w:hAnsi="Times New Roman" w:hint="eastAsia"/>
          <w:sz w:val="24"/>
          <w:szCs w:val="24"/>
        </w:rPr>
        <w:t>验</w:t>
      </w:r>
      <w:r w:rsidR="00B664F6" w:rsidRPr="00537438">
        <w:rPr>
          <w:rFonts w:ascii="Times New Roman" w:hAnsi="Times New Roman" w:hint="eastAsia"/>
          <w:color w:val="000000"/>
          <w:sz w:val="24"/>
          <w:szCs w:val="24"/>
        </w:rPr>
        <w:t>。</w:t>
      </w:r>
    </w:p>
    <w:p w14:paraId="649C9364" w14:textId="77777777" w:rsidR="00273FAC" w:rsidRPr="00C14561" w:rsidRDefault="00045567" w:rsidP="0035119E">
      <w:pPr>
        <w:pStyle w:val="2"/>
        <w:jc w:val="center"/>
        <w:rPr>
          <w:rFonts w:ascii="Times New Roman" w:hAnsi="Times New Roman"/>
        </w:rPr>
      </w:pPr>
      <w:bookmarkStart w:id="261" w:name="_Toc7860656"/>
      <w:bookmarkStart w:id="262" w:name="_Toc7860700"/>
      <w:bookmarkStart w:id="263" w:name="_Toc7860756"/>
      <w:bookmarkStart w:id="264" w:name="_Toc7968009"/>
      <w:bookmarkStart w:id="265" w:name="_Toc8073836"/>
      <w:bookmarkStart w:id="266" w:name="_Toc10034352"/>
      <w:bookmarkStart w:id="267" w:name="_Toc10034566"/>
      <w:bookmarkStart w:id="268" w:name="_Toc17135798"/>
      <w:bookmarkStart w:id="269" w:name="_Toc17552216"/>
      <w:bookmarkStart w:id="270" w:name="_Toc54369501"/>
      <w:r>
        <w:rPr>
          <w:rFonts w:ascii="Times New Roman" w:hAnsi="Times New Roman" w:hint="eastAsia"/>
        </w:rPr>
        <w:t>7</w:t>
      </w:r>
      <w:r w:rsidR="00273FAC" w:rsidRPr="00C14561">
        <w:rPr>
          <w:rFonts w:ascii="Times New Roman" w:hAnsi="Times New Roman"/>
        </w:rPr>
        <w:t>.</w:t>
      </w:r>
      <w:r w:rsidR="000A6BC0">
        <w:rPr>
          <w:rFonts w:ascii="Times New Roman" w:hAnsi="Times New Roman" w:hint="eastAsia"/>
          <w:lang w:eastAsia="zh-CN"/>
        </w:rPr>
        <w:t>5</w:t>
      </w:r>
      <w:r w:rsidR="00273FAC" w:rsidRPr="00C14561">
        <w:rPr>
          <w:rFonts w:ascii="Times New Roman" w:hAnsi="Times New Roman"/>
        </w:rPr>
        <w:t>试验结果计算与处理</w:t>
      </w:r>
      <w:bookmarkEnd w:id="261"/>
      <w:bookmarkEnd w:id="262"/>
      <w:bookmarkEnd w:id="263"/>
      <w:bookmarkEnd w:id="264"/>
      <w:bookmarkEnd w:id="265"/>
      <w:bookmarkEnd w:id="266"/>
      <w:bookmarkEnd w:id="267"/>
      <w:bookmarkEnd w:id="268"/>
      <w:bookmarkEnd w:id="269"/>
      <w:bookmarkEnd w:id="270"/>
    </w:p>
    <w:p w14:paraId="0346CCAB" w14:textId="5A7BC828" w:rsidR="00B40F40" w:rsidRDefault="0076633E" w:rsidP="00DC3304">
      <w:pPr>
        <w:spacing w:line="360" w:lineRule="auto"/>
        <w:rPr>
          <w:rFonts w:ascii="Times New Roman" w:hAnsi="Times New Roman"/>
          <w:bCs/>
          <w:color w:val="000000"/>
          <w:sz w:val="24"/>
          <w:szCs w:val="24"/>
        </w:rPr>
      </w:pPr>
      <w:bookmarkStart w:id="271" w:name="_Toc7860657"/>
      <w:bookmarkStart w:id="272" w:name="_Toc7860701"/>
      <w:bookmarkStart w:id="273" w:name="_Toc7860757"/>
      <w:bookmarkStart w:id="274" w:name="_Toc7968010"/>
      <w:bookmarkStart w:id="275" w:name="_Toc8073837"/>
      <w:r w:rsidRPr="00F36526">
        <w:rPr>
          <w:rFonts w:ascii="Times New Roman" w:hAnsi="Times New Roman" w:hint="eastAsia"/>
          <w:b/>
          <w:color w:val="000000" w:themeColor="text1"/>
          <w:sz w:val="24"/>
          <w:szCs w:val="24"/>
        </w:rPr>
        <w:t>7</w:t>
      </w:r>
      <w:r w:rsidRPr="00F36526">
        <w:rPr>
          <w:rFonts w:ascii="Times New Roman" w:hAnsi="Times New Roman"/>
          <w:b/>
          <w:color w:val="000000" w:themeColor="text1"/>
          <w:sz w:val="24"/>
          <w:szCs w:val="24"/>
        </w:rPr>
        <w:t>.</w:t>
      </w:r>
      <w:r w:rsidRPr="00F36526">
        <w:rPr>
          <w:rFonts w:ascii="Times New Roman" w:hAnsi="Times New Roman" w:hint="eastAsia"/>
          <w:b/>
          <w:color w:val="000000" w:themeColor="text1"/>
          <w:sz w:val="24"/>
          <w:szCs w:val="24"/>
        </w:rPr>
        <w:t>5</w:t>
      </w:r>
      <w:r w:rsidRPr="00F36526">
        <w:rPr>
          <w:rFonts w:ascii="Times New Roman" w:hAnsi="Times New Roman"/>
          <w:b/>
          <w:color w:val="000000" w:themeColor="text1"/>
          <w:sz w:val="24"/>
          <w:szCs w:val="24"/>
        </w:rPr>
        <w:t>.1</w:t>
      </w:r>
      <w:r w:rsidR="004754B0">
        <w:rPr>
          <w:rFonts w:ascii="宋体" w:hAnsi="宋体" w:hint="eastAsia"/>
          <w:color w:val="000000" w:themeColor="text1"/>
          <w:sz w:val="24"/>
          <w:szCs w:val="24"/>
        </w:rPr>
        <w:t>对应</w:t>
      </w:r>
      <w:r w:rsidR="004754B0">
        <w:rPr>
          <w:rFonts w:ascii="Times New Roman" w:hAnsi="Times New Roman" w:hint="eastAsia"/>
          <w:color w:val="000000" w:themeColor="text1"/>
          <w:sz w:val="24"/>
          <w:szCs w:val="24"/>
        </w:rPr>
        <w:t>不同</w:t>
      </w:r>
      <w:r w:rsidR="00C43EC6">
        <w:rPr>
          <w:rFonts w:ascii="Times New Roman" w:hAnsi="Times New Roman" w:hint="eastAsia"/>
          <w:color w:val="000000" w:themeColor="text1"/>
          <w:sz w:val="24"/>
          <w:szCs w:val="24"/>
        </w:rPr>
        <w:t>裂缝</w:t>
      </w:r>
      <w:r w:rsidR="004754B0">
        <w:rPr>
          <w:rFonts w:ascii="Times New Roman" w:hAnsi="Times New Roman" w:hint="eastAsia"/>
          <w:color w:val="000000" w:themeColor="text1"/>
          <w:sz w:val="24"/>
          <w:szCs w:val="24"/>
        </w:rPr>
        <w:t>宽度范围，分别</w:t>
      </w:r>
      <w:r w:rsidR="00B40F40">
        <w:rPr>
          <w:rFonts w:ascii="Times New Roman" w:hAnsi="Times New Roman" w:hint="eastAsia"/>
          <w:color w:val="000000" w:themeColor="text1"/>
          <w:sz w:val="24"/>
          <w:szCs w:val="24"/>
        </w:rPr>
        <w:t>计算</w:t>
      </w:r>
      <w:r w:rsidR="00C43EC6">
        <w:rPr>
          <w:rFonts w:ascii="Times New Roman" w:hAnsi="Times New Roman" w:hint="eastAsia"/>
          <w:bCs/>
          <w:color w:val="000000"/>
          <w:sz w:val="24"/>
          <w:szCs w:val="24"/>
        </w:rPr>
        <w:t>受检混凝土（受检砂浆）试件</w:t>
      </w:r>
      <w:r w:rsidR="004754B0">
        <w:rPr>
          <w:rFonts w:ascii="Times New Roman" w:hAnsi="Times New Roman" w:hint="eastAsia"/>
          <w:color w:val="000000" w:themeColor="text1"/>
          <w:sz w:val="24"/>
          <w:szCs w:val="24"/>
        </w:rPr>
        <w:t>标记处的</w:t>
      </w:r>
      <w:r w:rsidR="00FD13E4" w:rsidRPr="0063735D">
        <w:rPr>
          <w:rFonts w:ascii="Times New Roman" w:hAnsi="Times New Roman"/>
          <w:sz w:val="24"/>
          <w:szCs w:val="24"/>
        </w:rPr>
        <w:t>裂缝</w:t>
      </w:r>
      <w:r w:rsidR="00FD13E4">
        <w:rPr>
          <w:rFonts w:ascii="Times New Roman" w:hAnsi="Times New Roman" w:hint="eastAsia"/>
          <w:sz w:val="24"/>
          <w:szCs w:val="24"/>
        </w:rPr>
        <w:t>宽度算术平均值</w:t>
      </w:r>
      <w:r w:rsidR="00C43EC6">
        <w:rPr>
          <w:rFonts w:ascii="Times New Roman" w:hAnsi="Times New Roman" w:hint="eastAsia"/>
          <w:sz w:val="24"/>
          <w:szCs w:val="24"/>
        </w:rPr>
        <w:t>（剔除养护后</w:t>
      </w:r>
      <w:r w:rsidR="00024313">
        <w:rPr>
          <w:rFonts w:ascii="Times New Roman" w:hAnsi="Times New Roman" w:hint="eastAsia"/>
          <w:sz w:val="24"/>
          <w:szCs w:val="24"/>
        </w:rPr>
        <w:t>的</w:t>
      </w:r>
      <w:r w:rsidR="00C43EC6">
        <w:rPr>
          <w:rFonts w:ascii="Times New Roman" w:hAnsi="Times New Roman" w:hint="eastAsia"/>
          <w:sz w:val="24"/>
          <w:szCs w:val="24"/>
        </w:rPr>
        <w:t>宽度大于初始</w:t>
      </w:r>
      <w:r w:rsidR="00024313">
        <w:rPr>
          <w:rFonts w:ascii="Times New Roman" w:hAnsi="Times New Roman" w:hint="eastAsia"/>
          <w:sz w:val="24"/>
          <w:szCs w:val="24"/>
        </w:rPr>
        <w:t>宽度</w:t>
      </w:r>
      <w:r w:rsidR="00C43EC6">
        <w:rPr>
          <w:rFonts w:ascii="Times New Roman" w:hAnsi="Times New Roman" w:hint="eastAsia"/>
          <w:sz w:val="24"/>
          <w:szCs w:val="24"/>
        </w:rPr>
        <w:t>的数据）</w:t>
      </w:r>
      <w:r w:rsidR="00451176">
        <w:rPr>
          <w:rFonts w:ascii="Times New Roman" w:hAnsi="Times New Roman" w:hint="eastAsia"/>
          <w:sz w:val="24"/>
          <w:szCs w:val="24"/>
        </w:rPr>
        <w:t>，</w:t>
      </w:r>
      <w:r w:rsidR="00451176" w:rsidRPr="00657D0A">
        <w:rPr>
          <w:rFonts w:ascii="Times New Roman" w:hAnsi="Times New Roman" w:hint="eastAsia"/>
          <w:sz w:val="24"/>
          <w:szCs w:val="24"/>
        </w:rPr>
        <w:t>精确至</w:t>
      </w:r>
      <w:r w:rsidR="00451176">
        <w:rPr>
          <w:rFonts w:ascii="Times New Roman" w:hAnsi="Times New Roman" w:hint="eastAsia"/>
          <w:sz w:val="24"/>
          <w:szCs w:val="24"/>
        </w:rPr>
        <w:t>0.</w:t>
      </w:r>
      <w:r w:rsidR="00451176">
        <w:rPr>
          <w:rFonts w:ascii="Times New Roman" w:hAnsi="Times New Roman"/>
          <w:sz w:val="24"/>
          <w:szCs w:val="24"/>
        </w:rPr>
        <w:t>0</w:t>
      </w:r>
      <w:r w:rsidR="00451176" w:rsidRPr="00657D0A">
        <w:rPr>
          <w:rFonts w:ascii="Times New Roman" w:hAnsi="Times New Roman" w:hint="eastAsia"/>
          <w:sz w:val="24"/>
          <w:szCs w:val="24"/>
        </w:rPr>
        <w:t>1</w:t>
      </w:r>
      <w:r w:rsidR="00451176">
        <w:rPr>
          <w:rFonts w:ascii="Times New Roman" w:hAnsi="Times New Roman"/>
          <w:sz w:val="24"/>
          <w:szCs w:val="24"/>
        </w:rPr>
        <w:t>mm</w:t>
      </w:r>
      <w:r w:rsidR="00B40F40">
        <w:rPr>
          <w:rFonts w:ascii="Times New Roman" w:hAnsi="Times New Roman" w:hint="eastAsia"/>
          <w:bCs/>
          <w:color w:val="000000"/>
          <w:sz w:val="24"/>
          <w:szCs w:val="24"/>
        </w:rPr>
        <w:t>。</w:t>
      </w:r>
    </w:p>
    <w:p w14:paraId="3C357D5B" w14:textId="002D717D" w:rsidR="00DC3304" w:rsidRPr="0063735D" w:rsidRDefault="00B40F40" w:rsidP="00DC3304">
      <w:pPr>
        <w:spacing w:line="360" w:lineRule="auto"/>
        <w:rPr>
          <w:rFonts w:ascii="Times New Roman" w:hAnsi="Times New Roman"/>
          <w:sz w:val="24"/>
          <w:szCs w:val="24"/>
        </w:rPr>
      </w:pPr>
      <w:r w:rsidRPr="00B40F40">
        <w:rPr>
          <w:rFonts w:ascii="Times New Roman" w:hAnsi="Times New Roman" w:hint="eastAsia"/>
          <w:b/>
          <w:color w:val="000000" w:themeColor="text1"/>
          <w:sz w:val="24"/>
          <w:szCs w:val="24"/>
        </w:rPr>
        <w:t>7</w:t>
      </w:r>
      <w:r w:rsidRPr="00B40F40">
        <w:rPr>
          <w:rFonts w:ascii="Times New Roman" w:hAnsi="Times New Roman"/>
          <w:b/>
          <w:color w:val="000000" w:themeColor="text1"/>
          <w:sz w:val="24"/>
          <w:szCs w:val="24"/>
        </w:rPr>
        <w:t>.5.2</w:t>
      </w:r>
      <w:bookmarkStart w:id="276" w:name="_Hlk53171093"/>
      <w:r w:rsidR="004754B0" w:rsidRPr="004754B0">
        <w:rPr>
          <w:rFonts w:ascii="Times New Roman" w:hAnsi="Times New Roman" w:hint="eastAsia"/>
          <w:color w:val="000000" w:themeColor="text1"/>
          <w:sz w:val="24"/>
          <w:szCs w:val="24"/>
        </w:rPr>
        <w:t>对应</w:t>
      </w:r>
      <w:r w:rsidR="003E65EA">
        <w:rPr>
          <w:rFonts w:ascii="Times New Roman" w:hAnsi="Times New Roman" w:hint="eastAsia"/>
          <w:color w:val="000000" w:themeColor="text1"/>
          <w:sz w:val="24"/>
          <w:szCs w:val="24"/>
        </w:rPr>
        <w:t>不同</w:t>
      </w:r>
      <w:r w:rsidR="00077A99">
        <w:rPr>
          <w:rFonts w:ascii="Times New Roman" w:hAnsi="Times New Roman" w:hint="eastAsia"/>
          <w:color w:val="000000" w:themeColor="text1"/>
          <w:sz w:val="24"/>
          <w:szCs w:val="24"/>
        </w:rPr>
        <w:t>宽度范围</w:t>
      </w:r>
      <w:r w:rsidR="003E65EA">
        <w:rPr>
          <w:rFonts w:ascii="宋体" w:hAnsi="宋体" w:hint="eastAsia"/>
          <w:color w:val="000000" w:themeColor="text1"/>
          <w:sz w:val="24"/>
          <w:szCs w:val="24"/>
        </w:rPr>
        <w:t>的</w:t>
      </w:r>
      <w:r w:rsidR="00FE5B42" w:rsidRPr="0063735D">
        <w:rPr>
          <w:rFonts w:ascii="Times New Roman" w:hAnsi="Times New Roman"/>
          <w:sz w:val="24"/>
          <w:szCs w:val="24"/>
        </w:rPr>
        <w:t>裂缝</w:t>
      </w:r>
      <w:r w:rsidR="004754B0">
        <w:rPr>
          <w:rFonts w:ascii="Times New Roman" w:hAnsi="Times New Roman" w:hint="eastAsia"/>
          <w:sz w:val="24"/>
          <w:szCs w:val="24"/>
        </w:rPr>
        <w:t>，</w:t>
      </w:r>
      <w:r w:rsidR="00AA77E3">
        <w:rPr>
          <w:rFonts w:ascii="Times New Roman" w:hAnsi="Times New Roman" w:hint="eastAsia"/>
          <w:sz w:val="24"/>
          <w:szCs w:val="24"/>
        </w:rPr>
        <w:t>养护</w:t>
      </w:r>
      <w:r w:rsidR="00B413AD">
        <w:rPr>
          <w:rFonts w:ascii="Times New Roman" w:hAnsi="Times New Roman" w:hint="eastAsia"/>
          <w:sz w:val="24"/>
          <w:szCs w:val="24"/>
        </w:rPr>
        <w:t>n</w:t>
      </w:r>
      <w:r w:rsidR="00B413AD">
        <w:rPr>
          <w:rFonts w:ascii="Times New Roman" w:hAnsi="Times New Roman" w:hint="eastAsia"/>
          <w:sz w:val="24"/>
          <w:szCs w:val="24"/>
        </w:rPr>
        <w:t>天的</w:t>
      </w:r>
      <w:r w:rsidR="004754B0">
        <w:rPr>
          <w:rFonts w:ascii="Times New Roman" w:hAnsi="Times New Roman" w:hint="eastAsia"/>
          <w:sz w:val="24"/>
          <w:szCs w:val="24"/>
        </w:rPr>
        <w:t>裂缝</w:t>
      </w:r>
      <w:r w:rsidR="00FE5B42">
        <w:rPr>
          <w:rFonts w:ascii="Times New Roman" w:hAnsi="Times New Roman" w:hint="eastAsia"/>
          <w:sz w:val="24"/>
          <w:szCs w:val="24"/>
        </w:rPr>
        <w:t>愈合</w:t>
      </w:r>
      <w:r w:rsidR="00DC3304">
        <w:rPr>
          <w:rFonts w:ascii="Times New Roman" w:hAnsi="Times New Roman" w:hint="eastAsia"/>
          <w:sz w:val="24"/>
          <w:szCs w:val="24"/>
        </w:rPr>
        <w:t>率</w:t>
      </w:r>
      <w:r w:rsidR="00077A99" w:rsidRPr="0063735D">
        <w:rPr>
          <w:rFonts w:ascii="Times New Roman" w:hAnsi="Times New Roman" w:hint="eastAsia"/>
          <w:sz w:val="24"/>
          <w:szCs w:val="24"/>
        </w:rPr>
        <w:t>按公式（</w:t>
      </w:r>
      <w:r w:rsidR="008B6ACB">
        <w:rPr>
          <w:rFonts w:ascii="Times New Roman" w:hAnsi="Times New Roman"/>
          <w:sz w:val="24"/>
          <w:szCs w:val="24"/>
        </w:rPr>
        <w:t>7.5.2</w:t>
      </w:r>
      <w:r w:rsidR="00077A99" w:rsidRPr="0063735D">
        <w:rPr>
          <w:rFonts w:ascii="Times New Roman" w:hAnsi="Times New Roman" w:hint="eastAsia"/>
          <w:sz w:val="24"/>
          <w:szCs w:val="24"/>
        </w:rPr>
        <w:t>）计算</w:t>
      </w:r>
      <w:r w:rsidR="00DC3304">
        <w:rPr>
          <w:rFonts w:ascii="Times New Roman" w:hAnsi="Times New Roman" w:hint="eastAsia"/>
          <w:sz w:val="24"/>
          <w:szCs w:val="24"/>
        </w:rPr>
        <w:t>，</w:t>
      </w:r>
      <w:r w:rsidR="00DC3304" w:rsidRPr="00657D0A">
        <w:rPr>
          <w:rFonts w:ascii="Times New Roman" w:hAnsi="Times New Roman" w:hint="eastAsia"/>
          <w:sz w:val="24"/>
          <w:szCs w:val="24"/>
        </w:rPr>
        <w:t>精确至</w:t>
      </w:r>
      <w:r w:rsidR="00DC3304">
        <w:rPr>
          <w:rFonts w:ascii="Times New Roman" w:hAnsi="Times New Roman" w:hint="eastAsia"/>
          <w:sz w:val="24"/>
          <w:szCs w:val="24"/>
        </w:rPr>
        <w:t>0.</w:t>
      </w:r>
      <w:r w:rsidR="00DC3304" w:rsidRPr="00657D0A">
        <w:rPr>
          <w:rFonts w:ascii="Times New Roman" w:hAnsi="Times New Roman" w:hint="eastAsia"/>
          <w:sz w:val="24"/>
          <w:szCs w:val="24"/>
        </w:rPr>
        <w:t>1%</w:t>
      </w:r>
      <w:r w:rsidR="00DC3304" w:rsidRPr="0063735D">
        <w:rPr>
          <w:rFonts w:ascii="Times New Roman" w:hAnsi="Times New Roman"/>
          <w:sz w:val="24"/>
          <w:szCs w:val="24"/>
        </w:rPr>
        <w:t>：</w:t>
      </w:r>
    </w:p>
    <w:p w14:paraId="6B16D988" w14:textId="32501617" w:rsidR="00DC3304" w:rsidRPr="00CA729C" w:rsidRDefault="00DC3304" w:rsidP="00DC3304">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sidR="008B6ACB">
        <w:rPr>
          <w:rFonts w:ascii="Times New Roman" w:hAnsi="Times New Roman"/>
          <w:sz w:val="24"/>
          <w:szCs w:val="24"/>
        </w:rPr>
        <w:t xml:space="preserve">   </w:t>
      </w:r>
      <w:r>
        <w:rPr>
          <w:rFonts w:ascii="Times New Roman" w:hAnsi="Times New Roman" w:hint="eastAsia"/>
          <w:sz w:val="24"/>
          <w:szCs w:val="24"/>
        </w:rPr>
        <w:t xml:space="preserve">  </w:t>
      </w:r>
      <m:oMath>
        <m:sSub>
          <m:sSubPr>
            <m:ctrlPr>
              <w:rPr>
                <w:rFonts w:ascii="Cambria Math" w:hAnsi="Cambria Math"/>
                <w:i/>
                <w:color w:val="000000"/>
                <w:kern w:val="0"/>
                <w:sz w:val="28"/>
                <w:szCs w:val="28"/>
              </w:rPr>
            </m:ctrlPr>
          </m:sSubPr>
          <m:e>
            <m:r>
              <w:rPr>
                <w:rFonts w:ascii="Cambria Math" w:hAnsi="Cambria Math"/>
                <w:color w:val="000000"/>
                <w:kern w:val="0"/>
                <w:sz w:val="28"/>
                <w:szCs w:val="28"/>
              </w:rPr>
              <m:t>R</m:t>
            </m:r>
          </m:e>
          <m:sub>
            <m:r>
              <m:rPr>
                <m:sty m:val="p"/>
              </m:rPr>
              <w:rPr>
                <w:rFonts w:ascii="Cambria Math" w:hAnsi="Cambria Math" w:hint="eastAsia"/>
                <w:color w:val="000000"/>
                <w:kern w:val="0"/>
                <w:sz w:val="28"/>
                <w:szCs w:val="28"/>
              </w:rPr>
              <m:t>s</m:t>
            </m:r>
          </m:sub>
        </m:sSub>
        <m:r>
          <w:rPr>
            <w:rFonts w:ascii="Cambria Math" w:hAnsi="Cambria Math"/>
            <w:color w:val="000000"/>
            <w:kern w:val="0"/>
            <w:sz w:val="28"/>
            <w:szCs w:val="28"/>
          </w:rPr>
          <m:t>=</m:t>
        </m:r>
        <m:f>
          <m:fPr>
            <m:ctrlPr>
              <w:rPr>
                <w:rFonts w:ascii="Cambria Math" w:hAnsi="Cambria Math"/>
                <w:i/>
                <w:color w:val="000000"/>
                <w:kern w:val="0"/>
                <w:sz w:val="28"/>
                <w:szCs w:val="28"/>
              </w:rPr>
            </m:ctrlPr>
          </m:fPr>
          <m:num>
            <m:sSub>
              <m:sSubPr>
                <m:ctrlPr>
                  <w:rPr>
                    <w:rFonts w:ascii="Cambria Math" w:hAnsi="Cambria Math"/>
                    <w:i/>
                    <w:color w:val="000000"/>
                    <w:kern w:val="0"/>
                    <w:sz w:val="28"/>
                    <w:szCs w:val="28"/>
                  </w:rPr>
                </m:ctrlPr>
              </m:sSubPr>
              <m:e>
                <m:r>
                  <w:rPr>
                    <w:rFonts w:ascii="Cambria Math" w:hAnsi="Cambria Math"/>
                    <w:color w:val="000000"/>
                    <w:kern w:val="0"/>
                    <w:sz w:val="28"/>
                    <w:szCs w:val="28"/>
                  </w:rPr>
                  <m:t>A</m:t>
                </m:r>
              </m:e>
              <m:sub>
                <m:r>
                  <m:rPr>
                    <m:sty m:val="p"/>
                  </m:rPr>
                  <w:rPr>
                    <w:rFonts w:ascii="Cambria Math" w:hAnsi="Cambria Math"/>
                    <w:color w:val="000000"/>
                    <w:kern w:val="0"/>
                    <w:sz w:val="28"/>
                    <w:szCs w:val="28"/>
                  </w:rPr>
                  <m:t>0</m:t>
                </m:r>
              </m:sub>
            </m:sSub>
            <m:r>
              <w:rPr>
                <w:rFonts w:ascii="Cambria Math" w:hAnsi="Cambria Math"/>
                <w:color w:val="000000"/>
                <w:kern w:val="0"/>
                <w:sz w:val="28"/>
                <w:szCs w:val="28"/>
              </w:rPr>
              <m:t>-</m:t>
            </m:r>
            <m:sSub>
              <m:sSubPr>
                <m:ctrlPr>
                  <w:rPr>
                    <w:rFonts w:ascii="Cambria Math" w:hAnsi="Cambria Math"/>
                    <w:i/>
                    <w:color w:val="000000"/>
                    <w:kern w:val="0"/>
                    <w:sz w:val="28"/>
                    <w:szCs w:val="28"/>
                  </w:rPr>
                </m:ctrlPr>
              </m:sSubPr>
              <m:e>
                <m:r>
                  <w:rPr>
                    <w:rFonts w:ascii="Cambria Math" w:hAnsi="Cambria Math"/>
                    <w:color w:val="000000"/>
                    <w:kern w:val="0"/>
                    <w:sz w:val="28"/>
                    <w:szCs w:val="28"/>
                  </w:rPr>
                  <m:t>A</m:t>
                </m:r>
              </m:e>
              <m:sub>
                <m:r>
                  <m:rPr>
                    <m:sty m:val="p"/>
                  </m:rPr>
                  <w:rPr>
                    <w:rFonts w:ascii="Cambria Math" w:hAnsi="Cambria Math" w:hint="eastAsia"/>
                    <w:color w:val="000000"/>
                    <w:kern w:val="0"/>
                    <w:sz w:val="28"/>
                    <w:szCs w:val="28"/>
                  </w:rPr>
                  <m:t>n</m:t>
                </m:r>
              </m:sub>
            </m:sSub>
          </m:num>
          <m:den>
            <m:sSub>
              <m:sSubPr>
                <m:ctrlPr>
                  <w:rPr>
                    <w:rFonts w:ascii="Cambria Math" w:hAnsi="Cambria Math"/>
                    <w:i/>
                    <w:color w:val="000000"/>
                    <w:kern w:val="0"/>
                    <w:sz w:val="28"/>
                    <w:szCs w:val="28"/>
                  </w:rPr>
                </m:ctrlPr>
              </m:sSubPr>
              <m:e>
                <m:r>
                  <w:rPr>
                    <w:rFonts w:ascii="Cambria Math" w:hAnsi="Cambria Math"/>
                    <w:color w:val="000000"/>
                    <w:kern w:val="0"/>
                    <w:sz w:val="28"/>
                    <w:szCs w:val="28"/>
                  </w:rPr>
                  <m:t>A</m:t>
                </m:r>
              </m:e>
              <m:sub>
                <m:r>
                  <m:rPr>
                    <m:sty m:val="p"/>
                  </m:rPr>
                  <w:rPr>
                    <w:rFonts w:ascii="Cambria Math" w:hAnsi="Cambria Math"/>
                    <w:color w:val="000000"/>
                    <w:kern w:val="0"/>
                    <w:sz w:val="28"/>
                    <w:szCs w:val="28"/>
                  </w:rPr>
                  <m:t>0</m:t>
                </m:r>
              </m:sub>
            </m:sSub>
          </m:den>
        </m:f>
        <m:r>
          <w:rPr>
            <w:rFonts w:ascii="Cambria Math" w:hAnsi="Cambria Math"/>
            <w:color w:val="000000"/>
            <w:kern w:val="0"/>
            <w:sz w:val="28"/>
            <w:szCs w:val="28"/>
          </w:rPr>
          <m:t>×100%</m:t>
        </m:r>
      </m:oMath>
      <w:r>
        <w:rPr>
          <w:rFonts w:ascii="Times New Roman" w:hAnsi="Times New Roman" w:hint="eastAsia"/>
          <w:sz w:val="24"/>
          <w:szCs w:val="24"/>
        </w:rPr>
        <w:t xml:space="preserve">           </w:t>
      </w:r>
      <w:r>
        <w:rPr>
          <w:rFonts w:ascii="Times New Roman" w:hAnsi="Times New Roman"/>
          <w:sz w:val="24"/>
          <w:szCs w:val="24"/>
        </w:rPr>
        <w:t xml:space="preserve"> </w:t>
      </w:r>
      <w:r w:rsidR="008B6ACB">
        <w:rPr>
          <w:rFonts w:ascii="Times New Roman" w:hAnsi="Times New Roman"/>
          <w:sz w:val="24"/>
          <w:szCs w:val="24"/>
        </w:rPr>
        <w:t xml:space="preserve">  </w:t>
      </w:r>
      <w:r>
        <w:rPr>
          <w:rFonts w:ascii="Times New Roman" w:hAnsi="Times New Roman"/>
          <w:sz w:val="24"/>
          <w:szCs w:val="24"/>
        </w:rPr>
        <w:t xml:space="preserve"> </w:t>
      </w:r>
      <w:r w:rsidRPr="00CA729C">
        <w:rPr>
          <w:rFonts w:ascii="Times New Roman" w:hAnsi="Times New Roman" w:hint="eastAsia"/>
          <w:sz w:val="24"/>
          <w:szCs w:val="24"/>
        </w:rPr>
        <w:t>（</w:t>
      </w:r>
      <w:r w:rsidR="008B6ACB">
        <w:rPr>
          <w:rFonts w:ascii="Times New Roman" w:hAnsi="Times New Roman"/>
          <w:sz w:val="24"/>
          <w:szCs w:val="24"/>
        </w:rPr>
        <w:t>7.5.2</w:t>
      </w:r>
      <w:r w:rsidRPr="00CA729C">
        <w:rPr>
          <w:rFonts w:ascii="Times New Roman" w:hAnsi="Times New Roman" w:hint="eastAsia"/>
          <w:sz w:val="24"/>
          <w:szCs w:val="24"/>
        </w:rPr>
        <w:t>）</w:t>
      </w:r>
    </w:p>
    <w:p w14:paraId="66A42F90" w14:textId="77777777" w:rsidR="00DC3304" w:rsidRDefault="00DC3304" w:rsidP="00DC3304">
      <w:pPr>
        <w:tabs>
          <w:tab w:val="right" w:leader="middleDot" w:pos="7980"/>
        </w:tabs>
        <w:spacing w:line="360" w:lineRule="auto"/>
        <w:rPr>
          <w:rFonts w:ascii="Times New Roman" w:hAnsi="Times New Roman"/>
          <w:sz w:val="24"/>
          <w:szCs w:val="24"/>
        </w:rPr>
      </w:pPr>
      <w:r w:rsidRPr="005C7F0D">
        <w:rPr>
          <w:rFonts w:ascii="Times New Roman" w:hAnsi="Times New Roman"/>
          <w:sz w:val="24"/>
          <w:szCs w:val="24"/>
        </w:rPr>
        <w:lastRenderedPageBreak/>
        <w:t>式中</w:t>
      </w:r>
      <w:r>
        <w:rPr>
          <w:rFonts w:ascii="Times New Roman" w:hAnsi="Times New Roman" w:hint="eastAsia"/>
          <w:sz w:val="24"/>
          <w:szCs w:val="24"/>
        </w:rPr>
        <w:t>：</w:t>
      </w:r>
    </w:p>
    <w:p w14:paraId="43C19C93" w14:textId="3AB0464C" w:rsidR="00DC3304" w:rsidRPr="005C7F0D" w:rsidRDefault="00DC3304" w:rsidP="00DC3304">
      <w:pPr>
        <w:tabs>
          <w:tab w:val="right" w:leader="middleDot" w:pos="7980"/>
        </w:tabs>
        <w:spacing w:line="360" w:lineRule="auto"/>
        <w:ind w:firstLineChars="400" w:firstLine="960"/>
        <w:rPr>
          <w:rFonts w:ascii="Times New Roman" w:hAnsi="Times New Roman"/>
          <w:sz w:val="24"/>
          <w:szCs w:val="24"/>
        </w:rPr>
      </w:pPr>
      <w:r w:rsidRPr="006E1F0C">
        <w:rPr>
          <w:rFonts w:ascii="Times New Roman" w:hAnsi="Times New Roman"/>
          <w:i/>
          <w:sz w:val="24"/>
          <w:szCs w:val="24"/>
        </w:rPr>
        <w:t>R</w:t>
      </w:r>
      <w:r w:rsidRPr="008B6ACB">
        <w:rPr>
          <w:rFonts w:ascii="Times New Roman" w:hAnsi="Times New Roman" w:hint="eastAsia"/>
          <w:iCs/>
          <w:sz w:val="24"/>
          <w:szCs w:val="24"/>
          <w:vertAlign w:val="subscript"/>
        </w:rPr>
        <w:t>S</w:t>
      </w:r>
      <w:r w:rsidRPr="005C7F0D">
        <w:rPr>
          <w:rFonts w:ascii="Times New Roman" w:hAnsi="Times New Roman"/>
          <w:sz w:val="24"/>
          <w:szCs w:val="24"/>
        </w:rPr>
        <w:t>——</w:t>
      </w:r>
      <w:r w:rsidR="00D92323">
        <w:rPr>
          <w:rFonts w:ascii="Times New Roman" w:hAnsi="Times New Roman" w:hint="eastAsia"/>
          <w:sz w:val="24"/>
          <w:szCs w:val="24"/>
        </w:rPr>
        <w:t>某一宽度</w:t>
      </w:r>
      <w:r w:rsidR="00CD4A3F">
        <w:rPr>
          <w:rFonts w:ascii="Times New Roman" w:hAnsi="Times New Roman" w:hint="eastAsia"/>
          <w:sz w:val="24"/>
          <w:szCs w:val="24"/>
        </w:rPr>
        <w:t>范围</w:t>
      </w:r>
      <w:r w:rsidR="00D92323">
        <w:rPr>
          <w:rFonts w:ascii="Times New Roman" w:hAnsi="Times New Roman" w:hint="eastAsia"/>
          <w:sz w:val="24"/>
          <w:szCs w:val="24"/>
        </w:rPr>
        <w:t>的</w:t>
      </w:r>
      <w:r w:rsidRPr="005C7F0D">
        <w:rPr>
          <w:rFonts w:ascii="Times New Roman" w:hAnsi="Times New Roman"/>
          <w:sz w:val="24"/>
          <w:szCs w:val="24"/>
        </w:rPr>
        <w:t>裂缝</w:t>
      </w:r>
      <w:r w:rsidR="00FE5B42">
        <w:rPr>
          <w:rFonts w:ascii="Times New Roman" w:hAnsi="Times New Roman" w:hint="eastAsia"/>
          <w:sz w:val="24"/>
          <w:szCs w:val="24"/>
        </w:rPr>
        <w:t>愈合</w:t>
      </w:r>
      <w:r w:rsidRPr="005C7F0D">
        <w:rPr>
          <w:rFonts w:ascii="Times New Roman" w:hAnsi="Times New Roman"/>
          <w:sz w:val="24"/>
          <w:szCs w:val="24"/>
        </w:rPr>
        <w:t>率，</w:t>
      </w:r>
      <w:r w:rsidRPr="005C7F0D">
        <w:rPr>
          <w:rFonts w:ascii="Times New Roman" w:hAnsi="Times New Roman"/>
          <w:sz w:val="24"/>
          <w:szCs w:val="24"/>
        </w:rPr>
        <w:t>%</w:t>
      </w:r>
      <w:r w:rsidRPr="005C7F0D">
        <w:rPr>
          <w:rFonts w:ascii="Times New Roman" w:hAnsi="Times New Roman"/>
          <w:sz w:val="24"/>
          <w:szCs w:val="24"/>
        </w:rPr>
        <w:t>；</w:t>
      </w:r>
    </w:p>
    <w:p w14:paraId="75A09781" w14:textId="54F4202D" w:rsidR="00DC3304" w:rsidRPr="005C7F0D" w:rsidRDefault="00DC3304" w:rsidP="00DC3304">
      <w:pPr>
        <w:tabs>
          <w:tab w:val="right" w:leader="middleDot" w:pos="7980"/>
        </w:tabs>
        <w:spacing w:line="360" w:lineRule="auto"/>
        <w:ind w:firstLineChars="400" w:firstLine="960"/>
        <w:rPr>
          <w:rFonts w:ascii="Times New Roman" w:hAnsi="Times New Roman"/>
          <w:sz w:val="24"/>
          <w:szCs w:val="24"/>
        </w:rPr>
      </w:pPr>
      <w:r w:rsidRPr="006E1F0C">
        <w:rPr>
          <w:rFonts w:ascii="Times New Roman" w:hAnsi="Times New Roman"/>
          <w:i/>
          <w:sz w:val="24"/>
          <w:szCs w:val="24"/>
        </w:rPr>
        <w:t>A</w:t>
      </w:r>
      <w:r w:rsidRPr="008B6ACB">
        <w:rPr>
          <w:rFonts w:ascii="Times New Roman" w:hAnsi="Times New Roman"/>
          <w:iCs/>
          <w:sz w:val="24"/>
          <w:szCs w:val="24"/>
          <w:vertAlign w:val="subscript"/>
        </w:rPr>
        <w:t>0</w:t>
      </w:r>
      <w:r w:rsidRPr="00A0087E">
        <w:rPr>
          <w:rFonts w:ascii="Times New Roman" w:hAnsi="Times New Roman"/>
          <w:sz w:val="24"/>
          <w:szCs w:val="24"/>
        </w:rPr>
        <w:t>——</w:t>
      </w:r>
      <w:r w:rsidR="00D92323">
        <w:rPr>
          <w:rFonts w:ascii="Times New Roman" w:hAnsi="Times New Roman" w:hint="eastAsia"/>
          <w:sz w:val="24"/>
          <w:szCs w:val="24"/>
        </w:rPr>
        <w:t>该宽度范围的</w:t>
      </w:r>
      <w:r w:rsidRPr="005C7F0D">
        <w:rPr>
          <w:rFonts w:ascii="Times New Roman" w:hAnsi="Times New Roman"/>
          <w:sz w:val="24"/>
          <w:szCs w:val="24"/>
        </w:rPr>
        <w:t>裂缝</w:t>
      </w:r>
      <w:r>
        <w:rPr>
          <w:rFonts w:ascii="Times New Roman" w:hAnsi="Times New Roman" w:hint="eastAsia"/>
          <w:sz w:val="24"/>
          <w:szCs w:val="24"/>
        </w:rPr>
        <w:t>初始平均</w:t>
      </w:r>
      <w:r w:rsidRPr="005C7F0D">
        <w:rPr>
          <w:rFonts w:ascii="Times New Roman" w:hAnsi="Times New Roman"/>
          <w:sz w:val="24"/>
          <w:szCs w:val="24"/>
        </w:rPr>
        <w:t>宽度，</w:t>
      </w:r>
      <w:r w:rsidRPr="005C7F0D">
        <w:rPr>
          <w:rFonts w:ascii="Times New Roman" w:hAnsi="Times New Roman"/>
          <w:sz w:val="24"/>
          <w:szCs w:val="24"/>
        </w:rPr>
        <w:t>mm</w:t>
      </w:r>
      <w:r w:rsidRPr="005C7F0D">
        <w:rPr>
          <w:rFonts w:ascii="Times New Roman" w:hAnsi="Times New Roman"/>
          <w:sz w:val="24"/>
          <w:szCs w:val="24"/>
        </w:rPr>
        <w:t>；</w:t>
      </w:r>
    </w:p>
    <w:p w14:paraId="6867BFD7" w14:textId="3EDC8D30" w:rsidR="00DC3304" w:rsidRDefault="00DC3304" w:rsidP="00FE5B42">
      <w:pPr>
        <w:spacing w:line="360" w:lineRule="auto"/>
        <w:ind w:firstLineChars="400" w:firstLine="960"/>
        <w:rPr>
          <w:rFonts w:ascii="Times New Roman" w:hAnsi="Times New Roman"/>
          <w:b/>
          <w:color w:val="000000" w:themeColor="text1"/>
          <w:sz w:val="24"/>
          <w:szCs w:val="24"/>
        </w:rPr>
      </w:pPr>
      <w:r w:rsidRPr="006E1F0C">
        <w:rPr>
          <w:rFonts w:ascii="Times New Roman" w:hAnsi="Times New Roman"/>
          <w:i/>
          <w:sz w:val="24"/>
          <w:szCs w:val="24"/>
        </w:rPr>
        <w:t>A</w:t>
      </w:r>
      <w:r w:rsidRPr="008B6ACB">
        <w:rPr>
          <w:rFonts w:ascii="Times New Roman" w:hAnsi="Times New Roman"/>
          <w:iCs/>
          <w:sz w:val="24"/>
          <w:szCs w:val="24"/>
          <w:vertAlign w:val="subscript"/>
        </w:rPr>
        <w:t>n</w:t>
      </w:r>
      <w:r w:rsidRPr="005C7F0D">
        <w:rPr>
          <w:rFonts w:ascii="Times New Roman" w:hAnsi="Times New Roman"/>
          <w:sz w:val="24"/>
          <w:szCs w:val="24"/>
        </w:rPr>
        <w:t>——</w:t>
      </w:r>
      <w:r w:rsidR="00D92323">
        <w:rPr>
          <w:rFonts w:ascii="Times New Roman" w:hAnsi="Times New Roman" w:hint="eastAsia"/>
          <w:sz w:val="24"/>
          <w:szCs w:val="24"/>
        </w:rPr>
        <w:t>该宽度范围的</w:t>
      </w:r>
      <w:r w:rsidR="00D92323" w:rsidRPr="005C7F0D">
        <w:rPr>
          <w:rFonts w:ascii="Times New Roman" w:hAnsi="Times New Roman"/>
          <w:sz w:val="24"/>
          <w:szCs w:val="24"/>
        </w:rPr>
        <w:t>裂缝</w:t>
      </w:r>
      <w:r w:rsidR="00B413AD">
        <w:rPr>
          <w:rFonts w:ascii="Times New Roman" w:hAnsi="Times New Roman" w:hint="eastAsia"/>
          <w:sz w:val="24"/>
          <w:szCs w:val="24"/>
        </w:rPr>
        <w:t>养护</w:t>
      </w:r>
      <w:r w:rsidR="00B413AD">
        <w:rPr>
          <w:rFonts w:ascii="Times New Roman" w:hAnsi="Times New Roman" w:hint="eastAsia"/>
          <w:sz w:val="24"/>
          <w:szCs w:val="24"/>
        </w:rPr>
        <w:t>n</w:t>
      </w:r>
      <w:r w:rsidR="00B413AD">
        <w:rPr>
          <w:rFonts w:ascii="Times New Roman" w:hAnsi="Times New Roman" w:hint="eastAsia"/>
          <w:sz w:val="24"/>
          <w:szCs w:val="24"/>
        </w:rPr>
        <w:t>天</w:t>
      </w:r>
      <w:r w:rsidR="00A052F4">
        <w:rPr>
          <w:rFonts w:ascii="Times New Roman" w:hAnsi="Times New Roman" w:hint="eastAsia"/>
          <w:sz w:val="24"/>
          <w:szCs w:val="24"/>
        </w:rPr>
        <w:t>时的</w:t>
      </w:r>
      <w:r>
        <w:rPr>
          <w:rFonts w:ascii="Times New Roman" w:hAnsi="Times New Roman" w:hint="eastAsia"/>
          <w:sz w:val="24"/>
          <w:szCs w:val="24"/>
        </w:rPr>
        <w:t>平均</w:t>
      </w:r>
      <w:r w:rsidRPr="005C7F0D">
        <w:rPr>
          <w:rFonts w:ascii="Times New Roman" w:hAnsi="Times New Roman"/>
          <w:sz w:val="24"/>
          <w:szCs w:val="24"/>
        </w:rPr>
        <w:t>宽度，</w:t>
      </w:r>
      <w:r w:rsidRPr="005C7F0D">
        <w:rPr>
          <w:rFonts w:ascii="Times New Roman" w:hAnsi="Times New Roman"/>
          <w:sz w:val="24"/>
          <w:szCs w:val="24"/>
        </w:rPr>
        <w:t>mm</w:t>
      </w:r>
      <w:r>
        <w:rPr>
          <w:rFonts w:ascii="Times New Roman" w:hAnsi="Times New Roman" w:hint="eastAsia"/>
          <w:sz w:val="24"/>
          <w:szCs w:val="24"/>
        </w:rPr>
        <w:t>。</w:t>
      </w:r>
    </w:p>
    <w:p w14:paraId="7B923481" w14:textId="0E8290FF" w:rsidR="00167A44" w:rsidRDefault="00167A44" w:rsidP="00B413AD">
      <w:pPr>
        <w:spacing w:line="360" w:lineRule="auto"/>
        <w:rPr>
          <w:rFonts w:ascii="Times New Roman" w:hAnsi="Times New Roman"/>
          <w:sz w:val="24"/>
          <w:szCs w:val="24"/>
        </w:rPr>
      </w:pPr>
      <w:bookmarkStart w:id="277" w:name="_Toc7860666"/>
      <w:bookmarkStart w:id="278" w:name="_Toc7860710"/>
      <w:bookmarkStart w:id="279" w:name="_Toc7860766"/>
      <w:bookmarkStart w:id="280" w:name="_Toc7968019"/>
      <w:bookmarkStart w:id="281" w:name="_Toc8073840"/>
      <w:bookmarkStart w:id="282" w:name="_Toc10034567"/>
      <w:bookmarkStart w:id="283" w:name="_Toc17135799"/>
      <w:bookmarkStart w:id="284" w:name="_Toc17552217"/>
      <w:bookmarkEnd w:id="271"/>
      <w:bookmarkEnd w:id="272"/>
      <w:bookmarkEnd w:id="273"/>
      <w:bookmarkEnd w:id="274"/>
      <w:bookmarkEnd w:id="275"/>
      <w:bookmarkEnd w:id="276"/>
    </w:p>
    <w:p w14:paraId="32F5286F"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021CEFA3"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2B21F45E"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50A87DCF"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6AEF5FDD"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7C3D902D"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60D107F4"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4E2B1459"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65B88C12"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73E28466"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53FE328B" w14:textId="77777777"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59E5D124" w14:textId="20C48914" w:rsidR="00744A3C" w:rsidRDefault="00744A3C" w:rsidP="00744A3C">
      <w:pPr>
        <w:tabs>
          <w:tab w:val="right" w:leader="middleDot" w:pos="7980"/>
        </w:tabs>
        <w:spacing w:line="360" w:lineRule="auto"/>
        <w:ind w:firstLineChars="400" w:firstLine="960"/>
        <w:rPr>
          <w:rFonts w:ascii="Times New Roman" w:hAnsi="Times New Roman"/>
          <w:sz w:val="24"/>
          <w:szCs w:val="24"/>
        </w:rPr>
      </w:pPr>
    </w:p>
    <w:p w14:paraId="2ECB9304" w14:textId="36526C9B" w:rsidR="00F34906" w:rsidRDefault="00F34906" w:rsidP="00744A3C">
      <w:pPr>
        <w:tabs>
          <w:tab w:val="right" w:leader="middleDot" w:pos="7980"/>
        </w:tabs>
        <w:spacing w:line="360" w:lineRule="auto"/>
        <w:ind w:firstLineChars="400" w:firstLine="960"/>
        <w:rPr>
          <w:rFonts w:ascii="Times New Roman" w:hAnsi="Times New Roman"/>
          <w:sz w:val="24"/>
          <w:szCs w:val="24"/>
        </w:rPr>
      </w:pPr>
    </w:p>
    <w:p w14:paraId="131D3D0B" w14:textId="2AAB98A3" w:rsidR="0092693B" w:rsidRDefault="0092693B" w:rsidP="00744A3C">
      <w:pPr>
        <w:tabs>
          <w:tab w:val="right" w:leader="middleDot" w:pos="7980"/>
        </w:tabs>
        <w:spacing w:line="360" w:lineRule="auto"/>
        <w:ind w:firstLineChars="400" w:firstLine="960"/>
        <w:rPr>
          <w:rFonts w:ascii="Times New Roman" w:hAnsi="Times New Roman"/>
          <w:sz w:val="24"/>
          <w:szCs w:val="24"/>
        </w:rPr>
      </w:pPr>
    </w:p>
    <w:p w14:paraId="140B80A1" w14:textId="18CF50FE" w:rsidR="0092693B" w:rsidRDefault="0092693B" w:rsidP="00744A3C">
      <w:pPr>
        <w:tabs>
          <w:tab w:val="right" w:leader="middleDot" w:pos="7980"/>
        </w:tabs>
        <w:spacing w:line="360" w:lineRule="auto"/>
        <w:ind w:firstLineChars="400" w:firstLine="960"/>
        <w:rPr>
          <w:rFonts w:ascii="Times New Roman" w:hAnsi="Times New Roman"/>
          <w:sz w:val="24"/>
          <w:szCs w:val="24"/>
        </w:rPr>
      </w:pPr>
    </w:p>
    <w:p w14:paraId="6462DC24" w14:textId="3FA42FF0" w:rsidR="00283ACA" w:rsidRDefault="00283ACA" w:rsidP="00744A3C">
      <w:pPr>
        <w:tabs>
          <w:tab w:val="right" w:leader="middleDot" w:pos="7980"/>
        </w:tabs>
        <w:spacing w:line="360" w:lineRule="auto"/>
        <w:ind w:firstLineChars="400" w:firstLine="960"/>
        <w:rPr>
          <w:rFonts w:ascii="Times New Roman" w:hAnsi="Times New Roman"/>
          <w:sz w:val="24"/>
          <w:szCs w:val="24"/>
        </w:rPr>
      </w:pPr>
    </w:p>
    <w:p w14:paraId="18CFE261" w14:textId="7A2C750F" w:rsidR="00283ACA" w:rsidRDefault="00283ACA" w:rsidP="00744A3C">
      <w:pPr>
        <w:tabs>
          <w:tab w:val="right" w:leader="middleDot" w:pos="7980"/>
        </w:tabs>
        <w:spacing w:line="360" w:lineRule="auto"/>
        <w:ind w:firstLineChars="400" w:firstLine="960"/>
        <w:rPr>
          <w:rFonts w:ascii="Times New Roman" w:hAnsi="Times New Roman"/>
          <w:sz w:val="24"/>
          <w:szCs w:val="24"/>
        </w:rPr>
      </w:pPr>
    </w:p>
    <w:p w14:paraId="1693A7C7" w14:textId="3998435A" w:rsidR="00283ACA" w:rsidRDefault="00283ACA" w:rsidP="00744A3C">
      <w:pPr>
        <w:tabs>
          <w:tab w:val="right" w:leader="middleDot" w:pos="7980"/>
        </w:tabs>
        <w:spacing w:line="360" w:lineRule="auto"/>
        <w:ind w:firstLineChars="400" w:firstLine="960"/>
        <w:rPr>
          <w:rFonts w:ascii="Times New Roman" w:hAnsi="Times New Roman"/>
          <w:sz w:val="24"/>
          <w:szCs w:val="24"/>
        </w:rPr>
      </w:pPr>
    </w:p>
    <w:p w14:paraId="215CA72B" w14:textId="7A85DD6E" w:rsidR="00283ACA" w:rsidRDefault="00283ACA" w:rsidP="00744A3C">
      <w:pPr>
        <w:tabs>
          <w:tab w:val="right" w:leader="middleDot" w:pos="7980"/>
        </w:tabs>
        <w:spacing w:line="360" w:lineRule="auto"/>
        <w:ind w:firstLineChars="400" w:firstLine="960"/>
        <w:rPr>
          <w:rFonts w:ascii="Times New Roman" w:hAnsi="Times New Roman"/>
          <w:sz w:val="24"/>
          <w:szCs w:val="24"/>
        </w:rPr>
      </w:pPr>
    </w:p>
    <w:p w14:paraId="7C8CC9BB" w14:textId="4024060B" w:rsidR="00283ACA" w:rsidRDefault="00283ACA" w:rsidP="00744A3C">
      <w:pPr>
        <w:tabs>
          <w:tab w:val="right" w:leader="middleDot" w:pos="7980"/>
        </w:tabs>
        <w:spacing w:line="360" w:lineRule="auto"/>
        <w:ind w:firstLineChars="400" w:firstLine="960"/>
        <w:rPr>
          <w:rFonts w:ascii="Times New Roman" w:hAnsi="Times New Roman"/>
          <w:sz w:val="24"/>
          <w:szCs w:val="24"/>
        </w:rPr>
      </w:pPr>
    </w:p>
    <w:p w14:paraId="41089842" w14:textId="77777777" w:rsidR="00283ACA" w:rsidRDefault="00283ACA" w:rsidP="00744A3C">
      <w:pPr>
        <w:tabs>
          <w:tab w:val="right" w:leader="middleDot" w:pos="7980"/>
        </w:tabs>
        <w:spacing w:line="360" w:lineRule="auto"/>
        <w:ind w:firstLineChars="400" w:firstLine="960"/>
        <w:rPr>
          <w:rFonts w:ascii="Times New Roman" w:hAnsi="Times New Roman"/>
          <w:sz w:val="24"/>
          <w:szCs w:val="24"/>
        </w:rPr>
      </w:pPr>
    </w:p>
    <w:p w14:paraId="61C755E0" w14:textId="78601AF0" w:rsidR="0092693B" w:rsidRDefault="0092693B" w:rsidP="00744A3C">
      <w:pPr>
        <w:tabs>
          <w:tab w:val="right" w:leader="middleDot" w:pos="7980"/>
        </w:tabs>
        <w:spacing w:line="360" w:lineRule="auto"/>
        <w:ind w:firstLineChars="400" w:firstLine="960"/>
        <w:rPr>
          <w:rFonts w:ascii="Times New Roman" w:hAnsi="Times New Roman"/>
          <w:sz w:val="24"/>
          <w:szCs w:val="24"/>
        </w:rPr>
      </w:pPr>
    </w:p>
    <w:p w14:paraId="19F655FC" w14:textId="118A460A" w:rsidR="0092693B" w:rsidRDefault="0092693B" w:rsidP="00744A3C">
      <w:pPr>
        <w:tabs>
          <w:tab w:val="right" w:leader="middleDot" w:pos="7980"/>
        </w:tabs>
        <w:spacing w:line="360" w:lineRule="auto"/>
        <w:ind w:firstLineChars="400" w:firstLine="960"/>
        <w:rPr>
          <w:rFonts w:ascii="Times New Roman" w:hAnsi="Times New Roman"/>
          <w:sz w:val="24"/>
          <w:szCs w:val="24"/>
        </w:rPr>
      </w:pPr>
    </w:p>
    <w:bookmarkEnd w:id="277"/>
    <w:bookmarkEnd w:id="278"/>
    <w:bookmarkEnd w:id="279"/>
    <w:bookmarkEnd w:id="280"/>
    <w:bookmarkEnd w:id="281"/>
    <w:bookmarkEnd w:id="282"/>
    <w:bookmarkEnd w:id="283"/>
    <w:bookmarkEnd w:id="284"/>
    <w:p w14:paraId="67F0B21E" w14:textId="77777777" w:rsidR="00BA7F57" w:rsidRDefault="00BA7F57" w:rsidP="00D935B0">
      <w:pPr>
        <w:spacing w:line="360" w:lineRule="auto"/>
        <w:ind w:firstLineChars="150" w:firstLine="360"/>
        <w:rPr>
          <w:rFonts w:ascii="Times New Roman" w:hAnsi="Times New Roman"/>
          <w:sz w:val="24"/>
          <w:szCs w:val="24"/>
        </w:rPr>
      </w:pPr>
    </w:p>
    <w:p w14:paraId="17EE16BF" w14:textId="77777777" w:rsidR="00BA7F57" w:rsidRDefault="00BA7F57" w:rsidP="00D935B0">
      <w:pPr>
        <w:spacing w:line="360" w:lineRule="auto"/>
        <w:ind w:firstLineChars="150" w:firstLine="360"/>
        <w:rPr>
          <w:rFonts w:ascii="Times New Roman" w:hAnsi="Times New Roman"/>
          <w:sz w:val="24"/>
          <w:szCs w:val="24"/>
        </w:rPr>
      </w:pPr>
    </w:p>
    <w:p w14:paraId="3BAF3962" w14:textId="2CB02111" w:rsidR="0037002D" w:rsidRPr="00AE7012" w:rsidRDefault="0076633E" w:rsidP="00AE7012">
      <w:pPr>
        <w:pStyle w:val="1"/>
        <w:spacing w:before="120" w:after="120" w:line="240" w:lineRule="auto"/>
        <w:jc w:val="center"/>
        <w:rPr>
          <w:rFonts w:ascii="宋体" w:hAnsi="宋体"/>
          <w:sz w:val="30"/>
          <w:szCs w:val="30"/>
          <w:lang w:eastAsia="zh-CN"/>
        </w:rPr>
      </w:pPr>
      <w:bookmarkStart w:id="285" w:name="_Toc54369502"/>
      <w:bookmarkStart w:id="286" w:name="_Toc10034568"/>
      <w:bookmarkStart w:id="287" w:name="_Toc17135801"/>
      <w:bookmarkStart w:id="288" w:name="_Toc17552219"/>
      <w:proofErr w:type="spellStart"/>
      <w:r w:rsidRPr="00344690">
        <w:rPr>
          <w:rFonts w:ascii="宋体" w:hAnsi="宋体"/>
          <w:sz w:val="30"/>
          <w:szCs w:val="30"/>
        </w:rPr>
        <w:lastRenderedPageBreak/>
        <w:t>附录</w:t>
      </w:r>
      <w:r w:rsidR="002F6F73" w:rsidRPr="002F6F73">
        <w:rPr>
          <w:rFonts w:ascii="Times New Roman" w:hAnsi="Times New Roman"/>
          <w:sz w:val="30"/>
          <w:szCs w:val="30"/>
          <w:lang w:eastAsia="zh-CN"/>
        </w:rPr>
        <w:t>A</w:t>
      </w:r>
      <w:proofErr w:type="spellEnd"/>
      <w:r w:rsidRPr="00344690">
        <w:rPr>
          <w:rFonts w:ascii="宋体" w:hAnsi="宋体"/>
          <w:sz w:val="30"/>
          <w:szCs w:val="30"/>
        </w:rPr>
        <w:t xml:space="preserve">  </w:t>
      </w:r>
      <w:r w:rsidR="0037002D">
        <w:rPr>
          <w:rFonts w:ascii="宋体" w:hAnsi="宋体" w:hint="eastAsia"/>
          <w:sz w:val="30"/>
          <w:szCs w:val="30"/>
          <w:lang w:eastAsia="zh-CN"/>
        </w:rPr>
        <w:t>混凝土</w:t>
      </w:r>
      <w:r w:rsidR="000F4A73">
        <w:rPr>
          <w:rFonts w:ascii="宋体" w:hAnsi="宋体" w:hint="eastAsia"/>
          <w:sz w:val="30"/>
          <w:szCs w:val="30"/>
          <w:lang w:eastAsia="zh-CN"/>
        </w:rPr>
        <w:t>（砂浆）</w:t>
      </w:r>
      <w:proofErr w:type="spellStart"/>
      <w:r w:rsidRPr="00344690">
        <w:rPr>
          <w:rFonts w:ascii="宋体" w:hAnsi="宋体"/>
          <w:sz w:val="30"/>
          <w:szCs w:val="30"/>
        </w:rPr>
        <w:t>自修复</w:t>
      </w:r>
      <w:r w:rsidRPr="00344690">
        <w:rPr>
          <w:rFonts w:ascii="宋体" w:hAnsi="宋体" w:hint="eastAsia"/>
          <w:sz w:val="30"/>
          <w:szCs w:val="30"/>
          <w:lang w:eastAsia="zh-CN"/>
        </w:rPr>
        <w:t>试验</w:t>
      </w:r>
      <w:r w:rsidR="0037002D">
        <w:rPr>
          <w:rFonts w:ascii="宋体" w:hAnsi="宋体" w:hint="eastAsia"/>
          <w:sz w:val="30"/>
          <w:szCs w:val="30"/>
          <w:lang w:eastAsia="zh-CN"/>
        </w:rPr>
        <w:t>报告</w:t>
      </w:r>
      <w:r w:rsidR="00AE7012">
        <w:rPr>
          <w:rFonts w:ascii="宋体" w:hAnsi="宋体" w:hint="eastAsia"/>
          <w:sz w:val="30"/>
          <w:szCs w:val="30"/>
          <w:lang w:eastAsia="zh-CN"/>
        </w:rPr>
        <w:t>样表</w:t>
      </w:r>
      <w:bookmarkEnd w:id="285"/>
      <w:proofErr w:type="spellEnd"/>
      <w:r w:rsidR="00C64412" w:rsidRPr="005D1126">
        <w:rPr>
          <w:sz w:val="24"/>
          <w:szCs w:val="24"/>
        </w:rPr>
        <w:t xml:space="preserve">                                        </w:t>
      </w:r>
      <w:r w:rsidR="00C64412">
        <w:rPr>
          <w:sz w:val="24"/>
          <w:szCs w:val="24"/>
        </w:rPr>
        <w:t xml:space="preserve"> </w:t>
      </w:r>
    </w:p>
    <w:p w14:paraId="33F75BBB" w14:textId="3D2E1C2A" w:rsidR="00C64412" w:rsidRPr="00D5292F" w:rsidRDefault="002F6F73" w:rsidP="002F6F73">
      <w:pPr>
        <w:spacing w:line="360" w:lineRule="auto"/>
        <w:jc w:val="center"/>
        <w:rPr>
          <w:sz w:val="24"/>
          <w:szCs w:val="24"/>
        </w:rPr>
      </w:pPr>
      <w:r>
        <w:rPr>
          <w:rFonts w:ascii="Times New Roman" w:hAnsi="Times New Roman" w:hint="eastAsia"/>
          <w:sz w:val="24"/>
          <w:szCs w:val="24"/>
        </w:rPr>
        <w:t>表</w:t>
      </w:r>
      <w:r>
        <w:rPr>
          <w:rFonts w:ascii="Times New Roman" w:hAnsi="Times New Roman"/>
          <w:sz w:val="24"/>
          <w:szCs w:val="24"/>
        </w:rPr>
        <w:t>A</w:t>
      </w:r>
      <w:r>
        <w:rPr>
          <w:rFonts w:ascii="Times New Roman" w:hAnsi="Times New Roman" w:hint="eastAsia"/>
          <w:sz w:val="24"/>
          <w:szCs w:val="24"/>
        </w:rPr>
        <w:t>.0.1</w:t>
      </w:r>
      <w:r w:rsidR="000F4A73">
        <w:rPr>
          <w:rFonts w:ascii="Times New Roman" w:hAnsi="Times New Roman" w:hint="eastAsia"/>
          <w:sz w:val="24"/>
          <w:szCs w:val="24"/>
        </w:rPr>
        <w:t>混凝土（砂浆）</w:t>
      </w:r>
      <w:r w:rsidR="007E23CF" w:rsidRPr="007E23CF">
        <w:rPr>
          <w:rFonts w:ascii="Times New Roman" w:hAnsi="Times New Roman" w:hint="eastAsia"/>
          <w:sz w:val="24"/>
          <w:szCs w:val="24"/>
        </w:rPr>
        <w:t>水压力损伤自修复试验报告</w:t>
      </w:r>
      <w:r>
        <w:rPr>
          <w:rFonts w:ascii="Times New Roman" w:hAnsi="Times New Roman" w:hint="eastAsia"/>
          <w:sz w:val="24"/>
          <w:szCs w:val="24"/>
        </w:rPr>
        <w:t>样表</w:t>
      </w:r>
      <w:r w:rsidR="007E23CF">
        <w:rPr>
          <w:rFonts w:ascii="Times New Roman" w:hAnsi="Times New Roman" w:hint="eastAsia"/>
          <w:sz w:val="24"/>
          <w:szCs w:val="24"/>
        </w:rPr>
        <w:t>：</w:t>
      </w:r>
    </w:p>
    <w:tbl>
      <w:tblPr>
        <w:tblW w:w="848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552"/>
        <w:gridCol w:w="1984"/>
        <w:gridCol w:w="993"/>
        <w:gridCol w:w="1417"/>
        <w:gridCol w:w="1541"/>
      </w:tblGrid>
      <w:tr w:rsidR="002A228C" w:rsidRPr="004A686C" w14:paraId="213FC1ED" w14:textId="77777777" w:rsidTr="00ED4118">
        <w:trPr>
          <w:trHeight w:val="390"/>
        </w:trPr>
        <w:tc>
          <w:tcPr>
            <w:tcW w:w="2552" w:type="dxa"/>
            <w:vAlign w:val="center"/>
          </w:tcPr>
          <w:p w14:paraId="3386F2D2" w14:textId="77777777" w:rsidR="00C64412" w:rsidRPr="004A686C" w:rsidRDefault="00C64412" w:rsidP="007A15EA">
            <w:pPr>
              <w:spacing w:line="360" w:lineRule="auto"/>
              <w:jc w:val="center"/>
              <w:rPr>
                <w:rFonts w:ascii="Times New Roman" w:hAnsi="Times New Roman"/>
                <w:color w:val="000000"/>
                <w:sz w:val="24"/>
              </w:rPr>
            </w:pPr>
            <w:r w:rsidRPr="004A686C">
              <w:rPr>
                <w:rFonts w:ascii="Times New Roman" w:hAnsi="Times New Roman"/>
                <w:color w:val="000000"/>
                <w:sz w:val="24"/>
              </w:rPr>
              <w:t>样品名称</w:t>
            </w:r>
          </w:p>
        </w:tc>
        <w:tc>
          <w:tcPr>
            <w:tcW w:w="1984" w:type="dxa"/>
            <w:vAlign w:val="center"/>
          </w:tcPr>
          <w:p w14:paraId="09A5806C" w14:textId="57EFA647" w:rsidR="00C64412" w:rsidRPr="004A686C" w:rsidRDefault="00C64412" w:rsidP="007A15EA">
            <w:pPr>
              <w:spacing w:line="360" w:lineRule="auto"/>
              <w:jc w:val="center"/>
              <w:rPr>
                <w:rFonts w:ascii="Times New Roman" w:hAnsi="Times New Roman"/>
                <w:color w:val="000000"/>
                <w:sz w:val="24"/>
              </w:rPr>
            </w:pPr>
          </w:p>
        </w:tc>
        <w:tc>
          <w:tcPr>
            <w:tcW w:w="2410" w:type="dxa"/>
            <w:gridSpan w:val="2"/>
            <w:vAlign w:val="center"/>
          </w:tcPr>
          <w:p w14:paraId="2D3C5646" w14:textId="731D8AC7" w:rsidR="00C64412" w:rsidRPr="004A686C" w:rsidRDefault="007930AD" w:rsidP="00C070C7">
            <w:pPr>
              <w:spacing w:line="360" w:lineRule="auto"/>
              <w:jc w:val="center"/>
              <w:rPr>
                <w:rFonts w:ascii="Times New Roman" w:hAnsi="Times New Roman"/>
                <w:color w:val="000000"/>
                <w:sz w:val="24"/>
              </w:rPr>
            </w:pPr>
            <w:r>
              <w:rPr>
                <w:rFonts w:ascii="Times New Roman" w:hAnsi="Times New Roman" w:hint="eastAsia"/>
                <w:color w:val="000000"/>
                <w:sz w:val="24"/>
              </w:rPr>
              <w:t>规格型号</w:t>
            </w:r>
          </w:p>
        </w:tc>
        <w:tc>
          <w:tcPr>
            <w:tcW w:w="1541" w:type="dxa"/>
            <w:vAlign w:val="center"/>
          </w:tcPr>
          <w:p w14:paraId="7EC68741" w14:textId="7F8DE79A" w:rsidR="00C64412" w:rsidRPr="004A686C" w:rsidRDefault="00C64412" w:rsidP="007A15EA">
            <w:pPr>
              <w:spacing w:line="360" w:lineRule="auto"/>
              <w:jc w:val="center"/>
              <w:rPr>
                <w:rFonts w:ascii="Times New Roman" w:hAnsi="Times New Roman"/>
                <w:color w:val="000000"/>
                <w:sz w:val="24"/>
              </w:rPr>
            </w:pPr>
          </w:p>
        </w:tc>
      </w:tr>
      <w:tr w:rsidR="002A228C" w:rsidRPr="004A686C" w14:paraId="2616C0C8" w14:textId="77777777" w:rsidTr="00ED4118">
        <w:trPr>
          <w:trHeight w:val="504"/>
        </w:trPr>
        <w:tc>
          <w:tcPr>
            <w:tcW w:w="2552" w:type="dxa"/>
            <w:vAlign w:val="center"/>
          </w:tcPr>
          <w:p w14:paraId="25FF5793" w14:textId="7A34E9A8" w:rsidR="007A15EA" w:rsidRPr="004A686C" w:rsidRDefault="007930AD" w:rsidP="007930AD">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自修复功能材料名称</w:t>
            </w:r>
          </w:p>
        </w:tc>
        <w:tc>
          <w:tcPr>
            <w:tcW w:w="1984" w:type="dxa"/>
            <w:vAlign w:val="center"/>
          </w:tcPr>
          <w:p w14:paraId="2B524295" w14:textId="44EE04A4" w:rsidR="007A15EA" w:rsidRPr="004A686C" w:rsidRDefault="007A15EA" w:rsidP="007A15EA">
            <w:pPr>
              <w:spacing w:line="360" w:lineRule="auto"/>
              <w:jc w:val="center"/>
              <w:rPr>
                <w:rFonts w:ascii="Times New Roman" w:hAnsi="Times New Roman"/>
                <w:color w:val="000000"/>
                <w:sz w:val="24"/>
              </w:rPr>
            </w:pPr>
          </w:p>
        </w:tc>
        <w:tc>
          <w:tcPr>
            <w:tcW w:w="2410" w:type="dxa"/>
            <w:gridSpan w:val="2"/>
            <w:vAlign w:val="center"/>
          </w:tcPr>
          <w:p w14:paraId="0DD12679" w14:textId="6210E7AE" w:rsidR="007A15EA" w:rsidRPr="004A686C" w:rsidRDefault="007930AD" w:rsidP="007A15EA">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自修复功能材料状态</w:t>
            </w:r>
          </w:p>
        </w:tc>
        <w:tc>
          <w:tcPr>
            <w:tcW w:w="1541" w:type="dxa"/>
            <w:vAlign w:val="center"/>
          </w:tcPr>
          <w:p w14:paraId="2BBDA95B" w14:textId="01FAF988" w:rsidR="007A15EA" w:rsidRPr="004A686C" w:rsidRDefault="007A15EA" w:rsidP="007A15EA">
            <w:pPr>
              <w:spacing w:line="360" w:lineRule="auto"/>
              <w:jc w:val="center"/>
              <w:rPr>
                <w:rFonts w:ascii="Times New Roman" w:hAnsi="Times New Roman"/>
                <w:color w:val="000000"/>
                <w:sz w:val="24"/>
              </w:rPr>
            </w:pPr>
          </w:p>
        </w:tc>
      </w:tr>
      <w:tr w:rsidR="002A228C" w:rsidRPr="004A686C" w14:paraId="39761F43" w14:textId="77777777" w:rsidTr="00ED4118">
        <w:trPr>
          <w:trHeight w:val="413"/>
        </w:trPr>
        <w:tc>
          <w:tcPr>
            <w:tcW w:w="2552" w:type="dxa"/>
            <w:vAlign w:val="center"/>
          </w:tcPr>
          <w:p w14:paraId="51EE7F63" w14:textId="7E4CCDBB" w:rsidR="007A15EA" w:rsidRPr="004A686C" w:rsidRDefault="007930AD" w:rsidP="007A15EA">
            <w:pPr>
              <w:spacing w:line="360" w:lineRule="auto"/>
              <w:jc w:val="center"/>
              <w:rPr>
                <w:rFonts w:ascii="Times New Roman" w:hAnsi="Times New Roman"/>
                <w:color w:val="000000"/>
                <w:sz w:val="24"/>
              </w:rPr>
            </w:pPr>
            <w:r>
              <w:rPr>
                <w:rFonts w:ascii="Times New Roman" w:hAnsi="Times New Roman" w:hint="eastAsia"/>
                <w:color w:val="000000"/>
                <w:sz w:val="24"/>
              </w:rPr>
              <w:t>试验环境</w:t>
            </w:r>
          </w:p>
        </w:tc>
        <w:tc>
          <w:tcPr>
            <w:tcW w:w="1984" w:type="dxa"/>
            <w:vAlign w:val="center"/>
          </w:tcPr>
          <w:p w14:paraId="3BF26C60" w14:textId="44DB5607" w:rsidR="007A15EA" w:rsidRPr="004A686C" w:rsidRDefault="007A15EA" w:rsidP="007A15EA">
            <w:pPr>
              <w:spacing w:line="360" w:lineRule="auto"/>
              <w:jc w:val="center"/>
              <w:rPr>
                <w:rFonts w:ascii="Times New Roman" w:hAnsi="Times New Roman"/>
                <w:color w:val="000000"/>
                <w:sz w:val="24"/>
              </w:rPr>
            </w:pPr>
          </w:p>
        </w:tc>
        <w:tc>
          <w:tcPr>
            <w:tcW w:w="2410" w:type="dxa"/>
            <w:gridSpan w:val="2"/>
            <w:vAlign w:val="center"/>
          </w:tcPr>
          <w:p w14:paraId="5E347A49" w14:textId="6D22F74D" w:rsidR="007A15EA" w:rsidRPr="004A686C" w:rsidRDefault="007930AD" w:rsidP="007930AD">
            <w:pPr>
              <w:spacing w:line="360" w:lineRule="auto"/>
              <w:jc w:val="center"/>
              <w:rPr>
                <w:rFonts w:ascii="Times New Roman" w:hAnsi="Times New Roman"/>
                <w:color w:val="000000"/>
                <w:sz w:val="24"/>
              </w:rPr>
            </w:pPr>
            <w:r>
              <w:rPr>
                <w:rFonts w:ascii="Times New Roman" w:hAnsi="Times New Roman" w:hint="eastAsia"/>
                <w:color w:val="000000"/>
                <w:sz w:val="24"/>
              </w:rPr>
              <w:t>试验时间</w:t>
            </w:r>
          </w:p>
        </w:tc>
        <w:tc>
          <w:tcPr>
            <w:tcW w:w="1541" w:type="dxa"/>
            <w:vAlign w:val="center"/>
          </w:tcPr>
          <w:p w14:paraId="1E443370" w14:textId="1443902E" w:rsidR="007A15EA" w:rsidRPr="004A686C" w:rsidRDefault="007A15EA" w:rsidP="007A15EA">
            <w:pPr>
              <w:spacing w:line="360" w:lineRule="auto"/>
              <w:jc w:val="center"/>
              <w:rPr>
                <w:rFonts w:ascii="Times New Roman" w:hAnsi="Times New Roman"/>
                <w:color w:val="000000"/>
                <w:sz w:val="24"/>
              </w:rPr>
            </w:pPr>
          </w:p>
        </w:tc>
      </w:tr>
      <w:tr w:rsidR="007930AD" w:rsidRPr="004A686C" w14:paraId="472F49B0" w14:textId="77777777" w:rsidTr="007930AD">
        <w:trPr>
          <w:trHeight w:val="634"/>
        </w:trPr>
        <w:tc>
          <w:tcPr>
            <w:tcW w:w="2552" w:type="dxa"/>
            <w:vAlign w:val="center"/>
          </w:tcPr>
          <w:p w14:paraId="67880E78" w14:textId="4DDBE930" w:rsidR="007930AD" w:rsidRPr="004A686C" w:rsidRDefault="00ED4118" w:rsidP="002A228C">
            <w:pPr>
              <w:spacing w:line="360" w:lineRule="auto"/>
              <w:jc w:val="center"/>
              <w:rPr>
                <w:rFonts w:ascii="Times New Roman" w:hAnsi="Times New Roman"/>
                <w:sz w:val="24"/>
                <w:szCs w:val="24"/>
              </w:rPr>
            </w:pPr>
            <w:r>
              <w:rPr>
                <w:rFonts w:ascii="Times New Roman" w:hAnsi="Times New Roman" w:hint="eastAsia"/>
                <w:sz w:val="24"/>
                <w:szCs w:val="24"/>
              </w:rPr>
              <w:t>仪器设备</w:t>
            </w:r>
          </w:p>
        </w:tc>
        <w:tc>
          <w:tcPr>
            <w:tcW w:w="5935" w:type="dxa"/>
            <w:gridSpan w:val="4"/>
            <w:vAlign w:val="center"/>
          </w:tcPr>
          <w:p w14:paraId="392E7AF1" w14:textId="5AF4C951" w:rsidR="007930AD" w:rsidRPr="00903808" w:rsidRDefault="007930AD" w:rsidP="002A228C">
            <w:pPr>
              <w:spacing w:line="360" w:lineRule="auto"/>
              <w:jc w:val="center"/>
              <w:rPr>
                <w:rFonts w:ascii="宋体" w:hAnsi="宋体"/>
                <w:sz w:val="24"/>
                <w:szCs w:val="24"/>
              </w:rPr>
            </w:pPr>
          </w:p>
        </w:tc>
      </w:tr>
      <w:tr w:rsidR="00791752" w:rsidRPr="004A686C" w14:paraId="3E7E217D" w14:textId="77777777" w:rsidTr="0040142C">
        <w:trPr>
          <w:trHeight w:val="282"/>
        </w:trPr>
        <w:tc>
          <w:tcPr>
            <w:tcW w:w="2552" w:type="dxa"/>
            <w:vAlign w:val="center"/>
          </w:tcPr>
          <w:p w14:paraId="31CC84B5" w14:textId="4943ECB0" w:rsidR="00791752" w:rsidRPr="004A686C" w:rsidRDefault="00ED4118" w:rsidP="00C070C7">
            <w:pPr>
              <w:spacing w:line="360" w:lineRule="auto"/>
              <w:jc w:val="center"/>
              <w:rPr>
                <w:rFonts w:ascii="Times New Roman" w:hAnsi="Times New Roman"/>
                <w:sz w:val="24"/>
                <w:szCs w:val="24"/>
              </w:rPr>
            </w:pPr>
            <w:r>
              <w:rPr>
                <w:rFonts w:ascii="Times New Roman" w:hAnsi="Times New Roman" w:hint="eastAsia"/>
                <w:sz w:val="24"/>
                <w:szCs w:val="24"/>
              </w:rPr>
              <w:t>试验依据</w:t>
            </w:r>
          </w:p>
        </w:tc>
        <w:tc>
          <w:tcPr>
            <w:tcW w:w="5935" w:type="dxa"/>
            <w:gridSpan w:val="4"/>
            <w:vAlign w:val="center"/>
          </w:tcPr>
          <w:p w14:paraId="7BA68661" w14:textId="77777777" w:rsidR="00791752" w:rsidRPr="00903808" w:rsidRDefault="00791752" w:rsidP="00C070C7">
            <w:pPr>
              <w:spacing w:line="360" w:lineRule="auto"/>
              <w:jc w:val="center"/>
              <w:rPr>
                <w:rFonts w:ascii="宋体" w:hAnsi="宋体"/>
                <w:sz w:val="24"/>
                <w:szCs w:val="24"/>
              </w:rPr>
            </w:pPr>
          </w:p>
        </w:tc>
      </w:tr>
      <w:tr w:rsidR="00ED4118" w:rsidRPr="004A686C" w14:paraId="3F1AD442" w14:textId="77777777" w:rsidTr="00D765F0">
        <w:trPr>
          <w:trHeight w:val="282"/>
        </w:trPr>
        <w:tc>
          <w:tcPr>
            <w:tcW w:w="8487" w:type="dxa"/>
            <w:gridSpan w:val="5"/>
            <w:vAlign w:val="center"/>
          </w:tcPr>
          <w:p w14:paraId="5BC8BD81" w14:textId="3B40F44F" w:rsidR="00ED4118" w:rsidRPr="00903808" w:rsidRDefault="00ED4118" w:rsidP="00C070C7">
            <w:pPr>
              <w:spacing w:line="360" w:lineRule="auto"/>
              <w:jc w:val="center"/>
              <w:rPr>
                <w:rFonts w:ascii="宋体" w:hAnsi="宋体"/>
                <w:sz w:val="24"/>
                <w:szCs w:val="24"/>
              </w:rPr>
            </w:pPr>
            <w:r>
              <w:rPr>
                <w:rFonts w:ascii="宋体" w:hAnsi="宋体" w:hint="eastAsia"/>
                <w:sz w:val="24"/>
                <w:szCs w:val="24"/>
              </w:rPr>
              <w:t>试验结果</w:t>
            </w:r>
          </w:p>
        </w:tc>
      </w:tr>
      <w:tr w:rsidR="00791752" w:rsidRPr="004A686C" w14:paraId="1068348A" w14:textId="77777777" w:rsidTr="00791752">
        <w:trPr>
          <w:trHeight w:val="282"/>
        </w:trPr>
        <w:tc>
          <w:tcPr>
            <w:tcW w:w="2552" w:type="dxa"/>
            <w:vAlign w:val="center"/>
          </w:tcPr>
          <w:p w14:paraId="2A06980B" w14:textId="6B35F14B" w:rsidR="00791752" w:rsidRPr="00903808" w:rsidRDefault="00ED4118" w:rsidP="00C070C7">
            <w:pPr>
              <w:spacing w:line="360" w:lineRule="auto"/>
              <w:jc w:val="center"/>
              <w:rPr>
                <w:rFonts w:ascii="宋体" w:hAnsi="宋体"/>
                <w:sz w:val="24"/>
                <w:szCs w:val="24"/>
              </w:rPr>
            </w:pPr>
            <w:r w:rsidRPr="004A686C">
              <w:rPr>
                <w:rFonts w:ascii="Times New Roman" w:hAnsi="Times New Roman"/>
                <w:sz w:val="24"/>
                <w:szCs w:val="24"/>
              </w:rPr>
              <w:t>试验</w:t>
            </w:r>
            <w:r>
              <w:rPr>
                <w:rFonts w:ascii="Times New Roman" w:hAnsi="Times New Roman" w:hint="eastAsia"/>
                <w:sz w:val="24"/>
                <w:szCs w:val="24"/>
              </w:rPr>
              <w:t>项目</w:t>
            </w:r>
          </w:p>
        </w:tc>
        <w:tc>
          <w:tcPr>
            <w:tcW w:w="2977" w:type="dxa"/>
            <w:gridSpan w:val="2"/>
            <w:vAlign w:val="center"/>
          </w:tcPr>
          <w:p w14:paraId="5A03B1EA" w14:textId="4FACBC16" w:rsidR="00791752" w:rsidRPr="004A686C" w:rsidRDefault="00791752" w:rsidP="00A052F4">
            <w:pPr>
              <w:spacing w:line="360" w:lineRule="auto"/>
              <w:jc w:val="center"/>
              <w:rPr>
                <w:rFonts w:ascii="Times New Roman" w:hAnsi="Times New Roman"/>
                <w:sz w:val="24"/>
                <w:szCs w:val="24"/>
              </w:rPr>
            </w:pPr>
            <w:r w:rsidRPr="00903808">
              <w:rPr>
                <w:rFonts w:ascii="宋体" w:hAnsi="宋体" w:hint="eastAsia"/>
                <w:sz w:val="24"/>
                <w:szCs w:val="24"/>
              </w:rPr>
              <w:t>基准</w:t>
            </w:r>
            <w:r w:rsidR="00ED4118">
              <w:rPr>
                <w:rFonts w:ascii="宋体" w:hAnsi="宋体" w:hint="eastAsia"/>
                <w:sz w:val="24"/>
                <w:szCs w:val="24"/>
              </w:rPr>
              <w:t>混凝土（基准砂浆）</w:t>
            </w:r>
          </w:p>
        </w:tc>
        <w:tc>
          <w:tcPr>
            <w:tcW w:w="2958" w:type="dxa"/>
            <w:gridSpan w:val="2"/>
            <w:vAlign w:val="center"/>
          </w:tcPr>
          <w:p w14:paraId="5ACD48A1" w14:textId="1327CD12" w:rsidR="00791752" w:rsidRPr="000138FC" w:rsidRDefault="00B21748" w:rsidP="00A052F4">
            <w:pPr>
              <w:spacing w:line="360" w:lineRule="auto"/>
              <w:jc w:val="center"/>
              <w:rPr>
                <w:rFonts w:ascii="Times New Roman" w:hAnsi="Times New Roman"/>
                <w:color w:val="000000"/>
                <w:sz w:val="22"/>
              </w:rPr>
            </w:pPr>
            <w:r w:rsidRPr="0072786E">
              <w:rPr>
                <w:rFonts w:ascii="Times New Roman" w:hAnsi="Times New Roman" w:hint="eastAsia"/>
                <w:color w:val="000000"/>
                <w:sz w:val="24"/>
                <w:szCs w:val="24"/>
              </w:rPr>
              <w:t>受检混凝土</w:t>
            </w:r>
            <w:r w:rsidR="00ED4118">
              <w:rPr>
                <w:rFonts w:ascii="宋体" w:hAnsi="宋体" w:hint="eastAsia"/>
                <w:sz w:val="24"/>
                <w:szCs w:val="24"/>
              </w:rPr>
              <w:t>（</w:t>
            </w:r>
            <w:r w:rsidRPr="0072786E">
              <w:rPr>
                <w:rFonts w:ascii="Times New Roman" w:hAnsi="Times New Roman" w:hint="eastAsia"/>
                <w:color w:val="000000"/>
                <w:sz w:val="24"/>
                <w:szCs w:val="24"/>
              </w:rPr>
              <w:t>受检砂浆</w:t>
            </w:r>
            <w:r w:rsidR="00ED4118">
              <w:rPr>
                <w:rFonts w:ascii="宋体" w:hAnsi="宋体" w:hint="eastAsia"/>
                <w:sz w:val="24"/>
                <w:szCs w:val="24"/>
              </w:rPr>
              <w:t>）</w:t>
            </w:r>
          </w:p>
        </w:tc>
      </w:tr>
      <w:tr w:rsidR="002A228C" w:rsidRPr="004A686C" w14:paraId="039CD007" w14:textId="77777777" w:rsidTr="00791752">
        <w:trPr>
          <w:trHeight w:val="282"/>
        </w:trPr>
        <w:tc>
          <w:tcPr>
            <w:tcW w:w="2552" w:type="dxa"/>
          </w:tcPr>
          <w:p w14:paraId="1847BCCE" w14:textId="55B55DA7" w:rsidR="002A228C" w:rsidRPr="004A686C" w:rsidRDefault="00791752" w:rsidP="002A228C">
            <w:pPr>
              <w:spacing w:line="360" w:lineRule="auto"/>
              <w:jc w:val="center"/>
              <w:rPr>
                <w:rFonts w:ascii="Times New Roman" w:hAnsi="Times New Roman"/>
                <w:sz w:val="24"/>
                <w:szCs w:val="24"/>
              </w:rPr>
            </w:pPr>
            <w:r w:rsidRPr="00903808">
              <w:rPr>
                <w:rFonts w:ascii="宋体" w:hAnsi="宋体" w:hint="eastAsia"/>
                <w:sz w:val="24"/>
                <w:szCs w:val="24"/>
              </w:rPr>
              <w:t>第一次抗渗压力（MPa）</w:t>
            </w:r>
          </w:p>
        </w:tc>
        <w:tc>
          <w:tcPr>
            <w:tcW w:w="2977" w:type="dxa"/>
            <w:gridSpan w:val="2"/>
            <w:vAlign w:val="center"/>
          </w:tcPr>
          <w:p w14:paraId="1322F146" w14:textId="59781DDD" w:rsidR="002A228C" w:rsidRPr="004A686C" w:rsidRDefault="002A228C" w:rsidP="002A228C">
            <w:pPr>
              <w:spacing w:line="360" w:lineRule="auto"/>
              <w:jc w:val="center"/>
              <w:rPr>
                <w:rFonts w:ascii="Times New Roman" w:hAnsi="Times New Roman"/>
                <w:sz w:val="24"/>
                <w:szCs w:val="24"/>
              </w:rPr>
            </w:pPr>
          </w:p>
        </w:tc>
        <w:tc>
          <w:tcPr>
            <w:tcW w:w="2958" w:type="dxa"/>
            <w:gridSpan w:val="2"/>
            <w:vAlign w:val="center"/>
          </w:tcPr>
          <w:p w14:paraId="3E8EB404" w14:textId="701E913B" w:rsidR="002A228C" w:rsidRPr="000138FC" w:rsidRDefault="002A228C" w:rsidP="00324A0C">
            <w:pPr>
              <w:spacing w:line="360" w:lineRule="auto"/>
              <w:jc w:val="center"/>
              <w:rPr>
                <w:rFonts w:ascii="Times New Roman" w:hAnsi="Times New Roman"/>
                <w:color w:val="000000"/>
                <w:sz w:val="22"/>
              </w:rPr>
            </w:pPr>
          </w:p>
        </w:tc>
      </w:tr>
      <w:tr w:rsidR="002A228C" w:rsidRPr="004A686C" w14:paraId="41EDA523" w14:textId="77777777" w:rsidTr="00791752">
        <w:trPr>
          <w:trHeight w:val="231"/>
        </w:trPr>
        <w:tc>
          <w:tcPr>
            <w:tcW w:w="2552" w:type="dxa"/>
          </w:tcPr>
          <w:p w14:paraId="31E55677" w14:textId="19AA886A" w:rsidR="002A228C" w:rsidRPr="004A686C" w:rsidRDefault="00791752" w:rsidP="002A228C">
            <w:pPr>
              <w:spacing w:line="360" w:lineRule="auto"/>
              <w:jc w:val="center"/>
              <w:rPr>
                <w:rFonts w:ascii="Times New Roman" w:hAnsi="Times New Roman"/>
                <w:sz w:val="24"/>
                <w:szCs w:val="24"/>
              </w:rPr>
            </w:pPr>
            <w:r w:rsidRPr="00903808">
              <w:rPr>
                <w:rFonts w:ascii="宋体" w:hAnsi="宋体"/>
                <w:sz w:val="24"/>
                <w:szCs w:val="24"/>
              </w:rPr>
              <w:t>第</w:t>
            </w:r>
            <w:r w:rsidRPr="00903808">
              <w:rPr>
                <w:rFonts w:ascii="宋体" w:hAnsi="宋体" w:hint="eastAsia"/>
                <w:sz w:val="24"/>
                <w:szCs w:val="24"/>
              </w:rPr>
              <w:t>二次抗渗压力（MPa）</w:t>
            </w:r>
          </w:p>
        </w:tc>
        <w:tc>
          <w:tcPr>
            <w:tcW w:w="2977" w:type="dxa"/>
            <w:gridSpan w:val="2"/>
            <w:vAlign w:val="center"/>
          </w:tcPr>
          <w:p w14:paraId="4632D65E" w14:textId="5FB67E7D" w:rsidR="002A228C" w:rsidRPr="004A686C" w:rsidRDefault="002A228C" w:rsidP="002A228C">
            <w:pPr>
              <w:spacing w:line="360" w:lineRule="auto"/>
              <w:jc w:val="center"/>
              <w:rPr>
                <w:rFonts w:ascii="Times New Roman" w:hAnsi="Times New Roman"/>
                <w:sz w:val="24"/>
                <w:szCs w:val="24"/>
              </w:rPr>
            </w:pPr>
          </w:p>
        </w:tc>
        <w:tc>
          <w:tcPr>
            <w:tcW w:w="2958" w:type="dxa"/>
            <w:gridSpan w:val="2"/>
            <w:vAlign w:val="center"/>
          </w:tcPr>
          <w:p w14:paraId="2756A466" w14:textId="771F7D90" w:rsidR="002A228C" w:rsidRPr="000138FC" w:rsidRDefault="002A228C" w:rsidP="00324A0C">
            <w:pPr>
              <w:spacing w:line="360" w:lineRule="auto"/>
              <w:jc w:val="center"/>
              <w:rPr>
                <w:rFonts w:ascii="Times New Roman" w:hAnsi="Times New Roman"/>
                <w:color w:val="000000"/>
                <w:sz w:val="22"/>
              </w:rPr>
            </w:pPr>
          </w:p>
        </w:tc>
      </w:tr>
      <w:tr w:rsidR="00ED4118" w:rsidRPr="004A686C" w14:paraId="0F14F310" w14:textId="77777777" w:rsidTr="00D765F0">
        <w:trPr>
          <w:trHeight w:val="231"/>
        </w:trPr>
        <w:tc>
          <w:tcPr>
            <w:tcW w:w="8487" w:type="dxa"/>
            <w:gridSpan w:val="5"/>
            <w:vAlign w:val="center"/>
          </w:tcPr>
          <w:p w14:paraId="086468CB" w14:textId="251EF560" w:rsidR="00ED4118" w:rsidRDefault="00ED4118" w:rsidP="00324A0C">
            <w:pPr>
              <w:spacing w:line="360" w:lineRule="auto"/>
              <w:jc w:val="center"/>
              <w:rPr>
                <w:rFonts w:ascii="Times New Roman" w:hAnsi="Times New Roman"/>
                <w:color w:val="000000"/>
                <w:sz w:val="22"/>
              </w:rPr>
            </w:pPr>
            <w:r>
              <w:rPr>
                <w:rFonts w:ascii="宋体" w:hAnsi="宋体" w:hint="eastAsia"/>
                <w:sz w:val="24"/>
                <w:szCs w:val="24"/>
              </w:rPr>
              <w:t>计算</w:t>
            </w:r>
            <w:r w:rsidR="000E17ED">
              <w:rPr>
                <w:rFonts w:ascii="宋体" w:hAnsi="宋体" w:hint="eastAsia"/>
                <w:sz w:val="24"/>
                <w:szCs w:val="24"/>
              </w:rPr>
              <w:t>与处理</w:t>
            </w:r>
            <w:r>
              <w:rPr>
                <w:rFonts w:ascii="宋体" w:hAnsi="宋体" w:hint="eastAsia"/>
                <w:sz w:val="24"/>
                <w:szCs w:val="24"/>
              </w:rPr>
              <w:t>结果</w:t>
            </w:r>
          </w:p>
        </w:tc>
      </w:tr>
      <w:tr w:rsidR="00ED4118" w:rsidRPr="004A686C" w14:paraId="0D9AFA3D" w14:textId="77777777" w:rsidTr="007930AD">
        <w:trPr>
          <w:trHeight w:val="231"/>
        </w:trPr>
        <w:tc>
          <w:tcPr>
            <w:tcW w:w="2552" w:type="dxa"/>
            <w:vAlign w:val="center"/>
          </w:tcPr>
          <w:p w14:paraId="7D1BA9FA" w14:textId="651A201F" w:rsidR="00ED4118" w:rsidRDefault="00ED4118" w:rsidP="00ED4118">
            <w:pPr>
              <w:spacing w:line="360" w:lineRule="auto"/>
              <w:jc w:val="center"/>
              <w:rPr>
                <w:rFonts w:ascii="宋体" w:hAnsi="宋体"/>
                <w:sz w:val="24"/>
                <w:szCs w:val="24"/>
              </w:rPr>
            </w:pPr>
            <w:r>
              <w:rPr>
                <w:rFonts w:ascii="宋体" w:hAnsi="宋体" w:hint="eastAsia"/>
                <w:sz w:val="24"/>
                <w:szCs w:val="24"/>
              </w:rPr>
              <w:t>自修复性能</w:t>
            </w:r>
          </w:p>
        </w:tc>
        <w:tc>
          <w:tcPr>
            <w:tcW w:w="2977" w:type="dxa"/>
            <w:gridSpan w:val="2"/>
            <w:vAlign w:val="center"/>
          </w:tcPr>
          <w:p w14:paraId="2954C579" w14:textId="47194A85" w:rsidR="00ED4118" w:rsidRPr="00903808" w:rsidRDefault="00ED4118" w:rsidP="00A052F4">
            <w:pPr>
              <w:spacing w:line="360" w:lineRule="auto"/>
              <w:jc w:val="center"/>
              <w:rPr>
                <w:rFonts w:ascii="宋体" w:hAnsi="宋体"/>
                <w:sz w:val="24"/>
                <w:szCs w:val="24"/>
              </w:rPr>
            </w:pPr>
            <w:r w:rsidRPr="00903808">
              <w:rPr>
                <w:rFonts w:ascii="宋体" w:hAnsi="宋体" w:hint="eastAsia"/>
                <w:sz w:val="24"/>
                <w:szCs w:val="24"/>
              </w:rPr>
              <w:t>基准</w:t>
            </w:r>
            <w:r>
              <w:rPr>
                <w:rFonts w:ascii="宋体" w:hAnsi="宋体" w:hint="eastAsia"/>
                <w:sz w:val="24"/>
                <w:szCs w:val="24"/>
              </w:rPr>
              <w:t>混凝土</w:t>
            </w:r>
            <w:r w:rsidR="00A052F4">
              <w:rPr>
                <w:rFonts w:ascii="宋体" w:hAnsi="宋体" w:hint="eastAsia"/>
                <w:sz w:val="24"/>
                <w:szCs w:val="24"/>
              </w:rPr>
              <w:t>（</w:t>
            </w:r>
            <w:r>
              <w:rPr>
                <w:rFonts w:ascii="宋体" w:hAnsi="宋体" w:hint="eastAsia"/>
                <w:sz w:val="24"/>
                <w:szCs w:val="24"/>
              </w:rPr>
              <w:t>基准砂浆</w:t>
            </w:r>
            <w:r w:rsidR="00A052F4">
              <w:rPr>
                <w:rFonts w:ascii="宋体" w:hAnsi="宋体" w:hint="eastAsia"/>
                <w:sz w:val="24"/>
                <w:szCs w:val="24"/>
              </w:rPr>
              <w:t>）</w:t>
            </w:r>
          </w:p>
        </w:tc>
        <w:tc>
          <w:tcPr>
            <w:tcW w:w="2958" w:type="dxa"/>
            <w:gridSpan w:val="2"/>
            <w:vAlign w:val="center"/>
          </w:tcPr>
          <w:p w14:paraId="34286AEE" w14:textId="2605E01B" w:rsidR="00ED4118" w:rsidRPr="00B21748" w:rsidRDefault="00B21748" w:rsidP="00A052F4">
            <w:pPr>
              <w:spacing w:line="360" w:lineRule="auto"/>
              <w:jc w:val="center"/>
              <w:rPr>
                <w:rFonts w:ascii="Times New Roman" w:hAnsi="Times New Roman"/>
                <w:color w:val="000000"/>
                <w:sz w:val="24"/>
                <w:szCs w:val="24"/>
              </w:rPr>
            </w:pPr>
            <w:r w:rsidRPr="0072786E">
              <w:rPr>
                <w:rFonts w:ascii="Times New Roman" w:hAnsi="Times New Roman" w:hint="eastAsia"/>
                <w:color w:val="000000"/>
                <w:sz w:val="24"/>
                <w:szCs w:val="24"/>
              </w:rPr>
              <w:t>受检混凝土</w:t>
            </w:r>
            <w:r w:rsidR="00A052F4">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sidR="00A052F4">
              <w:rPr>
                <w:rFonts w:ascii="Times New Roman" w:hAnsi="Times New Roman" w:hint="eastAsia"/>
                <w:color w:val="000000"/>
                <w:sz w:val="24"/>
                <w:szCs w:val="24"/>
              </w:rPr>
              <w:t>）</w:t>
            </w:r>
          </w:p>
        </w:tc>
      </w:tr>
      <w:tr w:rsidR="00ED4118" w:rsidRPr="004A686C" w14:paraId="0CDE772D" w14:textId="77777777" w:rsidTr="007930AD">
        <w:trPr>
          <w:trHeight w:val="231"/>
        </w:trPr>
        <w:tc>
          <w:tcPr>
            <w:tcW w:w="2552" w:type="dxa"/>
          </w:tcPr>
          <w:p w14:paraId="3F387116" w14:textId="281CA476" w:rsidR="00ED4118" w:rsidRPr="00903808" w:rsidRDefault="00ED4118" w:rsidP="00ED4118">
            <w:pPr>
              <w:spacing w:line="360" w:lineRule="auto"/>
              <w:jc w:val="center"/>
              <w:rPr>
                <w:rFonts w:ascii="宋体" w:hAnsi="宋体"/>
                <w:sz w:val="24"/>
                <w:szCs w:val="24"/>
              </w:rPr>
            </w:pPr>
            <w:r w:rsidRPr="00903808">
              <w:rPr>
                <w:rFonts w:ascii="宋体" w:hAnsi="宋体" w:hint="eastAsia"/>
                <w:sz w:val="24"/>
                <w:szCs w:val="24"/>
              </w:rPr>
              <w:t>自修复后抗渗压力保留率</w:t>
            </w:r>
            <w:r w:rsidRPr="002A228C">
              <w:rPr>
                <w:rFonts w:ascii="Times New Roman" w:hAnsi="Times New Roman"/>
                <w:sz w:val="24"/>
                <w:szCs w:val="24"/>
              </w:rPr>
              <w:t>（</w:t>
            </w:r>
            <w:r w:rsidRPr="002A228C">
              <w:rPr>
                <w:rFonts w:ascii="Times New Roman" w:hAnsi="Times New Roman"/>
                <w:sz w:val="24"/>
                <w:szCs w:val="24"/>
              </w:rPr>
              <w:t>%</w:t>
            </w:r>
            <w:r w:rsidRPr="002A228C">
              <w:rPr>
                <w:rFonts w:ascii="Times New Roman" w:hAnsi="Times New Roman"/>
                <w:sz w:val="24"/>
                <w:szCs w:val="24"/>
              </w:rPr>
              <w:t>）</w:t>
            </w:r>
          </w:p>
        </w:tc>
        <w:tc>
          <w:tcPr>
            <w:tcW w:w="2977" w:type="dxa"/>
            <w:gridSpan w:val="2"/>
          </w:tcPr>
          <w:p w14:paraId="735736F3" w14:textId="0E20FCB2" w:rsidR="00ED4118" w:rsidRPr="003F37EE" w:rsidRDefault="00ED4118" w:rsidP="00ED4118">
            <w:pPr>
              <w:spacing w:line="360" w:lineRule="auto"/>
              <w:jc w:val="center"/>
              <w:rPr>
                <w:rFonts w:ascii="Times New Roman" w:hAnsi="Times New Roman"/>
                <w:color w:val="000000" w:themeColor="text1"/>
                <w:sz w:val="22"/>
              </w:rPr>
            </w:pPr>
          </w:p>
        </w:tc>
        <w:tc>
          <w:tcPr>
            <w:tcW w:w="2958" w:type="dxa"/>
            <w:gridSpan w:val="2"/>
          </w:tcPr>
          <w:p w14:paraId="73E3FFEF" w14:textId="0C92CF2C" w:rsidR="00ED4118" w:rsidRPr="003F37EE" w:rsidRDefault="00ED4118" w:rsidP="00ED4118">
            <w:pPr>
              <w:spacing w:line="360" w:lineRule="auto"/>
              <w:jc w:val="center"/>
              <w:rPr>
                <w:rFonts w:ascii="Times New Roman" w:hAnsi="Times New Roman"/>
                <w:color w:val="000000"/>
                <w:sz w:val="22"/>
              </w:rPr>
            </w:pPr>
          </w:p>
        </w:tc>
      </w:tr>
      <w:tr w:rsidR="00ED4118" w:rsidRPr="004A686C" w14:paraId="1B2E7602" w14:textId="77777777" w:rsidTr="00ED4118">
        <w:trPr>
          <w:trHeight w:val="521"/>
        </w:trPr>
        <w:tc>
          <w:tcPr>
            <w:tcW w:w="2552" w:type="dxa"/>
          </w:tcPr>
          <w:p w14:paraId="4C51EF89" w14:textId="0A3671DD" w:rsidR="00ED4118" w:rsidRPr="00903808" w:rsidRDefault="00ED4118" w:rsidP="00ED4118">
            <w:pPr>
              <w:spacing w:line="360" w:lineRule="auto"/>
              <w:jc w:val="center"/>
              <w:rPr>
                <w:rFonts w:ascii="宋体" w:hAnsi="宋体"/>
                <w:sz w:val="24"/>
                <w:szCs w:val="24"/>
              </w:rPr>
            </w:pPr>
            <w:r w:rsidRPr="00903808">
              <w:rPr>
                <w:rFonts w:ascii="Times New Roman" w:hAnsi="Times New Roman" w:hint="eastAsia"/>
                <w:sz w:val="24"/>
                <w:szCs w:val="24"/>
              </w:rPr>
              <w:t>自修复能力比（</w:t>
            </w:r>
            <w:r w:rsidRPr="00903808">
              <w:rPr>
                <w:rFonts w:ascii="Times New Roman" w:hAnsi="Times New Roman" w:hint="eastAsia"/>
                <w:sz w:val="24"/>
                <w:szCs w:val="24"/>
              </w:rPr>
              <w:t>%</w:t>
            </w:r>
            <w:r w:rsidRPr="00903808">
              <w:rPr>
                <w:rFonts w:ascii="Times New Roman" w:hAnsi="Times New Roman" w:hint="eastAsia"/>
                <w:sz w:val="24"/>
                <w:szCs w:val="24"/>
              </w:rPr>
              <w:t>）</w:t>
            </w:r>
          </w:p>
        </w:tc>
        <w:tc>
          <w:tcPr>
            <w:tcW w:w="5935" w:type="dxa"/>
            <w:gridSpan w:val="4"/>
          </w:tcPr>
          <w:p w14:paraId="24278538" w14:textId="455B80B8" w:rsidR="00ED4118" w:rsidRPr="003F37EE" w:rsidRDefault="00ED4118" w:rsidP="00ED4118">
            <w:pPr>
              <w:spacing w:line="360" w:lineRule="auto"/>
              <w:jc w:val="center"/>
              <w:rPr>
                <w:rFonts w:ascii="Times New Roman" w:hAnsi="Times New Roman"/>
                <w:color w:val="000000"/>
                <w:sz w:val="22"/>
              </w:rPr>
            </w:pPr>
          </w:p>
        </w:tc>
      </w:tr>
      <w:tr w:rsidR="00ED4118" w:rsidRPr="004A686C" w14:paraId="0B25162F" w14:textId="77777777" w:rsidTr="00791752">
        <w:trPr>
          <w:trHeight w:val="2240"/>
        </w:trPr>
        <w:tc>
          <w:tcPr>
            <w:tcW w:w="2552" w:type="dxa"/>
            <w:vAlign w:val="center"/>
          </w:tcPr>
          <w:p w14:paraId="1E4990BB" w14:textId="77777777" w:rsidR="00ED4118" w:rsidRPr="004A686C" w:rsidRDefault="00ED4118" w:rsidP="00ED4118">
            <w:pPr>
              <w:spacing w:line="360" w:lineRule="auto"/>
              <w:jc w:val="center"/>
              <w:rPr>
                <w:rFonts w:ascii="Times New Roman" w:hAnsi="Times New Roman"/>
                <w:sz w:val="24"/>
                <w:szCs w:val="24"/>
              </w:rPr>
            </w:pPr>
            <w:r w:rsidRPr="004A686C">
              <w:rPr>
                <w:rFonts w:ascii="Times New Roman" w:hAnsi="Times New Roman"/>
                <w:sz w:val="24"/>
                <w:szCs w:val="24"/>
              </w:rPr>
              <w:t>备注</w:t>
            </w:r>
          </w:p>
        </w:tc>
        <w:tc>
          <w:tcPr>
            <w:tcW w:w="5935" w:type="dxa"/>
            <w:gridSpan w:val="4"/>
            <w:vAlign w:val="center"/>
          </w:tcPr>
          <w:p w14:paraId="7805B2A7" w14:textId="5A0DC89B" w:rsidR="001304DC" w:rsidRDefault="001304DC" w:rsidP="00ED4118">
            <w:pPr>
              <w:spacing w:line="360" w:lineRule="auto"/>
              <w:jc w:val="left"/>
              <w:rPr>
                <w:rFonts w:ascii="Times New Roman" w:hAnsi="Times New Roman"/>
                <w:sz w:val="24"/>
                <w:szCs w:val="24"/>
              </w:rPr>
            </w:pPr>
            <w:r>
              <w:rPr>
                <w:rFonts w:ascii="Times New Roman" w:hAnsi="Times New Roman" w:hint="eastAsia"/>
                <w:sz w:val="24"/>
                <w:szCs w:val="24"/>
              </w:rPr>
              <w:t>原材料来源与规格：</w:t>
            </w:r>
          </w:p>
          <w:p w14:paraId="3D419DF3" w14:textId="23331866" w:rsidR="000E17ED" w:rsidRDefault="00A052F4" w:rsidP="00ED4118">
            <w:pPr>
              <w:spacing w:line="360" w:lineRule="auto"/>
              <w:jc w:val="left"/>
              <w:rPr>
                <w:rFonts w:ascii="Times New Roman" w:hAnsi="Times New Roman"/>
                <w:sz w:val="24"/>
                <w:szCs w:val="24"/>
              </w:rPr>
            </w:pPr>
            <w:r>
              <w:rPr>
                <w:rFonts w:ascii="宋体" w:hAnsi="宋体" w:hint="eastAsia"/>
                <w:sz w:val="24"/>
                <w:szCs w:val="24"/>
              </w:rPr>
              <w:t>基准</w:t>
            </w:r>
            <w:r>
              <w:rPr>
                <w:rFonts w:ascii="Times New Roman" w:hAnsi="Times New Roman" w:hint="eastAsia"/>
                <w:sz w:val="24"/>
                <w:szCs w:val="24"/>
              </w:rPr>
              <w:t>混凝土（</w:t>
            </w:r>
            <w:r w:rsidR="00ED4118">
              <w:rPr>
                <w:rFonts w:ascii="Times New Roman" w:hAnsi="Times New Roman" w:hint="eastAsia"/>
                <w:sz w:val="24"/>
                <w:szCs w:val="24"/>
              </w:rPr>
              <w:t>基准</w:t>
            </w:r>
            <w:r>
              <w:rPr>
                <w:rFonts w:ascii="宋体" w:hAnsi="宋体" w:hint="eastAsia"/>
                <w:sz w:val="24"/>
                <w:szCs w:val="24"/>
              </w:rPr>
              <w:t>砂浆）</w:t>
            </w:r>
            <w:r w:rsidR="00ED4118">
              <w:rPr>
                <w:rFonts w:ascii="Times New Roman" w:hAnsi="Times New Roman" w:hint="eastAsia"/>
                <w:sz w:val="24"/>
                <w:szCs w:val="24"/>
              </w:rPr>
              <w:t>配合比：</w:t>
            </w:r>
          </w:p>
          <w:p w14:paraId="07420777" w14:textId="2B09669B" w:rsidR="00ED4118" w:rsidRPr="004A686C" w:rsidRDefault="00A052F4" w:rsidP="00A052F4">
            <w:pPr>
              <w:spacing w:line="360" w:lineRule="auto"/>
              <w:jc w:val="left"/>
              <w:rPr>
                <w:rFonts w:ascii="Times New Roman" w:hAnsi="Times New Roman"/>
                <w:sz w:val="24"/>
                <w:szCs w:val="24"/>
              </w:rPr>
            </w:pPr>
            <w:r w:rsidRPr="0072786E">
              <w:rPr>
                <w:rFonts w:ascii="Times New Roman" w:hAnsi="Times New Roman" w:hint="eastAsia"/>
                <w:color w:val="000000"/>
                <w:sz w:val="24"/>
                <w:szCs w:val="24"/>
              </w:rPr>
              <w:t>受检混凝土</w:t>
            </w:r>
            <w:r>
              <w:rPr>
                <w:rFonts w:ascii="Times New Roman" w:hAnsi="Times New Roman" w:hint="eastAsia"/>
                <w:color w:val="000000"/>
                <w:sz w:val="24"/>
                <w:szCs w:val="24"/>
              </w:rPr>
              <w:t>（</w:t>
            </w:r>
            <w:r w:rsidR="00B21748" w:rsidRPr="0072786E">
              <w:rPr>
                <w:rFonts w:ascii="Times New Roman" w:hAnsi="Times New Roman" w:hint="eastAsia"/>
                <w:color w:val="000000"/>
                <w:sz w:val="24"/>
                <w:szCs w:val="24"/>
              </w:rPr>
              <w:t>受检砂浆</w:t>
            </w:r>
            <w:r>
              <w:rPr>
                <w:rFonts w:ascii="Times New Roman" w:hAnsi="Times New Roman" w:hint="eastAsia"/>
                <w:color w:val="000000"/>
                <w:sz w:val="24"/>
                <w:szCs w:val="24"/>
              </w:rPr>
              <w:t>）</w:t>
            </w:r>
            <w:r w:rsidR="00ED4118">
              <w:rPr>
                <w:rFonts w:ascii="宋体" w:hAnsi="宋体" w:hint="eastAsia"/>
                <w:sz w:val="24"/>
                <w:szCs w:val="24"/>
              </w:rPr>
              <w:t>配合比：</w:t>
            </w:r>
          </w:p>
        </w:tc>
      </w:tr>
    </w:tbl>
    <w:p w14:paraId="40840919" w14:textId="77777777" w:rsidR="001304DC" w:rsidRDefault="001304DC" w:rsidP="00BA7F57">
      <w:pPr>
        <w:spacing w:line="360" w:lineRule="auto"/>
        <w:rPr>
          <w:rFonts w:ascii="Times New Roman" w:hAnsi="Times New Roman"/>
          <w:b/>
          <w:bCs/>
          <w:sz w:val="28"/>
          <w:szCs w:val="28"/>
        </w:rPr>
      </w:pPr>
    </w:p>
    <w:p w14:paraId="05101D40" w14:textId="279539CA" w:rsidR="002F6F73" w:rsidRDefault="002F6F73" w:rsidP="00BA7F57">
      <w:pPr>
        <w:spacing w:line="360" w:lineRule="auto"/>
        <w:rPr>
          <w:rFonts w:ascii="Times New Roman" w:hAnsi="Times New Roman"/>
          <w:b/>
          <w:bCs/>
          <w:sz w:val="28"/>
          <w:szCs w:val="28"/>
        </w:rPr>
      </w:pPr>
    </w:p>
    <w:p w14:paraId="22D6B2E1" w14:textId="77777777" w:rsidR="00CE697B" w:rsidRDefault="00CE697B" w:rsidP="00BA7F57">
      <w:pPr>
        <w:spacing w:line="360" w:lineRule="auto"/>
        <w:rPr>
          <w:rFonts w:ascii="Times New Roman" w:hAnsi="Times New Roman" w:hint="eastAsia"/>
          <w:b/>
          <w:bCs/>
          <w:sz w:val="28"/>
          <w:szCs w:val="28"/>
        </w:rPr>
      </w:pPr>
    </w:p>
    <w:p w14:paraId="1BC0196F" w14:textId="463431FA" w:rsidR="00A052F4" w:rsidRPr="00A052F4" w:rsidRDefault="00A052F4" w:rsidP="00BA7F57">
      <w:pPr>
        <w:spacing w:line="360" w:lineRule="auto"/>
        <w:rPr>
          <w:rFonts w:ascii="Times New Roman" w:hAnsi="Times New Roman" w:hint="eastAsia"/>
          <w:b/>
          <w:bCs/>
          <w:sz w:val="28"/>
          <w:szCs w:val="28"/>
        </w:rPr>
      </w:pPr>
    </w:p>
    <w:p w14:paraId="430E1B16" w14:textId="7B02A4E7" w:rsidR="002F6F73" w:rsidRDefault="002F6F73" w:rsidP="00BA7F57">
      <w:pPr>
        <w:spacing w:line="360" w:lineRule="auto"/>
        <w:rPr>
          <w:rFonts w:ascii="Times New Roman" w:hAnsi="Times New Roman"/>
          <w:b/>
          <w:bCs/>
          <w:sz w:val="28"/>
          <w:szCs w:val="28"/>
        </w:rPr>
      </w:pPr>
    </w:p>
    <w:p w14:paraId="2F7D315F" w14:textId="77777777" w:rsidR="00CE697B" w:rsidRDefault="00CE697B" w:rsidP="00BA7F57">
      <w:pPr>
        <w:spacing w:line="360" w:lineRule="auto"/>
        <w:rPr>
          <w:rFonts w:ascii="Times New Roman" w:hAnsi="Times New Roman" w:hint="eastAsia"/>
          <w:b/>
          <w:bCs/>
          <w:sz w:val="28"/>
          <w:szCs w:val="28"/>
        </w:rPr>
      </w:pPr>
    </w:p>
    <w:p w14:paraId="5DDBF2A7" w14:textId="13A9DD1F" w:rsidR="007E23CF" w:rsidRPr="007E23CF" w:rsidRDefault="002F6F73" w:rsidP="002F6F73">
      <w:pPr>
        <w:spacing w:line="360" w:lineRule="auto"/>
        <w:jc w:val="center"/>
        <w:rPr>
          <w:rFonts w:ascii="Times New Roman" w:hAnsi="Times New Roman"/>
          <w:b/>
          <w:bCs/>
          <w:sz w:val="28"/>
          <w:szCs w:val="28"/>
        </w:rPr>
      </w:pPr>
      <w:r>
        <w:rPr>
          <w:rFonts w:ascii="Times New Roman" w:hAnsi="Times New Roman" w:hint="eastAsia"/>
          <w:sz w:val="24"/>
          <w:szCs w:val="24"/>
        </w:rPr>
        <w:t>表</w:t>
      </w:r>
      <w:r>
        <w:rPr>
          <w:rFonts w:ascii="Times New Roman" w:hAnsi="Times New Roman"/>
          <w:sz w:val="24"/>
          <w:szCs w:val="24"/>
        </w:rPr>
        <w:t>A</w:t>
      </w:r>
      <w:r>
        <w:rPr>
          <w:rFonts w:ascii="Times New Roman" w:hAnsi="Times New Roman" w:hint="eastAsia"/>
          <w:sz w:val="24"/>
          <w:szCs w:val="24"/>
        </w:rPr>
        <w:t>.0.</w:t>
      </w:r>
      <w:r>
        <w:rPr>
          <w:rFonts w:ascii="Times New Roman" w:hAnsi="Times New Roman"/>
          <w:sz w:val="24"/>
          <w:szCs w:val="24"/>
        </w:rPr>
        <w:t>2</w:t>
      </w:r>
      <w:r w:rsidR="000F4A73">
        <w:rPr>
          <w:rFonts w:ascii="Times New Roman" w:hAnsi="Times New Roman" w:hint="eastAsia"/>
          <w:sz w:val="24"/>
          <w:szCs w:val="24"/>
        </w:rPr>
        <w:t>混凝土（砂浆）</w:t>
      </w:r>
      <w:r w:rsidR="007E23CF">
        <w:rPr>
          <w:rFonts w:ascii="Times New Roman" w:hAnsi="Times New Roman" w:hint="eastAsia"/>
          <w:sz w:val="24"/>
          <w:szCs w:val="24"/>
        </w:rPr>
        <w:t>荷载</w:t>
      </w:r>
      <w:r w:rsidR="007E23CF" w:rsidRPr="007E23CF">
        <w:rPr>
          <w:rFonts w:ascii="Times New Roman" w:hAnsi="Times New Roman" w:hint="eastAsia"/>
          <w:sz w:val="24"/>
          <w:szCs w:val="24"/>
        </w:rPr>
        <w:t>损伤自修复试验报告</w:t>
      </w:r>
      <w:r>
        <w:rPr>
          <w:rFonts w:ascii="Times New Roman" w:hAnsi="Times New Roman" w:hint="eastAsia"/>
          <w:sz w:val="24"/>
          <w:szCs w:val="24"/>
        </w:rPr>
        <w:t>样表</w:t>
      </w:r>
      <w:r w:rsidR="007E23CF">
        <w:rPr>
          <w:rFonts w:ascii="Times New Roman" w:hAnsi="Times New Roman" w:hint="eastAsia"/>
          <w:sz w:val="24"/>
          <w:szCs w:val="24"/>
        </w:rPr>
        <w:t>：</w:t>
      </w:r>
    </w:p>
    <w:tbl>
      <w:tblPr>
        <w:tblW w:w="848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985"/>
        <w:gridCol w:w="2410"/>
        <w:gridCol w:w="2126"/>
        <w:gridCol w:w="1966"/>
      </w:tblGrid>
      <w:tr w:rsidR="00791752" w:rsidRPr="004A686C" w14:paraId="0C0DC194" w14:textId="77777777" w:rsidTr="00EE62EC">
        <w:trPr>
          <w:trHeight w:val="390"/>
        </w:trPr>
        <w:tc>
          <w:tcPr>
            <w:tcW w:w="1985" w:type="dxa"/>
            <w:vAlign w:val="center"/>
          </w:tcPr>
          <w:p w14:paraId="5EAFB6F0" w14:textId="77777777" w:rsidR="00791752" w:rsidRPr="004A686C" w:rsidRDefault="00791752" w:rsidP="0040142C">
            <w:pPr>
              <w:spacing w:line="360" w:lineRule="auto"/>
              <w:jc w:val="center"/>
              <w:rPr>
                <w:rFonts w:ascii="Times New Roman" w:hAnsi="Times New Roman"/>
                <w:color w:val="000000"/>
                <w:sz w:val="24"/>
              </w:rPr>
            </w:pPr>
            <w:r w:rsidRPr="004A686C">
              <w:rPr>
                <w:rFonts w:ascii="Times New Roman" w:hAnsi="Times New Roman"/>
                <w:color w:val="000000"/>
                <w:sz w:val="24"/>
              </w:rPr>
              <w:t>样品名称</w:t>
            </w:r>
          </w:p>
        </w:tc>
        <w:tc>
          <w:tcPr>
            <w:tcW w:w="2410" w:type="dxa"/>
            <w:vAlign w:val="center"/>
          </w:tcPr>
          <w:p w14:paraId="1609F014" w14:textId="77777777" w:rsidR="00791752" w:rsidRPr="004A686C" w:rsidRDefault="00791752" w:rsidP="0040142C">
            <w:pPr>
              <w:spacing w:line="360" w:lineRule="auto"/>
              <w:jc w:val="center"/>
              <w:rPr>
                <w:rFonts w:ascii="Times New Roman" w:hAnsi="Times New Roman"/>
                <w:color w:val="000000"/>
                <w:sz w:val="24"/>
              </w:rPr>
            </w:pPr>
          </w:p>
        </w:tc>
        <w:tc>
          <w:tcPr>
            <w:tcW w:w="2126" w:type="dxa"/>
            <w:vAlign w:val="center"/>
          </w:tcPr>
          <w:p w14:paraId="164BEF68" w14:textId="2294A66E" w:rsidR="00791752" w:rsidRPr="004A686C" w:rsidRDefault="00D92323" w:rsidP="0040142C">
            <w:pPr>
              <w:spacing w:line="360" w:lineRule="auto"/>
              <w:jc w:val="center"/>
              <w:rPr>
                <w:rFonts w:ascii="Times New Roman" w:hAnsi="Times New Roman"/>
                <w:color w:val="000000"/>
                <w:sz w:val="24"/>
              </w:rPr>
            </w:pPr>
            <w:r>
              <w:rPr>
                <w:rFonts w:ascii="Times New Roman" w:hAnsi="Times New Roman" w:hint="eastAsia"/>
                <w:color w:val="000000"/>
                <w:sz w:val="24"/>
              </w:rPr>
              <w:t>规格型号</w:t>
            </w:r>
          </w:p>
        </w:tc>
        <w:tc>
          <w:tcPr>
            <w:tcW w:w="1966" w:type="dxa"/>
            <w:vAlign w:val="center"/>
          </w:tcPr>
          <w:p w14:paraId="7A2C2ED6" w14:textId="77777777" w:rsidR="00791752" w:rsidRPr="004A686C" w:rsidRDefault="00791752" w:rsidP="0040142C">
            <w:pPr>
              <w:spacing w:line="360" w:lineRule="auto"/>
              <w:jc w:val="center"/>
              <w:rPr>
                <w:rFonts w:ascii="Times New Roman" w:hAnsi="Times New Roman"/>
                <w:color w:val="000000"/>
                <w:sz w:val="24"/>
              </w:rPr>
            </w:pPr>
          </w:p>
        </w:tc>
      </w:tr>
      <w:tr w:rsidR="00D92323" w:rsidRPr="004A686C" w14:paraId="00BD3FBD" w14:textId="77777777" w:rsidTr="00EE62EC">
        <w:trPr>
          <w:trHeight w:val="504"/>
        </w:trPr>
        <w:tc>
          <w:tcPr>
            <w:tcW w:w="1985" w:type="dxa"/>
            <w:vAlign w:val="center"/>
          </w:tcPr>
          <w:p w14:paraId="06C80BBB" w14:textId="4A23D108" w:rsidR="00D92323" w:rsidRPr="004A686C" w:rsidRDefault="00D92323" w:rsidP="00D92323">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自修复功能材料名称</w:t>
            </w:r>
          </w:p>
        </w:tc>
        <w:tc>
          <w:tcPr>
            <w:tcW w:w="2410" w:type="dxa"/>
            <w:vAlign w:val="center"/>
          </w:tcPr>
          <w:p w14:paraId="4376CAEB" w14:textId="77777777" w:rsidR="00D92323" w:rsidRPr="004A686C" w:rsidRDefault="00D92323" w:rsidP="00D92323">
            <w:pPr>
              <w:spacing w:line="360" w:lineRule="auto"/>
              <w:jc w:val="center"/>
              <w:rPr>
                <w:rFonts w:ascii="Times New Roman" w:hAnsi="Times New Roman"/>
                <w:color w:val="000000"/>
                <w:sz w:val="24"/>
              </w:rPr>
            </w:pPr>
          </w:p>
        </w:tc>
        <w:tc>
          <w:tcPr>
            <w:tcW w:w="2126" w:type="dxa"/>
            <w:vAlign w:val="center"/>
          </w:tcPr>
          <w:p w14:paraId="3F5365E0" w14:textId="1C15FEF3" w:rsidR="00D92323" w:rsidRPr="004A686C" w:rsidRDefault="00D92323" w:rsidP="00D92323">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自修复功能材料状态</w:t>
            </w:r>
          </w:p>
        </w:tc>
        <w:tc>
          <w:tcPr>
            <w:tcW w:w="1966" w:type="dxa"/>
            <w:vAlign w:val="center"/>
          </w:tcPr>
          <w:p w14:paraId="7D78074E" w14:textId="77777777" w:rsidR="00D92323" w:rsidRPr="004A686C" w:rsidRDefault="00D92323" w:rsidP="00D92323">
            <w:pPr>
              <w:spacing w:line="360" w:lineRule="auto"/>
              <w:jc w:val="center"/>
              <w:rPr>
                <w:rFonts w:ascii="Times New Roman" w:hAnsi="Times New Roman"/>
                <w:color w:val="000000"/>
                <w:sz w:val="24"/>
              </w:rPr>
            </w:pPr>
          </w:p>
        </w:tc>
      </w:tr>
      <w:tr w:rsidR="00D92323" w:rsidRPr="004A686C" w14:paraId="396C990E" w14:textId="77777777" w:rsidTr="00EE62EC">
        <w:trPr>
          <w:trHeight w:val="413"/>
        </w:trPr>
        <w:tc>
          <w:tcPr>
            <w:tcW w:w="1985" w:type="dxa"/>
            <w:vAlign w:val="center"/>
          </w:tcPr>
          <w:p w14:paraId="7742E7A2" w14:textId="7B30F09F" w:rsidR="00D92323" w:rsidRPr="004A686C" w:rsidRDefault="00D92323" w:rsidP="00D92323">
            <w:pPr>
              <w:spacing w:line="360" w:lineRule="auto"/>
              <w:jc w:val="center"/>
              <w:rPr>
                <w:rFonts w:ascii="Times New Roman" w:hAnsi="Times New Roman"/>
                <w:color w:val="000000"/>
                <w:sz w:val="24"/>
              </w:rPr>
            </w:pPr>
            <w:r>
              <w:rPr>
                <w:rFonts w:ascii="Times New Roman" w:hAnsi="Times New Roman" w:hint="eastAsia"/>
                <w:color w:val="000000"/>
                <w:sz w:val="24"/>
              </w:rPr>
              <w:t>试验环境</w:t>
            </w:r>
          </w:p>
        </w:tc>
        <w:tc>
          <w:tcPr>
            <w:tcW w:w="2410" w:type="dxa"/>
            <w:vAlign w:val="center"/>
          </w:tcPr>
          <w:p w14:paraId="5CBD37F9" w14:textId="77777777" w:rsidR="00D92323" w:rsidRPr="004A686C" w:rsidRDefault="00D92323" w:rsidP="00D92323">
            <w:pPr>
              <w:spacing w:line="360" w:lineRule="auto"/>
              <w:jc w:val="center"/>
              <w:rPr>
                <w:rFonts w:ascii="Times New Roman" w:hAnsi="Times New Roman"/>
                <w:color w:val="000000"/>
                <w:sz w:val="24"/>
              </w:rPr>
            </w:pPr>
          </w:p>
        </w:tc>
        <w:tc>
          <w:tcPr>
            <w:tcW w:w="2126" w:type="dxa"/>
            <w:vAlign w:val="center"/>
          </w:tcPr>
          <w:p w14:paraId="62193614" w14:textId="5B249998" w:rsidR="00D92323" w:rsidRPr="004A686C" w:rsidRDefault="00D92323" w:rsidP="00D92323">
            <w:pPr>
              <w:spacing w:line="360" w:lineRule="auto"/>
              <w:jc w:val="center"/>
              <w:rPr>
                <w:rFonts w:ascii="Times New Roman" w:hAnsi="Times New Roman"/>
                <w:color w:val="000000"/>
                <w:sz w:val="24"/>
              </w:rPr>
            </w:pPr>
            <w:r>
              <w:rPr>
                <w:rFonts w:ascii="Times New Roman" w:hAnsi="Times New Roman" w:hint="eastAsia"/>
                <w:color w:val="000000"/>
                <w:sz w:val="24"/>
              </w:rPr>
              <w:t>试验时间</w:t>
            </w:r>
          </w:p>
        </w:tc>
        <w:tc>
          <w:tcPr>
            <w:tcW w:w="1966" w:type="dxa"/>
            <w:vAlign w:val="center"/>
          </w:tcPr>
          <w:p w14:paraId="7C3C894F" w14:textId="77777777" w:rsidR="00D92323" w:rsidRPr="004A686C" w:rsidRDefault="00D92323" w:rsidP="00D92323">
            <w:pPr>
              <w:spacing w:line="360" w:lineRule="auto"/>
              <w:jc w:val="center"/>
              <w:rPr>
                <w:rFonts w:ascii="Times New Roman" w:hAnsi="Times New Roman"/>
                <w:color w:val="000000"/>
                <w:sz w:val="24"/>
              </w:rPr>
            </w:pPr>
          </w:p>
        </w:tc>
      </w:tr>
      <w:tr w:rsidR="001304DC" w:rsidRPr="004A686C" w14:paraId="3ABA5B18" w14:textId="77777777" w:rsidTr="00EE62EC">
        <w:trPr>
          <w:trHeight w:val="413"/>
        </w:trPr>
        <w:tc>
          <w:tcPr>
            <w:tcW w:w="1985" w:type="dxa"/>
            <w:vAlign w:val="center"/>
          </w:tcPr>
          <w:p w14:paraId="21B0A314" w14:textId="1E2EE803" w:rsidR="001304DC" w:rsidRDefault="00B5042B" w:rsidP="00D92323">
            <w:pPr>
              <w:spacing w:line="360" w:lineRule="auto"/>
              <w:jc w:val="center"/>
              <w:rPr>
                <w:rFonts w:ascii="Times New Roman" w:hAnsi="Times New Roman"/>
                <w:color w:val="000000"/>
                <w:sz w:val="24"/>
              </w:rPr>
            </w:pPr>
            <w:r>
              <w:rPr>
                <w:rFonts w:ascii="Times New Roman" w:hAnsi="Times New Roman" w:hint="eastAsia"/>
                <w:color w:val="000000"/>
                <w:sz w:val="24"/>
              </w:rPr>
              <w:t>预压比</w:t>
            </w:r>
            <w:r w:rsidR="00A052F4">
              <w:rPr>
                <w:rFonts w:ascii="Times New Roman" w:hAnsi="Times New Roman" w:hint="eastAsia"/>
                <w:color w:val="000000"/>
                <w:sz w:val="24"/>
              </w:rPr>
              <w:t>（</w:t>
            </w:r>
            <w:r w:rsidR="00A052F4">
              <w:rPr>
                <w:rFonts w:ascii="Times New Roman" w:hAnsi="Times New Roman" w:hint="eastAsia"/>
                <w:color w:val="000000"/>
                <w:sz w:val="24"/>
              </w:rPr>
              <w:t>%</w:t>
            </w:r>
            <w:r w:rsidR="00A052F4">
              <w:rPr>
                <w:rFonts w:ascii="Times New Roman" w:hAnsi="Times New Roman" w:hint="eastAsia"/>
                <w:color w:val="000000"/>
                <w:sz w:val="24"/>
              </w:rPr>
              <w:t>）</w:t>
            </w:r>
          </w:p>
        </w:tc>
        <w:tc>
          <w:tcPr>
            <w:tcW w:w="2410" w:type="dxa"/>
            <w:vAlign w:val="center"/>
          </w:tcPr>
          <w:p w14:paraId="106CE94C" w14:textId="77777777" w:rsidR="001304DC" w:rsidRPr="004A686C" w:rsidRDefault="001304DC" w:rsidP="00D92323">
            <w:pPr>
              <w:spacing w:line="360" w:lineRule="auto"/>
              <w:jc w:val="center"/>
              <w:rPr>
                <w:rFonts w:ascii="Times New Roman" w:hAnsi="Times New Roman"/>
                <w:color w:val="000000"/>
                <w:sz w:val="24"/>
              </w:rPr>
            </w:pPr>
          </w:p>
        </w:tc>
        <w:tc>
          <w:tcPr>
            <w:tcW w:w="2126" w:type="dxa"/>
            <w:vAlign w:val="center"/>
          </w:tcPr>
          <w:p w14:paraId="3D3EB079" w14:textId="3920807C" w:rsidR="001304DC" w:rsidRDefault="001304DC" w:rsidP="00D92323">
            <w:pPr>
              <w:spacing w:line="360" w:lineRule="auto"/>
              <w:jc w:val="center"/>
              <w:rPr>
                <w:rFonts w:ascii="Times New Roman" w:hAnsi="Times New Roman"/>
                <w:color w:val="000000"/>
                <w:sz w:val="24"/>
              </w:rPr>
            </w:pPr>
          </w:p>
        </w:tc>
        <w:tc>
          <w:tcPr>
            <w:tcW w:w="1966" w:type="dxa"/>
            <w:vAlign w:val="center"/>
          </w:tcPr>
          <w:p w14:paraId="2904DDB6" w14:textId="77777777" w:rsidR="001304DC" w:rsidRPr="004A686C" w:rsidRDefault="001304DC" w:rsidP="00D92323">
            <w:pPr>
              <w:spacing w:line="360" w:lineRule="auto"/>
              <w:jc w:val="center"/>
              <w:rPr>
                <w:rFonts w:ascii="Times New Roman" w:hAnsi="Times New Roman"/>
                <w:color w:val="000000"/>
                <w:sz w:val="24"/>
              </w:rPr>
            </w:pPr>
          </w:p>
        </w:tc>
      </w:tr>
      <w:tr w:rsidR="00D92323" w:rsidRPr="004A686C" w14:paraId="60EED7B0" w14:textId="77777777" w:rsidTr="00B95089">
        <w:trPr>
          <w:trHeight w:val="523"/>
        </w:trPr>
        <w:tc>
          <w:tcPr>
            <w:tcW w:w="1985" w:type="dxa"/>
            <w:vAlign w:val="center"/>
          </w:tcPr>
          <w:p w14:paraId="1C6EAED8" w14:textId="32770403" w:rsidR="00D92323" w:rsidRPr="004A686C" w:rsidRDefault="00903259" w:rsidP="0040142C">
            <w:pPr>
              <w:spacing w:line="360" w:lineRule="auto"/>
              <w:jc w:val="center"/>
              <w:rPr>
                <w:rFonts w:ascii="Times New Roman" w:hAnsi="Times New Roman"/>
                <w:sz w:val="24"/>
                <w:szCs w:val="24"/>
              </w:rPr>
            </w:pPr>
            <w:r>
              <w:rPr>
                <w:rFonts w:ascii="Times New Roman" w:hAnsi="Times New Roman" w:hint="eastAsia"/>
                <w:sz w:val="24"/>
                <w:szCs w:val="24"/>
              </w:rPr>
              <w:t>仪器设备</w:t>
            </w:r>
          </w:p>
        </w:tc>
        <w:tc>
          <w:tcPr>
            <w:tcW w:w="6502" w:type="dxa"/>
            <w:gridSpan w:val="3"/>
            <w:vAlign w:val="center"/>
          </w:tcPr>
          <w:p w14:paraId="069017D4" w14:textId="05489136" w:rsidR="00D92323" w:rsidRPr="00903808" w:rsidRDefault="00D92323" w:rsidP="0040142C">
            <w:pPr>
              <w:spacing w:line="360" w:lineRule="auto"/>
              <w:jc w:val="center"/>
              <w:rPr>
                <w:rFonts w:ascii="宋体" w:hAnsi="宋体"/>
                <w:sz w:val="24"/>
                <w:szCs w:val="24"/>
              </w:rPr>
            </w:pPr>
          </w:p>
        </w:tc>
      </w:tr>
      <w:tr w:rsidR="00791752" w:rsidRPr="004A686C" w14:paraId="5598D289" w14:textId="77777777" w:rsidTr="00B95089">
        <w:trPr>
          <w:trHeight w:val="282"/>
        </w:trPr>
        <w:tc>
          <w:tcPr>
            <w:tcW w:w="1985" w:type="dxa"/>
            <w:vAlign w:val="center"/>
          </w:tcPr>
          <w:p w14:paraId="6542EDD3" w14:textId="777A8616" w:rsidR="00791752" w:rsidRPr="004A686C" w:rsidRDefault="00903259" w:rsidP="0040142C">
            <w:pPr>
              <w:spacing w:line="360" w:lineRule="auto"/>
              <w:jc w:val="center"/>
              <w:rPr>
                <w:rFonts w:ascii="Times New Roman" w:hAnsi="Times New Roman"/>
                <w:sz w:val="24"/>
                <w:szCs w:val="24"/>
              </w:rPr>
            </w:pPr>
            <w:r>
              <w:rPr>
                <w:rFonts w:ascii="Times New Roman" w:hAnsi="Times New Roman" w:hint="eastAsia"/>
                <w:sz w:val="24"/>
                <w:szCs w:val="24"/>
              </w:rPr>
              <w:t>试验依据</w:t>
            </w:r>
          </w:p>
        </w:tc>
        <w:tc>
          <w:tcPr>
            <w:tcW w:w="6502" w:type="dxa"/>
            <w:gridSpan w:val="3"/>
            <w:vAlign w:val="center"/>
          </w:tcPr>
          <w:p w14:paraId="53AAAC17" w14:textId="77777777" w:rsidR="00791752" w:rsidRPr="00903808" w:rsidRDefault="00791752" w:rsidP="0040142C">
            <w:pPr>
              <w:spacing w:line="360" w:lineRule="auto"/>
              <w:jc w:val="center"/>
              <w:rPr>
                <w:rFonts w:ascii="宋体" w:hAnsi="宋体"/>
                <w:sz w:val="24"/>
                <w:szCs w:val="24"/>
              </w:rPr>
            </w:pPr>
          </w:p>
        </w:tc>
      </w:tr>
      <w:tr w:rsidR="00903259" w:rsidRPr="004A686C" w14:paraId="7EE9708E" w14:textId="77777777" w:rsidTr="00D765F0">
        <w:trPr>
          <w:trHeight w:val="282"/>
        </w:trPr>
        <w:tc>
          <w:tcPr>
            <w:tcW w:w="8487" w:type="dxa"/>
            <w:gridSpan w:val="4"/>
            <w:vAlign w:val="center"/>
          </w:tcPr>
          <w:p w14:paraId="1FD9BB0C" w14:textId="77777777" w:rsidR="00903259" w:rsidRPr="00903808" w:rsidRDefault="00903259" w:rsidP="0040142C">
            <w:pPr>
              <w:spacing w:line="360" w:lineRule="auto"/>
              <w:jc w:val="center"/>
              <w:rPr>
                <w:rFonts w:ascii="宋体" w:hAnsi="宋体"/>
                <w:sz w:val="24"/>
                <w:szCs w:val="24"/>
              </w:rPr>
            </w:pPr>
            <w:r>
              <w:rPr>
                <w:rFonts w:ascii="宋体" w:hAnsi="宋体" w:hint="eastAsia"/>
                <w:sz w:val="24"/>
                <w:szCs w:val="24"/>
              </w:rPr>
              <w:t>试验结果</w:t>
            </w:r>
          </w:p>
        </w:tc>
      </w:tr>
      <w:tr w:rsidR="00791752" w:rsidRPr="004A686C" w14:paraId="04F9A8CA" w14:textId="77777777" w:rsidTr="00EE62EC">
        <w:trPr>
          <w:trHeight w:val="282"/>
        </w:trPr>
        <w:tc>
          <w:tcPr>
            <w:tcW w:w="4395" w:type="dxa"/>
            <w:gridSpan w:val="2"/>
            <w:vAlign w:val="center"/>
          </w:tcPr>
          <w:p w14:paraId="5C8FF670" w14:textId="15707396" w:rsidR="00791752" w:rsidRPr="00903808" w:rsidRDefault="00903259" w:rsidP="0040142C">
            <w:pPr>
              <w:spacing w:line="360" w:lineRule="auto"/>
              <w:jc w:val="center"/>
              <w:rPr>
                <w:rFonts w:ascii="宋体" w:hAnsi="宋体"/>
                <w:sz w:val="24"/>
                <w:szCs w:val="24"/>
              </w:rPr>
            </w:pPr>
            <w:r w:rsidRPr="004A686C">
              <w:rPr>
                <w:rFonts w:ascii="Times New Roman" w:hAnsi="Times New Roman"/>
                <w:sz w:val="24"/>
                <w:szCs w:val="24"/>
              </w:rPr>
              <w:t>试验</w:t>
            </w:r>
            <w:r>
              <w:rPr>
                <w:rFonts w:ascii="Times New Roman" w:hAnsi="Times New Roman" w:hint="eastAsia"/>
                <w:sz w:val="24"/>
                <w:szCs w:val="24"/>
              </w:rPr>
              <w:t>项目</w:t>
            </w:r>
          </w:p>
        </w:tc>
        <w:tc>
          <w:tcPr>
            <w:tcW w:w="2126" w:type="dxa"/>
            <w:vAlign w:val="center"/>
          </w:tcPr>
          <w:p w14:paraId="19EE1476" w14:textId="6F2DF809" w:rsidR="00903259" w:rsidRPr="004A686C" w:rsidRDefault="00791752" w:rsidP="00A052F4">
            <w:pPr>
              <w:spacing w:line="360" w:lineRule="auto"/>
              <w:jc w:val="center"/>
              <w:rPr>
                <w:rFonts w:ascii="Times New Roman" w:hAnsi="Times New Roman"/>
                <w:sz w:val="24"/>
                <w:szCs w:val="24"/>
              </w:rPr>
            </w:pPr>
            <w:r w:rsidRPr="00903808">
              <w:rPr>
                <w:rFonts w:ascii="宋体" w:hAnsi="宋体" w:hint="eastAsia"/>
                <w:sz w:val="24"/>
                <w:szCs w:val="24"/>
              </w:rPr>
              <w:t>基准</w:t>
            </w:r>
            <w:r>
              <w:rPr>
                <w:rFonts w:ascii="宋体" w:hAnsi="宋体" w:hint="eastAsia"/>
                <w:sz w:val="24"/>
                <w:szCs w:val="24"/>
              </w:rPr>
              <w:t>混凝土</w:t>
            </w:r>
            <w:r w:rsidR="00A052F4">
              <w:rPr>
                <w:rFonts w:ascii="宋体" w:hAnsi="宋体" w:hint="eastAsia"/>
                <w:sz w:val="24"/>
                <w:szCs w:val="24"/>
              </w:rPr>
              <w:t>（</w:t>
            </w:r>
            <w:r w:rsidR="00903259">
              <w:rPr>
                <w:rFonts w:ascii="宋体" w:hAnsi="宋体" w:hint="eastAsia"/>
                <w:sz w:val="24"/>
                <w:szCs w:val="24"/>
              </w:rPr>
              <w:t>基准砂浆</w:t>
            </w:r>
            <w:r w:rsidR="00A052F4">
              <w:rPr>
                <w:rFonts w:ascii="宋体" w:hAnsi="宋体" w:hint="eastAsia"/>
                <w:sz w:val="24"/>
                <w:szCs w:val="24"/>
              </w:rPr>
              <w:t>）</w:t>
            </w:r>
          </w:p>
        </w:tc>
        <w:tc>
          <w:tcPr>
            <w:tcW w:w="1966" w:type="dxa"/>
            <w:vAlign w:val="center"/>
          </w:tcPr>
          <w:p w14:paraId="5D93AA50" w14:textId="677ABD52" w:rsidR="00903259" w:rsidRPr="000138FC" w:rsidRDefault="00B21748" w:rsidP="00A052F4">
            <w:pPr>
              <w:spacing w:line="360" w:lineRule="auto"/>
              <w:jc w:val="center"/>
              <w:rPr>
                <w:rFonts w:ascii="Times New Roman" w:hAnsi="Times New Roman"/>
                <w:color w:val="000000"/>
                <w:sz w:val="22"/>
              </w:rPr>
            </w:pPr>
            <w:r w:rsidRPr="0072786E">
              <w:rPr>
                <w:rFonts w:ascii="Times New Roman" w:hAnsi="Times New Roman" w:hint="eastAsia"/>
                <w:color w:val="000000"/>
                <w:sz w:val="24"/>
                <w:szCs w:val="24"/>
              </w:rPr>
              <w:t>受检混凝土</w:t>
            </w:r>
            <w:r w:rsidR="00A052F4">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sidR="00A052F4">
              <w:rPr>
                <w:rFonts w:ascii="Times New Roman" w:hAnsi="Times New Roman" w:hint="eastAsia"/>
                <w:color w:val="000000"/>
                <w:sz w:val="24"/>
                <w:szCs w:val="24"/>
              </w:rPr>
              <w:t>）</w:t>
            </w:r>
          </w:p>
        </w:tc>
      </w:tr>
      <w:tr w:rsidR="00791752" w:rsidRPr="004A686C" w14:paraId="52344E76" w14:textId="77777777" w:rsidTr="00EE62EC">
        <w:trPr>
          <w:trHeight w:val="282"/>
        </w:trPr>
        <w:tc>
          <w:tcPr>
            <w:tcW w:w="4395" w:type="dxa"/>
            <w:gridSpan w:val="2"/>
          </w:tcPr>
          <w:p w14:paraId="78CD0C2B" w14:textId="0C9FDB34" w:rsidR="00791752" w:rsidRPr="004A686C" w:rsidRDefault="00F70B80" w:rsidP="00D92323">
            <w:pPr>
              <w:spacing w:line="360" w:lineRule="auto"/>
              <w:jc w:val="center"/>
              <w:rPr>
                <w:rFonts w:ascii="Times New Roman" w:hAnsi="Times New Roman"/>
                <w:sz w:val="24"/>
                <w:szCs w:val="24"/>
              </w:rPr>
            </w:pPr>
            <w:r>
              <w:rPr>
                <w:rFonts w:ascii="Times New Roman" w:hAnsi="Times New Roman"/>
                <w:sz w:val="24"/>
                <w:szCs w:val="24"/>
              </w:rPr>
              <w:t>28d</w:t>
            </w:r>
            <w:r w:rsidR="00791752" w:rsidRPr="00EB50E7">
              <w:rPr>
                <w:rFonts w:ascii="Times New Roman" w:hAnsi="Times New Roman" w:hint="eastAsia"/>
                <w:sz w:val="24"/>
                <w:szCs w:val="24"/>
              </w:rPr>
              <w:t>抗压</w:t>
            </w:r>
            <w:r w:rsidR="00791752" w:rsidRPr="00EB50E7">
              <w:rPr>
                <w:rFonts w:ascii="Times New Roman" w:hAnsi="Times New Roman"/>
                <w:sz w:val="24"/>
                <w:szCs w:val="24"/>
              </w:rPr>
              <w:t>强度</w:t>
            </w:r>
            <w:r w:rsidR="00791752">
              <w:rPr>
                <w:rFonts w:ascii="Times New Roman" w:hAnsi="Times New Roman" w:hint="eastAsia"/>
                <w:sz w:val="24"/>
                <w:szCs w:val="24"/>
              </w:rPr>
              <w:t>/MPa</w:t>
            </w:r>
          </w:p>
        </w:tc>
        <w:tc>
          <w:tcPr>
            <w:tcW w:w="2126" w:type="dxa"/>
            <w:vAlign w:val="center"/>
          </w:tcPr>
          <w:p w14:paraId="6D58D610" w14:textId="77777777" w:rsidR="00791752" w:rsidRPr="004A686C" w:rsidRDefault="00791752" w:rsidP="0040142C">
            <w:pPr>
              <w:spacing w:line="360" w:lineRule="auto"/>
              <w:jc w:val="center"/>
              <w:rPr>
                <w:rFonts w:ascii="Times New Roman" w:hAnsi="Times New Roman"/>
                <w:sz w:val="24"/>
                <w:szCs w:val="24"/>
              </w:rPr>
            </w:pPr>
          </w:p>
        </w:tc>
        <w:tc>
          <w:tcPr>
            <w:tcW w:w="1966" w:type="dxa"/>
            <w:vAlign w:val="center"/>
          </w:tcPr>
          <w:p w14:paraId="04191B2D" w14:textId="77777777" w:rsidR="00791752" w:rsidRPr="000138FC" w:rsidRDefault="00791752" w:rsidP="0040142C">
            <w:pPr>
              <w:spacing w:line="360" w:lineRule="auto"/>
              <w:jc w:val="center"/>
              <w:rPr>
                <w:rFonts w:ascii="Times New Roman" w:hAnsi="Times New Roman"/>
                <w:color w:val="000000"/>
                <w:sz w:val="22"/>
              </w:rPr>
            </w:pPr>
          </w:p>
        </w:tc>
      </w:tr>
      <w:tr w:rsidR="00791752" w:rsidRPr="004A686C" w14:paraId="454B3D1E" w14:textId="77777777" w:rsidTr="00EE62EC">
        <w:trPr>
          <w:trHeight w:val="231"/>
        </w:trPr>
        <w:tc>
          <w:tcPr>
            <w:tcW w:w="4395" w:type="dxa"/>
            <w:gridSpan w:val="2"/>
          </w:tcPr>
          <w:p w14:paraId="3BB2D8CA" w14:textId="7C4B1FCF" w:rsidR="00791752" w:rsidRPr="004A686C" w:rsidRDefault="00791752" w:rsidP="00B5042B">
            <w:pPr>
              <w:spacing w:line="360" w:lineRule="auto"/>
              <w:jc w:val="center"/>
              <w:rPr>
                <w:rFonts w:ascii="Times New Roman" w:hAnsi="Times New Roman"/>
                <w:sz w:val="24"/>
                <w:szCs w:val="24"/>
              </w:rPr>
            </w:pPr>
            <w:r w:rsidRPr="00110797">
              <w:rPr>
                <w:rFonts w:ascii="Times New Roman" w:hAnsi="Times New Roman"/>
                <w:sz w:val="24"/>
                <w:szCs w:val="24"/>
              </w:rPr>
              <w:t>预压</w:t>
            </w:r>
            <w:r>
              <w:rPr>
                <w:rFonts w:ascii="Times New Roman" w:hAnsi="Times New Roman" w:hint="eastAsia"/>
                <w:sz w:val="24"/>
                <w:szCs w:val="24"/>
              </w:rPr>
              <w:t>试件</w:t>
            </w:r>
            <w:r w:rsidR="00B5042B">
              <w:rPr>
                <w:rFonts w:ascii="Times New Roman" w:hAnsi="Times New Roman" w:hint="eastAsia"/>
                <w:sz w:val="24"/>
                <w:szCs w:val="24"/>
              </w:rPr>
              <w:t>养护后</w:t>
            </w:r>
            <w:r w:rsidRPr="00110797">
              <w:rPr>
                <w:rFonts w:ascii="Times New Roman" w:hAnsi="Times New Roman" w:hint="eastAsia"/>
                <w:sz w:val="24"/>
                <w:szCs w:val="24"/>
              </w:rPr>
              <w:t>抗压</w:t>
            </w:r>
            <w:r w:rsidRPr="00110797">
              <w:rPr>
                <w:rFonts w:ascii="Times New Roman" w:hAnsi="Times New Roman"/>
                <w:sz w:val="24"/>
                <w:szCs w:val="24"/>
              </w:rPr>
              <w:t>强度</w:t>
            </w:r>
            <w:r w:rsidR="004F17CA">
              <w:rPr>
                <w:rFonts w:ascii="Times New Roman" w:hAnsi="Times New Roman" w:hint="eastAsia"/>
                <w:sz w:val="24"/>
                <w:szCs w:val="24"/>
              </w:rPr>
              <w:t>/</w:t>
            </w:r>
            <w:r w:rsidR="004F17CA" w:rsidRPr="00FA1BF6">
              <w:rPr>
                <w:rFonts w:ascii="Times New Roman" w:hAnsi="Times New Roman" w:hint="eastAsia"/>
                <w:sz w:val="24"/>
                <w:szCs w:val="24"/>
              </w:rPr>
              <w:t>MPa</w:t>
            </w:r>
          </w:p>
        </w:tc>
        <w:tc>
          <w:tcPr>
            <w:tcW w:w="2126" w:type="dxa"/>
            <w:vAlign w:val="center"/>
          </w:tcPr>
          <w:p w14:paraId="573381A4" w14:textId="77777777" w:rsidR="00791752" w:rsidRPr="004A686C" w:rsidRDefault="00791752" w:rsidP="0040142C">
            <w:pPr>
              <w:spacing w:line="360" w:lineRule="auto"/>
              <w:jc w:val="center"/>
              <w:rPr>
                <w:rFonts w:ascii="Times New Roman" w:hAnsi="Times New Roman"/>
                <w:sz w:val="24"/>
                <w:szCs w:val="24"/>
              </w:rPr>
            </w:pPr>
          </w:p>
        </w:tc>
        <w:tc>
          <w:tcPr>
            <w:tcW w:w="1966" w:type="dxa"/>
            <w:vAlign w:val="center"/>
          </w:tcPr>
          <w:p w14:paraId="6E015C9F" w14:textId="77777777" w:rsidR="00791752" w:rsidRPr="000138FC" w:rsidRDefault="00791752" w:rsidP="0040142C">
            <w:pPr>
              <w:spacing w:line="360" w:lineRule="auto"/>
              <w:jc w:val="center"/>
              <w:rPr>
                <w:rFonts w:ascii="Times New Roman" w:hAnsi="Times New Roman"/>
                <w:color w:val="000000"/>
                <w:sz w:val="22"/>
              </w:rPr>
            </w:pPr>
          </w:p>
        </w:tc>
      </w:tr>
      <w:tr w:rsidR="00791752" w:rsidRPr="004A686C" w14:paraId="25A23B10" w14:textId="77777777" w:rsidTr="00EE62EC">
        <w:trPr>
          <w:trHeight w:val="231"/>
        </w:trPr>
        <w:tc>
          <w:tcPr>
            <w:tcW w:w="4395" w:type="dxa"/>
            <w:gridSpan w:val="2"/>
          </w:tcPr>
          <w:p w14:paraId="1B9BFDCB" w14:textId="2223DDBF" w:rsidR="00791752" w:rsidRDefault="00791752" w:rsidP="00B5042B">
            <w:pPr>
              <w:spacing w:line="360" w:lineRule="auto"/>
              <w:jc w:val="center"/>
              <w:rPr>
                <w:rFonts w:ascii="Times New Roman" w:hAnsi="Times New Roman"/>
                <w:sz w:val="24"/>
                <w:szCs w:val="24"/>
              </w:rPr>
            </w:pPr>
            <w:r>
              <w:rPr>
                <w:rFonts w:ascii="Times New Roman" w:hAnsi="Times New Roman" w:hint="eastAsia"/>
                <w:sz w:val="24"/>
                <w:szCs w:val="24"/>
              </w:rPr>
              <w:t>对比试件</w:t>
            </w:r>
            <w:r w:rsidR="004F17CA" w:rsidRPr="00110797">
              <w:rPr>
                <w:rFonts w:ascii="Times New Roman" w:hAnsi="Times New Roman" w:hint="eastAsia"/>
                <w:sz w:val="24"/>
                <w:szCs w:val="24"/>
              </w:rPr>
              <w:t>抗压</w:t>
            </w:r>
            <w:r w:rsidR="004F17CA" w:rsidRPr="00110797">
              <w:rPr>
                <w:rFonts w:ascii="Times New Roman" w:hAnsi="Times New Roman"/>
                <w:sz w:val="24"/>
                <w:szCs w:val="24"/>
              </w:rPr>
              <w:t>强度</w:t>
            </w:r>
            <w:r>
              <w:rPr>
                <w:rFonts w:ascii="Times New Roman" w:hAnsi="Times New Roman" w:hint="eastAsia"/>
                <w:sz w:val="24"/>
                <w:szCs w:val="24"/>
              </w:rPr>
              <w:t>/</w:t>
            </w:r>
            <w:r w:rsidRPr="00FA1BF6">
              <w:rPr>
                <w:rFonts w:ascii="Times New Roman" w:hAnsi="Times New Roman" w:hint="eastAsia"/>
                <w:sz w:val="24"/>
                <w:szCs w:val="24"/>
              </w:rPr>
              <w:t>MPa</w:t>
            </w:r>
          </w:p>
        </w:tc>
        <w:tc>
          <w:tcPr>
            <w:tcW w:w="2126" w:type="dxa"/>
            <w:vAlign w:val="center"/>
          </w:tcPr>
          <w:p w14:paraId="4A6420CD" w14:textId="77777777" w:rsidR="00791752" w:rsidRPr="004A686C" w:rsidRDefault="00791752" w:rsidP="0040142C">
            <w:pPr>
              <w:spacing w:line="360" w:lineRule="auto"/>
              <w:jc w:val="center"/>
              <w:rPr>
                <w:rFonts w:ascii="Times New Roman" w:hAnsi="Times New Roman"/>
                <w:sz w:val="24"/>
                <w:szCs w:val="24"/>
              </w:rPr>
            </w:pPr>
          </w:p>
        </w:tc>
        <w:tc>
          <w:tcPr>
            <w:tcW w:w="1966" w:type="dxa"/>
            <w:vAlign w:val="center"/>
          </w:tcPr>
          <w:p w14:paraId="7E4B30F6" w14:textId="77777777" w:rsidR="00791752" w:rsidRPr="000138FC" w:rsidRDefault="00791752" w:rsidP="0040142C">
            <w:pPr>
              <w:spacing w:line="360" w:lineRule="auto"/>
              <w:jc w:val="center"/>
              <w:rPr>
                <w:rFonts w:ascii="Times New Roman" w:hAnsi="Times New Roman"/>
                <w:color w:val="000000"/>
                <w:sz w:val="22"/>
              </w:rPr>
            </w:pPr>
          </w:p>
        </w:tc>
      </w:tr>
      <w:tr w:rsidR="00903259" w:rsidRPr="004A686C" w14:paraId="234C409C" w14:textId="77777777" w:rsidTr="00D765F0">
        <w:trPr>
          <w:trHeight w:val="231"/>
        </w:trPr>
        <w:tc>
          <w:tcPr>
            <w:tcW w:w="8487" w:type="dxa"/>
            <w:gridSpan w:val="4"/>
            <w:vAlign w:val="center"/>
          </w:tcPr>
          <w:p w14:paraId="3825F59C" w14:textId="16D92B65" w:rsidR="00903259" w:rsidRDefault="000E17ED" w:rsidP="0040142C">
            <w:pPr>
              <w:spacing w:line="360" w:lineRule="auto"/>
              <w:jc w:val="center"/>
              <w:rPr>
                <w:rFonts w:ascii="Times New Roman" w:hAnsi="Times New Roman"/>
                <w:color w:val="000000"/>
                <w:sz w:val="22"/>
              </w:rPr>
            </w:pPr>
            <w:r>
              <w:rPr>
                <w:rFonts w:ascii="宋体" w:hAnsi="宋体" w:hint="eastAsia"/>
                <w:sz w:val="24"/>
                <w:szCs w:val="24"/>
              </w:rPr>
              <w:t>计算与处理结果</w:t>
            </w:r>
          </w:p>
        </w:tc>
      </w:tr>
      <w:tr w:rsidR="00903259" w:rsidRPr="004A686C" w14:paraId="12A14F82" w14:textId="77777777" w:rsidTr="00EE62EC">
        <w:trPr>
          <w:trHeight w:val="231"/>
        </w:trPr>
        <w:tc>
          <w:tcPr>
            <w:tcW w:w="4395" w:type="dxa"/>
            <w:gridSpan w:val="2"/>
            <w:vAlign w:val="center"/>
          </w:tcPr>
          <w:p w14:paraId="4E382FC3" w14:textId="6C81E3C7" w:rsidR="00903259" w:rsidRDefault="00903259" w:rsidP="0040142C">
            <w:pPr>
              <w:spacing w:line="360" w:lineRule="auto"/>
              <w:jc w:val="center"/>
              <w:rPr>
                <w:rFonts w:ascii="宋体" w:hAnsi="宋体"/>
                <w:sz w:val="24"/>
                <w:szCs w:val="24"/>
              </w:rPr>
            </w:pPr>
            <w:r>
              <w:rPr>
                <w:rFonts w:ascii="宋体" w:hAnsi="宋体" w:hint="eastAsia"/>
                <w:sz w:val="24"/>
                <w:szCs w:val="24"/>
              </w:rPr>
              <w:t>自修复性能</w:t>
            </w:r>
          </w:p>
        </w:tc>
        <w:tc>
          <w:tcPr>
            <w:tcW w:w="2126" w:type="dxa"/>
            <w:vAlign w:val="center"/>
          </w:tcPr>
          <w:p w14:paraId="5C8D2F4E" w14:textId="7C8A84DB" w:rsidR="00903259" w:rsidRPr="00903808" w:rsidRDefault="00903259" w:rsidP="00A052F4">
            <w:pPr>
              <w:spacing w:line="360" w:lineRule="auto"/>
              <w:jc w:val="center"/>
              <w:rPr>
                <w:rFonts w:ascii="宋体" w:hAnsi="宋体"/>
                <w:sz w:val="24"/>
                <w:szCs w:val="24"/>
              </w:rPr>
            </w:pPr>
            <w:r w:rsidRPr="00903808">
              <w:rPr>
                <w:rFonts w:ascii="宋体" w:hAnsi="宋体" w:hint="eastAsia"/>
                <w:sz w:val="24"/>
                <w:szCs w:val="24"/>
              </w:rPr>
              <w:t>基准</w:t>
            </w:r>
            <w:r>
              <w:rPr>
                <w:rFonts w:ascii="宋体" w:hAnsi="宋体" w:hint="eastAsia"/>
                <w:sz w:val="24"/>
                <w:szCs w:val="24"/>
              </w:rPr>
              <w:t>混凝土</w:t>
            </w:r>
            <w:r w:rsidR="00A052F4">
              <w:rPr>
                <w:rFonts w:ascii="宋体" w:hAnsi="宋体" w:hint="eastAsia"/>
                <w:sz w:val="24"/>
                <w:szCs w:val="24"/>
              </w:rPr>
              <w:t>（</w:t>
            </w:r>
            <w:r>
              <w:rPr>
                <w:rFonts w:ascii="宋体" w:hAnsi="宋体" w:hint="eastAsia"/>
                <w:sz w:val="24"/>
                <w:szCs w:val="24"/>
              </w:rPr>
              <w:t>基准砂浆</w:t>
            </w:r>
            <w:r w:rsidR="00A052F4">
              <w:rPr>
                <w:rFonts w:ascii="宋体" w:hAnsi="宋体" w:hint="eastAsia"/>
                <w:sz w:val="24"/>
                <w:szCs w:val="24"/>
              </w:rPr>
              <w:t>）</w:t>
            </w:r>
          </w:p>
        </w:tc>
        <w:tc>
          <w:tcPr>
            <w:tcW w:w="1966" w:type="dxa"/>
            <w:vAlign w:val="center"/>
          </w:tcPr>
          <w:p w14:paraId="2F5CB53A" w14:textId="0A190E14" w:rsidR="00903259" w:rsidRPr="00903808" w:rsidRDefault="00B21748" w:rsidP="00A052F4">
            <w:pPr>
              <w:spacing w:line="360" w:lineRule="auto"/>
              <w:jc w:val="center"/>
              <w:rPr>
                <w:rFonts w:ascii="宋体" w:hAnsi="宋体"/>
                <w:sz w:val="24"/>
                <w:szCs w:val="24"/>
              </w:rPr>
            </w:pPr>
            <w:r w:rsidRPr="0072786E">
              <w:rPr>
                <w:rFonts w:ascii="Times New Roman" w:hAnsi="Times New Roman" w:hint="eastAsia"/>
                <w:color w:val="000000"/>
                <w:sz w:val="24"/>
                <w:szCs w:val="24"/>
              </w:rPr>
              <w:t>受检混凝土</w:t>
            </w:r>
            <w:r w:rsidR="00A052F4">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sidR="00A052F4">
              <w:rPr>
                <w:rFonts w:ascii="Times New Roman" w:hAnsi="Times New Roman" w:hint="eastAsia"/>
                <w:color w:val="000000"/>
                <w:sz w:val="24"/>
                <w:szCs w:val="24"/>
              </w:rPr>
              <w:t>）</w:t>
            </w:r>
          </w:p>
        </w:tc>
      </w:tr>
      <w:tr w:rsidR="00791752" w:rsidRPr="004A686C" w14:paraId="5A1BCEBD" w14:textId="77777777" w:rsidTr="00EE62EC">
        <w:trPr>
          <w:trHeight w:val="231"/>
        </w:trPr>
        <w:tc>
          <w:tcPr>
            <w:tcW w:w="4395" w:type="dxa"/>
            <w:gridSpan w:val="2"/>
          </w:tcPr>
          <w:p w14:paraId="3F575978" w14:textId="434D8FD8" w:rsidR="00791752" w:rsidRPr="00903808" w:rsidRDefault="00791752" w:rsidP="0040142C">
            <w:pPr>
              <w:spacing w:line="360" w:lineRule="auto"/>
              <w:jc w:val="center"/>
              <w:rPr>
                <w:rFonts w:ascii="宋体" w:hAnsi="宋体"/>
                <w:sz w:val="24"/>
                <w:szCs w:val="24"/>
              </w:rPr>
            </w:pPr>
            <w:r w:rsidRPr="00903808">
              <w:rPr>
                <w:rFonts w:ascii="宋体" w:hAnsi="宋体" w:hint="eastAsia"/>
                <w:sz w:val="24"/>
                <w:szCs w:val="24"/>
              </w:rPr>
              <w:t>自修复后</w:t>
            </w:r>
            <w:r>
              <w:rPr>
                <w:rFonts w:ascii="宋体" w:hAnsi="宋体" w:hint="eastAsia"/>
                <w:sz w:val="24"/>
                <w:szCs w:val="24"/>
              </w:rPr>
              <w:t>抗压强度</w:t>
            </w:r>
            <w:r w:rsidRPr="00903808">
              <w:rPr>
                <w:rFonts w:ascii="宋体" w:hAnsi="宋体" w:hint="eastAsia"/>
                <w:sz w:val="24"/>
                <w:szCs w:val="24"/>
              </w:rPr>
              <w:t>保留率</w:t>
            </w:r>
            <w:r w:rsidRPr="002A228C">
              <w:rPr>
                <w:rFonts w:ascii="Times New Roman" w:hAnsi="Times New Roman"/>
                <w:sz w:val="24"/>
                <w:szCs w:val="24"/>
              </w:rPr>
              <w:t>（</w:t>
            </w:r>
            <w:r w:rsidRPr="002A228C">
              <w:rPr>
                <w:rFonts w:ascii="Times New Roman" w:hAnsi="Times New Roman"/>
                <w:sz w:val="24"/>
                <w:szCs w:val="24"/>
              </w:rPr>
              <w:t>%</w:t>
            </w:r>
            <w:r w:rsidRPr="002A228C">
              <w:rPr>
                <w:rFonts w:ascii="Times New Roman" w:hAnsi="Times New Roman"/>
                <w:sz w:val="24"/>
                <w:szCs w:val="24"/>
              </w:rPr>
              <w:t>）</w:t>
            </w:r>
          </w:p>
        </w:tc>
        <w:tc>
          <w:tcPr>
            <w:tcW w:w="2126" w:type="dxa"/>
          </w:tcPr>
          <w:p w14:paraId="15101E4C" w14:textId="77777777" w:rsidR="00791752" w:rsidRPr="003F37EE" w:rsidRDefault="00791752" w:rsidP="0040142C">
            <w:pPr>
              <w:spacing w:line="360" w:lineRule="auto"/>
              <w:jc w:val="center"/>
              <w:rPr>
                <w:rFonts w:ascii="Times New Roman" w:hAnsi="Times New Roman"/>
                <w:color w:val="000000" w:themeColor="text1"/>
                <w:sz w:val="22"/>
              </w:rPr>
            </w:pPr>
          </w:p>
        </w:tc>
        <w:tc>
          <w:tcPr>
            <w:tcW w:w="1966" w:type="dxa"/>
          </w:tcPr>
          <w:p w14:paraId="26670AF3" w14:textId="77777777" w:rsidR="00791752" w:rsidRPr="003F37EE" w:rsidRDefault="00791752" w:rsidP="0040142C">
            <w:pPr>
              <w:spacing w:line="360" w:lineRule="auto"/>
              <w:jc w:val="center"/>
              <w:rPr>
                <w:rFonts w:ascii="Times New Roman" w:hAnsi="Times New Roman"/>
                <w:color w:val="000000"/>
                <w:sz w:val="22"/>
              </w:rPr>
            </w:pPr>
          </w:p>
        </w:tc>
      </w:tr>
      <w:tr w:rsidR="00791752" w:rsidRPr="004A686C" w14:paraId="72386AFF" w14:textId="77777777" w:rsidTr="00EE62EC">
        <w:trPr>
          <w:trHeight w:val="231"/>
        </w:trPr>
        <w:tc>
          <w:tcPr>
            <w:tcW w:w="4395" w:type="dxa"/>
            <w:gridSpan w:val="2"/>
          </w:tcPr>
          <w:p w14:paraId="77D706EB" w14:textId="33DDECA7" w:rsidR="00791752" w:rsidRPr="00903808" w:rsidRDefault="00791752" w:rsidP="0040142C">
            <w:pPr>
              <w:spacing w:line="360" w:lineRule="auto"/>
              <w:jc w:val="center"/>
              <w:rPr>
                <w:rFonts w:ascii="宋体" w:hAnsi="宋体"/>
                <w:sz w:val="24"/>
                <w:szCs w:val="24"/>
              </w:rPr>
            </w:pPr>
            <w:r w:rsidRPr="00903808">
              <w:rPr>
                <w:rFonts w:ascii="Times New Roman" w:hAnsi="Times New Roman" w:hint="eastAsia"/>
                <w:sz w:val="24"/>
                <w:szCs w:val="24"/>
              </w:rPr>
              <w:t>自修复能力比（</w:t>
            </w:r>
            <w:r w:rsidRPr="00903808">
              <w:rPr>
                <w:rFonts w:ascii="Times New Roman" w:hAnsi="Times New Roman" w:hint="eastAsia"/>
                <w:sz w:val="24"/>
                <w:szCs w:val="24"/>
              </w:rPr>
              <w:t>%</w:t>
            </w:r>
            <w:r w:rsidRPr="00903808">
              <w:rPr>
                <w:rFonts w:ascii="Times New Roman" w:hAnsi="Times New Roman" w:hint="eastAsia"/>
                <w:sz w:val="24"/>
                <w:szCs w:val="24"/>
              </w:rPr>
              <w:t>）</w:t>
            </w:r>
          </w:p>
        </w:tc>
        <w:tc>
          <w:tcPr>
            <w:tcW w:w="4092" w:type="dxa"/>
            <w:gridSpan w:val="2"/>
          </w:tcPr>
          <w:p w14:paraId="0F31528C" w14:textId="77777777" w:rsidR="00791752" w:rsidRPr="003F37EE" w:rsidRDefault="00791752" w:rsidP="0040142C">
            <w:pPr>
              <w:spacing w:line="360" w:lineRule="auto"/>
              <w:jc w:val="center"/>
              <w:rPr>
                <w:rFonts w:ascii="Times New Roman" w:hAnsi="Times New Roman"/>
                <w:color w:val="000000"/>
                <w:sz w:val="22"/>
              </w:rPr>
            </w:pPr>
          </w:p>
        </w:tc>
      </w:tr>
      <w:tr w:rsidR="00791752" w:rsidRPr="004A686C" w14:paraId="1B1D0144" w14:textId="77777777" w:rsidTr="00B95089">
        <w:trPr>
          <w:trHeight w:val="2240"/>
        </w:trPr>
        <w:tc>
          <w:tcPr>
            <w:tcW w:w="1985" w:type="dxa"/>
            <w:vAlign w:val="center"/>
          </w:tcPr>
          <w:p w14:paraId="796DA3EE" w14:textId="77777777" w:rsidR="00791752" w:rsidRPr="004A686C" w:rsidRDefault="00791752" w:rsidP="0040142C">
            <w:pPr>
              <w:spacing w:line="360" w:lineRule="auto"/>
              <w:jc w:val="center"/>
              <w:rPr>
                <w:rFonts w:ascii="Times New Roman" w:hAnsi="Times New Roman"/>
                <w:sz w:val="24"/>
                <w:szCs w:val="24"/>
              </w:rPr>
            </w:pPr>
            <w:r w:rsidRPr="004A686C">
              <w:rPr>
                <w:rFonts w:ascii="Times New Roman" w:hAnsi="Times New Roman"/>
                <w:sz w:val="24"/>
                <w:szCs w:val="24"/>
              </w:rPr>
              <w:t>备注</w:t>
            </w:r>
          </w:p>
        </w:tc>
        <w:tc>
          <w:tcPr>
            <w:tcW w:w="6502" w:type="dxa"/>
            <w:gridSpan w:val="3"/>
            <w:vAlign w:val="center"/>
          </w:tcPr>
          <w:p w14:paraId="73C6FD61" w14:textId="6B307E09" w:rsidR="001304DC" w:rsidRDefault="001304DC" w:rsidP="00903259">
            <w:pPr>
              <w:spacing w:line="360" w:lineRule="auto"/>
              <w:jc w:val="left"/>
              <w:rPr>
                <w:rFonts w:ascii="Times New Roman" w:hAnsi="Times New Roman"/>
                <w:sz w:val="24"/>
                <w:szCs w:val="24"/>
              </w:rPr>
            </w:pPr>
            <w:r>
              <w:rPr>
                <w:rFonts w:ascii="Times New Roman" w:hAnsi="Times New Roman" w:hint="eastAsia"/>
                <w:sz w:val="24"/>
                <w:szCs w:val="24"/>
              </w:rPr>
              <w:t>原材料来源与规格：</w:t>
            </w:r>
          </w:p>
          <w:p w14:paraId="0DFB0FB8" w14:textId="77777777" w:rsidR="00A052F4" w:rsidRDefault="00A052F4" w:rsidP="00A052F4">
            <w:pPr>
              <w:spacing w:line="360" w:lineRule="auto"/>
              <w:jc w:val="left"/>
              <w:rPr>
                <w:rFonts w:ascii="Times New Roman" w:hAnsi="Times New Roman"/>
                <w:sz w:val="24"/>
                <w:szCs w:val="24"/>
              </w:rPr>
            </w:pPr>
            <w:r>
              <w:rPr>
                <w:rFonts w:ascii="宋体" w:hAnsi="宋体" w:hint="eastAsia"/>
                <w:sz w:val="24"/>
                <w:szCs w:val="24"/>
              </w:rPr>
              <w:t>基准</w:t>
            </w:r>
            <w:r>
              <w:rPr>
                <w:rFonts w:ascii="Times New Roman" w:hAnsi="Times New Roman" w:hint="eastAsia"/>
                <w:sz w:val="24"/>
                <w:szCs w:val="24"/>
              </w:rPr>
              <w:t>混凝土（基准</w:t>
            </w:r>
            <w:r>
              <w:rPr>
                <w:rFonts w:ascii="宋体" w:hAnsi="宋体" w:hint="eastAsia"/>
                <w:sz w:val="24"/>
                <w:szCs w:val="24"/>
              </w:rPr>
              <w:t>砂浆）</w:t>
            </w:r>
            <w:r>
              <w:rPr>
                <w:rFonts w:ascii="Times New Roman" w:hAnsi="Times New Roman" w:hint="eastAsia"/>
                <w:sz w:val="24"/>
                <w:szCs w:val="24"/>
              </w:rPr>
              <w:t>配合比：</w:t>
            </w:r>
          </w:p>
          <w:p w14:paraId="7E36E5DB" w14:textId="7396CD3F" w:rsidR="002230CF" w:rsidRPr="00B21748" w:rsidRDefault="00A052F4" w:rsidP="00A052F4">
            <w:pPr>
              <w:spacing w:line="360" w:lineRule="auto"/>
              <w:rPr>
                <w:rFonts w:ascii="Times New Roman" w:hAnsi="Times New Roman"/>
                <w:color w:val="000000"/>
                <w:sz w:val="24"/>
                <w:szCs w:val="24"/>
              </w:rPr>
            </w:pPr>
            <w:r w:rsidRPr="0072786E">
              <w:rPr>
                <w:rFonts w:ascii="Times New Roman" w:hAnsi="Times New Roman" w:hint="eastAsia"/>
                <w:color w:val="000000"/>
                <w:sz w:val="24"/>
                <w:szCs w:val="24"/>
              </w:rPr>
              <w:t>受检混凝土</w:t>
            </w:r>
            <w:r>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Pr>
                <w:rFonts w:ascii="Times New Roman" w:hAnsi="Times New Roman" w:hint="eastAsia"/>
                <w:color w:val="000000"/>
                <w:sz w:val="24"/>
                <w:szCs w:val="24"/>
              </w:rPr>
              <w:t>）</w:t>
            </w:r>
            <w:r>
              <w:rPr>
                <w:rFonts w:ascii="宋体" w:hAnsi="宋体" w:hint="eastAsia"/>
                <w:sz w:val="24"/>
                <w:szCs w:val="24"/>
              </w:rPr>
              <w:t>配合比：</w:t>
            </w:r>
          </w:p>
        </w:tc>
      </w:tr>
    </w:tbl>
    <w:p w14:paraId="6C7046FD" w14:textId="37F564F3" w:rsidR="003F37EE" w:rsidRDefault="003F37EE" w:rsidP="003F37EE">
      <w:pPr>
        <w:spacing w:line="360" w:lineRule="auto"/>
        <w:ind w:firstLineChars="2800" w:firstLine="7871"/>
        <w:jc w:val="left"/>
        <w:rPr>
          <w:rFonts w:ascii="Times New Roman" w:hAnsi="Times New Roman"/>
          <w:b/>
          <w:sz w:val="28"/>
          <w:szCs w:val="20"/>
        </w:rPr>
      </w:pPr>
    </w:p>
    <w:p w14:paraId="5C2E8B9A" w14:textId="2BDF5254" w:rsidR="00791752" w:rsidRDefault="00791752" w:rsidP="003F37EE">
      <w:pPr>
        <w:spacing w:line="360" w:lineRule="auto"/>
        <w:ind w:firstLineChars="2800" w:firstLine="7871"/>
        <w:jc w:val="left"/>
        <w:rPr>
          <w:rFonts w:ascii="Times New Roman" w:hAnsi="Times New Roman"/>
          <w:b/>
          <w:sz w:val="28"/>
          <w:szCs w:val="20"/>
        </w:rPr>
      </w:pPr>
    </w:p>
    <w:p w14:paraId="31661E08" w14:textId="0DD1D3C9" w:rsidR="00791752" w:rsidRDefault="00791752" w:rsidP="003F37EE">
      <w:pPr>
        <w:spacing w:line="360" w:lineRule="auto"/>
        <w:ind w:firstLineChars="2800" w:firstLine="7871"/>
        <w:jc w:val="left"/>
        <w:rPr>
          <w:rFonts w:ascii="Times New Roman" w:hAnsi="Times New Roman"/>
          <w:b/>
          <w:sz w:val="28"/>
          <w:szCs w:val="20"/>
        </w:rPr>
      </w:pPr>
    </w:p>
    <w:p w14:paraId="7719F4B6" w14:textId="7694A050" w:rsidR="007E23CF" w:rsidRDefault="00DA43BD" w:rsidP="00DA43BD">
      <w:pPr>
        <w:spacing w:line="360" w:lineRule="auto"/>
        <w:jc w:val="center"/>
        <w:rPr>
          <w:rFonts w:ascii="Times New Roman" w:hAnsi="Times New Roman"/>
          <w:b/>
          <w:bCs/>
          <w:sz w:val="28"/>
          <w:szCs w:val="28"/>
        </w:rPr>
      </w:pPr>
      <w:bookmarkStart w:id="289" w:name="_Toc34273371"/>
      <w:bookmarkStart w:id="290" w:name="_Toc8254"/>
      <w:bookmarkEnd w:id="286"/>
      <w:bookmarkEnd w:id="287"/>
      <w:bookmarkEnd w:id="288"/>
      <w:r>
        <w:rPr>
          <w:rFonts w:ascii="Times New Roman" w:hAnsi="Times New Roman" w:hint="eastAsia"/>
          <w:sz w:val="24"/>
          <w:szCs w:val="24"/>
        </w:rPr>
        <w:lastRenderedPageBreak/>
        <w:t>表</w:t>
      </w:r>
      <w:r>
        <w:rPr>
          <w:rFonts w:ascii="Times New Roman" w:hAnsi="Times New Roman"/>
          <w:sz w:val="24"/>
          <w:szCs w:val="24"/>
        </w:rPr>
        <w:t>A</w:t>
      </w:r>
      <w:r>
        <w:rPr>
          <w:rFonts w:ascii="Times New Roman" w:hAnsi="Times New Roman" w:hint="eastAsia"/>
          <w:sz w:val="24"/>
          <w:szCs w:val="24"/>
        </w:rPr>
        <w:t>.0.</w:t>
      </w:r>
      <w:r>
        <w:rPr>
          <w:rFonts w:ascii="Times New Roman" w:hAnsi="Times New Roman"/>
          <w:sz w:val="24"/>
          <w:szCs w:val="24"/>
        </w:rPr>
        <w:t>3</w:t>
      </w:r>
      <w:r w:rsidR="000F4A73">
        <w:rPr>
          <w:rFonts w:ascii="Times New Roman" w:hAnsi="Times New Roman" w:hint="eastAsia"/>
          <w:sz w:val="24"/>
          <w:szCs w:val="24"/>
        </w:rPr>
        <w:t>混凝土（砂浆）</w:t>
      </w:r>
      <w:r w:rsidR="007E23CF">
        <w:rPr>
          <w:rFonts w:ascii="Times New Roman" w:hAnsi="Times New Roman" w:hint="eastAsia"/>
          <w:sz w:val="24"/>
          <w:szCs w:val="24"/>
        </w:rPr>
        <w:t>冻融</w:t>
      </w:r>
      <w:r w:rsidR="007E23CF" w:rsidRPr="007E23CF">
        <w:rPr>
          <w:rFonts w:ascii="Times New Roman" w:hAnsi="Times New Roman" w:hint="eastAsia"/>
          <w:sz w:val="24"/>
          <w:szCs w:val="24"/>
        </w:rPr>
        <w:t>损伤自修复试验报告</w:t>
      </w:r>
      <w:r w:rsidR="007E23CF">
        <w:rPr>
          <w:rFonts w:ascii="Times New Roman" w:hAnsi="Times New Roman" w:hint="eastAsia"/>
          <w:sz w:val="24"/>
          <w:szCs w:val="24"/>
        </w:rPr>
        <w:t>示例如下：</w:t>
      </w:r>
    </w:p>
    <w:tbl>
      <w:tblPr>
        <w:tblW w:w="848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127"/>
        <w:gridCol w:w="2409"/>
        <w:gridCol w:w="1985"/>
        <w:gridCol w:w="1966"/>
      </w:tblGrid>
      <w:tr w:rsidR="004F17CA" w:rsidRPr="004A686C" w14:paraId="3828A22A" w14:textId="77777777" w:rsidTr="00B95089">
        <w:trPr>
          <w:trHeight w:val="390"/>
        </w:trPr>
        <w:tc>
          <w:tcPr>
            <w:tcW w:w="2127" w:type="dxa"/>
            <w:vAlign w:val="center"/>
          </w:tcPr>
          <w:p w14:paraId="47CA0B80" w14:textId="51EA5C1A" w:rsidR="004F17CA" w:rsidRPr="004A686C" w:rsidRDefault="004F17CA" w:rsidP="004F17CA">
            <w:pPr>
              <w:spacing w:line="360" w:lineRule="auto"/>
              <w:jc w:val="center"/>
              <w:rPr>
                <w:rFonts w:ascii="Times New Roman" w:hAnsi="Times New Roman"/>
                <w:color w:val="000000"/>
                <w:sz w:val="24"/>
              </w:rPr>
            </w:pPr>
            <w:r w:rsidRPr="004A686C">
              <w:rPr>
                <w:rFonts w:ascii="Times New Roman" w:hAnsi="Times New Roman"/>
                <w:color w:val="000000"/>
                <w:sz w:val="24"/>
              </w:rPr>
              <w:t>样品名称</w:t>
            </w:r>
          </w:p>
        </w:tc>
        <w:tc>
          <w:tcPr>
            <w:tcW w:w="2409" w:type="dxa"/>
            <w:vAlign w:val="center"/>
          </w:tcPr>
          <w:p w14:paraId="2D280505" w14:textId="77777777" w:rsidR="004F17CA" w:rsidRPr="004A686C" w:rsidRDefault="004F17CA" w:rsidP="004F17CA">
            <w:pPr>
              <w:spacing w:line="360" w:lineRule="auto"/>
              <w:jc w:val="center"/>
              <w:rPr>
                <w:rFonts w:ascii="Times New Roman" w:hAnsi="Times New Roman"/>
                <w:color w:val="000000"/>
                <w:sz w:val="24"/>
              </w:rPr>
            </w:pPr>
          </w:p>
        </w:tc>
        <w:tc>
          <w:tcPr>
            <w:tcW w:w="1985" w:type="dxa"/>
            <w:vAlign w:val="center"/>
          </w:tcPr>
          <w:p w14:paraId="73554A49" w14:textId="6A3B613F" w:rsidR="004F17CA" w:rsidRPr="004A686C" w:rsidRDefault="004F17CA" w:rsidP="004F17CA">
            <w:pPr>
              <w:spacing w:line="360" w:lineRule="auto"/>
              <w:jc w:val="center"/>
              <w:rPr>
                <w:rFonts w:ascii="Times New Roman" w:hAnsi="Times New Roman"/>
                <w:color w:val="000000"/>
                <w:sz w:val="24"/>
              </w:rPr>
            </w:pPr>
            <w:r>
              <w:rPr>
                <w:rFonts w:ascii="Times New Roman" w:hAnsi="Times New Roman" w:hint="eastAsia"/>
                <w:color w:val="000000"/>
                <w:sz w:val="24"/>
              </w:rPr>
              <w:t>规格型号</w:t>
            </w:r>
          </w:p>
        </w:tc>
        <w:tc>
          <w:tcPr>
            <w:tcW w:w="1966" w:type="dxa"/>
            <w:vAlign w:val="center"/>
          </w:tcPr>
          <w:p w14:paraId="2A0FB893" w14:textId="77777777" w:rsidR="004F17CA" w:rsidRPr="004A686C" w:rsidRDefault="004F17CA" w:rsidP="004F17CA">
            <w:pPr>
              <w:spacing w:line="360" w:lineRule="auto"/>
              <w:jc w:val="center"/>
              <w:rPr>
                <w:rFonts w:ascii="Times New Roman" w:hAnsi="Times New Roman"/>
                <w:color w:val="000000"/>
                <w:sz w:val="24"/>
              </w:rPr>
            </w:pPr>
          </w:p>
        </w:tc>
      </w:tr>
      <w:tr w:rsidR="004F17CA" w:rsidRPr="004A686C" w14:paraId="4E347C38" w14:textId="77777777" w:rsidTr="00B95089">
        <w:trPr>
          <w:trHeight w:val="504"/>
        </w:trPr>
        <w:tc>
          <w:tcPr>
            <w:tcW w:w="2127" w:type="dxa"/>
            <w:vAlign w:val="center"/>
          </w:tcPr>
          <w:p w14:paraId="09E1F908" w14:textId="0335FC04" w:rsidR="004F17CA" w:rsidRPr="004A686C" w:rsidRDefault="004F17CA" w:rsidP="004F17CA">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自修复功能材料名称</w:t>
            </w:r>
          </w:p>
        </w:tc>
        <w:tc>
          <w:tcPr>
            <w:tcW w:w="2409" w:type="dxa"/>
            <w:vAlign w:val="center"/>
          </w:tcPr>
          <w:p w14:paraId="3D1B5E3B" w14:textId="77777777" w:rsidR="004F17CA" w:rsidRPr="004A686C" w:rsidRDefault="004F17CA" w:rsidP="004F17CA">
            <w:pPr>
              <w:spacing w:line="360" w:lineRule="auto"/>
              <w:jc w:val="center"/>
              <w:rPr>
                <w:rFonts w:ascii="Times New Roman" w:hAnsi="Times New Roman"/>
                <w:color w:val="000000"/>
                <w:sz w:val="24"/>
              </w:rPr>
            </w:pPr>
          </w:p>
        </w:tc>
        <w:tc>
          <w:tcPr>
            <w:tcW w:w="1985" w:type="dxa"/>
            <w:vAlign w:val="center"/>
          </w:tcPr>
          <w:p w14:paraId="5DFACB5C" w14:textId="4A1592A8" w:rsidR="004F17CA" w:rsidRPr="004A686C" w:rsidRDefault="004F17CA" w:rsidP="004F17CA">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自修复功能材料状态</w:t>
            </w:r>
          </w:p>
        </w:tc>
        <w:tc>
          <w:tcPr>
            <w:tcW w:w="1966" w:type="dxa"/>
            <w:vAlign w:val="center"/>
          </w:tcPr>
          <w:p w14:paraId="79585EA9" w14:textId="77777777" w:rsidR="004F17CA" w:rsidRPr="004A686C" w:rsidRDefault="004F17CA" w:rsidP="004F17CA">
            <w:pPr>
              <w:spacing w:line="360" w:lineRule="auto"/>
              <w:jc w:val="center"/>
              <w:rPr>
                <w:rFonts w:ascii="Times New Roman" w:hAnsi="Times New Roman"/>
                <w:color w:val="000000"/>
                <w:sz w:val="24"/>
              </w:rPr>
            </w:pPr>
          </w:p>
        </w:tc>
      </w:tr>
      <w:tr w:rsidR="004F17CA" w:rsidRPr="004A686C" w14:paraId="3F77B81D" w14:textId="77777777" w:rsidTr="00B95089">
        <w:trPr>
          <w:trHeight w:val="413"/>
        </w:trPr>
        <w:tc>
          <w:tcPr>
            <w:tcW w:w="2127" w:type="dxa"/>
            <w:vAlign w:val="center"/>
          </w:tcPr>
          <w:p w14:paraId="4E8E4FE0" w14:textId="2694B5AA" w:rsidR="004F17CA" w:rsidRPr="004A686C" w:rsidRDefault="004F17CA" w:rsidP="004F17CA">
            <w:pPr>
              <w:spacing w:line="360" w:lineRule="auto"/>
              <w:jc w:val="center"/>
              <w:rPr>
                <w:rFonts w:ascii="Times New Roman" w:hAnsi="Times New Roman"/>
                <w:color w:val="000000"/>
                <w:sz w:val="24"/>
              </w:rPr>
            </w:pPr>
            <w:r>
              <w:rPr>
                <w:rFonts w:ascii="Times New Roman" w:hAnsi="Times New Roman" w:hint="eastAsia"/>
                <w:color w:val="000000"/>
                <w:sz w:val="24"/>
              </w:rPr>
              <w:t>试验环境</w:t>
            </w:r>
          </w:p>
        </w:tc>
        <w:tc>
          <w:tcPr>
            <w:tcW w:w="2409" w:type="dxa"/>
            <w:vAlign w:val="center"/>
          </w:tcPr>
          <w:p w14:paraId="449B34EB" w14:textId="77777777" w:rsidR="004F17CA" w:rsidRPr="004A686C" w:rsidRDefault="004F17CA" w:rsidP="004F17CA">
            <w:pPr>
              <w:spacing w:line="360" w:lineRule="auto"/>
              <w:jc w:val="center"/>
              <w:rPr>
                <w:rFonts w:ascii="Times New Roman" w:hAnsi="Times New Roman"/>
                <w:color w:val="000000"/>
                <w:sz w:val="24"/>
              </w:rPr>
            </w:pPr>
          </w:p>
        </w:tc>
        <w:tc>
          <w:tcPr>
            <w:tcW w:w="1985" w:type="dxa"/>
            <w:vAlign w:val="center"/>
          </w:tcPr>
          <w:p w14:paraId="1149EE78" w14:textId="42E57B62" w:rsidR="004F17CA" w:rsidRPr="004A686C" w:rsidRDefault="004F17CA" w:rsidP="004F17CA">
            <w:pPr>
              <w:spacing w:line="360" w:lineRule="auto"/>
              <w:jc w:val="center"/>
              <w:rPr>
                <w:rFonts w:ascii="Times New Roman" w:hAnsi="Times New Roman"/>
                <w:color w:val="000000"/>
                <w:sz w:val="24"/>
              </w:rPr>
            </w:pPr>
            <w:r>
              <w:rPr>
                <w:rFonts w:ascii="Times New Roman" w:hAnsi="Times New Roman" w:hint="eastAsia"/>
                <w:color w:val="000000"/>
                <w:sz w:val="24"/>
              </w:rPr>
              <w:t>试验时间</w:t>
            </w:r>
          </w:p>
        </w:tc>
        <w:tc>
          <w:tcPr>
            <w:tcW w:w="1966" w:type="dxa"/>
            <w:vAlign w:val="center"/>
          </w:tcPr>
          <w:p w14:paraId="5C4E35ED" w14:textId="77777777" w:rsidR="004F17CA" w:rsidRPr="004A686C" w:rsidRDefault="004F17CA" w:rsidP="004F17CA">
            <w:pPr>
              <w:spacing w:line="360" w:lineRule="auto"/>
              <w:jc w:val="center"/>
              <w:rPr>
                <w:rFonts w:ascii="Times New Roman" w:hAnsi="Times New Roman"/>
                <w:color w:val="000000"/>
                <w:sz w:val="24"/>
              </w:rPr>
            </w:pPr>
          </w:p>
        </w:tc>
      </w:tr>
      <w:tr w:rsidR="004F17CA" w:rsidRPr="004A686C" w14:paraId="6A035340" w14:textId="77777777" w:rsidTr="00B95089">
        <w:trPr>
          <w:trHeight w:val="587"/>
        </w:trPr>
        <w:tc>
          <w:tcPr>
            <w:tcW w:w="2127" w:type="dxa"/>
            <w:vAlign w:val="center"/>
          </w:tcPr>
          <w:p w14:paraId="5F237BAC" w14:textId="354E7517" w:rsidR="004F17CA" w:rsidRPr="004A686C" w:rsidRDefault="000D19F4" w:rsidP="0040142C">
            <w:pPr>
              <w:spacing w:line="360" w:lineRule="auto"/>
              <w:jc w:val="center"/>
              <w:rPr>
                <w:rFonts w:ascii="Times New Roman" w:hAnsi="Times New Roman"/>
                <w:sz w:val="24"/>
                <w:szCs w:val="24"/>
              </w:rPr>
            </w:pPr>
            <w:r>
              <w:rPr>
                <w:rFonts w:ascii="Times New Roman" w:hAnsi="Times New Roman" w:hint="eastAsia"/>
                <w:sz w:val="24"/>
                <w:szCs w:val="24"/>
              </w:rPr>
              <w:t>仪器设备</w:t>
            </w:r>
          </w:p>
        </w:tc>
        <w:tc>
          <w:tcPr>
            <w:tcW w:w="6360" w:type="dxa"/>
            <w:gridSpan w:val="3"/>
            <w:vAlign w:val="center"/>
          </w:tcPr>
          <w:p w14:paraId="189D6A4A" w14:textId="01B9FA30" w:rsidR="004F17CA" w:rsidRPr="00903808" w:rsidRDefault="004F17CA" w:rsidP="0040142C">
            <w:pPr>
              <w:spacing w:line="360" w:lineRule="auto"/>
              <w:jc w:val="center"/>
              <w:rPr>
                <w:rFonts w:ascii="宋体" w:hAnsi="宋体"/>
                <w:sz w:val="24"/>
                <w:szCs w:val="24"/>
              </w:rPr>
            </w:pPr>
          </w:p>
        </w:tc>
      </w:tr>
      <w:tr w:rsidR="00791752" w:rsidRPr="004A686C" w14:paraId="5911AE71" w14:textId="77777777" w:rsidTr="00B95089">
        <w:trPr>
          <w:trHeight w:val="282"/>
        </w:trPr>
        <w:tc>
          <w:tcPr>
            <w:tcW w:w="2127" w:type="dxa"/>
            <w:vAlign w:val="center"/>
          </w:tcPr>
          <w:p w14:paraId="5273D968" w14:textId="31E83BE4" w:rsidR="00791752" w:rsidRPr="004A686C" w:rsidRDefault="000D19F4" w:rsidP="0040142C">
            <w:pPr>
              <w:spacing w:line="360" w:lineRule="auto"/>
              <w:jc w:val="center"/>
              <w:rPr>
                <w:rFonts w:ascii="Times New Roman" w:hAnsi="Times New Roman"/>
                <w:sz w:val="24"/>
                <w:szCs w:val="24"/>
              </w:rPr>
            </w:pPr>
            <w:r>
              <w:rPr>
                <w:rFonts w:ascii="Times New Roman" w:hAnsi="Times New Roman" w:hint="eastAsia"/>
                <w:sz w:val="24"/>
                <w:szCs w:val="24"/>
              </w:rPr>
              <w:t>试验依据</w:t>
            </w:r>
          </w:p>
        </w:tc>
        <w:tc>
          <w:tcPr>
            <w:tcW w:w="6360" w:type="dxa"/>
            <w:gridSpan w:val="3"/>
            <w:vAlign w:val="center"/>
          </w:tcPr>
          <w:p w14:paraId="41684AFD" w14:textId="77777777" w:rsidR="00791752" w:rsidRPr="00903808" w:rsidRDefault="00791752" w:rsidP="0040142C">
            <w:pPr>
              <w:spacing w:line="360" w:lineRule="auto"/>
              <w:jc w:val="center"/>
              <w:rPr>
                <w:rFonts w:ascii="宋体" w:hAnsi="宋体"/>
                <w:sz w:val="24"/>
                <w:szCs w:val="24"/>
              </w:rPr>
            </w:pPr>
          </w:p>
        </w:tc>
      </w:tr>
      <w:tr w:rsidR="000D19F4" w:rsidRPr="004A686C" w14:paraId="78D7CFDE" w14:textId="77777777" w:rsidTr="00D765F0">
        <w:trPr>
          <w:trHeight w:val="282"/>
        </w:trPr>
        <w:tc>
          <w:tcPr>
            <w:tcW w:w="8487" w:type="dxa"/>
            <w:gridSpan w:val="4"/>
            <w:vAlign w:val="center"/>
          </w:tcPr>
          <w:p w14:paraId="2E366BF1" w14:textId="77777777" w:rsidR="000D19F4" w:rsidRPr="00903808" w:rsidRDefault="000D19F4" w:rsidP="0040142C">
            <w:pPr>
              <w:spacing w:line="360" w:lineRule="auto"/>
              <w:jc w:val="center"/>
              <w:rPr>
                <w:rFonts w:ascii="宋体" w:hAnsi="宋体"/>
                <w:sz w:val="24"/>
                <w:szCs w:val="24"/>
              </w:rPr>
            </w:pPr>
            <w:r>
              <w:rPr>
                <w:rFonts w:ascii="宋体" w:hAnsi="宋体" w:hint="eastAsia"/>
                <w:sz w:val="24"/>
                <w:szCs w:val="24"/>
              </w:rPr>
              <w:t>试验结果</w:t>
            </w:r>
          </w:p>
        </w:tc>
      </w:tr>
      <w:tr w:rsidR="00791752" w:rsidRPr="004A686C" w14:paraId="2BE9CB47" w14:textId="77777777" w:rsidTr="00B95089">
        <w:trPr>
          <w:trHeight w:val="282"/>
        </w:trPr>
        <w:tc>
          <w:tcPr>
            <w:tcW w:w="4536" w:type="dxa"/>
            <w:gridSpan w:val="2"/>
            <w:vAlign w:val="center"/>
          </w:tcPr>
          <w:p w14:paraId="0A4E7741" w14:textId="381DC2CB" w:rsidR="00791752" w:rsidRPr="00903808" w:rsidRDefault="000D19F4" w:rsidP="0040142C">
            <w:pPr>
              <w:spacing w:line="360" w:lineRule="auto"/>
              <w:jc w:val="center"/>
              <w:rPr>
                <w:rFonts w:ascii="宋体" w:hAnsi="宋体"/>
                <w:sz w:val="24"/>
                <w:szCs w:val="24"/>
              </w:rPr>
            </w:pPr>
            <w:r w:rsidRPr="004A686C">
              <w:rPr>
                <w:rFonts w:ascii="Times New Roman" w:hAnsi="Times New Roman"/>
                <w:sz w:val="24"/>
                <w:szCs w:val="24"/>
              </w:rPr>
              <w:t>试验</w:t>
            </w:r>
            <w:r>
              <w:rPr>
                <w:rFonts w:ascii="Times New Roman" w:hAnsi="Times New Roman" w:hint="eastAsia"/>
                <w:sz w:val="24"/>
                <w:szCs w:val="24"/>
              </w:rPr>
              <w:t>项目</w:t>
            </w:r>
          </w:p>
        </w:tc>
        <w:tc>
          <w:tcPr>
            <w:tcW w:w="1985" w:type="dxa"/>
            <w:vAlign w:val="center"/>
          </w:tcPr>
          <w:p w14:paraId="7F41B8F9" w14:textId="0C9A242E" w:rsidR="000D19F4" w:rsidRPr="004A686C" w:rsidRDefault="00791752" w:rsidP="00A052F4">
            <w:pPr>
              <w:spacing w:line="360" w:lineRule="auto"/>
              <w:jc w:val="center"/>
              <w:rPr>
                <w:rFonts w:ascii="Times New Roman" w:hAnsi="Times New Roman"/>
                <w:sz w:val="24"/>
                <w:szCs w:val="24"/>
              </w:rPr>
            </w:pPr>
            <w:r w:rsidRPr="00903808">
              <w:rPr>
                <w:rFonts w:ascii="宋体" w:hAnsi="宋体" w:hint="eastAsia"/>
                <w:sz w:val="24"/>
                <w:szCs w:val="24"/>
              </w:rPr>
              <w:t>基准</w:t>
            </w:r>
            <w:r>
              <w:rPr>
                <w:rFonts w:ascii="宋体" w:hAnsi="宋体" w:hint="eastAsia"/>
                <w:sz w:val="24"/>
                <w:szCs w:val="24"/>
              </w:rPr>
              <w:t>混凝土</w:t>
            </w:r>
            <w:r w:rsidR="00A052F4">
              <w:rPr>
                <w:rFonts w:ascii="宋体" w:hAnsi="宋体" w:hint="eastAsia"/>
                <w:sz w:val="24"/>
                <w:szCs w:val="24"/>
              </w:rPr>
              <w:t>（</w:t>
            </w:r>
            <w:r w:rsidR="000D19F4">
              <w:rPr>
                <w:rFonts w:ascii="宋体" w:hAnsi="宋体" w:hint="eastAsia"/>
                <w:sz w:val="24"/>
                <w:szCs w:val="24"/>
              </w:rPr>
              <w:t>基准砂浆</w:t>
            </w:r>
            <w:r w:rsidR="00A052F4">
              <w:rPr>
                <w:rFonts w:ascii="宋体" w:hAnsi="宋体" w:hint="eastAsia"/>
                <w:sz w:val="24"/>
                <w:szCs w:val="24"/>
              </w:rPr>
              <w:t>）</w:t>
            </w:r>
          </w:p>
        </w:tc>
        <w:tc>
          <w:tcPr>
            <w:tcW w:w="1966" w:type="dxa"/>
            <w:vAlign w:val="center"/>
          </w:tcPr>
          <w:p w14:paraId="176229C9" w14:textId="37C675D1" w:rsidR="000D19F4" w:rsidRPr="000138FC" w:rsidRDefault="00B21748" w:rsidP="00A052F4">
            <w:pPr>
              <w:spacing w:line="360" w:lineRule="auto"/>
              <w:jc w:val="center"/>
              <w:rPr>
                <w:rFonts w:ascii="Times New Roman" w:hAnsi="Times New Roman"/>
                <w:color w:val="000000"/>
                <w:sz w:val="22"/>
              </w:rPr>
            </w:pPr>
            <w:r w:rsidRPr="0072786E">
              <w:rPr>
                <w:rFonts w:ascii="Times New Roman" w:hAnsi="Times New Roman" w:hint="eastAsia"/>
                <w:color w:val="000000"/>
                <w:sz w:val="24"/>
                <w:szCs w:val="24"/>
              </w:rPr>
              <w:t>受检混凝土</w:t>
            </w:r>
            <w:r w:rsidR="00A052F4">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sidR="00A052F4">
              <w:rPr>
                <w:rFonts w:ascii="Times New Roman" w:hAnsi="Times New Roman" w:hint="eastAsia"/>
                <w:color w:val="000000"/>
                <w:sz w:val="24"/>
                <w:szCs w:val="24"/>
              </w:rPr>
              <w:t>）</w:t>
            </w:r>
          </w:p>
        </w:tc>
      </w:tr>
      <w:tr w:rsidR="00791752" w:rsidRPr="004A686C" w14:paraId="70354FCB" w14:textId="77777777" w:rsidTr="00B95089">
        <w:trPr>
          <w:trHeight w:val="282"/>
        </w:trPr>
        <w:tc>
          <w:tcPr>
            <w:tcW w:w="4536" w:type="dxa"/>
            <w:gridSpan w:val="2"/>
          </w:tcPr>
          <w:p w14:paraId="432832AB" w14:textId="149A1F99" w:rsidR="00791752" w:rsidRPr="004A686C" w:rsidRDefault="00791752" w:rsidP="0040142C">
            <w:pPr>
              <w:spacing w:line="360" w:lineRule="auto"/>
              <w:jc w:val="center"/>
              <w:rPr>
                <w:rFonts w:ascii="Times New Roman" w:hAnsi="Times New Roman"/>
                <w:sz w:val="24"/>
                <w:szCs w:val="24"/>
              </w:rPr>
            </w:pPr>
            <w:r w:rsidRPr="00E76A6B">
              <w:rPr>
                <w:rFonts w:ascii="Times New Roman" w:hAnsi="Times New Roman"/>
                <w:sz w:val="24"/>
                <w:szCs w:val="24"/>
              </w:rPr>
              <w:t>28d</w:t>
            </w:r>
            <w:r w:rsidRPr="00E76A6B">
              <w:rPr>
                <w:rFonts w:ascii="Times New Roman" w:hAnsi="Times New Roman"/>
                <w:sz w:val="24"/>
                <w:szCs w:val="24"/>
              </w:rPr>
              <w:t>抗压强度</w:t>
            </w:r>
            <w:r w:rsidRPr="00E76A6B">
              <w:rPr>
                <w:rFonts w:ascii="Times New Roman" w:hAnsi="Times New Roman"/>
                <w:sz w:val="24"/>
                <w:szCs w:val="24"/>
              </w:rPr>
              <w:t>/MPa</w:t>
            </w:r>
          </w:p>
        </w:tc>
        <w:tc>
          <w:tcPr>
            <w:tcW w:w="1985" w:type="dxa"/>
            <w:vAlign w:val="center"/>
          </w:tcPr>
          <w:p w14:paraId="782C95B8" w14:textId="77777777" w:rsidR="00791752" w:rsidRPr="004A686C" w:rsidRDefault="00791752" w:rsidP="0040142C">
            <w:pPr>
              <w:spacing w:line="360" w:lineRule="auto"/>
              <w:jc w:val="center"/>
              <w:rPr>
                <w:rFonts w:ascii="Times New Roman" w:hAnsi="Times New Roman"/>
                <w:sz w:val="24"/>
                <w:szCs w:val="24"/>
              </w:rPr>
            </w:pPr>
          </w:p>
        </w:tc>
        <w:tc>
          <w:tcPr>
            <w:tcW w:w="1966" w:type="dxa"/>
            <w:vAlign w:val="center"/>
          </w:tcPr>
          <w:p w14:paraId="6178BE9C" w14:textId="77777777" w:rsidR="00791752" w:rsidRPr="000138FC" w:rsidRDefault="00791752" w:rsidP="0040142C">
            <w:pPr>
              <w:spacing w:line="360" w:lineRule="auto"/>
              <w:jc w:val="center"/>
              <w:rPr>
                <w:rFonts w:ascii="Times New Roman" w:hAnsi="Times New Roman"/>
                <w:color w:val="000000"/>
                <w:sz w:val="22"/>
              </w:rPr>
            </w:pPr>
          </w:p>
        </w:tc>
      </w:tr>
      <w:tr w:rsidR="00B95089" w:rsidRPr="004A686C" w14:paraId="675B21B4" w14:textId="77777777" w:rsidTr="00B95089">
        <w:trPr>
          <w:trHeight w:val="312"/>
        </w:trPr>
        <w:tc>
          <w:tcPr>
            <w:tcW w:w="4536" w:type="dxa"/>
            <w:gridSpan w:val="2"/>
          </w:tcPr>
          <w:p w14:paraId="484318E1" w14:textId="5AD87113" w:rsidR="00B95089" w:rsidRPr="004A686C" w:rsidRDefault="00B95089" w:rsidP="00B95089">
            <w:pPr>
              <w:spacing w:line="360" w:lineRule="auto"/>
              <w:jc w:val="center"/>
              <w:rPr>
                <w:rFonts w:ascii="Times New Roman" w:hAnsi="Times New Roman"/>
                <w:sz w:val="24"/>
                <w:szCs w:val="24"/>
              </w:rPr>
            </w:pPr>
            <w:r>
              <w:rPr>
                <w:rFonts w:ascii="Times New Roman" w:hAnsi="Times New Roman"/>
                <w:sz w:val="24"/>
                <w:szCs w:val="24"/>
              </w:rPr>
              <w:t>N</w:t>
            </w:r>
            <w:r>
              <w:rPr>
                <w:rFonts w:ascii="Times New Roman" w:hAnsi="Times New Roman" w:hint="eastAsia"/>
                <w:sz w:val="24"/>
                <w:szCs w:val="24"/>
              </w:rPr>
              <w:t>次冻融后</w:t>
            </w:r>
            <w:r w:rsidRPr="00E76A6B">
              <w:rPr>
                <w:rFonts w:ascii="Times New Roman" w:hAnsi="Times New Roman"/>
                <w:sz w:val="24"/>
                <w:szCs w:val="24"/>
              </w:rPr>
              <w:t>抗压强度</w:t>
            </w:r>
            <w:r w:rsidRPr="00E76A6B">
              <w:rPr>
                <w:rFonts w:ascii="Times New Roman" w:hAnsi="Times New Roman"/>
                <w:sz w:val="24"/>
                <w:szCs w:val="24"/>
              </w:rPr>
              <w:t>/MPa</w:t>
            </w:r>
            <w:r w:rsidRPr="004A686C">
              <w:rPr>
                <w:rFonts w:ascii="Times New Roman" w:hAnsi="Times New Roman"/>
                <w:sz w:val="24"/>
                <w:szCs w:val="24"/>
              </w:rPr>
              <w:t xml:space="preserve"> </w:t>
            </w:r>
          </w:p>
        </w:tc>
        <w:tc>
          <w:tcPr>
            <w:tcW w:w="1985" w:type="dxa"/>
            <w:vAlign w:val="center"/>
          </w:tcPr>
          <w:p w14:paraId="21BD38B0" w14:textId="77777777" w:rsidR="00B95089" w:rsidRPr="000138FC" w:rsidRDefault="00B95089" w:rsidP="0040142C">
            <w:pPr>
              <w:spacing w:line="360" w:lineRule="auto"/>
              <w:jc w:val="center"/>
              <w:rPr>
                <w:rFonts w:ascii="Times New Roman" w:hAnsi="Times New Roman"/>
                <w:color w:val="000000"/>
                <w:sz w:val="22"/>
              </w:rPr>
            </w:pPr>
          </w:p>
        </w:tc>
        <w:tc>
          <w:tcPr>
            <w:tcW w:w="1966" w:type="dxa"/>
            <w:vAlign w:val="center"/>
          </w:tcPr>
          <w:p w14:paraId="126C7F44" w14:textId="394185F7" w:rsidR="00B95089" w:rsidRPr="000138FC" w:rsidRDefault="00B95089" w:rsidP="0040142C">
            <w:pPr>
              <w:spacing w:line="360" w:lineRule="auto"/>
              <w:jc w:val="center"/>
              <w:rPr>
                <w:rFonts w:ascii="Times New Roman" w:hAnsi="Times New Roman"/>
                <w:color w:val="000000"/>
                <w:sz w:val="22"/>
              </w:rPr>
            </w:pPr>
          </w:p>
        </w:tc>
      </w:tr>
      <w:tr w:rsidR="00B95089" w:rsidRPr="004A686C" w14:paraId="32AAE1EB" w14:textId="77777777" w:rsidTr="00B95089">
        <w:trPr>
          <w:trHeight w:val="312"/>
        </w:trPr>
        <w:tc>
          <w:tcPr>
            <w:tcW w:w="4536" w:type="dxa"/>
            <w:gridSpan w:val="2"/>
          </w:tcPr>
          <w:p w14:paraId="75A34C03" w14:textId="798A18E5" w:rsidR="00B95089" w:rsidRDefault="00B95089" w:rsidP="00B95089">
            <w:pPr>
              <w:spacing w:line="360" w:lineRule="auto"/>
              <w:jc w:val="center"/>
              <w:rPr>
                <w:rFonts w:ascii="Times New Roman" w:hAnsi="Times New Roman"/>
                <w:sz w:val="24"/>
                <w:szCs w:val="24"/>
              </w:rPr>
            </w:pPr>
            <w:r>
              <w:rPr>
                <w:rFonts w:ascii="Times New Roman" w:hAnsi="Times New Roman"/>
                <w:sz w:val="24"/>
                <w:szCs w:val="24"/>
              </w:rPr>
              <w:t>N</w:t>
            </w:r>
            <w:r>
              <w:rPr>
                <w:rFonts w:ascii="Times New Roman" w:hAnsi="Times New Roman" w:hint="eastAsia"/>
                <w:sz w:val="24"/>
                <w:szCs w:val="24"/>
              </w:rPr>
              <w:t>次冻融后养护</w:t>
            </w:r>
            <w:r>
              <w:rPr>
                <w:rFonts w:ascii="Times New Roman" w:hAnsi="Times New Roman" w:hint="eastAsia"/>
                <w:sz w:val="24"/>
                <w:szCs w:val="24"/>
              </w:rPr>
              <w:t>28d</w:t>
            </w:r>
            <w:r w:rsidRPr="00E76A6B">
              <w:rPr>
                <w:rFonts w:ascii="Times New Roman" w:hAnsi="Times New Roman"/>
                <w:sz w:val="24"/>
                <w:szCs w:val="24"/>
              </w:rPr>
              <w:t>抗压强度</w:t>
            </w:r>
            <w:r w:rsidRPr="00E76A6B">
              <w:rPr>
                <w:rFonts w:ascii="Times New Roman" w:hAnsi="Times New Roman"/>
                <w:sz w:val="24"/>
                <w:szCs w:val="24"/>
              </w:rPr>
              <w:t>/MPa</w:t>
            </w:r>
          </w:p>
        </w:tc>
        <w:tc>
          <w:tcPr>
            <w:tcW w:w="1985" w:type="dxa"/>
            <w:vAlign w:val="center"/>
          </w:tcPr>
          <w:p w14:paraId="14A7FFEF" w14:textId="77777777" w:rsidR="00B95089" w:rsidRPr="000138FC" w:rsidRDefault="00B95089" w:rsidP="0040142C">
            <w:pPr>
              <w:spacing w:line="360" w:lineRule="auto"/>
              <w:jc w:val="center"/>
              <w:rPr>
                <w:rFonts w:ascii="Times New Roman" w:hAnsi="Times New Roman"/>
                <w:color w:val="000000"/>
                <w:sz w:val="22"/>
              </w:rPr>
            </w:pPr>
          </w:p>
        </w:tc>
        <w:tc>
          <w:tcPr>
            <w:tcW w:w="1966" w:type="dxa"/>
            <w:vAlign w:val="center"/>
          </w:tcPr>
          <w:p w14:paraId="0C123C95" w14:textId="77777777" w:rsidR="00B95089" w:rsidRPr="000138FC" w:rsidRDefault="00B95089" w:rsidP="0040142C">
            <w:pPr>
              <w:spacing w:line="360" w:lineRule="auto"/>
              <w:jc w:val="center"/>
              <w:rPr>
                <w:rFonts w:ascii="Times New Roman" w:hAnsi="Times New Roman"/>
                <w:color w:val="000000"/>
                <w:sz w:val="22"/>
              </w:rPr>
            </w:pPr>
          </w:p>
        </w:tc>
      </w:tr>
      <w:tr w:rsidR="00B95089" w:rsidRPr="004A686C" w14:paraId="276FF014" w14:textId="77777777" w:rsidTr="00B95089">
        <w:trPr>
          <w:trHeight w:val="312"/>
        </w:trPr>
        <w:tc>
          <w:tcPr>
            <w:tcW w:w="4536" w:type="dxa"/>
            <w:gridSpan w:val="2"/>
          </w:tcPr>
          <w:p w14:paraId="3B333FB5" w14:textId="771ACBD3" w:rsidR="00B95089" w:rsidRDefault="00B95089" w:rsidP="0040142C">
            <w:pPr>
              <w:spacing w:line="360" w:lineRule="auto"/>
              <w:jc w:val="center"/>
              <w:rPr>
                <w:rFonts w:ascii="Times New Roman" w:hAnsi="Times New Roman"/>
                <w:sz w:val="24"/>
                <w:szCs w:val="24"/>
              </w:rPr>
            </w:pPr>
            <w:r>
              <w:rPr>
                <w:rFonts w:ascii="Times New Roman" w:hAnsi="Times New Roman" w:hint="eastAsia"/>
                <w:sz w:val="24"/>
                <w:szCs w:val="24"/>
              </w:rPr>
              <w:t>对比样</w:t>
            </w:r>
            <w:r w:rsidRPr="00E76A6B">
              <w:rPr>
                <w:rFonts w:ascii="Times New Roman" w:hAnsi="Times New Roman"/>
                <w:sz w:val="24"/>
                <w:szCs w:val="24"/>
              </w:rPr>
              <w:t>抗压强度</w:t>
            </w:r>
            <w:r w:rsidRPr="00E76A6B">
              <w:rPr>
                <w:rFonts w:ascii="Times New Roman" w:hAnsi="Times New Roman"/>
                <w:sz w:val="24"/>
                <w:szCs w:val="24"/>
              </w:rPr>
              <w:t>/MPa</w:t>
            </w:r>
          </w:p>
        </w:tc>
        <w:tc>
          <w:tcPr>
            <w:tcW w:w="1985" w:type="dxa"/>
            <w:vAlign w:val="center"/>
          </w:tcPr>
          <w:p w14:paraId="61CE0FD0" w14:textId="77777777" w:rsidR="00B95089" w:rsidRPr="000138FC" w:rsidRDefault="00B95089" w:rsidP="0040142C">
            <w:pPr>
              <w:spacing w:line="360" w:lineRule="auto"/>
              <w:jc w:val="center"/>
              <w:rPr>
                <w:rFonts w:ascii="Times New Roman" w:hAnsi="Times New Roman"/>
                <w:color w:val="000000"/>
                <w:sz w:val="22"/>
              </w:rPr>
            </w:pPr>
          </w:p>
        </w:tc>
        <w:tc>
          <w:tcPr>
            <w:tcW w:w="1966" w:type="dxa"/>
            <w:vAlign w:val="center"/>
          </w:tcPr>
          <w:p w14:paraId="392DA717" w14:textId="02DC8B06" w:rsidR="00B95089" w:rsidRPr="000138FC" w:rsidRDefault="00B95089" w:rsidP="0040142C">
            <w:pPr>
              <w:spacing w:line="360" w:lineRule="auto"/>
              <w:jc w:val="center"/>
              <w:rPr>
                <w:rFonts w:ascii="Times New Roman" w:hAnsi="Times New Roman"/>
                <w:color w:val="000000"/>
                <w:sz w:val="22"/>
              </w:rPr>
            </w:pPr>
          </w:p>
        </w:tc>
      </w:tr>
      <w:tr w:rsidR="000D19F4" w:rsidRPr="004A686C" w14:paraId="0B0E8B87" w14:textId="77777777" w:rsidTr="00D765F0">
        <w:trPr>
          <w:trHeight w:val="231"/>
        </w:trPr>
        <w:tc>
          <w:tcPr>
            <w:tcW w:w="8487" w:type="dxa"/>
            <w:gridSpan w:val="4"/>
            <w:vAlign w:val="center"/>
          </w:tcPr>
          <w:p w14:paraId="32E4B55D" w14:textId="6F394CEE" w:rsidR="000D19F4" w:rsidRDefault="000E17ED" w:rsidP="0040142C">
            <w:pPr>
              <w:spacing w:line="360" w:lineRule="auto"/>
              <w:jc w:val="center"/>
              <w:rPr>
                <w:rFonts w:ascii="Times New Roman" w:hAnsi="Times New Roman"/>
                <w:color w:val="000000"/>
                <w:sz w:val="22"/>
              </w:rPr>
            </w:pPr>
            <w:r>
              <w:rPr>
                <w:rFonts w:ascii="宋体" w:hAnsi="宋体" w:hint="eastAsia"/>
                <w:sz w:val="24"/>
                <w:szCs w:val="24"/>
              </w:rPr>
              <w:t>计算与处理结果</w:t>
            </w:r>
          </w:p>
        </w:tc>
      </w:tr>
      <w:tr w:rsidR="00A052F4" w:rsidRPr="004A686C" w14:paraId="2C714D3E" w14:textId="77777777" w:rsidTr="00B95089">
        <w:trPr>
          <w:trHeight w:val="231"/>
        </w:trPr>
        <w:tc>
          <w:tcPr>
            <w:tcW w:w="4536" w:type="dxa"/>
            <w:gridSpan w:val="2"/>
            <w:vAlign w:val="center"/>
          </w:tcPr>
          <w:p w14:paraId="25EB484C" w14:textId="6AC87A39" w:rsidR="00A052F4" w:rsidRDefault="00A052F4" w:rsidP="00A052F4">
            <w:pPr>
              <w:spacing w:line="360" w:lineRule="auto"/>
              <w:jc w:val="center"/>
              <w:rPr>
                <w:rFonts w:ascii="宋体" w:hAnsi="宋体"/>
                <w:sz w:val="24"/>
                <w:szCs w:val="24"/>
              </w:rPr>
            </w:pPr>
            <w:r>
              <w:rPr>
                <w:rFonts w:ascii="宋体" w:hAnsi="宋体" w:hint="eastAsia"/>
                <w:sz w:val="24"/>
                <w:szCs w:val="24"/>
              </w:rPr>
              <w:t>自修复性能</w:t>
            </w:r>
          </w:p>
        </w:tc>
        <w:tc>
          <w:tcPr>
            <w:tcW w:w="1985" w:type="dxa"/>
            <w:vAlign w:val="center"/>
          </w:tcPr>
          <w:p w14:paraId="4E415A6F" w14:textId="12F4EEE6" w:rsidR="00A052F4" w:rsidRPr="00903808" w:rsidRDefault="00A052F4" w:rsidP="00A052F4">
            <w:pPr>
              <w:spacing w:line="360" w:lineRule="auto"/>
              <w:jc w:val="center"/>
              <w:rPr>
                <w:rFonts w:ascii="宋体" w:hAnsi="宋体"/>
                <w:sz w:val="24"/>
                <w:szCs w:val="24"/>
              </w:rPr>
            </w:pPr>
            <w:r w:rsidRPr="00903808">
              <w:rPr>
                <w:rFonts w:ascii="宋体" w:hAnsi="宋体" w:hint="eastAsia"/>
                <w:sz w:val="24"/>
                <w:szCs w:val="24"/>
              </w:rPr>
              <w:t>基准</w:t>
            </w:r>
            <w:r>
              <w:rPr>
                <w:rFonts w:ascii="宋体" w:hAnsi="宋体" w:hint="eastAsia"/>
                <w:sz w:val="24"/>
                <w:szCs w:val="24"/>
              </w:rPr>
              <w:t>混凝土（基准砂浆）</w:t>
            </w:r>
          </w:p>
        </w:tc>
        <w:tc>
          <w:tcPr>
            <w:tcW w:w="1966" w:type="dxa"/>
            <w:vAlign w:val="center"/>
          </w:tcPr>
          <w:p w14:paraId="3C373176" w14:textId="471E18F8" w:rsidR="00A052F4" w:rsidRPr="00903808" w:rsidRDefault="00A052F4" w:rsidP="00A052F4">
            <w:pPr>
              <w:spacing w:line="360" w:lineRule="auto"/>
              <w:jc w:val="center"/>
              <w:rPr>
                <w:rFonts w:ascii="宋体" w:hAnsi="宋体"/>
                <w:sz w:val="24"/>
                <w:szCs w:val="24"/>
              </w:rPr>
            </w:pPr>
            <w:r w:rsidRPr="0072786E">
              <w:rPr>
                <w:rFonts w:ascii="Times New Roman" w:hAnsi="Times New Roman" w:hint="eastAsia"/>
                <w:color w:val="000000"/>
                <w:sz w:val="24"/>
                <w:szCs w:val="24"/>
              </w:rPr>
              <w:t>受检混凝土</w:t>
            </w:r>
            <w:r>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Pr>
                <w:rFonts w:ascii="Times New Roman" w:hAnsi="Times New Roman" w:hint="eastAsia"/>
                <w:color w:val="000000"/>
                <w:sz w:val="24"/>
                <w:szCs w:val="24"/>
              </w:rPr>
              <w:t>）</w:t>
            </w:r>
          </w:p>
        </w:tc>
      </w:tr>
      <w:tr w:rsidR="000D19F4" w:rsidRPr="004A686C" w14:paraId="7483F3BF" w14:textId="77777777" w:rsidTr="00B95089">
        <w:trPr>
          <w:trHeight w:val="231"/>
        </w:trPr>
        <w:tc>
          <w:tcPr>
            <w:tcW w:w="4536" w:type="dxa"/>
            <w:gridSpan w:val="2"/>
          </w:tcPr>
          <w:p w14:paraId="480B6C3F" w14:textId="23D45CA6" w:rsidR="000D19F4" w:rsidRPr="00903808" w:rsidRDefault="000D19F4" w:rsidP="000D19F4">
            <w:pPr>
              <w:spacing w:line="360" w:lineRule="auto"/>
              <w:jc w:val="center"/>
              <w:rPr>
                <w:rFonts w:ascii="宋体" w:hAnsi="宋体"/>
                <w:sz w:val="24"/>
                <w:szCs w:val="24"/>
              </w:rPr>
            </w:pPr>
            <w:r w:rsidRPr="00903808">
              <w:rPr>
                <w:rFonts w:ascii="宋体" w:hAnsi="宋体" w:hint="eastAsia"/>
                <w:sz w:val="24"/>
                <w:szCs w:val="24"/>
              </w:rPr>
              <w:t>自修复后</w:t>
            </w:r>
            <w:r>
              <w:rPr>
                <w:rFonts w:ascii="宋体" w:hAnsi="宋体" w:hint="eastAsia"/>
                <w:sz w:val="24"/>
                <w:szCs w:val="24"/>
              </w:rPr>
              <w:t>抗压强度</w:t>
            </w:r>
            <w:r w:rsidRPr="00903808">
              <w:rPr>
                <w:rFonts w:ascii="宋体" w:hAnsi="宋体" w:hint="eastAsia"/>
                <w:sz w:val="24"/>
                <w:szCs w:val="24"/>
              </w:rPr>
              <w:t>保留率</w:t>
            </w:r>
            <w:r w:rsidRPr="002A228C">
              <w:rPr>
                <w:rFonts w:ascii="Times New Roman" w:hAnsi="Times New Roman"/>
                <w:sz w:val="24"/>
                <w:szCs w:val="24"/>
              </w:rPr>
              <w:t>（</w:t>
            </w:r>
            <w:r w:rsidRPr="002A228C">
              <w:rPr>
                <w:rFonts w:ascii="Times New Roman" w:hAnsi="Times New Roman"/>
                <w:sz w:val="24"/>
                <w:szCs w:val="24"/>
              </w:rPr>
              <w:t>%</w:t>
            </w:r>
            <w:r w:rsidRPr="002A228C">
              <w:rPr>
                <w:rFonts w:ascii="Times New Roman" w:hAnsi="Times New Roman"/>
                <w:sz w:val="24"/>
                <w:szCs w:val="24"/>
              </w:rPr>
              <w:t>）</w:t>
            </w:r>
          </w:p>
        </w:tc>
        <w:tc>
          <w:tcPr>
            <w:tcW w:w="1985" w:type="dxa"/>
          </w:tcPr>
          <w:p w14:paraId="79447B2F" w14:textId="77777777" w:rsidR="000D19F4" w:rsidRPr="003F37EE" w:rsidRDefault="000D19F4" w:rsidP="000D19F4">
            <w:pPr>
              <w:spacing w:line="360" w:lineRule="auto"/>
              <w:jc w:val="center"/>
              <w:rPr>
                <w:rFonts w:ascii="Times New Roman" w:hAnsi="Times New Roman"/>
                <w:color w:val="000000" w:themeColor="text1"/>
                <w:sz w:val="22"/>
              </w:rPr>
            </w:pPr>
          </w:p>
        </w:tc>
        <w:tc>
          <w:tcPr>
            <w:tcW w:w="1966" w:type="dxa"/>
          </w:tcPr>
          <w:p w14:paraId="5336B328" w14:textId="77777777" w:rsidR="000D19F4" w:rsidRPr="003F37EE" w:rsidRDefault="000D19F4" w:rsidP="000D19F4">
            <w:pPr>
              <w:spacing w:line="360" w:lineRule="auto"/>
              <w:jc w:val="center"/>
              <w:rPr>
                <w:rFonts w:ascii="Times New Roman" w:hAnsi="Times New Roman"/>
                <w:color w:val="000000"/>
                <w:sz w:val="22"/>
              </w:rPr>
            </w:pPr>
          </w:p>
        </w:tc>
      </w:tr>
      <w:tr w:rsidR="000D19F4" w:rsidRPr="004A686C" w14:paraId="33AAC75A" w14:textId="77777777" w:rsidTr="00B95089">
        <w:trPr>
          <w:trHeight w:val="231"/>
        </w:trPr>
        <w:tc>
          <w:tcPr>
            <w:tcW w:w="4536" w:type="dxa"/>
            <w:gridSpan w:val="2"/>
          </w:tcPr>
          <w:p w14:paraId="052AEE03" w14:textId="7142B9CC" w:rsidR="000D19F4" w:rsidRPr="00903808" w:rsidRDefault="000D19F4" w:rsidP="000D19F4">
            <w:pPr>
              <w:spacing w:line="360" w:lineRule="auto"/>
              <w:jc w:val="center"/>
              <w:rPr>
                <w:rFonts w:ascii="宋体" w:hAnsi="宋体"/>
                <w:sz w:val="24"/>
                <w:szCs w:val="24"/>
              </w:rPr>
            </w:pPr>
            <w:r w:rsidRPr="00903808">
              <w:rPr>
                <w:rFonts w:ascii="Times New Roman" w:hAnsi="Times New Roman" w:hint="eastAsia"/>
                <w:sz w:val="24"/>
                <w:szCs w:val="24"/>
              </w:rPr>
              <w:t>自修复能力比（</w:t>
            </w:r>
            <w:r w:rsidRPr="00903808">
              <w:rPr>
                <w:rFonts w:ascii="Times New Roman" w:hAnsi="Times New Roman" w:hint="eastAsia"/>
                <w:sz w:val="24"/>
                <w:szCs w:val="24"/>
              </w:rPr>
              <w:t>%</w:t>
            </w:r>
            <w:r w:rsidRPr="00903808">
              <w:rPr>
                <w:rFonts w:ascii="Times New Roman" w:hAnsi="Times New Roman" w:hint="eastAsia"/>
                <w:sz w:val="24"/>
                <w:szCs w:val="24"/>
              </w:rPr>
              <w:t>）</w:t>
            </w:r>
          </w:p>
        </w:tc>
        <w:tc>
          <w:tcPr>
            <w:tcW w:w="3951" w:type="dxa"/>
            <w:gridSpan w:val="2"/>
          </w:tcPr>
          <w:p w14:paraId="5AF993DF" w14:textId="77777777" w:rsidR="000D19F4" w:rsidRPr="003F37EE" w:rsidRDefault="000D19F4" w:rsidP="000D19F4">
            <w:pPr>
              <w:spacing w:line="360" w:lineRule="auto"/>
              <w:jc w:val="center"/>
              <w:rPr>
                <w:rFonts w:ascii="Times New Roman" w:hAnsi="Times New Roman"/>
                <w:color w:val="000000"/>
                <w:sz w:val="22"/>
              </w:rPr>
            </w:pPr>
          </w:p>
        </w:tc>
      </w:tr>
      <w:tr w:rsidR="000D19F4" w:rsidRPr="004A686C" w14:paraId="45D9E146" w14:textId="77777777" w:rsidTr="00B95089">
        <w:trPr>
          <w:trHeight w:val="2240"/>
        </w:trPr>
        <w:tc>
          <w:tcPr>
            <w:tcW w:w="2127" w:type="dxa"/>
            <w:vAlign w:val="center"/>
          </w:tcPr>
          <w:p w14:paraId="39AE8C68" w14:textId="77777777" w:rsidR="000D19F4" w:rsidRPr="004A686C" w:rsidRDefault="000D19F4" w:rsidP="000D19F4">
            <w:pPr>
              <w:spacing w:line="360" w:lineRule="auto"/>
              <w:jc w:val="center"/>
              <w:rPr>
                <w:rFonts w:ascii="Times New Roman" w:hAnsi="Times New Roman"/>
                <w:sz w:val="24"/>
                <w:szCs w:val="24"/>
              </w:rPr>
            </w:pPr>
            <w:r w:rsidRPr="004A686C">
              <w:rPr>
                <w:rFonts w:ascii="Times New Roman" w:hAnsi="Times New Roman"/>
                <w:sz w:val="24"/>
                <w:szCs w:val="24"/>
              </w:rPr>
              <w:t>备注</w:t>
            </w:r>
          </w:p>
        </w:tc>
        <w:tc>
          <w:tcPr>
            <w:tcW w:w="6360" w:type="dxa"/>
            <w:gridSpan w:val="3"/>
            <w:vAlign w:val="center"/>
          </w:tcPr>
          <w:p w14:paraId="22C7A628" w14:textId="2B9E2054" w:rsidR="00B5042B" w:rsidRDefault="00B5042B" w:rsidP="000D19F4">
            <w:pPr>
              <w:spacing w:line="360" w:lineRule="auto"/>
              <w:jc w:val="left"/>
              <w:rPr>
                <w:rFonts w:ascii="Times New Roman" w:hAnsi="Times New Roman"/>
                <w:sz w:val="24"/>
                <w:szCs w:val="24"/>
              </w:rPr>
            </w:pPr>
            <w:r>
              <w:rPr>
                <w:rFonts w:ascii="Times New Roman" w:hAnsi="Times New Roman" w:hint="eastAsia"/>
                <w:sz w:val="24"/>
                <w:szCs w:val="24"/>
              </w:rPr>
              <w:t>原材料来源与规格：</w:t>
            </w:r>
          </w:p>
          <w:p w14:paraId="3DE86B99" w14:textId="77777777" w:rsidR="00A052F4" w:rsidRDefault="00A052F4" w:rsidP="00A052F4">
            <w:pPr>
              <w:spacing w:line="360" w:lineRule="auto"/>
              <w:jc w:val="left"/>
              <w:rPr>
                <w:rFonts w:ascii="Times New Roman" w:hAnsi="Times New Roman"/>
                <w:sz w:val="24"/>
                <w:szCs w:val="24"/>
              </w:rPr>
            </w:pPr>
            <w:r>
              <w:rPr>
                <w:rFonts w:ascii="宋体" w:hAnsi="宋体" w:hint="eastAsia"/>
                <w:sz w:val="24"/>
                <w:szCs w:val="24"/>
              </w:rPr>
              <w:t>基准</w:t>
            </w:r>
            <w:r>
              <w:rPr>
                <w:rFonts w:ascii="Times New Roman" w:hAnsi="Times New Roman" w:hint="eastAsia"/>
                <w:sz w:val="24"/>
                <w:szCs w:val="24"/>
              </w:rPr>
              <w:t>混凝土（基准</w:t>
            </w:r>
            <w:r>
              <w:rPr>
                <w:rFonts w:ascii="宋体" w:hAnsi="宋体" w:hint="eastAsia"/>
                <w:sz w:val="24"/>
                <w:szCs w:val="24"/>
              </w:rPr>
              <w:t>砂浆）</w:t>
            </w:r>
            <w:r>
              <w:rPr>
                <w:rFonts w:ascii="Times New Roman" w:hAnsi="Times New Roman" w:hint="eastAsia"/>
                <w:sz w:val="24"/>
                <w:szCs w:val="24"/>
              </w:rPr>
              <w:t>配合比：</w:t>
            </w:r>
          </w:p>
          <w:p w14:paraId="784D3AE8" w14:textId="18748F1F" w:rsidR="000D19F4" w:rsidRPr="00B21748" w:rsidRDefault="00A052F4" w:rsidP="00A052F4">
            <w:pPr>
              <w:spacing w:line="360" w:lineRule="auto"/>
              <w:rPr>
                <w:rFonts w:ascii="Times New Roman" w:hAnsi="Times New Roman"/>
                <w:color w:val="000000"/>
                <w:sz w:val="24"/>
                <w:szCs w:val="24"/>
              </w:rPr>
            </w:pPr>
            <w:r w:rsidRPr="0072786E">
              <w:rPr>
                <w:rFonts w:ascii="Times New Roman" w:hAnsi="Times New Roman" w:hint="eastAsia"/>
                <w:color w:val="000000"/>
                <w:sz w:val="24"/>
                <w:szCs w:val="24"/>
              </w:rPr>
              <w:t>受检混凝土</w:t>
            </w:r>
            <w:r>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Pr>
                <w:rFonts w:ascii="Times New Roman" w:hAnsi="Times New Roman" w:hint="eastAsia"/>
                <w:color w:val="000000"/>
                <w:sz w:val="24"/>
                <w:szCs w:val="24"/>
              </w:rPr>
              <w:t>）</w:t>
            </w:r>
            <w:r>
              <w:rPr>
                <w:rFonts w:ascii="宋体" w:hAnsi="宋体" w:hint="eastAsia"/>
                <w:sz w:val="24"/>
                <w:szCs w:val="24"/>
              </w:rPr>
              <w:t>配合比：</w:t>
            </w:r>
          </w:p>
        </w:tc>
      </w:tr>
    </w:tbl>
    <w:p w14:paraId="1ABEA841" w14:textId="789718E9" w:rsidR="00CC5844" w:rsidRDefault="00CC5844" w:rsidP="00CC5844">
      <w:pPr>
        <w:spacing w:line="360" w:lineRule="auto"/>
        <w:ind w:firstLineChars="2800" w:firstLine="7871"/>
        <w:jc w:val="left"/>
        <w:rPr>
          <w:rFonts w:ascii="Times New Roman" w:hAnsi="Times New Roman"/>
          <w:b/>
          <w:sz w:val="28"/>
          <w:szCs w:val="20"/>
        </w:rPr>
      </w:pPr>
    </w:p>
    <w:p w14:paraId="57A3ADB6" w14:textId="39883553" w:rsidR="00791752" w:rsidRDefault="00791752" w:rsidP="00CC5844">
      <w:pPr>
        <w:spacing w:line="360" w:lineRule="auto"/>
        <w:ind w:firstLineChars="2800" w:firstLine="7871"/>
        <w:jc w:val="left"/>
        <w:rPr>
          <w:rFonts w:ascii="Times New Roman" w:hAnsi="Times New Roman"/>
          <w:b/>
          <w:sz w:val="28"/>
          <w:szCs w:val="20"/>
        </w:rPr>
      </w:pPr>
    </w:p>
    <w:p w14:paraId="397280A7" w14:textId="78BE55CA" w:rsidR="00DA43BD" w:rsidRDefault="00DA43BD" w:rsidP="00CC5844">
      <w:pPr>
        <w:spacing w:line="360" w:lineRule="auto"/>
        <w:ind w:firstLineChars="2800" w:firstLine="7871"/>
        <w:jc w:val="left"/>
        <w:rPr>
          <w:rFonts w:ascii="Times New Roman" w:hAnsi="Times New Roman"/>
          <w:b/>
          <w:sz w:val="28"/>
          <w:szCs w:val="20"/>
        </w:rPr>
      </w:pPr>
    </w:p>
    <w:p w14:paraId="38EE1F65" w14:textId="77777777" w:rsidR="00DA43BD" w:rsidRDefault="00DA43BD" w:rsidP="00CC5844">
      <w:pPr>
        <w:spacing w:line="360" w:lineRule="auto"/>
        <w:ind w:firstLineChars="2800" w:firstLine="7871"/>
        <w:jc w:val="left"/>
        <w:rPr>
          <w:rFonts w:ascii="Times New Roman" w:hAnsi="Times New Roman"/>
          <w:b/>
          <w:sz w:val="28"/>
          <w:szCs w:val="20"/>
        </w:rPr>
      </w:pPr>
    </w:p>
    <w:p w14:paraId="16DAB760" w14:textId="3ED703CA" w:rsidR="007E23CF" w:rsidRPr="007E23CF" w:rsidRDefault="00DA43BD" w:rsidP="00DA43BD">
      <w:pPr>
        <w:spacing w:line="360" w:lineRule="auto"/>
        <w:jc w:val="center"/>
        <w:rPr>
          <w:rFonts w:ascii="Times New Roman" w:hAnsi="Times New Roman"/>
          <w:b/>
          <w:bCs/>
          <w:sz w:val="28"/>
          <w:szCs w:val="28"/>
        </w:rPr>
      </w:pPr>
      <w:r>
        <w:rPr>
          <w:rFonts w:ascii="Times New Roman" w:hAnsi="Times New Roman" w:hint="eastAsia"/>
          <w:sz w:val="24"/>
          <w:szCs w:val="24"/>
        </w:rPr>
        <w:lastRenderedPageBreak/>
        <w:t>表</w:t>
      </w:r>
      <w:r>
        <w:rPr>
          <w:rFonts w:ascii="Times New Roman" w:hAnsi="Times New Roman"/>
          <w:sz w:val="24"/>
          <w:szCs w:val="24"/>
        </w:rPr>
        <w:t>A</w:t>
      </w:r>
      <w:r>
        <w:rPr>
          <w:rFonts w:ascii="Times New Roman" w:hAnsi="Times New Roman" w:hint="eastAsia"/>
          <w:sz w:val="24"/>
          <w:szCs w:val="24"/>
        </w:rPr>
        <w:t>.0.</w:t>
      </w:r>
      <w:r>
        <w:rPr>
          <w:rFonts w:ascii="Times New Roman" w:hAnsi="Times New Roman"/>
          <w:sz w:val="24"/>
          <w:szCs w:val="24"/>
        </w:rPr>
        <w:t>4</w:t>
      </w:r>
      <w:r w:rsidR="000F4A73">
        <w:rPr>
          <w:rFonts w:ascii="Times New Roman" w:hAnsi="Times New Roman" w:hint="eastAsia"/>
          <w:sz w:val="24"/>
          <w:szCs w:val="24"/>
        </w:rPr>
        <w:t>混凝土（砂浆）</w:t>
      </w:r>
      <w:r w:rsidR="007E23CF">
        <w:rPr>
          <w:rFonts w:ascii="Times New Roman" w:hAnsi="Times New Roman" w:hint="eastAsia"/>
          <w:sz w:val="24"/>
          <w:szCs w:val="24"/>
        </w:rPr>
        <w:t>表面裂缝</w:t>
      </w:r>
      <w:r w:rsidR="007E23CF" w:rsidRPr="007E23CF">
        <w:rPr>
          <w:rFonts w:ascii="Times New Roman" w:hAnsi="Times New Roman" w:hint="eastAsia"/>
          <w:sz w:val="24"/>
          <w:szCs w:val="24"/>
        </w:rPr>
        <w:t>自修复试验报告</w:t>
      </w:r>
      <w:r w:rsidR="007E23CF">
        <w:rPr>
          <w:rFonts w:ascii="Times New Roman" w:hAnsi="Times New Roman" w:hint="eastAsia"/>
          <w:sz w:val="24"/>
          <w:szCs w:val="24"/>
        </w:rPr>
        <w:t>示例如下：</w:t>
      </w:r>
    </w:p>
    <w:tbl>
      <w:tblPr>
        <w:tblW w:w="822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824"/>
        <w:gridCol w:w="768"/>
        <w:gridCol w:w="302"/>
        <w:gridCol w:w="1076"/>
        <w:gridCol w:w="884"/>
        <w:gridCol w:w="178"/>
        <w:gridCol w:w="1064"/>
        <w:gridCol w:w="727"/>
        <w:gridCol w:w="337"/>
        <w:gridCol w:w="1062"/>
      </w:tblGrid>
      <w:tr w:rsidR="00B95089" w:rsidRPr="004A686C" w14:paraId="13286E64" w14:textId="77777777" w:rsidTr="00ED796F">
        <w:trPr>
          <w:trHeight w:val="390"/>
        </w:trPr>
        <w:tc>
          <w:tcPr>
            <w:tcW w:w="2592" w:type="dxa"/>
            <w:gridSpan w:val="2"/>
            <w:vAlign w:val="center"/>
          </w:tcPr>
          <w:p w14:paraId="35B19F3E" w14:textId="50687CC0" w:rsidR="00B95089" w:rsidRPr="004A686C" w:rsidRDefault="00B95089" w:rsidP="00B95089">
            <w:pPr>
              <w:spacing w:line="360" w:lineRule="auto"/>
              <w:jc w:val="center"/>
              <w:rPr>
                <w:rFonts w:ascii="Times New Roman" w:hAnsi="Times New Roman"/>
                <w:color w:val="000000"/>
                <w:sz w:val="24"/>
              </w:rPr>
            </w:pPr>
            <w:r w:rsidRPr="004A686C">
              <w:rPr>
                <w:rFonts w:ascii="Times New Roman" w:hAnsi="Times New Roman"/>
                <w:color w:val="000000"/>
                <w:sz w:val="24"/>
              </w:rPr>
              <w:t>样品名称</w:t>
            </w:r>
          </w:p>
        </w:tc>
        <w:tc>
          <w:tcPr>
            <w:tcW w:w="2262" w:type="dxa"/>
            <w:gridSpan w:val="3"/>
            <w:vAlign w:val="center"/>
          </w:tcPr>
          <w:p w14:paraId="7A36EF87" w14:textId="77777777" w:rsidR="00B95089" w:rsidRPr="004A686C" w:rsidRDefault="00B95089" w:rsidP="00B95089">
            <w:pPr>
              <w:spacing w:line="360" w:lineRule="auto"/>
              <w:jc w:val="center"/>
              <w:rPr>
                <w:rFonts w:ascii="Times New Roman" w:hAnsi="Times New Roman"/>
                <w:color w:val="000000"/>
                <w:sz w:val="24"/>
              </w:rPr>
            </w:pPr>
          </w:p>
        </w:tc>
        <w:tc>
          <w:tcPr>
            <w:tcW w:w="1969" w:type="dxa"/>
            <w:gridSpan w:val="3"/>
            <w:vAlign w:val="center"/>
          </w:tcPr>
          <w:p w14:paraId="288FFE5D" w14:textId="73686F62" w:rsidR="00B95089" w:rsidRPr="004A686C" w:rsidRDefault="00B95089" w:rsidP="00B95089">
            <w:pPr>
              <w:spacing w:line="360" w:lineRule="auto"/>
              <w:jc w:val="center"/>
              <w:rPr>
                <w:rFonts w:ascii="Times New Roman" w:hAnsi="Times New Roman"/>
                <w:color w:val="000000"/>
                <w:sz w:val="24"/>
              </w:rPr>
            </w:pPr>
            <w:r>
              <w:rPr>
                <w:rFonts w:ascii="Times New Roman" w:hAnsi="Times New Roman" w:hint="eastAsia"/>
                <w:color w:val="000000"/>
                <w:sz w:val="24"/>
              </w:rPr>
              <w:t>规格型号</w:t>
            </w:r>
          </w:p>
        </w:tc>
        <w:tc>
          <w:tcPr>
            <w:tcW w:w="1399" w:type="dxa"/>
            <w:gridSpan w:val="2"/>
            <w:vAlign w:val="center"/>
          </w:tcPr>
          <w:p w14:paraId="371DF40D" w14:textId="77777777" w:rsidR="00B95089" w:rsidRPr="004A686C" w:rsidRDefault="00B95089" w:rsidP="00B95089">
            <w:pPr>
              <w:spacing w:line="360" w:lineRule="auto"/>
              <w:jc w:val="center"/>
              <w:rPr>
                <w:rFonts w:ascii="Times New Roman" w:hAnsi="Times New Roman"/>
                <w:color w:val="000000"/>
                <w:sz w:val="24"/>
              </w:rPr>
            </w:pPr>
          </w:p>
        </w:tc>
      </w:tr>
      <w:tr w:rsidR="00B95089" w:rsidRPr="004A686C" w14:paraId="2AC0562F" w14:textId="77777777" w:rsidTr="00ED796F">
        <w:trPr>
          <w:trHeight w:val="504"/>
        </w:trPr>
        <w:tc>
          <w:tcPr>
            <w:tcW w:w="2592" w:type="dxa"/>
            <w:gridSpan w:val="2"/>
            <w:vAlign w:val="center"/>
          </w:tcPr>
          <w:p w14:paraId="111FB9BD" w14:textId="703000F7" w:rsidR="00B95089" w:rsidRPr="004A686C" w:rsidRDefault="00B95089" w:rsidP="00B95089">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自修复功能材料名称</w:t>
            </w:r>
          </w:p>
        </w:tc>
        <w:tc>
          <w:tcPr>
            <w:tcW w:w="2262" w:type="dxa"/>
            <w:gridSpan w:val="3"/>
            <w:vAlign w:val="center"/>
          </w:tcPr>
          <w:p w14:paraId="09253F1C" w14:textId="77777777" w:rsidR="00B95089" w:rsidRPr="004A686C" w:rsidRDefault="00B95089" w:rsidP="00B95089">
            <w:pPr>
              <w:spacing w:line="360" w:lineRule="auto"/>
              <w:jc w:val="center"/>
              <w:rPr>
                <w:rFonts w:ascii="Times New Roman" w:hAnsi="Times New Roman"/>
                <w:color w:val="000000"/>
                <w:sz w:val="24"/>
              </w:rPr>
            </w:pPr>
          </w:p>
        </w:tc>
        <w:tc>
          <w:tcPr>
            <w:tcW w:w="1969" w:type="dxa"/>
            <w:gridSpan w:val="3"/>
            <w:vAlign w:val="center"/>
          </w:tcPr>
          <w:p w14:paraId="74F2D888" w14:textId="6BFF9647" w:rsidR="00B95089" w:rsidRPr="004A686C" w:rsidRDefault="00B95089" w:rsidP="00B95089">
            <w:pPr>
              <w:spacing w:line="360" w:lineRule="auto"/>
              <w:jc w:val="center"/>
              <w:rPr>
                <w:rFonts w:ascii="Times New Roman" w:hAnsi="Times New Roman"/>
                <w:color w:val="000000"/>
                <w:sz w:val="24"/>
              </w:rPr>
            </w:pPr>
            <w:r>
              <w:rPr>
                <w:rFonts w:ascii="Times New Roman" w:hAnsi="Times New Roman" w:hint="eastAsia"/>
                <w:color w:val="000000"/>
                <w:sz w:val="24"/>
              </w:rPr>
              <w:t>自修复功能材料状态</w:t>
            </w:r>
          </w:p>
        </w:tc>
        <w:tc>
          <w:tcPr>
            <w:tcW w:w="1399" w:type="dxa"/>
            <w:gridSpan w:val="2"/>
            <w:vAlign w:val="center"/>
          </w:tcPr>
          <w:p w14:paraId="2369BE90" w14:textId="77777777" w:rsidR="00B95089" w:rsidRPr="004A686C" w:rsidRDefault="00B95089" w:rsidP="00B95089">
            <w:pPr>
              <w:spacing w:line="360" w:lineRule="auto"/>
              <w:jc w:val="center"/>
              <w:rPr>
                <w:rFonts w:ascii="Times New Roman" w:hAnsi="Times New Roman"/>
                <w:color w:val="000000"/>
                <w:sz w:val="24"/>
              </w:rPr>
            </w:pPr>
          </w:p>
        </w:tc>
      </w:tr>
      <w:tr w:rsidR="00B95089" w:rsidRPr="004A686C" w14:paraId="008D969D" w14:textId="77777777" w:rsidTr="00ED796F">
        <w:trPr>
          <w:trHeight w:val="413"/>
        </w:trPr>
        <w:tc>
          <w:tcPr>
            <w:tcW w:w="2592" w:type="dxa"/>
            <w:gridSpan w:val="2"/>
            <w:vAlign w:val="center"/>
          </w:tcPr>
          <w:p w14:paraId="2FB70192" w14:textId="44DD09FB" w:rsidR="00B95089" w:rsidRPr="004A686C" w:rsidRDefault="00B95089" w:rsidP="00B95089">
            <w:pPr>
              <w:spacing w:line="360" w:lineRule="auto"/>
              <w:jc w:val="center"/>
              <w:rPr>
                <w:rFonts w:ascii="Times New Roman" w:hAnsi="Times New Roman"/>
                <w:color w:val="000000"/>
                <w:sz w:val="24"/>
              </w:rPr>
            </w:pPr>
            <w:r>
              <w:rPr>
                <w:rFonts w:ascii="Times New Roman" w:hAnsi="Times New Roman" w:hint="eastAsia"/>
                <w:color w:val="000000"/>
                <w:sz w:val="24"/>
              </w:rPr>
              <w:t>试验环境</w:t>
            </w:r>
          </w:p>
        </w:tc>
        <w:tc>
          <w:tcPr>
            <w:tcW w:w="2262" w:type="dxa"/>
            <w:gridSpan w:val="3"/>
            <w:vAlign w:val="center"/>
          </w:tcPr>
          <w:p w14:paraId="1AC4163B" w14:textId="77777777" w:rsidR="00B95089" w:rsidRPr="004A686C" w:rsidRDefault="00B95089" w:rsidP="00B95089">
            <w:pPr>
              <w:spacing w:line="360" w:lineRule="auto"/>
              <w:jc w:val="center"/>
              <w:rPr>
                <w:rFonts w:ascii="Times New Roman" w:hAnsi="Times New Roman"/>
                <w:color w:val="000000"/>
                <w:sz w:val="24"/>
              </w:rPr>
            </w:pPr>
          </w:p>
        </w:tc>
        <w:tc>
          <w:tcPr>
            <w:tcW w:w="1969" w:type="dxa"/>
            <w:gridSpan w:val="3"/>
            <w:vAlign w:val="center"/>
          </w:tcPr>
          <w:p w14:paraId="6F95A741" w14:textId="71F34736" w:rsidR="00B95089" w:rsidRPr="004A686C" w:rsidRDefault="00B95089" w:rsidP="00B95089">
            <w:pPr>
              <w:spacing w:line="360" w:lineRule="auto"/>
              <w:jc w:val="center"/>
              <w:rPr>
                <w:rFonts w:ascii="Times New Roman" w:hAnsi="Times New Roman"/>
                <w:color w:val="000000"/>
                <w:sz w:val="24"/>
              </w:rPr>
            </w:pPr>
            <w:r>
              <w:rPr>
                <w:rFonts w:ascii="Times New Roman" w:hAnsi="Times New Roman" w:hint="eastAsia"/>
                <w:color w:val="000000"/>
                <w:sz w:val="24"/>
              </w:rPr>
              <w:t>试验时间</w:t>
            </w:r>
          </w:p>
        </w:tc>
        <w:tc>
          <w:tcPr>
            <w:tcW w:w="1399" w:type="dxa"/>
            <w:gridSpan w:val="2"/>
            <w:vAlign w:val="center"/>
          </w:tcPr>
          <w:p w14:paraId="5B3E4FF0" w14:textId="77777777" w:rsidR="00B95089" w:rsidRPr="004A686C" w:rsidRDefault="00B95089" w:rsidP="00B95089">
            <w:pPr>
              <w:spacing w:line="360" w:lineRule="auto"/>
              <w:jc w:val="center"/>
              <w:rPr>
                <w:rFonts w:ascii="Times New Roman" w:hAnsi="Times New Roman"/>
                <w:color w:val="000000"/>
                <w:sz w:val="24"/>
              </w:rPr>
            </w:pPr>
          </w:p>
        </w:tc>
      </w:tr>
      <w:tr w:rsidR="00B95089" w:rsidRPr="004A686C" w14:paraId="59831B1D" w14:textId="77777777" w:rsidTr="00ED796F">
        <w:trPr>
          <w:trHeight w:val="578"/>
        </w:trPr>
        <w:tc>
          <w:tcPr>
            <w:tcW w:w="2592" w:type="dxa"/>
            <w:gridSpan w:val="2"/>
            <w:vAlign w:val="center"/>
          </w:tcPr>
          <w:p w14:paraId="1543B243" w14:textId="726908A2" w:rsidR="00B95089" w:rsidRPr="004A686C" w:rsidRDefault="000D19F4" w:rsidP="0040142C">
            <w:pPr>
              <w:spacing w:line="360" w:lineRule="auto"/>
              <w:jc w:val="center"/>
              <w:rPr>
                <w:rFonts w:ascii="Times New Roman" w:hAnsi="Times New Roman"/>
                <w:sz w:val="24"/>
                <w:szCs w:val="24"/>
              </w:rPr>
            </w:pPr>
            <w:r>
              <w:rPr>
                <w:rFonts w:ascii="Times New Roman" w:hAnsi="Times New Roman" w:hint="eastAsia"/>
                <w:sz w:val="24"/>
                <w:szCs w:val="24"/>
              </w:rPr>
              <w:t>仪器设备</w:t>
            </w:r>
          </w:p>
        </w:tc>
        <w:tc>
          <w:tcPr>
            <w:tcW w:w="5630" w:type="dxa"/>
            <w:gridSpan w:val="8"/>
            <w:vAlign w:val="center"/>
          </w:tcPr>
          <w:p w14:paraId="2645A978" w14:textId="176EBECA" w:rsidR="00B95089" w:rsidRPr="00903808" w:rsidRDefault="00B95089" w:rsidP="0040142C">
            <w:pPr>
              <w:spacing w:line="360" w:lineRule="auto"/>
              <w:jc w:val="center"/>
              <w:rPr>
                <w:rFonts w:ascii="宋体" w:hAnsi="宋体"/>
                <w:sz w:val="24"/>
                <w:szCs w:val="24"/>
              </w:rPr>
            </w:pPr>
          </w:p>
        </w:tc>
      </w:tr>
      <w:tr w:rsidR="008C49B6" w:rsidRPr="004A686C" w14:paraId="78A05161" w14:textId="77777777" w:rsidTr="00ED796F">
        <w:trPr>
          <w:trHeight w:val="282"/>
        </w:trPr>
        <w:tc>
          <w:tcPr>
            <w:tcW w:w="2592" w:type="dxa"/>
            <w:gridSpan w:val="2"/>
            <w:vAlign w:val="center"/>
          </w:tcPr>
          <w:p w14:paraId="0DB928D7" w14:textId="55D1F320" w:rsidR="008C49B6" w:rsidRPr="004A686C" w:rsidRDefault="000D19F4" w:rsidP="0040142C">
            <w:pPr>
              <w:spacing w:line="360" w:lineRule="auto"/>
              <w:jc w:val="center"/>
              <w:rPr>
                <w:rFonts w:ascii="Times New Roman" w:hAnsi="Times New Roman"/>
                <w:sz w:val="24"/>
                <w:szCs w:val="24"/>
              </w:rPr>
            </w:pPr>
            <w:r>
              <w:rPr>
                <w:rFonts w:ascii="Times New Roman" w:hAnsi="Times New Roman" w:hint="eastAsia"/>
                <w:sz w:val="24"/>
                <w:szCs w:val="24"/>
              </w:rPr>
              <w:t>试验依据</w:t>
            </w:r>
          </w:p>
        </w:tc>
        <w:tc>
          <w:tcPr>
            <w:tcW w:w="5630" w:type="dxa"/>
            <w:gridSpan w:val="8"/>
            <w:vAlign w:val="center"/>
          </w:tcPr>
          <w:p w14:paraId="13608378" w14:textId="77777777" w:rsidR="008C49B6" w:rsidRPr="00903808" w:rsidRDefault="008C49B6" w:rsidP="0040142C">
            <w:pPr>
              <w:spacing w:line="360" w:lineRule="auto"/>
              <w:jc w:val="center"/>
              <w:rPr>
                <w:rFonts w:ascii="宋体" w:hAnsi="宋体"/>
                <w:sz w:val="24"/>
                <w:szCs w:val="24"/>
              </w:rPr>
            </w:pPr>
          </w:p>
        </w:tc>
      </w:tr>
      <w:tr w:rsidR="00B5042B" w:rsidRPr="004A686C" w14:paraId="7A5C4565" w14:textId="77777777" w:rsidTr="00B5042B">
        <w:trPr>
          <w:trHeight w:val="282"/>
        </w:trPr>
        <w:tc>
          <w:tcPr>
            <w:tcW w:w="2592" w:type="dxa"/>
            <w:gridSpan w:val="2"/>
            <w:vAlign w:val="center"/>
          </w:tcPr>
          <w:p w14:paraId="19EBA9E9" w14:textId="3FC4A3F8" w:rsidR="00B5042B" w:rsidRDefault="00B5042B" w:rsidP="0040142C">
            <w:pPr>
              <w:spacing w:line="360" w:lineRule="auto"/>
              <w:jc w:val="center"/>
              <w:rPr>
                <w:rFonts w:ascii="Times New Roman" w:hAnsi="Times New Roman"/>
                <w:sz w:val="24"/>
                <w:szCs w:val="24"/>
              </w:rPr>
            </w:pPr>
            <w:r>
              <w:rPr>
                <w:rFonts w:ascii="Times New Roman" w:hAnsi="Times New Roman" w:hint="eastAsia"/>
                <w:sz w:val="24"/>
                <w:szCs w:val="24"/>
              </w:rPr>
              <w:t>裂缝预制方法</w:t>
            </w:r>
          </w:p>
        </w:tc>
        <w:tc>
          <w:tcPr>
            <w:tcW w:w="2262" w:type="dxa"/>
            <w:gridSpan w:val="3"/>
            <w:vAlign w:val="center"/>
          </w:tcPr>
          <w:p w14:paraId="307012B2" w14:textId="0D51F37C" w:rsidR="00B5042B" w:rsidRPr="00903808" w:rsidRDefault="00B5042B" w:rsidP="0040142C">
            <w:pPr>
              <w:spacing w:line="360" w:lineRule="auto"/>
              <w:jc w:val="center"/>
              <w:rPr>
                <w:rFonts w:ascii="宋体" w:hAnsi="宋体"/>
                <w:sz w:val="24"/>
                <w:szCs w:val="24"/>
              </w:rPr>
            </w:pPr>
          </w:p>
        </w:tc>
        <w:tc>
          <w:tcPr>
            <w:tcW w:w="1969" w:type="dxa"/>
            <w:gridSpan w:val="3"/>
            <w:vAlign w:val="center"/>
          </w:tcPr>
          <w:p w14:paraId="4B6FB163" w14:textId="0105EFC6" w:rsidR="00B5042B" w:rsidRPr="00903808" w:rsidRDefault="00B5042B" w:rsidP="0040142C">
            <w:pPr>
              <w:spacing w:line="360" w:lineRule="auto"/>
              <w:jc w:val="center"/>
              <w:rPr>
                <w:rFonts w:ascii="宋体" w:hAnsi="宋体"/>
                <w:sz w:val="24"/>
                <w:szCs w:val="24"/>
              </w:rPr>
            </w:pPr>
            <w:r>
              <w:rPr>
                <w:rFonts w:ascii="宋体" w:hAnsi="宋体" w:hint="eastAsia"/>
                <w:sz w:val="24"/>
                <w:szCs w:val="24"/>
              </w:rPr>
              <w:t>劈裂法</w:t>
            </w:r>
            <w:r w:rsidR="00661C6E">
              <w:rPr>
                <w:rFonts w:ascii="宋体" w:hAnsi="宋体" w:hint="eastAsia"/>
                <w:sz w:val="24"/>
                <w:szCs w:val="24"/>
              </w:rPr>
              <w:t>试件龄期</w:t>
            </w:r>
          </w:p>
        </w:tc>
        <w:tc>
          <w:tcPr>
            <w:tcW w:w="1399" w:type="dxa"/>
            <w:gridSpan w:val="2"/>
            <w:vAlign w:val="center"/>
          </w:tcPr>
          <w:p w14:paraId="00E20812" w14:textId="5AE2D76F" w:rsidR="00B5042B" w:rsidRPr="00903808" w:rsidRDefault="00B5042B" w:rsidP="0040142C">
            <w:pPr>
              <w:spacing w:line="360" w:lineRule="auto"/>
              <w:jc w:val="center"/>
              <w:rPr>
                <w:rFonts w:ascii="宋体" w:hAnsi="宋体"/>
                <w:sz w:val="24"/>
                <w:szCs w:val="24"/>
              </w:rPr>
            </w:pPr>
          </w:p>
        </w:tc>
      </w:tr>
      <w:tr w:rsidR="000E17ED" w:rsidRPr="004A686C" w14:paraId="61FE3EC0" w14:textId="77777777" w:rsidTr="004737A5">
        <w:trPr>
          <w:trHeight w:val="282"/>
        </w:trPr>
        <w:tc>
          <w:tcPr>
            <w:tcW w:w="8222" w:type="dxa"/>
            <w:gridSpan w:val="10"/>
            <w:vAlign w:val="center"/>
          </w:tcPr>
          <w:p w14:paraId="08CE00B8" w14:textId="26DACB52" w:rsidR="000E17ED" w:rsidRPr="00903808" w:rsidRDefault="000E17ED" w:rsidP="0040142C">
            <w:pPr>
              <w:spacing w:line="360" w:lineRule="auto"/>
              <w:jc w:val="center"/>
              <w:rPr>
                <w:rFonts w:ascii="宋体" w:hAnsi="宋体"/>
                <w:sz w:val="24"/>
                <w:szCs w:val="24"/>
              </w:rPr>
            </w:pPr>
            <w:r>
              <w:rPr>
                <w:rFonts w:ascii="宋体" w:hAnsi="宋体" w:hint="eastAsia"/>
                <w:sz w:val="24"/>
                <w:szCs w:val="24"/>
              </w:rPr>
              <w:t>试验结果</w:t>
            </w:r>
          </w:p>
        </w:tc>
      </w:tr>
      <w:tr w:rsidR="00D46E22" w:rsidRPr="004A686C" w14:paraId="6378096E" w14:textId="77777777" w:rsidTr="00ED796F">
        <w:trPr>
          <w:trHeight w:val="323"/>
        </w:trPr>
        <w:tc>
          <w:tcPr>
            <w:tcW w:w="1824" w:type="dxa"/>
            <w:vMerge w:val="restart"/>
            <w:vAlign w:val="center"/>
          </w:tcPr>
          <w:p w14:paraId="7FF2897E" w14:textId="1603451C" w:rsidR="00D46E22" w:rsidRPr="004A686C" w:rsidRDefault="000E17ED" w:rsidP="00271CC6">
            <w:pPr>
              <w:spacing w:line="360" w:lineRule="auto"/>
              <w:jc w:val="center"/>
              <w:rPr>
                <w:rFonts w:ascii="Times New Roman" w:hAnsi="Times New Roman"/>
                <w:sz w:val="24"/>
                <w:szCs w:val="24"/>
              </w:rPr>
            </w:pPr>
            <w:r>
              <w:rPr>
                <w:rFonts w:ascii="Times New Roman" w:hAnsi="Times New Roman" w:hint="eastAsia"/>
                <w:sz w:val="24"/>
                <w:szCs w:val="24"/>
              </w:rPr>
              <w:t>标记</w:t>
            </w:r>
            <w:r w:rsidR="00D46E22">
              <w:rPr>
                <w:rFonts w:ascii="Times New Roman" w:hAnsi="Times New Roman" w:hint="eastAsia"/>
                <w:sz w:val="24"/>
                <w:szCs w:val="24"/>
              </w:rPr>
              <w:t>点位</w:t>
            </w:r>
          </w:p>
        </w:tc>
        <w:tc>
          <w:tcPr>
            <w:tcW w:w="6398" w:type="dxa"/>
            <w:gridSpan w:val="9"/>
            <w:vAlign w:val="center"/>
          </w:tcPr>
          <w:p w14:paraId="6DBF6AFB" w14:textId="3C5A6AB4" w:rsidR="00D46E22" w:rsidRPr="004A686C" w:rsidRDefault="00D46E22" w:rsidP="000E17ED">
            <w:pPr>
              <w:spacing w:line="360" w:lineRule="auto"/>
              <w:jc w:val="center"/>
              <w:rPr>
                <w:rFonts w:ascii="Times New Roman" w:hAnsi="Times New Roman"/>
                <w:sz w:val="24"/>
                <w:szCs w:val="24"/>
              </w:rPr>
            </w:pPr>
            <w:r w:rsidRPr="004A686C">
              <w:rPr>
                <w:rFonts w:ascii="Times New Roman" w:hAnsi="Times New Roman"/>
                <w:kern w:val="0"/>
                <w:sz w:val="24"/>
                <w:szCs w:val="24"/>
              </w:rPr>
              <w:t>养护</w:t>
            </w:r>
            <w:r w:rsidR="00EE62EC" w:rsidRPr="004A686C">
              <w:rPr>
                <w:rFonts w:ascii="Times New Roman" w:hAnsi="Times New Roman"/>
                <w:kern w:val="0"/>
                <w:sz w:val="24"/>
                <w:szCs w:val="24"/>
              </w:rPr>
              <w:t>不同</w:t>
            </w:r>
            <w:r w:rsidRPr="004A686C">
              <w:rPr>
                <w:rFonts w:ascii="Times New Roman" w:hAnsi="Times New Roman"/>
                <w:kern w:val="0"/>
                <w:sz w:val="24"/>
                <w:szCs w:val="24"/>
              </w:rPr>
              <w:t>时间</w:t>
            </w:r>
            <w:r w:rsidR="00EE62EC">
              <w:rPr>
                <w:rFonts w:ascii="Times New Roman" w:hAnsi="Times New Roman" w:hint="eastAsia"/>
                <w:kern w:val="0"/>
                <w:sz w:val="24"/>
                <w:szCs w:val="24"/>
              </w:rPr>
              <w:t>后</w:t>
            </w:r>
            <w:r w:rsidRPr="004A686C">
              <w:rPr>
                <w:rFonts w:ascii="Times New Roman" w:hAnsi="Times New Roman"/>
                <w:kern w:val="0"/>
                <w:sz w:val="24"/>
                <w:szCs w:val="24"/>
              </w:rPr>
              <w:t>裂缝宽度（</w:t>
            </w:r>
            <w:r w:rsidRPr="004A686C">
              <w:rPr>
                <w:rFonts w:ascii="Times New Roman" w:hAnsi="Times New Roman"/>
                <w:kern w:val="0"/>
                <w:sz w:val="24"/>
                <w:szCs w:val="24"/>
              </w:rPr>
              <w:t>mm</w:t>
            </w:r>
            <w:r w:rsidRPr="004A686C">
              <w:rPr>
                <w:rFonts w:ascii="Times New Roman" w:hAnsi="Times New Roman"/>
                <w:kern w:val="0"/>
                <w:sz w:val="24"/>
                <w:szCs w:val="24"/>
              </w:rPr>
              <w:t>）</w:t>
            </w:r>
          </w:p>
        </w:tc>
      </w:tr>
      <w:tr w:rsidR="007608E4" w:rsidRPr="004A686C" w14:paraId="0A7F4C6F" w14:textId="77777777" w:rsidTr="00ED796F">
        <w:trPr>
          <w:trHeight w:val="468"/>
        </w:trPr>
        <w:tc>
          <w:tcPr>
            <w:tcW w:w="1824" w:type="dxa"/>
            <w:vMerge/>
            <w:vAlign w:val="center"/>
          </w:tcPr>
          <w:p w14:paraId="0F0EB0AF" w14:textId="77777777" w:rsidR="007608E4" w:rsidRPr="004A686C" w:rsidRDefault="007608E4" w:rsidP="007608E4">
            <w:pPr>
              <w:spacing w:line="360" w:lineRule="auto"/>
              <w:rPr>
                <w:rFonts w:ascii="Times New Roman" w:hAnsi="Times New Roman"/>
                <w:sz w:val="24"/>
                <w:szCs w:val="24"/>
              </w:rPr>
            </w:pPr>
          </w:p>
        </w:tc>
        <w:tc>
          <w:tcPr>
            <w:tcW w:w="1070" w:type="dxa"/>
            <w:gridSpan w:val="2"/>
            <w:vAlign w:val="center"/>
          </w:tcPr>
          <w:p w14:paraId="5A0CF6A7" w14:textId="77777777" w:rsidR="007608E4" w:rsidRPr="004A686C" w:rsidRDefault="007608E4" w:rsidP="007608E4">
            <w:pPr>
              <w:spacing w:line="360" w:lineRule="auto"/>
              <w:jc w:val="center"/>
              <w:rPr>
                <w:rFonts w:ascii="Times New Roman" w:hAnsi="Times New Roman"/>
                <w:sz w:val="24"/>
                <w:szCs w:val="24"/>
              </w:rPr>
            </w:pPr>
            <w:r w:rsidRPr="004A686C">
              <w:rPr>
                <w:rFonts w:ascii="Times New Roman" w:hAnsi="Times New Roman"/>
                <w:kern w:val="0"/>
                <w:sz w:val="24"/>
                <w:szCs w:val="24"/>
              </w:rPr>
              <w:t>初始</w:t>
            </w:r>
          </w:p>
        </w:tc>
        <w:tc>
          <w:tcPr>
            <w:tcW w:w="1076" w:type="dxa"/>
            <w:vAlign w:val="center"/>
          </w:tcPr>
          <w:p w14:paraId="54F029AF" w14:textId="0A0C37D4" w:rsidR="007608E4" w:rsidRPr="004A686C" w:rsidRDefault="007608E4" w:rsidP="007608E4">
            <w:pPr>
              <w:spacing w:line="360" w:lineRule="auto"/>
              <w:jc w:val="center"/>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d</w:t>
            </w:r>
          </w:p>
        </w:tc>
        <w:tc>
          <w:tcPr>
            <w:tcW w:w="1062" w:type="dxa"/>
            <w:gridSpan w:val="2"/>
            <w:vAlign w:val="center"/>
          </w:tcPr>
          <w:p w14:paraId="21F4A575" w14:textId="1D8E9CC7" w:rsidR="007608E4" w:rsidRPr="004A686C" w:rsidRDefault="007608E4" w:rsidP="007608E4">
            <w:pPr>
              <w:spacing w:line="360" w:lineRule="auto"/>
              <w:jc w:val="center"/>
              <w:rPr>
                <w:rFonts w:ascii="Times New Roman" w:hAnsi="Times New Roman"/>
                <w:sz w:val="24"/>
                <w:szCs w:val="24"/>
              </w:rPr>
            </w:pPr>
            <w:r w:rsidRPr="004A686C">
              <w:rPr>
                <w:rFonts w:ascii="Times New Roman" w:hAnsi="Times New Roman"/>
                <w:kern w:val="0"/>
                <w:sz w:val="24"/>
                <w:szCs w:val="24"/>
              </w:rPr>
              <w:t>7d</w:t>
            </w:r>
          </w:p>
        </w:tc>
        <w:tc>
          <w:tcPr>
            <w:tcW w:w="1064" w:type="dxa"/>
            <w:vAlign w:val="center"/>
          </w:tcPr>
          <w:p w14:paraId="373EDBCE" w14:textId="03213765" w:rsidR="007608E4" w:rsidRPr="004A686C" w:rsidRDefault="007608E4" w:rsidP="007608E4">
            <w:pPr>
              <w:spacing w:line="360" w:lineRule="auto"/>
              <w:jc w:val="center"/>
              <w:rPr>
                <w:rFonts w:ascii="Times New Roman" w:hAnsi="Times New Roman"/>
                <w:sz w:val="24"/>
                <w:szCs w:val="24"/>
              </w:rPr>
            </w:pPr>
            <w:r w:rsidRPr="004A686C">
              <w:rPr>
                <w:rFonts w:ascii="Times New Roman" w:hAnsi="Times New Roman"/>
                <w:kern w:val="0"/>
                <w:sz w:val="24"/>
                <w:szCs w:val="24"/>
              </w:rPr>
              <w:t>14d</w:t>
            </w:r>
          </w:p>
        </w:tc>
        <w:tc>
          <w:tcPr>
            <w:tcW w:w="1064" w:type="dxa"/>
            <w:gridSpan w:val="2"/>
            <w:vAlign w:val="center"/>
          </w:tcPr>
          <w:p w14:paraId="03135C88" w14:textId="53B595E6" w:rsidR="007608E4" w:rsidRPr="004A686C" w:rsidRDefault="000E17ED" w:rsidP="007608E4">
            <w:pPr>
              <w:spacing w:line="360" w:lineRule="auto"/>
              <w:jc w:val="center"/>
              <w:rPr>
                <w:rFonts w:ascii="Times New Roman" w:hAnsi="Times New Roman"/>
                <w:color w:val="000000"/>
                <w:sz w:val="24"/>
                <w:szCs w:val="24"/>
              </w:rPr>
            </w:pPr>
            <w:r>
              <w:rPr>
                <w:rFonts w:ascii="Times New Roman" w:hAnsi="Times New Roman"/>
                <w:kern w:val="0"/>
                <w:sz w:val="24"/>
                <w:szCs w:val="24"/>
              </w:rPr>
              <w:t>21</w:t>
            </w:r>
            <w:r w:rsidR="007608E4" w:rsidRPr="004A686C">
              <w:rPr>
                <w:rFonts w:ascii="Times New Roman" w:hAnsi="Times New Roman"/>
                <w:kern w:val="0"/>
                <w:sz w:val="24"/>
                <w:szCs w:val="24"/>
              </w:rPr>
              <w:t>d</w:t>
            </w:r>
          </w:p>
        </w:tc>
        <w:tc>
          <w:tcPr>
            <w:tcW w:w="1062" w:type="dxa"/>
            <w:vAlign w:val="center"/>
          </w:tcPr>
          <w:p w14:paraId="79AA0499" w14:textId="2FFF625B" w:rsidR="007608E4" w:rsidRPr="004A686C" w:rsidRDefault="000E17ED" w:rsidP="007608E4">
            <w:pPr>
              <w:spacing w:line="360" w:lineRule="auto"/>
              <w:jc w:val="center"/>
              <w:rPr>
                <w:rFonts w:ascii="Times New Roman" w:hAnsi="Times New Roman"/>
                <w:color w:val="000000"/>
                <w:sz w:val="24"/>
                <w:szCs w:val="24"/>
              </w:rPr>
            </w:pPr>
            <w:r>
              <w:rPr>
                <w:rFonts w:ascii="宋体" w:hAnsi="宋体"/>
                <w:color w:val="000000" w:themeColor="text1"/>
                <w:sz w:val="24"/>
                <w:szCs w:val="24"/>
              </w:rPr>
              <w:t>…</w:t>
            </w:r>
          </w:p>
        </w:tc>
      </w:tr>
      <w:tr w:rsidR="007608E4" w:rsidRPr="004A686C" w14:paraId="5993E75C" w14:textId="77777777" w:rsidTr="00ED796F">
        <w:trPr>
          <w:trHeight w:val="441"/>
        </w:trPr>
        <w:tc>
          <w:tcPr>
            <w:tcW w:w="1824" w:type="dxa"/>
            <w:vAlign w:val="center"/>
          </w:tcPr>
          <w:p w14:paraId="34676C24" w14:textId="79942F12" w:rsidR="007608E4" w:rsidRDefault="007608E4" w:rsidP="00B24904">
            <w:pPr>
              <w:spacing w:line="360" w:lineRule="auto"/>
              <w:jc w:val="center"/>
              <w:rPr>
                <w:rFonts w:ascii="Times New Roman" w:hAnsi="Times New Roman"/>
                <w:sz w:val="24"/>
                <w:szCs w:val="24"/>
              </w:rPr>
            </w:pPr>
            <w:r>
              <w:rPr>
                <w:rFonts w:ascii="Times New Roman" w:hAnsi="Times New Roman"/>
                <w:kern w:val="0"/>
                <w:sz w:val="24"/>
                <w:szCs w:val="24"/>
              </w:rPr>
              <w:t>N</w:t>
            </w:r>
            <w:r w:rsidRPr="004A686C">
              <w:rPr>
                <w:rFonts w:ascii="Times New Roman" w:hAnsi="Times New Roman"/>
                <w:kern w:val="0"/>
                <w:sz w:val="24"/>
                <w:szCs w:val="24"/>
              </w:rPr>
              <w:t>1</w:t>
            </w:r>
          </w:p>
        </w:tc>
        <w:tc>
          <w:tcPr>
            <w:tcW w:w="1070" w:type="dxa"/>
            <w:gridSpan w:val="2"/>
            <w:vAlign w:val="center"/>
          </w:tcPr>
          <w:p w14:paraId="40EB8D82" w14:textId="77777777" w:rsidR="007608E4" w:rsidRDefault="007608E4" w:rsidP="00B24904">
            <w:pPr>
              <w:spacing w:line="360" w:lineRule="auto"/>
              <w:jc w:val="center"/>
              <w:rPr>
                <w:rFonts w:ascii="Times New Roman" w:hAnsi="Times New Roman"/>
                <w:color w:val="000000"/>
                <w:sz w:val="22"/>
              </w:rPr>
            </w:pPr>
          </w:p>
        </w:tc>
        <w:tc>
          <w:tcPr>
            <w:tcW w:w="1076" w:type="dxa"/>
            <w:vAlign w:val="center"/>
          </w:tcPr>
          <w:p w14:paraId="27A08F0B" w14:textId="77777777" w:rsidR="007608E4" w:rsidRDefault="007608E4" w:rsidP="00B24904">
            <w:pPr>
              <w:spacing w:line="360" w:lineRule="auto"/>
              <w:jc w:val="center"/>
              <w:rPr>
                <w:rFonts w:ascii="Times New Roman" w:hAnsi="Times New Roman"/>
                <w:color w:val="000000"/>
                <w:sz w:val="22"/>
              </w:rPr>
            </w:pPr>
          </w:p>
        </w:tc>
        <w:tc>
          <w:tcPr>
            <w:tcW w:w="1062" w:type="dxa"/>
            <w:gridSpan w:val="2"/>
            <w:vAlign w:val="center"/>
          </w:tcPr>
          <w:p w14:paraId="559C522A" w14:textId="77777777" w:rsidR="007608E4" w:rsidRDefault="007608E4" w:rsidP="00B24904">
            <w:pPr>
              <w:spacing w:line="360" w:lineRule="auto"/>
              <w:jc w:val="center"/>
              <w:rPr>
                <w:rFonts w:ascii="Times New Roman" w:hAnsi="Times New Roman"/>
                <w:color w:val="000000"/>
                <w:sz w:val="22"/>
              </w:rPr>
            </w:pPr>
          </w:p>
        </w:tc>
        <w:tc>
          <w:tcPr>
            <w:tcW w:w="1064" w:type="dxa"/>
            <w:vAlign w:val="center"/>
          </w:tcPr>
          <w:p w14:paraId="690905CC" w14:textId="77777777" w:rsidR="007608E4" w:rsidRDefault="007608E4" w:rsidP="00B24904">
            <w:pPr>
              <w:spacing w:line="360" w:lineRule="auto"/>
              <w:jc w:val="center"/>
              <w:rPr>
                <w:rFonts w:ascii="Times New Roman" w:hAnsi="Times New Roman"/>
                <w:color w:val="000000"/>
                <w:sz w:val="22"/>
              </w:rPr>
            </w:pPr>
          </w:p>
        </w:tc>
        <w:tc>
          <w:tcPr>
            <w:tcW w:w="1064" w:type="dxa"/>
            <w:gridSpan w:val="2"/>
            <w:vAlign w:val="center"/>
          </w:tcPr>
          <w:p w14:paraId="1A305C92" w14:textId="77777777" w:rsidR="007608E4" w:rsidRDefault="007608E4" w:rsidP="00B24904">
            <w:pPr>
              <w:spacing w:line="360" w:lineRule="auto"/>
              <w:jc w:val="center"/>
              <w:rPr>
                <w:rFonts w:ascii="Times New Roman" w:hAnsi="Times New Roman"/>
                <w:color w:val="000000"/>
                <w:sz w:val="22"/>
              </w:rPr>
            </w:pPr>
          </w:p>
        </w:tc>
        <w:tc>
          <w:tcPr>
            <w:tcW w:w="1062" w:type="dxa"/>
            <w:vAlign w:val="center"/>
          </w:tcPr>
          <w:p w14:paraId="3935A1FB" w14:textId="1B84638B" w:rsidR="007608E4" w:rsidRDefault="007608E4" w:rsidP="00B24904">
            <w:pPr>
              <w:spacing w:line="360" w:lineRule="auto"/>
              <w:jc w:val="center"/>
              <w:rPr>
                <w:rFonts w:ascii="Times New Roman" w:hAnsi="Times New Roman"/>
                <w:color w:val="000000"/>
                <w:sz w:val="22"/>
              </w:rPr>
            </w:pPr>
          </w:p>
        </w:tc>
      </w:tr>
      <w:tr w:rsidR="007608E4" w:rsidRPr="004A686C" w14:paraId="191F3AC9" w14:textId="77777777" w:rsidTr="00ED796F">
        <w:trPr>
          <w:trHeight w:val="193"/>
        </w:trPr>
        <w:tc>
          <w:tcPr>
            <w:tcW w:w="1824" w:type="dxa"/>
            <w:vAlign w:val="center"/>
          </w:tcPr>
          <w:p w14:paraId="3934D0F0" w14:textId="44DEC764" w:rsidR="007608E4" w:rsidRDefault="007608E4" w:rsidP="00B24904">
            <w:pPr>
              <w:spacing w:line="360" w:lineRule="auto"/>
              <w:jc w:val="center"/>
              <w:rPr>
                <w:rFonts w:ascii="Times New Roman" w:hAnsi="Times New Roman"/>
                <w:sz w:val="24"/>
                <w:szCs w:val="24"/>
              </w:rPr>
            </w:pPr>
            <w:r>
              <w:rPr>
                <w:rFonts w:ascii="Times New Roman" w:hAnsi="Times New Roman"/>
                <w:sz w:val="24"/>
                <w:szCs w:val="24"/>
              </w:rPr>
              <w:t>N</w:t>
            </w:r>
            <w:r w:rsidRPr="004A686C">
              <w:rPr>
                <w:rFonts w:ascii="Times New Roman" w:hAnsi="Times New Roman"/>
                <w:sz w:val="24"/>
                <w:szCs w:val="24"/>
              </w:rPr>
              <w:t>2</w:t>
            </w:r>
          </w:p>
        </w:tc>
        <w:tc>
          <w:tcPr>
            <w:tcW w:w="1070" w:type="dxa"/>
            <w:gridSpan w:val="2"/>
            <w:vAlign w:val="center"/>
          </w:tcPr>
          <w:p w14:paraId="19B259D8" w14:textId="77777777" w:rsidR="007608E4" w:rsidRDefault="007608E4" w:rsidP="00B24904">
            <w:pPr>
              <w:spacing w:line="360" w:lineRule="auto"/>
              <w:jc w:val="center"/>
              <w:rPr>
                <w:rFonts w:ascii="Times New Roman" w:hAnsi="Times New Roman"/>
                <w:color w:val="000000"/>
                <w:sz w:val="22"/>
              </w:rPr>
            </w:pPr>
          </w:p>
        </w:tc>
        <w:tc>
          <w:tcPr>
            <w:tcW w:w="1076" w:type="dxa"/>
            <w:vAlign w:val="center"/>
          </w:tcPr>
          <w:p w14:paraId="6A2D6B4A" w14:textId="77777777" w:rsidR="007608E4" w:rsidRDefault="007608E4" w:rsidP="00B24904">
            <w:pPr>
              <w:spacing w:line="360" w:lineRule="auto"/>
              <w:jc w:val="center"/>
              <w:rPr>
                <w:rFonts w:ascii="Times New Roman" w:hAnsi="Times New Roman"/>
                <w:color w:val="000000"/>
                <w:sz w:val="22"/>
              </w:rPr>
            </w:pPr>
          </w:p>
        </w:tc>
        <w:tc>
          <w:tcPr>
            <w:tcW w:w="1062" w:type="dxa"/>
            <w:gridSpan w:val="2"/>
            <w:vAlign w:val="center"/>
          </w:tcPr>
          <w:p w14:paraId="6B79DC15" w14:textId="77777777" w:rsidR="007608E4" w:rsidRDefault="007608E4" w:rsidP="00B24904">
            <w:pPr>
              <w:spacing w:line="360" w:lineRule="auto"/>
              <w:jc w:val="center"/>
              <w:rPr>
                <w:rFonts w:ascii="Times New Roman" w:hAnsi="Times New Roman"/>
                <w:color w:val="000000"/>
                <w:sz w:val="22"/>
              </w:rPr>
            </w:pPr>
          </w:p>
        </w:tc>
        <w:tc>
          <w:tcPr>
            <w:tcW w:w="1064" w:type="dxa"/>
            <w:vAlign w:val="center"/>
          </w:tcPr>
          <w:p w14:paraId="3CFD088A" w14:textId="77777777" w:rsidR="007608E4" w:rsidRDefault="007608E4" w:rsidP="00B24904">
            <w:pPr>
              <w:spacing w:line="360" w:lineRule="auto"/>
              <w:jc w:val="center"/>
              <w:rPr>
                <w:rFonts w:ascii="Times New Roman" w:hAnsi="Times New Roman"/>
                <w:color w:val="000000"/>
                <w:sz w:val="22"/>
              </w:rPr>
            </w:pPr>
          </w:p>
        </w:tc>
        <w:tc>
          <w:tcPr>
            <w:tcW w:w="1064" w:type="dxa"/>
            <w:gridSpan w:val="2"/>
            <w:vAlign w:val="center"/>
          </w:tcPr>
          <w:p w14:paraId="523D7A29" w14:textId="77777777" w:rsidR="007608E4" w:rsidRDefault="007608E4" w:rsidP="00B24904">
            <w:pPr>
              <w:spacing w:line="360" w:lineRule="auto"/>
              <w:jc w:val="center"/>
              <w:rPr>
                <w:rFonts w:ascii="Times New Roman" w:hAnsi="Times New Roman"/>
                <w:color w:val="000000"/>
                <w:sz w:val="22"/>
              </w:rPr>
            </w:pPr>
          </w:p>
        </w:tc>
        <w:tc>
          <w:tcPr>
            <w:tcW w:w="1062" w:type="dxa"/>
            <w:vAlign w:val="center"/>
          </w:tcPr>
          <w:p w14:paraId="4ABB93BB" w14:textId="043FABE6" w:rsidR="007608E4" w:rsidRDefault="007608E4" w:rsidP="00B24904">
            <w:pPr>
              <w:spacing w:line="360" w:lineRule="auto"/>
              <w:jc w:val="center"/>
              <w:rPr>
                <w:rFonts w:ascii="Times New Roman" w:hAnsi="Times New Roman"/>
                <w:color w:val="000000"/>
                <w:sz w:val="22"/>
              </w:rPr>
            </w:pPr>
          </w:p>
        </w:tc>
      </w:tr>
      <w:tr w:rsidR="007608E4" w:rsidRPr="004A686C" w14:paraId="59B4227D" w14:textId="77777777" w:rsidTr="00ED796F">
        <w:trPr>
          <w:trHeight w:val="193"/>
        </w:trPr>
        <w:tc>
          <w:tcPr>
            <w:tcW w:w="1824" w:type="dxa"/>
            <w:vAlign w:val="center"/>
          </w:tcPr>
          <w:p w14:paraId="3F8C01F4" w14:textId="319418ED" w:rsidR="007608E4" w:rsidRDefault="007608E4" w:rsidP="00B24904">
            <w:pPr>
              <w:spacing w:line="360" w:lineRule="auto"/>
              <w:jc w:val="center"/>
              <w:rPr>
                <w:rFonts w:ascii="Times New Roman" w:hAnsi="Times New Roman"/>
                <w:sz w:val="24"/>
                <w:szCs w:val="24"/>
              </w:rPr>
            </w:pPr>
            <w:r>
              <w:rPr>
                <w:rFonts w:ascii="Times New Roman" w:hAnsi="Times New Roman"/>
                <w:sz w:val="24"/>
                <w:szCs w:val="24"/>
              </w:rPr>
              <w:t>N</w:t>
            </w:r>
            <w:r w:rsidRPr="004A686C">
              <w:rPr>
                <w:rFonts w:ascii="Times New Roman" w:hAnsi="Times New Roman"/>
                <w:sz w:val="24"/>
                <w:szCs w:val="24"/>
              </w:rPr>
              <w:t>3</w:t>
            </w:r>
          </w:p>
        </w:tc>
        <w:tc>
          <w:tcPr>
            <w:tcW w:w="1070" w:type="dxa"/>
            <w:gridSpan w:val="2"/>
            <w:vAlign w:val="center"/>
          </w:tcPr>
          <w:p w14:paraId="0A8C06A9" w14:textId="77777777" w:rsidR="007608E4" w:rsidRDefault="007608E4" w:rsidP="00B24904">
            <w:pPr>
              <w:spacing w:line="360" w:lineRule="auto"/>
              <w:jc w:val="center"/>
              <w:rPr>
                <w:rFonts w:ascii="Times New Roman" w:hAnsi="Times New Roman"/>
                <w:color w:val="000000"/>
                <w:sz w:val="22"/>
              </w:rPr>
            </w:pPr>
          </w:p>
        </w:tc>
        <w:tc>
          <w:tcPr>
            <w:tcW w:w="1076" w:type="dxa"/>
            <w:vAlign w:val="center"/>
          </w:tcPr>
          <w:p w14:paraId="38E8395E" w14:textId="77777777" w:rsidR="007608E4" w:rsidRDefault="007608E4" w:rsidP="00B24904">
            <w:pPr>
              <w:spacing w:line="360" w:lineRule="auto"/>
              <w:jc w:val="center"/>
              <w:rPr>
                <w:rFonts w:ascii="Times New Roman" w:hAnsi="Times New Roman"/>
                <w:color w:val="000000"/>
                <w:sz w:val="22"/>
              </w:rPr>
            </w:pPr>
          </w:p>
        </w:tc>
        <w:tc>
          <w:tcPr>
            <w:tcW w:w="1062" w:type="dxa"/>
            <w:gridSpan w:val="2"/>
            <w:vAlign w:val="center"/>
          </w:tcPr>
          <w:p w14:paraId="3FED98ED" w14:textId="77777777" w:rsidR="007608E4" w:rsidRDefault="007608E4" w:rsidP="00B24904">
            <w:pPr>
              <w:spacing w:line="360" w:lineRule="auto"/>
              <w:jc w:val="center"/>
              <w:rPr>
                <w:rFonts w:ascii="Times New Roman" w:hAnsi="Times New Roman"/>
                <w:color w:val="000000"/>
                <w:sz w:val="22"/>
              </w:rPr>
            </w:pPr>
          </w:p>
        </w:tc>
        <w:tc>
          <w:tcPr>
            <w:tcW w:w="1064" w:type="dxa"/>
            <w:vAlign w:val="center"/>
          </w:tcPr>
          <w:p w14:paraId="19108468" w14:textId="77777777" w:rsidR="007608E4" w:rsidRDefault="007608E4" w:rsidP="00B24904">
            <w:pPr>
              <w:spacing w:line="360" w:lineRule="auto"/>
              <w:jc w:val="center"/>
              <w:rPr>
                <w:rFonts w:ascii="Times New Roman" w:hAnsi="Times New Roman"/>
                <w:color w:val="000000"/>
                <w:sz w:val="22"/>
              </w:rPr>
            </w:pPr>
          </w:p>
        </w:tc>
        <w:tc>
          <w:tcPr>
            <w:tcW w:w="1064" w:type="dxa"/>
            <w:gridSpan w:val="2"/>
            <w:vAlign w:val="center"/>
          </w:tcPr>
          <w:p w14:paraId="29B44820" w14:textId="77777777" w:rsidR="007608E4" w:rsidRDefault="007608E4" w:rsidP="00B24904">
            <w:pPr>
              <w:spacing w:line="360" w:lineRule="auto"/>
              <w:jc w:val="center"/>
              <w:rPr>
                <w:rFonts w:ascii="Times New Roman" w:hAnsi="Times New Roman"/>
                <w:color w:val="000000"/>
                <w:sz w:val="22"/>
              </w:rPr>
            </w:pPr>
          </w:p>
        </w:tc>
        <w:tc>
          <w:tcPr>
            <w:tcW w:w="1062" w:type="dxa"/>
            <w:vAlign w:val="center"/>
          </w:tcPr>
          <w:p w14:paraId="6293C331" w14:textId="5BC75EC8" w:rsidR="007608E4" w:rsidRDefault="007608E4" w:rsidP="00B24904">
            <w:pPr>
              <w:spacing w:line="360" w:lineRule="auto"/>
              <w:jc w:val="center"/>
              <w:rPr>
                <w:rFonts w:ascii="Times New Roman" w:hAnsi="Times New Roman"/>
                <w:color w:val="000000"/>
                <w:sz w:val="22"/>
              </w:rPr>
            </w:pPr>
          </w:p>
        </w:tc>
      </w:tr>
      <w:tr w:rsidR="007608E4" w:rsidRPr="004A686C" w14:paraId="4ECEBCC2" w14:textId="77777777" w:rsidTr="00ED796F">
        <w:trPr>
          <w:trHeight w:val="193"/>
        </w:trPr>
        <w:tc>
          <w:tcPr>
            <w:tcW w:w="1824" w:type="dxa"/>
            <w:vAlign w:val="center"/>
          </w:tcPr>
          <w:p w14:paraId="2DD6963E" w14:textId="18B3E8B6" w:rsidR="007608E4" w:rsidRDefault="004737A5" w:rsidP="00B24904">
            <w:pPr>
              <w:spacing w:line="360" w:lineRule="auto"/>
              <w:jc w:val="center"/>
              <w:rPr>
                <w:rFonts w:ascii="Times New Roman" w:hAnsi="Times New Roman"/>
                <w:sz w:val="24"/>
                <w:szCs w:val="24"/>
              </w:rPr>
            </w:pPr>
            <w:r>
              <w:rPr>
                <w:rFonts w:ascii="宋体" w:hAnsi="宋体"/>
                <w:color w:val="000000" w:themeColor="text1"/>
                <w:sz w:val="24"/>
                <w:szCs w:val="24"/>
              </w:rPr>
              <w:t>…</w:t>
            </w:r>
          </w:p>
        </w:tc>
        <w:tc>
          <w:tcPr>
            <w:tcW w:w="1070" w:type="dxa"/>
            <w:gridSpan w:val="2"/>
            <w:vAlign w:val="center"/>
          </w:tcPr>
          <w:p w14:paraId="2C9C3BB6" w14:textId="77777777" w:rsidR="007608E4" w:rsidRPr="004A686C" w:rsidRDefault="007608E4" w:rsidP="00B24904">
            <w:pPr>
              <w:spacing w:line="360" w:lineRule="auto"/>
              <w:jc w:val="center"/>
              <w:rPr>
                <w:rFonts w:ascii="Times New Roman" w:hAnsi="Times New Roman"/>
                <w:color w:val="000000"/>
                <w:sz w:val="22"/>
              </w:rPr>
            </w:pPr>
          </w:p>
        </w:tc>
        <w:tc>
          <w:tcPr>
            <w:tcW w:w="1076" w:type="dxa"/>
            <w:vAlign w:val="center"/>
          </w:tcPr>
          <w:p w14:paraId="00AB78C8" w14:textId="77777777" w:rsidR="007608E4" w:rsidRPr="004A686C" w:rsidRDefault="007608E4" w:rsidP="00B24904">
            <w:pPr>
              <w:spacing w:line="360" w:lineRule="auto"/>
              <w:jc w:val="center"/>
              <w:rPr>
                <w:rFonts w:ascii="Times New Roman" w:hAnsi="Times New Roman"/>
                <w:color w:val="000000"/>
                <w:sz w:val="22"/>
              </w:rPr>
            </w:pPr>
          </w:p>
        </w:tc>
        <w:tc>
          <w:tcPr>
            <w:tcW w:w="1062" w:type="dxa"/>
            <w:gridSpan w:val="2"/>
            <w:vAlign w:val="center"/>
          </w:tcPr>
          <w:p w14:paraId="4D4544F5" w14:textId="77777777" w:rsidR="007608E4" w:rsidRPr="004A686C" w:rsidRDefault="007608E4" w:rsidP="00B24904">
            <w:pPr>
              <w:spacing w:line="360" w:lineRule="auto"/>
              <w:jc w:val="center"/>
              <w:rPr>
                <w:rFonts w:ascii="Times New Roman" w:hAnsi="Times New Roman"/>
                <w:color w:val="000000"/>
                <w:sz w:val="22"/>
              </w:rPr>
            </w:pPr>
          </w:p>
        </w:tc>
        <w:tc>
          <w:tcPr>
            <w:tcW w:w="1064" w:type="dxa"/>
            <w:vAlign w:val="center"/>
          </w:tcPr>
          <w:p w14:paraId="75733C99" w14:textId="77777777" w:rsidR="007608E4" w:rsidRPr="004A686C" w:rsidRDefault="007608E4" w:rsidP="00B24904">
            <w:pPr>
              <w:spacing w:line="360" w:lineRule="auto"/>
              <w:jc w:val="center"/>
              <w:rPr>
                <w:rFonts w:ascii="Times New Roman" w:hAnsi="Times New Roman"/>
                <w:color w:val="000000"/>
                <w:sz w:val="22"/>
              </w:rPr>
            </w:pPr>
          </w:p>
        </w:tc>
        <w:tc>
          <w:tcPr>
            <w:tcW w:w="1064" w:type="dxa"/>
            <w:gridSpan w:val="2"/>
            <w:vAlign w:val="center"/>
          </w:tcPr>
          <w:p w14:paraId="60E8BDD4" w14:textId="77777777" w:rsidR="007608E4" w:rsidRPr="004A686C" w:rsidRDefault="007608E4" w:rsidP="00B24904">
            <w:pPr>
              <w:spacing w:line="360" w:lineRule="auto"/>
              <w:jc w:val="center"/>
              <w:rPr>
                <w:rFonts w:ascii="Times New Roman" w:hAnsi="Times New Roman"/>
                <w:color w:val="000000"/>
                <w:sz w:val="22"/>
              </w:rPr>
            </w:pPr>
          </w:p>
        </w:tc>
        <w:tc>
          <w:tcPr>
            <w:tcW w:w="1062" w:type="dxa"/>
            <w:vAlign w:val="center"/>
          </w:tcPr>
          <w:p w14:paraId="6394640A" w14:textId="38122EDA" w:rsidR="007608E4" w:rsidRPr="004A686C" w:rsidRDefault="007608E4" w:rsidP="00B24904">
            <w:pPr>
              <w:spacing w:line="360" w:lineRule="auto"/>
              <w:jc w:val="center"/>
              <w:rPr>
                <w:rFonts w:ascii="Times New Roman" w:hAnsi="Times New Roman"/>
                <w:color w:val="000000"/>
                <w:sz w:val="22"/>
              </w:rPr>
            </w:pPr>
          </w:p>
        </w:tc>
      </w:tr>
      <w:tr w:rsidR="00ED796F" w:rsidRPr="004A686C" w14:paraId="1BD8577E" w14:textId="77777777" w:rsidTr="00D765F0">
        <w:trPr>
          <w:trHeight w:val="193"/>
        </w:trPr>
        <w:tc>
          <w:tcPr>
            <w:tcW w:w="8222" w:type="dxa"/>
            <w:gridSpan w:val="10"/>
            <w:vAlign w:val="center"/>
          </w:tcPr>
          <w:p w14:paraId="3F903F47" w14:textId="6A32F656" w:rsidR="00ED796F" w:rsidRPr="004A686C" w:rsidRDefault="00ED796F" w:rsidP="00B24904">
            <w:pPr>
              <w:spacing w:line="360" w:lineRule="auto"/>
              <w:jc w:val="center"/>
              <w:rPr>
                <w:rFonts w:ascii="Times New Roman" w:hAnsi="Times New Roman"/>
                <w:color w:val="000000"/>
                <w:sz w:val="22"/>
              </w:rPr>
            </w:pPr>
            <w:r>
              <w:rPr>
                <w:rFonts w:ascii="宋体" w:hAnsi="宋体" w:hint="eastAsia"/>
                <w:sz w:val="24"/>
                <w:szCs w:val="24"/>
              </w:rPr>
              <w:t>计算与处理结果</w:t>
            </w:r>
          </w:p>
        </w:tc>
      </w:tr>
      <w:tr w:rsidR="00ED796F" w:rsidRPr="004A686C" w14:paraId="41EBDAA5" w14:textId="77777777" w:rsidTr="00ED796F">
        <w:trPr>
          <w:trHeight w:val="193"/>
        </w:trPr>
        <w:tc>
          <w:tcPr>
            <w:tcW w:w="1824" w:type="dxa"/>
            <w:vMerge w:val="restart"/>
            <w:vAlign w:val="center"/>
          </w:tcPr>
          <w:p w14:paraId="04B7DFFF" w14:textId="7A7D0070" w:rsidR="00ED796F" w:rsidRDefault="00ED796F" w:rsidP="00B24904">
            <w:pPr>
              <w:spacing w:line="360" w:lineRule="auto"/>
              <w:jc w:val="center"/>
              <w:rPr>
                <w:rFonts w:ascii="宋体" w:hAnsi="宋体"/>
                <w:color w:val="000000" w:themeColor="text1"/>
                <w:sz w:val="24"/>
                <w:szCs w:val="24"/>
              </w:rPr>
            </w:pPr>
            <w:r>
              <w:rPr>
                <w:rFonts w:ascii="Times New Roman" w:hAnsi="Times New Roman" w:hint="eastAsia"/>
                <w:sz w:val="24"/>
                <w:szCs w:val="24"/>
              </w:rPr>
              <w:t>裂缝宽度范围（</w:t>
            </w:r>
            <w:r>
              <w:rPr>
                <w:rFonts w:ascii="Times New Roman" w:hAnsi="Times New Roman" w:hint="eastAsia"/>
                <w:sz w:val="24"/>
                <w:szCs w:val="24"/>
              </w:rPr>
              <w:t>m</w:t>
            </w:r>
            <w:r>
              <w:rPr>
                <w:rFonts w:ascii="Times New Roman" w:hAnsi="Times New Roman"/>
                <w:sz w:val="24"/>
                <w:szCs w:val="24"/>
              </w:rPr>
              <w:t>m</w:t>
            </w:r>
            <w:r>
              <w:rPr>
                <w:rFonts w:ascii="Times New Roman" w:hAnsi="Times New Roman" w:hint="eastAsia"/>
                <w:sz w:val="24"/>
                <w:szCs w:val="24"/>
              </w:rPr>
              <w:t>）</w:t>
            </w:r>
          </w:p>
        </w:tc>
        <w:tc>
          <w:tcPr>
            <w:tcW w:w="1070" w:type="dxa"/>
            <w:gridSpan w:val="2"/>
            <w:vMerge w:val="restart"/>
            <w:vAlign w:val="center"/>
          </w:tcPr>
          <w:p w14:paraId="1D18FA01" w14:textId="3DBBF531" w:rsidR="00ED796F" w:rsidRPr="004A686C" w:rsidRDefault="00ED796F" w:rsidP="00E905C3">
            <w:pPr>
              <w:jc w:val="center"/>
              <w:rPr>
                <w:rFonts w:ascii="Times New Roman" w:hAnsi="Times New Roman"/>
                <w:color w:val="000000"/>
                <w:sz w:val="22"/>
              </w:rPr>
            </w:pPr>
            <w:r>
              <w:rPr>
                <w:rFonts w:ascii="Times New Roman" w:hAnsi="Times New Roman" w:hint="eastAsia"/>
                <w:sz w:val="24"/>
                <w:szCs w:val="24"/>
              </w:rPr>
              <w:t>初始宽度</w:t>
            </w:r>
            <w:r w:rsidR="00E905C3">
              <w:rPr>
                <w:rFonts w:ascii="Times New Roman" w:hAnsi="Times New Roman" w:hint="eastAsia"/>
                <w:sz w:val="24"/>
                <w:szCs w:val="24"/>
              </w:rPr>
              <w:t>平均值</w:t>
            </w:r>
            <w:r>
              <w:rPr>
                <w:rFonts w:ascii="Times New Roman" w:hAnsi="Times New Roman" w:hint="eastAsia"/>
                <w:sz w:val="24"/>
                <w:szCs w:val="24"/>
              </w:rPr>
              <w:t>（</w:t>
            </w:r>
            <w:r>
              <w:rPr>
                <w:rFonts w:ascii="Times New Roman" w:hAnsi="Times New Roman" w:hint="eastAsia"/>
                <w:sz w:val="24"/>
                <w:szCs w:val="24"/>
              </w:rPr>
              <w:t>m</w:t>
            </w:r>
            <w:r>
              <w:rPr>
                <w:rFonts w:ascii="Times New Roman" w:hAnsi="Times New Roman"/>
                <w:sz w:val="24"/>
                <w:szCs w:val="24"/>
              </w:rPr>
              <w:t>m</w:t>
            </w:r>
            <w:r>
              <w:rPr>
                <w:rFonts w:ascii="Times New Roman" w:hAnsi="Times New Roman" w:hint="eastAsia"/>
                <w:sz w:val="24"/>
                <w:szCs w:val="24"/>
              </w:rPr>
              <w:t>）</w:t>
            </w:r>
          </w:p>
        </w:tc>
        <w:tc>
          <w:tcPr>
            <w:tcW w:w="5328" w:type="dxa"/>
            <w:gridSpan w:val="7"/>
            <w:vAlign w:val="center"/>
          </w:tcPr>
          <w:p w14:paraId="46FBB8C3" w14:textId="24843D55" w:rsidR="00ED796F" w:rsidRPr="004A686C" w:rsidRDefault="00EE62EC" w:rsidP="00B24904">
            <w:pPr>
              <w:spacing w:line="360" w:lineRule="auto"/>
              <w:jc w:val="center"/>
              <w:rPr>
                <w:rFonts w:ascii="Times New Roman" w:hAnsi="Times New Roman"/>
                <w:color w:val="000000"/>
                <w:sz w:val="22"/>
              </w:rPr>
            </w:pPr>
            <w:r w:rsidRPr="004A686C">
              <w:rPr>
                <w:rFonts w:ascii="Times New Roman" w:hAnsi="Times New Roman"/>
                <w:kern w:val="0"/>
                <w:sz w:val="24"/>
                <w:szCs w:val="24"/>
              </w:rPr>
              <w:t>不同</w:t>
            </w:r>
            <w:r w:rsidR="00A052F4" w:rsidRPr="004A686C">
              <w:rPr>
                <w:rFonts w:ascii="Times New Roman" w:hAnsi="Times New Roman"/>
                <w:kern w:val="0"/>
                <w:sz w:val="24"/>
                <w:szCs w:val="24"/>
              </w:rPr>
              <w:t>养护</w:t>
            </w:r>
            <w:r w:rsidR="00ED796F" w:rsidRPr="004A686C">
              <w:rPr>
                <w:rFonts w:ascii="Times New Roman" w:hAnsi="Times New Roman"/>
                <w:kern w:val="0"/>
                <w:sz w:val="24"/>
                <w:szCs w:val="24"/>
              </w:rPr>
              <w:t>时间</w:t>
            </w:r>
            <w:r w:rsidR="00A052F4">
              <w:rPr>
                <w:rFonts w:ascii="Times New Roman" w:hAnsi="Times New Roman" w:hint="eastAsia"/>
                <w:kern w:val="0"/>
                <w:sz w:val="24"/>
                <w:szCs w:val="24"/>
              </w:rPr>
              <w:t>时</w:t>
            </w:r>
            <w:r w:rsidR="00ED796F" w:rsidRPr="004A686C">
              <w:rPr>
                <w:rFonts w:ascii="Times New Roman" w:hAnsi="Times New Roman"/>
                <w:kern w:val="0"/>
                <w:sz w:val="24"/>
                <w:szCs w:val="24"/>
              </w:rPr>
              <w:t>裂缝</w:t>
            </w:r>
            <w:r w:rsidR="00ED796F">
              <w:rPr>
                <w:rFonts w:ascii="Times New Roman" w:hAnsi="Times New Roman" w:hint="eastAsia"/>
                <w:kern w:val="0"/>
                <w:sz w:val="24"/>
                <w:szCs w:val="24"/>
              </w:rPr>
              <w:t>愈合</w:t>
            </w:r>
            <w:r w:rsidR="00ED796F" w:rsidRPr="004A686C">
              <w:rPr>
                <w:rFonts w:ascii="Times New Roman" w:hAnsi="Times New Roman"/>
                <w:color w:val="000000"/>
                <w:sz w:val="24"/>
              </w:rPr>
              <w:t>率（</w:t>
            </w:r>
            <w:r w:rsidR="00ED796F" w:rsidRPr="004A686C">
              <w:rPr>
                <w:rFonts w:ascii="Times New Roman" w:hAnsi="Times New Roman"/>
                <w:color w:val="000000"/>
                <w:sz w:val="24"/>
              </w:rPr>
              <w:t>%</w:t>
            </w:r>
            <w:r w:rsidR="00ED796F" w:rsidRPr="004A686C">
              <w:rPr>
                <w:rFonts w:ascii="Times New Roman" w:hAnsi="Times New Roman"/>
                <w:color w:val="000000"/>
                <w:sz w:val="24"/>
              </w:rPr>
              <w:t>）</w:t>
            </w:r>
          </w:p>
        </w:tc>
      </w:tr>
      <w:tr w:rsidR="00ED796F" w:rsidRPr="004A686C" w14:paraId="75A73B07" w14:textId="77777777" w:rsidTr="00ED796F">
        <w:trPr>
          <w:trHeight w:val="193"/>
        </w:trPr>
        <w:tc>
          <w:tcPr>
            <w:tcW w:w="1824" w:type="dxa"/>
            <w:vMerge/>
            <w:vAlign w:val="center"/>
          </w:tcPr>
          <w:p w14:paraId="31F85E1C" w14:textId="77777777" w:rsidR="00ED796F" w:rsidRDefault="00ED796F" w:rsidP="00ED796F">
            <w:pPr>
              <w:spacing w:line="360" w:lineRule="auto"/>
              <w:jc w:val="center"/>
              <w:rPr>
                <w:rFonts w:ascii="宋体" w:hAnsi="宋体"/>
                <w:color w:val="000000" w:themeColor="text1"/>
                <w:sz w:val="24"/>
                <w:szCs w:val="24"/>
              </w:rPr>
            </w:pPr>
          </w:p>
        </w:tc>
        <w:tc>
          <w:tcPr>
            <w:tcW w:w="1070" w:type="dxa"/>
            <w:gridSpan w:val="2"/>
            <w:vMerge/>
            <w:vAlign w:val="center"/>
          </w:tcPr>
          <w:p w14:paraId="203F22BA" w14:textId="77777777" w:rsidR="00ED796F" w:rsidRPr="004A686C" w:rsidRDefault="00ED796F" w:rsidP="00ED796F">
            <w:pPr>
              <w:spacing w:line="360" w:lineRule="auto"/>
              <w:jc w:val="center"/>
              <w:rPr>
                <w:rFonts w:ascii="Times New Roman" w:hAnsi="Times New Roman"/>
                <w:color w:val="000000"/>
                <w:sz w:val="22"/>
              </w:rPr>
            </w:pPr>
          </w:p>
        </w:tc>
        <w:tc>
          <w:tcPr>
            <w:tcW w:w="1076" w:type="dxa"/>
            <w:vAlign w:val="center"/>
          </w:tcPr>
          <w:p w14:paraId="31240925" w14:textId="3B855A8E" w:rsidR="00ED796F" w:rsidRPr="004A686C" w:rsidRDefault="00ED796F" w:rsidP="00ED796F">
            <w:pPr>
              <w:spacing w:line="360" w:lineRule="auto"/>
              <w:jc w:val="center"/>
              <w:rPr>
                <w:rFonts w:ascii="Times New Roman" w:hAnsi="Times New Roman"/>
                <w:color w:val="000000"/>
                <w:sz w:val="22"/>
              </w:rPr>
            </w:pPr>
            <w:r>
              <w:rPr>
                <w:rFonts w:ascii="Times New Roman" w:hAnsi="Times New Roman" w:hint="eastAsia"/>
                <w:color w:val="000000"/>
                <w:sz w:val="22"/>
              </w:rPr>
              <w:t>3d</w:t>
            </w:r>
          </w:p>
        </w:tc>
        <w:tc>
          <w:tcPr>
            <w:tcW w:w="1062" w:type="dxa"/>
            <w:gridSpan w:val="2"/>
            <w:vAlign w:val="center"/>
          </w:tcPr>
          <w:p w14:paraId="4E7FA689" w14:textId="05EFBD40" w:rsidR="00ED796F" w:rsidRPr="004A686C" w:rsidRDefault="00ED796F" w:rsidP="00ED796F">
            <w:pPr>
              <w:spacing w:line="360" w:lineRule="auto"/>
              <w:jc w:val="center"/>
              <w:rPr>
                <w:rFonts w:ascii="Times New Roman" w:hAnsi="Times New Roman"/>
                <w:color w:val="000000"/>
                <w:sz w:val="22"/>
              </w:rPr>
            </w:pPr>
            <w:r w:rsidRPr="004A686C">
              <w:rPr>
                <w:rFonts w:ascii="Times New Roman" w:hAnsi="Times New Roman"/>
                <w:color w:val="000000"/>
                <w:sz w:val="24"/>
                <w:szCs w:val="24"/>
              </w:rPr>
              <w:t>7d</w:t>
            </w:r>
          </w:p>
        </w:tc>
        <w:tc>
          <w:tcPr>
            <w:tcW w:w="1064" w:type="dxa"/>
            <w:vAlign w:val="center"/>
          </w:tcPr>
          <w:p w14:paraId="1224A44C" w14:textId="593BF48C" w:rsidR="00ED796F" w:rsidRPr="004A686C" w:rsidRDefault="00ED796F" w:rsidP="00ED796F">
            <w:pPr>
              <w:spacing w:line="360" w:lineRule="auto"/>
              <w:jc w:val="center"/>
              <w:rPr>
                <w:rFonts w:ascii="Times New Roman" w:hAnsi="Times New Roman"/>
                <w:color w:val="000000"/>
                <w:sz w:val="22"/>
              </w:rPr>
            </w:pPr>
            <w:r w:rsidRPr="004A686C">
              <w:rPr>
                <w:rFonts w:ascii="Times New Roman" w:hAnsi="Times New Roman"/>
                <w:color w:val="000000"/>
                <w:sz w:val="24"/>
                <w:szCs w:val="24"/>
              </w:rPr>
              <w:t>14d</w:t>
            </w:r>
          </w:p>
        </w:tc>
        <w:tc>
          <w:tcPr>
            <w:tcW w:w="1064" w:type="dxa"/>
            <w:gridSpan w:val="2"/>
            <w:vAlign w:val="center"/>
          </w:tcPr>
          <w:p w14:paraId="22BFB8E0" w14:textId="6C2196D1" w:rsidR="00ED796F" w:rsidRPr="004A686C" w:rsidRDefault="00ED796F" w:rsidP="00ED796F">
            <w:pPr>
              <w:spacing w:line="360" w:lineRule="auto"/>
              <w:jc w:val="center"/>
              <w:rPr>
                <w:rFonts w:ascii="Times New Roman" w:hAnsi="Times New Roman"/>
                <w:color w:val="000000"/>
                <w:sz w:val="22"/>
              </w:rPr>
            </w:pPr>
            <w:r>
              <w:rPr>
                <w:rFonts w:ascii="Times New Roman" w:hAnsi="Times New Roman"/>
                <w:color w:val="000000"/>
                <w:sz w:val="24"/>
                <w:szCs w:val="24"/>
              </w:rPr>
              <w:t>21</w:t>
            </w:r>
            <w:r w:rsidRPr="004A686C">
              <w:rPr>
                <w:rFonts w:ascii="Times New Roman" w:hAnsi="Times New Roman"/>
                <w:color w:val="000000"/>
                <w:sz w:val="24"/>
                <w:szCs w:val="24"/>
              </w:rPr>
              <w:t>d</w:t>
            </w:r>
          </w:p>
        </w:tc>
        <w:tc>
          <w:tcPr>
            <w:tcW w:w="1062" w:type="dxa"/>
            <w:vAlign w:val="center"/>
          </w:tcPr>
          <w:p w14:paraId="302424DF" w14:textId="5FA3C8B5" w:rsidR="00ED796F" w:rsidRPr="004A686C" w:rsidRDefault="00ED796F" w:rsidP="00ED796F">
            <w:pPr>
              <w:spacing w:line="360" w:lineRule="auto"/>
              <w:jc w:val="center"/>
              <w:rPr>
                <w:rFonts w:ascii="Times New Roman" w:hAnsi="Times New Roman"/>
                <w:color w:val="000000"/>
                <w:sz w:val="22"/>
              </w:rPr>
            </w:pPr>
            <w:r w:rsidRPr="00900C50">
              <w:rPr>
                <w:rFonts w:ascii="Times New Roman" w:hAnsi="Times New Roman" w:hint="eastAsia"/>
                <w:color w:val="000000"/>
                <w:sz w:val="22"/>
              </w:rPr>
              <w:t>…</w:t>
            </w:r>
          </w:p>
        </w:tc>
      </w:tr>
      <w:tr w:rsidR="00ED796F" w:rsidRPr="004A686C" w14:paraId="45F2A968" w14:textId="77777777" w:rsidTr="00ED796F">
        <w:trPr>
          <w:trHeight w:val="193"/>
        </w:trPr>
        <w:tc>
          <w:tcPr>
            <w:tcW w:w="1824" w:type="dxa"/>
            <w:vAlign w:val="center"/>
          </w:tcPr>
          <w:p w14:paraId="3EB957F7" w14:textId="4868449D" w:rsidR="00ED796F" w:rsidRDefault="00ED796F" w:rsidP="00ED796F">
            <w:pPr>
              <w:spacing w:line="360" w:lineRule="auto"/>
              <w:jc w:val="center"/>
              <w:rPr>
                <w:rFonts w:ascii="宋体" w:hAnsi="宋体"/>
                <w:color w:val="000000" w:themeColor="text1"/>
                <w:sz w:val="24"/>
                <w:szCs w:val="24"/>
              </w:rPr>
            </w:pPr>
            <w:r>
              <w:rPr>
                <w:rFonts w:ascii="Times New Roman" w:hAnsi="Times New Roman" w:hint="eastAsia"/>
                <w:color w:val="000000" w:themeColor="text1"/>
                <w:sz w:val="24"/>
                <w:szCs w:val="24"/>
              </w:rPr>
              <w:t>0</w:t>
            </w:r>
            <w:r w:rsidR="00AE3089">
              <w:rPr>
                <w:rFonts w:ascii="Times New Roman" w:hAnsi="Times New Roman" w:hint="eastAsia"/>
                <w:color w:val="000000" w:themeColor="text1"/>
                <w:sz w:val="24"/>
                <w:szCs w:val="24"/>
              </w:rPr>
              <w:t>.</w:t>
            </w:r>
            <w:r w:rsidR="00AE3089">
              <w:rPr>
                <w:rFonts w:ascii="Times New Roman" w:hAnsi="Times New Roman"/>
                <w:color w:val="000000" w:themeColor="text1"/>
                <w:sz w:val="24"/>
                <w:szCs w:val="24"/>
              </w:rPr>
              <w:t>10</w:t>
            </w:r>
            <w:r>
              <w:rPr>
                <w:rFonts w:ascii="宋体" w:hAnsi="宋体" w:hint="eastAsia"/>
                <w:color w:val="000000" w:themeColor="text1"/>
                <w:sz w:val="24"/>
                <w:szCs w:val="24"/>
              </w:rPr>
              <w:t>～</w:t>
            </w:r>
            <w:r>
              <w:rPr>
                <w:rFonts w:ascii="Times New Roman" w:hAnsi="Times New Roman" w:hint="eastAsia"/>
                <w:color w:val="000000" w:themeColor="text1"/>
                <w:sz w:val="24"/>
                <w:szCs w:val="24"/>
              </w:rPr>
              <w:t>0.1</w:t>
            </w:r>
            <w:r w:rsidR="00AE3089">
              <w:rPr>
                <w:rFonts w:ascii="Times New Roman" w:hAnsi="Times New Roman"/>
                <w:color w:val="000000" w:themeColor="text1"/>
                <w:sz w:val="24"/>
                <w:szCs w:val="24"/>
              </w:rPr>
              <w:t>9</w:t>
            </w:r>
          </w:p>
        </w:tc>
        <w:tc>
          <w:tcPr>
            <w:tcW w:w="1070" w:type="dxa"/>
            <w:gridSpan w:val="2"/>
            <w:vAlign w:val="center"/>
          </w:tcPr>
          <w:p w14:paraId="67707618" w14:textId="64F2CB67" w:rsidR="00ED796F" w:rsidRPr="004A686C" w:rsidRDefault="00ED796F" w:rsidP="00ED796F">
            <w:pPr>
              <w:jc w:val="center"/>
              <w:rPr>
                <w:rFonts w:ascii="Times New Roman" w:hAnsi="Times New Roman"/>
                <w:color w:val="000000"/>
                <w:sz w:val="22"/>
              </w:rPr>
            </w:pPr>
          </w:p>
        </w:tc>
        <w:tc>
          <w:tcPr>
            <w:tcW w:w="1076" w:type="dxa"/>
            <w:vAlign w:val="center"/>
          </w:tcPr>
          <w:p w14:paraId="606F6EFA" w14:textId="77777777" w:rsidR="00ED796F" w:rsidRPr="004A686C" w:rsidRDefault="00ED796F" w:rsidP="00ED796F">
            <w:pPr>
              <w:spacing w:line="360" w:lineRule="auto"/>
              <w:jc w:val="center"/>
              <w:rPr>
                <w:rFonts w:ascii="Times New Roman" w:hAnsi="Times New Roman"/>
                <w:color w:val="000000"/>
                <w:sz w:val="22"/>
              </w:rPr>
            </w:pPr>
          </w:p>
        </w:tc>
        <w:tc>
          <w:tcPr>
            <w:tcW w:w="1062" w:type="dxa"/>
            <w:gridSpan w:val="2"/>
            <w:vAlign w:val="center"/>
          </w:tcPr>
          <w:p w14:paraId="2E015B1E" w14:textId="77777777" w:rsidR="00ED796F" w:rsidRPr="004A686C" w:rsidRDefault="00ED796F" w:rsidP="00ED796F">
            <w:pPr>
              <w:spacing w:line="360" w:lineRule="auto"/>
              <w:jc w:val="center"/>
              <w:rPr>
                <w:rFonts w:ascii="Times New Roman" w:hAnsi="Times New Roman"/>
                <w:color w:val="000000"/>
                <w:sz w:val="22"/>
              </w:rPr>
            </w:pPr>
          </w:p>
        </w:tc>
        <w:tc>
          <w:tcPr>
            <w:tcW w:w="1064" w:type="dxa"/>
            <w:vAlign w:val="center"/>
          </w:tcPr>
          <w:p w14:paraId="05114FC4" w14:textId="77777777" w:rsidR="00ED796F" w:rsidRPr="004A686C" w:rsidRDefault="00ED796F" w:rsidP="00ED796F">
            <w:pPr>
              <w:spacing w:line="360" w:lineRule="auto"/>
              <w:jc w:val="center"/>
              <w:rPr>
                <w:rFonts w:ascii="Times New Roman" w:hAnsi="Times New Roman"/>
                <w:color w:val="000000"/>
                <w:sz w:val="22"/>
              </w:rPr>
            </w:pPr>
          </w:p>
        </w:tc>
        <w:tc>
          <w:tcPr>
            <w:tcW w:w="1064" w:type="dxa"/>
            <w:gridSpan w:val="2"/>
            <w:vAlign w:val="center"/>
          </w:tcPr>
          <w:p w14:paraId="042DB8B8" w14:textId="77777777" w:rsidR="00ED796F" w:rsidRPr="004A686C" w:rsidRDefault="00ED796F" w:rsidP="00ED796F">
            <w:pPr>
              <w:spacing w:line="360" w:lineRule="auto"/>
              <w:jc w:val="center"/>
              <w:rPr>
                <w:rFonts w:ascii="Times New Roman" w:hAnsi="Times New Roman"/>
                <w:color w:val="000000"/>
                <w:sz w:val="22"/>
              </w:rPr>
            </w:pPr>
          </w:p>
        </w:tc>
        <w:tc>
          <w:tcPr>
            <w:tcW w:w="1062" w:type="dxa"/>
            <w:vAlign w:val="center"/>
          </w:tcPr>
          <w:p w14:paraId="69142C41" w14:textId="77777777" w:rsidR="00ED796F" w:rsidRPr="004A686C" w:rsidRDefault="00ED796F" w:rsidP="00ED796F">
            <w:pPr>
              <w:spacing w:line="360" w:lineRule="auto"/>
              <w:jc w:val="center"/>
              <w:rPr>
                <w:rFonts w:ascii="Times New Roman" w:hAnsi="Times New Roman"/>
                <w:color w:val="000000"/>
                <w:sz w:val="22"/>
              </w:rPr>
            </w:pPr>
          </w:p>
        </w:tc>
      </w:tr>
      <w:tr w:rsidR="00ED796F" w:rsidRPr="004A686C" w14:paraId="34E9087E" w14:textId="77777777" w:rsidTr="00ED796F">
        <w:trPr>
          <w:trHeight w:val="193"/>
        </w:trPr>
        <w:tc>
          <w:tcPr>
            <w:tcW w:w="1824" w:type="dxa"/>
            <w:vAlign w:val="center"/>
          </w:tcPr>
          <w:p w14:paraId="1A4A7817" w14:textId="73A8FA7A" w:rsidR="00ED796F" w:rsidRDefault="00ED796F" w:rsidP="00AE3089">
            <w:pPr>
              <w:spacing w:line="360" w:lineRule="auto"/>
              <w:jc w:val="center"/>
              <w:rPr>
                <w:rFonts w:ascii="宋体" w:hAnsi="宋体"/>
                <w:color w:val="000000" w:themeColor="text1"/>
                <w:sz w:val="24"/>
                <w:szCs w:val="24"/>
              </w:rPr>
            </w:pPr>
            <w:r>
              <w:rPr>
                <w:rFonts w:ascii="Times New Roman" w:hAnsi="Times New Roman" w:hint="eastAsia"/>
                <w:color w:val="000000" w:themeColor="text1"/>
                <w:sz w:val="24"/>
                <w:szCs w:val="24"/>
              </w:rPr>
              <w:t>0.</w:t>
            </w:r>
            <w:r w:rsidR="00AE3089">
              <w:rPr>
                <w:rFonts w:ascii="Times New Roman" w:hAnsi="Times New Roman"/>
                <w:color w:val="000000" w:themeColor="text1"/>
                <w:sz w:val="24"/>
                <w:szCs w:val="24"/>
              </w:rPr>
              <w:t>20</w:t>
            </w:r>
            <w:r>
              <w:rPr>
                <w:rFonts w:ascii="宋体" w:hAnsi="宋体" w:hint="eastAsia"/>
                <w:color w:val="000000" w:themeColor="text1"/>
                <w:sz w:val="24"/>
                <w:szCs w:val="24"/>
              </w:rPr>
              <w:t>～</w:t>
            </w:r>
            <w:r>
              <w:rPr>
                <w:rFonts w:ascii="Times New Roman" w:hAnsi="Times New Roman" w:hint="eastAsia"/>
                <w:color w:val="000000" w:themeColor="text1"/>
                <w:sz w:val="24"/>
                <w:szCs w:val="24"/>
              </w:rPr>
              <w:t>0.</w:t>
            </w:r>
            <w:r>
              <w:rPr>
                <w:rFonts w:ascii="Times New Roman" w:hAnsi="Times New Roman"/>
                <w:color w:val="000000" w:themeColor="text1"/>
                <w:sz w:val="24"/>
                <w:szCs w:val="24"/>
              </w:rPr>
              <w:t>2</w:t>
            </w:r>
            <w:r w:rsidR="00AE3089">
              <w:rPr>
                <w:rFonts w:ascii="Times New Roman" w:hAnsi="Times New Roman"/>
                <w:color w:val="000000" w:themeColor="text1"/>
                <w:sz w:val="24"/>
                <w:szCs w:val="24"/>
              </w:rPr>
              <w:t>9</w:t>
            </w:r>
          </w:p>
        </w:tc>
        <w:tc>
          <w:tcPr>
            <w:tcW w:w="1070" w:type="dxa"/>
            <w:gridSpan w:val="2"/>
            <w:vAlign w:val="center"/>
          </w:tcPr>
          <w:p w14:paraId="35EDC89F" w14:textId="51721DD6" w:rsidR="00ED796F" w:rsidRPr="004A686C" w:rsidRDefault="00ED796F" w:rsidP="00ED796F">
            <w:pPr>
              <w:spacing w:line="360" w:lineRule="auto"/>
              <w:jc w:val="center"/>
              <w:rPr>
                <w:rFonts w:ascii="Times New Roman" w:hAnsi="Times New Roman"/>
                <w:color w:val="000000"/>
                <w:sz w:val="22"/>
              </w:rPr>
            </w:pPr>
          </w:p>
        </w:tc>
        <w:tc>
          <w:tcPr>
            <w:tcW w:w="1076" w:type="dxa"/>
            <w:vAlign w:val="center"/>
          </w:tcPr>
          <w:p w14:paraId="7E36536D" w14:textId="77777777" w:rsidR="00ED796F" w:rsidRPr="004A686C" w:rsidRDefault="00ED796F" w:rsidP="00ED796F">
            <w:pPr>
              <w:spacing w:line="360" w:lineRule="auto"/>
              <w:jc w:val="center"/>
              <w:rPr>
                <w:rFonts w:ascii="Times New Roman" w:hAnsi="Times New Roman"/>
                <w:color w:val="000000"/>
                <w:sz w:val="22"/>
              </w:rPr>
            </w:pPr>
          </w:p>
        </w:tc>
        <w:tc>
          <w:tcPr>
            <w:tcW w:w="1062" w:type="dxa"/>
            <w:gridSpan w:val="2"/>
            <w:vAlign w:val="center"/>
          </w:tcPr>
          <w:p w14:paraId="052B6A5F" w14:textId="77777777" w:rsidR="00ED796F" w:rsidRPr="004A686C" w:rsidRDefault="00ED796F" w:rsidP="00ED796F">
            <w:pPr>
              <w:spacing w:line="360" w:lineRule="auto"/>
              <w:jc w:val="center"/>
              <w:rPr>
                <w:rFonts w:ascii="Times New Roman" w:hAnsi="Times New Roman"/>
                <w:color w:val="000000"/>
                <w:sz w:val="22"/>
              </w:rPr>
            </w:pPr>
          </w:p>
        </w:tc>
        <w:tc>
          <w:tcPr>
            <w:tcW w:w="1064" w:type="dxa"/>
            <w:vAlign w:val="center"/>
          </w:tcPr>
          <w:p w14:paraId="6D9C7608" w14:textId="77777777" w:rsidR="00ED796F" w:rsidRPr="004A686C" w:rsidRDefault="00ED796F" w:rsidP="00ED796F">
            <w:pPr>
              <w:spacing w:line="360" w:lineRule="auto"/>
              <w:jc w:val="center"/>
              <w:rPr>
                <w:rFonts w:ascii="Times New Roman" w:hAnsi="Times New Roman"/>
                <w:color w:val="000000"/>
                <w:sz w:val="22"/>
              </w:rPr>
            </w:pPr>
          </w:p>
        </w:tc>
        <w:tc>
          <w:tcPr>
            <w:tcW w:w="1064" w:type="dxa"/>
            <w:gridSpan w:val="2"/>
            <w:vAlign w:val="center"/>
          </w:tcPr>
          <w:p w14:paraId="2669019A" w14:textId="77777777" w:rsidR="00ED796F" w:rsidRPr="004A686C" w:rsidRDefault="00ED796F" w:rsidP="00ED796F">
            <w:pPr>
              <w:spacing w:line="360" w:lineRule="auto"/>
              <w:jc w:val="center"/>
              <w:rPr>
                <w:rFonts w:ascii="Times New Roman" w:hAnsi="Times New Roman"/>
                <w:color w:val="000000"/>
                <w:sz w:val="22"/>
              </w:rPr>
            </w:pPr>
          </w:p>
        </w:tc>
        <w:tc>
          <w:tcPr>
            <w:tcW w:w="1062" w:type="dxa"/>
            <w:vAlign w:val="center"/>
          </w:tcPr>
          <w:p w14:paraId="256F2B9E" w14:textId="77777777" w:rsidR="00ED796F" w:rsidRPr="004A686C" w:rsidRDefault="00ED796F" w:rsidP="00ED796F">
            <w:pPr>
              <w:spacing w:line="360" w:lineRule="auto"/>
              <w:jc w:val="center"/>
              <w:rPr>
                <w:rFonts w:ascii="Times New Roman" w:hAnsi="Times New Roman"/>
                <w:color w:val="000000"/>
                <w:sz w:val="22"/>
              </w:rPr>
            </w:pPr>
          </w:p>
        </w:tc>
      </w:tr>
      <w:tr w:rsidR="00ED796F" w:rsidRPr="004A686C" w14:paraId="391DDD2E" w14:textId="77777777" w:rsidTr="00ED796F">
        <w:trPr>
          <w:trHeight w:val="193"/>
        </w:trPr>
        <w:tc>
          <w:tcPr>
            <w:tcW w:w="1824" w:type="dxa"/>
            <w:vAlign w:val="center"/>
          </w:tcPr>
          <w:p w14:paraId="02D5DE98" w14:textId="7C48E98D" w:rsidR="00ED796F" w:rsidRDefault="00ED796F" w:rsidP="00ED796F">
            <w:pPr>
              <w:spacing w:line="360" w:lineRule="auto"/>
              <w:jc w:val="center"/>
              <w:rPr>
                <w:rFonts w:ascii="宋体" w:hAnsi="宋体"/>
                <w:color w:val="000000" w:themeColor="text1"/>
                <w:sz w:val="24"/>
                <w:szCs w:val="24"/>
              </w:rPr>
            </w:pPr>
            <w:r>
              <w:rPr>
                <w:rFonts w:ascii="Times New Roman" w:hAnsi="Times New Roman" w:hint="eastAsia"/>
                <w:color w:val="000000" w:themeColor="text1"/>
                <w:sz w:val="24"/>
                <w:szCs w:val="24"/>
              </w:rPr>
              <w:t>0.</w:t>
            </w:r>
            <w:r w:rsidR="00AE3089">
              <w:rPr>
                <w:rFonts w:ascii="Times New Roman" w:hAnsi="Times New Roman"/>
                <w:color w:val="000000" w:themeColor="text1"/>
                <w:sz w:val="24"/>
                <w:szCs w:val="24"/>
              </w:rPr>
              <w:t>30</w:t>
            </w:r>
            <w:r>
              <w:rPr>
                <w:rFonts w:ascii="宋体" w:hAnsi="宋体" w:hint="eastAsia"/>
                <w:color w:val="000000" w:themeColor="text1"/>
                <w:sz w:val="24"/>
                <w:szCs w:val="24"/>
              </w:rPr>
              <w:t>～</w:t>
            </w:r>
            <w:r>
              <w:rPr>
                <w:rFonts w:ascii="Times New Roman" w:hAnsi="Times New Roman" w:hint="eastAsia"/>
                <w:color w:val="000000" w:themeColor="text1"/>
                <w:sz w:val="24"/>
                <w:szCs w:val="24"/>
              </w:rPr>
              <w:t>0.</w:t>
            </w:r>
            <w:r>
              <w:rPr>
                <w:rFonts w:ascii="Times New Roman" w:hAnsi="Times New Roman"/>
                <w:color w:val="000000" w:themeColor="text1"/>
                <w:sz w:val="24"/>
                <w:szCs w:val="24"/>
              </w:rPr>
              <w:t>3</w:t>
            </w:r>
            <w:r w:rsidR="00AE3089">
              <w:rPr>
                <w:rFonts w:ascii="Times New Roman" w:hAnsi="Times New Roman"/>
                <w:color w:val="000000" w:themeColor="text1"/>
                <w:sz w:val="24"/>
                <w:szCs w:val="24"/>
              </w:rPr>
              <w:t>9</w:t>
            </w:r>
          </w:p>
        </w:tc>
        <w:tc>
          <w:tcPr>
            <w:tcW w:w="1070" w:type="dxa"/>
            <w:gridSpan w:val="2"/>
            <w:vAlign w:val="center"/>
          </w:tcPr>
          <w:p w14:paraId="61C91F7E" w14:textId="21EF7868" w:rsidR="00ED796F" w:rsidRPr="004A686C" w:rsidRDefault="00ED796F" w:rsidP="00ED796F">
            <w:pPr>
              <w:spacing w:line="360" w:lineRule="auto"/>
              <w:jc w:val="center"/>
              <w:rPr>
                <w:rFonts w:ascii="Times New Roman" w:hAnsi="Times New Roman"/>
                <w:color w:val="000000"/>
                <w:sz w:val="22"/>
              </w:rPr>
            </w:pPr>
          </w:p>
        </w:tc>
        <w:tc>
          <w:tcPr>
            <w:tcW w:w="1076" w:type="dxa"/>
            <w:vAlign w:val="center"/>
          </w:tcPr>
          <w:p w14:paraId="7BCA2067" w14:textId="77777777" w:rsidR="00ED796F" w:rsidRPr="004A686C" w:rsidRDefault="00ED796F" w:rsidP="00ED796F">
            <w:pPr>
              <w:spacing w:line="360" w:lineRule="auto"/>
              <w:jc w:val="center"/>
              <w:rPr>
                <w:rFonts w:ascii="Times New Roman" w:hAnsi="Times New Roman"/>
                <w:color w:val="000000"/>
                <w:sz w:val="22"/>
              </w:rPr>
            </w:pPr>
          </w:p>
        </w:tc>
        <w:tc>
          <w:tcPr>
            <w:tcW w:w="1062" w:type="dxa"/>
            <w:gridSpan w:val="2"/>
            <w:vAlign w:val="center"/>
          </w:tcPr>
          <w:p w14:paraId="144A1B63" w14:textId="77777777" w:rsidR="00ED796F" w:rsidRPr="004A686C" w:rsidRDefault="00ED796F" w:rsidP="00ED796F">
            <w:pPr>
              <w:spacing w:line="360" w:lineRule="auto"/>
              <w:jc w:val="center"/>
              <w:rPr>
                <w:rFonts w:ascii="Times New Roman" w:hAnsi="Times New Roman"/>
                <w:color w:val="000000"/>
                <w:sz w:val="22"/>
              </w:rPr>
            </w:pPr>
          </w:p>
        </w:tc>
        <w:tc>
          <w:tcPr>
            <w:tcW w:w="1064" w:type="dxa"/>
            <w:vAlign w:val="center"/>
          </w:tcPr>
          <w:p w14:paraId="7A096420" w14:textId="77777777" w:rsidR="00ED796F" w:rsidRPr="004A686C" w:rsidRDefault="00ED796F" w:rsidP="00ED796F">
            <w:pPr>
              <w:spacing w:line="360" w:lineRule="auto"/>
              <w:jc w:val="center"/>
              <w:rPr>
                <w:rFonts w:ascii="Times New Roman" w:hAnsi="Times New Roman"/>
                <w:color w:val="000000"/>
                <w:sz w:val="22"/>
              </w:rPr>
            </w:pPr>
          </w:p>
        </w:tc>
        <w:tc>
          <w:tcPr>
            <w:tcW w:w="1064" w:type="dxa"/>
            <w:gridSpan w:val="2"/>
            <w:vAlign w:val="center"/>
          </w:tcPr>
          <w:p w14:paraId="5553248C" w14:textId="77777777" w:rsidR="00ED796F" w:rsidRPr="004A686C" w:rsidRDefault="00ED796F" w:rsidP="00ED796F">
            <w:pPr>
              <w:spacing w:line="360" w:lineRule="auto"/>
              <w:jc w:val="center"/>
              <w:rPr>
                <w:rFonts w:ascii="Times New Roman" w:hAnsi="Times New Roman"/>
                <w:color w:val="000000"/>
                <w:sz w:val="22"/>
              </w:rPr>
            </w:pPr>
          </w:p>
        </w:tc>
        <w:tc>
          <w:tcPr>
            <w:tcW w:w="1062" w:type="dxa"/>
            <w:vAlign w:val="center"/>
          </w:tcPr>
          <w:p w14:paraId="71ADF1B0" w14:textId="77777777" w:rsidR="00ED796F" w:rsidRPr="004A686C" w:rsidRDefault="00ED796F" w:rsidP="00ED796F">
            <w:pPr>
              <w:spacing w:line="360" w:lineRule="auto"/>
              <w:jc w:val="center"/>
              <w:rPr>
                <w:rFonts w:ascii="Times New Roman" w:hAnsi="Times New Roman"/>
                <w:color w:val="000000"/>
                <w:sz w:val="22"/>
              </w:rPr>
            </w:pPr>
          </w:p>
        </w:tc>
      </w:tr>
      <w:tr w:rsidR="00ED796F" w:rsidRPr="004A686C" w14:paraId="68CFCF7D" w14:textId="77777777" w:rsidTr="00ED796F">
        <w:trPr>
          <w:trHeight w:val="193"/>
        </w:trPr>
        <w:tc>
          <w:tcPr>
            <w:tcW w:w="1824" w:type="dxa"/>
            <w:vAlign w:val="center"/>
          </w:tcPr>
          <w:p w14:paraId="48096A98" w14:textId="385B3BD7" w:rsidR="00ED796F" w:rsidRDefault="00ED796F" w:rsidP="00ED796F">
            <w:pPr>
              <w:spacing w:line="360" w:lineRule="auto"/>
              <w:jc w:val="center"/>
              <w:rPr>
                <w:rFonts w:ascii="宋体" w:hAnsi="宋体"/>
                <w:color w:val="000000" w:themeColor="text1"/>
                <w:sz w:val="24"/>
                <w:szCs w:val="24"/>
              </w:rPr>
            </w:pPr>
            <w:r>
              <w:rPr>
                <w:rFonts w:ascii="宋体" w:hAnsi="宋体"/>
                <w:color w:val="000000" w:themeColor="text1"/>
                <w:sz w:val="24"/>
                <w:szCs w:val="24"/>
              </w:rPr>
              <w:t>…</w:t>
            </w:r>
          </w:p>
        </w:tc>
        <w:tc>
          <w:tcPr>
            <w:tcW w:w="1070" w:type="dxa"/>
            <w:gridSpan w:val="2"/>
            <w:vAlign w:val="center"/>
          </w:tcPr>
          <w:p w14:paraId="2C4B37BD" w14:textId="77777777" w:rsidR="00ED796F" w:rsidRPr="004A686C" w:rsidRDefault="00ED796F" w:rsidP="00ED796F">
            <w:pPr>
              <w:spacing w:line="360" w:lineRule="auto"/>
              <w:jc w:val="center"/>
              <w:rPr>
                <w:rFonts w:ascii="Times New Roman" w:hAnsi="Times New Roman"/>
                <w:color w:val="000000"/>
                <w:sz w:val="22"/>
              </w:rPr>
            </w:pPr>
          </w:p>
        </w:tc>
        <w:tc>
          <w:tcPr>
            <w:tcW w:w="1076" w:type="dxa"/>
            <w:vAlign w:val="center"/>
          </w:tcPr>
          <w:p w14:paraId="5CA6246D" w14:textId="77777777" w:rsidR="00ED796F" w:rsidRPr="004A686C" w:rsidRDefault="00ED796F" w:rsidP="00ED796F">
            <w:pPr>
              <w:spacing w:line="360" w:lineRule="auto"/>
              <w:jc w:val="center"/>
              <w:rPr>
                <w:rFonts w:ascii="Times New Roman" w:hAnsi="Times New Roman"/>
                <w:color w:val="000000"/>
                <w:sz w:val="22"/>
              </w:rPr>
            </w:pPr>
          </w:p>
        </w:tc>
        <w:tc>
          <w:tcPr>
            <w:tcW w:w="1062" w:type="dxa"/>
            <w:gridSpan w:val="2"/>
            <w:vAlign w:val="center"/>
          </w:tcPr>
          <w:p w14:paraId="6CD05079" w14:textId="77777777" w:rsidR="00ED796F" w:rsidRPr="004A686C" w:rsidRDefault="00ED796F" w:rsidP="00ED796F">
            <w:pPr>
              <w:spacing w:line="360" w:lineRule="auto"/>
              <w:jc w:val="center"/>
              <w:rPr>
                <w:rFonts w:ascii="Times New Roman" w:hAnsi="Times New Roman"/>
                <w:color w:val="000000"/>
                <w:sz w:val="22"/>
              </w:rPr>
            </w:pPr>
          </w:p>
        </w:tc>
        <w:tc>
          <w:tcPr>
            <w:tcW w:w="1064" w:type="dxa"/>
            <w:vAlign w:val="center"/>
          </w:tcPr>
          <w:p w14:paraId="0EAC1ADC" w14:textId="77777777" w:rsidR="00ED796F" w:rsidRPr="004A686C" w:rsidRDefault="00ED796F" w:rsidP="00ED796F">
            <w:pPr>
              <w:spacing w:line="360" w:lineRule="auto"/>
              <w:jc w:val="center"/>
              <w:rPr>
                <w:rFonts w:ascii="Times New Roman" w:hAnsi="Times New Roman"/>
                <w:color w:val="000000"/>
                <w:sz w:val="22"/>
              </w:rPr>
            </w:pPr>
          </w:p>
        </w:tc>
        <w:tc>
          <w:tcPr>
            <w:tcW w:w="1064" w:type="dxa"/>
            <w:gridSpan w:val="2"/>
            <w:vAlign w:val="center"/>
          </w:tcPr>
          <w:p w14:paraId="7B8F28C9" w14:textId="77777777" w:rsidR="00ED796F" w:rsidRPr="004A686C" w:rsidRDefault="00ED796F" w:rsidP="00ED796F">
            <w:pPr>
              <w:spacing w:line="360" w:lineRule="auto"/>
              <w:jc w:val="center"/>
              <w:rPr>
                <w:rFonts w:ascii="Times New Roman" w:hAnsi="Times New Roman"/>
                <w:color w:val="000000"/>
                <w:sz w:val="22"/>
              </w:rPr>
            </w:pPr>
          </w:p>
        </w:tc>
        <w:tc>
          <w:tcPr>
            <w:tcW w:w="1062" w:type="dxa"/>
            <w:vAlign w:val="center"/>
          </w:tcPr>
          <w:p w14:paraId="3E1C9012" w14:textId="77777777" w:rsidR="00ED796F" w:rsidRPr="004A686C" w:rsidRDefault="00ED796F" w:rsidP="00ED796F">
            <w:pPr>
              <w:spacing w:line="360" w:lineRule="auto"/>
              <w:jc w:val="center"/>
              <w:rPr>
                <w:rFonts w:ascii="Times New Roman" w:hAnsi="Times New Roman"/>
                <w:color w:val="000000"/>
                <w:sz w:val="22"/>
              </w:rPr>
            </w:pPr>
          </w:p>
        </w:tc>
      </w:tr>
      <w:tr w:rsidR="00ED796F" w:rsidRPr="004A686C" w14:paraId="12EDDD2F" w14:textId="77777777" w:rsidTr="00ED796F">
        <w:trPr>
          <w:trHeight w:val="193"/>
        </w:trPr>
        <w:tc>
          <w:tcPr>
            <w:tcW w:w="1824" w:type="dxa"/>
            <w:vAlign w:val="center"/>
          </w:tcPr>
          <w:p w14:paraId="1DBCC628" w14:textId="6159B884" w:rsidR="00ED796F" w:rsidRDefault="00ED796F" w:rsidP="00ED796F">
            <w:pPr>
              <w:spacing w:line="360" w:lineRule="auto"/>
              <w:jc w:val="center"/>
              <w:rPr>
                <w:rFonts w:ascii="Times New Roman" w:hAnsi="Times New Roman"/>
                <w:sz w:val="24"/>
                <w:szCs w:val="24"/>
              </w:rPr>
            </w:pPr>
            <w:r>
              <w:rPr>
                <w:rFonts w:ascii="Times New Roman" w:hAnsi="Times New Roman" w:hint="eastAsia"/>
                <w:sz w:val="24"/>
                <w:szCs w:val="24"/>
              </w:rPr>
              <w:t>备注</w:t>
            </w:r>
          </w:p>
        </w:tc>
        <w:tc>
          <w:tcPr>
            <w:tcW w:w="6398" w:type="dxa"/>
            <w:gridSpan w:val="9"/>
            <w:vAlign w:val="center"/>
          </w:tcPr>
          <w:p w14:paraId="45975477" w14:textId="7E33A2B3" w:rsidR="00B5042B" w:rsidRDefault="00B5042B" w:rsidP="00ED796F">
            <w:pPr>
              <w:spacing w:line="360" w:lineRule="auto"/>
              <w:jc w:val="left"/>
              <w:rPr>
                <w:rFonts w:ascii="宋体" w:hAnsi="宋体"/>
                <w:sz w:val="24"/>
                <w:szCs w:val="24"/>
              </w:rPr>
            </w:pPr>
            <w:r>
              <w:rPr>
                <w:rFonts w:ascii="Times New Roman" w:hAnsi="Times New Roman" w:hint="eastAsia"/>
                <w:sz w:val="24"/>
                <w:szCs w:val="24"/>
              </w:rPr>
              <w:t>原材料来源与规格：</w:t>
            </w:r>
          </w:p>
          <w:p w14:paraId="78418976" w14:textId="3955962E" w:rsidR="00ED796F" w:rsidRPr="00B21748" w:rsidRDefault="00B21748" w:rsidP="00B21748">
            <w:pPr>
              <w:spacing w:line="360" w:lineRule="auto"/>
              <w:rPr>
                <w:rFonts w:ascii="Times New Roman" w:hAnsi="Times New Roman"/>
                <w:color w:val="000000"/>
                <w:sz w:val="24"/>
                <w:szCs w:val="24"/>
              </w:rPr>
            </w:pPr>
            <w:r w:rsidRPr="0072786E">
              <w:rPr>
                <w:rFonts w:ascii="Times New Roman" w:hAnsi="Times New Roman" w:hint="eastAsia"/>
                <w:color w:val="000000"/>
                <w:sz w:val="24"/>
                <w:szCs w:val="24"/>
              </w:rPr>
              <w:t>受检混凝土</w:t>
            </w:r>
            <w:r w:rsidR="00A052F4">
              <w:rPr>
                <w:rFonts w:ascii="Times New Roman" w:hAnsi="Times New Roman" w:hint="eastAsia"/>
                <w:color w:val="000000"/>
                <w:sz w:val="24"/>
                <w:szCs w:val="24"/>
              </w:rPr>
              <w:t>（</w:t>
            </w:r>
            <w:r w:rsidRPr="0072786E">
              <w:rPr>
                <w:rFonts w:ascii="Times New Roman" w:hAnsi="Times New Roman" w:hint="eastAsia"/>
                <w:color w:val="000000"/>
                <w:sz w:val="24"/>
                <w:szCs w:val="24"/>
              </w:rPr>
              <w:t>受检砂浆</w:t>
            </w:r>
            <w:r w:rsidR="00A052F4">
              <w:rPr>
                <w:rFonts w:ascii="Times New Roman" w:hAnsi="Times New Roman" w:hint="eastAsia"/>
                <w:color w:val="000000"/>
                <w:sz w:val="24"/>
                <w:szCs w:val="24"/>
              </w:rPr>
              <w:t>）</w:t>
            </w:r>
            <w:r w:rsidR="00ED796F">
              <w:rPr>
                <w:rFonts w:ascii="宋体" w:hAnsi="宋体" w:hint="eastAsia"/>
                <w:sz w:val="24"/>
                <w:szCs w:val="24"/>
              </w:rPr>
              <w:t>配合比：</w:t>
            </w:r>
          </w:p>
          <w:p w14:paraId="5B6C35D3" w14:textId="77777777" w:rsidR="00ED796F" w:rsidRDefault="00ED796F" w:rsidP="00ED796F">
            <w:pPr>
              <w:spacing w:line="360" w:lineRule="auto"/>
              <w:jc w:val="center"/>
              <w:rPr>
                <w:rFonts w:ascii="Times New Roman" w:hAnsi="Times New Roman"/>
                <w:color w:val="000000"/>
                <w:sz w:val="22"/>
              </w:rPr>
            </w:pPr>
          </w:p>
          <w:p w14:paraId="34736E54" w14:textId="77777777" w:rsidR="00ED796F" w:rsidRDefault="00ED796F" w:rsidP="00ED796F">
            <w:pPr>
              <w:spacing w:line="360" w:lineRule="auto"/>
              <w:jc w:val="center"/>
              <w:rPr>
                <w:rFonts w:ascii="Times New Roman" w:hAnsi="Times New Roman"/>
                <w:color w:val="000000"/>
                <w:sz w:val="22"/>
              </w:rPr>
            </w:pPr>
          </w:p>
          <w:p w14:paraId="67751D31" w14:textId="0F150527" w:rsidR="00ED796F" w:rsidRDefault="00ED796F" w:rsidP="00ED796F">
            <w:pPr>
              <w:spacing w:line="360" w:lineRule="auto"/>
              <w:jc w:val="center"/>
              <w:rPr>
                <w:rFonts w:ascii="Times New Roman" w:hAnsi="Times New Roman"/>
                <w:color w:val="000000"/>
                <w:sz w:val="22"/>
              </w:rPr>
            </w:pPr>
          </w:p>
        </w:tc>
      </w:tr>
    </w:tbl>
    <w:p w14:paraId="5D005CBF" w14:textId="77777777" w:rsidR="008B6ACB" w:rsidRPr="008B6ACB" w:rsidRDefault="008B6ACB" w:rsidP="008B6ACB">
      <w:pPr>
        <w:pStyle w:val="1"/>
        <w:spacing w:before="120" w:after="120" w:line="240" w:lineRule="auto"/>
        <w:jc w:val="center"/>
        <w:rPr>
          <w:rFonts w:ascii="宋体" w:hAnsi="宋体"/>
          <w:sz w:val="30"/>
          <w:szCs w:val="30"/>
        </w:rPr>
      </w:pPr>
      <w:bookmarkStart w:id="291" w:name="_Toc358388000"/>
      <w:bookmarkStart w:id="292" w:name="_Toc303868577"/>
      <w:bookmarkStart w:id="293" w:name="_Toc303873186"/>
      <w:bookmarkStart w:id="294" w:name="_Toc303868332"/>
      <w:bookmarkStart w:id="295" w:name="_Toc327433982"/>
      <w:bookmarkStart w:id="296" w:name="_Toc358387499"/>
      <w:bookmarkStart w:id="297" w:name="_Toc388605286"/>
      <w:bookmarkStart w:id="298" w:name="_Toc25651"/>
      <w:bookmarkStart w:id="299" w:name="_Toc364262204"/>
      <w:bookmarkStart w:id="300" w:name="_Toc4829"/>
      <w:bookmarkStart w:id="301" w:name="_Toc364262672"/>
      <w:bookmarkStart w:id="302" w:name="_Toc54369503"/>
      <w:proofErr w:type="spellStart"/>
      <w:r w:rsidRPr="008B6ACB">
        <w:rPr>
          <w:rFonts w:ascii="宋体" w:hAnsi="宋体"/>
          <w:sz w:val="30"/>
          <w:szCs w:val="30"/>
        </w:rPr>
        <w:lastRenderedPageBreak/>
        <w:t>本</w:t>
      </w:r>
      <w:r w:rsidRPr="008B6ACB">
        <w:rPr>
          <w:rFonts w:ascii="宋体" w:hAnsi="宋体" w:hint="eastAsia"/>
          <w:sz w:val="30"/>
          <w:szCs w:val="30"/>
        </w:rPr>
        <w:t>标准</w:t>
      </w:r>
      <w:r w:rsidRPr="008B6ACB">
        <w:rPr>
          <w:rFonts w:ascii="宋体" w:hAnsi="宋体"/>
          <w:sz w:val="30"/>
          <w:szCs w:val="30"/>
        </w:rPr>
        <w:t>用词说明</w:t>
      </w:r>
      <w:bookmarkEnd w:id="291"/>
      <w:bookmarkEnd w:id="292"/>
      <w:bookmarkEnd w:id="293"/>
      <w:bookmarkEnd w:id="294"/>
      <w:bookmarkEnd w:id="295"/>
      <w:bookmarkEnd w:id="296"/>
      <w:bookmarkEnd w:id="297"/>
      <w:bookmarkEnd w:id="298"/>
      <w:bookmarkEnd w:id="299"/>
      <w:bookmarkEnd w:id="300"/>
      <w:bookmarkEnd w:id="301"/>
      <w:bookmarkEnd w:id="302"/>
      <w:proofErr w:type="spellEnd"/>
    </w:p>
    <w:p w14:paraId="71F2EBBE" w14:textId="77777777" w:rsidR="008B6ACB" w:rsidRDefault="008B6ACB" w:rsidP="008B6ACB">
      <w:pPr>
        <w:rPr>
          <w:rFonts w:ascii="Times New Roman" w:hAnsi="Times New Roman"/>
        </w:rPr>
      </w:pPr>
    </w:p>
    <w:p w14:paraId="0F4AC87E" w14:textId="77777777" w:rsidR="008B6ACB" w:rsidRDefault="008B6ACB" w:rsidP="008B6ACB">
      <w:pPr>
        <w:spacing w:beforeLines="50" w:before="156" w:line="360" w:lineRule="auto"/>
        <w:ind w:firstLineChars="200"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为便于在执行本</w:t>
      </w:r>
      <w:r>
        <w:rPr>
          <w:rFonts w:ascii="Times New Roman" w:hAnsi="Times New Roman" w:hint="eastAsia"/>
          <w:sz w:val="24"/>
          <w:szCs w:val="24"/>
        </w:rPr>
        <w:t>标准</w:t>
      </w:r>
      <w:r>
        <w:rPr>
          <w:rFonts w:ascii="Times New Roman" w:hAnsi="Times New Roman"/>
          <w:sz w:val="24"/>
          <w:szCs w:val="24"/>
        </w:rPr>
        <w:t>条文时区别对待，对要求严格程度不同的用词说明如下：</w:t>
      </w:r>
    </w:p>
    <w:p w14:paraId="42FA55FA" w14:textId="77777777" w:rsidR="008B6ACB" w:rsidRDefault="008B6ACB" w:rsidP="008B6ACB">
      <w:pPr>
        <w:spacing w:beforeLines="50" w:before="156" w:line="360" w:lineRule="auto"/>
        <w:ind w:firstLineChars="350" w:firstLine="84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）表示很严格，非这样做不可的：</w:t>
      </w:r>
    </w:p>
    <w:p w14:paraId="18C1273F" w14:textId="77777777" w:rsidR="008B6ACB" w:rsidRDefault="008B6ACB" w:rsidP="008B6ACB">
      <w:pPr>
        <w:spacing w:beforeLines="50" w:before="156" w:line="360" w:lineRule="auto"/>
        <w:ind w:firstLineChars="500" w:firstLine="1200"/>
        <w:rPr>
          <w:rFonts w:ascii="Times New Roman" w:hAnsi="Times New Roman"/>
          <w:sz w:val="24"/>
          <w:szCs w:val="24"/>
        </w:rPr>
      </w:pPr>
      <w:r>
        <w:rPr>
          <w:rFonts w:ascii="Times New Roman" w:hAnsi="Times New Roman"/>
          <w:sz w:val="24"/>
          <w:szCs w:val="24"/>
        </w:rPr>
        <w:t>正面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必须</w:t>
      </w:r>
      <w:r>
        <w:rPr>
          <w:rFonts w:ascii="Times New Roman" w:hAnsi="Times New Roman"/>
          <w:sz w:val="24"/>
          <w:szCs w:val="24"/>
        </w:rPr>
        <w:t>”</w:t>
      </w:r>
      <w:r>
        <w:rPr>
          <w:rFonts w:ascii="Times New Roman" w:hAnsi="Times New Roman"/>
          <w:sz w:val="24"/>
          <w:szCs w:val="24"/>
        </w:rPr>
        <w:t>，反面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严禁</w:t>
      </w:r>
      <w:r>
        <w:rPr>
          <w:rFonts w:ascii="Times New Roman" w:hAnsi="Times New Roman"/>
          <w:sz w:val="24"/>
          <w:szCs w:val="24"/>
        </w:rPr>
        <w:t>”</w:t>
      </w:r>
      <w:r>
        <w:rPr>
          <w:rFonts w:ascii="Times New Roman" w:hAnsi="Times New Roman"/>
          <w:sz w:val="24"/>
          <w:szCs w:val="24"/>
        </w:rPr>
        <w:t>；</w:t>
      </w:r>
    </w:p>
    <w:p w14:paraId="450B640B" w14:textId="77777777" w:rsidR="008B6ACB" w:rsidRDefault="008B6ACB" w:rsidP="008B6ACB">
      <w:pPr>
        <w:spacing w:beforeLines="50" w:before="156" w:line="360" w:lineRule="auto"/>
        <w:ind w:firstLineChars="350" w:firstLine="8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）表示严格，在正常情况下均应这样做的：</w:t>
      </w:r>
    </w:p>
    <w:p w14:paraId="6109D0C3" w14:textId="77777777" w:rsidR="008B6ACB" w:rsidRDefault="008B6ACB" w:rsidP="008B6ACB">
      <w:pPr>
        <w:spacing w:beforeLines="50" w:before="156" w:line="360" w:lineRule="auto"/>
        <w:ind w:firstLineChars="500" w:firstLine="1200"/>
        <w:rPr>
          <w:rFonts w:ascii="Times New Roman" w:hAnsi="Times New Roman"/>
          <w:sz w:val="24"/>
          <w:szCs w:val="24"/>
        </w:rPr>
      </w:pPr>
      <w:r>
        <w:rPr>
          <w:rFonts w:ascii="Times New Roman" w:hAnsi="Times New Roman"/>
          <w:sz w:val="24"/>
          <w:szCs w:val="24"/>
        </w:rPr>
        <w:t>正面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应</w:t>
      </w:r>
      <w:r>
        <w:rPr>
          <w:rFonts w:ascii="Times New Roman" w:hAnsi="Times New Roman"/>
          <w:sz w:val="24"/>
          <w:szCs w:val="24"/>
        </w:rPr>
        <w:t>”</w:t>
      </w:r>
      <w:r>
        <w:rPr>
          <w:rFonts w:ascii="Times New Roman" w:hAnsi="Times New Roman"/>
          <w:sz w:val="24"/>
          <w:szCs w:val="24"/>
        </w:rPr>
        <w:t>，反面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不应</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不得</w:t>
      </w:r>
      <w:r>
        <w:rPr>
          <w:rFonts w:ascii="Times New Roman" w:hAnsi="Times New Roman"/>
          <w:sz w:val="24"/>
          <w:szCs w:val="24"/>
        </w:rPr>
        <w:t>”</w:t>
      </w:r>
      <w:r>
        <w:rPr>
          <w:rFonts w:ascii="Times New Roman" w:hAnsi="Times New Roman"/>
          <w:sz w:val="24"/>
          <w:szCs w:val="24"/>
        </w:rPr>
        <w:t>；</w:t>
      </w:r>
    </w:p>
    <w:p w14:paraId="509AAFB7" w14:textId="77777777" w:rsidR="008B6ACB" w:rsidRDefault="008B6ACB" w:rsidP="008B6ACB">
      <w:pPr>
        <w:spacing w:beforeLines="50" w:before="156" w:line="360" w:lineRule="auto"/>
        <w:ind w:firstLineChars="350" w:firstLine="8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）表示允许稍有选择，在条件许可时，首先应这样做的：</w:t>
      </w:r>
    </w:p>
    <w:p w14:paraId="5953E861" w14:textId="77777777" w:rsidR="008B6ACB" w:rsidRDefault="008B6ACB" w:rsidP="008B6ACB">
      <w:pPr>
        <w:spacing w:beforeLines="50" w:before="156" w:line="360" w:lineRule="auto"/>
        <w:ind w:firstLineChars="500" w:firstLine="1200"/>
        <w:rPr>
          <w:rFonts w:ascii="Times New Roman" w:hAnsi="Times New Roman"/>
          <w:sz w:val="24"/>
          <w:szCs w:val="24"/>
        </w:rPr>
      </w:pPr>
      <w:r>
        <w:rPr>
          <w:rFonts w:ascii="Times New Roman" w:hAnsi="Times New Roman"/>
          <w:sz w:val="24"/>
          <w:szCs w:val="24"/>
        </w:rPr>
        <w:t>正面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宜</w:t>
      </w:r>
      <w:r>
        <w:rPr>
          <w:rFonts w:ascii="Times New Roman" w:hAnsi="Times New Roman"/>
          <w:sz w:val="24"/>
          <w:szCs w:val="24"/>
        </w:rPr>
        <w:t>”</w:t>
      </w:r>
      <w:r>
        <w:rPr>
          <w:rFonts w:ascii="Times New Roman" w:hAnsi="Times New Roman"/>
          <w:sz w:val="24"/>
          <w:szCs w:val="24"/>
        </w:rPr>
        <w:t>，反面</w:t>
      </w:r>
      <w:proofErr w:type="gramStart"/>
      <w:r>
        <w:rPr>
          <w:rFonts w:ascii="Times New Roman" w:hAnsi="Times New Roman"/>
          <w:sz w:val="24"/>
          <w:szCs w:val="24"/>
        </w:rPr>
        <w:t>词采用</w:t>
      </w:r>
      <w:proofErr w:type="gramEnd"/>
      <w:r>
        <w:rPr>
          <w:rFonts w:ascii="Times New Roman" w:hAnsi="Times New Roman"/>
          <w:sz w:val="24"/>
          <w:szCs w:val="24"/>
        </w:rPr>
        <w:t>“</w:t>
      </w:r>
      <w:r>
        <w:rPr>
          <w:rFonts w:ascii="Times New Roman" w:hAnsi="Times New Roman"/>
          <w:sz w:val="24"/>
          <w:szCs w:val="24"/>
        </w:rPr>
        <w:t>不宜</w:t>
      </w:r>
      <w:r>
        <w:rPr>
          <w:rFonts w:ascii="Times New Roman" w:hAnsi="Times New Roman"/>
          <w:sz w:val="24"/>
          <w:szCs w:val="24"/>
        </w:rPr>
        <w:t>”</w:t>
      </w:r>
      <w:r>
        <w:rPr>
          <w:rFonts w:ascii="Times New Roman" w:hAnsi="Times New Roman"/>
          <w:sz w:val="24"/>
          <w:szCs w:val="24"/>
        </w:rPr>
        <w:t>；</w:t>
      </w:r>
    </w:p>
    <w:p w14:paraId="0306B678" w14:textId="77777777" w:rsidR="008B6ACB" w:rsidRDefault="008B6ACB" w:rsidP="008B6ACB">
      <w:pPr>
        <w:spacing w:beforeLines="50" w:before="156" w:line="360" w:lineRule="auto"/>
        <w:ind w:firstLineChars="350" w:firstLine="8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）表示有选择，在一定条件下可以这样做的，采用</w:t>
      </w:r>
      <w:r>
        <w:rPr>
          <w:rFonts w:ascii="Times New Roman" w:hAnsi="Times New Roman"/>
          <w:sz w:val="24"/>
          <w:szCs w:val="24"/>
        </w:rPr>
        <w:t>“</w:t>
      </w:r>
      <w:r>
        <w:rPr>
          <w:rFonts w:ascii="Times New Roman" w:hAnsi="Times New Roman"/>
          <w:sz w:val="24"/>
          <w:szCs w:val="24"/>
        </w:rPr>
        <w:t>可</w:t>
      </w:r>
      <w:r>
        <w:rPr>
          <w:rFonts w:ascii="Times New Roman" w:hAnsi="Times New Roman"/>
          <w:sz w:val="24"/>
          <w:szCs w:val="24"/>
        </w:rPr>
        <w:t>”</w:t>
      </w:r>
      <w:r>
        <w:rPr>
          <w:rFonts w:ascii="Times New Roman" w:hAnsi="Times New Roman"/>
          <w:sz w:val="24"/>
          <w:szCs w:val="24"/>
        </w:rPr>
        <w:t>。</w:t>
      </w:r>
    </w:p>
    <w:p w14:paraId="3392DC48" w14:textId="77777777" w:rsidR="008B6ACB" w:rsidRDefault="008B6ACB" w:rsidP="008B6ACB">
      <w:pPr>
        <w:spacing w:beforeLines="50" w:before="156" w:line="360" w:lineRule="auto"/>
        <w:ind w:firstLineChars="200" w:firstLine="48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条文中指明应按其他有关标准执行的写法为：</w:t>
      </w:r>
      <w:r>
        <w:rPr>
          <w:rFonts w:ascii="Times New Roman" w:hAnsi="Times New Roman"/>
          <w:sz w:val="24"/>
          <w:szCs w:val="24"/>
        </w:rPr>
        <w:t>“</w:t>
      </w:r>
      <w:r>
        <w:rPr>
          <w:rFonts w:ascii="Times New Roman" w:hAnsi="Times New Roman"/>
          <w:sz w:val="24"/>
          <w:szCs w:val="24"/>
        </w:rPr>
        <w:t>应符合</w:t>
      </w:r>
      <w:r>
        <w:rPr>
          <w:rFonts w:ascii="Times New Roman" w:hAnsi="Times New Roman"/>
          <w:sz w:val="24"/>
          <w:szCs w:val="24"/>
        </w:rPr>
        <w:t>……</w:t>
      </w:r>
      <w:r>
        <w:rPr>
          <w:rFonts w:ascii="Times New Roman" w:hAnsi="Times New Roman"/>
          <w:sz w:val="24"/>
          <w:szCs w:val="24"/>
        </w:rPr>
        <w:t>的规定</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应按</w:t>
      </w:r>
      <w:r>
        <w:rPr>
          <w:rFonts w:ascii="Times New Roman" w:hAnsi="Times New Roman"/>
          <w:sz w:val="24"/>
          <w:szCs w:val="24"/>
        </w:rPr>
        <w:t>……</w:t>
      </w:r>
      <w:r>
        <w:rPr>
          <w:rFonts w:ascii="Times New Roman" w:hAnsi="Times New Roman"/>
          <w:sz w:val="24"/>
          <w:szCs w:val="24"/>
        </w:rPr>
        <w:t>执行</w:t>
      </w:r>
      <w:r>
        <w:rPr>
          <w:rFonts w:ascii="Times New Roman" w:hAnsi="Times New Roman"/>
          <w:sz w:val="24"/>
          <w:szCs w:val="24"/>
        </w:rPr>
        <w:t>”</w:t>
      </w:r>
      <w:r>
        <w:rPr>
          <w:rFonts w:ascii="Times New Roman" w:hAnsi="Times New Roman"/>
          <w:sz w:val="24"/>
          <w:szCs w:val="24"/>
        </w:rPr>
        <w:t>。</w:t>
      </w:r>
    </w:p>
    <w:p w14:paraId="08130701" w14:textId="784C9288" w:rsidR="008B6ACB" w:rsidRDefault="008B6ACB" w:rsidP="00BA7F57">
      <w:pPr>
        <w:pStyle w:val="1"/>
        <w:spacing w:before="0"/>
        <w:jc w:val="center"/>
        <w:rPr>
          <w:sz w:val="30"/>
          <w:szCs w:val="30"/>
          <w:lang w:val="en-US"/>
        </w:rPr>
      </w:pPr>
    </w:p>
    <w:p w14:paraId="2C9E6DB5" w14:textId="54E38DCC" w:rsidR="008B6ACB" w:rsidRDefault="008B6ACB" w:rsidP="008B6ACB">
      <w:pPr>
        <w:rPr>
          <w:lang w:eastAsia="x-none"/>
        </w:rPr>
      </w:pPr>
    </w:p>
    <w:p w14:paraId="38C3AB2B" w14:textId="458A6537" w:rsidR="008B6ACB" w:rsidRDefault="008B6ACB" w:rsidP="008B6ACB">
      <w:pPr>
        <w:rPr>
          <w:lang w:eastAsia="x-none"/>
        </w:rPr>
      </w:pPr>
    </w:p>
    <w:p w14:paraId="6959CB97" w14:textId="34E44D2D" w:rsidR="008B6ACB" w:rsidRDefault="008B6ACB" w:rsidP="008B6ACB">
      <w:pPr>
        <w:rPr>
          <w:lang w:eastAsia="x-none"/>
        </w:rPr>
      </w:pPr>
    </w:p>
    <w:p w14:paraId="357191B6" w14:textId="60EFCF34" w:rsidR="008B6ACB" w:rsidRDefault="008B6ACB" w:rsidP="008B6ACB">
      <w:pPr>
        <w:rPr>
          <w:lang w:eastAsia="x-none"/>
        </w:rPr>
      </w:pPr>
    </w:p>
    <w:p w14:paraId="6AECE0CB" w14:textId="1C78C2F6" w:rsidR="008B6ACB" w:rsidRDefault="008B6ACB" w:rsidP="008B6ACB">
      <w:pPr>
        <w:rPr>
          <w:lang w:eastAsia="x-none"/>
        </w:rPr>
      </w:pPr>
    </w:p>
    <w:p w14:paraId="5FDC0A8B" w14:textId="178D52A9" w:rsidR="008B6ACB" w:rsidRDefault="008B6ACB" w:rsidP="008B6ACB">
      <w:pPr>
        <w:rPr>
          <w:lang w:eastAsia="x-none"/>
        </w:rPr>
      </w:pPr>
    </w:p>
    <w:p w14:paraId="23A8E0E8" w14:textId="20C8F103" w:rsidR="008B6ACB" w:rsidRDefault="008B6ACB" w:rsidP="008B6ACB">
      <w:pPr>
        <w:rPr>
          <w:lang w:eastAsia="x-none"/>
        </w:rPr>
      </w:pPr>
    </w:p>
    <w:p w14:paraId="57D2B391" w14:textId="493F9359" w:rsidR="008B6ACB" w:rsidRDefault="008B6ACB" w:rsidP="008B6ACB">
      <w:pPr>
        <w:rPr>
          <w:lang w:eastAsia="x-none"/>
        </w:rPr>
      </w:pPr>
    </w:p>
    <w:p w14:paraId="270496B9" w14:textId="7617056E" w:rsidR="008B6ACB" w:rsidRDefault="008B6ACB" w:rsidP="008B6ACB">
      <w:pPr>
        <w:rPr>
          <w:lang w:eastAsia="x-none"/>
        </w:rPr>
      </w:pPr>
    </w:p>
    <w:p w14:paraId="6C383F13" w14:textId="44D8AE51" w:rsidR="008B6ACB" w:rsidRDefault="008B6ACB" w:rsidP="008B6ACB">
      <w:pPr>
        <w:rPr>
          <w:lang w:eastAsia="x-none"/>
        </w:rPr>
      </w:pPr>
    </w:p>
    <w:p w14:paraId="47A4415A" w14:textId="036BF111" w:rsidR="008B6ACB" w:rsidRDefault="008B6ACB" w:rsidP="008B6ACB">
      <w:pPr>
        <w:rPr>
          <w:lang w:eastAsia="x-none"/>
        </w:rPr>
      </w:pPr>
    </w:p>
    <w:p w14:paraId="5F0BC4B5" w14:textId="6186420C" w:rsidR="008B6ACB" w:rsidRDefault="008B6ACB" w:rsidP="008B6ACB">
      <w:pPr>
        <w:rPr>
          <w:lang w:eastAsia="x-none"/>
        </w:rPr>
      </w:pPr>
    </w:p>
    <w:p w14:paraId="76A0AE95" w14:textId="77777777" w:rsidR="008B6ACB" w:rsidRPr="008B6ACB" w:rsidRDefault="008B6ACB" w:rsidP="008B6ACB">
      <w:pPr>
        <w:rPr>
          <w:lang w:eastAsia="x-none"/>
        </w:rPr>
      </w:pPr>
    </w:p>
    <w:p w14:paraId="2EDA9337" w14:textId="4B188E2C" w:rsidR="001E1743" w:rsidRPr="008B6ACB" w:rsidRDefault="00DB1863" w:rsidP="00BA7F57">
      <w:pPr>
        <w:pStyle w:val="1"/>
        <w:spacing w:before="0"/>
        <w:jc w:val="center"/>
        <w:rPr>
          <w:rFonts w:ascii="宋体" w:hAnsi="宋体"/>
          <w:sz w:val="30"/>
          <w:szCs w:val="30"/>
        </w:rPr>
      </w:pPr>
      <w:bookmarkStart w:id="303" w:name="_Toc54369504"/>
      <w:proofErr w:type="spellStart"/>
      <w:r w:rsidRPr="008B6ACB">
        <w:rPr>
          <w:rFonts w:ascii="宋体" w:hAnsi="宋体"/>
          <w:sz w:val="30"/>
          <w:szCs w:val="30"/>
        </w:rPr>
        <w:lastRenderedPageBreak/>
        <w:t>引用标准名录</w:t>
      </w:r>
      <w:bookmarkEnd w:id="289"/>
      <w:bookmarkEnd w:id="290"/>
      <w:bookmarkEnd w:id="303"/>
      <w:proofErr w:type="spellEnd"/>
    </w:p>
    <w:p w14:paraId="124E6DF7" w14:textId="77777777" w:rsidR="001E1743" w:rsidRPr="005C7F0D" w:rsidRDefault="001E1743" w:rsidP="00DB1863">
      <w:pPr>
        <w:spacing w:line="360" w:lineRule="auto"/>
        <w:ind w:firstLineChars="200" w:firstLine="480"/>
        <w:rPr>
          <w:rFonts w:ascii="Times New Roman" w:hAnsi="Times New Roman"/>
          <w:sz w:val="24"/>
          <w:szCs w:val="24"/>
        </w:rPr>
      </w:pPr>
      <w:r w:rsidRPr="005C7F0D">
        <w:rPr>
          <w:rFonts w:ascii="Times New Roman" w:hAnsi="Times New Roman"/>
          <w:sz w:val="24"/>
          <w:szCs w:val="24"/>
        </w:rPr>
        <w:t>下列文件对于本文件的应用是必不可少的。凡是注日期的引用文件，仅注日期的版本适用于本文件。凡是不注日期的引用文件，其最新版本（包括所有的修改单）使用本文件。</w:t>
      </w:r>
    </w:p>
    <w:p w14:paraId="65DD4D0F" w14:textId="77777777" w:rsidR="001E1743" w:rsidRPr="00331E0A" w:rsidRDefault="001E1743" w:rsidP="001E1743">
      <w:pPr>
        <w:spacing w:line="360" w:lineRule="auto"/>
        <w:ind w:firstLineChars="200" w:firstLine="480"/>
        <w:rPr>
          <w:rFonts w:ascii="Times New Roman" w:hAnsi="Times New Roman"/>
          <w:color w:val="000000"/>
          <w:sz w:val="24"/>
          <w:szCs w:val="24"/>
        </w:rPr>
      </w:pPr>
      <w:r w:rsidRPr="00331E0A">
        <w:rPr>
          <w:rFonts w:ascii="Times New Roman" w:hAnsi="Times New Roman"/>
          <w:color w:val="000000"/>
          <w:sz w:val="24"/>
          <w:szCs w:val="24"/>
        </w:rPr>
        <w:t>GB</w:t>
      </w:r>
      <w:r w:rsidR="00F45087">
        <w:rPr>
          <w:rFonts w:ascii="Times New Roman" w:hAnsi="Times New Roman" w:hint="eastAsia"/>
          <w:color w:val="000000"/>
          <w:sz w:val="24"/>
          <w:szCs w:val="24"/>
        </w:rPr>
        <w:t xml:space="preserve"> </w:t>
      </w:r>
      <w:r w:rsidRPr="00331E0A">
        <w:rPr>
          <w:rFonts w:ascii="Times New Roman" w:hAnsi="Times New Roman"/>
          <w:color w:val="000000"/>
          <w:sz w:val="24"/>
          <w:szCs w:val="24"/>
        </w:rPr>
        <w:t xml:space="preserve">175 </w:t>
      </w:r>
      <w:r w:rsidRPr="00331E0A">
        <w:rPr>
          <w:rFonts w:ascii="Times New Roman" w:hAnsi="Times New Roman"/>
          <w:color w:val="000000"/>
          <w:sz w:val="24"/>
          <w:szCs w:val="24"/>
        </w:rPr>
        <w:t>通用硅酸盐水泥</w:t>
      </w:r>
    </w:p>
    <w:p w14:paraId="75E2185B" w14:textId="77777777" w:rsidR="001E1743" w:rsidRPr="00331E0A" w:rsidRDefault="001E1743" w:rsidP="001E1743">
      <w:pPr>
        <w:spacing w:line="360" w:lineRule="auto"/>
        <w:ind w:firstLineChars="200" w:firstLine="480"/>
        <w:rPr>
          <w:rFonts w:ascii="Times New Roman" w:hAnsi="Times New Roman"/>
          <w:color w:val="000000"/>
          <w:sz w:val="24"/>
          <w:szCs w:val="24"/>
        </w:rPr>
      </w:pPr>
      <w:r w:rsidRPr="00331E0A">
        <w:rPr>
          <w:rFonts w:ascii="Times New Roman" w:hAnsi="Times New Roman"/>
          <w:color w:val="000000"/>
          <w:sz w:val="24"/>
          <w:szCs w:val="24"/>
        </w:rPr>
        <w:t>GB</w:t>
      </w:r>
      <w:r w:rsidR="00F45087">
        <w:rPr>
          <w:rFonts w:ascii="Times New Roman" w:hAnsi="Times New Roman" w:hint="eastAsia"/>
          <w:color w:val="000000"/>
          <w:sz w:val="24"/>
          <w:szCs w:val="24"/>
        </w:rPr>
        <w:t xml:space="preserve"> </w:t>
      </w:r>
      <w:r w:rsidRPr="00331E0A">
        <w:rPr>
          <w:rFonts w:ascii="Times New Roman" w:hAnsi="Times New Roman"/>
          <w:color w:val="000000"/>
          <w:sz w:val="24"/>
          <w:szCs w:val="24"/>
        </w:rPr>
        <w:t xml:space="preserve">8076 </w:t>
      </w:r>
      <w:r w:rsidRPr="00331E0A">
        <w:rPr>
          <w:rFonts w:ascii="Times New Roman" w:hAnsi="Times New Roman"/>
          <w:color w:val="000000"/>
          <w:sz w:val="24"/>
          <w:szCs w:val="24"/>
        </w:rPr>
        <w:t>混凝土外加剂</w:t>
      </w:r>
    </w:p>
    <w:p w14:paraId="7DCD4813" w14:textId="77777777" w:rsidR="001E1743" w:rsidRDefault="001E1743" w:rsidP="001E1743">
      <w:pPr>
        <w:spacing w:line="360" w:lineRule="auto"/>
        <w:ind w:firstLineChars="200" w:firstLine="480"/>
        <w:rPr>
          <w:rFonts w:ascii="Times New Roman" w:hAnsi="Times New Roman"/>
          <w:color w:val="000000"/>
          <w:sz w:val="24"/>
          <w:szCs w:val="24"/>
        </w:rPr>
      </w:pPr>
      <w:r w:rsidRPr="00331E0A">
        <w:rPr>
          <w:rFonts w:ascii="Times New Roman" w:hAnsi="Times New Roman"/>
          <w:color w:val="000000"/>
          <w:sz w:val="24"/>
          <w:szCs w:val="24"/>
        </w:rPr>
        <w:t xml:space="preserve">GB/T 14684 </w:t>
      </w:r>
      <w:r w:rsidRPr="00331E0A">
        <w:rPr>
          <w:rFonts w:ascii="Times New Roman" w:hAnsi="Times New Roman"/>
          <w:color w:val="000000"/>
          <w:sz w:val="24"/>
          <w:szCs w:val="24"/>
        </w:rPr>
        <w:t>建设用砂</w:t>
      </w:r>
    </w:p>
    <w:p w14:paraId="47530C32" w14:textId="77777777" w:rsidR="009B419C" w:rsidRDefault="009B419C" w:rsidP="001E1743">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GB/T 1468</w:t>
      </w:r>
      <w:r>
        <w:rPr>
          <w:rFonts w:ascii="Times New Roman" w:hAnsi="Times New Roman" w:hint="eastAsia"/>
          <w:color w:val="000000"/>
          <w:sz w:val="24"/>
          <w:szCs w:val="24"/>
        </w:rPr>
        <w:t xml:space="preserve">5 </w:t>
      </w:r>
      <w:r>
        <w:rPr>
          <w:rFonts w:ascii="Times New Roman" w:hAnsi="Times New Roman" w:hint="eastAsia"/>
          <w:color w:val="000000"/>
          <w:sz w:val="24"/>
          <w:szCs w:val="24"/>
        </w:rPr>
        <w:t>建设用卵石、</w:t>
      </w:r>
      <w:r w:rsidRPr="00331E0A">
        <w:rPr>
          <w:rFonts w:ascii="Times New Roman" w:hAnsi="Times New Roman"/>
          <w:color w:val="000000"/>
          <w:sz w:val="24"/>
          <w:szCs w:val="24"/>
        </w:rPr>
        <w:t>碎石</w:t>
      </w:r>
    </w:p>
    <w:p w14:paraId="38AE71C3" w14:textId="1EC52388" w:rsidR="00C52461" w:rsidRDefault="00C52461" w:rsidP="001E1743">
      <w:pPr>
        <w:spacing w:line="360" w:lineRule="auto"/>
        <w:ind w:firstLineChars="200" w:firstLine="480"/>
        <w:rPr>
          <w:rFonts w:ascii="Times New Roman" w:hAnsi="Times New Roman"/>
          <w:color w:val="000000"/>
          <w:sz w:val="24"/>
          <w:szCs w:val="24"/>
        </w:rPr>
      </w:pPr>
      <w:r w:rsidRPr="000A2CC3">
        <w:rPr>
          <w:rFonts w:ascii="Times New Roman" w:hAnsi="Times New Roman"/>
          <w:color w:val="000000"/>
          <w:sz w:val="24"/>
          <w:szCs w:val="24"/>
        </w:rPr>
        <w:t xml:space="preserve">GB </w:t>
      </w:r>
      <w:r w:rsidRPr="000A2CC3">
        <w:rPr>
          <w:rFonts w:ascii="Times New Roman" w:hAnsi="Times New Roman" w:hint="eastAsia"/>
          <w:color w:val="000000"/>
          <w:sz w:val="24"/>
          <w:szCs w:val="24"/>
        </w:rPr>
        <w:t>18445</w:t>
      </w:r>
      <w:r w:rsidRPr="000A2CC3">
        <w:rPr>
          <w:rFonts w:ascii="Times New Roman" w:hAnsi="Times New Roman" w:hint="eastAsia"/>
          <w:color w:val="000000"/>
          <w:sz w:val="24"/>
          <w:szCs w:val="24"/>
        </w:rPr>
        <w:t>水泥基渗透结晶型防水材料</w:t>
      </w:r>
    </w:p>
    <w:p w14:paraId="174F2108" w14:textId="1826AF3E" w:rsidR="00C52461" w:rsidRDefault="00C52461" w:rsidP="001E1743">
      <w:pPr>
        <w:widowControl/>
        <w:spacing w:line="360" w:lineRule="auto"/>
        <w:ind w:firstLineChars="200" w:firstLine="480"/>
        <w:jc w:val="left"/>
        <w:outlineLvl w:val="1"/>
        <w:rPr>
          <w:rFonts w:ascii="Times New Roman" w:hAnsi="Times New Roman"/>
          <w:color w:val="000000"/>
          <w:sz w:val="24"/>
          <w:szCs w:val="24"/>
        </w:rPr>
      </w:pPr>
      <w:bookmarkStart w:id="304" w:name="_Toc10034354"/>
      <w:bookmarkStart w:id="305" w:name="_Toc10034570"/>
      <w:bookmarkStart w:id="306" w:name="_Toc17135803"/>
      <w:bookmarkStart w:id="307" w:name="_Toc17552221"/>
      <w:bookmarkStart w:id="308" w:name="_Toc18011490"/>
      <w:bookmarkStart w:id="309" w:name="_Toc18316064"/>
      <w:bookmarkStart w:id="310" w:name="_Toc43582988"/>
      <w:bookmarkStart w:id="311" w:name="_Toc46842137"/>
      <w:bookmarkStart w:id="312" w:name="_Toc46915113"/>
      <w:bookmarkStart w:id="313" w:name="_Toc50234776"/>
      <w:bookmarkStart w:id="314" w:name="_Toc51425636"/>
      <w:bookmarkStart w:id="315" w:name="_Toc54369505"/>
      <w:bookmarkStart w:id="316" w:name="_Toc10034353"/>
      <w:bookmarkStart w:id="317" w:name="_Toc10034569"/>
      <w:bookmarkStart w:id="318" w:name="_Toc17135802"/>
      <w:bookmarkStart w:id="319" w:name="_Toc17552220"/>
      <w:bookmarkStart w:id="320" w:name="_Toc18011489"/>
      <w:bookmarkStart w:id="321" w:name="_Toc18316063"/>
      <w:bookmarkStart w:id="322" w:name="_Toc43582987"/>
      <w:bookmarkStart w:id="323" w:name="_Toc46842136"/>
      <w:r w:rsidRPr="00331E0A">
        <w:rPr>
          <w:rFonts w:ascii="Times New Roman" w:hAnsi="Times New Roman"/>
          <w:color w:val="000000"/>
          <w:sz w:val="24"/>
          <w:szCs w:val="24"/>
        </w:rPr>
        <w:t>GB/T</w:t>
      </w:r>
      <w:r w:rsidRPr="00331E0A">
        <w:rPr>
          <w:rFonts w:ascii="Times New Roman" w:hAnsi="Times New Roman" w:hint="eastAsia"/>
          <w:color w:val="000000"/>
          <w:sz w:val="24"/>
          <w:szCs w:val="24"/>
        </w:rPr>
        <w:t xml:space="preserve"> </w:t>
      </w:r>
      <w:r w:rsidRPr="00331E0A">
        <w:rPr>
          <w:rFonts w:ascii="Times New Roman" w:hAnsi="Times New Roman"/>
          <w:color w:val="000000"/>
          <w:sz w:val="24"/>
          <w:szCs w:val="24"/>
        </w:rPr>
        <w:t>50081</w:t>
      </w:r>
      <w:r w:rsidRPr="00331E0A">
        <w:rPr>
          <w:rFonts w:ascii="Times New Roman" w:hAnsi="Times New Roman" w:hint="eastAsia"/>
          <w:color w:val="000000"/>
          <w:sz w:val="24"/>
          <w:szCs w:val="24"/>
        </w:rPr>
        <w:t>普通混凝土</w:t>
      </w:r>
      <w:r w:rsidR="00EA7471">
        <w:rPr>
          <w:rFonts w:ascii="Times New Roman" w:hAnsi="Times New Roman" w:hint="eastAsia"/>
          <w:color w:val="000000"/>
          <w:sz w:val="24"/>
          <w:szCs w:val="24"/>
        </w:rPr>
        <w:t>物理</w:t>
      </w:r>
      <w:r w:rsidRPr="00331E0A">
        <w:rPr>
          <w:rFonts w:ascii="Times New Roman" w:hAnsi="Times New Roman" w:hint="eastAsia"/>
          <w:color w:val="000000"/>
          <w:sz w:val="24"/>
          <w:szCs w:val="24"/>
        </w:rPr>
        <w:t>力学性能试验方法标准</w:t>
      </w:r>
      <w:bookmarkEnd w:id="304"/>
      <w:bookmarkEnd w:id="305"/>
      <w:bookmarkEnd w:id="306"/>
      <w:bookmarkEnd w:id="307"/>
      <w:bookmarkEnd w:id="308"/>
      <w:bookmarkEnd w:id="309"/>
      <w:bookmarkEnd w:id="310"/>
      <w:bookmarkEnd w:id="311"/>
      <w:bookmarkEnd w:id="312"/>
      <w:bookmarkEnd w:id="313"/>
      <w:bookmarkEnd w:id="314"/>
      <w:bookmarkEnd w:id="315"/>
    </w:p>
    <w:p w14:paraId="51B2E58E" w14:textId="1B54D1EF" w:rsidR="001E1743" w:rsidRDefault="001E1743" w:rsidP="001E1743">
      <w:pPr>
        <w:widowControl/>
        <w:spacing w:line="360" w:lineRule="auto"/>
        <w:ind w:firstLineChars="200" w:firstLine="480"/>
        <w:jc w:val="left"/>
        <w:outlineLvl w:val="1"/>
        <w:rPr>
          <w:rFonts w:ascii="Times New Roman" w:hAnsi="Times New Roman"/>
          <w:color w:val="000000"/>
          <w:sz w:val="24"/>
          <w:szCs w:val="24"/>
        </w:rPr>
      </w:pPr>
      <w:bookmarkStart w:id="324" w:name="_Toc46915114"/>
      <w:bookmarkStart w:id="325" w:name="_Toc50234777"/>
      <w:bookmarkStart w:id="326" w:name="_Toc51425637"/>
      <w:bookmarkStart w:id="327" w:name="_Toc54369506"/>
      <w:r w:rsidRPr="00331E0A">
        <w:rPr>
          <w:rFonts w:ascii="Times New Roman" w:hAnsi="Times New Roman"/>
          <w:color w:val="000000"/>
          <w:sz w:val="24"/>
          <w:szCs w:val="24"/>
        </w:rPr>
        <w:t xml:space="preserve">GB/T 50082 </w:t>
      </w:r>
      <w:r w:rsidRPr="00331E0A">
        <w:rPr>
          <w:rFonts w:ascii="Times New Roman" w:hAnsi="Times New Roman"/>
          <w:color w:val="000000"/>
          <w:sz w:val="24"/>
          <w:szCs w:val="24"/>
        </w:rPr>
        <w:t>普通混凝土长期性能与耐久性能</w:t>
      </w:r>
      <w:r w:rsidR="00E905C3">
        <w:rPr>
          <w:rFonts w:ascii="Times New Roman" w:hAnsi="Times New Roman" w:hint="eastAsia"/>
          <w:color w:val="000000"/>
          <w:sz w:val="24"/>
          <w:szCs w:val="24"/>
        </w:rPr>
        <w:t>试验</w:t>
      </w:r>
      <w:r w:rsidRPr="00331E0A">
        <w:rPr>
          <w:rFonts w:ascii="Times New Roman" w:hAnsi="Times New Roman"/>
          <w:color w:val="000000"/>
          <w:sz w:val="24"/>
          <w:szCs w:val="24"/>
        </w:rPr>
        <w:t>方法标准</w:t>
      </w:r>
      <w:bookmarkStart w:id="328" w:name="_Toc8073803"/>
      <w:bookmarkEnd w:id="316"/>
      <w:bookmarkEnd w:id="317"/>
      <w:bookmarkEnd w:id="318"/>
      <w:bookmarkEnd w:id="319"/>
      <w:bookmarkEnd w:id="320"/>
      <w:bookmarkEnd w:id="321"/>
      <w:bookmarkEnd w:id="322"/>
      <w:bookmarkEnd w:id="323"/>
      <w:bookmarkEnd w:id="324"/>
      <w:bookmarkEnd w:id="325"/>
      <w:bookmarkEnd w:id="326"/>
      <w:bookmarkEnd w:id="327"/>
    </w:p>
    <w:bookmarkEnd w:id="328"/>
    <w:p w14:paraId="571D5486" w14:textId="77777777" w:rsidR="00C52461" w:rsidRDefault="00C52461" w:rsidP="00C52461">
      <w:pPr>
        <w:spacing w:line="360" w:lineRule="auto"/>
        <w:ind w:firstLineChars="200" w:firstLine="480"/>
        <w:rPr>
          <w:rFonts w:ascii="Times New Roman" w:hAnsi="Times New Roman"/>
          <w:color w:val="000000"/>
          <w:sz w:val="24"/>
          <w:szCs w:val="24"/>
        </w:rPr>
      </w:pPr>
      <w:r w:rsidRPr="00331E0A">
        <w:rPr>
          <w:rFonts w:ascii="Times New Roman" w:hAnsi="Times New Roman"/>
          <w:color w:val="000000"/>
          <w:sz w:val="24"/>
          <w:szCs w:val="24"/>
        </w:rPr>
        <w:t xml:space="preserve">JC/T 681 </w:t>
      </w:r>
      <w:r w:rsidRPr="00331E0A">
        <w:rPr>
          <w:rFonts w:ascii="Times New Roman" w:hAnsi="Times New Roman"/>
          <w:color w:val="000000"/>
          <w:sz w:val="24"/>
          <w:szCs w:val="24"/>
        </w:rPr>
        <w:t>行星式</w:t>
      </w:r>
      <w:proofErr w:type="gramStart"/>
      <w:r w:rsidRPr="00331E0A">
        <w:rPr>
          <w:rFonts w:ascii="Times New Roman" w:hAnsi="Times New Roman"/>
          <w:color w:val="000000"/>
          <w:sz w:val="24"/>
          <w:szCs w:val="24"/>
        </w:rPr>
        <w:t>水泥胶砂搅拌机</w:t>
      </w:r>
      <w:proofErr w:type="gramEnd"/>
    </w:p>
    <w:p w14:paraId="1B406DA7" w14:textId="77777777" w:rsidR="00C52461" w:rsidRPr="00C52461" w:rsidRDefault="00C52461" w:rsidP="00C52461">
      <w:pPr>
        <w:spacing w:line="360" w:lineRule="auto"/>
        <w:ind w:firstLineChars="200" w:firstLine="480"/>
        <w:rPr>
          <w:rFonts w:ascii="Times New Roman" w:hAnsi="Times New Roman"/>
          <w:sz w:val="24"/>
          <w:szCs w:val="24"/>
          <w:vertAlign w:val="superscript"/>
        </w:rPr>
      </w:pPr>
      <w:r w:rsidRPr="00331E0A">
        <w:rPr>
          <w:rFonts w:ascii="Times New Roman" w:hAnsi="Times New Roman"/>
          <w:color w:val="000000"/>
          <w:sz w:val="24"/>
          <w:szCs w:val="24"/>
        </w:rPr>
        <w:t>J</w:t>
      </w:r>
      <w:r>
        <w:rPr>
          <w:rFonts w:ascii="Times New Roman" w:hAnsi="Times New Roman" w:hint="eastAsia"/>
          <w:color w:val="000000"/>
          <w:sz w:val="24"/>
          <w:szCs w:val="24"/>
        </w:rPr>
        <w:t>G</w:t>
      </w:r>
      <w:r w:rsidRPr="00331E0A">
        <w:rPr>
          <w:rFonts w:ascii="Times New Roman" w:hAnsi="Times New Roman"/>
          <w:color w:val="000000"/>
          <w:sz w:val="24"/>
          <w:szCs w:val="24"/>
        </w:rPr>
        <w:t xml:space="preserve">J 63 </w:t>
      </w:r>
      <w:r w:rsidRPr="00331E0A">
        <w:rPr>
          <w:rFonts w:ascii="Times New Roman" w:hAnsi="Times New Roman"/>
          <w:color w:val="000000"/>
          <w:sz w:val="24"/>
          <w:szCs w:val="24"/>
        </w:rPr>
        <w:t>混凝土用水标准</w:t>
      </w:r>
    </w:p>
    <w:p w14:paraId="11BB5266" w14:textId="77777777" w:rsidR="00C52461" w:rsidRDefault="00C52461" w:rsidP="00C52461">
      <w:pPr>
        <w:spacing w:line="360" w:lineRule="auto"/>
        <w:rPr>
          <w:rFonts w:ascii="Times New Roman" w:hAnsi="Times New Roman"/>
          <w:color w:val="000000"/>
          <w:sz w:val="24"/>
          <w:szCs w:val="24"/>
        </w:rPr>
      </w:pPr>
      <w:r>
        <w:rPr>
          <w:rFonts w:ascii="Times New Roman" w:hAnsi="Times New Roman" w:hint="eastAsia"/>
          <w:sz w:val="24"/>
          <w:szCs w:val="24"/>
          <w:vertAlign w:val="superscript"/>
        </w:rPr>
        <w:t xml:space="preserve">      </w:t>
      </w:r>
      <w:r w:rsidRPr="00331E0A">
        <w:rPr>
          <w:rFonts w:ascii="Times New Roman" w:hAnsi="Times New Roman"/>
          <w:color w:val="000000"/>
          <w:sz w:val="24"/>
          <w:szCs w:val="24"/>
        </w:rPr>
        <w:t xml:space="preserve">JGJ/T 70 </w:t>
      </w:r>
      <w:r w:rsidRPr="00331E0A">
        <w:rPr>
          <w:rFonts w:ascii="Times New Roman" w:hAnsi="Times New Roman"/>
          <w:color w:val="000000"/>
          <w:sz w:val="24"/>
          <w:szCs w:val="24"/>
        </w:rPr>
        <w:t>建筑砂浆基本性能试验方法标准</w:t>
      </w:r>
    </w:p>
    <w:p w14:paraId="01260306" w14:textId="77777777" w:rsidR="00C52461" w:rsidRDefault="00C52461" w:rsidP="001E1743">
      <w:pPr>
        <w:widowControl/>
        <w:spacing w:line="360" w:lineRule="auto"/>
        <w:ind w:firstLineChars="200" w:firstLine="480"/>
        <w:jc w:val="left"/>
        <w:outlineLvl w:val="1"/>
        <w:rPr>
          <w:rFonts w:ascii="Times New Roman" w:hAnsi="Times New Roman"/>
          <w:color w:val="000000"/>
          <w:sz w:val="24"/>
          <w:szCs w:val="24"/>
        </w:rPr>
      </w:pPr>
      <w:bookmarkStart w:id="329" w:name="_Toc17552223"/>
      <w:bookmarkStart w:id="330" w:name="_Toc18011492"/>
      <w:bookmarkStart w:id="331" w:name="_Toc18316066"/>
      <w:bookmarkStart w:id="332" w:name="_Toc43582990"/>
      <w:bookmarkStart w:id="333" w:name="_Toc46842139"/>
      <w:bookmarkStart w:id="334" w:name="_Toc46915115"/>
      <w:bookmarkStart w:id="335" w:name="_Toc50234778"/>
      <w:bookmarkStart w:id="336" w:name="_Toc51425638"/>
      <w:bookmarkStart w:id="337" w:name="_Toc54369507"/>
      <w:r w:rsidRPr="00555A94">
        <w:rPr>
          <w:rFonts w:ascii="Times New Roman" w:hAnsi="Times New Roman" w:hint="eastAsia"/>
          <w:color w:val="000000"/>
          <w:sz w:val="24"/>
          <w:szCs w:val="24"/>
        </w:rPr>
        <w:t xml:space="preserve">JG 244 </w:t>
      </w:r>
      <w:r w:rsidRPr="00555A94">
        <w:rPr>
          <w:rFonts w:ascii="Times New Roman" w:hAnsi="Times New Roman" w:hint="eastAsia"/>
          <w:color w:val="000000"/>
          <w:sz w:val="24"/>
          <w:szCs w:val="24"/>
        </w:rPr>
        <w:t>混凝土试验用搅拌机</w:t>
      </w:r>
      <w:bookmarkEnd w:id="329"/>
      <w:bookmarkEnd w:id="330"/>
      <w:bookmarkEnd w:id="331"/>
      <w:bookmarkEnd w:id="332"/>
      <w:bookmarkEnd w:id="333"/>
      <w:bookmarkEnd w:id="334"/>
      <w:bookmarkEnd w:id="335"/>
      <w:bookmarkEnd w:id="336"/>
      <w:bookmarkEnd w:id="337"/>
    </w:p>
    <w:p w14:paraId="258EA938" w14:textId="003FD91F" w:rsidR="00C77048" w:rsidRDefault="00C77048" w:rsidP="001E1743">
      <w:pPr>
        <w:spacing w:line="360" w:lineRule="auto"/>
        <w:ind w:firstLineChars="200" w:firstLine="480"/>
        <w:rPr>
          <w:rFonts w:ascii="Times New Roman" w:hAnsi="Times New Roman"/>
          <w:color w:val="000000"/>
          <w:sz w:val="24"/>
          <w:szCs w:val="24"/>
        </w:rPr>
      </w:pPr>
    </w:p>
    <w:p w14:paraId="2C79250C" w14:textId="2FF32A73" w:rsidR="000B58F7" w:rsidRDefault="000B58F7" w:rsidP="001E1743">
      <w:pPr>
        <w:spacing w:line="360" w:lineRule="auto"/>
        <w:ind w:firstLineChars="200" w:firstLine="480"/>
        <w:rPr>
          <w:rFonts w:ascii="Times New Roman" w:hAnsi="Times New Roman"/>
          <w:color w:val="000000"/>
          <w:sz w:val="24"/>
          <w:szCs w:val="24"/>
        </w:rPr>
      </w:pPr>
    </w:p>
    <w:p w14:paraId="1EB04181" w14:textId="77777777" w:rsidR="000B58F7" w:rsidRDefault="000B58F7" w:rsidP="001E1743">
      <w:pPr>
        <w:spacing w:line="360" w:lineRule="auto"/>
        <w:ind w:firstLineChars="200" w:firstLine="480"/>
        <w:rPr>
          <w:rFonts w:ascii="Times New Roman" w:hAnsi="Times New Roman"/>
          <w:color w:val="000000"/>
          <w:sz w:val="24"/>
          <w:szCs w:val="24"/>
        </w:rPr>
      </w:pPr>
    </w:p>
    <w:p w14:paraId="6CFE88B1" w14:textId="77777777" w:rsidR="00C77048" w:rsidRDefault="00C77048" w:rsidP="001E1743">
      <w:pPr>
        <w:spacing w:line="360" w:lineRule="auto"/>
        <w:ind w:firstLineChars="200" w:firstLine="480"/>
        <w:rPr>
          <w:rFonts w:ascii="Times New Roman" w:hAnsi="Times New Roman"/>
          <w:color w:val="000000"/>
          <w:sz w:val="24"/>
          <w:szCs w:val="24"/>
        </w:rPr>
      </w:pPr>
    </w:p>
    <w:p w14:paraId="7BCEF176" w14:textId="77777777" w:rsidR="00C77048" w:rsidRDefault="00C77048" w:rsidP="001E1743">
      <w:pPr>
        <w:spacing w:line="360" w:lineRule="auto"/>
        <w:ind w:firstLineChars="200" w:firstLine="480"/>
        <w:rPr>
          <w:rFonts w:ascii="Times New Roman" w:hAnsi="Times New Roman"/>
          <w:color w:val="000000"/>
          <w:sz w:val="24"/>
          <w:szCs w:val="24"/>
        </w:rPr>
      </w:pPr>
    </w:p>
    <w:p w14:paraId="4D12278A" w14:textId="77777777" w:rsidR="00C77048" w:rsidRDefault="00C77048" w:rsidP="001E1743">
      <w:pPr>
        <w:spacing w:line="360" w:lineRule="auto"/>
        <w:ind w:firstLineChars="200" w:firstLine="480"/>
        <w:rPr>
          <w:rFonts w:ascii="Times New Roman" w:hAnsi="Times New Roman"/>
          <w:color w:val="000000"/>
          <w:sz w:val="24"/>
          <w:szCs w:val="24"/>
        </w:rPr>
      </w:pPr>
    </w:p>
    <w:p w14:paraId="4C83B3B8" w14:textId="77777777" w:rsidR="00C77048" w:rsidRDefault="00C77048" w:rsidP="001E1743">
      <w:pPr>
        <w:spacing w:line="360" w:lineRule="auto"/>
        <w:ind w:firstLineChars="200" w:firstLine="480"/>
        <w:rPr>
          <w:rFonts w:ascii="Times New Roman" w:hAnsi="Times New Roman"/>
          <w:color w:val="000000"/>
          <w:sz w:val="24"/>
          <w:szCs w:val="24"/>
        </w:rPr>
      </w:pPr>
    </w:p>
    <w:p w14:paraId="73928AD5" w14:textId="77777777" w:rsidR="00C77048" w:rsidRDefault="00C77048" w:rsidP="001E1743">
      <w:pPr>
        <w:spacing w:line="360" w:lineRule="auto"/>
        <w:ind w:firstLineChars="200" w:firstLine="480"/>
        <w:rPr>
          <w:rFonts w:ascii="Times New Roman" w:hAnsi="Times New Roman"/>
          <w:color w:val="000000"/>
          <w:sz w:val="24"/>
          <w:szCs w:val="24"/>
        </w:rPr>
      </w:pPr>
    </w:p>
    <w:p w14:paraId="57E50A49" w14:textId="77777777" w:rsidR="00C77048" w:rsidRPr="00331E0A" w:rsidRDefault="00C77048" w:rsidP="001E1743">
      <w:pPr>
        <w:spacing w:line="360" w:lineRule="auto"/>
        <w:ind w:firstLineChars="200" w:firstLine="480"/>
        <w:rPr>
          <w:rFonts w:ascii="Times New Roman" w:hAnsi="Times New Roman"/>
          <w:color w:val="000000"/>
          <w:sz w:val="24"/>
          <w:szCs w:val="24"/>
        </w:rPr>
      </w:pPr>
    </w:p>
    <w:p w14:paraId="08C86492" w14:textId="77777777" w:rsidR="001E1743" w:rsidRPr="00331E0A" w:rsidRDefault="001E1743" w:rsidP="001E1743">
      <w:pPr>
        <w:spacing w:line="360" w:lineRule="auto"/>
        <w:ind w:firstLineChars="200" w:firstLine="480"/>
        <w:rPr>
          <w:rFonts w:ascii="Times New Roman" w:hAnsi="Times New Roman"/>
          <w:color w:val="000000"/>
          <w:sz w:val="24"/>
          <w:szCs w:val="24"/>
        </w:rPr>
      </w:pPr>
    </w:p>
    <w:p w14:paraId="0AC6E48C" w14:textId="55FA2AEA" w:rsidR="00043142" w:rsidRDefault="00043142" w:rsidP="00BA7F57">
      <w:pPr>
        <w:spacing w:line="360" w:lineRule="auto"/>
        <w:ind w:firstLineChars="200" w:firstLine="480"/>
        <w:rPr>
          <w:rFonts w:ascii="Times New Roman" w:hAnsi="Times New Roman"/>
          <w:color w:val="000000"/>
          <w:sz w:val="24"/>
          <w:szCs w:val="24"/>
        </w:rPr>
      </w:pPr>
    </w:p>
    <w:p w14:paraId="794D3A2E" w14:textId="77777777" w:rsidR="000B58F7" w:rsidRDefault="000B58F7" w:rsidP="00BA7F57">
      <w:pPr>
        <w:spacing w:line="360" w:lineRule="auto"/>
        <w:ind w:firstLineChars="200" w:firstLine="480"/>
        <w:rPr>
          <w:rFonts w:ascii="Times New Roman" w:hAnsi="Times New Roman"/>
          <w:color w:val="000000"/>
          <w:sz w:val="24"/>
          <w:szCs w:val="24"/>
        </w:rPr>
      </w:pPr>
    </w:p>
    <w:p w14:paraId="0B3A887C" w14:textId="77777777" w:rsidR="00C77048" w:rsidRDefault="00C77048" w:rsidP="00666555">
      <w:pPr>
        <w:spacing w:line="360" w:lineRule="auto"/>
        <w:rPr>
          <w:rFonts w:ascii="Times New Roman" w:hAnsi="Times New Roman"/>
          <w:sz w:val="24"/>
          <w:szCs w:val="24"/>
          <w:vertAlign w:val="superscript"/>
        </w:rPr>
      </w:pPr>
    </w:p>
    <w:p w14:paraId="5F92A44F" w14:textId="33B1D02E" w:rsidR="006B5136" w:rsidRDefault="006B5136" w:rsidP="00666555">
      <w:pPr>
        <w:spacing w:line="360" w:lineRule="auto"/>
        <w:rPr>
          <w:rFonts w:ascii="Times New Roman" w:hAnsi="Times New Roman"/>
          <w:sz w:val="24"/>
          <w:szCs w:val="24"/>
          <w:vertAlign w:val="superscript"/>
        </w:rPr>
      </w:pPr>
    </w:p>
    <w:p w14:paraId="478C4E40" w14:textId="77777777" w:rsidR="000B58F7" w:rsidRDefault="000B58F7" w:rsidP="00666555">
      <w:pPr>
        <w:spacing w:line="360" w:lineRule="auto"/>
        <w:rPr>
          <w:rFonts w:ascii="Times New Roman" w:hAnsi="Times New Roman"/>
          <w:sz w:val="24"/>
          <w:szCs w:val="24"/>
          <w:vertAlign w:val="superscript"/>
        </w:rPr>
      </w:pPr>
    </w:p>
    <w:p w14:paraId="17B64B6F" w14:textId="77777777" w:rsidR="00011A81" w:rsidRPr="00C52461" w:rsidRDefault="00011A81" w:rsidP="00011A81">
      <w:pPr>
        <w:spacing w:before="50"/>
        <w:jc w:val="center"/>
        <w:rPr>
          <w:rFonts w:ascii="黑体" w:eastAsia="黑体" w:hAnsi="黑体"/>
          <w:sz w:val="28"/>
          <w:szCs w:val="28"/>
        </w:rPr>
      </w:pPr>
      <w:r w:rsidRPr="00C52461">
        <w:rPr>
          <w:rFonts w:ascii="黑体" w:eastAsia="黑体" w:hAnsi="黑体"/>
          <w:sz w:val="28"/>
          <w:szCs w:val="28"/>
        </w:rPr>
        <w:t xml:space="preserve">中国工程建设协会标准 </w:t>
      </w:r>
    </w:p>
    <w:p w14:paraId="4778A7E8" w14:textId="77777777" w:rsidR="00B00A45" w:rsidRPr="00363CB5" w:rsidRDefault="00B00A45" w:rsidP="00666555">
      <w:pPr>
        <w:spacing w:line="360" w:lineRule="auto"/>
        <w:rPr>
          <w:rFonts w:ascii="宋体" w:hAnsi="宋体"/>
          <w:sz w:val="24"/>
          <w:szCs w:val="24"/>
        </w:rPr>
      </w:pPr>
    </w:p>
    <w:p w14:paraId="7ACE4D2A" w14:textId="77777777" w:rsidR="00B00A45" w:rsidRPr="00363CB5" w:rsidRDefault="00B00A45" w:rsidP="00666555">
      <w:pPr>
        <w:spacing w:line="360" w:lineRule="auto"/>
        <w:rPr>
          <w:rFonts w:ascii="宋体" w:hAnsi="宋体"/>
          <w:sz w:val="24"/>
          <w:szCs w:val="24"/>
        </w:rPr>
      </w:pPr>
    </w:p>
    <w:p w14:paraId="577334F3" w14:textId="77777777" w:rsidR="00B00A45" w:rsidRPr="00363CB5" w:rsidRDefault="00B00A45" w:rsidP="00666555">
      <w:pPr>
        <w:spacing w:line="360" w:lineRule="auto"/>
        <w:rPr>
          <w:rFonts w:ascii="宋体" w:hAnsi="宋体"/>
          <w:sz w:val="24"/>
          <w:szCs w:val="24"/>
        </w:rPr>
      </w:pPr>
    </w:p>
    <w:p w14:paraId="79C32F4E" w14:textId="77777777" w:rsidR="00B00A45" w:rsidRPr="00363CB5" w:rsidRDefault="00B00A45" w:rsidP="00666555">
      <w:pPr>
        <w:spacing w:line="360" w:lineRule="auto"/>
        <w:rPr>
          <w:rFonts w:ascii="宋体" w:hAnsi="宋体"/>
          <w:sz w:val="24"/>
          <w:szCs w:val="24"/>
        </w:rPr>
      </w:pPr>
    </w:p>
    <w:p w14:paraId="4FFACC28" w14:textId="77777777" w:rsidR="00011A81" w:rsidRPr="00C52461" w:rsidRDefault="00011A81" w:rsidP="00011A81">
      <w:pPr>
        <w:jc w:val="center"/>
        <w:rPr>
          <w:rFonts w:ascii="黑体" w:eastAsia="黑体" w:hAnsi="黑体"/>
          <w:sz w:val="32"/>
          <w:szCs w:val="32"/>
        </w:rPr>
      </w:pPr>
      <w:r w:rsidRPr="00C52461">
        <w:rPr>
          <w:rFonts w:ascii="黑体" w:eastAsia="黑体" w:hAnsi="黑体"/>
          <w:sz w:val="32"/>
          <w:szCs w:val="32"/>
        </w:rPr>
        <w:t>水泥混凝土自修复性能试验方法</w:t>
      </w:r>
    </w:p>
    <w:p w14:paraId="6376E815" w14:textId="77777777" w:rsidR="00B00A45" w:rsidRPr="00363CB5" w:rsidRDefault="00B00A45" w:rsidP="00666555">
      <w:pPr>
        <w:spacing w:line="360" w:lineRule="auto"/>
        <w:rPr>
          <w:rFonts w:ascii="宋体" w:hAnsi="宋体"/>
          <w:sz w:val="24"/>
          <w:szCs w:val="24"/>
        </w:rPr>
      </w:pPr>
    </w:p>
    <w:p w14:paraId="63B24764" w14:textId="77777777" w:rsidR="00B00A45" w:rsidRPr="00363CB5" w:rsidRDefault="00B00A45" w:rsidP="00666555">
      <w:pPr>
        <w:spacing w:line="360" w:lineRule="auto"/>
        <w:rPr>
          <w:rFonts w:ascii="宋体" w:hAnsi="宋体"/>
          <w:sz w:val="24"/>
          <w:szCs w:val="24"/>
        </w:rPr>
      </w:pPr>
    </w:p>
    <w:p w14:paraId="4969B865" w14:textId="77777777" w:rsidR="00D315A3" w:rsidRPr="00EA7CE2" w:rsidRDefault="00D315A3" w:rsidP="00D315A3">
      <w:pPr>
        <w:snapToGrid w:val="0"/>
        <w:spacing w:beforeLines="50" w:before="156" w:line="240" w:lineRule="atLeast"/>
        <w:jc w:val="center"/>
        <w:rPr>
          <w:rFonts w:ascii="Times New Roman" w:hAnsi="Times New Roman"/>
          <w:sz w:val="30"/>
          <w:szCs w:val="30"/>
        </w:rPr>
      </w:pPr>
      <w:r w:rsidRPr="00EA7CE2">
        <w:rPr>
          <w:rFonts w:ascii="Times New Roman" w:hAnsi="Times New Roman"/>
          <w:sz w:val="30"/>
          <w:szCs w:val="30"/>
          <w:shd w:val="clear" w:color="auto" w:fill="FFFFFF"/>
        </w:rPr>
        <w:t>T/CECS </w:t>
      </w:r>
      <w:r w:rsidRPr="00EA7CE2">
        <w:rPr>
          <w:rFonts w:ascii="Times New Roman" w:hAnsi="Times New Roman" w:hint="eastAsia"/>
          <w:sz w:val="30"/>
          <w:szCs w:val="30"/>
        </w:rPr>
        <w:t>XXXXX</w:t>
      </w:r>
      <w:r w:rsidRPr="00EA7CE2">
        <w:rPr>
          <w:rFonts w:ascii="Times New Roman" w:hAnsi="Times New Roman"/>
          <w:sz w:val="30"/>
          <w:szCs w:val="30"/>
          <w:shd w:val="clear" w:color="auto" w:fill="FFFFFF"/>
        </w:rPr>
        <w:t>-</w:t>
      </w:r>
      <w:r w:rsidRPr="00EA7CE2">
        <w:rPr>
          <w:rFonts w:ascii="Times New Roman" w:hAnsi="Times New Roman"/>
          <w:sz w:val="30"/>
          <w:szCs w:val="30"/>
        </w:rPr>
        <w:t>□□□□</w:t>
      </w:r>
    </w:p>
    <w:p w14:paraId="77D3D833" w14:textId="77777777" w:rsidR="004D0260" w:rsidRPr="00363CB5" w:rsidRDefault="004D0260" w:rsidP="004D0260">
      <w:pPr>
        <w:spacing w:before="50"/>
        <w:jc w:val="center"/>
        <w:rPr>
          <w:rFonts w:ascii="宋体" w:hAnsi="宋体"/>
          <w:sz w:val="28"/>
          <w:szCs w:val="28"/>
        </w:rPr>
      </w:pPr>
    </w:p>
    <w:p w14:paraId="151A10BE" w14:textId="77777777" w:rsidR="00011A81" w:rsidRPr="00363CB5" w:rsidRDefault="00011A81" w:rsidP="00011A81">
      <w:pPr>
        <w:keepNext/>
        <w:keepLines/>
        <w:tabs>
          <w:tab w:val="left" w:pos="3165"/>
          <w:tab w:val="center" w:pos="4153"/>
        </w:tabs>
        <w:spacing w:beforeLines="50" w:before="156"/>
        <w:jc w:val="center"/>
        <w:outlineLvl w:val="0"/>
        <w:rPr>
          <w:rFonts w:ascii="宋体" w:hAnsi="宋体"/>
          <w:b/>
          <w:bCs/>
          <w:kern w:val="44"/>
          <w:sz w:val="30"/>
          <w:szCs w:val="30"/>
        </w:rPr>
      </w:pPr>
      <w:bookmarkStart w:id="338" w:name="_Toc779"/>
      <w:bookmarkStart w:id="339" w:name="_Toc477084957"/>
      <w:bookmarkStart w:id="340" w:name="_Toc34273372"/>
      <w:bookmarkStart w:id="341" w:name="_Toc444763267"/>
      <w:bookmarkStart w:id="342" w:name="_Toc433147140"/>
      <w:bookmarkStart w:id="343" w:name="_Toc51425639"/>
      <w:bookmarkStart w:id="344" w:name="_Toc54369508"/>
      <w:r w:rsidRPr="00363CB5">
        <w:rPr>
          <w:rFonts w:ascii="宋体" w:hAnsi="宋体"/>
          <w:b/>
          <w:bCs/>
          <w:kern w:val="44"/>
          <w:sz w:val="30"/>
          <w:szCs w:val="30"/>
        </w:rPr>
        <w:t>条文说明</w:t>
      </w:r>
      <w:bookmarkEnd w:id="338"/>
      <w:bookmarkEnd w:id="339"/>
      <w:bookmarkEnd w:id="340"/>
      <w:bookmarkEnd w:id="341"/>
      <w:bookmarkEnd w:id="342"/>
      <w:bookmarkEnd w:id="343"/>
      <w:bookmarkEnd w:id="344"/>
    </w:p>
    <w:p w14:paraId="24011860" w14:textId="77777777" w:rsidR="00011A81" w:rsidRPr="000C7E6D" w:rsidRDefault="00011A81" w:rsidP="00011A81">
      <w:pPr>
        <w:jc w:val="center"/>
        <w:rPr>
          <w:sz w:val="56"/>
        </w:rPr>
      </w:pPr>
    </w:p>
    <w:p w14:paraId="5910DC10" w14:textId="77777777" w:rsidR="00011A81" w:rsidRPr="001318D9" w:rsidRDefault="00011A81" w:rsidP="00011A81">
      <w:pPr>
        <w:snapToGrid w:val="0"/>
        <w:spacing w:beforeLines="50" w:before="156" w:afterLines="50" w:after="156"/>
        <w:jc w:val="center"/>
        <w:rPr>
          <w:rFonts w:ascii="Times New Roman" w:hAnsi="Times New Roman"/>
          <w:szCs w:val="21"/>
        </w:rPr>
      </w:pPr>
    </w:p>
    <w:p w14:paraId="76D72CB3" w14:textId="77777777" w:rsidR="004D0260" w:rsidRDefault="004D0260" w:rsidP="004D0260">
      <w:pPr>
        <w:spacing w:before="50"/>
        <w:jc w:val="center"/>
        <w:rPr>
          <w:rFonts w:eastAsia="仿宋_GB2312"/>
          <w:b/>
          <w:bCs/>
          <w:caps/>
          <w:sz w:val="24"/>
          <w:szCs w:val="24"/>
        </w:rPr>
      </w:pPr>
    </w:p>
    <w:p w14:paraId="37DAB588" w14:textId="77777777" w:rsidR="004D0260" w:rsidRDefault="004D0260" w:rsidP="004D0260">
      <w:pPr>
        <w:spacing w:before="50"/>
        <w:jc w:val="center"/>
        <w:rPr>
          <w:rFonts w:eastAsia="仿宋_GB2312"/>
          <w:b/>
          <w:bCs/>
          <w:caps/>
          <w:sz w:val="36"/>
          <w:szCs w:val="36"/>
        </w:rPr>
      </w:pPr>
    </w:p>
    <w:p w14:paraId="5C72E876" w14:textId="77777777" w:rsidR="004D0260" w:rsidRDefault="004D0260" w:rsidP="004D0260">
      <w:pPr>
        <w:spacing w:beforeLines="50" w:before="156"/>
      </w:pPr>
    </w:p>
    <w:p w14:paraId="3F4CF0B3" w14:textId="77777777" w:rsidR="00565BAF" w:rsidRDefault="00565BAF" w:rsidP="004D0260">
      <w:pPr>
        <w:spacing w:beforeLines="50" w:before="156"/>
      </w:pPr>
    </w:p>
    <w:p w14:paraId="05BAEA35" w14:textId="77777777" w:rsidR="00C52461" w:rsidRDefault="00C52461" w:rsidP="004D0260">
      <w:pPr>
        <w:spacing w:beforeLines="50" w:before="156"/>
      </w:pPr>
    </w:p>
    <w:p w14:paraId="6EB7AB4C" w14:textId="77777777" w:rsidR="00C52461" w:rsidRDefault="00C52461" w:rsidP="004D0260">
      <w:pPr>
        <w:spacing w:beforeLines="50" w:before="156"/>
      </w:pPr>
    </w:p>
    <w:p w14:paraId="17337DB8" w14:textId="77777777" w:rsidR="00C52461" w:rsidRDefault="00C52461" w:rsidP="004D0260">
      <w:pPr>
        <w:spacing w:beforeLines="50" w:before="156"/>
      </w:pPr>
    </w:p>
    <w:p w14:paraId="2D6AC01B" w14:textId="77777777" w:rsidR="00C52461" w:rsidRDefault="00C52461" w:rsidP="004D0260">
      <w:pPr>
        <w:spacing w:beforeLines="50" w:before="156"/>
      </w:pPr>
    </w:p>
    <w:p w14:paraId="7358917D" w14:textId="77777777" w:rsidR="00BA7BEC" w:rsidRDefault="00BA7BEC" w:rsidP="004D0260">
      <w:pPr>
        <w:spacing w:beforeLines="50" w:before="156"/>
      </w:pPr>
    </w:p>
    <w:p w14:paraId="27D265C4" w14:textId="11B8ACA7" w:rsidR="00C52461" w:rsidRDefault="00C52461" w:rsidP="004D0260">
      <w:pPr>
        <w:spacing w:beforeLines="50" w:before="156"/>
      </w:pPr>
    </w:p>
    <w:p w14:paraId="74C43877" w14:textId="0D567D5F" w:rsidR="009C6916" w:rsidRDefault="009C6916" w:rsidP="004D0260">
      <w:pPr>
        <w:spacing w:beforeLines="50" w:before="156"/>
      </w:pPr>
    </w:p>
    <w:p w14:paraId="4A146713" w14:textId="77777777" w:rsidR="008B6ACB" w:rsidRDefault="008B6ACB" w:rsidP="004D0260">
      <w:pPr>
        <w:spacing w:beforeLines="50" w:before="156"/>
      </w:pPr>
    </w:p>
    <w:p w14:paraId="4D96E5B2" w14:textId="77777777" w:rsidR="005F1233" w:rsidRPr="00344690" w:rsidRDefault="005F1233" w:rsidP="005F1233">
      <w:pPr>
        <w:pStyle w:val="TOC"/>
        <w:jc w:val="center"/>
        <w:rPr>
          <w:rFonts w:ascii="宋体" w:eastAsia="宋体" w:hAnsi="宋体"/>
          <w:b/>
          <w:bCs/>
          <w:color w:val="000000"/>
          <w:sz w:val="28"/>
          <w:szCs w:val="28"/>
        </w:rPr>
      </w:pPr>
      <w:r w:rsidRPr="00344690">
        <w:rPr>
          <w:rFonts w:ascii="宋体" w:eastAsia="宋体" w:hAnsi="宋体"/>
          <w:b/>
          <w:bCs/>
          <w:color w:val="000000"/>
          <w:sz w:val="28"/>
          <w:szCs w:val="28"/>
          <w:lang w:val="zh-CN" w:eastAsia="zh-CN"/>
        </w:rPr>
        <w:t>目</w:t>
      </w:r>
      <w:r w:rsidR="00EA7CE2" w:rsidRPr="00344690">
        <w:rPr>
          <w:rFonts w:ascii="宋体" w:eastAsia="宋体" w:hAnsi="宋体" w:hint="eastAsia"/>
          <w:b/>
          <w:bCs/>
          <w:color w:val="000000"/>
          <w:sz w:val="28"/>
          <w:szCs w:val="28"/>
          <w:lang w:val="zh-CN" w:eastAsia="zh-CN"/>
        </w:rPr>
        <w:t xml:space="preserve">  </w:t>
      </w:r>
      <w:r w:rsidRPr="00344690">
        <w:rPr>
          <w:rFonts w:ascii="宋体" w:eastAsia="宋体" w:hAnsi="宋体" w:hint="eastAsia"/>
          <w:b/>
          <w:bCs/>
          <w:color w:val="000000"/>
          <w:sz w:val="28"/>
          <w:szCs w:val="28"/>
          <w:lang w:val="zh-CN" w:eastAsia="zh-CN"/>
        </w:rPr>
        <w:t>次</w:t>
      </w:r>
    </w:p>
    <w:p w14:paraId="30F6C12C" w14:textId="3CDFBF91" w:rsidR="005F1233" w:rsidRPr="009C6916" w:rsidRDefault="005F1233" w:rsidP="009C6916">
      <w:pPr>
        <w:pStyle w:val="12"/>
        <w:spacing w:line="360" w:lineRule="auto"/>
        <w:rPr>
          <w:rFonts w:ascii="Times New Roman" w:hAnsi="Times New Roman"/>
          <w:b w:val="0"/>
          <w:bCs w:val="0"/>
          <w:sz w:val="24"/>
          <w:szCs w:val="24"/>
        </w:rPr>
      </w:pPr>
      <w:r>
        <w:fldChar w:fldCharType="begin"/>
      </w:r>
      <w:r>
        <w:instrText xml:space="preserve"> TOC \o "1-3" \h \z \u </w:instrText>
      </w:r>
      <w:r>
        <w:fldChar w:fldCharType="separate"/>
      </w:r>
      <w:hyperlink w:anchor="_Toc43582955" w:history="1">
        <w:r w:rsidRPr="009C6916">
          <w:rPr>
            <w:rStyle w:val="ab"/>
            <w:rFonts w:ascii="Times New Roman" w:hAnsi="Times New Roman"/>
            <w:b w:val="0"/>
            <w:bCs w:val="0"/>
            <w:sz w:val="24"/>
            <w:szCs w:val="24"/>
          </w:rPr>
          <w:t xml:space="preserve">1 </w:t>
        </w:r>
        <w:r w:rsidRPr="009C6916">
          <w:rPr>
            <w:rStyle w:val="ab"/>
            <w:rFonts w:ascii="Times New Roman" w:hAnsi="Times New Roman"/>
            <w:b w:val="0"/>
            <w:bCs w:val="0"/>
            <w:sz w:val="24"/>
            <w:szCs w:val="24"/>
          </w:rPr>
          <w:t>总则</w:t>
        </w:r>
        <w:r w:rsidRPr="009C6916">
          <w:rPr>
            <w:rFonts w:ascii="Times New Roman" w:hAnsi="Times New Roman"/>
            <w:b w:val="0"/>
            <w:bCs w:val="0"/>
            <w:webHidden/>
            <w:sz w:val="24"/>
            <w:szCs w:val="24"/>
          </w:rPr>
          <w:tab/>
        </w:r>
        <w:r w:rsidR="00236565" w:rsidRPr="009C6916">
          <w:rPr>
            <w:rFonts w:ascii="Times New Roman" w:hAnsi="Times New Roman"/>
            <w:b w:val="0"/>
            <w:bCs w:val="0"/>
            <w:webHidden/>
            <w:sz w:val="24"/>
            <w:szCs w:val="24"/>
          </w:rPr>
          <w:t>2</w:t>
        </w:r>
        <w:r w:rsidR="002D36AE">
          <w:rPr>
            <w:rFonts w:ascii="Times New Roman" w:hAnsi="Times New Roman"/>
            <w:b w:val="0"/>
            <w:bCs w:val="0"/>
            <w:webHidden/>
            <w:sz w:val="24"/>
            <w:szCs w:val="24"/>
          </w:rPr>
          <w:t>7</w:t>
        </w:r>
      </w:hyperlink>
    </w:p>
    <w:p w14:paraId="055D70DB" w14:textId="61A26C88" w:rsidR="005F1233" w:rsidRPr="009C6916" w:rsidRDefault="00A74710" w:rsidP="009C6916">
      <w:pPr>
        <w:pStyle w:val="12"/>
        <w:spacing w:line="360" w:lineRule="auto"/>
        <w:rPr>
          <w:rFonts w:ascii="Times New Roman" w:hAnsi="Times New Roman"/>
          <w:b w:val="0"/>
          <w:bCs w:val="0"/>
          <w:sz w:val="24"/>
          <w:szCs w:val="24"/>
        </w:rPr>
      </w:pPr>
      <w:hyperlink w:anchor="_Toc43582956" w:history="1">
        <w:r w:rsidR="005F1233" w:rsidRPr="009C6916">
          <w:rPr>
            <w:rStyle w:val="ab"/>
            <w:rFonts w:ascii="Times New Roman" w:hAnsi="Times New Roman"/>
            <w:b w:val="0"/>
            <w:bCs w:val="0"/>
            <w:sz w:val="24"/>
            <w:szCs w:val="24"/>
          </w:rPr>
          <w:t xml:space="preserve">2 </w:t>
        </w:r>
        <w:r w:rsidR="005F1233" w:rsidRPr="009C6916">
          <w:rPr>
            <w:rStyle w:val="ab"/>
            <w:rFonts w:ascii="Times New Roman" w:hAnsi="Times New Roman"/>
            <w:b w:val="0"/>
            <w:bCs w:val="0"/>
            <w:sz w:val="24"/>
            <w:szCs w:val="24"/>
          </w:rPr>
          <w:t>术语</w:t>
        </w:r>
        <w:r w:rsidR="005F1233" w:rsidRPr="009C6916">
          <w:rPr>
            <w:rFonts w:ascii="Times New Roman" w:hAnsi="Times New Roman"/>
            <w:b w:val="0"/>
            <w:bCs w:val="0"/>
            <w:webHidden/>
            <w:sz w:val="24"/>
            <w:szCs w:val="24"/>
          </w:rPr>
          <w:tab/>
        </w:r>
        <w:r w:rsidR="002D36AE">
          <w:rPr>
            <w:rFonts w:ascii="Times New Roman" w:hAnsi="Times New Roman"/>
            <w:b w:val="0"/>
            <w:bCs w:val="0"/>
            <w:webHidden/>
            <w:sz w:val="24"/>
            <w:szCs w:val="24"/>
          </w:rPr>
          <w:t>28</w:t>
        </w:r>
      </w:hyperlink>
    </w:p>
    <w:p w14:paraId="6CBF3A0D" w14:textId="668F1C76" w:rsidR="005F1233" w:rsidRPr="009C6916" w:rsidRDefault="00A74710" w:rsidP="009C6916">
      <w:pPr>
        <w:pStyle w:val="12"/>
        <w:spacing w:line="360" w:lineRule="auto"/>
        <w:rPr>
          <w:rFonts w:ascii="Times New Roman" w:hAnsi="Times New Roman"/>
          <w:b w:val="0"/>
          <w:bCs w:val="0"/>
          <w:sz w:val="24"/>
          <w:szCs w:val="24"/>
        </w:rPr>
      </w:pPr>
      <w:hyperlink w:anchor="_Toc43582957" w:history="1">
        <w:r w:rsidR="005F1233" w:rsidRPr="009C6916">
          <w:rPr>
            <w:rStyle w:val="ab"/>
            <w:rFonts w:ascii="Times New Roman" w:hAnsi="Times New Roman"/>
            <w:b w:val="0"/>
            <w:bCs w:val="0"/>
            <w:sz w:val="24"/>
            <w:szCs w:val="24"/>
          </w:rPr>
          <w:t xml:space="preserve">3 </w:t>
        </w:r>
        <w:r w:rsidR="005F1233" w:rsidRPr="009C6916">
          <w:rPr>
            <w:rStyle w:val="ab"/>
            <w:rFonts w:ascii="Times New Roman" w:hAnsi="Times New Roman"/>
            <w:b w:val="0"/>
            <w:bCs w:val="0"/>
            <w:sz w:val="24"/>
            <w:szCs w:val="24"/>
          </w:rPr>
          <w:t>基本规定</w:t>
        </w:r>
        <w:r w:rsidR="005F1233" w:rsidRPr="009C6916">
          <w:rPr>
            <w:rFonts w:ascii="Times New Roman" w:hAnsi="Times New Roman"/>
            <w:b w:val="0"/>
            <w:bCs w:val="0"/>
            <w:webHidden/>
            <w:sz w:val="24"/>
            <w:szCs w:val="24"/>
          </w:rPr>
          <w:tab/>
        </w:r>
        <w:r w:rsidR="002D36AE">
          <w:rPr>
            <w:rFonts w:ascii="Times New Roman" w:hAnsi="Times New Roman"/>
            <w:b w:val="0"/>
            <w:bCs w:val="0"/>
            <w:webHidden/>
            <w:sz w:val="24"/>
            <w:szCs w:val="24"/>
          </w:rPr>
          <w:t>29</w:t>
        </w:r>
      </w:hyperlink>
    </w:p>
    <w:p w14:paraId="7F230346" w14:textId="140EB780"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58" w:history="1">
        <w:r w:rsidR="005F1233" w:rsidRPr="009C6916">
          <w:rPr>
            <w:rStyle w:val="ab"/>
            <w:rFonts w:ascii="Times New Roman" w:hAnsi="Times New Roman"/>
            <w:noProof/>
            <w:sz w:val="24"/>
            <w:szCs w:val="24"/>
          </w:rPr>
          <w:t xml:space="preserve">3.1 </w:t>
        </w:r>
        <w:r w:rsidR="005F1233" w:rsidRPr="009C6916">
          <w:rPr>
            <w:rStyle w:val="ab"/>
            <w:rFonts w:ascii="Times New Roman" w:hAnsi="Times New Roman"/>
            <w:noProof/>
            <w:sz w:val="24"/>
            <w:szCs w:val="24"/>
          </w:rPr>
          <w:t>材料要求</w:t>
        </w:r>
        <w:r w:rsidR="005F1233" w:rsidRPr="009C6916">
          <w:rPr>
            <w:rFonts w:ascii="Times New Roman" w:hAnsi="Times New Roman"/>
            <w:noProof/>
            <w:webHidden/>
            <w:sz w:val="24"/>
            <w:szCs w:val="24"/>
          </w:rPr>
          <w:tab/>
        </w:r>
        <w:r w:rsidR="002D36AE">
          <w:rPr>
            <w:rFonts w:ascii="Times New Roman" w:hAnsi="Times New Roman"/>
            <w:noProof/>
            <w:webHidden/>
            <w:sz w:val="24"/>
            <w:szCs w:val="24"/>
          </w:rPr>
          <w:t>29</w:t>
        </w:r>
      </w:hyperlink>
    </w:p>
    <w:p w14:paraId="7D418CB0" w14:textId="00792A1C"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59" w:history="1">
        <w:r w:rsidR="005F1233" w:rsidRPr="009C6916">
          <w:rPr>
            <w:rStyle w:val="ab"/>
            <w:rFonts w:ascii="Times New Roman" w:hAnsi="Times New Roman"/>
            <w:noProof/>
            <w:sz w:val="24"/>
            <w:szCs w:val="24"/>
          </w:rPr>
          <w:t>3.2</w:t>
        </w:r>
        <w:r w:rsidR="00FE601C" w:rsidRPr="009C6916">
          <w:rPr>
            <w:rStyle w:val="ab"/>
            <w:rFonts w:ascii="Times New Roman" w:hAnsi="Times New Roman"/>
            <w:noProof/>
            <w:sz w:val="24"/>
            <w:szCs w:val="24"/>
          </w:rPr>
          <w:t>砂浆和</w:t>
        </w:r>
        <w:r w:rsidR="005F1233" w:rsidRPr="009C6916">
          <w:rPr>
            <w:rStyle w:val="ab"/>
            <w:rFonts w:ascii="Times New Roman" w:hAnsi="Times New Roman"/>
            <w:noProof/>
            <w:sz w:val="24"/>
            <w:szCs w:val="24"/>
          </w:rPr>
          <w:t>混凝土</w:t>
        </w:r>
        <w:r w:rsidR="008301F1">
          <w:rPr>
            <w:rStyle w:val="ab"/>
            <w:rFonts w:ascii="Times New Roman" w:hAnsi="Times New Roman" w:hint="eastAsia"/>
            <w:noProof/>
            <w:sz w:val="24"/>
            <w:szCs w:val="24"/>
          </w:rPr>
          <w:t>制备</w:t>
        </w:r>
        <w:r w:rsidR="005F1233" w:rsidRPr="009C6916">
          <w:rPr>
            <w:rFonts w:ascii="Times New Roman" w:hAnsi="Times New Roman"/>
            <w:noProof/>
            <w:webHidden/>
            <w:sz w:val="24"/>
            <w:szCs w:val="24"/>
          </w:rPr>
          <w:tab/>
        </w:r>
        <w:r w:rsidR="002D36AE">
          <w:rPr>
            <w:rFonts w:ascii="Times New Roman" w:hAnsi="Times New Roman"/>
            <w:noProof/>
            <w:webHidden/>
            <w:sz w:val="24"/>
            <w:szCs w:val="24"/>
          </w:rPr>
          <w:t>29</w:t>
        </w:r>
      </w:hyperlink>
    </w:p>
    <w:p w14:paraId="56BF2A4E" w14:textId="4EA2751E"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0" w:history="1">
        <w:r w:rsidR="005F1233" w:rsidRPr="009C6916">
          <w:rPr>
            <w:rStyle w:val="ab"/>
            <w:rFonts w:ascii="Times New Roman" w:hAnsi="Times New Roman"/>
            <w:noProof/>
            <w:sz w:val="24"/>
            <w:szCs w:val="24"/>
          </w:rPr>
          <w:t xml:space="preserve">3.3 </w:t>
        </w:r>
        <w:r w:rsidR="005F1233" w:rsidRPr="009C6916">
          <w:rPr>
            <w:rStyle w:val="ab"/>
            <w:rFonts w:ascii="Times New Roman" w:hAnsi="Times New Roman"/>
            <w:noProof/>
            <w:sz w:val="24"/>
            <w:szCs w:val="24"/>
          </w:rPr>
          <w:t>试件制备与养护</w:t>
        </w:r>
        <w:r w:rsidR="005F1233" w:rsidRPr="009C6916">
          <w:rPr>
            <w:rFonts w:ascii="Times New Roman" w:hAnsi="Times New Roman"/>
            <w:noProof/>
            <w:webHidden/>
            <w:sz w:val="24"/>
            <w:szCs w:val="24"/>
          </w:rPr>
          <w:tab/>
        </w:r>
        <w:r w:rsidR="002D36AE">
          <w:rPr>
            <w:rFonts w:ascii="Times New Roman" w:hAnsi="Times New Roman"/>
            <w:noProof/>
            <w:webHidden/>
            <w:sz w:val="24"/>
            <w:szCs w:val="24"/>
          </w:rPr>
          <w:t>29</w:t>
        </w:r>
      </w:hyperlink>
    </w:p>
    <w:p w14:paraId="7EC6E19A" w14:textId="5DC7E731"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1" w:history="1">
        <w:r w:rsidR="005F1233" w:rsidRPr="009C6916">
          <w:rPr>
            <w:rStyle w:val="ab"/>
            <w:rFonts w:ascii="Times New Roman" w:hAnsi="Times New Roman"/>
            <w:noProof/>
            <w:sz w:val="24"/>
            <w:szCs w:val="24"/>
          </w:rPr>
          <w:t>3.4</w:t>
        </w:r>
        <w:r w:rsidR="005F1233" w:rsidRPr="009C6916">
          <w:rPr>
            <w:rStyle w:val="ab"/>
            <w:rFonts w:ascii="Times New Roman" w:hAnsi="Times New Roman"/>
            <w:noProof/>
            <w:sz w:val="24"/>
            <w:szCs w:val="24"/>
          </w:rPr>
          <w:t>试验报告</w:t>
        </w:r>
        <w:r w:rsidR="005F1233" w:rsidRPr="009C6916">
          <w:rPr>
            <w:rFonts w:ascii="Times New Roman" w:hAnsi="Times New Roman"/>
            <w:noProof/>
            <w:webHidden/>
            <w:sz w:val="24"/>
            <w:szCs w:val="24"/>
          </w:rPr>
          <w:tab/>
        </w:r>
        <w:r w:rsidR="002D36AE">
          <w:rPr>
            <w:rFonts w:ascii="Times New Roman" w:hAnsi="Times New Roman"/>
            <w:noProof/>
            <w:webHidden/>
            <w:sz w:val="24"/>
            <w:szCs w:val="24"/>
          </w:rPr>
          <w:t>29</w:t>
        </w:r>
      </w:hyperlink>
    </w:p>
    <w:p w14:paraId="2EC9C709" w14:textId="4C904C33" w:rsidR="005F1233" w:rsidRPr="009C6916" w:rsidRDefault="00A74710" w:rsidP="009C6916">
      <w:pPr>
        <w:pStyle w:val="12"/>
        <w:spacing w:line="360" w:lineRule="auto"/>
        <w:rPr>
          <w:rFonts w:ascii="Times New Roman" w:hAnsi="Times New Roman"/>
          <w:b w:val="0"/>
          <w:bCs w:val="0"/>
          <w:sz w:val="24"/>
          <w:szCs w:val="24"/>
        </w:rPr>
      </w:pPr>
      <w:hyperlink w:anchor="_Toc43582962" w:history="1">
        <w:r w:rsidR="005F1233" w:rsidRPr="009C6916">
          <w:rPr>
            <w:rStyle w:val="ab"/>
            <w:rFonts w:ascii="Times New Roman" w:hAnsi="Times New Roman"/>
            <w:b w:val="0"/>
            <w:bCs w:val="0"/>
            <w:sz w:val="24"/>
            <w:szCs w:val="24"/>
          </w:rPr>
          <w:t xml:space="preserve">4 </w:t>
        </w:r>
        <w:r w:rsidR="005F1233" w:rsidRPr="009C6916">
          <w:rPr>
            <w:rStyle w:val="ab"/>
            <w:rFonts w:ascii="Times New Roman" w:hAnsi="Times New Roman"/>
            <w:b w:val="0"/>
            <w:bCs w:val="0"/>
            <w:sz w:val="24"/>
            <w:szCs w:val="24"/>
          </w:rPr>
          <w:t>水压力损伤自修复试验方法</w:t>
        </w:r>
        <w:r w:rsidR="005F1233" w:rsidRPr="009C6916">
          <w:rPr>
            <w:rFonts w:ascii="Times New Roman" w:hAnsi="Times New Roman"/>
            <w:b w:val="0"/>
            <w:bCs w:val="0"/>
            <w:webHidden/>
            <w:sz w:val="24"/>
            <w:szCs w:val="24"/>
          </w:rPr>
          <w:tab/>
        </w:r>
        <w:r w:rsidR="002D36AE">
          <w:rPr>
            <w:rFonts w:ascii="Times New Roman" w:hAnsi="Times New Roman"/>
            <w:b w:val="0"/>
            <w:bCs w:val="0"/>
            <w:webHidden/>
            <w:sz w:val="24"/>
            <w:szCs w:val="24"/>
          </w:rPr>
          <w:t>30</w:t>
        </w:r>
      </w:hyperlink>
    </w:p>
    <w:p w14:paraId="0DE561F0" w14:textId="45F006A9"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3" w:history="1">
        <w:r w:rsidR="005F1233" w:rsidRPr="009C6916">
          <w:rPr>
            <w:rStyle w:val="ab"/>
            <w:rFonts w:ascii="Times New Roman" w:hAnsi="Times New Roman"/>
            <w:noProof/>
            <w:sz w:val="24"/>
            <w:szCs w:val="24"/>
          </w:rPr>
          <w:t>4.1</w:t>
        </w:r>
        <w:r w:rsidR="005F1233" w:rsidRPr="009C6916">
          <w:rPr>
            <w:rStyle w:val="ab"/>
            <w:rFonts w:ascii="Times New Roman" w:hAnsi="Times New Roman"/>
            <w:noProof/>
            <w:sz w:val="24"/>
            <w:szCs w:val="24"/>
          </w:rPr>
          <w:t>配合比与试件要求</w:t>
        </w:r>
        <w:r w:rsidR="005F1233" w:rsidRPr="009C6916">
          <w:rPr>
            <w:rFonts w:ascii="Times New Roman" w:hAnsi="Times New Roman"/>
            <w:noProof/>
            <w:webHidden/>
            <w:sz w:val="24"/>
            <w:szCs w:val="24"/>
          </w:rPr>
          <w:tab/>
        </w:r>
        <w:r w:rsidR="002D36AE">
          <w:rPr>
            <w:rFonts w:ascii="Times New Roman" w:hAnsi="Times New Roman"/>
            <w:noProof/>
            <w:webHidden/>
            <w:sz w:val="24"/>
            <w:szCs w:val="24"/>
          </w:rPr>
          <w:t>30</w:t>
        </w:r>
      </w:hyperlink>
    </w:p>
    <w:p w14:paraId="33EAFA79" w14:textId="06C30328"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4" w:history="1">
        <w:r w:rsidR="005F1233" w:rsidRPr="009C6916">
          <w:rPr>
            <w:rStyle w:val="ab"/>
            <w:rFonts w:ascii="Times New Roman" w:hAnsi="Times New Roman"/>
            <w:noProof/>
            <w:sz w:val="24"/>
            <w:szCs w:val="24"/>
          </w:rPr>
          <w:t>4.2</w:t>
        </w:r>
        <w:r w:rsidR="005F1233" w:rsidRPr="009C6916">
          <w:rPr>
            <w:rStyle w:val="ab"/>
            <w:rFonts w:ascii="Times New Roman" w:hAnsi="Times New Roman"/>
            <w:noProof/>
            <w:sz w:val="24"/>
            <w:szCs w:val="24"/>
          </w:rPr>
          <w:t>试验设备</w:t>
        </w:r>
        <w:r w:rsidR="005F1233" w:rsidRPr="009C6916">
          <w:rPr>
            <w:rFonts w:ascii="Times New Roman" w:hAnsi="Times New Roman"/>
            <w:noProof/>
            <w:webHidden/>
            <w:sz w:val="24"/>
            <w:szCs w:val="24"/>
          </w:rPr>
          <w:tab/>
        </w:r>
        <w:r w:rsidR="002D36AE">
          <w:rPr>
            <w:rFonts w:ascii="Times New Roman" w:hAnsi="Times New Roman"/>
            <w:noProof/>
            <w:webHidden/>
            <w:sz w:val="24"/>
            <w:szCs w:val="24"/>
          </w:rPr>
          <w:t>30</w:t>
        </w:r>
      </w:hyperlink>
    </w:p>
    <w:p w14:paraId="5897B5F8" w14:textId="2DDE2D42" w:rsidR="00FE601C" w:rsidRPr="009C6916" w:rsidRDefault="00A74710" w:rsidP="009C6916">
      <w:pPr>
        <w:pStyle w:val="21"/>
        <w:tabs>
          <w:tab w:val="right" w:leader="dot" w:pos="8296"/>
        </w:tabs>
        <w:spacing w:line="360" w:lineRule="auto"/>
        <w:rPr>
          <w:rStyle w:val="ab"/>
          <w:rFonts w:ascii="Times New Roman" w:hAnsi="Times New Roman"/>
          <w:noProof/>
          <w:color w:val="auto"/>
          <w:sz w:val="24"/>
          <w:szCs w:val="24"/>
          <w:u w:val="none"/>
        </w:rPr>
      </w:pPr>
      <w:hyperlink w:anchor="_Toc43582965" w:history="1">
        <w:r w:rsidR="00FE601C" w:rsidRPr="009C6916">
          <w:rPr>
            <w:rStyle w:val="ab"/>
            <w:rFonts w:ascii="Times New Roman" w:hAnsi="Times New Roman"/>
            <w:noProof/>
            <w:sz w:val="24"/>
            <w:szCs w:val="24"/>
          </w:rPr>
          <w:t>4.3</w:t>
        </w:r>
        <w:r w:rsidR="00FE601C" w:rsidRPr="009C6916">
          <w:rPr>
            <w:rStyle w:val="ab"/>
            <w:rFonts w:ascii="Times New Roman" w:hAnsi="Times New Roman"/>
            <w:noProof/>
            <w:sz w:val="24"/>
            <w:szCs w:val="24"/>
          </w:rPr>
          <w:t>砂浆抗水压力损伤自修复</w:t>
        </w:r>
        <w:r w:rsidR="008301F1">
          <w:rPr>
            <w:rStyle w:val="ab"/>
            <w:rFonts w:ascii="Times New Roman" w:hAnsi="Times New Roman" w:hint="eastAsia"/>
            <w:noProof/>
            <w:sz w:val="24"/>
            <w:szCs w:val="24"/>
          </w:rPr>
          <w:t>试验</w:t>
        </w:r>
        <w:r w:rsidR="00FE601C" w:rsidRPr="009C6916">
          <w:rPr>
            <w:rFonts w:ascii="Times New Roman" w:hAnsi="Times New Roman"/>
            <w:noProof/>
            <w:webHidden/>
            <w:sz w:val="24"/>
            <w:szCs w:val="24"/>
          </w:rPr>
          <w:tab/>
        </w:r>
        <w:r w:rsidR="002D36AE">
          <w:rPr>
            <w:rFonts w:ascii="Times New Roman" w:hAnsi="Times New Roman"/>
            <w:noProof/>
            <w:webHidden/>
            <w:sz w:val="24"/>
            <w:szCs w:val="24"/>
          </w:rPr>
          <w:t>30</w:t>
        </w:r>
      </w:hyperlink>
    </w:p>
    <w:p w14:paraId="4F2CC5E8" w14:textId="6BCBD3C6"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5" w:history="1">
        <w:r w:rsidR="005F1233" w:rsidRPr="009C6916">
          <w:rPr>
            <w:rStyle w:val="ab"/>
            <w:rFonts w:ascii="Times New Roman" w:hAnsi="Times New Roman"/>
            <w:noProof/>
            <w:sz w:val="24"/>
            <w:szCs w:val="24"/>
          </w:rPr>
          <w:t>4.</w:t>
        </w:r>
        <w:r w:rsidR="00FE601C" w:rsidRPr="009C6916">
          <w:rPr>
            <w:rStyle w:val="ab"/>
            <w:rFonts w:ascii="Times New Roman" w:hAnsi="Times New Roman"/>
            <w:noProof/>
            <w:sz w:val="24"/>
            <w:szCs w:val="24"/>
          </w:rPr>
          <w:t>4</w:t>
        </w:r>
        <w:r w:rsidR="005F1233" w:rsidRPr="009C6916">
          <w:rPr>
            <w:rStyle w:val="ab"/>
            <w:rFonts w:ascii="Times New Roman" w:hAnsi="Times New Roman"/>
            <w:noProof/>
            <w:sz w:val="24"/>
            <w:szCs w:val="24"/>
          </w:rPr>
          <w:t>混凝土抗水压力损伤自修复</w:t>
        </w:r>
        <w:r w:rsidR="008301F1">
          <w:rPr>
            <w:rStyle w:val="ab"/>
            <w:rFonts w:ascii="Times New Roman" w:hAnsi="Times New Roman" w:hint="eastAsia"/>
            <w:noProof/>
            <w:sz w:val="24"/>
            <w:szCs w:val="24"/>
          </w:rPr>
          <w:t>试验</w:t>
        </w:r>
        <w:r w:rsidR="005F1233" w:rsidRPr="009C6916">
          <w:rPr>
            <w:rFonts w:ascii="Times New Roman" w:hAnsi="Times New Roman"/>
            <w:noProof/>
            <w:webHidden/>
            <w:sz w:val="24"/>
            <w:szCs w:val="24"/>
          </w:rPr>
          <w:tab/>
        </w:r>
        <w:r w:rsidR="00D46E22">
          <w:rPr>
            <w:rFonts w:ascii="Times New Roman" w:hAnsi="Times New Roman"/>
            <w:noProof/>
            <w:webHidden/>
            <w:sz w:val="24"/>
            <w:szCs w:val="24"/>
          </w:rPr>
          <w:t>3</w:t>
        </w:r>
        <w:r w:rsidR="002D36AE">
          <w:rPr>
            <w:rFonts w:ascii="Times New Roman" w:hAnsi="Times New Roman"/>
            <w:noProof/>
            <w:webHidden/>
            <w:sz w:val="24"/>
            <w:szCs w:val="24"/>
          </w:rPr>
          <w:t>1</w:t>
        </w:r>
      </w:hyperlink>
    </w:p>
    <w:p w14:paraId="03B134D2" w14:textId="58016715"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6" w:history="1">
        <w:r w:rsidR="005F1233" w:rsidRPr="009C6916">
          <w:rPr>
            <w:rStyle w:val="ab"/>
            <w:rFonts w:ascii="Times New Roman" w:hAnsi="Times New Roman"/>
            <w:noProof/>
            <w:sz w:val="24"/>
            <w:szCs w:val="24"/>
          </w:rPr>
          <w:t>4.</w:t>
        </w:r>
        <w:r w:rsidR="00FE601C" w:rsidRPr="009C6916">
          <w:rPr>
            <w:rStyle w:val="ab"/>
            <w:rFonts w:ascii="Times New Roman" w:hAnsi="Times New Roman"/>
            <w:noProof/>
            <w:sz w:val="24"/>
            <w:szCs w:val="24"/>
          </w:rPr>
          <w:t>5</w:t>
        </w:r>
        <w:r w:rsidR="005F1233" w:rsidRPr="009C6916">
          <w:rPr>
            <w:rStyle w:val="ab"/>
            <w:rFonts w:ascii="Times New Roman" w:hAnsi="Times New Roman"/>
            <w:noProof/>
            <w:sz w:val="24"/>
            <w:szCs w:val="24"/>
          </w:rPr>
          <w:t>试验结果计算与处理</w:t>
        </w:r>
        <w:r w:rsidR="005F1233" w:rsidRPr="009C6916">
          <w:rPr>
            <w:rFonts w:ascii="Times New Roman" w:hAnsi="Times New Roman"/>
            <w:noProof/>
            <w:webHidden/>
            <w:sz w:val="24"/>
            <w:szCs w:val="24"/>
          </w:rPr>
          <w:tab/>
        </w:r>
        <w:r w:rsidR="00D46E22">
          <w:rPr>
            <w:rFonts w:ascii="Times New Roman" w:hAnsi="Times New Roman"/>
            <w:noProof/>
            <w:webHidden/>
            <w:sz w:val="24"/>
            <w:szCs w:val="24"/>
          </w:rPr>
          <w:t>3</w:t>
        </w:r>
        <w:r w:rsidR="002D36AE">
          <w:rPr>
            <w:rFonts w:ascii="Times New Roman" w:hAnsi="Times New Roman"/>
            <w:noProof/>
            <w:webHidden/>
            <w:sz w:val="24"/>
            <w:szCs w:val="24"/>
          </w:rPr>
          <w:t>1</w:t>
        </w:r>
      </w:hyperlink>
    </w:p>
    <w:p w14:paraId="4044001B" w14:textId="4D6892AF" w:rsidR="005D63FB" w:rsidRPr="009C6916" w:rsidRDefault="00A74710" w:rsidP="009C6916">
      <w:pPr>
        <w:pStyle w:val="12"/>
        <w:spacing w:line="360" w:lineRule="auto"/>
        <w:rPr>
          <w:rFonts w:ascii="Times New Roman" w:hAnsi="Times New Roman"/>
          <w:b w:val="0"/>
          <w:bCs w:val="0"/>
          <w:sz w:val="24"/>
          <w:szCs w:val="24"/>
        </w:rPr>
      </w:pPr>
      <w:hyperlink w:anchor="_Toc43582972" w:history="1">
        <w:r w:rsidR="005D63FB" w:rsidRPr="009C6916">
          <w:rPr>
            <w:rStyle w:val="ab"/>
            <w:rFonts w:ascii="Times New Roman" w:hAnsi="Times New Roman"/>
            <w:b w:val="0"/>
            <w:bCs w:val="0"/>
            <w:sz w:val="24"/>
            <w:szCs w:val="24"/>
          </w:rPr>
          <w:t xml:space="preserve">5 </w:t>
        </w:r>
        <w:r w:rsidR="00100D0E" w:rsidRPr="009C6916">
          <w:rPr>
            <w:rStyle w:val="ab"/>
            <w:rFonts w:ascii="Times New Roman" w:hAnsi="Times New Roman"/>
            <w:b w:val="0"/>
            <w:bCs w:val="0"/>
            <w:sz w:val="24"/>
            <w:szCs w:val="24"/>
          </w:rPr>
          <w:t>荷载</w:t>
        </w:r>
        <w:r w:rsidR="005D63FB" w:rsidRPr="009C6916">
          <w:rPr>
            <w:rStyle w:val="ab"/>
            <w:rFonts w:ascii="Times New Roman" w:hAnsi="Times New Roman"/>
            <w:b w:val="0"/>
            <w:bCs w:val="0"/>
            <w:sz w:val="24"/>
            <w:szCs w:val="24"/>
          </w:rPr>
          <w:t>损伤自修复试验方法</w:t>
        </w:r>
        <w:r w:rsidR="005D63FB" w:rsidRPr="009C6916">
          <w:rPr>
            <w:rFonts w:ascii="Times New Roman" w:hAnsi="Times New Roman"/>
            <w:b w:val="0"/>
            <w:bCs w:val="0"/>
            <w:webHidden/>
            <w:sz w:val="24"/>
            <w:szCs w:val="24"/>
          </w:rPr>
          <w:tab/>
        </w:r>
        <w:r w:rsidR="00D46E22">
          <w:rPr>
            <w:rFonts w:ascii="Times New Roman" w:hAnsi="Times New Roman"/>
            <w:b w:val="0"/>
            <w:bCs w:val="0"/>
            <w:webHidden/>
            <w:sz w:val="24"/>
            <w:szCs w:val="24"/>
          </w:rPr>
          <w:t>3</w:t>
        </w:r>
        <w:r w:rsidR="002D36AE">
          <w:rPr>
            <w:rFonts w:ascii="Times New Roman" w:hAnsi="Times New Roman"/>
            <w:b w:val="0"/>
            <w:bCs w:val="0"/>
            <w:webHidden/>
            <w:sz w:val="24"/>
            <w:szCs w:val="24"/>
          </w:rPr>
          <w:t>2</w:t>
        </w:r>
      </w:hyperlink>
    </w:p>
    <w:p w14:paraId="0BC4DEE8" w14:textId="2F724CC2" w:rsidR="005D63FB"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3" w:history="1">
        <w:r w:rsidR="005D63FB" w:rsidRPr="009C6916">
          <w:rPr>
            <w:rStyle w:val="ab"/>
            <w:rFonts w:ascii="Times New Roman" w:hAnsi="Times New Roman"/>
            <w:noProof/>
            <w:sz w:val="24"/>
            <w:szCs w:val="24"/>
          </w:rPr>
          <w:t>5.1</w:t>
        </w:r>
        <w:r w:rsidR="005D63FB" w:rsidRPr="009C6916">
          <w:rPr>
            <w:rStyle w:val="ab"/>
            <w:rFonts w:ascii="Times New Roman" w:hAnsi="Times New Roman"/>
            <w:noProof/>
            <w:sz w:val="24"/>
            <w:szCs w:val="24"/>
          </w:rPr>
          <w:t>配合比与试件要求</w:t>
        </w:r>
        <w:r w:rsidR="005D63FB" w:rsidRPr="009C6916">
          <w:rPr>
            <w:rFonts w:ascii="Times New Roman" w:hAnsi="Times New Roman"/>
            <w:noProof/>
            <w:webHidden/>
            <w:sz w:val="24"/>
            <w:szCs w:val="24"/>
          </w:rPr>
          <w:tab/>
        </w:r>
        <w:r w:rsidR="00D46E22">
          <w:rPr>
            <w:rFonts w:ascii="Times New Roman" w:hAnsi="Times New Roman"/>
            <w:noProof/>
            <w:webHidden/>
            <w:sz w:val="24"/>
            <w:szCs w:val="24"/>
          </w:rPr>
          <w:t>3</w:t>
        </w:r>
        <w:r w:rsidR="002D36AE">
          <w:rPr>
            <w:rFonts w:ascii="Times New Roman" w:hAnsi="Times New Roman"/>
            <w:noProof/>
            <w:webHidden/>
            <w:sz w:val="24"/>
            <w:szCs w:val="24"/>
          </w:rPr>
          <w:t>2</w:t>
        </w:r>
      </w:hyperlink>
    </w:p>
    <w:p w14:paraId="1AA82E9E" w14:textId="0572686D" w:rsidR="005D63FB"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4" w:history="1">
        <w:r w:rsidR="005D63FB" w:rsidRPr="009C6916">
          <w:rPr>
            <w:rStyle w:val="ab"/>
            <w:rFonts w:ascii="Times New Roman" w:hAnsi="Times New Roman"/>
            <w:noProof/>
            <w:sz w:val="24"/>
            <w:szCs w:val="24"/>
          </w:rPr>
          <w:t>5.2</w:t>
        </w:r>
        <w:r w:rsidR="005D63FB" w:rsidRPr="009C6916">
          <w:rPr>
            <w:rStyle w:val="ab"/>
            <w:rFonts w:ascii="Times New Roman" w:hAnsi="Times New Roman"/>
            <w:noProof/>
            <w:sz w:val="24"/>
            <w:szCs w:val="24"/>
          </w:rPr>
          <w:t>试验设备</w:t>
        </w:r>
        <w:r w:rsidR="005D63FB" w:rsidRPr="009C6916">
          <w:rPr>
            <w:rFonts w:ascii="Times New Roman" w:hAnsi="Times New Roman"/>
            <w:noProof/>
            <w:webHidden/>
            <w:sz w:val="24"/>
            <w:szCs w:val="24"/>
          </w:rPr>
          <w:tab/>
        </w:r>
        <w:r w:rsidR="0076633E" w:rsidRPr="009C6916">
          <w:rPr>
            <w:rFonts w:ascii="Times New Roman" w:hAnsi="Times New Roman"/>
            <w:noProof/>
            <w:webHidden/>
            <w:sz w:val="24"/>
            <w:szCs w:val="24"/>
          </w:rPr>
          <w:t>3</w:t>
        </w:r>
        <w:r w:rsidR="002D36AE">
          <w:rPr>
            <w:rFonts w:ascii="Times New Roman" w:hAnsi="Times New Roman"/>
            <w:noProof/>
            <w:webHidden/>
            <w:sz w:val="24"/>
            <w:szCs w:val="24"/>
          </w:rPr>
          <w:t>2</w:t>
        </w:r>
      </w:hyperlink>
    </w:p>
    <w:p w14:paraId="4111300D" w14:textId="19683942" w:rsidR="005D63FB" w:rsidRPr="009C6916" w:rsidRDefault="00A74710" w:rsidP="009C6916">
      <w:pPr>
        <w:pStyle w:val="21"/>
        <w:tabs>
          <w:tab w:val="right" w:leader="dot" w:pos="8296"/>
        </w:tabs>
        <w:spacing w:line="360" w:lineRule="auto"/>
        <w:rPr>
          <w:rStyle w:val="ab"/>
          <w:rFonts w:ascii="Times New Roman" w:hAnsi="Times New Roman"/>
          <w:noProof/>
          <w:color w:val="auto"/>
          <w:sz w:val="24"/>
          <w:szCs w:val="24"/>
          <w:u w:val="none"/>
        </w:rPr>
      </w:pPr>
      <w:hyperlink w:anchor="_Toc43582975" w:history="1">
        <w:r w:rsidR="005D63FB" w:rsidRPr="009C6916">
          <w:rPr>
            <w:rStyle w:val="ab"/>
            <w:rFonts w:ascii="Times New Roman" w:hAnsi="Times New Roman"/>
            <w:noProof/>
            <w:sz w:val="24"/>
            <w:szCs w:val="24"/>
          </w:rPr>
          <w:t>5.3</w:t>
        </w:r>
        <w:r w:rsidR="005D63FB" w:rsidRPr="009C6916">
          <w:rPr>
            <w:rStyle w:val="ab"/>
            <w:rFonts w:ascii="Times New Roman" w:hAnsi="Times New Roman"/>
            <w:noProof/>
            <w:sz w:val="24"/>
            <w:szCs w:val="24"/>
          </w:rPr>
          <w:t>砂浆</w:t>
        </w:r>
        <w:r w:rsidR="00100D0E" w:rsidRPr="009C6916">
          <w:rPr>
            <w:rStyle w:val="ab"/>
            <w:rFonts w:ascii="Times New Roman" w:hAnsi="Times New Roman"/>
            <w:noProof/>
            <w:sz w:val="24"/>
            <w:szCs w:val="24"/>
          </w:rPr>
          <w:t>荷载</w:t>
        </w:r>
        <w:r w:rsidR="005D63FB" w:rsidRPr="009C6916">
          <w:rPr>
            <w:rStyle w:val="ab"/>
            <w:rFonts w:ascii="Times New Roman" w:hAnsi="Times New Roman"/>
            <w:noProof/>
            <w:sz w:val="24"/>
            <w:szCs w:val="24"/>
          </w:rPr>
          <w:t>损伤自修复</w:t>
        </w:r>
        <w:r w:rsidR="008301F1">
          <w:rPr>
            <w:rStyle w:val="ab"/>
            <w:rFonts w:ascii="Times New Roman" w:hAnsi="Times New Roman" w:hint="eastAsia"/>
            <w:noProof/>
            <w:sz w:val="24"/>
            <w:szCs w:val="24"/>
          </w:rPr>
          <w:t>试验</w:t>
        </w:r>
        <w:r w:rsidR="005D63FB" w:rsidRPr="009C6916">
          <w:rPr>
            <w:rFonts w:ascii="Times New Roman" w:hAnsi="Times New Roman"/>
            <w:noProof/>
            <w:webHidden/>
            <w:sz w:val="24"/>
            <w:szCs w:val="24"/>
          </w:rPr>
          <w:tab/>
        </w:r>
        <w:r w:rsidR="0076633E" w:rsidRPr="009C6916">
          <w:rPr>
            <w:rFonts w:ascii="Times New Roman" w:hAnsi="Times New Roman"/>
            <w:noProof/>
            <w:webHidden/>
            <w:sz w:val="24"/>
            <w:szCs w:val="24"/>
          </w:rPr>
          <w:t>3</w:t>
        </w:r>
        <w:r w:rsidR="002D36AE">
          <w:rPr>
            <w:rFonts w:ascii="Times New Roman" w:hAnsi="Times New Roman"/>
            <w:noProof/>
            <w:webHidden/>
            <w:sz w:val="24"/>
            <w:szCs w:val="24"/>
          </w:rPr>
          <w:t>2</w:t>
        </w:r>
      </w:hyperlink>
    </w:p>
    <w:p w14:paraId="4B6D3598" w14:textId="3ADD1656" w:rsidR="005D63FB"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5" w:history="1">
        <w:r w:rsidR="005D63FB" w:rsidRPr="009C6916">
          <w:rPr>
            <w:rStyle w:val="ab"/>
            <w:rFonts w:ascii="Times New Roman" w:hAnsi="Times New Roman"/>
            <w:noProof/>
            <w:sz w:val="24"/>
            <w:szCs w:val="24"/>
          </w:rPr>
          <w:t>5.4</w:t>
        </w:r>
        <w:r w:rsidR="00100D0E" w:rsidRPr="009C6916">
          <w:rPr>
            <w:rStyle w:val="ab"/>
            <w:rFonts w:ascii="Times New Roman" w:hAnsi="Times New Roman"/>
            <w:noProof/>
            <w:sz w:val="24"/>
            <w:szCs w:val="24"/>
          </w:rPr>
          <w:t>混凝土荷载</w:t>
        </w:r>
        <w:r w:rsidR="005D63FB" w:rsidRPr="009C6916">
          <w:rPr>
            <w:rStyle w:val="ab"/>
            <w:rFonts w:ascii="Times New Roman" w:hAnsi="Times New Roman"/>
            <w:noProof/>
            <w:sz w:val="24"/>
            <w:szCs w:val="24"/>
          </w:rPr>
          <w:t>损伤自修复</w:t>
        </w:r>
        <w:r w:rsidR="008301F1">
          <w:rPr>
            <w:rStyle w:val="ab"/>
            <w:rFonts w:ascii="Times New Roman" w:hAnsi="Times New Roman" w:hint="eastAsia"/>
            <w:noProof/>
            <w:sz w:val="24"/>
            <w:szCs w:val="24"/>
          </w:rPr>
          <w:t>试验</w:t>
        </w:r>
        <w:r w:rsidR="005D63FB" w:rsidRPr="009C6916">
          <w:rPr>
            <w:rFonts w:ascii="Times New Roman" w:hAnsi="Times New Roman"/>
            <w:noProof/>
            <w:webHidden/>
            <w:sz w:val="24"/>
            <w:szCs w:val="24"/>
          </w:rPr>
          <w:tab/>
        </w:r>
        <w:r w:rsidR="0076633E" w:rsidRPr="009C6916">
          <w:rPr>
            <w:rFonts w:ascii="Times New Roman" w:hAnsi="Times New Roman"/>
            <w:noProof/>
            <w:webHidden/>
            <w:sz w:val="24"/>
            <w:szCs w:val="24"/>
          </w:rPr>
          <w:t>3</w:t>
        </w:r>
        <w:r w:rsidR="002D36AE">
          <w:rPr>
            <w:rFonts w:ascii="Times New Roman" w:hAnsi="Times New Roman"/>
            <w:noProof/>
            <w:webHidden/>
            <w:sz w:val="24"/>
            <w:szCs w:val="24"/>
          </w:rPr>
          <w:t>2</w:t>
        </w:r>
      </w:hyperlink>
    </w:p>
    <w:p w14:paraId="37ADDE03" w14:textId="1F4C11D0" w:rsidR="005D63FB"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6" w:history="1">
        <w:r w:rsidR="005D63FB" w:rsidRPr="009C6916">
          <w:rPr>
            <w:rStyle w:val="ab"/>
            <w:rFonts w:ascii="Times New Roman" w:hAnsi="Times New Roman"/>
            <w:noProof/>
            <w:sz w:val="24"/>
            <w:szCs w:val="24"/>
          </w:rPr>
          <w:t>5.5</w:t>
        </w:r>
        <w:r w:rsidR="005D63FB" w:rsidRPr="009C6916">
          <w:rPr>
            <w:rStyle w:val="ab"/>
            <w:rFonts w:ascii="Times New Roman" w:hAnsi="Times New Roman"/>
            <w:noProof/>
            <w:sz w:val="24"/>
            <w:szCs w:val="24"/>
          </w:rPr>
          <w:t>试验结果计算与处理</w:t>
        </w:r>
        <w:r w:rsidR="005D63FB" w:rsidRPr="009C6916">
          <w:rPr>
            <w:rFonts w:ascii="Times New Roman" w:hAnsi="Times New Roman"/>
            <w:noProof/>
            <w:webHidden/>
            <w:sz w:val="24"/>
            <w:szCs w:val="24"/>
          </w:rPr>
          <w:tab/>
        </w:r>
        <w:r w:rsidR="0076633E" w:rsidRPr="009C6916">
          <w:rPr>
            <w:rFonts w:ascii="Times New Roman" w:hAnsi="Times New Roman"/>
            <w:noProof/>
            <w:webHidden/>
            <w:sz w:val="24"/>
            <w:szCs w:val="24"/>
          </w:rPr>
          <w:t>3</w:t>
        </w:r>
        <w:r w:rsidR="002D36AE">
          <w:rPr>
            <w:rFonts w:ascii="Times New Roman" w:hAnsi="Times New Roman"/>
            <w:noProof/>
            <w:webHidden/>
            <w:sz w:val="24"/>
            <w:szCs w:val="24"/>
          </w:rPr>
          <w:t>3</w:t>
        </w:r>
      </w:hyperlink>
    </w:p>
    <w:p w14:paraId="242AF21B" w14:textId="6A8668F6" w:rsidR="005F1233" w:rsidRPr="009C6916" w:rsidRDefault="00A74710" w:rsidP="009C6916">
      <w:pPr>
        <w:pStyle w:val="12"/>
        <w:spacing w:line="360" w:lineRule="auto"/>
        <w:rPr>
          <w:rFonts w:ascii="Times New Roman" w:hAnsi="Times New Roman"/>
          <w:b w:val="0"/>
          <w:bCs w:val="0"/>
          <w:sz w:val="24"/>
          <w:szCs w:val="24"/>
        </w:rPr>
      </w:pPr>
      <w:hyperlink w:anchor="_Toc43582967" w:history="1">
        <w:r w:rsidR="005D63FB" w:rsidRPr="009C6916">
          <w:rPr>
            <w:rStyle w:val="ab"/>
            <w:rFonts w:ascii="Times New Roman" w:hAnsi="Times New Roman"/>
            <w:b w:val="0"/>
            <w:bCs w:val="0"/>
            <w:sz w:val="24"/>
            <w:szCs w:val="24"/>
          </w:rPr>
          <w:t>6</w:t>
        </w:r>
        <w:r w:rsidR="005F1233" w:rsidRPr="009C6916">
          <w:rPr>
            <w:rStyle w:val="ab"/>
            <w:rFonts w:ascii="Times New Roman" w:hAnsi="Times New Roman"/>
            <w:b w:val="0"/>
            <w:bCs w:val="0"/>
            <w:sz w:val="24"/>
            <w:szCs w:val="24"/>
          </w:rPr>
          <w:t xml:space="preserve"> </w:t>
        </w:r>
        <w:r w:rsidR="005F1233" w:rsidRPr="009C6916">
          <w:rPr>
            <w:rStyle w:val="ab"/>
            <w:rFonts w:ascii="Times New Roman" w:hAnsi="Times New Roman"/>
            <w:b w:val="0"/>
            <w:bCs w:val="0"/>
            <w:sz w:val="24"/>
            <w:szCs w:val="24"/>
          </w:rPr>
          <w:t>冻融损伤自修复试验方法</w:t>
        </w:r>
        <w:r w:rsidR="005F1233" w:rsidRPr="009C6916">
          <w:rPr>
            <w:rFonts w:ascii="Times New Roman" w:hAnsi="Times New Roman"/>
            <w:b w:val="0"/>
            <w:bCs w:val="0"/>
            <w:webHidden/>
            <w:sz w:val="24"/>
            <w:szCs w:val="24"/>
          </w:rPr>
          <w:tab/>
        </w:r>
        <w:r w:rsidR="00057DF9" w:rsidRPr="009C6916">
          <w:rPr>
            <w:rFonts w:ascii="Times New Roman" w:hAnsi="Times New Roman"/>
            <w:b w:val="0"/>
            <w:bCs w:val="0"/>
            <w:webHidden/>
            <w:sz w:val="24"/>
            <w:szCs w:val="24"/>
          </w:rPr>
          <w:t>3</w:t>
        </w:r>
        <w:r w:rsidR="002D36AE">
          <w:rPr>
            <w:rFonts w:ascii="Times New Roman" w:hAnsi="Times New Roman"/>
            <w:b w:val="0"/>
            <w:bCs w:val="0"/>
            <w:webHidden/>
            <w:sz w:val="24"/>
            <w:szCs w:val="24"/>
          </w:rPr>
          <w:t>4</w:t>
        </w:r>
      </w:hyperlink>
    </w:p>
    <w:p w14:paraId="1E96C78F" w14:textId="583B50C6"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8" w:history="1">
        <w:r w:rsidR="005D63FB" w:rsidRPr="009C6916">
          <w:rPr>
            <w:rStyle w:val="ab"/>
            <w:rFonts w:ascii="Times New Roman" w:hAnsi="Times New Roman"/>
            <w:noProof/>
            <w:sz w:val="24"/>
            <w:szCs w:val="24"/>
          </w:rPr>
          <w:t>6</w:t>
        </w:r>
        <w:r w:rsidR="005F1233" w:rsidRPr="009C6916">
          <w:rPr>
            <w:rStyle w:val="ab"/>
            <w:rFonts w:ascii="Times New Roman" w:hAnsi="Times New Roman"/>
            <w:noProof/>
            <w:sz w:val="24"/>
            <w:szCs w:val="24"/>
          </w:rPr>
          <w:t>.1</w:t>
        </w:r>
        <w:r w:rsidR="005F1233" w:rsidRPr="009C6916">
          <w:rPr>
            <w:rStyle w:val="ab"/>
            <w:rFonts w:ascii="Times New Roman" w:hAnsi="Times New Roman"/>
            <w:noProof/>
            <w:sz w:val="24"/>
            <w:szCs w:val="24"/>
          </w:rPr>
          <w:t>配合比与试件要求</w:t>
        </w:r>
        <w:r w:rsidR="005F1233" w:rsidRPr="009C6916">
          <w:rPr>
            <w:rFonts w:ascii="Times New Roman" w:hAnsi="Times New Roman"/>
            <w:noProof/>
            <w:webHidden/>
            <w:sz w:val="24"/>
            <w:szCs w:val="24"/>
          </w:rPr>
          <w:tab/>
        </w:r>
        <w:r w:rsidR="005D63FB" w:rsidRPr="009C6916">
          <w:rPr>
            <w:rFonts w:ascii="Times New Roman" w:hAnsi="Times New Roman"/>
            <w:noProof/>
            <w:webHidden/>
            <w:sz w:val="24"/>
            <w:szCs w:val="24"/>
          </w:rPr>
          <w:t>3</w:t>
        </w:r>
        <w:r w:rsidR="002D36AE">
          <w:rPr>
            <w:rFonts w:ascii="Times New Roman" w:hAnsi="Times New Roman"/>
            <w:noProof/>
            <w:webHidden/>
            <w:sz w:val="24"/>
            <w:szCs w:val="24"/>
          </w:rPr>
          <w:t>4</w:t>
        </w:r>
      </w:hyperlink>
    </w:p>
    <w:p w14:paraId="197272F2" w14:textId="090DE2FA"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69" w:history="1">
        <w:r w:rsidR="005D63FB" w:rsidRPr="009C6916">
          <w:rPr>
            <w:rStyle w:val="ab"/>
            <w:rFonts w:ascii="Times New Roman" w:hAnsi="Times New Roman"/>
            <w:noProof/>
            <w:sz w:val="24"/>
            <w:szCs w:val="24"/>
          </w:rPr>
          <w:t>6</w:t>
        </w:r>
        <w:r w:rsidR="005F1233" w:rsidRPr="009C6916">
          <w:rPr>
            <w:rStyle w:val="ab"/>
            <w:rFonts w:ascii="Times New Roman" w:hAnsi="Times New Roman"/>
            <w:noProof/>
            <w:sz w:val="24"/>
            <w:szCs w:val="24"/>
          </w:rPr>
          <w:t>.2</w:t>
        </w:r>
        <w:r w:rsidR="005F1233" w:rsidRPr="009C6916">
          <w:rPr>
            <w:rStyle w:val="ab"/>
            <w:rFonts w:ascii="Times New Roman" w:hAnsi="Times New Roman"/>
            <w:noProof/>
            <w:sz w:val="24"/>
            <w:szCs w:val="24"/>
          </w:rPr>
          <w:t>试验设备</w:t>
        </w:r>
        <w:r w:rsidR="005F1233" w:rsidRPr="009C6916">
          <w:rPr>
            <w:rFonts w:ascii="Times New Roman" w:hAnsi="Times New Roman"/>
            <w:noProof/>
            <w:webHidden/>
            <w:sz w:val="24"/>
            <w:szCs w:val="24"/>
          </w:rPr>
          <w:tab/>
        </w:r>
        <w:r w:rsidR="005D63FB" w:rsidRPr="009C6916">
          <w:rPr>
            <w:rFonts w:ascii="Times New Roman" w:hAnsi="Times New Roman"/>
            <w:noProof/>
            <w:webHidden/>
            <w:sz w:val="24"/>
            <w:szCs w:val="24"/>
          </w:rPr>
          <w:t>3</w:t>
        </w:r>
        <w:r w:rsidR="002D36AE">
          <w:rPr>
            <w:rFonts w:ascii="Times New Roman" w:hAnsi="Times New Roman"/>
            <w:noProof/>
            <w:webHidden/>
            <w:sz w:val="24"/>
            <w:szCs w:val="24"/>
          </w:rPr>
          <w:t>4</w:t>
        </w:r>
      </w:hyperlink>
    </w:p>
    <w:p w14:paraId="56B07804" w14:textId="67C3EF7D" w:rsidR="00FE601C" w:rsidRPr="009C6916" w:rsidRDefault="00A74710" w:rsidP="009C6916">
      <w:pPr>
        <w:pStyle w:val="21"/>
        <w:tabs>
          <w:tab w:val="right" w:leader="dot" w:pos="8296"/>
        </w:tabs>
        <w:spacing w:line="360" w:lineRule="auto"/>
        <w:rPr>
          <w:rStyle w:val="ab"/>
          <w:rFonts w:ascii="Times New Roman" w:hAnsi="Times New Roman"/>
          <w:noProof/>
          <w:color w:val="auto"/>
          <w:sz w:val="24"/>
          <w:szCs w:val="24"/>
          <w:u w:val="none"/>
        </w:rPr>
      </w:pPr>
      <w:hyperlink w:anchor="_Toc43582970" w:history="1">
        <w:r w:rsidR="005D63FB" w:rsidRPr="009C6916">
          <w:rPr>
            <w:rStyle w:val="ab"/>
            <w:rFonts w:ascii="Times New Roman" w:hAnsi="Times New Roman"/>
            <w:noProof/>
            <w:sz w:val="24"/>
            <w:szCs w:val="24"/>
          </w:rPr>
          <w:t>6</w:t>
        </w:r>
        <w:r w:rsidR="00FE601C" w:rsidRPr="009C6916">
          <w:rPr>
            <w:rStyle w:val="ab"/>
            <w:rFonts w:ascii="Times New Roman" w:hAnsi="Times New Roman"/>
            <w:noProof/>
            <w:sz w:val="24"/>
            <w:szCs w:val="24"/>
          </w:rPr>
          <w:t>.3</w:t>
        </w:r>
        <w:r w:rsidR="00FE601C" w:rsidRPr="009C6916">
          <w:rPr>
            <w:rStyle w:val="ab"/>
            <w:rFonts w:ascii="Times New Roman" w:hAnsi="Times New Roman"/>
            <w:noProof/>
            <w:sz w:val="24"/>
            <w:szCs w:val="24"/>
          </w:rPr>
          <w:t>砂浆冻融损伤自修复</w:t>
        </w:r>
        <w:r w:rsidR="008301F1">
          <w:rPr>
            <w:rStyle w:val="ab"/>
            <w:rFonts w:ascii="Times New Roman" w:hAnsi="Times New Roman" w:hint="eastAsia"/>
            <w:noProof/>
            <w:sz w:val="24"/>
            <w:szCs w:val="24"/>
          </w:rPr>
          <w:t>试验</w:t>
        </w:r>
        <w:r w:rsidR="00FE601C" w:rsidRPr="009C6916">
          <w:rPr>
            <w:rFonts w:ascii="Times New Roman" w:hAnsi="Times New Roman"/>
            <w:noProof/>
            <w:webHidden/>
            <w:sz w:val="24"/>
            <w:szCs w:val="24"/>
          </w:rPr>
          <w:tab/>
        </w:r>
        <w:r w:rsidR="005D63FB" w:rsidRPr="009C6916">
          <w:rPr>
            <w:rFonts w:ascii="Times New Roman" w:hAnsi="Times New Roman"/>
            <w:noProof/>
            <w:webHidden/>
            <w:sz w:val="24"/>
            <w:szCs w:val="24"/>
          </w:rPr>
          <w:t>3</w:t>
        </w:r>
        <w:r w:rsidR="002D36AE">
          <w:rPr>
            <w:rFonts w:ascii="Times New Roman" w:hAnsi="Times New Roman"/>
            <w:noProof/>
            <w:webHidden/>
            <w:sz w:val="24"/>
            <w:szCs w:val="24"/>
          </w:rPr>
          <w:t>4</w:t>
        </w:r>
      </w:hyperlink>
    </w:p>
    <w:p w14:paraId="4AF923F1" w14:textId="17D1A719"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0" w:history="1">
        <w:r w:rsidR="005D63FB" w:rsidRPr="009C6916">
          <w:rPr>
            <w:rStyle w:val="ab"/>
            <w:rFonts w:ascii="Times New Roman" w:hAnsi="Times New Roman"/>
            <w:noProof/>
            <w:sz w:val="24"/>
            <w:szCs w:val="24"/>
          </w:rPr>
          <w:t>6</w:t>
        </w:r>
        <w:r w:rsidR="005F1233" w:rsidRPr="009C6916">
          <w:rPr>
            <w:rStyle w:val="ab"/>
            <w:rFonts w:ascii="Times New Roman" w:hAnsi="Times New Roman"/>
            <w:noProof/>
            <w:sz w:val="24"/>
            <w:szCs w:val="24"/>
          </w:rPr>
          <w:t>.</w:t>
        </w:r>
        <w:r w:rsidR="00FE601C" w:rsidRPr="009C6916">
          <w:rPr>
            <w:rStyle w:val="ab"/>
            <w:rFonts w:ascii="Times New Roman" w:hAnsi="Times New Roman"/>
            <w:noProof/>
            <w:sz w:val="24"/>
            <w:szCs w:val="24"/>
          </w:rPr>
          <w:t>4</w:t>
        </w:r>
        <w:r w:rsidR="005F1233" w:rsidRPr="009C6916">
          <w:rPr>
            <w:rStyle w:val="ab"/>
            <w:rFonts w:ascii="Times New Roman" w:hAnsi="Times New Roman"/>
            <w:noProof/>
            <w:sz w:val="24"/>
            <w:szCs w:val="24"/>
          </w:rPr>
          <w:t>混凝土冻融损伤自修复</w:t>
        </w:r>
        <w:r w:rsidR="008301F1">
          <w:rPr>
            <w:rStyle w:val="ab"/>
            <w:rFonts w:ascii="Times New Roman" w:hAnsi="Times New Roman" w:hint="eastAsia"/>
            <w:noProof/>
            <w:sz w:val="24"/>
            <w:szCs w:val="24"/>
          </w:rPr>
          <w:t>试验</w:t>
        </w:r>
        <w:r w:rsidR="005F1233" w:rsidRPr="009C6916">
          <w:rPr>
            <w:rFonts w:ascii="Times New Roman" w:hAnsi="Times New Roman"/>
            <w:noProof/>
            <w:webHidden/>
            <w:sz w:val="24"/>
            <w:szCs w:val="24"/>
          </w:rPr>
          <w:tab/>
        </w:r>
        <w:r w:rsidR="005D63FB" w:rsidRPr="009C6916">
          <w:rPr>
            <w:rFonts w:ascii="Times New Roman" w:hAnsi="Times New Roman"/>
            <w:noProof/>
            <w:webHidden/>
            <w:sz w:val="24"/>
            <w:szCs w:val="24"/>
          </w:rPr>
          <w:t>3</w:t>
        </w:r>
        <w:r w:rsidR="002D36AE">
          <w:rPr>
            <w:rFonts w:ascii="Times New Roman" w:hAnsi="Times New Roman"/>
            <w:noProof/>
            <w:webHidden/>
            <w:sz w:val="24"/>
            <w:szCs w:val="24"/>
          </w:rPr>
          <w:t>4</w:t>
        </w:r>
      </w:hyperlink>
    </w:p>
    <w:p w14:paraId="52E4C35E" w14:textId="74EC1442"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1" w:history="1">
        <w:r w:rsidR="005D63FB" w:rsidRPr="009C6916">
          <w:rPr>
            <w:rStyle w:val="ab"/>
            <w:rFonts w:ascii="Times New Roman" w:hAnsi="Times New Roman"/>
            <w:noProof/>
            <w:sz w:val="24"/>
            <w:szCs w:val="24"/>
          </w:rPr>
          <w:t>6</w:t>
        </w:r>
        <w:r w:rsidR="005F1233" w:rsidRPr="009C6916">
          <w:rPr>
            <w:rStyle w:val="ab"/>
            <w:rFonts w:ascii="Times New Roman" w:hAnsi="Times New Roman"/>
            <w:noProof/>
            <w:sz w:val="24"/>
            <w:szCs w:val="24"/>
          </w:rPr>
          <w:t>.</w:t>
        </w:r>
        <w:r w:rsidR="00FE601C" w:rsidRPr="009C6916">
          <w:rPr>
            <w:rStyle w:val="ab"/>
            <w:rFonts w:ascii="Times New Roman" w:hAnsi="Times New Roman"/>
            <w:noProof/>
            <w:sz w:val="24"/>
            <w:szCs w:val="24"/>
          </w:rPr>
          <w:t>5</w:t>
        </w:r>
        <w:r w:rsidR="005F1233" w:rsidRPr="009C6916">
          <w:rPr>
            <w:rStyle w:val="ab"/>
            <w:rFonts w:ascii="Times New Roman" w:hAnsi="Times New Roman"/>
            <w:noProof/>
            <w:sz w:val="24"/>
            <w:szCs w:val="24"/>
          </w:rPr>
          <w:t>试验结果计算与处理</w:t>
        </w:r>
        <w:r w:rsidR="005F1233" w:rsidRPr="009C6916">
          <w:rPr>
            <w:rFonts w:ascii="Times New Roman" w:hAnsi="Times New Roman"/>
            <w:noProof/>
            <w:webHidden/>
            <w:sz w:val="24"/>
            <w:szCs w:val="24"/>
          </w:rPr>
          <w:tab/>
        </w:r>
        <w:r w:rsidR="005D63FB" w:rsidRPr="009C6916">
          <w:rPr>
            <w:rFonts w:ascii="Times New Roman" w:hAnsi="Times New Roman"/>
            <w:noProof/>
            <w:webHidden/>
            <w:sz w:val="24"/>
            <w:szCs w:val="24"/>
          </w:rPr>
          <w:t>3</w:t>
        </w:r>
        <w:r w:rsidR="002D36AE">
          <w:rPr>
            <w:rFonts w:ascii="Times New Roman" w:hAnsi="Times New Roman"/>
            <w:noProof/>
            <w:webHidden/>
            <w:sz w:val="24"/>
            <w:szCs w:val="24"/>
          </w:rPr>
          <w:t>5</w:t>
        </w:r>
      </w:hyperlink>
    </w:p>
    <w:p w14:paraId="2D27DFCA" w14:textId="5A625538" w:rsidR="005F1233" w:rsidRPr="009C6916" w:rsidRDefault="00A74710" w:rsidP="009C6916">
      <w:pPr>
        <w:pStyle w:val="12"/>
        <w:spacing w:line="360" w:lineRule="auto"/>
        <w:rPr>
          <w:rFonts w:ascii="Times New Roman" w:hAnsi="Times New Roman"/>
          <w:b w:val="0"/>
          <w:bCs w:val="0"/>
          <w:sz w:val="24"/>
          <w:szCs w:val="24"/>
        </w:rPr>
      </w:pPr>
      <w:hyperlink w:anchor="_Toc43582977" w:history="1">
        <w:r w:rsidR="005F1233" w:rsidRPr="009C6916">
          <w:rPr>
            <w:rStyle w:val="ab"/>
            <w:rFonts w:ascii="Times New Roman" w:hAnsi="Times New Roman"/>
            <w:b w:val="0"/>
            <w:bCs w:val="0"/>
            <w:sz w:val="24"/>
            <w:szCs w:val="24"/>
          </w:rPr>
          <w:t xml:space="preserve">7 </w:t>
        </w:r>
        <w:r w:rsidR="005F1233" w:rsidRPr="009C6916">
          <w:rPr>
            <w:rStyle w:val="ab"/>
            <w:rFonts w:ascii="Times New Roman" w:hAnsi="Times New Roman"/>
            <w:b w:val="0"/>
            <w:bCs w:val="0"/>
            <w:sz w:val="24"/>
            <w:szCs w:val="24"/>
          </w:rPr>
          <w:t>裂缝自修复试验方法</w:t>
        </w:r>
        <w:r w:rsidR="005F1233" w:rsidRPr="009C6916">
          <w:rPr>
            <w:rFonts w:ascii="Times New Roman" w:hAnsi="Times New Roman"/>
            <w:b w:val="0"/>
            <w:bCs w:val="0"/>
            <w:webHidden/>
            <w:sz w:val="24"/>
            <w:szCs w:val="24"/>
          </w:rPr>
          <w:tab/>
        </w:r>
        <w:r w:rsidR="00786B2F" w:rsidRPr="009C6916">
          <w:rPr>
            <w:rFonts w:ascii="Times New Roman" w:hAnsi="Times New Roman"/>
            <w:b w:val="0"/>
            <w:bCs w:val="0"/>
            <w:webHidden/>
            <w:sz w:val="24"/>
            <w:szCs w:val="24"/>
          </w:rPr>
          <w:t>3</w:t>
        </w:r>
        <w:r w:rsidR="002D36AE">
          <w:rPr>
            <w:rFonts w:ascii="Times New Roman" w:hAnsi="Times New Roman"/>
            <w:b w:val="0"/>
            <w:bCs w:val="0"/>
            <w:webHidden/>
            <w:sz w:val="24"/>
            <w:szCs w:val="24"/>
          </w:rPr>
          <w:t>6</w:t>
        </w:r>
      </w:hyperlink>
    </w:p>
    <w:p w14:paraId="6DC11EC6" w14:textId="14653AB5"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8" w:history="1">
        <w:r w:rsidR="005F1233" w:rsidRPr="009C6916">
          <w:rPr>
            <w:rStyle w:val="ab"/>
            <w:rFonts w:ascii="Times New Roman" w:hAnsi="Times New Roman"/>
            <w:noProof/>
            <w:sz w:val="24"/>
            <w:szCs w:val="24"/>
          </w:rPr>
          <w:t xml:space="preserve">7.1 </w:t>
        </w:r>
        <w:r w:rsidR="005F1233" w:rsidRPr="009C6916">
          <w:rPr>
            <w:rStyle w:val="ab"/>
            <w:rFonts w:ascii="Times New Roman" w:hAnsi="Times New Roman"/>
            <w:noProof/>
            <w:sz w:val="24"/>
            <w:szCs w:val="24"/>
          </w:rPr>
          <w:t>配合比与试件要求</w:t>
        </w:r>
        <w:r w:rsidR="005F1233" w:rsidRPr="009C6916">
          <w:rPr>
            <w:rFonts w:ascii="Times New Roman" w:hAnsi="Times New Roman"/>
            <w:noProof/>
            <w:webHidden/>
            <w:sz w:val="24"/>
            <w:szCs w:val="24"/>
          </w:rPr>
          <w:tab/>
        </w:r>
        <w:r w:rsidR="00786B2F" w:rsidRPr="009C6916">
          <w:rPr>
            <w:rFonts w:ascii="Times New Roman" w:hAnsi="Times New Roman"/>
            <w:noProof/>
            <w:webHidden/>
            <w:sz w:val="24"/>
            <w:szCs w:val="24"/>
          </w:rPr>
          <w:t>3</w:t>
        </w:r>
        <w:r w:rsidR="002D36AE">
          <w:rPr>
            <w:rFonts w:ascii="Times New Roman" w:hAnsi="Times New Roman"/>
            <w:noProof/>
            <w:webHidden/>
            <w:sz w:val="24"/>
            <w:szCs w:val="24"/>
          </w:rPr>
          <w:t>6</w:t>
        </w:r>
      </w:hyperlink>
    </w:p>
    <w:p w14:paraId="24C67C54" w14:textId="6603C76D"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79" w:history="1">
        <w:r w:rsidR="005F1233" w:rsidRPr="009C6916">
          <w:rPr>
            <w:rStyle w:val="ab"/>
            <w:rFonts w:ascii="Times New Roman" w:hAnsi="Times New Roman"/>
            <w:noProof/>
            <w:sz w:val="24"/>
            <w:szCs w:val="24"/>
          </w:rPr>
          <w:t>7.2</w:t>
        </w:r>
        <w:r w:rsidR="005F1233" w:rsidRPr="009C6916">
          <w:rPr>
            <w:rStyle w:val="ab"/>
            <w:rFonts w:ascii="Times New Roman" w:hAnsi="Times New Roman"/>
            <w:noProof/>
            <w:sz w:val="24"/>
            <w:szCs w:val="24"/>
          </w:rPr>
          <w:t>试验设备</w:t>
        </w:r>
        <w:r w:rsidR="005F1233" w:rsidRPr="009C6916">
          <w:rPr>
            <w:rFonts w:ascii="Times New Roman" w:hAnsi="Times New Roman"/>
            <w:noProof/>
            <w:webHidden/>
            <w:sz w:val="24"/>
            <w:szCs w:val="24"/>
          </w:rPr>
          <w:tab/>
        </w:r>
        <w:r w:rsidR="00786B2F" w:rsidRPr="009C6916">
          <w:rPr>
            <w:rFonts w:ascii="Times New Roman" w:hAnsi="Times New Roman"/>
            <w:noProof/>
            <w:webHidden/>
            <w:sz w:val="24"/>
            <w:szCs w:val="24"/>
          </w:rPr>
          <w:t>3</w:t>
        </w:r>
        <w:r w:rsidR="002D36AE">
          <w:rPr>
            <w:rFonts w:ascii="Times New Roman" w:hAnsi="Times New Roman"/>
            <w:noProof/>
            <w:webHidden/>
            <w:sz w:val="24"/>
            <w:szCs w:val="24"/>
          </w:rPr>
          <w:t>6</w:t>
        </w:r>
      </w:hyperlink>
    </w:p>
    <w:p w14:paraId="6D9C79A8" w14:textId="25E188DF"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80" w:history="1">
        <w:r w:rsidR="005F1233" w:rsidRPr="009C6916">
          <w:rPr>
            <w:rStyle w:val="ab"/>
            <w:rFonts w:ascii="Times New Roman" w:hAnsi="Times New Roman"/>
            <w:noProof/>
            <w:sz w:val="24"/>
            <w:szCs w:val="24"/>
          </w:rPr>
          <w:t>7.3</w:t>
        </w:r>
        <w:r w:rsidR="005F1233" w:rsidRPr="009C6916">
          <w:rPr>
            <w:rStyle w:val="ab"/>
            <w:rFonts w:ascii="Times New Roman" w:hAnsi="Times New Roman"/>
            <w:noProof/>
            <w:sz w:val="24"/>
            <w:szCs w:val="24"/>
          </w:rPr>
          <w:t>劈裂法预制裂缝自修复</w:t>
        </w:r>
        <w:r w:rsidR="008301F1">
          <w:rPr>
            <w:rStyle w:val="ab"/>
            <w:rFonts w:ascii="Times New Roman" w:hAnsi="Times New Roman" w:hint="eastAsia"/>
            <w:noProof/>
            <w:sz w:val="24"/>
            <w:szCs w:val="24"/>
          </w:rPr>
          <w:t>试验</w:t>
        </w:r>
        <w:r w:rsidR="005F1233" w:rsidRPr="009C6916">
          <w:rPr>
            <w:rFonts w:ascii="Times New Roman" w:hAnsi="Times New Roman"/>
            <w:noProof/>
            <w:webHidden/>
            <w:sz w:val="24"/>
            <w:szCs w:val="24"/>
          </w:rPr>
          <w:tab/>
        </w:r>
        <w:r w:rsidR="00786B2F" w:rsidRPr="009C6916">
          <w:rPr>
            <w:rFonts w:ascii="Times New Roman" w:hAnsi="Times New Roman"/>
            <w:noProof/>
            <w:webHidden/>
            <w:sz w:val="24"/>
            <w:szCs w:val="24"/>
          </w:rPr>
          <w:t>3</w:t>
        </w:r>
        <w:r w:rsidR="002D36AE">
          <w:rPr>
            <w:rFonts w:ascii="Times New Roman" w:hAnsi="Times New Roman"/>
            <w:noProof/>
            <w:webHidden/>
            <w:sz w:val="24"/>
            <w:szCs w:val="24"/>
          </w:rPr>
          <w:t>6</w:t>
        </w:r>
      </w:hyperlink>
    </w:p>
    <w:p w14:paraId="26F40563" w14:textId="7FBAD0F8" w:rsidR="005F1233" w:rsidRPr="009C6916" w:rsidRDefault="00A74710" w:rsidP="009C6916">
      <w:pPr>
        <w:pStyle w:val="21"/>
        <w:tabs>
          <w:tab w:val="right" w:leader="dot" w:pos="8296"/>
        </w:tabs>
        <w:spacing w:line="360" w:lineRule="auto"/>
        <w:rPr>
          <w:rFonts w:ascii="Times New Roman" w:hAnsi="Times New Roman"/>
          <w:noProof/>
          <w:sz w:val="24"/>
          <w:szCs w:val="24"/>
        </w:rPr>
      </w:pPr>
      <w:hyperlink w:anchor="_Toc43582981" w:history="1">
        <w:r w:rsidR="005F1233" w:rsidRPr="009C6916">
          <w:rPr>
            <w:rStyle w:val="ab"/>
            <w:rFonts w:ascii="Times New Roman" w:hAnsi="Times New Roman"/>
            <w:noProof/>
            <w:sz w:val="24"/>
            <w:szCs w:val="24"/>
          </w:rPr>
          <w:t>7.4</w:t>
        </w:r>
        <w:r w:rsidR="000B58F7">
          <w:rPr>
            <w:rStyle w:val="ab"/>
            <w:rFonts w:ascii="Times New Roman" w:hAnsi="Times New Roman"/>
            <w:noProof/>
            <w:sz w:val="24"/>
            <w:szCs w:val="24"/>
          </w:rPr>
          <w:t>平面薄板开裂法</w:t>
        </w:r>
        <w:r w:rsidR="005F1233" w:rsidRPr="009C6916">
          <w:rPr>
            <w:rStyle w:val="ab"/>
            <w:rFonts w:ascii="Times New Roman" w:hAnsi="Times New Roman"/>
            <w:noProof/>
            <w:sz w:val="24"/>
            <w:szCs w:val="24"/>
          </w:rPr>
          <w:t>预制裂缝自修复</w:t>
        </w:r>
        <w:r w:rsidR="008301F1">
          <w:rPr>
            <w:rStyle w:val="ab"/>
            <w:rFonts w:ascii="Times New Roman" w:hAnsi="Times New Roman" w:hint="eastAsia"/>
            <w:noProof/>
            <w:sz w:val="24"/>
            <w:szCs w:val="24"/>
          </w:rPr>
          <w:t>试验</w:t>
        </w:r>
        <w:r w:rsidR="005F1233" w:rsidRPr="009C6916">
          <w:rPr>
            <w:rFonts w:ascii="Times New Roman" w:hAnsi="Times New Roman"/>
            <w:noProof/>
            <w:webHidden/>
            <w:sz w:val="24"/>
            <w:szCs w:val="24"/>
          </w:rPr>
          <w:tab/>
        </w:r>
      </w:hyperlink>
      <w:r w:rsidR="00A079A7" w:rsidRPr="009C6916">
        <w:rPr>
          <w:rStyle w:val="ab"/>
          <w:rFonts w:ascii="Times New Roman" w:hAnsi="Times New Roman"/>
          <w:noProof/>
          <w:color w:val="000000"/>
          <w:sz w:val="24"/>
          <w:szCs w:val="24"/>
          <w:u w:val="none"/>
        </w:rPr>
        <w:t>3</w:t>
      </w:r>
      <w:r w:rsidR="002D36AE">
        <w:rPr>
          <w:rStyle w:val="ab"/>
          <w:rFonts w:ascii="Times New Roman" w:hAnsi="Times New Roman"/>
          <w:noProof/>
          <w:color w:val="000000"/>
          <w:sz w:val="24"/>
          <w:szCs w:val="24"/>
          <w:u w:val="none"/>
        </w:rPr>
        <w:t>7</w:t>
      </w:r>
    </w:p>
    <w:p w14:paraId="7A7F7B68" w14:textId="222E9D2B" w:rsidR="00812904" w:rsidRPr="009C6916" w:rsidRDefault="005F1233" w:rsidP="009C6916">
      <w:pPr>
        <w:pStyle w:val="21"/>
        <w:tabs>
          <w:tab w:val="right" w:leader="dot" w:pos="8296"/>
        </w:tabs>
        <w:spacing w:line="360" w:lineRule="auto"/>
        <w:rPr>
          <w:rFonts w:ascii="Times New Roman" w:hAnsi="Times New Roman"/>
          <w:noProof/>
          <w:webHidden/>
          <w:sz w:val="24"/>
          <w:szCs w:val="24"/>
        </w:rPr>
      </w:pPr>
      <w:r w:rsidRPr="009C6916">
        <w:rPr>
          <w:rStyle w:val="ab"/>
          <w:rFonts w:ascii="Times New Roman" w:hAnsi="Times New Roman"/>
          <w:noProof/>
          <w:sz w:val="24"/>
          <w:szCs w:val="24"/>
        </w:rPr>
        <w:fldChar w:fldCharType="begin"/>
      </w:r>
      <w:r w:rsidRPr="009C6916">
        <w:rPr>
          <w:rStyle w:val="ab"/>
          <w:rFonts w:ascii="Times New Roman" w:hAnsi="Times New Roman"/>
          <w:noProof/>
          <w:sz w:val="24"/>
          <w:szCs w:val="24"/>
        </w:rPr>
        <w:instrText xml:space="preserve"> </w:instrText>
      </w:r>
      <w:r w:rsidRPr="009C6916">
        <w:rPr>
          <w:rFonts w:ascii="Times New Roman" w:hAnsi="Times New Roman"/>
          <w:noProof/>
          <w:sz w:val="24"/>
          <w:szCs w:val="24"/>
        </w:rPr>
        <w:instrText>HYPERLINK \l "_Toc43582983"</w:instrText>
      </w:r>
      <w:r w:rsidRPr="009C6916">
        <w:rPr>
          <w:rStyle w:val="ab"/>
          <w:rFonts w:ascii="Times New Roman" w:hAnsi="Times New Roman"/>
          <w:noProof/>
          <w:sz w:val="24"/>
          <w:szCs w:val="24"/>
        </w:rPr>
        <w:instrText xml:space="preserve"> </w:instrText>
      </w:r>
      <w:r w:rsidRPr="009C6916">
        <w:rPr>
          <w:rStyle w:val="ab"/>
          <w:rFonts w:ascii="Times New Roman" w:hAnsi="Times New Roman"/>
          <w:noProof/>
          <w:sz w:val="24"/>
          <w:szCs w:val="24"/>
        </w:rPr>
        <w:fldChar w:fldCharType="separate"/>
      </w:r>
      <w:r w:rsidRPr="009C6916">
        <w:rPr>
          <w:rStyle w:val="ab"/>
          <w:rFonts w:ascii="Times New Roman" w:hAnsi="Times New Roman"/>
          <w:noProof/>
          <w:sz w:val="24"/>
          <w:szCs w:val="24"/>
        </w:rPr>
        <w:t>7.5</w:t>
      </w:r>
      <w:r w:rsidRPr="009C6916">
        <w:rPr>
          <w:rStyle w:val="ab"/>
          <w:rFonts w:ascii="Times New Roman" w:hAnsi="Times New Roman"/>
          <w:noProof/>
          <w:sz w:val="24"/>
          <w:szCs w:val="24"/>
        </w:rPr>
        <w:t>试验结果计算与处理</w:t>
      </w:r>
      <w:r w:rsidRPr="009C6916">
        <w:rPr>
          <w:rFonts w:ascii="Times New Roman" w:hAnsi="Times New Roman"/>
          <w:noProof/>
          <w:webHidden/>
          <w:sz w:val="24"/>
          <w:szCs w:val="24"/>
        </w:rPr>
        <w:tab/>
      </w:r>
      <w:r w:rsidR="00A079A7" w:rsidRPr="009C6916">
        <w:rPr>
          <w:rFonts w:ascii="Times New Roman" w:hAnsi="Times New Roman"/>
          <w:noProof/>
          <w:webHidden/>
          <w:sz w:val="24"/>
          <w:szCs w:val="24"/>
        </w:rPr>
        <w:t>3</w:t>
      </w:r>
      <w:r w:rsidR="002D36AE">
        <w:rPr>
          <w:rFonts w:ascii="Times New Roman" w:hAnsi="Times New Roman"/>
          <w:noProof/>
          <w:webHidden/>
          <w:sz w:val="24"/>
          <w:szCs w:val="24"/>
        </w:rPr>
        <w:t>7</w:t>
      </w:r>
    </w:p>
    <w:p w14:paraId="38EE9CF1" w14:textId="3E364153" w:rsidR="00D47075" w:rsidRPr="00D47075" w:rsidRDefault="00A74710" w:rsidP="00D47075">
      <w:pPr>
        <w:pStyle w:val="12"/>
        <w:spacing w:line="360" w:lineRule="auto"/>
        <w:rPr>
          <w:rFonts w:ascii="Times New Roman" w:eastAsiaTheme="minorEastAsia" w:hAnsi="Times New Roman"/>
          <w:b w:val="0"/>
          <w:bCs w:val="0"/>
          <w:color w:val="000000" w:themeColor="text1"/>
          <w:kern w:val="2"/>
          <w:sz w:val="24"/>
          <w:szCs w:val="24"/>
        </w:rPr>
      </w:pPr>
      <w:hyperlink w:anchor="_Toc51425634" w:history="1">
        <w:r w:rsidR="00D47075" w:rsidRPr="00D47075">
          <w:rPr>
            <w:rStyle w:val="ab"/>
            <w:rFonts w:ascii="Times New Roman" w:hAnsi="Times New Roman"/>
            <w:b w:val="0"/>
            <w:bCs w:val="0"/>
            <w:color w:val="000000" w:themeColor="text1"/>
            <w:sz w:val="24"/>
            <w:szCs w:val="24"/>
            <w:u w:val="none"/>
          </w:rPr>
          <w:t>附录</w:t>
        </w:r>
        <w:r w:rsidR="00D27827">
          <w:rPr>
            <w:rStyle w:val="ab"/>
            <w:rFonts w:ascii="Times New Roman" w:hAnsi="Times New Roman"/>
            <w:b w:val="0"/>
            <w:bCs w:val="0"/>
            <w:color w:val="000000" w:themeColor="text1"/>
            <w:sz w:val="24"/>
            <w:szCs w:val="24"/>
            <w:u w:val="none"/>
          </w:rPr>
          <w:t>A</w:t>
        </w:r>
        <w:r w:rsidR="00D47075" w:rsidRPr="00D47075">
          <w:rPr>
            <w:rStyle w:val="ab"/>
            <w:rFonts w:ascii="Times New Roman" w:hAnsi="Times New Roman"/>
            <w:b w:val="0"/>
            <w:bCs w:val="0"/>
            <w:color w:val="000000" w:themeColor="text1"/>
            <w:sz w:val="24"/>
            <w:szCs w:val="24"/>
            <w:u w:val="none"/>
          </w:rPr>
          <w:t xml:space="preserve">  </w:t>
        </w:r>
        <w:r w:rsidR="00D47075" w:rsidRPr="00D47075">
          <w:rPr>
            <w:rStyle w:val="ab"/>
            <w:rFonts w:ascii="Times New Roman" w:hAnsi="Times New Roman"/>
            <w:b w:val="0"/>
            <w:bCs w:val="0"/>
            <w:color w:val="000000" w:themeColor="text1"/>
            <w:sz w:val="24"/>
            <w:szCs w:val="24"/>
            <w:u w:val="none"/>
          </w:rPr>
          <w:t>混凝土自修复试验报告</w:t>
        </w:r>
        <w:r w:rsidR="008C3A4B">
          <w:rPr>
            <w:rStyle w:val="ab"/>
            <w:rFonts w:ascii="Times New Roman" w:hAnsi="Times New Roman" w:hint="eastAsia"/>
            <w:b w:val="0"/>
            <w:bCs w:val="0"/>
            <w:color w:val="000000" w:themeColor="text1"/>
            <w:sz w:val="24"/>
            <w:szCs w:val="24"/>
            <w:u w:val="none"/>
          </w:rPr>
          <w:t>样表</w:t>
        </w:r>
        <w:r w:rsidR="00D47075" w:rsidRPr="00D47075">
          <w:rPr>
            <w:rFonts w:ascii="Times New Roman" w:hAnsi="Times New Roman"/>
            <w:b w:val="0"/>
            <w:bCs w:val="0"/>
            <w:webHidden/>
            <w:color w:val="000000" w:themeColor="text1"/>
            <w:sz w:val="24"/>
            <w:szCs w:val="24"/>
          </w:rPr>
          <w:tab/>
        </w:r>
        <w:r w:rsidR="002D36AE">
          <w:rPr>
            <w:rFonts w:ascii="Times New Roman" w:hAnsi="Times New Roman"/>
            <w:b w:val="0"/>
            <w:bCs w:val="0"/>
            <w:webHidden/>
            <w:color w:val="000000" w:themeColor="text1"/>
            <w:sz w:val="24"/>
            <w:szCs w:val="24"/>
          </w:rPr>
          <w:t>39</w:t>
        </w:r>
      </w:hyperlink>
    </w:p>
    <w:p w14:paraId="07AE39D3" w14:textId="77777777" w:rsidR="004850C2" w:rsidRPr="009C6916" w:rsidRDefault="004850C2" w:rsidP="009C6916">
      <w:pPr>
        <w:pStyle w:val="1"/>
        <w:spacing w:line="360" w:lineRule="auto"/>
        <w:jc w:val="center"/>
        <w:rPr>
          <w:rFonts w:ascii="Times New Roman" w:hAnsi="Times New Roman"/>
          <w:b w:val="0"/>
          <w:bCs w:val="0"/>
          <w:sz w:val="36"/>
          <w:szCs w:val="36"/>
          <w:lang w:eastAsia="zh-CN"/>
        </w:rPr>
      </w:pPr>
    </w:p>
    <w:p w14:paraId="41ECFCA3" w14:textId="77777777" w:rsidR="004850C2" w:rsidRPr="009C6916" w:rsidRDefault="004850C2" w:rsidP="009C6916">
      <w:pPr>
        <w:pStyle w:val="1"/>
        <w:spacing w:line="360" w:lineRule="auto"/>
        <w:jc w:val="center"/>
        <w:rPr>
          <w:rFonts w:ascii="Times New Roman" w:hAnsi="Times New Roman"/>
          <w:b w:val="0"/>
          <w:bCs w:val="0"/>
          <w:sz w:val="36"/>
          <w:szCs w:val="36"/>
          <w:lang w:eastAsia="zh-CN"/>
        </w:rPr>
      </w:pPr>
    </w:p>
    <w:p w14:paraId="3BA4E0C4" w14:textId="77777777" w:rsidR="005F1233" w:rsidRPr="005F1233" w:rsidRDefault="005F1233" w:rsidP="009C6916">
      <w:pPr>
        <w:pStyle w:val="21"/>
        <w:tabs>
          <w:tab w:val="right" w:leader="dot" w:pos="8296"/>
        </w:tabs>
        <w:spacing w:line="360" w:lineRule="auto"/>
        <w:rPr>
          <w:noProof/>
          <w:sz w:val="24"/>
          <w:szCs w:val="24"/>
        </w:rPr>
      </w:pPr>
      <w:r w:rsidRPr="009C6916">
        <w:rPr>
          <w:rStyle w:val="ab"/>
          <w:rFonts w:ascii="Times New Roman" w:hAnsi="Times New Roman"/>
          <w:noProof/>
          <w:sz w:val="24"/>
          <w:szCs w:val="24"/>
        </w:rPr>
        <w:fldChar w:fldCharType="end"/>
      </w:r>
      <w:r>
        <w:rPr>
          <w:b/>
          <w:bCs/>
          <w:lang w:val="zh-CN"/>
        </w:rPr>
        <w:fldChar w:fldCharType="end"/>
      </w:r>
    </w:p>
    <w:p w14:paraId="3F4F9A17" w14:textId="77777777" w:rsidR="00FE601C" w:rsidRDefault="00FE601C" w:rsidP="005F1233">
      <w:pPr>
        <w:pStyle w:val="1"/>
        <w:jc w:val="center"/>
        <w:rPr>
          <w:rFonts w:ascii="Times New Roman" w:hAnsi="Times New Roman"/>
          <w:sz w:val="36"/>
          <w:szCs w:val="36"/>
          <w:lang w:eastAsia="zh-CN"/>
        </w:rPr>
      </w:pPr>
      <w:bookmarkStart w:id="345" w:name="_Toc43582992"/>
    </w:p>
    <w:p w14:paraId="6BD74ADB" w14:textId="77777777" w:rsidR="00FE601C" w:rsidRDefault="00FE601C" w:rsidP="005F1233">
      <w:pPr>
        <w:pStyle w:val="1"/>
        <w:jc w:val="center"/>
        <w:rPr>
          <w:rFonts w:ascii="Times New Roman" w:hAnsi="Times New Roman"/>
          <w:sz w:val="36"/>
          <w:szCs w:val="36"/>
          <w:lang w:eastAsia="zh-CN"/>
        </w:rPr>
      </w:pPr>
    </w:p>
    <w:p w14:paraId="3D5F9FFB" w14:textId="77777777" w:rsidR="00FE601C" w:rsidRDefault="00FE601C" w:rsidP="005F1233">
      <w:pPr>
        <w:pStyle w:val="1"/>
        <w:jc w:val="center"/>
        <w:rPr>
          <w:rFonts w:ascii="Times New Roman" w:hAnsi="Times New Roman"/>
          <w:sz w:val="36"/>
          <w:szCs w:val="36"/>
          <w:lang w:eastAsia="zh-CN"/>
        </w:rPr>
      </w:pPr>
    </w:p>
    <w:p w14:paraId="188933BB" w14:textId="77777777" w:rsidR="00FE601C" w:rsidRDefault="00FE601C" w:rsidP="005F1233">
      <w:pPr>
        <w:pStyle w:val="1"/>
        <w:jc w:val="center"/>
        <w:rPr>
          <w:rFonts w:ascii="Times New Roman" w:hAnsi="Times New Roman"/>
          <w:sz w:val="36"/>
          <w:szCs w:val="36"/>
          <w:lang w:eastAsia="zh-CN"/>
        </w:rPr>
      </w:pPr>
    </w:p>
    <w:p w14:paraId="629254B7" w14:textId="77777777" w:rsidR="00FE601C" w:rsidRDefault="00FE601C" w:rsidP="00FE601C">
      <w:pPr>
        <w:rPr>
          <w:lang w:val="x-none"/>
        </w:rPr>
      </w:pPr>
    </w:p>
    <w:p w14:paraId="22C8CAC5" w14:textId="77777777" w:rsidR="00FE601C" w:rsidRDefault="00FE601C" w:rsidP="00FE601C">
      <w:pPr>
        <w:rPr>
          <w:lang w:val="x-none"/>
        </w:rPr>
      </w:pPr>
    </w:p>
    <w:p w14:paraId="0C17BCB0" w14:textId="77777777" w:rsidR="001169C2" w:rsidRDefault="001169C2" w:rsidP="00FE601C">
      <w:pPr>
        <w:rPr>
          <w:lang w:val="x-none"/>
        </w:rPr>
      </w:pPr>
    </w:p>
    <w:p w14:paraId="05AE6C9B" w14:textId="77777777" w:rsidR="001169C2" w:rsidRDefault="001169C2" w:rsidP="00FE601C">
      <w:pPr>
        <w:rPr>
          <w:lang w:val="x-none"/>
        </w:rPr>
      </w:pPr>
    </w:p>
    <w:p w14:paraId="0F89206C" w14:textId="77777777" w:rsidR="001169C2" w:rsidRDefault="001169C2" w:rsidP="00FE601C">
      <w:pPr>
        <w:rPr>
          <w:lang w:val="x-none"/>
        </w:rPr>
      </w:pPr>
    </w:p>
    <w:p w14:paraId="1AAD85DC" w14:textId="77777777" w:rsidR="001169C2" w:rsidRDefault="001169C2" w:rsidP="00FE601C">
      <w:pPr>
        <w:rPr>
          <w:lang w:val="x-none"/>
        </w:rPr>
      </w:pPr>
    </w:p>
    <w:p w14:paraId="0DF50C5C" w14:textId="77777777" w:rsidR="001169C2" w:rsidRDefault="001169C2" w:rsidP="00FE601C">
      <w:pPr>
        <w:rPr>
          <w:lang w:val="x-none"/>
        </w:rPr>
      </w:pPr>
    </w:p>
    <w:p w14:paraId="0CE7EB2F" w14:textId="77777777" w:rsidR="001169C2" w:rsidRDefault="001169C2" w:rsidP="00FE601C">
      <w:pPr>
        <w:rPr>
          <w:lang w:val="x-none"/>
        </w:rPr>
      </w:pPr>
    </w:p>
    <w:p w14:paraId="383621AC" w14:textId="77777777" w:rsidR="001169C2" w:rsidRDefault="001169C2" w:rsidP="00FE601C">
      <w:pPr>
        <w:rPr>
          <w:lang w:val="x-none"/>
        </w:rPr>
      </w:pPr>
    </w:p>
    <w:p w14:paraId="0FB694C9" w14:textId="03B000D3" w:rsidR="00FE601C" w:rsidRDefault="00FE601C" w:rsidP="00FE601C">
      <w:pPr>
        <w:rPr>
          <w:lang w:val="x-none"/>
        </w:rPr>
      </w:pPr>
    </w:p>
    <w:p w14:paraId="121C6251" w14:textId="77777777" w:rsidR="009C6916" w:rsidRPr="00FE601C" w:rsidRDefault="009C6916" w:rsidP="00FE601C">
      <w:pPr>
        <w:rPr>
          <w:lang w:val="x-none"/>
        </w:rPr>
      </w:pPr>
    </w:p>
    <w:p w14:paraId="6A769991" w14:textId="77777777" w:rsidR="007F6196" w:rsidRPr="00CF0DF5" w:rsidRDefault="007F6196" w:rsidP="005F1233">
      <w:pPr>
        <w:pStyle w:val="1"/>
        <w:jc w:val="center"/>
        <w:rPr>
          <w:rFonts w:ascii="Times New Roman" w:hAnsi="Times New Roman"/>
          <w:sz w:val="36"/>
          <w:szCs w:val="36"/>
        </w:rPr>
      </w:pPr>
      <w:bookmarkStart w:id="346" w:name="_Toc46842141"/>
      <w:bookmarkStart w:id="347" w:name="_Toc46915118"/>
      <w:bookmarkStart w:id="348" w:name="_Toc50234780"/>
      <w:bookmarkStart w:id="349" w:name="_Toc51425640"/>
      <w:bookmarkStart w:id="350" w:name="_Toc54369509"/>
      <w:r w:rsidRPr="00CF0DF5">
        <w:rPr>
          <w:rFonts w:ascii="Times New Roman" w:hAnsi="Times New Roman"/>
          <w:sz w:val="36"/>
          <w:szCs w:val="36"/>
        </w:rPr>
        <w:lastRenderedPageBreak/>
        <w:t xml:space="preserve">1 </w:t>
      </w:r>
      <w:proofErr w:type="spellStart"/>
      <w:r w:rsidRPr="00CF0DF5">
        <w:rPr>
          <w:rFonts w:ascii="Times New Roman" w:hAnsi="Times New Roman"/>
          <w:sz w:val="36"/>
          <w:szCs w:val="36"/>
        </w:rPr>
        <w:t>总则</w:t>
      </w:r>
      <w:bookmarkEnd w:id="345"/>
      <w:bookmarkEnd w:id="346"/>
      <w:bookmarkEnd w:id="347"/>
      <w:bookmarkEnd w:id="348"/>
      <w:bookmarkEnd w:id="349"/>
      <w:bookmarkEnd w:id="350"/>
      <w:proofErr w:type="spellEnd"/>
    </w:p>
    <w:p w14:paraId="62EE3281" w14:textId="2606CEDF" w:rsidR="00B00F50" w:rsidRDefault="007F6196" w:rsidP="007F6196">
      <w:pPr>
        <w:spacing w:line="360" w:lineRule="auto"/>
        <w:rPr>
          <w:rFonts w:ascii="Times New Roman" w:hAnsi="Times New Roman"/>
          <w:b/>
          <w:sz w:val="24"/>
          <w:szCs w:val="24"/>
        </w:rPr>
      </w:pPr>
      <w:r w:rsidRPr="003A15FF">
        <w:rPr>
          <w:rFonts w:ascii="Times New Roman" w:hAnsi="Times New Roman"/>
          <w:b/>
          <w:sz w:val="24"/>
          <w:szCs w:val="24"/>
        </w:rPr>
        <w:t>1.</w:t>
      </w:r>
      <w:r w:rsidRPr="003A15FF">
        <w:rPr>
          <w:rFonts w:ascii="Times New Roman" w:hAnsi="Times New Roman" w:hint="eastAsia"/>
          <w:b/>
          <w:sz w:val="24"/>
          <w:szCs w:val="24"/>
        </w:rPr>
        <w:t>0.</w:t>
      </w:r>
      <w:r w:rsidRPr="003A15FF">
        <w:rPr>
          <w:rFonts w:ascii="Times New Roman" w:hAnsi="Times New Roman"/>
          <w:b/>
          <w:sz w:val="24"/>
          <w:szCs w:val="24"/>
        </w:rPr>
        <w:t>1</w:t>
      </w:r>
      <w:r w:rsidR="003F0E61">
        <w:rPr>
          <w:rFonts w:ascii="Times New Roman" w:hAnsi="Times New Roman" w:hint="eastAsia"/>
          <w:sz w:val="24"/>
          <w:szCs w:val="24"/>
        </w:rPr>
        <w:t>目前我国</w:t>
      </w:r>
      <w:r w:rsidR="00661C6E">
        <w:rPr>
          <w:rFonts w:ascii="Times New Roman" w:hAnsi="Times New Roman" w:hint="eastAsia"/>
          <w:sz w:val="24"/>
          <w:szCs w:val="24"/>
        </w:rPr>
        <w:t>尚缺乏统一的</w:t>
      </w:r>
      <w:r w:rsidR="003F0E61">
        <w:rPr>
          <w:rFonts w:ascii="Times New Roman" w:hAnsi="Times New Roman" w:hint="eastAsia"/>
          <w:sz w:val="24"/>
          <w:szCs w:val="24"/>
        </w:rPr>
        <w:t>混凝</w:t>
      </w:r>
      <w:r w:rsidR="003F0E61" w:rsidRPr="00926C44">
        <w:rPr>
          <w:rFonts w:ascii="Times New Roman" w:hAnsi="Times New Roman" w:hint="eastAsia"/>
          <w:sz w:val="24"/>
          <w:szCs w:val="24"/>
        </w:rPr>
        <w:t>土自修复性</w:t>
      </w:r>
      <w:r w:rsidR="003F0E61">
        <w:rPr>
          <w:rFonts w:ascii="Times New Roman" w:hAnsi="Times New Roman" w:hint="eastAsia"/>
          <w:sz w:val="24"/>
          <w:szCs w:val="24"/>
        </w:rPr>
        <w:t>能</w:t>
      </w:r>
      <w:r w:rsidR="00536CAF">
        <w:rPr>
          <w:rFonts w:ascii="Times New Roman" w:hAnsi="Times New Roman" w:hint="eastAsia"/>
          <w:sz w:val="24"/>
          <w:szCs w:val="24"/>
        </w:rPr>
        <w:t>的试验方法</w:t>
      </w:r>
      <w:r w:rsidR="003F0E61">
        <w:rPr>
          <w:rFonts w:ascii="Times New Roman" w:hAnsi="Times New Roman" w:hint="eastAsia"/>
          <w:sz w:val="24"/>
          <w:szCs w:val="24"/>
        </w:rPr>
        <w:t>，</w:t>
      </w:r>
      <w:r w:rsidR="004D0868">
        <w:rPr>
          <w:rFonts w:ascii="Times New Roman" w:hAnsi="Times New Roman" w:hint="eastAsia"/>
          <w:sz w:val="24"/>
          <w:szCs w:val="24"/>
        </w:rPr>
        <w:t>影响了</w:t>
      </w:r>
      <w:r w:rsidR="00926C44" w:rsidRPr="00926C44">
        <w:rPr>
          <w:rFonts w:ascii="Times New Roman" w:hAnsi="Times New Roman" w:hint="eastAsia"/>
          <w:sz w:val="24"/>
          <w:szCs w:val="24"/>
        </w:rPr>
        <w:t>受检</w:t>
      </w:r>
      <w:r w:rsidR="00B21748" w:rsidRPr="00926C44">
        <w:rPr>
          <w:rFonts w:ascii="Times New Roman" w:hAnsi="Times New Roman" w:hint="eastAsia"/>
          <w:sz w:val="24"/>
          <w:szCs w:val="24"/>
        </w:rPr>
        <w:t>混凝土</w:t>
      </w:r>
      <w:r w:rsidR="004D0868">
        <w:rPr>
          <w:rFonts w:ascii="Times New Roman" w:hAnsi="Times New Roman" w:hint="eastAsia"/>
          <w:sz w:val="24"/>
          <w:szCs w:val="24"/>
        </w:rPr>
        <w:t>在</w:t>
      </w:r>
      <w:r w:rsidR="00536CAF">
        <w:rPr>
          <w:rFonts w:ascii="Times New Roman" w:hAnsi="Times New Roman" w:hint="eastAsia"/>
          <w:sz w:val="24"/>
          <w:szCs w:val="24"/>
        </w:rPr>
        <w:t>工程</w:t>
      </w:r>
      <w:r w:rsidR="00B73B7F">
        <w:rPr>
          <w:rFonts w:ascii="Times New Roman" w:hAnsi="Times New Roman" w:hint="eastAsia"/>
          <w:sz w:val="24"/>
          <w:szCs w:val="24"/>
        </w:rPr>
        <w:t>建设</w:t>
      </w:r>
      <w:r w:rsidR="004D0868">
        <w:rPr>
          <w:rFonts w:ascii="Times New Roman" w:hAnsi="Times New Roman" w:hint="eastAsia"/>
          <w:sz w:val="24"/>
          <w:szCs w:val="24"/>
        </w:rPr>
        <w:t>中的</w:t>
      </w:r>
      <w:r w:rsidR="00536CAF">
        <w:rPr>
          <w:rFonts w:ascii="Times New Roman" w:hAnsi="Times New Roman" w:hint="eastAsia"/>
          <w:sz w:val="24"/>
          <w:szCs w:val="24"/>
        </w:rPr>
        <w:t>应用。</w:t>
      </w:r>
      <w:r w:rsidR="00B00F50" w:rsidRPr="00D643A3">
        <w:rPr>
          <w:rFonts w:ascii="Times New Roman" w:hAnsi="Times New Roman" w:hint="eastAsia"/>
          <w:sz w:val="24"/>
          <w:szCs w:val="24"/>
        </w:rPr>
        <w:t>编制</w:t>
      </w:r>
      <w:r w:rsidR="00D643A3">
        <w:rPr>
          <w:rFonts w:ascii="Times New Roman" w:hAnsi="Times New Roman" w:hint="eastAsia"/>
          <w:sz w:val="24"/>
          <w:szCs w:val="24"/>
        </w:rPr>
        <w:t>本标准的目的在于</w:t>
      </w:r>
      <w:r w:rsidR="002303D3">
        <w:rPr>
          <w:rFonts w:ascii="Times New Roman" w:hAnsi="Times New Roman" w:hint="eastAsia"/>
          <w:sz w:val="24"/>
          <w:szCs w:val="24"/>
        </w:rPr>
        <w:t>为设计、施工、监理、质检和科研等单位的有关人员，在确定或检验</w:t>
      </w:r>
      <w:r w:rsidR="001B3A4A">
        <w:rPr>
          <w:rFonts w:ascii="Times New Roman" w:hAnsi="Times New Roman" w:hint="eastAsia"/>
          <w:sz w:val="24"/>
          <w:szCs w:val="24"/>
        </w:rPr>
        <w:t>水泥</w:t>
      </w:r>
      <w:r w:rsidR="002303D3">
        <w:rPr>
          <w:rFonts w:ascii="Times New Roman" w:hAnsi="Times New Roman" w:hint="eastAsia"/>
          <w:sz w:val="24"/>
          <w:szCs w:val="24"/>
        </w:rPr>
        <w:t>混凝土自修复性能时，提供一个统一和规范的标准，</w:t>
      </w:r>
      <w:r w:rsidR="00E54F7D">
        <w:rPr>
          <w:rFonts w:ascii="Times New Roman" w:hAnsi="Times New Roman" w:hint="eastAsia"/>
          <w:sz w:val="24"/>
          <w:szCs w:val="24"/>
        </w:rPr>
        <w:t>使相关的试验结果具有一致性和可比性。</w:t>
      </w:r>
    </w:p>
    <w:p w14:paraId="67146F1B" w14:textId="602B198F" w:rsidR="00BF3C6D" w:rsidRDefault="007F6196" w:rsidP="007F6196">
      <w:pPr>
        <w:spacing w:line="360" w:lineRule="auto"/>
        <w:rPr>
          <w:rFonts w:ascii="Times New Roman" w:hAnsi="Times New Roman"/>
          <w:sz w:val="24"/>
          <w:szCs w:val="24"/>
        </w:rPr>
      </w:pPr>
      <w:r w:rsidRPr="003A15FF">
        <w:rPr>
          <w:rFonts w:ascii="Times New Roman" w:hAnsi="Times New Roman"/>
          <w:b/>
          <w:sz w:val="24"/>
          <w:szCs w:val="24"/>
        </w:rPr>
        <w:t>1.</w:t>
      </w:r>
      <w:r w:rsidRPr="003A15FF">
        <w:rPr>
          <w:rFonts w:ascii="Times New Roman" w:hAnsi="Times New Roman" w:hint="eastAsia"/>
          <w:b/>
          <w:sz w:val="24"/>
          <w:szCs w:val="24"/>
        </w:rPr>
        <w:t>0.</w:t>
      </w:r>
      <w:r w:rsidRPr="003A15FF">
        <w:rPr>
          <w:rFonts w:ascii="Times New Roman" w:hAnsi="Times New Roman"/>
          <w:b/>
          <w:sz w:val="24"/>
          <w:szCs w:val="24"/>
        </w:rPr>
        <w:t>2</w:t>
      </w:r>
      <w:r w:rsidR="00536CAF">
        <w:rPr>
          <w:rFonts w:ascii="Times New Roman" w:hAnsi="Times New Roman" w:hint="eastAsia"/>
          <w:sz w:val="24"/>
          <w:szCs w:val="24"/>
        </w:rPr>
        <w:t>混凝土在工程使用中遭受的</w:t>
      </w:r>
      <w:r w:rsidR="009C1337">
        <w:rPr>
          <w:rFonts w:ascii="Times New Roman" w:hAnsi="Times New Roman" w:hint="eastAsia"/>
          <w:sz w:val="24"/>
          <w:szCs w:val="24"/>
        </w:rPr>
        <w:t>破坏主要</w:t>
      </w:r>
      <w:r w:rsidR="00536CAF">
        <w:rPr>
          <w:rFonts w:ascii="Times New Roman" w:hAnsi="Times New Roman" w:hint="eastAsia"/>
          <w:sz w:val="24"/>
          <w:szCs w:val="24"/>
        </w:rPr>
        <w:t>包括：</w:t>
      </w:r>
      <w:r w:rsidR="009C1337">
        <w:rPr>
          <w:rFonts w:ascii="Times New Roman" w:hAnsi="Times New Roman" w:hint="eastAsia"/>
          <w:sz w:val="24"/>
          <w:szCs w:val="24"/>
        </w:rPr>
        <w:t>在高水头作用下的击穿破坏、外加荷载作用下的损伤</w:t>
      </w:r>
      <w:r w:rsidR="00536CAF">
        <w:rPr>
          <w:rFonts w:ascii="Times New Roman" w:hAnsi="Times New Roman" w:hint="eastAsia"/>
          <w:sz w:val="24"/>
          <w:szCs w:val="24"/>
        </w:rPr>
        <w:t>破坏、冻融循环作用下的损伤破坏以及在养护或服役过程中形成的</w:t>
      </w:r>
      <w:r w:rsidR="00661C6E">
        <w:rPr>
          <w:rFonts w:ascii="Times New Roman" w:hAnsi="Times New Roman" w:hint="eastAsia"/>
          <w:sz w:val="24"/>
          <w:szCs w:val="24"/>
        </w:rPr>
        <w:t>表面</w:t>
      </w:r>
      <w:r w:rsidR="00536CAF">
        <w:rPr>
          <w:rFonts w:ascii="Times New Roman" w:hAnsi="Times New Roman" w:hint="eastAsia"/>
          <w:sz w:val="24"/>
          <w:szCs w:val="24"/>
        </w:rPr>
        <w:t>裂缝。</w:t>
      </w:r>
      <w:r w:rsidR="009C1337">
        <w:rPr>
          <w:rFonts w:ascii="Times New Roman" w:hAnsi="Times New Roman" w:hint="eastAsia"/>
          <w:sz w:val="24"/>
          <w:szCs w:val="24"/>
        </w:rPr>
        <w:t>为</w:t>
      </w:r>
      <w:r w:rsidR="00536CAF">
        <w:rPr>
          <w:rFonts w:ascii="Times New Roman" w:hAnsi="Times New Roman" w:hint="eastAsia"/>
          <w:sz w:val="24"/>
          <w:szCs w:val="24"/>
        </w:rPr>
        <w:t>评价</w:t>
      </w:r>
      <w:r w:rsidR="009C1337">
        <w:rPr>
          <w:rFonts w:ascii="Times New Roman" w:hAnsi="Times New Roman" w:hint="eastAsia"/>
          <w:sz w:val="24"/>
          <w:szCs w:val="24"/>
        </w:rPr>
        <w:t>这些</w:t>
      </w:r>
      <w:r w:rsidR="00536CAF">
        <w:rPr>
          <w:rFonts w:ascii="Times New Roman" w:hAnsi="Times New Roman" w:hint="eastAsia"/>
          <w:sz w:val="24"/>
          <w:szCs w:val="24"/>
        </w:rPr>
        <w:t>因素</w:t>
      </w:r>
      <w:r w:rsidR="009C1337">
        <w:rPr>
          <w:rFonts w:ascii="Times New Roman" w:hAnsi="Times New Roman" w:hint="eastAsia"/>
          <w:sz w:val="24"/>
          <w:szCs w:val="24"/>
        </w:rPr>
        <w:t>引起的损伤</w:t>
      </w:r>
      <w:r w:rsidR="00536CAF">
        <w:rPr>
          <w:rFonts w:ascii="Times New Roman" w:hAnsi="Times New Roman" w:hint="eastAsia"/>
          <w:sz w:val="24"/>
          <w:szCs w:val="24"/>
        </w:rPr>
        <w:t>破坏</w:t>
      </w:r>
      <w:r w:rsidR="009C1337">
        <w:rPr>
          <w:rFonts w:ascii="Times New Roman" w:hAnsi="Times New Roman" w:hint="eastAsia"/>
          <w:sz w:val="24"/>
          <w:szCs w:val="24"/>
        </w:rPr>
        <w:t>自修复，本标准规定了水泥混凝土水压力损伤</w:t>
      </w:r>
      <w:r w:rsidR="00536CAF">
        <w:rPr>
          <w:rFonts w:ascii="Times New Roman" w:hAnsi="Times New Roman" w:hint="eastAsia"/>
          <w:sz w:val="24"/>
          <w:szCs w:val="24"/>
        </w:rPr>
        <w:t>自修复</w:t>
      </w:r>
      <w:r w:rsidR="009C1337">
        <w:rPr>
          <w:rFonts w:ascii="Times New Roman" w:hAnsi="Times New Roman" w:hint="eastAsia"/>
          <w:sz w:val="24"/>
          <w:szCs w:val="24"/>
        </w:rPr>
        <w:t>、荷载</w:t>
      </w:r>
      <w:r w:rsidR="009C1337" w:rsidRPr="006A3836">
        <w:rPr>
          <w:rFonts w:ascii="Times New Roman" w:hAnsi="Times New Roman"/>
          <w:sz w:val="24"/>
          <w:szCs w:val="24"/>
        </w:rPr>
        <w:t>损伤</w:t>
      </w:r>
      <w:r w:rsidR="00536CAF">
        <w:rPr>
          <w:rFonts w:ascii="Times New Roman" w:hAnsi="Times New Roman" w:hint="eastAsia"/>
          <w:sz w:val="24"/>
          <w:szCs w:val="24"/>
        </w:rPr>
        <w:t>自修复</w:t>
      </w:r>
      <w:r w:rsidR="009C1337">
        <w:rPr>
          <w:rFonts w:ascii="Times New Roman" w:hAnsi="Times New Roman" w:hint="eastAsia"/>
          <w:sz w:val="24"/>
          <w:szCs w:val="24"/>
        </w:rPr>
        <w:t>、</w:t>
      </w:r>
      <w:r w:rsidR="009C1337">
        <w:rPr>
          <w:rFonts w:ascii="Times New Roman" w:hAnsi="Times New Roman"/>
          <w:sz w:val="24"/>
          <w:szCs w:val="24"/>
        </w:rPr>
        <w:t>冻融损伤</w:t>
      </w:r>
      <w:r w:rsidR="00536CAF">
        <w:rPr>
          <w:rFonts w:ascii="Times New Roman" w:hAnsi="Times New Roman" w:hint="eastAsia"/>
          <w:sz w:val="24"/>
          <w:szCs w:val="24"/>
        </w:rPr>
        <w:t>自修复</w:t>
      </w:r>
      <w:r w:rsidR="009C1337">
        <w:rPr>
          <w:rFonts w:ascii="Times New Roman" w:hAnsi="Times New Roman"/>
          <w:sz w:val="24"/>
          <w:szCs w:val="24"/>
        </w:rPr>
        <w:t>和表面裂缝</w:t>
      </w:r>
      <w:r w:rsidR="009C1337">
        <w:rPr>
          <w:rFonts w:ascii="Times New Roman" w:hAnsi="Times New Roman" w:hint="eastAsia"/>
          <w:sz w:val="24"/>
          <w:szCs w:val="24"/>
        </w:rPr>
        <w:t>自修复性能试验方法。</w:t>
      </w:r>
    </w:p>
    <w:p w14:paraId="15F73C66" w14:textId="42E87950" w:rsidR="001B3A4A" w:rsidRDefault="007F6196" w:rsidP="007F6196">
      <w:pPr>
        <w:spacing w:line="360" w:lineRule="auto"/>
        <w:rPr>
          <w:rFonts w:ascii="Times New Roman" w:hAnsi="Times New Roman"/>
          <w:b/>
          <w:sz w:val="24"/>
          <w:szCs w:val="24"/>
        </w:rPr>
      </w:pPr>
      <w:r w:rsidRPr="004B6BF9">
        <w:rPr>
          <w:rFonts w:ascii="Times New Roman" w:hAnsi="Times New Roman" w:hint="eastAsia"/>
          <w:b/>
          <w:sz w:val="24"/>
          <w:szCs w:val="24"/>
        </w:rPr>
        <w:t>1.0.3</w:t>
      </w:r>
      <w:r w:rsidR="001B3A4A" w:rsidRPr="001B3A4A">
        <w:rPr>
          <w:rFonts w:ascii="Times New Roman" w:hAnsi="Times New Roman" w:hint="eastAsia"/>
          <w:sz w:val="24"/>
          <w:szCs w:val="24"/>
        </w:rPr>
        <w:t>本标准</w:t>
      </w:r>
      <w:r w:rsidR="001B3A4A">
        <w:rPr>
          <w:rFonts w:ascii="Times New Roman" w:hAnsi="Times New Roman" w:hint="eastAsia"/>
          <w:sz w:val="24"/>
          <w:szCs w:val="24"/>
        </w:rPr>
        <w:t>主要规定了</w:t>
      </w:r>
      <w:r w:rsidR="001B3A4A" w:rsidRPr="004B6BF9">
        <w:rPr>
          <w:rFonts w:ascii="Times New Roman" w:hAnsi="Times New Roman" w:hint="eastAsia"/>
          <w:sz w:val="24"/>
          <w:szCs w:val="24"/>
        </w:rPr>
        <w:t>水泥混凝土自修复性能试验</w:t>
      </w:r>
      <w:r w:rsidR="001B3A4A">
        <w:rPr>
          <w:rFonts w:ascii="Times New Roman" w:hAnsi="Times New Roman" w:hint="eastAsia"/>
          <w:sz w:val="24"/>
          <w:szCs w:val="24"/>
        </w:rPr>
        <w:t>方法，在按照本标准</w:t>
      </w:r>
      <w:r w:rsidR="000827C7">
        <w:rPr>
          <w:rFonts w:ascii="Times New Roman" w:hAnsi="Times New Roman" w:hint="eastAsia"/>
          <w:sz w:val="24"/>
          <w:szCs w:val="24"/>
        </w:rPr>
        <w:t>进行有关混凝土自修复</w:t>
      </w:r>
      <w:r w:rsidR="00536CAF">
        <w:rPr>
          <w:rFonts w:ascii="Times New Roman" w:hAnsi="Times New Roman" w:hint="eastAsia"/>
          <w:sz w:val="24"/>
          <w:szCs w:val="24"/>
        </w:rPr>
        <w:t>性能</w:t>
      </w:r>
      <w:r w:rsidR="000827C7">
        <w:rPr>
          <w:rFonts w:ascii="Times New Roman" w:hAnsi="Times New Roman" w:hint="eastAsia"/>
          <w:sz w:val="24"/>
          <w:szCs w:val="24"/>
        </w:rPr>
        <w:t>试验时，不能违反国家法律、行政法规的规定。</w:t>
      </w:r>
      <w:r w:rsidR="009639CA">
        <w:rPr>
          <w:rFonts w:ascii="Times New Roman" w:hAnsi="Times New Roman" w:hint="eastAsia"/>
          <w:sz w:val="24"/>
          <w:szCs w:val="24"/>
        </w:rPr>
        <w:t>除执行本标准规定外，尚应符合现行的国家其他设计、施工、</w:t>
      </w:r>
      <w:r w:rsidR="00CB6316">
        <w:rPr>
          <w:rFonts w:ascii="Times New Roman" w:hAnsi="Times New Roman" w:hint="eastAsia"/>
          <w:sz w:val="24"/>
          <w:szCs w:val="24"/>
        </w:rPr>
        <w:t>标准规范的有关规定，尤其是有关强制性标准的有关规定</w:t>
      </w:r>
      <w:r w:rsidR="00844B24">
        <w:rPr>
          <w:rFonts w:ascii="Times New Roman" w:hAnsi="Times New Roman" w:hint="eastAsia"/>
          <w:sz w:val="24"/>
          <w:szCs w:val="24"/>
        </w:rPr>
        <w:t>。</w:t>
      </w:r>
    </w:p>
    <w:p w14:paraId="48D4C383" w14:textId="77777777" w:rsidR="005F1233" w:rsidRDefault="005F1233" w:rsidP="00565BAF">
      <w:pPr>
        <w:pStyle w:val="1"/>
        <w:rPr>
          <w:rFonts w:ascii="Times New Roman" w:hAnsi="Times New Roman"/>
          <w:sz w:val="36"/>
          <w:szCs w:val="36"/>
          <w:lang w:eastAsia="zh-CN"/>
        </w:rPr>
      </w:pPr>
      <w:bookmarkStart w:id="351" w:name="_Toc43582993"/>
    </w:p>
    <w:p w14:paraId="255D43BF" w14:textId="77777777" w:rsidR="005F1233" w:rsidRDefault="005F1233" w:rsidP="00565BAF">
      <w:pPr>
        <w:pStyle w:val="1"/>
        <w:rPr>
          <w:rFonts w:ascii="Times New Roman" w:hAnsi="Times New Roman"/>
          <w:sz w:val="36"/>
          <w:szCs w:val="36"/>
          <w:lang w:eastAsia="zh-CN"/>
        </w:rPr>
      </w:pPr>
    </w:p>
    <w:p w14:paraId="05FCB0FC" w14:textId="77777777" w:rsidR="005F1233" w:rsidRDefault="005F1233" w:rsidP="005F1233">
      <w:pPr>
        <w:rPr>
          <w:lang w:val="x-none"/>
        </w:rPr>
      </w:pPr>
    </w:p>
    <w:p w14:paraId="4A1E68AC" w14:textId="77777777" w:rsidR="003F0E61" w:rsidRDefault="003F0E61" w:rsidP="005F1233">
      <w:pPr>
        <w:rPr>
          <w:lang w:val="x-none"/>
        </w:rPr>
      </w:pPr>
    </w:p>
    <w:p w14:paraId="0BA26003" w14:textId="77777777" w:rsidR="003F0E61" w:rsidRDefault="003F0E61" w:rsidP="005F1233">
      <w:pPr>
        <w:rPr>
          <w:lang w:val="x-none"/>
        </w:rPr>
      </w:pPr>
    </w:p>
    <w:p w14:paraId="6F49F82D" w14:textId="77777777" w:rsidR="003F0E61" w:rsidRPr="005F1233" w:rsidRDefault="003F0E61" w:rsidP="005F1233">
      <w:pPr>
        <w:rPr>
          <w:lang w:val="x-none"/>
        </w:rPr>
      </w:pPr>
    </w:p>
    <w:p w14:paraId="03C2D32F" w14:textId="77777777" w:rsidR="005F1233" w:rsidRDefault="005F1233" w:rsidP="00565BAF">
      <w:pPr>
        <w:pStyle w:val="1"/>
        <w:rPr>
          <w:rFonts w:ascii="Times New Roman" w:hAnsi="Times New Roman"/>
          <w:sz w:val="36"/>
          <w:szCs w:val="36"/>
          <w:lang w:eastAsia="zh-CN"/>
        </w:rPr>
      </w:pPr>
    </w:p>
    <w:p w14:paraId="642C56DD" w14:textId="77777777" w:rsidR="005F1233" w:rsidRDefault="005F1233" w:rsidP="005F1233">
      <w:pPr>
        <w:rPr>
          <w:lang w:val="x-none"/>
        </w:rPr>
      </w:pPr>
    </w:p>
    <w:p w14:paraId="140D3D3F" w14:textId="77777777" w:rsidR="005F1233" w:rsidRDefault="005F1233" w:rsidP="005F1233">
      <w:pPr>
        <w:rPr>
          <w:lang w:val="x-none"/>
        </w:rPr>
      </w:pPr>
    </w:p>
    <w:p w14:paraId="5AF34F02" w14:textId="77777777" w:rsidR="005F1233" w:rsidRDefault="005F1233" w:rsidP="005F1233">
      <w:pPr>
        <w:rPr>
          <w:lang w:val="x-none"/>
        </w:rPr>
      </w:pPr>
    </w:p>
    <w:p w14:paraId="19944AE1" w14:textId="56F9F7F6" w:rsidR="00C74B2D" w:rsidRPr="004B6BF9" w:rsidRDefault="00C74B2D" w:rsidP="005F1233">
      <w:pPr>
        <w:pStyle w:val="1"/>
        <w:jc w:val="center"/>
        <w:rPr>
          <w:rFonts w:ascii="Times New Roman" w:hAnsi="Times New Roman"/>
          <w:sz w:val="36"/>
          <w:szCs w:val="36"/>
          <w:lang w:eastAsia="zh-CN"/>
        </w:rPr>
      </w:pPr>
      <w:bookmarkStart w:id="352" w:name="_Toc46842142"/>
      <w:bookmarkStart w:id="353" w:name="_Toc46915119"/>
      <w:bookmarkStart w:id="354" w:name="_Toc50234781"/>
      <w:bookmarkStart w:id="355" w:name="_Toc51425641"/>
      <w:bookmarkStart w:id="356" w:name="_Toc54369510"/>
      <w:r w:rsidRPr="00CF0DF5">
        <w:rPr>
          <w:rFonts w:ascii="Times New Roman" w:hAnsi="Times New Roman"/>
          <w:sz w:val="36"/>
          <w:szCs w:val="36"/>
        </w:rPr>
        <w:lastRenderedPageBreak/>
        <w:t>2</w:t>
      </w:r>
      <w:r w:rsidRPr="00CF0DF5">
        <w:rPr>
          <w:rFonts w:ascii="Times New Roman" w:hAnsi="Times New Roman" w:hint="eastAsia"/>
          <w:sz w:val="36"/>
          <w:szCs w:val="36"/>
        </w:rPr>
        <w:t xml:space="preserve"> </w:t>
      </w:r>
      <w:proofErr w:type="spellStart"/>
      <w:r w:rsidRPr="00CF0DF5">
        <w:rPr>
          <w:rFonts w:ascii="Times New Roman" w:hAnsi="Times New Roman"/>
          <w:sz w:val="36"/>
          <w:szCs w:val="36"/>
        </w:rPr>
        <w:t>术语</w:t>
      </w:r>
      <w:bookmarkEnd w:id="351"/>
      <w:bookmarkEnd w:id="352"/>
      <w:bookmarkEnd w:id="353"/>
      <w:bookmarkEnd w:id="354"/>
      <w:bookmarkEnd w:id="355"/>
      <w:bookmarkEnd w:id="356"/>
      <w:proofErr w:type="spellEnd"/>
    </w:p>
    <w:p w14:paraId="690964BD" w14:textId="7BC4D3B5" w:rsidR="00C761D7" w:rsidRDefault="00D0112D" w:rsidP="00D0112D">
      <w:pPr>
        <w:spacing w:line="360" w:lineRule="auto"/>
        <w:rPr>
          <w:rFonts w:ascii="Times New Roman" w:hAnsi="Times New Roman"/>
          <w:sz w:val="24"/>
          <w:szCs w:val="24"/>
        </w:rPr>
      </w:pPr>
      <w:r w:rsidRPr="00E77422">
        <w:rPr>
          <w:rFonts w:ascii="Times New Roman" w:hAnsi="Times New Roman" w:hint="eastAsia"/>
          <w:b/>
          <w:sz w:val="24"/>
          <w:szCs w:val="24"/>
        </w:rPr>
        <w:t>2.0.1</w:t>
      </w:r>
      <w:r w:rsidR="00C761D7">
        <w:rPr>
          <w:rFonts w:ascii="Times New Roman" w:hAnsi="Times New Roman" w:hint="eastAsia"/>
          <w:b/>
          <w:sz w:val="24"/>
          <w:szCs w:val="24"/>
        </w:rPr>
        <w:t xml:space="preserve"> </w:t>
      </w:r>
      <w:r w:rsidR="00661C6E" w:rsidRPr="00661C6E">
        <w:rPr>
          <w:rFonts w:ascii="Times New Roman" w:hAnsi="Times New Roman" w:hint="eastAsia"/>
          <w:sz w:val="24"/>
          <w:szCs w:val="24"/>
        </w:rPr>
        <w:t>水泥混凝土</w:t>
      </w:r>
      <w:r w:rsidR="00661C6E">
        <w:rPr>
          <w:rFonts w:ascii="Times New Roman" w:hAnsi="Times New Roman" w:hint="eastAsia"/>
          <w:sz w:val="24"/>
          <w:szCs w:val="24"/>
        </w:rPr>
        <w:t>本身</w:t>
      </w:r>
      <w:r w:rsidR="009C1794">
        <w:rPr>
          <w:rFonts w:ascii="Times New Roman" w:hAnsi="Times New Roman" w:hint="eastAsia"/>
          <w:sz w:val="24"/>
          <w:szCs w:val="24"/>
        </w:rPr>
        <w:t>虽</w:t>
      </w:r>
      <w:r w:rsidR="00661C6E">
        <w:rPr>
          <w:rFonts w:ascii="Times New Roman" w:hAnsi="Times New Roman" w:hint="eastAsia"/>
          <w:sz w:val="24"/>
          <w:szCs w:val="24"/>
        </w:rPr>
        <w:t>具有一定的自修复能力，但</w:t>
      </w:r>
      <w:r w:rsidR="009C1794">
        <w:rPr>
          <w:rFonts w:ascii="Times New Roman" w:hAnsi="Times New Roman" w:hint="eastAsia"/>
          <w:sz w:val="24"/>
          <w:szCs w:val="24"/>
        </w:rPr>
        <w:t>自修复能力有限，且修复速度慢。为提高混凝土的自修复能力，现有</w:t>
      </w:r>
      <w:r w:rsidR="00926C44" w:rsidRPr="00926C44">
        <w:rPr>
          <w:rFonts w:ascii="Times New Roman" w:hAnsi="Times New Roman" w:hint="eastAsia"/>
          <w:sz w:val="24"/>
          <w:szCs w:val="24"/>
        </w:rPr>
        <w:t>受检混凝土</w:t>
      </w:r>
      <w:r w:rsidR="009C1794">
        <w:rPr>
          <w:rFonts w:ascii="Times New Roman" w:hAnsi="Times New Roman" w:hint="eastAsia"/>
          <w:sz w:val="24"/>
          <w:szCs w:val="24"/>
        </w:rPr>
        <w:t>均添加了自修复功能材料。</w:t>
      </w:r>
      <w:r w:rsidR="00C761D7" w:rsidRPr="003541DE">
        <w:rPr>
          <w:rFonts w:ascii="Times New Roman" w:hAnsi="Times New Roman" w:hint="eastAsia"/>
          <w:sz w:val="24"/>
          <w:szCs w:val="24"/>
        </w:rPr>
        <w:t>本标准</w:t>
      </w:r>
      <w:r w:rsidR="00360A62">
        <w:rPr>
          <w:rFonts w:ascii="Times New Roman" w:hAnsi="Times New Roman" w:hint="eastAsia"/>
          <w:sz w:val="24"/>
          <w:szCs w:val="24"/>
        </w:rPr>
        <w:t>对</w:t>
      </w:r>
      <w:r w:rsidR="00C761D7" w:rsidRPr="003541DE">
        <w:rPr>
          <w:rFonts w:ascii="Times New Roman" w:hAnsi="Times New Roman" w:hint="eastAsia"/>
          <w:sz w:val="24"/>
          <w:szCs w:val="24"/>
        </w:rPr>
        <w:t>自修复功能</w:t>
      </w:r>
      <w:r w:rsidR="003541DE">
        <w:rPr>
          <w:rFonts w:ascii="Times New Roman" w:hAnsi="Times New Roman" w:hint="eastAsia"/>
          <w:sz w:val="24"/>
          <w:szCs w:val="24"/>
        </w:rPr>
        <w:t>材料</w:t>
      </w:r>
      <w:r w:rsidR="00360A62">
        <w:rPr>
          <w:rFonts w:ascii="Times New Roman" w:hAnsi="Times New Roman" w:hint="eastAsia"/>
          <w:sz w:val="24"/>
          <w:szCs w:val="24"/>
        </w:rPr>
        <w:t>的定义是掺加到混凝土中，</w:t>
      </w:r>
      <w:r w:rsidR="00360A62" w:rsidRPr="000D6D75">
        <w:rPr>
          <w:rFonts w:ascii="Times New Roman" w:hAnsi="Times New Roman" w:hint="eastAsia"/>
          <w:sz w:val="24"/>
          <w:szCs w:val="24"/>
        </w:rPr>
        <w:t>使混凝土具有</w:t>
      </w:r>
      <w:r w:rsidR="00360A62">
        <w:rPr>
          <w:rFonts w:ascii="Times New Roman" w:hAnsi="Times New Roman"/>
          <w:sz w:val="24"/>
          <w:szCs w:val="24"/>
        </w:rPr>
        <w:t>内部损伤和</w:t>
      </w:r>
      <w:r w:rsidR="00360A62">
        <w:rPr>
          <w:rFonts w:ascii="Times New Roman" w:hAnsi="Times New Roman" w:hint="eastAsia"/>
          <w:sz w:val="24"/>
          <w:szCs w:val="24"/>
        </w:rPr>
        <w:t>表面</w:t>
      </w:r>
      <w:r w:rsidR="00360A62" w:rsidRPr="000D6D75">
        <w:rPr>
          <w:rFonts w:ascii="Times New Roman" w:hAnsi="Times New Roman" w:hint="eastAsia"/>
          <w:sz w:val="24"/>
          <w:szCs w:val="24"/>
        </w:rPr>
        <w:t>裂缝自愈合</w:t>
      </w:r>
      <w:r w:rsidR="00360A62">
        <w:rPr>
          <w:rFonts w:ascii="Times New Roman" w:hAnsi="Times New Roman" w:hint="eastAsia"/>
          <w:sz w:val="24"/>
          <w:szCs w:val="24"/>
        </w:rPr>
        <w:t>能力</w:t>
      </w:r>
      <w:r w:rsidR="00360A62" w:rsidRPr="000D6D75">
        <w:rPr>
          <w:rFonts w:ascii="Times New Roman" w:hAnsi="Times New Roman" w:hint="eastAsia"/>
          <w:sz w:val="24"/>
          <w:szCs w:val="24"/>
        </w:rPr>
        <w:t>的功能材料</w:t>
      </w:r>
      <w:r w:rsidR="0014469C">
        <w:rPr>
          <w:rFonts w:ascii="Times New Roman" w:hAnsi="Times New Roman" w:hint="eastAsia"/>
          <w:sz w:val="24"/>
          <w:szCs w:val="24"/>
        </w:rPr>
        <w:t>。</w:t>
      </w:r>
    </w:p>
    <w:p w14:paraId="286AA00C" w14:textId="34DFD712" w:rsidR="003E3877" w:rsidRDefault="003E3877" w:rsidP="00D0112D">
      <w:pPr>
        <w:spacing w:line="360" w:lineRule="auto"/>
        <w:rPr>
          <w:rFonts w:ascii="Times New Roman" w:hAnsi="Times New Roman"/>
          <w:b/>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Pr>
          <w:rFonts w:ascii="Times New Roman" w:hAnsi="Times New Roman" w:hint="eastAsia"/>
          <w:b/>
          <w:sz w:val="24"/>
          <w:szCs w:val="24"/>
        </w:rPr>
        <w:t>2</w:t>
      </w:r>
      <w:r w:rsidRPr="003541DE">
        <w:rPr>
          <w:rFonts w:ascii="Times New Roman" w:hAnsi="Times New Roman" w:hint="eastAsia"/>
          <w:sz w:val="24"/>
          <w:szCs w:val="24"/>
        </w:rPr>
        <w:t>本标准的</w:t>
      </w:r>
      <w:r w:rsidRPr="00737C28">
        <w:rPr>
          <w:rFonts w:ascii="Times New Roman" w:hAnsi="Times New Roman" w:hint="eastAsia"/>
          <w:sz w:val="24"/>
          <w:szCs w:val="24"/>
        </w:rPr>
        <w:t>基准</w:t>
      </w:r>
      <w:r>
        <w:rPr>
          <w:rFonts w:ascii="Times New Roman" w:hAnsi="Times New Roman" w:hint="eastAsia"/>
          <w:sz w:val="24"/>
          <w:szCs w:val="24"/>
        </w:rPr>
        <w:t>砂浆是用于与</w:t>
      </w:r>
      <w:r w:rsidR="00E905C3">
        <w:rPr>
          <w:rFonts w:ascii="Times New Roman" w:hAnsi="Times New Roman" w:hint="eastAsia"/>
          <w:sz w:val="24"/>
          <w:szCs w:val="24"/>
        </w:rPr>
        <w:t>掺加</w:t>
      </w:r>
      <w:r>
        <w:rPr>
          <w:rFonts w:ascii="Times New Roman" w:hAnsi="Times New Roman" w:hint="eastAsia"/>
          <w:sz w:val="24"/>
          <w:szCs w:val="24"/>
        </w:rPr>
        <w:t>自修复功能材料的砂浆作对比，以评价</w:t>
      </w:r>
      <w:r w:rsidR="00926C44" w:rsidRPr="00926C44">
        <w:rPr>
          <w:rFonts w:ascii="Times New Roman" w:hAnsi="Times New Roman" w:hint="eastAsia"/>
          <w:sz w:val="24"/>
          <w:szCs w:val="24"/>
        </w:rPr>
        <w:t>受检</w:t>
      </w:r>
      <w:r w:rsidR="00E905C3">
        <w:rPr>
          <w:rFonts w:ascii="Times New Roman" w:hAnsi="Times New Roman" w:hint="eastAsia"/>
          <w:sz w:val="24"/>
          <w:szCs w:val="24"/>
        </w:rPr>
        <w:t>砂浆</w:t>
      </w:r>
      <w:r>
        <w:rPr>
          <w:rFonts w:ascii="Times New Roman" w:hAnsi="Times New Roman" w:hint="eastAsia"/>
          <w:sz w:val="24"/>
          <w:szCs w:val="24"/>
        </w:rPr>
        <w:t>的自修复性能。</w:t>
      </w:r>
    </w:p>
    <w:p w14:paraId="1D8AA9BA" w14:textId="17B10971" w:rsidR="00D0112D" w:rsidRDefault="00D0112D" w:rsidP="00D0112D">
      <w:pPr>
        <w:spacing w:line="360" w:lineRule="auto"/>
        <w:rPr>
          <w:rFonts w:ascii="Times New Roman" w:hAnsi="Times New Roman"/>
          <w:color w:val="FF0000"/>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sidR="003E3877">
        <w:rPr>
          <w:rFonts w:ascii="Times New Roman" w:hAnsi="Times New Roman" w:hint="eastAsia"/>
          <w:b/>
          <w:sz w:val="24"/>
          <w:szCs w:val="24"/>
        </w:rPr>
        <w:t>3</w:t>
      </w:r>
      <w:r w:rsidR="00675FDB">
        <w:rPr>
          <w:rFonts w:ascii="Times New Roman" w:hAnsi="Times New Roman" w:hint="eastAsia"/>
          <w:b/>
          <w:sz w:val="24"/>
          <w:szCs w:val="24"/>
        </w:rPr>
        <w:t xml:space="preserve"> </w:t>
      </w:r>
      <w:r w:rsidR="003541DE" w:rsidRPr="003541DE">
        <w:rPr>
          <w:rFonts w:ascii="Times New Roman" w:hAnsi="Times New Roman" w:hint="eastAsia"/>
          <w:sz w:val="24"/>
          <w:szCs w:val="24"/>
        </w:rPr>
        <w:t>本标准的</w:t>
      </w:r>
      <w:r w:rsidRPr="00737C28">
        <w:rPr>
          <w:rFonts w:ascii="Times New Roman" w:hAnsi="Times New Roman" w:hint="eastAsia"/>
          <w:sz w:val="24"/>
          <w:szCs w:val="24"/>
        </w:rPr>
        <w:t>基准混凝土</w:t>
      </w:r>
      <w:r w:rsidR="003F0E61">
        <w:rPr>
          <w:rFonts w:ascii="Times New Roman" w:hAnsi="Times New Roman" w:hint="eastAsia"/>
          <w:sz w:val="24"/>
          <w:szCs w:val="24"/>
        </w:rPr>
        <w:t>是</w:t>
      </w:r>
      <w:r w:rsidR="006B6FCD">
        <w:rPr>
          <w:rFonts w:ascii="Times New Roman" w:hAnsi="Times New Roman" w:hint="eastAsia"/>
          <w:sz w:val="24"/>
          <w:szCs w:val="24"/>
        </w:rPr>
        <w:t>用于</w:t>
      </w:r>
      <w:r w:rsidR="00101A8C">
        <w:rPr>
          <w:rFonts w:ascii="Times New Roman" w:hAnsi="Times New Roman" w:hint="eastAsia"/>
          <w:sz w:val="24"/>
          <w:szCs w:val="24"/>
        </w:rPr>
        <w:t>与</w:t>
      </w:r>
      <w:r w:rsidR="00E905C3">
        <w:rPr>
          <w:rFonts w:ascii="Times New Roman" w:hAnsi="Times New Roman" w:hint="eastAsia"/>
          <w:sz w:val="24"/>
          <w:szCs w:val="24"/>
        </w:rPr>
        <w:t>掺加</w:t>
      </w:r>
      <w:r w:rsidR="003F0E61">
        <w:rPr>
          <w:rFonts w:ascii="Times New Roman" w:hAnsi="Times New Roman" w:hint="eastAsia"/>
          <w:sz w:val="24"/>
          <w:szCs w:val="24"/>
        </w:rPr>
        <w:t>自修复功能材料的</w:t>
      </w:r>
      <w:r w:rsidR="00101A8C">
        <w:rPr>
          <w:rFonts w:ascii="Times New Roman" w:hAnsi="Times New Roman" w:hint="eastAsia"/>
          <w:sz w:val="24"/>
          <w:szCs w:val="24"/>
        </w:rPr>
        <w:t>混凝土</w:t>
      </w:r>
      <w:r w:rsidR="003E3877">
        <w:rPr>
          <w:rFonts w:ascii="Times New Roman" w:hAnsi="Times New Roman" w:hint="eastAsia"/>
          <w:sz w:val="24"/>
          <w:szCs w:val="24"/>
        </w:rPr>
        <w:t>作</w:t>
      </w:r>
      <w:r w:rsidR="00101A8C">
        <w:rPr>
          <w:rFonts w:ascii="Times New Roman" w:hAnsi="Times New Roman" w:hint="eastAsia"/>
          <w:sz w:val="24"/>
          <w:szCs w:val="24"/>
        </w:rPr>
        <w:t>对比，</w:t>
      </w:r>
      <w:r w:rsidR="003F0E61">
        <w:rPr>
          <w:rFonts w:ascii="Times New Roman" w:hAnsi="Times New Roman" w:hint="eastAsia"/>
          <w:sz w:val="24"/>
          <w:szCs w:val="24"/>
        </w:rPr>
        <w:t>以评价</w:t>
      </w:r>
      <w:r w:rsidR="00926C44" w:rsidRPr="00926C44">
        <w:rPr>
          <w:rFonts w:ascii="Times New Roman" w:hAnsi="Times New Roman" w:hint="eastAsia"/>
          <w:sz w:val="24"/>
          <w:szCs w:val="24"/>
        </w:rPr>
        <w:t>受检混凝土</w:t>
      </w:r>
      <w:r w:rsidR="00101A8C">
        <w:rPr>
          <w:rFonts w:ascii="Times New Roman" w:hAnsi="Times New Roman" w:hint="eastAsia"/>
          <w:sz w:val="24"/>
          <w:szCs w:val="24"/>
        </w:rPr>
        <w:t>的自修复性能。</w:t>
      </w:r>
      <w:r>
        <w:rPr>
          <w:rFonts w:ascii="Times New Roman" w:hAnsi="Times New Roman" w:hint="eastAsia"/>
          <w:b/>
          <w:sz w:val="24"/>
          <w:szCs w:val="24"/>
        </w:rPr>
        <w:t xml:space="preserve"> </w:t>
      </w:r>
    </w:p>
    <w:p w14:paraId="6B9E1557" w14:textId="6EAF7D1B" w:rsidR="00675FDB" w:rsidRDefault="00D0112D" w:rsidP="00D0112D">
      <w:pPr>
        <w:spacing w:line="360" w:lineRule="auto"/>
        <w:rPr>
          <w:rFonts w:ascii="Times New Roman" w:hAnsi="Times New Roman"/>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sidR="003E3877">
        <w:rPr>
          <w:rFonts w:ascii="Times New Roman" w:hAnsi="Times New Roman" w:hint="eastAsia"/>
          <w:b/>
          <w:sz w:val="24"/>
          <w:szCs w:val="24"/>
        </w:rPr>
        <w:t>4</w:t>
      </w:r>
      <w:r w:rsidR="00675FDB">
        <w:rPr>
          <w:rFonts w:ascii="Times New Roman" w:hAnsi="Times New Roman" w:hint="eastAsia"/>
          <w:b/>
          <w:sz w:val="24"/>
          <w:szCs w:val="24"/>
        </w:rPr>
        <w:t xml:space="preserve"> </w:t>
      </w:r>
      <w:r w:rsidR="00FD3279" w:rsidRPr="00FD3279">
        <w:rPr>
          <w:rFonts w:ascii="Times New Roman" w:hAnsi="Times New Roman" w:hint="eastAsia"/>
          <w:sz w:val="24"/>
          <w:szCs w:val="24"/>
        </w:rPr>
        <w:t>本标准的</w:t>
      </w:r>
      <w:r w:rsidR="00926C44" w:rsidRPr="00926C44">
        <w:rPr>
          <w:rFonts w:ascii="Times New Roman" w:hAnsi="Times New Roman" w:hint="eastAsia"/>
          <w:bCs/>
          <w:color w:val="000000" w:themeColor="text1"/>
          <w:sz w:val="24"/>
          <w:szCs w:val="24"/>
        </w:rPr>
        <w:t>受检砂浆</w:t>
      </w:r>
      <w:r w:rsidR="00FD3279" w:rsidRPr="00FD3279">
        <w:rPr>
          <w:rFonts w:ascii="Times New Roman" w:hAnsi="Times New Roman" w:hint="eastAsia"/>
          <w:sz w:val="24"/>
          <w:szCs w:val="24"/>
        </w:rPr>
        <w:t>是</w:t>
      </w:r>
      <w:r w:rsidR="00BB393A">
        <w:rPr>
          <w:rFonts w:ascii="Times New Roman" w:hAnsi="Times New Roman" w:hint="eastAsia"/>
          <w:sz w:val="24"/>
          <w:szCs w:val="24"/>
        </w:rPr>
        <w:t>指</w:t>
      </w:r>
      <w:r w:rsidR="00FD3279" w:rsidRPr="00FD3279">
        <w:rPr>
          <w:rFonts w:ascii="Times New Roman" w:hAnsi="Times New Roman" w:hint="eastAsia"/>
          <w:sz w:val="24"/>
          <w:szCs w:val="24"/>
        </w:rPr>
        <w:t>掺</w:t>
      </w:r>
      <w:r w:rsidR="00BB393A">
        <w:rPr>
          <w:rFonts w:ascii="Times New Roman" w:hAnsi="Times New Roman" w:hint="eastAsia"/>
          <w:sz w:val="24"/>
          <w:szCs w:val="24"/>
        </w:rPr>
        <w:t>加</w:t>
      </w:r>
      <w:r w:rsidR="001074D2">
        <w:rPr>
          <w:rFonts w:ascii="Times New Roman" w:hAnsi="Times New Roman" w:hint="eastAsia"/>
          <w:sz w:val="24"/>
          <w:szCs w:val="24"/>
        </w:rPr>
        <w:t>了</w:t>
      </w:r>
      <w:r w:rsidR="00FD3279" w:rsidRPr="00FD3279">
        <w:rPr>
          <w:rFonts w:ascii="Times New Roman" w:hAnsi="Times New Roman" w:hint="eastAsia"/>
          <w:sz w:val="24"/>
          <w:szCs w:val="24"/>
        </w:rPr>
        <w:t>自修复功能材料</w:t>
      </w:r>
      <w:r w:rsidR="001074D2">
        <w:rPr>
          <w:rFonts w:ascii="Times New Roman" w:hAnsi="Times New Roman" w:hint="eastAsia"/>
          <w:sz w:val="24"/>
          <w:szCs w:val="24"/>
        </w:rPr>
        <w:t>的</w:t>
      </w:r>
      <w:r w:rsidR="003E3877">
        <w:rPr>
          <w:rFonts w:ascii="Times New Roman" w:hAnsi="Times New Roman" w:hint="eastAsia"/>
          <w:sz w:val="24"/>
          <w:szCs w:val="24"/>
        </w:rPr>
        <w:t>砂浆</w:t>
      </w:r>
      <w:r w:rsidR="00675FDB">
        <w:rPr>
          <w:rFonts w:ascii="Times New Roman" w:hAnsi="Times New Roman" w:hint="eastAsia"/>
          <w:sz w:val="24"/>
          <w:szCs w:val="24"/>
        </w:rPr>
        <w:t>。</w:t>
      </w:r>
    </w:p>
    <w:p w14:paraId="2AA5A377" w14:textId="5EC649DF" w:rsidR="003E3877" w:rsidRDefault="003E3877" w:rsidP="00D0112D">
      <w:pPr>
        <w:spacing w:line="360" w:lineRule="auto"/>
        <w:rPr>
          <w:rFonts w:ascii="Times New Roman" w:hAnsi="Times New Roman"/>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Pr>
          <w:rFonts w:ascii="Times New Roman" w:hAnsi="Times New Roman" w:hint="eastAsia"/>
          <w:b/>
          <w:sz w:val="24"/>
          <w:szCs w:val="24"/>
        </w:rPr>
        <w:t xml:space="preserve">5 </w:t>
      </w:r>
      <w:r w:rsidRPr="00FD3279">
        <w:rPr>
          <w:rFonts w:ascii="Times New Roman" w:hAnsi="Times New Roman" w:hint="eastAsia"/>
          <w:sz w:val="24"/>
          <w:szCs w:val="24"/>
        </w:rPr>
        <w:t>本标准的</w:t>
      </w:r>
      <w:r w:rsidR="00926C44" w:rsidRPr="00926C44">
        <w:rPr>
          <w:rFonts w:ascii="Times New Roman" w:hAnsi="Times New Roman" w:hint="eastAsia"/>
          <w:sz w:val="24"/>
          <w:szCs w:val="24"/>
        </w:rPr>
        <w:t>受检混凝土</w:t>
      </w:r>
      <w:r w:rsidRPr="00FD3279">
        <w:rPr>
          <w:rFonts w:ascii="Times New Roman" w:hAnsi="Times New Roman" w:hint="eastAsia"/>
          <w:sz w:val="24"/>
          <w:szCs w:val="24"/>
        </w:rPr>
        <w:t>是</w:t>
      </w:r>
      <w:r w:rsidR="00BB393A">
        <w:rPr>
          <w:rFonts w:ascii="Times New Roman" w:hAnsi="Times New Roman" w:hint="eastAsia"/>
          <w:sz w:val="24"/>
          <w:szCs w:val="24"/>
        </w:rPr>
        <w:t>指</w:t>
      </w:r>
      <w:r w:rsidRPr="00FD3279">
        <w:rPr>
          <w:rFonts w:ascii="Times New Roman" w:hAnsi="Times New Roman" w:hint="eastAsia"/>
          <w:sz w:val="24"/>
          <w:szCs w:val="24"/>
        </w:rPr>
        <w:t>掺</w:t>
      </w:r>
      <w:r w:rsidR="00BB393A">
        <w:rPr>
          <w:rFonts w:ascii="Times New Roman" w:hAnsi="Times New Roman" w:hint="eastAsia"/>
          <w:sz w:val="24"/>
          <w:szCs w:val="24"/>
        </w:rPr>
        <w:t>加</w:t>
      </w:r>
      <w:r w:rsidR="001074D2">
        <w:rPr>
          <w:rFonts w:ascii="Times New Roman" w:hAnsi="Times New Roman" w:hint="eastAsia"/>
          <w:sz w:val="24"/>
          <w:szCs w:val="24"/>
        </w:rPr>
        <w:t>了</w:t>
      </w:r>
      <w:r w:rsidRPr="00FD3279">
        <w:rPr>
          <w:rFonts w:ascii="Times New Roman" w:hAnsi="Times New Roman" w:hint="eastAsia"/>
          <w:sz w:val="24"/>
          <w:szCs w:val="24"/>
        </w:rPr>
        <w:t>自修复功能材料</w:t>
      </w:r>
      <w:r w:rsidR="001074D2">
        <w:rPr>
          <w:rFonts w:ascii="Times New Roman" w:hAnsi="Times New Roman" w:hint="eastAsia"/>
          <w:sz w:val="24"/>
          <w:szCs w:val="24"/>
        </w:rPr>
        <w:t>的</w:t>
      </w:r>
      <w:r w:rsidRPr="00FD3279">
        <w:rPr>
          <w:rFonts w:ascii="Times New Roman" w:hAnsi="Times New Roman" w:hint="eastAsia"/>
          <w:sz w:val="24"/>
          <w:szCs w:val="24"/>
        </w:rPr>
        <w:t>混凝土</w:t>
      </w:r>
      <w:r>
        <w:rPr>
          <w:rFonts w:ascii="Times New Roman" w:hAnsi="Times New Roman" w:hint="eastAsia"/>
          <w:sz w:val="24"/>
          <w:szCs w:val="24"/>
        </w:rPr>
        <w:t>。</w:t>
      </w:r>
    </w:p>
    <w:p w14:paraId="2F7CE59F" w14:textId="5A39B95A" w:rsidR="00D0112D" w:rsidRPr="00AC6419" w:rsidRDefault="00D0112D" w:rsidP="00D0112D">
      <w:pPr>
        <w:spacing w:line="360" w:lineRule="auto"/>
        <w:rPr>
          <w:rFonts w:ascii="Times New Roman" w:hAnsi="Times New Roman"/>
          <w:b/>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sidR="003E3877">
        <w:rPr>
          <w:rFonts w:ascii="Times New Roman" w:hAnsi="Times New Roman" w:hint="eastAsia"/>
          <w:b/>
          <w:sz w:val="24"/>
          <w:szCs w:val="24"/>
        </w:rPr>
        <w:t>6</w:t>
      </w:r>
      <w:r w:rsidR="00E05E99">
        <w:rPr>
          <w:rFonts w:ascii="Times New Roman" w:hAnsi="Times New Roman" w:hint="eastAsia"/>
          <w:b/>
          <w:sz w:val="24"/>
          <w:szCs w:val="24"/>
        </w:rPr>
        <w:t xml:space="preserve"> </w:t>
      </w:r>
      <w:r w:rsidRPr="00AC6419">
        <w:rPr>
          <w:rFonts w:ascii="Times New Roman" w:hAnsi="Times New Roman" w:hint="eastAsia"/>
          <w:sz w:val="24"/>
          <w:szCs w:val="24"/>
        </w:rPr>
        <w:t>水压力损伤</w:t>
      </w:r>
      <w:r w:rsidR="00C65F0A">
        <w:rPr>
          <w:rFonts w:ascii="Times New Roman" w:hAnsi="Times New Roman" w:hint="eastAsia"/>
          <w:sz w:val="24"/>
          <w:szCs w:val="24"/>
        </w:rPr>
        <w:t>自修复</w:t>
      </w:r>
      <w:r w:rsidR="00264B27" w:rsidRPr="00AC6419">
        <w:rPr>
          <w:rFonts w:ascii="Times New Roman" w:hAnsi="Times New Roman" w:hint="eastAsia"/>
          <w:sz w:val="24"/>
          <w:szCs w:val="24"/>
        </w:rPr>
        <w:t>是</w:t>
      </w:r>
      <w:r w:rsidR="005F7E61">
        <w:rPr>
          <w:rFonts w:ascii="Times New Roman" w:hAnsi="Times New Roman" w:hint="eastAsia"/>
          <w:sz w:val="24"/>
          <w:szCs w:val="24"/>
        </w:rPr>
        <w:t>通过</w:t>
      </w:r>
      <w:r w:rsidR="00C80ABD">
        <w:rPr>
          <w:rFonts w:ascii="Times New Roman" w:hAnsi="Times New Roman" w:hint="eastAsia"/>
          <w:sz w:val="24"/>
          <w:szCs w:val="24"/>
        </w:rPr>
        <w:t>测试</w:t>
      </w:r>
      <w:r w:rsidR="005F7E61">
        <w:rPr>
          <w:rFonts w:ascii="Times New Roman" w:hAnsi="Times New Roman" w:hint="eastAsia"/>
          <w:sz w:val="24"/>
          <w:szCs w:val="24"/>
        </w:rPr>
        <w:t>自修复前后</w:t>
      </w:r>
      <w:r w:rsidR="00264B27" w:rsidRPr="00AC6419">
        <w:rPr>
          <w:rFonts w:ascii="Times New Roman" w:hAnsi="Times New Roman" w:hint="eastAsia"/>
          <w:sz w:val="24"/>
          <w:szCs w:val="24"/>
        </w:rPr>
        <w:t>混凝土的</w:t>
      </w:r>
      <w:r w:rsidR="00B91AAC" w:rsidRPr="00AC6419">
        <w:rPr>
          <w:rFonts w:ascii="Times New Roman" w:hAnsi="Times New Roman" w:hint="eastAsia"/>
          <w:sz w:val="24"/>
          <w:szCs w:val="24"/>
        </w:rPr>
        <w:t>抗渗</w:t>
      </w:r>
      <w:r w:rsidR="00C80ABD">
        <w:rPr>
          <w:rFonts w:ascii="Times New Roman" w:hAnsi="Times New Roman" w:hint="eastAsia"/>
          <w:sz w:val="24"/>
          <w:szCs w:val="24"/>
        </w:rPr>
        <w:t>压力</w:t>
      </w:r>
      <w:r w:rsidR="005F7E61">
        <w:rPr>
          <w:rFonts w:ascii="Times New Roman" w:hAnsi="Times New Roman" w:hint="eastAsia"/>
          <w:sz w:val="24"/>
          <w:szCs w:val="24"/>
        </w:rPr>
        <w:t>来评价混凝土对</w:t>
      </w:r>
      <w:r w:rsidR="00CE4DA6">
        <w:rPr>
          <w:rFonts w:ascii="Times New Roman" w:hAnsi="Times New Roman" w:hint="eastAsia"/>
          <w:sz w:val="24"/>
          <w:szCs w:val="24"/>
        </w:rPr>
        <w:t>水压力引起的</w:t>
      </w:r>
      <w:r w:rsidR="005F7E61">
        <w:rPr>
          <w:rFonts w:ascii="Times New Roman" w:hAnsi="Times New Roman" w:hint="eastAsia"/>
          <w:sz w:val="24"/>
          <w:szCs w:val="24"/>
        </w:rPr>
        <w:t>内部</w:t>
      </w:r>
      <w:r w:rsidR="00AC6419" w:rsidRPr="00AC6419">
        <w:rPr>
          <w:rFonts w:ascii="Times New Roman" w:hAnsi="Times New Roman" w:hint="eastAsia"/>
          <w:sz w:val="24"/>
          <w:szCs w:val="24"/>
        </w:rPr>
        <w:t>损伤的自修复能力</w:t>
      </w:r>
      <w:r w:rsidR="00B91AAC" w:rsidRPr="00AC6419">
        <w:rPr>
          <w:rFonts w:ascii="Times New Roman" w:hAnsi="Times New Roman" w:hint="eastAsia"/>
          <w:sz w:val="24"/>
          <w:szCs w:val="24"/>
        </w:rPr>
        <w:t>。</w:t>
      </w:r>
      <w:r w:rsidR="00C65F0A">
        <w:rPr>
          <w:rFonts w:ascii="Times New Roman" w:hAnsi="Times New Roman" w:hint="eastAsia"/>
          <w:sz w:val="24"/>
          <w:szCs w:val="24"/>
        </w:rPr>
        <w:t>该检测方法在</w:t>
      </w:r>
      <w:r w:rsidR="008C3A4B">
        <w:rPr>
          <w:rFonts w:ascii="Times New Roman" w:hAnsi="Times New Roman" w:hint="eastAsia"/>
          <w:sz w:val="24"/>
          <w:szCs w:val="24"/>
        </w:rPr>
        <w:t>现行国家标准</w:t>
      </w:r>
      <w:r w:rsidR="00CE4DA6">
        <w:rPr>
          <w:rFonts w:ascii="Times New Roman" w:hAnsi="Times New Roman" w:hint="eastAsia"/>
          <w:color w:val="000000"/>
          <w:sz w:val="24"/>
          <w:szCs w:val="24"/>
        </w:rPr>
        <w:t>《</w:t>
      </w:r>
      <w:r w:rsidR="00CE4DA6" w:rsidRPr="000A2CC3">
        <w:rPr>
          <w:rFonts w:ascii="Times New Roman" w:hAnsi="Times New Roman" w:hint="eastAsia"/>
          <w:color w:val="000000"/>
          <w:sz w:val="24"/>
          <w:szCs w:val="24"/>
        </w:rPr>
        <w:t>水泥基渗透结晶型防水材料</w:t>
      </w:r>
      <w:r w:rsidR="00CE4DA6">
        <w:rPr>
          <w:rFonts w:ascii="Times New Roman" w:hAnsi="Times New Roman" w:hint="eastAsia"/>
          <w:color w:val="000000"/>
          <w:sz w:val="24"/>
          <w:szCs w:val="24"/>
        </w:rPr>
        <w:t>》</w:t>
      </w:r>
      <w:r w:rsidR="008C3A4B" w:rsidRPr="000A2CC3">
        <w:rPr>
          <w:rFonts w:ascii="Times New Roman" w:hAnsi="Times New Roman"/>
          <w:color w:val="000000"/>
          <w:sz w:val="24"/>
          <w:szCs w:val="24"/>
        </w:rPr>
        <w:t xml:space="preserve">GB </w:t>
      </w:r>
      <w:r w:rsidR="008C3A4B" w:rsidRPr="000A2CC3">
        <w:rPr>
          <w:rFonts w:ascii="Times New Roman" w:hAnsi="Times New Roman" w:hint="eastAsia"/>
          <w:color w:val="000000"/>
          <w:sz w:val="24"/>
          <w:szCs w:val="24"/>
        </w:rPr>
        <w:t>18445</w:t>
      </w:r>
      <w:r w:rsidR="00CE4DA6">
        <w:rPr>
          <w:rFonts w:ascii="Times New Roman" w:hAnsi="Times New Roman" w:hint="eastAsia"/>
          <w:color w:val="000000"/>
          <w:sz w:val="24"/>
          <w:szCs w:val="24"/>
        </w:rPr>
        <w:t>中已应用。</w:t>
      </w:r>
    </w:p>
    <w:p w14:paraId="6581D2FC" w14:textId="77777777" w:rsidR="005F7E61" w:rsidRDefault="00D0112D" w:rsidP="005F7E61">
      <w:pPr>
        <w:spacing w:line="360" w:lineRule="auto"/>
        <w:rPr>
          <w:rFonts w:ascii="Times New Roman" w:hAnsi="Times New Roman"/>
          <w:sz w:val="24"/>
          <w:szCs w:val="24"/>
        </w:rPr>
      </w:pPr>
      <w:r w:rsidRPr="003F3DE5">
        <w:rPr>
          <w:rFonts w:ascii="Times New Roman" w:hAnsi="Times New Roman"/>
          <w:b/>
          <w:sz w:val="24"/>
          <w:szCs w:val="24"/>
        </w:rPr>
        <w:t>2.0.</w:t>
      </w:r>
      <w:r w:rsidR="003E3877">
        <w:rPr>
          <w:rFonts w:ascii="Times New Roman" w:hAnsi="Times New Roman" w:hint="eastAsia"/>
          <w:b/>
          <w:sz w:val="24"/>
          <w:szCs w:val="24"/>
        </w:rPr>
        <w:t>7</w:t>
      </w:r>
      <w:r>
        <w:rPr>
          <w:rFonts w:ascii="Times New Roman" w:hAnsi="Times New Roman" w:hint="eastAsia"/>
          <w:b/>
          <w:sz w:val="24"/>
          <w:szCs w:val="24"/>
        </w:rPr>
        <w:t xml:space="preserve"> </w:t>
      </w:r>
      <w:r w:rsidR="00B13DF9">
        <w:rPr>
          <w:rFonts w:ascii="Times New Roman" w:hAnsi="Times New Roman" w:hint="eastAsia"/>
          <w:sz w:val="24"/>
          <w:szCs w:val="24"/>
        </w:rPr>
        <w:t>荷载损伤</w:t>
      </w:r>
      <w:r w:rsidR="00C65F0A">
        <w:rPr>
          <w:rFonts w:ascii="Times New Roman" w:hAnsi="Times New Roman" w:hint="eastAsia"/>
          <w:sz w:val="24"/>
          <w:szCs w:val="24"/>
        </w:rPr>
        <w:t>自修复</w:t>
      </w:r>
      <w:r w:rsidR="0099172A" w:rsidRPr="0099172A">
        <w:rPr>
          <w:rFonts w:ascii="Times New Roman" w:hAnsi="Times New Roman" w:hint="eastAsia"/>
          <w:sz w:val="24"/>
          <w:szCs w:val="24"/>
        </w:rPr>
        <w:t>是</w:t>
      </w:r>
      <w:r w:rsidR="00C65F0A">
        <w:rPr>
          <w:rFonts w:ascii="Times New Roman" w:hAnsi="Times New Roman" w:hint="eastAsia"/>
          <w:sz w:val="24"/>
          <w:szCs w:val="24"/>
        </w:rPr>
        <w:t>通过</w:t>
      </w:r>
      <w:r w:rsidR="00C80ABD">
        <w:rPr>
          <w:rFonts w:ascii="Times New Roman" w:hAnsi="Times New Roman" w:hint="eastAsia"/>
          <w:sz w:val="24"/>
          <w:szCs w:val="24"/>
        </w:rPr>
        <w:t>测试</w:t>
      </w:r>
      <w:r w:rsidR="00C65F0A">
        <w:rPr>
          <w:rFonts w:ascii="Times New Roman" w:hAnsi="Times New Roman" w:hint="eastAsia"/>
          <w:sz w:val="24"/>
          <w:szCs w:val="24"/>
        </w:rPr>
        <w:t>自修复前后</w:t>
      </w:r>
      <w:r w:rsidR="00C65F0A" w:rsidRPr="00AC6419">
        <w:rPr>
          <w:rFonts w:ascii="Times New Roman" w:hAnsi="Times New Roman" w:hint="eastAsia"/>
          <w:sz w:val="24"/>
          <w:szCs w:val="24"/>
        </w:rPr>
        <w:t>混凝土的</w:t>
      </w:r>
      <w:r w:rsidR="00C65F0A">
        <w:rPr>
          <w:rFonts w:ascii="Times New Roman" w:hAnsi="Times New Roman" w:hint="eastAsia"/>
          <w:sz w:val="24"/>
          <w:szCs w:val="24"/>
        </w:rPr>
        <w:t>抗压强度来评价混凝土对</w:t>
      </w:r>
      <w:r w:rsidR="00CE4DA6">
        <w:rPr>
          <w:rFonts w:ascii="Times New Roman" w:hAnsi="Times New Roman" w:hint="eastAsia"/>
          <w:sz w:val="24"/>
          <w:szCs w:val="24"/>
        </w:rPr>
        <w:t>外加荷载引起的</w:t>
      </w:r>
      <w:r w:rsidR="00C65F0A">
        <w:rPr>
          <w:rFonts w:ascii="Times New Roman" w:hAnsi="Times New Roman" w:hint="eastAsia"/>
          <w:sz w:val="24"/>
          <w:szCs w:val="24"/>
        </w:rPr>
        <w:t>内部</w:t>
      </w:r>
      <w:r w:rsidR="00C65F0A" w:rsidRPr="00AC6419">
        <w:rPr>
          <w:rFonts w:ascii="Times New Roman" w:hAnsi="Times New Roman" w:hint="eastAsia"/>
          <w:sz w:val="24"/>
          <w:szCs w:val="24"/>
        </w:rPr>
        <w:t>损伤的自修复能力。</w:t>
      </w:r>
    </w:p>
    <w:p w14:paraId="4087FFAA" w14:textId="77777777" w:rsidR="005F7E61" w:rsidRDefault="005F7E61" w:rsidP="005F7E61">
      <w:pPr>
        <w:spacing w:line="360" w:lineRule="auto"/>
        <w:rPr>
          <w:rFonts w:ascii="Times New Roman" w:hAnsi="Times New Roman"/>
          <w:sz w:val="24"/>
          <w:szCs w:val="24"/>
        </w:rPr>
      </w:pPr>
      <w:r w:rsidRPr="00C5518D">
        <w:rPr>
          <w:rFonts w:ascii="Times New Roman" w:hAnsi="Times New Roman" w:hint="eastAsia"/>
          <w:b/>
          <w:sz w:val="24"/>
          <w:szCs w:val="24"/>
        </w:rPr>
        <w:t>2</w:t>
      </w:r>
      <w:r w:rsidRPr="00C5518D">
        <w:rPr>
          <w:rFonts w:ascii="Times New Roman" w:hAnsi="Times New Roman"/>
          <w:b/>
          <w:sz w:val="24"/>
          <w:szCs w:val="24"/>
        </w:rPr>
        <w:t>.</w:t>
      </w:r>
      <w:r w:rsidRPr="00C5518D">
        <w:rPr>
          <w:rFonts w:ascii="Times New Roman" w:hAnsi="Times New Roman" w:hint="eastAsia"/>
          <w:b/>
          <w:sz w:val="24"/>
          <w:szCs w:val="24"/>
        </w:rPr>
        <w:t>0.</w:t>
      </w:r>
      <w:r w:rsidR="003E3877">
        <w:rPr>
          <w:rFonts w:ascii="Times New Roman" w:hAnsi="Times New Roman" w:hint="eastAsia"/>
          <w:b/>
          <w:sz w:val="24"/>
          <w:szCs w:val="24"/>
        </w:rPr>
        <w:t>8</w:t>
      </w:r>
      <w:r>
        <w:rPr>
          <w:rFonts w:ascii="Times New Roman" w:hAnsi="Times New Roman" w:hint="eastAsia"/>
          <w:b/>
          <w:sz w:val="24"/>
          <w:szCs w:val="24"/>
        </w:rPr>
        <w:t xml:space="preserve"> </w:t>
      </w:r>
      <w:r w:rsidRPr="00F308AC">
        <w:rPr>
          <w:rFonts w:ascii="Times New Roman" w:hAnsi="Times New Roman" w:hint="eastAsia"/>
          <w:sz w:val="24"/>
          <w:szCs w:val="24"/>
        </w:rPr>
        <w:t>冻融损伤</w:t>
      </w:r>
      <w:r w:rsidR="00CE4DA6">
        <w:rPr>
          <w:rFonts w:ascii="Times New Roman" w:hAnsi="Times New Roman" w:hint="eastAsia"/>
          <w:sz w:val="24"/>
          <w:szCs w:val="24"/>
        </w:rPr>
        <w:t>自修复</w:t>
      </w:r>
      <w:r w:rsidR="00CE4DA6" w:rsidRPr="0099172A">
        <w:rPr>
          <w:rFonts w:ascii="Times New Roman" w:hAnsi="Times New Roman" w:hint="eastAsia"/>
          <w:sz w:val="24"/>
          <w:szCs w:val="24"/>
        </w:rPr>
        <w:t>是</w:t>
      </w:r>
      <w:r w:rsidR="00CE4DA6">
        <w:rPr>
          <w:rFonts w:ascii="Times New Roman" w:hAnsi="Times New Roman" w:hint="eastAsia"/>
          <w:sz w:val="24"/>
          <w:szCs w:val="24"/>
        </w:rPr>
        <w:t>通过</w:t>
      </w:r>
      <w:r w:rsidR="00C80ABD">
        <w:rPr>
          <w:rFonts w:ascii="Times New Roman" w:hAnsi="Times New Roman" w:hint="eastAsia"/>
          <w:sz w:val="24"/>
          <w:szCs w:val="24"/>
        </w:rPr>
        <w:t>测试</w:t>
      </w:r>
      <w:r w:rsidR="00CE4DA6">
        <w:rPr>
          <w:rFonts w:ascii="Times New Roman" w:hAnsi="Times New Roman" w:hint="eastAsia"/>
          <w:sz w:val="24"/>
          <w:szCs w:val="24"/>
        </w:rPr>
        <w:t>自修复前后</w:t>
      </w:r>
      <w:r w:rsidR="00CE4DA6" w:rsidRPr="00AC6419">
        <w:rPr>
          <w:rFonts w:ascii="Times New Roman" w:hAnsi="Times New Roman" w:hint="eastAsia"/>
          <w:sz w:val="24"/>
          <w:szCs w:val="24"/>
        </w:rPr>
        <w:t>混凝土的</w:t>
      </w:r>
      <w:r w:rsidR="00CE4DA6">
        <w:rPr>
          <w:rFonts w:ascii="Times New Roman" w:hAnsi="Times New Roman" w:hint="eastAsia"/>
          <w:sz w:val="24"/>
          <w:szCs w:val="24"/>
        </w:rPr>
        <w:t>抗压强度来评价混凝土对冻融循环引起的内部</w:t>
      </w:r>
      <w:r w:rsidR="00CE4DA6" w:rsidRPr="00AC6419">
        <w:rPr>
          <w:rFonts w:ascii="Times New Roman" w:hAnsi="Times New Roman" w:hint="eastAsia"/>
          <w:sz w:val="24"/>
          <w:szCs w:val="24"/>
        </w:rPr>
        <w:t>损伤的自修复能力。</w:t>
      </w:r>
    </w:p>
    <w:p w14:paraId="3C67E8BC" w14:textId="436F5546" w:rsidR="003E3877" w:rsidRPr="00A94937" w:rsidRDefault="003E3877" w:rsidP="003E3877">
      <w:pPr>
        <w:spacing w:line="360" w:lineRule="auto"/>
        <w:rPr>
          <w:rFonts w:ascii="Times New Roman" w:hAnsi="Times New Roman"/>
          <w:sz w:val="24"/>
          <w:szCs w:val="24"/>
        </w:rPr>
      </w:pPr>
      <w:r w:rsidRPr="003F3DE5">
        <w:rPr>
          <w:rFonts w:ascii="Times New Roman" w:hAnsi="Times New Roman"/>
          <w:b/>
          <w:sz w:val="24"/>
          <w:szCs w:val="24"/>
        </w:rPr>
        <w:t>2.0.</w:t>
      </w:r>
      <w:r>
        <w:rPr>
          <w:rFonts w:ascii="Times New Roman" w:hAnsi="Times New Roman" w:hint="eastAsia"/>
          <w:b/>
          <w:sz w:val="24"/>
          <w:szCs w:val="24"/>
        </w:rPr>
        <w:t xml:space="preserve">9 </w:t>
      </w:r>
      <w:r w:rsidR="00C80ABD">
        <w:rPr>
          <w:rFonts w:ascii="Times New Roman" w:hAnsi="Times New Roman" w:hint="eastAsia"/>
          <w:sz w:val="24"/>
          <w:szCs w:val="24"/>
        </w:rPr>
        <w:t>自修复保留</w:t>
      </w:r>
      <w:r w:rsidRPr="003E3877">
        <w:rPr>
          <w:rFonts w:ascii="Times New Roman" w:hAnsi="Times New Roman" w:hint="eastAsia"/>
          <w:sz w:val="24"/>
          <w:szCs w:val="24"/>
        </w:rPr>
        <w:t>率是</w:t>
      </w:r>
      <w:r>
        <w:rPr>
          <w:rFonts w:ascii="Times New Roman" w:hAnsi="Times New Roman" w:hint="eastAsia"/>
          <w:sz w:val="24"/>
          <w:szCs w:val="24"/>
        </w:rPr>
        <w:t>在</w:t>
      </w:r>
      <w:r w:rsidRPr="003E3877">
        <w:rPr>
          <w:rFonts w:ascii="Times New Roman" w:hAnsi="Times New Roman" w:hint="eastAsia"/>
          <w:sz w:val="24"/>
          <w:szCs w:val="24"/>
        </w:rPr>
        <w:t>水压力、荷载或冻融循环作用</w:t>
      </w:r>
      <w:r>
        <w:rPr>
          <w:rFonts w:ascii="Times New Roman" w:hAnsi="Times New Roman" w:hint="eastAsia"/>
          <w:sz w:val="24"/>
          <w:szCs w:val="24"/>
        </w:rPr>
        <w:t>下</w:t>
      </w:r>
      <w:r w:rsidR="00C80ABD">
        <w:rPr>
          <w:rFonts w:ascii="Times New Roman" w:hAnsi="Times New Roman" w:hint="eastAsia"/>
          <w:sz w:val="24"/>
          <w:szCs w:val="24"/>
        </w:rPr>
        <w:t>使</w:t>
      </w:r>
      <w:r w:rsidR="00C80ABD" w:rsidRPr="003E3877">
        <w:rPr>
          <w:rFonts w:ascii="Times New Roman" w:hAnsi="Times New Roman" w:hint="eastAsia"/>
          <w:sz w:val="24"/>
          <w:szCs w:val="24"/>
        </w:rPr>
        <w:t>混凝土</w:t>
      </w:r>
      <w:r w:rsidRPr="003E3877">
        <w:rPr>
          <w:rFonts w:ascii="Times New Roman" w:hAnsi="Times New Roman" w:hint="eastAsia"/>
          <w:sz w:val="24"/>
          <w:szCs w:val="24"/>
        </w:rPr>
        <w:t>产生内部损伤</w:t>
      </w:r>
      <w:r w:rsidR="00C80ABD">
        <w:rPr>
          <w:rFonts w:ascii="Times New Roman" w:hAnsi="Times New Roman" w:hint="eastAsia"/>
          <w:sz w:val="24"/>
          <w:szCs w:val="24"/>
        </w:rPr>
        <w:t>再经自修复后的抗压</w:t>
      </w:r>
      <w:r w:rsidR="00467A0F">
        <w:rPr>
          <w:rFonts w:ascii="Times New Roman" w:hAnsi="Times New Roman" w:hint="eastAsia"/>
          <w:sz w:val="24"/>
          <w:szCs w:val="24"/>
        </w:rPr>
        <w:t>强度</w:t>
      </w:r>
      <w:r w:rsidR="00C80ABD">
        <w:rPr>
          <w:rFonts w:ascii="Times New Roman" w:hAnsi="Times New Roman" w:hint="eastAsia"/>
          <w:sz w:val="24"/>
          <w:szCs w:val="24"/>
        </w:rPr>
        <w:t>与未损伤混凝土的抗压强度之比</w:t>
      </w:r>
      <w:r>
        <w:rPr>
          <w:rFonts w:ascii="Times New Roman" w:hAnsi="Times New Roman" w:hint="eastAsia"/>
          <w:sz w:val="24"/>
          <w:szCs w:val="24"/>
        </w:rPr>
        <w:t>。</w:t>
      </w:r>
    </w:p>
    <w:p w14:paraId="7958552D" w14:textId="3F31049D" w:rsidR="003E3877" w:rsidRPr="003E3877" w:rsidRDefault="003E3877" w:rsidP="003E3877">
      <w:pPr>
        <w:spacing w:line="360" w:lineRule="auto"/>
        <w:rPr>
          <w:rFonts w:ascii="Times New Roman" w:hAnsi="Times New Roman"/>
          <w:sz w:val="24"/>
          <w:szCs w:val="24"/>
        </w:rPr>
      </w:pPr>
      <w:r w:rsidRPr="005A5340">
        <w:rPr>
          <w:rFonts w:ascii="Times New Roman" w:hAnsi="Times New Roman"/>
          <w:b/>
          <w:sz w:val="24"/>
          <w:szCs w:val="24"/>
        </w:rPr>
        <w:t>2.</w:t>
      </w:r>
      <w:r w:rsidRPr="005A5340">
        <w:rPr>
          <w:rFonts w:ascii="Times New Roman" w:hAnsi="Times New Roman" w:hint="eastAsia"/>
          <w:b/>
          <w:sz w:val="24"/>
          <w:szCs w:val="24"/>
        </w:rPr>
        <w:t>0</w:t>
      </w:r>
      <w:r w:rsidRPr="005A5340">
        <w:rPr>
          <w:rFonts w:ascii="Times New Roman" w:hAnsi="Times New Roman"/>
          <w:b/>
          <w:sz w:val="24"/>
          <w:szCs w:val="24"/>
        </w:rPr>
        <w:t>.</w:t>
      </w:r>
      <w:r w:rsidRPr="005A5340">
        <w:rPr>
          <w:rFonts w:ascii="Times New Roman" w:hAnsi="Times New Roman" w:hint="eastAsia"/>
          <w:b/>
          <w:sz w:val="24"/>
          <w:szCs w:val="24"/>
        </w:rPr>
        <w:t>10</w:t>
      </w:r>
      <w:r w:rsidRPr="003E3877">
        <w:rPr>
          <w:rFonts w:ascii="Times New Roman" w:hAnsi="Times New Roman" w:hint="eastAsia"/>
          <w:sz w:val="24"/>
          <w:szCs w:val="24"/>
        </w:rPr>
        <w:t xml:space="preserve"> </w:t>
      </w:r>
      <w:r w:rsidRPr="003E3877">
        <w:rPr>
          <w:rFonts w:ascii="Times New Roman" w:hAnsi="Times New Roman" w:hint="eastAsia"/>
          <w:sz w:val="24"/>
          <w:szCs w:val="24"/>
        </w:rPr>
        <w:t>损伤自修复能力比</w:t>
      </w:r>
      <w:r>
        <w:rPr>
          <w:rFonts w:ascii="Times New Roman" w:hAnsi="Times New Roman" w:hint="eastAsia"/>
          <w:sz w:val="24"/>
          <w:szCs w:val="24"/>
        </w:rPr>
        <w:t>是</w:t>
      </w:r>
      <w:r w:rsidR="00897DED">
        <w:rPr>
          <w:rFonts w:ascii="Times New Roman" w:hAnsi="Times New Roman" w:hint="eastAsia"/>
          <w:sz w:val="24"/>
          <w:szCs w:val="24"/>
        </w:rPr>
        <w:t>以</w:t>
      </w:r>
      <w:r w:rsidR="00897DED" w:rsidRPr="003E3877">
        <w:rPr>
          <w:rFonts w:ascii="Times New Roman" w:hAnsi="Times New Roman" w:hint="eastAsia"/>
          <w:sz w:val="24"/>
          <w:szCs w:val="24"/>
        </w:rPr>
        <w:t>基准混凝土</w:t>
      </w:r>
      <w:r w:rsidR="00E905C3">
        <w:rPr>
          <w:rFonts w:ascii="Times New Roman" w:hAnsi="Times New Roman" w:hint="eastAsia"/>
          <w:sz w:val="24"/>
          <w:szCs w:val="24"/>
        </w:rPr>
        <w:t>（基准砂浆）</w:t>
      </w:r>
      <w:r w:rsidR="00897DED">
        <w:rPr>
          <w:rFonts w:ascii="Times New Roman" w:hAnsi="Times New Roman" w:hint="eastAsia"/>
          <w:sz w:val="24"/>
          <w:szCs w:val="24"/>
        </w:rPr>
        <w:t>为参照来反映</w:t>
      </w:r>
      <w:r w:rsidR="00926C44" w:rsidRPr="00926C44">
        <w:rPr>
          <w:rFonts w:ascii="Times New Roman" w:hAnsi="Times New Roman" w:hint="eastAsia"/>
          <w:sz w:val="24"/>
          <w:szCs w:val="24"/>
        </w:rPr>
        <w:t>受检混凝土</w:t>
      </w:r>
      <w:r w:rsidR="00E905C3">
        <w:rPr>
          <w:rFonts w:ascii="Times New Roman" w:hAnsi="Times New Roman" w:hint="eastAsia"/>
          <w:sz w:val="24"/>
          <w:szCs w:val="24"/>
        </w:rPr>
        <w:t>（受检砂浆）</w:t>
      </w:r>
      <w:r w:rsidR="00897DED">
        <w:rPr>
          <w:rFonts w:ascii="Times New Roman" w:hAnsi="Times New Roman" w:hint="eastAsia"/>
          <w:sz w:val="24"/>
          <w:szCs w:val="24"/>
        </w:rPr>
        <w:t>的自修复能力</w:t>
      </w:r>
      <w:r w:rsidRPr="003E3877">
        <w:rPr>
          <w:rFonts w:ascii="Times New Roman" w:hAnsi="Times New Roman" w:hint="eastAsia"/>
          <w:sz w:val="24"/>
          <w:szCs w:val="24"/>
        </w:rPr>
        <w:t>。</w:t>
      </w:r>
    </w:p>
    <w:p w14:paraId="4CC89A3B" w14:textId="11308223" w:rsidR="00CE4DA6" w:rsidRPr="00C74B2D" w:rsidRDefault="003E3877" w:rsidP="003E3877">
      <w:pPr>
        <w:spacing w:line="360" w:lineRule="auto"/>
        <w:rPr>
          <w:rFonts w:ascii="Times New Roman" w:hAnsi="Times New Roman"/>
          <w:b/>
          <w:sz w:val="24"/>
          <w:szCs w:val="24"/>
        </w:rPr>
      </w:pPr>
      <w:r w:rsidRPr="005A5340">
        <w:rPr>
          <w:rFonts w:ascii="Times New Roman" w:hAnsi="Times New Roman"/>
          <w:b/>
          <w:sz w:val="24"/>
          <w:szCs w:val="24"/>
        </w:rPr>
        <w:t>2.</w:t>
      </w:r>
      <w:r w:rsidRPr="005A5340">
        <w:rPr>
          <w:rFonts w:ascii="Times New Roman" w:hAnsi="Times New Roman" w:hint="eastAsia"/>
          <w:b/>
          <w:sz w:val="24"/>
          <w:szCs w:val="24"/>
        </w:rPr>
        <w:t>0</w:t>
      </w:r>
      <w:r w:rsidRPr="005A5340">
        <w:rPr>
          <w:rFonts w:ascii="Times New Roman" w:hAnsi="Times New Roman"/>
          <w:b/>
          <w:sz w:val="24"/>
          <w:szCs w:val="24"/>
        </w:rPr>
        <w:t>.</w:t>
      </w:r>
      <w:r w:rsidRPr="005A5340">
        <w:rPr>
          <w:rFonts w:ascii="Times New Roman" w:hAnsi="Times New Roman" w:hint="eastAsia"/>
          <w:b/>
          <w:sz w:val="24"/>
          <w:szCs w:val="24"/>
        </w:rPr>
        <w:t>11</w:t>
      </w:r>
      <w:r w:rsidRPr="00897DED">
        <w:rPr>
          <w:rFonts w:ascii="Times New Roman" w:hAnsi="Times New Roman" w:hint="eastAsia"/>
          <w:sz w:val="24"/>
          <w:szCs w:val="24"/>
        </w:rPr>
        <w:t xml:space="preserve"> </w:t>
      </w:r>
      <w:r w:rsidRPr="00897DED">
        <w:rPr>
          <w:rFonts w:ascii="Times New Roman" w:hAnsi="Times New Roman" w:hint="eastAsia"/>
          <w:sz w:val="24"/>
          <w:szCs w:val="24"/>
        </w:rPr>
        <w:t>裂缝</w:t>
      </w:r>
      <w:r w:rsidR="00467A0F">
        <w:rPr>
          <w:rFonts w:ascii="Times New Roman" w:hAnsi="Times New Roman" w:hint="eastAsia"/>
          <w:sz w:val="24"/>
          <w:szCs w:val="24"/>
        </w:rPr>
        <w:t>愈合</w:t>
      </w:r>
      <w:r w:rsidRPr="00897DED">
        <w:rPr>
          <w:rFonts w:ascii="Times New Roman" w:hAnsi="Times New Roman" w:hint="eastAsia"/>
          <w:sz w:val="24"/>
          <w:szCs w:val="24"/>
        </w:rPr>
        <w:t>率</w:t>
      </w:r>
      <w:r w:rsidR="00897DED">
        <w:rPr>
          <w:rFonts w:ascii="Times New Roman" w:hAnsi="Times New Roman" w:hint="eastAsia"/>
          <w:sz w:val="24"/>
          <w:szCs w:val="24"/>
        </w:rPr>
        <w:t>是用于评价</w:t>
      </w:r>
      <w:r w:rsidR="00E905C3">
        <w:rPr>
          <w:rFonts w:ascii="Times New Roman" w:hAnsi="Times New Roman" w:hint="eastAsia"/>
          <w:sz w:val="24"/>
          <w:szCs w:val="24"/>
        </w:rPr>
        <w:t>受检</w:t>
      </w:r>
      <w:r w:rsidR="00897DED">
        <w:rPr>
          <w:rFonts w:ascii="Times New Roman" w:hAnsi="Times New Roman" w:hint="eastAsia"/>
          <w:sz w:val="24"/>
          <w:szCs w:val="24"/>
        </w:rPr>
        <w:t>混凝土</w:t>
      </w:r>
      <w:r w:rsidR="00E905C3">
        <w:rPr>
          <w:rFonts w:ascii="Times New Roman" w:hAnsi="Times New Roman" w:hint="eastAsia"/>
          <w:sz w:val="24"/>
          <w:szCs w:val="24"/>
        </w:rPr>
        <w:t>（受检砂浆）</w:t>
      </w:r>
      <w:r w:rsidR="00897DED">
        <w:rPr>
          <w:rFonts w:ascii="Times New Roman" w:hAnsi="Times New Roman" w:hint="eastAsia"/>
          <w:sz w:val="24"/>
          <w:szCs w:val="24"/>
        </w:rPr>
        <w:t>对其</w:t>
      </w:r>
      <w:r>
        <w:rPr>
          <w:rFonts w:ascii="Times New Roman" w:hAnsi="Times New Roman" w:hint="eastAsia"/>
          <w:sz w:val="24"/>
          <w:szCs w:val="24"/>
        </w:rPr>
        <w:t>表面裂缝</w:t>
      </w:r>
      <w:r w:rsidR="00897DED">
        <w:rPr>
          <w:rFonts w:ascii="Times New Roman" w:hAnsi="Times New Roman" w:hint="eastAsia"/>
          <w:sz w:val="24"/>
          <w:szCs w:val="24"/>
        </w:rPr>
        <w:t>的自修复能力</w:t>
      </w:r>
      <w:r>
        <w:rPr>
          <w:rFonts w:ascii="Times New Roman" w:hAnsi="Times New Roman" w:hint="eastAsia"/>
          <w:sz w:val="24"/>
          <w:szCs w:val="24"/>
        </w:rPr>
        <w:t>。</w:t>
      </w:r>
    </w:p>
    <w:p w14:paraId="46D19F14" w14:textId="77777777" w:rsidR="00D0112D" w:rsidRDefault="00D0112D" w:rsidP="00D0112D">
      <w:pPr>
        <w:spacing w:line="360" w:lineRule="auto"/>
        <w:rPr>
          <w:rFonts w:ascii="Times New Roman" w:hAnsi="Times New Roman"/>
          <w:b/>
          <w:sz w:val="24"/>
          <w:szCs w:val="24"/>
        </w:rPr>
      </w:pPr>
      <w:r w:rsidRPr="0099172A">
        <w:rPr>
          <w:rFonts w:ascii="Times New Roman" w:hAnsi="Times New Roman" w:hint="eastAsia"/>
          <w:sz w:val="24"/>
          <w:szCs w:val="24"/>
        </w:rPr>
        <w:t xml:space="preserve"> </w:t>
      </w:r>
    </w:p>
    <w:p w14:paraId="72D08D57" w14:textId="77777777" w:rsidR="00D0112D" w:rsidRDefault="00D0112D" w:rsidP="005F1233">
      <w:pPr>
        <w:spacing w:line="360" w:lineRule="auto"/>
        <w:rPr>
          <w:rFonts w:ascii="Times New Roman" w:hAnsi="Times New Roman"/>
          <w:b/>
          <w:sz w:val="24"/>
          <w:szCs w:val="24"/>
        </w:rPr>
      </w:pPr>
      <w:r>
        <w:rPr>
          <w:rFonts w:ascii="Times New Roman" w:hAnsi="Times New Roman" w:hint="eastAsia"/>
          <w:b/>
          <w:sz w:val="24"/>
          <w:szCs w:val="24"/>
        </w:rPr>
        <w:t xml:space="preserve">  </w:t>
      </w:r>
    </w:p>
    <w:p w14:paraId="45CB42F5" w14:textId="77777777" w:rsidR="005F1233" w:rsidRDefault="005F1233" w:rsidP="005F1233">
      <w:pPr>
        <w:spacing w:line="360" w:lineRule="auto"/>
        <w:rPr>
          <w:rFonts w:ascii="Times New Roman" w:hAnsi="Times New Roman"/>
          <w:b/>
          <w:sz w:val="24"/>
          <w:szCs w:val="24"/>
        </w:rPr>
      </w:pPr>
    </w:p>
    <w:p w14:paraId="38D34BF1" w14:textId="77777777" w:rsidR="00D0112D" w:rsidRPr="00073B4A" w:rsidRDefault="00D0112D" w:rsidP="00D0112D">
      <w:pPr>
        <w:pStyle w:val="1"/>
        <w:jc w:val="center"/>
        <w:rPr>
          <w:rFonts w:ascii="Times New Roman" w:hAnsi="Times New Roman"/>
          <w:sz w:val="36"/>
          <w:szCs w:val="36"/>
          <w:lang w:eastAsia="zh-CN"/>
        </w:rPr>
      </w:pPr>
      <w:bookmarkStart w:id="357" w:name="_Toc43582994"/>
      <w:bookmarkStart w:id="358" w:name="_Toc46842143"/>
      <w:bookmarkStart w:id="359" w:name="_Toc46915120"/>
      <w:bookmarkStart w:id="360" w:name="_Toc50234782"/>
      <w:bookmarkStart w:id="361" w:name="_Toc51425642"/>
      <w:bookmarkStart w:id="362" w:name="_Toc54369511"/>
      <w:r w:rsidRPr="00CF0DF5">
        <w:rPr>
          <w:rFonts w:ascii="Times New Roman" w:hAnsi="Times New Roman"/>
          <w:sz w:val="36"/>
          <w:szCs w:val="36"/>
        </w:rPr>
        <w:lastRenderedPageBreak/>
        <w:t>3</w:t>
      </w:r>
      <w:r w:rsidRPr="00CF0DF5">
        <w:rPr>
          <w:rFonts w:ascii="Times New Roman" w:hAnsi="Times New Roman" w:hint="eastAsia"/>
          <w:sz w:val="36"/>
          <w:szCs w:val="36"/>
        </w:rPr>
        <w:t xml:space="preserve"> </w:t>
      </w:r>
      <w:proofErr w:type="spellStart"/>
      <w:r w:rsidRPr="00CF0DF5">
        <w:rPr>
          <w:rFonts w:ascii="Times New Roman" w:hAnsi="Times New Roman"/>
          <w:sz w:val="36"/>
          <w:szCs w:val="36"/>
        </w:rPr>
        <w:t>基本规定</w:t>
      </w:r>
      <w:bookmarkEnd w:id="357"/>
      <w:bookmarkEnd w:id="358"/>
      <w:bookmarkEnd w:id="359"/>
      <w:bookmarkEnd w:id="360"/>
      <w:bookmarkEnd w:id="361"/>
      <w:bookmarkEnd w:id="362"/>
      <w:proofErr w:type="spellEnd"/>
    </w:p>
    <w:p w14:paraId="1D1521B6" w14:textId="77777777" w:rsidR="00D0112D" w:rsidRPr="00355DB4" w:rsidRDefault="00D0112D" w:rsidP="00D0112D">
      <w:pPr>
        <w:pStyle w:val="2"/>
        <w:jc w:val="center"/>
        <w:rPr>
          <w:rFonts w:ascii="Times New Roman" w:hAnsi="Times New Roman"/>
        </w:rPr>
      </w:pPr>
      <w:bookmarkStart w:id="363" w:name="_Toc43582995"/>
      <w:bookmarkStart w:id="364" w:name="_Toc46842144"/>
      <w:bookmarkStart w:id="365" w:name="_Toc46915121"/>
      <w:bookmarkStart w:id="366" w:name="_Toc50234783"/>
      <w:bookmarkStart w:id="367" w:name="_Toc51425643"/>
      <w:bookmarkStart w:id="368" w:name="_Toc54369512"/>
      <w:r>
        <w:rPr>
          <w:rFonts w:ascii="Times New Roman" w:hAnsi="Times New Roman"/>
        </w:rPr>
        <w:t xml:space="preserve">3.1 </w:t>
      </w:r>
      <w:proofErr w:type="spellStart"/>
      <w:r w:rsidRPr="00355DB4">
        <w:rPr>
          <w:rFonts w:ascii="Times New Roman" w:hAnsi="Times New Roman"/>
        </w:rPr>
        <w:t>材料要求</w:t>
      </w:r>
      <w:bookmarkEnd w:id="363"/>
      <w:bookmarkEnd w:id="364"/>
      <w:bookmarkEnd w:id="365"/>
      <w:bookmarkEnd w:id="366"/>
      <w:bookmarkEnd w:id="367"/>
      <w:bookmarkEnd w:id="368"/>
      <w:proofErr w:type="spellEnd"/>
    </w:p>
    <w:p w14:paraId="4EBB0FB1" w14:textId="0C207F60" w:rsidR="0095783E" w:rsidRPr="00443378" w:rsidRDefault="00D0112D" w:rsidP="00D0112D">
      <w:pPr>
        <w:spacing w:line="360" w:lineRule="auto"/>
        <w:rPr>
          <w:sz w:val="24"/>
          <w:szCs w:val="24"/>
        </w:rPr>
      </w:pPr>
      <w:r w:rsidRPr="002D0BF5">
        <w:rPr>
          <w:rFonts w:ascii="Times New Roman" w:hAnsi="Times New Roman" w:hint="eastAsia"/>
          <w:b/>
          <w:sz w:val="24"/>
          <w:szCs w:val="24"/>
        </w:rPr>
        <w:t>3</w:t>
      </w:r>
      <w:r w:rsidRPr="002D0BF5">
        <w:rPr>
          <w:rFonts w:ascii="Times New Roman" w:hAnsi="Times New Roman"/>
          <w:b/>
          <w:sz w:val="24"/>
          <w:szCs w:val="24"/>
        </w:rPr>
        <w:t>.1.1</w:t>
      </w:r>
      <w:r w:rsidR="0095783E">
        <w:rPr>
          <w:rFonts w:ascii="Times New Roman" w:hAnsi="Times New Roman" w:hint="eastAsia"/>
          <w:b/>
          <w:sz w:val="24"/>
          <w:szCs w:val="24"/>
        </w:rPr>
        <w:t>、</w:t>
      </w:r>
      <w:r w:rsidR="0095783E" w:rsidRPr="002D0BF5">
        <w:rPr>
          <w:rFonts w:ascii="Times New Roman" w:hAnsi="Times New Roman" w:hint="eastAsia"/>
          <w:b/>
          <w:sz w:val="24"/>
          <w:szCs w:val="24"/>
        </w:rPr>
        <w:t>3</w:t>
      </w:r>
      <w:r w:rsidR="0095783E" w:rsidRPr="002D0BF5">
        <w:rPr>
          <w:rFonts w:ascii="Times New Roman" w:hAnsi="Times New Roman"/>
          <w:b/>
          <w:sz w:val="24"/>
          <w:szCs w:val="24"/>
        </w:rPr>
        <w:t>.1.2</w:t>
      </w:r>
      <w:r w:rsidR="0095783E">
        <w:rPr>
          <w:rFonts w:ascii="Times New Roman" w:hAnsi="Times New Roman" w:hint="eastAsia"/>
          <w:b/>
          <w:sz w:val="24"/>
          <w:szCs w:val="24"/>
        </w:rPr>
        <w:t>、</w:t>
      </w:r>
      <w:r w:rsidR="0095783E" w:rsidRPr="002D0BF5">
        <w:rPr>
          <w:rFonts w:ascii="Times New Roman" w:hAnsi="Times New Roman" w:hint="eastAsia"/>
          <w:b/>
          <w:sz w:val="24"/>
          <w:szCs w:val="24"/>
        </w:rPr>
        <w:t>3</w:t>
      </w:r>
      <w:r w:rsidR="0095783E" w:rsidRPr="002D0BF5">
        <w:rPr>
          <w:rFonts w:ascii="Times New Roman" w:hAnsi="Times New Roman"/>
          <w:b/>
          <w:sz w:val="24"/>
          <w:szCs w:val="24"/>
        </w:rPr>
        <w:t>.1.3</w:t>
      </w:r>
      <w:r w:rsidR="0095783E">
        <w:rPr>
          <w:rFonts w:ascii="Times New Roman" w:hAnsi="Times New Roman" w:hint="eastAsia"/>
          <w:b/>
          <w:sz w:val="24"/>
          <w:szCs w:val="24"/>
        </w:rPr>
        <w:t>、</w:t>
      </w:r>
      <w:r w:rsidR="0095783E" w:rsidRPr="002D0BF5">
        <w:rPr>
          <w:rFonts w:ascii="Times New Roman" w:hAnsi="Times New Roman" w:hint="eastAsia"/>
          <w:b/>
          <w:sz w:val="24"/>
          <w:szCs w:val="24"/>
        </w:rPr>
        <w:t>3</w:t>
      </w:r>
      <w:r w:rsidR="0095783E" w:rsidRPr="002D0BF5">
        <w:rPr>
          <w:rFonts w:ascii="Times New Roman" w:hAnsi="Times New Roman"/>
          <w:b/>
          <w:sz w:val="24"/>
          <w:szCs w:val="24"/>
        </w:rPr>
        <w:t>.1.4</w:t>
      </w:r>
      <w:r w:rsidR="0095783E">
        <w:rPr>
          <w:rFonts w:ascii="Times New Roman" w:hAnsi="Times New Roman" w:hint="eastAsia"/>
          <w:b/>
          <w:sz w:val="24"/>
          <w:szCs w:val="24"/>
        </w:rPr>
        <w:t>、</w:t>
      </w:r>
      <w:r w:rsidR="0095783E" w:rsidRPr="002D0BF5">
        <w:rPr>
          <w:rFonts w:ascii="Times New Roman" w:hAnsi="Times New Roman" w:hint="eastAsia"/>
          <w:b/>
          <w:sz w:val="24"/>
          <w:szCs w:val="24"/>
        </w:rPr>
        <w:t>3</w:t>
      </w:r>
      <w:r w:rsidR="0095783E" w:rsidRPr="002D0BF5">
        <w:rPr>
          <w:rFonts w:ascii="Times New Roman" w:hAnsi="Times New Roman"/>
          <w:b/>
          <w:sz w:val="24"/>
          <w:szCs w:val="24"/>
        </w:rPr>
        <w:t>.1.5</w:t>
      </w:r>
      <w:r w:rsidR="0095783E">
        <w:rPr>
          <w:rFonts w:ascii="Times New Roman" w:hAnsi="Times New Roman" w:hint="eastAsia"/>
          <w:b/>
          <w:sz w:val="24"/>
          <w:szCs w:val="24"/>
        </w:rPr>
        <w:t xml:space="preserve"> </w:t>
      </w:r>
      <w:r w:rsidR="00CE6C09" w:rsidRPr="00443378">
        <w:rPr>
          <w:rFonts w:hint="eastAsia"/>
          <w:sz w:val="24"/>
          <w:szCs w:val="24"/>
        </w:rPr>
        <w:t>规定了水泥混凝土自修复试验时</w:t>
      </w:r>
      <w:r w:rsidR="00897DED">
        <w:rPr>
          <w:rFonts w:hint="eastAsia"/>
          <w:sz w:val="24"/>
          <w:szCs w:val="24"/>
        </w:rPr>
        <w:t>所用</w:t>
      </w:r>
      <w:r w:rsidR="00A12635" w:rsidRPr="00443378">
        <w:rPr>
          <w:rFonts w:hint="eastAsia"/>
          <w:sz w:val="24"/>
          <w:szCs w:val="24"/>
        </w:rPr>
        <w:t>材料标准</w:t>
      </w:r>
      <w:r w:rsidR="00EA6F79">
        <w:rPr>
          <w:rFonts w:hint="eastAsia"/>
          <w:sz w:val="24"/>
          <w:szCs w:val="24"/>
        </w:rPr>
        <w:t>。</w:t>
      </w:r>
      <w:r w:rsidR="00EA6F79">
        <w:rPr>
          <w:sz w:val="24"/>
          <w:szCs w:val="24"/>
        </w:rPr>
        <w:t>本条的目的是控制材料质量，规定</w:t>
      </w:r>
      <w:r w:rsidR="000347EE">
        <w:rPr>
          <w:rFonts w:hint="eastAsia"/>
          <w:sz w:val="24"/>
          <w:szCs w:val="24"/>
        </w:rPr>
        <w:t>的</w:t>
      </w:r>
      <w:r w:rsidR="00EA6F79">
        <w:rPr>
          <w:sz w:val="24"/>
          <w:szCs w:val="24"/>
        </w:rPr>
        <w:t>材料品种、规格、性能等应符合国家现行有关标准和设计要求。</w:t>
      </w:r>
    </w:p>
    <w:p w14:paraId="7955EB90" w14:textId="48F51D61" w:rsidR="00D0112D" w:rsidRPr="00355DB4" w:rsidRDefault="00D0112D" w:rsidP="00D0112D">
      <w:pPr>
        <w:pStyle w:val="2"/>
        <w:jc w:val="center"/>
        <w:rPr>
          <w:rFonts w:ascii="Times New Roman" w:hAnsi="Times New Roman"/>
        </w:rPr>
      </w:pPr>
      <w:bookmarkStart w:id="369" w:name="_Toc43582996"/>
      <w:bookmarkStart w:id="370" w:name="_Toc46842145"/>
      <w:bookmarkStart w:id="371" w:name="_Toc46915122"/>
      <w:bookmarkStart w:id="372" w:name="_Toc50234784"/>
      <w:bookmarkStart w:id="373" w:name="_Toc51425644"/>
      <w:bookmarkStart w:id="374" w:name="_Toc54369513"/>
      <w:r w:rsidRPr="00355DB4">
        <w:rPr>
          <w:rFonts w:ascii="Times New Roman" w:hAnsi="Times New Roman"/>
        </w:rPr>
        <w:t>3.</w:t>
      </w:r>
      <w:r>
        <w:rPr>
          <w:rFonts w:ascii="Times New Roman" w:hAnsi="Times New Roman" w:hint="eastAsia"/>
          <w:lang w:eastAsia="zh-CN"/>
        </w:rPr>
        <w:t>2</w:t>
      </w:r>
      <w:r w:rsidR="00FE601C">
        <w:rPr>
          <w:rFonts w:ascii="Times New Roman" w:hAnsi="Times New Roman" w:hint="eastAsia"/>
          <w:lang w:eastAsia="zh-CN"/>
        </w:rPr>
        <w:t>砂浆和</w:t>
      </w:r>
      <w:r>
        <w:rPr>
          <w:rFonts w:ascii="Times New Roman" w:hAnsi="Times New Roman" w:hint="eastAsia"/>
          <w:lang w:eastAsia="zh-CN"/>
        </w:rPr>
        <w:t>混凝土</w:t>
      </w:r>
      <w:bookmarkEnd w:id="369"/>
      <w:bookmarkEnd w:id="370"/>
      <w:bookmarkEnd w:id="371"/>
      <w:bookmarkEnd w:id="372"/>
      <w:bookmarkEnd w:id="373"/>
      <w:r w:rsidR="008301F1">
        <w:rPr>
          <w:rFonts w:ascii="Times New Roman" w:hAnsi="Times New Roman" w:hint="eastAsia"/>
          <w:lang w:eastAsia="zh-CN"/>
        </w:rPr>
        <w:t>制备</w:t>
      </w:r>
      <w:bookmarkEnd w:id="374"/>
    </w:p>
    <w:p w14:paraId="703AF396" w14:textId="77777777" w:rsidR="00430A00" w:rsidRDefault="00D0112D" w:rsidP="00D0112D">
      <w:pPr>
        <w:spacing w:line="360" w:lineRule="auto"/>
        <w:rPr>
          <w:rFonts w:ascii="Times New Roman" w:hAnsi="Times New Roman"/>
          <w:b/>
          <w:sz w:val="24"/>
          <w:szCs w:val="24"/>
        </w:rPr>
      </w:pPr>
      <w:r w:rsidRPr="00B03D64">
        <w:rPr>
          <w:rFonts w:ascii="Times New Roman" w:hAnsi="Times New Roman" w:hint="eastAsia"/>
          <w:b/>
          <w:sz w:val="24"/>
          <w:szCs w:val="24"/>
        </w:rPr>
        <w:t>3.2.1</w:t>
      </w:r>
      <w:r>
        <w:rPr>
          <w:rFonts w:ascii="Times New Roman" w:hAnsi="Times New Roman" w:hint="eastAsia"/>
          <w:b/>
          <w:sz w:val="24"/>
          <w:szCs w:val="24"/>
        </w:rPr>
        <w:t xml:space="preserve"> </w:t>
      </w:r>
      <w:r w:rsidR="00430A00" w:rsidRPr="00937D89">
        <w:rPr>
          <w:rFonts w:ascii="Times New Roman" w:hAnsi="Times New Roman" w:hint="eastAsia"/>
          <w:sz w:val="24"/>
          <w:szCs w:val="24"/>
        </w:rPr>
        <w:t>搅拌机的搅拌量过少</w:t>
      </w:r>
      <w:r w:rsidR="00A67005">
        <w:rPr>
          <w:rFonts w:ascii="Times New Roman" w:hAnsi="Times New Roman" w:hint="eastAsia"/>
          <w:sz w:val="24"/>
          <w:szCs w:val="24"/>
        </w:rPr>
        <w:t>会使搅拌机难以搅到砂浆和混凝土</w:t>
      </w:r>
      <w:r w:rsidR="009C3AD4" w:rsidRPr="00937D89">
        <w:rPr>
          <w:rFonts w:ascii="Times New Roman" w:hAnsi="Times New Roman" w:hint="eastAsia"/>
          <w:sz w:val="24"/>
          <w:szCs w:val="24"/>
        </w:rPr>
        <w:t>，搅拌量过大对搅拌机负荷过大且难以搅拌均匀。</w:t>
      </w:r>
    </w:p>
    <w:p w14:paraId="209FC07F" w14:textId="77777777" w:rsidR="00957123" w:rsidRDefault="00D0112D" w:rsidP="00D0112D">
      <w:pPr>
        <w:spacing w:line="360" w:lineRule="auto"/>
        <w:rPr>
          <w:rFonts w:ascii="Times New Roman" w:hAnsi="Times New Roman"/>
          <w:sz w:val="24"/>
          <w:szCs w:val="24"/>
        </w:rPr>
      </w:pPr>
      <w:r>
        <w:rPr>
          <w:rFonts w:ascii="Times New Roman" w:hAnsi="Times New Roman" w:hint="eastAsia"/>
          <w:b/>
          <w:sz w:val="24"/>
          <w:szCs w:val="24"/>
        </w:rPr>
        <w:t xml:space="preserve">3.2.2 </w:t>
      </w:r>
      <w:r w:rsidR="00782106" w:rsidRPr="00957123">
        <w:rPr>
          <w:rFonts w:ascii="Times New Roman" w:hAnsi="Times New Roman" w:hint="eastAsia"/>
          <w:sz w:val="24"/>
          <w:szCs w:val="24"/>
        </w:rPr>
        <w:t>基准</w:t>
      </w:r>
      <w:r w:rsidR="00782106">
        <w:rPr>
          <w:rFonts w:ascii="Times New Roman" w:hAnsi="Times New Roman" w:hint="eastAsia"/>
          <w:sz w:val="24"/>
          <w:szCs w:val="24"/>
        </w:rPr>
        <w:t>砂浆和</w:t>
      </w:r>
      <w:r w:rsidR="0031454A" w:rsidRPr="00957123">
        <w:rPr>
          <w:rFonts w:ascii="Times New Roman" w:hAnsi="Times New Roman" w:hint="eastAsia"/>
          <w:sz w:val="24"/>
          <w:szCs w:val="24"/>
        </w:rPr>
        <w:t>基准混凝土在搅拌</w:t>
      </w:r>
      <w:r w:rsidR="005A5EF1">
        <w:rPr>
          <w:rFonts w:ascii="Times New Roman" w:hAnsi="Times New Roman" w:hint="eastAsia"/>
          <w:sz w:val="24"/>
          <w:szCs w:val="24"/>
        </w:rPr>
        <w:t>过程中</w:t>
      </w:r>
      <w:r w:rsidR="0031454A" w:rsidRPr="00957123">
        <w:rPr>
          <w:rFonts w:ascii="Times New Roman" w:hAnsi="Times New Roman" w:hint="eastAsia"/>
          <w:sz w:val="24"/>
          <w:szCs w:val="24"/>
        </w:rPr>
        <w:t>，应按照常规顺序进行搅拌，</w:t>
      </w:r>
      <w:r w:rsidR="00957123">
        <w:rPr>
          <w:rFonts w:ascii="Times New Roman" w:hAnsi="Times New Roman" w:hint="eastAsia"/>
          <w:sz w:val="24"/>
          <w:szCs w:val="24"/>
        </w:rPr>
        <w:t>直至完全</w:t>
      </w:r>
      <w:r w:rsidR="00973D33">
        <w:rPr>
          <w:rFonts w:ascii="Times New Roman" w:hAnsi="Times New Roman" w:hint="eastAsia"/>
          <w:sz w:val="24"/>
          <w:szCs w:val="24"/>
        </w:rPr>
        <w:t>搅拌均匀即可。</w:t>
      </w:r>
    </w:p>
    <w:p w14:paraId="2BA89D7B" w14:textId="5685CDB8" w:rsidR="005A5EF1" w:rsidRPr="00CC41DE" w:rsidRDefault="00D0112D" w:rsidP="00D0112D">
      <w:pPr>
        <w:spacing w:line="360" w:lineRule="auto"/>
        <w:rPr>
          <w:rFonts w:ascii="Times New Roman" w:hAnsi="Times New Roman"/>
          <w:sz w:val="24"/>
          <w:szCs w:val="24"/>
        </w:rPr>
      </w:pPr>
      <w:r w:rsidRPr="00B03D64">
        <w:rPr>
          <w:rFonts w:ascii="Times New Roman" w:hAnsi="Times New Roman" w:hint="eastAsia"/>
          <w:b/>
          <w:sz w:val="24"/>
          <w:szCs w:val="24"/>
        </w:rPr>
        <w:t>3.2.3</w:t>
      </w:r>
      <w:r w:rsidR="00926C44" w:rsidRPr="00926C44">
        <w:rPr>
          <w:rFonts w:ascii="Times New Roman" w:hAnsi="Times New Roman" w:hint="eastAsia"/>
          <w:bCs/>
          <w:color w:val="000000" w:themeColor="text1"/>
          <w:sz w:val="24"/>
          <w:szCs w:val="24"/>
        </w:rPr>
        <w:t>受检砂浆</w:t>
      </w:r>
      <w:r w:rsidR="00920BCC">
        <w:rPr>
          <w:rFonts w:ascii="Times New Roman" w:hAnsi="Times New Roman" w:hint="eastAsia"/>
          <w:sz w:val="24"/>
          <w:szCs w:val="24"/>
        </w:rPr>
        <w:t>和</w:t>
      </w:r>
      <w:r w:rsidR="00926C44" w:rsidRPr="00926C44">
        <w:rPr>
          <w:rFonts w:ascii="Times New Roman" w:hAnsi="Times New Roman" w:hint="eastAsia"/>
          <w:sz w:val="24"/>
          <w:szCs w:val="24"/>
        </w:rPr>
        <w:t>受检混凝土</w:t>
      </w:r>
      <w:r w:rsidR="00EB19DC">
        <w:rPr>
          <w:rFonts w:ascii="Times New Roman" w:hAnsi="Times New Roman" w:hint="eastAsia"/>
          <w:sz w:val="24"/>
          <w:szCs w:val="24"/>
        </w:rPr>
        <w:t>中</w:t>
      </w:r>
      <w:r w:rsidR="00897DED">
        <w:rPr>
          <w:rFonts w:ascii="Times New Roman" w:hAnsi="Times New Roman" w:hint="eastAsia"/>
          <w:sz w:val="24"/>
          <w:szCs w:val="24"/>
        </w:rPr>
        <w:t>需要</w:t>
      </w:r>
      <w:r w:rsidR="00EB19DC">
        <w:rPr>
          <w:rFonts w:ascii="Times New Roman" w:hAnsi="Times New Roman" w:hint="eastAsia"/>
          <w:sz w:val="24"/>
          <w:szCs w:val="24"/>
        </w:rPr>
        <w:t>添加有自修复功能材料，在搅拌过程中，</w:t>
      </w:r>
      <w:r w:rsidR="00897DED">
        <w:rPr>
          <w:rFonts w:ascii="Times New Roman" w:hAnsi="Times New Roman" w:hint="eastAsia"/>
          <w:sz w:val="24"/>
          <w:szCs w:val="24"/>
        </w:rPr>
        <w:t>按照</w:t>
      </w:r>
      <w:r w:rsidR="00EB19DC">
        <w:rPr>
          <w:rFonts w:ascii="Times New Roman" w:hAnsi="Times New Roman" w:hint="eastAsia"/>
          <w:sz w:val="24"/>
          <w:szCs w:val="24"/>
        </w:rPr>
        <w:t>该材料是粉末</w:t>
      </w:r>
      <w:r w:rsidR="00897DED">
        <w:rPr>
          <w:rFonts w:ascii="Times New Roman" w:hAnsi="Times New Roman" w:hint="eastAsia"/>
          <w:sz w:val="24"/>
          <w:szCs w:val="24"/>
        </w:rPr>
        <w:t>或</w:t>
      </w:r>
      <w:r w:rsidR="00EB19DC">
        <w:rPr>
          <w:rFonts w:ascii="Times New Roman" w:hAnsi="Times New Roman" w:hint="eastAsia"/>
          <w:sz w:val="24"/>
          <w:szCs w:val="24"/>
        </w:rPr>
        <w:t>液体</w:t>
      </w:r>
      <w:r w:rsidR="00897DED">
        <w:rPr>
          <w:rFonts w:ascii="Times New Roman" w:hAnsi="Times New Roman" w:hint="eastAsia"/>
          <w:sz w:val="24"/>
          <w:szCs w:val="24"/>
        </w:rPr>
        <w:t>，分别与水泥、</w:t>
      </w:r>
      <w:r w:rsidR="008B6ACB">
        <w:rPr>
          <w:rFonts w:ascii="Times New Roman" w:hAnsi="Times New Roman" w:hint="eastAsia"/>
          <w:sz w:val="24"/>
          <w:szCs w:val="24"/>
        </w:rPr>
        <w:t>骨料</w:t>
      </w:r>
      <w:r w:rsidR="00CE6F2C">
        <w:rPr>
          <w:rFonts w:ascii="Times New Roman" w:hAnsi="Times New Roman" w:hint="eastAsia"/>
          <w:sz w:val="24"/>
          <w:szCs w:val="24"/>
        </w:rPr>
        <w:t>等固态材料</w:t>
      </w:r>
      <w:r w:rsidR="00897DED">
        <w:rPr>
          <w:rFonts w:ascii="Times New Roman" w:hAnsi="Times New Roman" w:hint="eastAsia"/>
          <w:sz w:val="24"/>
          <w:szCs w:val="24"/>
        </w:rPr>
        <w:t>或</w:t>
      </w:r>
      <w:r w:rsidR="00EB19DC">
        <w:rPr>
          <w:rFonts w:ascii="Times New Roman" w:hAnsi="Times New Roman" w:hint="eastAsia"/>
          <w:sz w:val="24"/>
          <w:szCs w:val="24"/>
        </w:rPr>
        <w:t>水</w:t>
      </w:r>
      <w:r w:rsidR="00CE6F2C">
        <w:rPr>
          <w:rFonts w:ascii="Times New Roman" w:hAnsi="Times New Roman" w:hint="eastAsia"/>
          <w:sz w:val="24"/>
          <w:szCs w:val="24"/>
        </w:rPr>
        <w:t>、减水剂等液态材料</w:t>
      </w:r>
      <w:r w:rsidR="00897DED">
        <w:rPr>
          <w:rFonts w:ascii="Times New Roman" w:hAnsi="Times New Roman" w:hint="eastAsia"/>
          <w:sz w:val="24"/>
          <w:szCs w:val="24"/>
        </w:rPr>
        <w:t>一起</w:t>
      </w:r>
      <w:r w:rsidR="00EB19DC">
        <w:rPr>
          <w:rFonts w:ascii="Times New Roman" w:hAnsi="Times New Roman" w:hint="eastAsia"/>
          <w:sz w:val="24"/>
          <w:szCs w:val="24"/>
        </w:rPr>
        <w:t>加入，搅拌过程</w:t>
      </w:r>
      <w:r w:rsidR="00CE6F2C">
        <w:rPr>
          <w:rFonts w:ascii="Times New Roman" w:hAnsi="Times New Roman" w:hint="eastAsia"/>
          <w:sz w:val="24"/>
          <w:szCs w:val="24"/>
        </w:rPr>
        <w:t>与</w:t>
      </w:r>
      <w:r w:rsidR="00EB19DC">
        <w:rPr>
          <w:rFonts w:ascii="Times New Roman" w:hAnsi="Times New Roman" w:hint="eastAsia"/>
          <w:sz w:val="24"/>
          <w:szCs w:val="24"/>
        </w:rPr>
        <w:t>基准</w:t>
      </w:r>
      <w:r w:rsidR="00EE62EC">
        <w:rPr>
          <w:rFonts w:ascii="Times New Roman" w:hAnsi="Times New Roman" w:hint="eastAsia"/>
          <w:sz w:val="24"/>
          <w:szCs w:val="24"/>
        </w:rPr>
        <w:t>砂浆或基准</w:t>
      </w:r>
      <w:r w:rsidR="00EB19DC">
        <w:rPr>
          <w:rFonts w:ascii="Times New Roman" w:hAnsi="Times New Roman" w:hint="eastAsia"/>
          <w:sz w:val="24"/>
          <w:szCs w:val="24"/>
        </w:rPr>
        <w:t>混凝土</w:t>
      </w:r>
      <w:r w:rsidR="00CE6F2C">
        <w:rPr>
          <w:rFonts w:ascii="Times New Roman" w:hAnsi="Times New Roman" w:hint="eastAsia"/>
          <w:sz w:val="24"/>
          <w:szCs w:val="24"/>
        </w:rPr>
        <w:t>相同</w:t>
      </w:r>
      <w:r w:rsidR="00EB19DC">
        <w:rPr>
          <w:rFonts w:ascii="Times New Roman" w:hAnsi="Times New Roman" w:hint="eastAsia"/>
          <w:sz w:val="24"/>
          <w:szCs w:val="24"/>
        </w:rPr>
        <w:t>。</w:t>
      </w:r>
    </w:p>
    <w:p w14:paraId="7EAE4D40" w14:textId="77777777" w:rsidR="00D0112D" w:rsidRPr="00AC191D" w:rsidRDefault="00D0112D" w:rsidP="00D0112D">
      <w:pPr>
        <w:pStyle w:val="2"/>
        <w:jc w:val="center"/>
        <w:rPr>
          <w:rFonts w:ascii="Times New Roman" w:hAnsi="Times New Roman"/>
        </w:rPr>
      </w:pPr>
      <w:bookmarkStart w:id="375" w:name="_Toc43582997"/>
      <w:bookmarkStart w:id="376" w:name="_Toc46842146"/>
      <w:bookmarkStart w:id="377" w:name="_Toc46915123"/>
      <w:bookmarkStart w:id="378" w:name="_Toc50234785"/>
      <w:bookmarkStart w:id="379" w:name="_Toc51425645"/>
      <w:bookmarkStart w:id="380" w:name="_Toc54369514"/>
      <w:r w:rsidRPr="00AC191D">
        <w:rPr>
          <w:rFonts w:ascii="Times New Roman" w:hAnsi="Times New Roman" w:hint="eastAsia"/>
        </w:rPr>
        <w:t xml:space="preserve">3.3 </w:t>
      </w:r>
      <w:proofErr w:type="spellStart"/>
      <w:r w:rsidRPr="00AC191D">
        <w:rPr>
          <w:rFonts w:ascii="Times New Roman" w:hAnsi="Times New Roman" w:hint="eastAsia"/>
        </w:rPr>
        <w:t>试件制备与养护</w:t>
      </w:r>
      <w:bookmarkEnd w:id="375"/>
      <w:bookmarkEnd w:id="376"/>
      <w:bookmarkEnd w:id="377"/>
      <w:bookmarkEnd w:id="378"/>
      <w:bookmarkEnd w:id="379"/>
      <w:bookmarkEnd w:id="380"/>
      <w:proofErr w:type="spellEnd"/>
    </w:p>
    <w:p w14:paraId="7FD67AB8" w14:textId="77777777" w:rsidR="00D0112D" w:rsidRDefault="00D0112D" w:rsidP="00AD25E5">
      <w:pPr>
        <w:spacing w:line="360" w:lineRule="auto"/>
        <w:rPr>
          <w:rFonts w:ascii="Times New Roman" w:hAnsi="Times New Roman"/>
          <w:sz w:val="24"/>
          <w:szCs w:val="24"/>
        </w:rPr>
      </w:pPr>
      <w:r w:rsidRPr="008649CA">
        <w:rPr>
          <w:rFonts w:ascii="Times New Roman" w:hAnsi="Times New Roman" w:hint="eastAsia"/>
          <w:b/>
          <w:sz w:val="24"/>
          <w:szCs w:val="24"/>
        </w:rPr>
        <w:t>3.3.</w:t>
      </w:r>
      <w:r>
        <w:rPr>
          <w:rFonts w:ascii="Times New Roman" w:hAnsi="Times New Roman" w:hint="eastAsia"/>
          <w:b/>
          <w:sz w:val="24"/>
          <w:szCs w:val="24"/>
        </w:rPr>
        <w:t xml:space="preserve">1 </w:t>
      </w:r>
      <w:r w:rsidR="005B250C" w:rsidRPr="008649CA">
        <w:rPr>
          <w:rFonts w:ascii="Times New Roman" w:hAnsi="Times New Roman" w:hint="eastAsia"/>
          <w:b/>
          <w:sz w:val="24"/>
          <w:szCs w:val="24"/>
        </w:rPr>
        <w:t>3.3.</w:t>
      </w:r>
      <w:r w:rsidR="005B250C">
        <w:rPr>
          <w:rFonts w:ascii="Times New Roman" w:hAnsi="Times New Roman" w:hint="eastAsia"/>
          <w:b/>
          <w:sz w:val="24"/>
          <w:szCs w:val="24"/>
        </w:rPr>
        <w:t>2</w:t>
      </w:r>
      <w:r w:rsidR="005B250C" w:rsidRPr="00AD25E5">
        <w:rPr>
          <w:rFonts w:ascii="Times New Roman" w:hAnsi="Times New Roman" w:hint="eastAsia"/>
          <w:sz w:val="24"/>
          <w:szCs w:val="24"/>
        </w:rPr>
        <w:t>规定了</w:t>
      </w:r>
      <w:r w:rsidR="00782106">
        <w:rPr>
          <w:rFonts w:ascii="Times New Roman" w:hAnsi="Times New Roman" w:hint="eastAsia"/>
          <w:sz w:val="24"/>
          <w:szCs w:val="24"/>
        </w:rPr>
        <w:t>砂浆和</w:t>
      </w:r>
      <w:r w:rsidR="005B250C" w:rsidRPr="00AD25E5">
        <w:rPr>
          <w:rFonts w:ascii="Times New Roman" w:hAnsi="Times New Roman" w:hint="eastAsia"/>
          <w:sz w:val="24"/>
          <w:szCs w:val="24"/>
        </w:rPr>
        <w:t>混凝土</w:t>
      </w:r>
      <w:r w:rsidR="00A94D7B">
        <w:rPr>
          <w:rFonts w:ascii="Times New Roman" w:hAnsi="Times New Roman" w:hint="eastAsia"/>
          <w:sz w:val="24"/>
          <w:szCs w:val="24"/>
        </w:rPr>
        <w:t>自修复</w:t>
      </w:r>
      <w:r w:rsidR="005B250C" w:rsidRPr="00AD25E5">
        <w:rPr>
          <w:rFonts w:ascii="Times New Roman" w:hAnsi="Times New Roman" w:hint="eastAsia"/>
          <w:sz w:val="24"/>
          <w:szCs w:val="24"/>
        </w:rPr>
        <w:t>性能试验</w:t>
      </w:r>
      <w:r w:rsidR="0016333C" w:rsidRPr="00AD25E5">
        <w:rPr>
          <w:rFonts w:ascii="Times New Roman" w:hAnsi="Times New Roman" w:hint="eastAsia"/>
          <w:sz w:val="24"/>
          <w:szCs w:val="24"/>
        </w:rPr>
        <w:t>所用试块的制备和养护方法。</w:t>
      </w:r>
    </w:p>
    <w:p w14:paraId="622EE964" w14:textId="77777777" w:rsidR="00D0112D" w:rsidRPr="00355DB4" w:rsidRDefault="00D0112D" w:rsidP="00D0112D">
      <w:pPr>
        <w:pStyle w:val="2"/>
        <w:jc w:val="center"/>
        <w:rPr>
          <w:rFonts w:ascii="Times New Roman" w:hAnsi="Times New Roman"/>
        </w:rPr>
      </w:pPr>
      <w:bookmarkStart w:id="381" w:name="_Toc43582998"/>
      <w:bookmarkStart w:id="382" w:name="_Toc46842147"/>
      <w:bookmarkStart w:id="383" w:name="_Toc46915124"/>
      <w:bookmarkStart w:id="384" w:name="_Toc50234786"/>
      <w:bookmarkStart w:id="385" w:name="_Toc51425646"/>
      <w:bookmarkStart w:id="386" w:name="_Toc54369515"/>
      <w:r>
        <w:rPr>
          <w:rFonts w:ascii="Times New Roman" w:hAnsi="Times New Roman" w:hint="eastAsia"/>
          <w:lang w:eastAsia="zh-CN"/>
        </w:rPr>
        <w:t>3.4</w:t>
      </w:r>
      <w:r w:rsidRPr="00355DB4">
        <w:rPr>
          <w:rFonts w:ascii="Times New Roman" w:hAnsi="Times New Roman"/>
        </w:rPr>
        <w:t>试验报告</w:t>
      </w:r>
      <w:bookmarkEnd w:id="381"/>
      <w:bookmarkEnd w:id="382"/>
      <w:bookmarkEnd w:id="383"/>
      <w:bookmarkEnd w:id="384"/>
      <w:bookmarkEnd w:id="385"/>
      <w:bookmarkEnd w:id="386"/>
    </w:p>
    <w:p w14:paraId="3CBC879B" w14:textId="613A5ADB" w:rsidR="004D0260" w:rsidRDefault="00D0112D" w:rsidP="00D048BF">
      <w:pPr>
        <w:spacing w:line="360" w:lineRule="auto"/>
        <w:rPr>
          <w:sz w:val="24"/>
          <w:szCs w:val="24"/>
        </w:rPr>
      </w:pPr>
      <w:r w:rsidRPr="008649CA">
        <w:rPr>
          <w:rFonts w:ascii="Times New Roman" w:hAnsi="Times New Roman" w:hint="eastAsia"/>
          <w:b/>
          <w:sz w:val="24"/>
          <w:szCs w:val="24"/>
        </w:rPr>
        <w:t>3.</w:t>
      </w:r>
      <w:r>
        <w:rPr>
          <w:rFonts w:ascii="Times New Roman" w:hAnsi="Times New Roman" w:hint="eastAsia"/>
          <w:b/>
          <w:sz w:val="24"/>
          <w:szCs w:val="24"/>
        </w:rPr>
        <w:t>4</w:t>
      </w:r>
      <w:r w:rsidRPr="008649CA">
        <w:rPr>
          <w:rFonts w:ascii="Times New Roman" w:hAnsi="Times New Roman" w:hint="eastAsia"/>
          <w:b/>
          <w:sz w:val="24"/>
          <w:szCs w:val="24"/>
        </w:rPr>
        <w:t>.1</w:t>
      </w:r>
      <w:r w:rsidR="00AB34A1">
        <w:rPr>
          <w:sz w:val="24"/>
          <w:szCs w:val="24"/>
        </w:rPr>
        <w:t>规定了</w:t>
      </w:r>
      <w:r w:rsidR="00926C44" w:rsidRPr="00926C44">
        <w:rPr>
          <w:rFonts w:ascii="Times New Roman" w:hAnsi="Times New Roman" w:hint="eastAsia"/>
          <w:bCs/>
          <w:color w:val="000000" w:themeColor="text1"/>
          <w:sz w:val="24"/>
          <w:szCs w:val="24"/>
        </w:rPr>
        <w:t>受检砂浆</w:t>
      </w:r>
      <w:r w:rsidR="00782106">
        <w:rPr>
          <w:rFonts w:hint="eastAsia"/>
          <w:sz w:val="24"/>
          <w:szCs w:val="24"/>
        </w:rPr>
        <w:t>和</w:t>
      </w:r>
      <w:r w:rsidR="00926C44" w:rsidRPr="00926C44">
        <w:rPr>
          <w:rFonts w:ascii="Times New Roman" w:hAnsi="Times New Roman" w:hint="eastAsia"/>
          <w:sz w:val="24"/>
          <w:szCs w:val="24"/>
        </w:rPr>
        <w:t>受检混凝土</w:t>
      </w:r>
      <w:r w:rsidR="005265FD">
        <w:rPr>
          <w:rFonts w:hint="eastAsia"/>
          <w:sz w:val="24"/>
          <w:szCs w:val="24"/>
        </w:rPr>
        <w:t>在</w:t>
      </w:r>
      <w:r w:rsidR="00ED2805">
        <w:rPr>
          <w:rFonts w:hint="eastAsia"/>
          <w:sz w:val="24"/>
          <w:szCs w:val="24"/>
        </w:rPr>
        <w:t>样品</w:t>
      </w:r>
      <w:r w:rsidR="005265FD">
        <w:rPr>
          <w:rFonts w:hint="eastAsia"/>
          <w:sz w:val="24"/>
          <w:szCs w:val="24"/>
        </w:rPr>
        <w:t>制备</w:t>
      </w:r>
      <w:r w:rsidR="00897DED">
        <w:rPr>
          <w:rFonts w:hint="eastAsia"/>
          <w:sz w:val="24"/>
          <w:szCs w:val="24"/>
        </w:rPr>
        <w:t>、</w:t>
      </w:r>
      <w:r w:rsidR="00ED2805">
        <w:rPr>
          <w:rFonts w:hint="eastAsia"/>
          <w:sz w:val="24"/>
          <w:szCs w:val="24"/>
        </w:rPr>
        <w:t>性能</w:t>
      </w:r>
      <w:r w:rsidR="00897DED">
        <w:rPr>
          <w:rFonts w:hint="eastAsia"/>
          <w:sz w:val="24"/>
          <w:szCs w:val="24"/>
        </w:rPr>
        <w:t>测试和</w:t>
      </w:r>
      <w:r w:rsidR="00ED2805">
        <w:rPr>
          <w:rFonts w:hint="eastAsia"/>
          <w:sz w:val="24"/>
          <w:szCs w:val="24"/>
        </w:rPr>
        <w:t>结果处理</w:t>
      </w:r>
      <w:r w:rsidR="005265FD">
        <w:rPr>
          <w:rFonts w:hint="eastAsia"/>
          <w:sz w:val="24"/>
          <w:szCs w:val="24"/>
        </w:rPr>
        <w:t>中</w:t>
      </w:r>
      <w:r w:rsidR="00AB34A1">
        <w:rPr>
          <w:sz w:val="24"/>
          <w:szCs w:val="24"/>
        </w:rPr>
        <w:t>应包括的内容。</w:t>
      </w:r>
    </w:p>
    <w:p w14:paraId="27AB1CD4" w14:textId="77777777" w:rsidR="005F1233" w:rsidRPr="00D048BF" w:rsidRDefault="005F1233" w:rsidP="00D048BF">
      <w:pPr>
        <w:spacing w:line="360" w:lineRule="auto"/>
        <w:rPr>
          <w:rFonts w:ascii="Times New Roman" w:hAnsi="Times New Roman"/>
          <w:b/>
          <w:sz w:val="24"/>
          <w:szCs w:val="24"/>
        </w:rPr>
      </w:pPr>
    </w:p>
    <w:p w14:paraId="6A7DAA7C" w14:textId="77777777" w:rsidR="00315EFC" w:rsidRPr="00073B4A" w:rsidRDefault="00315EFC" w:rsidP="00315EFC">
      <w:pPr>
        <w:pStyle w:val="1"/>
        <w:jc w:val="center"/>
        <w:rPr>
          <w:rFonts w:ascii="Times New Roman" w:hAnsi="Times New Roman"/>
          <w:sz w:val="36"/>
          <w:szCs w:val="36"/>
          <w:lang w:eastAsia="zh-CN"/>
        </w:rPr>
      </w:pPr>
      <w:bookmarkStart w:id="387" w:name="_Toc43582999"/>
      <w:bookmarkStart w:id="388" w:name="_Toc46842148"/>
      <w:bookmarkStart w:id="389" w:name="_Toc46915125"/>
      <w:bookmarkStart w:id="390" w:name="_Toc50234787"/>
      <w:bookmarkStart w:id="391" w:name="_Toc51425647"/>
      <w:bookmarkStart w:id="392" w:name="_Toc54369516"/>
      <w:r w:rsidRPr="00CF0DF5">
        <w:rPr>
          <w:rFonts w:ascii="Times New Roman" w:hAnsi="Times New Roman"/>
          <w:sz w:val="36"/>
          <w:szCs w:val="36"/>
        </w:rPr>
        <w:lastRenderedPageBreak/>
        <w:t>4</w:t>
      </w:r>
      <w:r w:rsidRPr="00CF0DF5">
        <w:rPr>
          <w:rFonts w:ascii="Times New Roman" w:hAnsi="Times New Roman" w:hint="eastAsia"/>
          <w:sz w:val="36"/>
          <w:szCs w:val="36"/>
        </w:rPr>
        <w:t xml:space="preserve"> </w:t>
      </w:r>
      <w:proofErr w:type="spellStart"/>
      <w:r w:rsidRPr="00CF0DF5">
        <w:rPr>
          <w:rFonts w:ascii="Times New Roman" w:hAnsi="Times New Roman"/>
          <w:sz w:val="36"/>
          <w:szCs w:val="36"/>
        </w:rPr>
        <w:t>水压力损伤自修复试验方法</w:t>
      </w:r>
      <w:bookmarkEnd w:id="387"/>
      <w:bookmarkEnd w:id="388"/>
      <w:bookmarkEnd w:id="389"/>
      <w:bookmarkEnd w:id="390"/>
      <w:bookmarkEnd w:id="391"/>
      <w:bookmarkEnd w:id="392"/>
      <w:proofErr w:type="spellEnd"/>
    </w:p>
    <w:p w14:paraId="72023D19" w14:textId="77777777" w:rsidR="00315EFC" w:rsidRDefault="00315EFC" w:rsidP="00315EFC">
      <w:pPr>
        <w:pStyle w:val="2"/>
        <w:jc w:val="center"/>
        <w:rPr>
          <w:rFonts w:ascii="Times New Roman" w:hAnsi="Times New Roman"/>
          <w:lang w:eastAsia="zh-CN"/>
        </w:rPr>
      </w:pPr>
      <w:bookmarkStart w:id="393" w:name="_Toc43583000"/>
      <w:bookmarkStart w:id="394" w:name="_Toc46842149"/>
      <w:bookmarkStart w:id="395" w:name="_Toc46915126"/>
      <w:bookmarkStart w:id="396" w:name="_Toc50234788"/>
      <w:bookmarkStart w:id="397" w:name="_Toc51425648"/>
      <w:bookmarkStart w:id="398" w:name="_Toc54369517"/>
      <w:r w:rsidRPr="00355DB4">
        <w:rPr>
          <w:rFonts w:ascii="Times New Roman" w:hAnsi="Times New Roman"/>
        </w:rPr>
        <w:t>4.1</w:t>
      </w:r>
      <w:r>
        <w:rPr>
          <w:rFonts w:ascii="Times New Roman" w:hAnsi="Times New Roman" w:hint="eastAsia"/>
          <w:lang w:eastAsia="zh-CN"/>
        </w:rPr>
        <w:t>配合比与</w:t>
      </w:r>
      <w:proofErr w:type="spellStart"/>
      <w:r w:rsidRPr="00355DB4">
        <w:rPr>
          <w:rFonts w:ascii="Times New Roman" w:hAnsi="Times New Roman"/>
        </w:rPr>
        <w:t>试件要求</w:t>
      </w:r>
      <w:bookmarkEnd w:id="393"/>
      <w:bookmarkEnd w:id="394"/>
      <w:bookmarkEnd w:id="395"/>
      <w:bookmarkEnd w:id="396"/>
      <w:bookmarkEnd w:id="397"/>
      <w:bookmarkEnd w:id="398"/>
      <w:proofErr w:type="spellEnd"/>
    </w:p>
    <w:p w14:paraId="5AEED10E" w14:textId="6106BF51" w:rsidR="00315EFC" w:rsidRPr="008301F1" w:rsidRDefault="00315EFC" w:rsidP="00315EFC">
      <w:pPr>
        <w:spacing w:line="360" w:lineRule="auto"/>
        <w:rPr>
          <w:rFonts w:ascii="Times New Roman" w:hAnsi="Times New Roman"/>
          <w:sz w:val="24"/>
          <w:szCs w:val="24"/>
        </w:rPr>
      </w:pPr>
      <w:r w:rsidRPr="008649CA">
        <w:rPr>
          <w:rFonts w:ascii="Times New Roman" w:hAnsi="Times New Roman" w:hint="eastAsia"/>
          <w:b/>
          <w:color w:val="000000"/>
          <w:sz w:val="24"/>
          <w:szCs w:val="24"/>
        </w:rPr>
        <w:t>4.1.1</w:t>
      </w:r>
      <w:r w:rsidR="007F7CF7" w:rsidRPr="007F7CF7">
        <w:rPr>
          <w:rFonts w:ascii="Times New Roman" w:hAnsi="Times New Roman" w:hint="eastAsia"/>
          <w:color w:val="000000"/>
          <w:sz w:val="24"/>
          <w:szCs w:val="24"/>
        </w:rPr>
        <w:t>本条规定了</w:t>
      </w:r>
      <w:r w:rsidR="00752E79">
        <w:rPr>
          <w:rFonts w:ascii="Times New Roman" w:hAnsi="Times New Roman" w:hint="eastAsia"/>
          <w:color w:val="000000"/>
          <w:sz w:val="24"/>
          <w:szCs w:val="24"/>
        </w:rPr>
        <w:t>基准砂浆和</w:t>
      </w:r>
      <w:r>
        <w:rPr>
          <w:rFonts w:ascii="Times New Roman" w:hAnsi="Times New Roman" w:hint="eastAsia"/>
          <w:color w:val="000000"/>
          <w:sz w:val="24"/>
          <w:szCs w:val="24"/>
        </w:rPr>
        <w:t>基准</w:t>
      </w:r>
      <w:r w:rsidRPr="002B6F63">
        <w:rPr>
          <w:rFonts w:ascii="Times New Roman" w:hAnsi="Times New Roman" w:hint="eastAsia"/>
          <w:color w:val="000000"/>
          <w:sz w:val="24"/>
          <w:szCs w:val="24"/>
        </w:rPr>
        <w:t>混凝土的</w:t>
      </w:r>
      <w:r w:rsidR="00E72A0B">
        <w:rPr>
          <w:rFonts w:ascii="Times New Roman" w:hAnsi="Times New Roman" w:hint="eastAsia"/>
          <w:color w:val="000000"/>
          <w:sz w:val="24"/>
          <w:szCs w:val="24"/>
        </w:rPr>
        <w:t>配合比。受</w:t>
      </w:r>
      <w:r w:rsidR="00E30084">
        <w:rPr>
          <w:rFonts w:ascii="Times New Roman" w:hAnsi="Times New Roman" w:hint="eastAsia"/>
          <w:color w:val="000000"/>
          <w:sz w:val="24"/>
          <w:szCs w:val="24"/>
        </w:rPr>
        <w:t>砂浆抗渗仪和混凝土抗渗仪测试</w:t>
      </w:r>
      <w:r w:rsidR="00E72A0B">
        <w:rPr>
          <w:rFonts w:ascii="Times New Roman" w:hAnsi="Times New Roman" w:hint="eastAsia"/>
          <w:color w:val="000000"/>
          <w:sz w:val="24"/>
          <w:szCs w:val="24"/>
        </w:rPr>
        <w:t>量程的限制</w:t>
      </w:r>
      <w:r w:rsidR="00E30084">
        <w:rPr>
          <w:rFonts w:ascii="Times New Roman" w:hAnsi="Times New Roman" w:hint="eastAsia"/>
          <w:color w:val="000000"/>
          <w:sz w:val="24"/>
          <w:szCs w:val="24"/>
        </w:rPr>
        <w:t>，按照</w:t>
      </w:r>
      <w:r w:rsidR="00CE6F2C">
        <w:rPr>
          <w:rFonts w:ascii="Times New Roman" w:hAnsi="Times New Roman" w:hint="eastAsia"/>
          <w:color w:val="000000"/>
          <w:sz w:val="24"/>
          <w:szCs w:val="24"/>
        </w:rPr>
        <w:t>现行国家标准</w:t>
      </w:r>
      <w:r w:rsidR="00E30084">
        <w:rPr>
          <w:rFonts w:ascii="Times New Roman" w:hAnsi="Times New Roman" w:hint="eastAsia"/>
          <w:color w:val="000000"/>
          <w:sz w:val="24"/>
          <w:szCs w:val="24"/>
        </w:rPr>
        <w:t>《</w:t>
      </w:r>
      <w:r w:rsidR="00E30084" w:rsidRPr="000A2CC3">
        <w:rPr>
          <w:rFonts w:ascii="Times New Roman" w:hAnsi="Times New Roman" w:hint="eastAsia"/>
          <w:color w:val="000000"/>
          <w:sz w:val="24"/>
          <w:szCs w:val="24"/>
        </w:rPr>
        <w:t>水泥基渗透结晶型防水材料</w:t>
      </w:r>
      <w:r w:rsidR="00E30084">
        <w:rPr>
          <w:rFonts w:ascii="Times New Roman" w:hAnsi="Times New Roman" w:hint="eastAsia"/>
          <w:color w:val="000000"/>
          <w:sz w:val="24"/>
          <w:szCs w:val="24"/>
        </w:rPr>
        <w:t>》</w:t>
      </w:r>
      <w:r w:rsidR="00CE6F2C" w:rsidRPr="000A2CC3">
        <w:rPr>
          <w:rFonts w:ascii="Times New Roman" w:hAnsi="Times New Roman"/>
          <w:color w:val="000000"/>
          <w:sz w:val="24"/>
          <w:szCs w:val="24"/>
        </w:rPr>
        <w:t xml:space="preserve">GB </w:t>
      </w:r>
      <w:r w:rsidR="00CE6F2C" w:rsidRPr="000A2CC3">
        <w:rPr>
          <w:rFonts w:ascii="Times New Roman" w:hAnsi="Times New Roman" w:hint="eastAsia"/>
          <w:color w:val="000000"/>
          <w:sz w:val="24"/>
          <w:szCs w:val="24"/>
        </w:rPr>
        <w:t>18445</w:t>
      </w:r>
      <w:r w:rsidR="00E30084">
        <w:rPr>
          <w:rFonts w:ascii="Times New Roman" w:hAnsi="Times New Roman" w:hint="eastAsia"/>
          <w:color w:val="000000"/>
          <w:sz w:val="24"/>
          <w:szCs w:val="24"/>
        </w:rPr>
        <w:t>中</w:t>
      </w:r>
      <w:r w:rsidR="00FD1DC6">
        <w:rPr>
          <w:rFonts w:ascii="Times New Roman" w:hAnsi="Times New Roman" w:hint="eastAsia"/>
          <w:color w:val="000000"/>
          <w:sz w:val="24"/>
          <w:szCs w:val="24"/>
        </w:rPr>
        <w:t>附录</w:t>
      </w:r>
      <w:r w:rsidR="00FD1DC6">
        <w:rPr>
          <w:rFonts w:ascii="Times New Roman" w:hAnsi="Times New Roman" w:hint="eastAsia"/>
          <w:color w:val="000000"/>
          <w:sz w:val="24"/>
          <w:szCs w:val="24"/>
        </w:rPr>
        <w:t>A</w:t>
      </w:r>
      <w:r w:rsidR="00E30084">
        <w:rPr>
          <w:rFonts w:ascii="Times New Roman" w:hAnsi="Times New Roman" w:hint="eastAsia"/>
          <w:color w:val="000000"/>
          <w:sz w:val="24"/>
          <w:szCs w:val="24"/>
        </w:rPr>
        <w:t>对基准砂浆和基准混凝土的配合比设计要求</w:t>
      </w:r>
      <w:r w:rsidR="00FD1DC6">
        <w:rPr>
          <w:rFonts w:ascii="Times New Roman" w:hAnsi="Times New Roman" w:hint="eastAsia"/>
          <w:color w:val="000000"/>
          <w:sz w:val="24"/>
          <w:szCs w:val="24"/>
        </w:rPr>
        <w:t>，</w:t>
      </w:r>
      <w:r w:rsidR="00CC4245">
        <w:rPr>
          <w:rFonts w:ascii="Times New Roman" w:hAnsi="Times New Roman" w:hint="eastAsia"/>
          <w:color w:val="000000"/>
          <w:sz w:val="24"/>
          <w:szCs w:val="24"/>
        </w:rPr>
        <w:t>制备的</w:t>
      </w:r>
      <w:r w:rsidR="00752E79">
        <w:rPr>
          <w:rFonts w:ascii="Times New Roman" w:hAnsi="Times New Roman" w:hint="eastAsia"/>
          <w:color w:val="000000"/>
          <w:sz w:val="24"/>
          <w:szCs w:val="24"/>
        </w:rPr>
        <w:t>砂浆和</w:t>
      </w:r>
      <w:r w:rsidR="00CC4245">
        <w:rPr>
          <w:rFonts w:ascii="Times New Roman" w:hAnsi="Times New Roman" w:hint="eastAsia"/>
          <w:color w:val="000000"/>
          <w:sz w:val="24"/>
          <w:szCs w:val="24"/>
        </w:rPr>
        <w:t>混凝土</w:t>
      </w:r>
      <w:r w:rsidR="00ED2805">
        <w:rPr>
          <w:rFonts w:ascii="Times New Roman" w:hAnsi="Times New Roman" w:hint="eastAsia"/>
          <w:color w:val="000000"/>
          <w:sz w:val="24"/>
          <w:szCs w:val="24"/>
        </w:rPr>
        <w:t>标准</w:t>
      </w:r>
      <w:r>
        <w:rPr>
          <w:rFonts w:ascii="Times New Roman" w:hAnsi="Times New Roman" w:hint="eastAsia"/>
          <w:color w:val="000000"/>
          <w:sz w:val="24"/>
          <w:szCs w:val="24"/>
        </w:rPr>
        <w:t>养护</w:t>
      </w:r>
      <w:r>
        <w:rPr>
          <w:rFonts w:ascii="Times New Roman" w:hAnsi="Times New Roman" w:hint="eastAsia"/>
          <w:color w:val="000000"/>
          <w:sz w:val="24"/>
          <w:szCs w:val="24"/>
        </w:rPr>
        <w:t>28d</w:t>
      </w:r>
      <w:r>
        <w:rPr>
          <w:rFonts w:ascii="Times New Roman" w:hAnsi="Times New Roman" w:hint="eastAsia"/>
          <w:color w:val="000000"/>
          <w:sz w:val="24"/>
          <w:szCs w:val="24"/>
        </w:rPr>
        <w:t>时的抗渗压力</w:t>
      </w:r>
      <w:r w:rsidR="00CC4245">
        <w:rPr>
          <w:rFonts w:ascii="Times New Roman" w:hAnsi="Times New Roman" w:hint="eastAsia"/>
          <w:color w:val="000000"/>
          <w:sz w:val="24"/>
          <w:szCs w:val="24"/>
        </w:rPr>
        <w:t>为</w:t>
      </w:r>
      <w:r w:rsidR="008C3A4B">
        <w:rPr>
          <w:rFonts w:ascii="Times New Roman" w:hAnsi="Times New Roman" w:hint="eastAsia"/>
          <w:color w:val="000000"/>
          <w:sz w:val="24"/>
          <w:szCs w:val="24"/>
        </w:rPr>
        <w:t>（</w:t>
      </w:r>
      <w:r>
        <w:rPr>
          <w:rFonts w:ascii="Times New Roman" w:hAnsi="Times New Roman" w:hint="eastAsia"/>
          <w:color w:val="000000"/>
          <w:sz w:val="24"/>
          <w:szCs w:val="24"/>
        </w:rPr>
        <w:t>0.3</w:t>
      </w:r>
      <w:r>
        <w:rPr>
          <w:rFonts w:ascii="宋体" w:hAnsi="宋体" w:hint="eastAsia"/>
          <w:color w:val="000000"/>
          <w:sz w:val="24"/>
          <w:szCs w:val="24"/>
        </w:rPr>
        <w:t>～</w:t>
      </w:r>
      <w:r>
        <w:rPr>
          <w:rFonts w:ascii="Times New Roman" w:hAnsi="Times New Roman" w:hint="eastAsia"/>
          <w:color w:val="000000"/>
          <w:sz w:val="24"/>
          <w:szCs w:val="24"/>
        </w:rPr>
        <w:t>0.</w:t>
      </w:r>
      <w:r w:rsidR="00360A62">
        <w:rPr>
          <w:rFonts w:ascii="Times New Roman" w:hAnsi="Times New Roman"/>
          <w:color w:val="000000"/>
          <w:sz w:val="24"/>
          <w:szCs w:val="24"/>
        </w:rPr>
        <w:t>4</w:t>
      </w:r>
      <w:r w:rsidR="008C3A4B">
        <w:rPr>
          <w:rFonts w:ascii="Times New Roman" w:hAnsi="Times New Roman" w:hint="eastAsia"/>
          <w:color w:val="000000"/>
          <w:sz w:val="24"/>
          <w:szCs w:val="24"/>
        </w:rPr>
        <w:t>）</w:t>
      </w:r>
      <w:r>
        <w:rPr>
          <w:rFonts w:ascii="Times New Roman" w:hAnsi="Times New Roman" w:hint="eastAsia"/>
          <w:color w:val="000000"/>
          <w:sz w:val="24"/>
          <w:szCs w:val="24"/>
        </w:rPr>
        <w:t>MPa</w:t>
      </w:r>
      <w:r>
        <w:rPr>
          <w:rFonts w:ascii="Times New Roman" w:hAnsi="Times New Roman" w:hint="eastAsia"/>
          <w:color w:val="000000"/>
          <w:sz w:val="24"/>
          <w:szCs w:val="24"/>
        </w:rPr>
        <w:t>。</w:t>
      </w:r>
      <w:r w:rsidR="00926C44" w:rsidRPr="00926C44">
        <w:rPr>
          <w:rFonts w:ascii="Times New Roman" w:hAnsi="Times New Roman" w:hint="eastAsia"/>
          <w:bCs/>
          <w:color w:val="000000" w:themeColor="text1"/>
          <w:sz w:val="24"/>
          <w:szCs w:val="24"/>
        </w:rPr>
        <w:t>受检砂浆</w:t>
      </w:r>
      <w:r w:rsidR="00653E38">
        <w:rPr>
          <w:rFonts w:ascii="Times New Roman" w:hAnsi="Times New Roman" w:hint="eastAsia"/>
          <w:color w:val="000000"/>
          <w:sz w:val="24"/>
          <w:szCs w:val="24"/>
        </w:rPr>
        <w:t>和</w:t>
      </w:r>
      <w:r w:rsidR="00926C44" w:rsidRPr="00926C44">
        <w:rPr>
          <w:rFonts w:ascii="Times New Roman" w:hAnsi="Times New Roman" w:hint="eastAsia"/>
          <w:sz w:val="24"/>
          <w:szCs w:val="24"/>
        </w:rPr>
        <w:t>受检混凝土</w:t>
      </w:r>
      <w:r w:rsidR="00CC4245">
        <w:rPr>
          <w:rFonts w:ascii="Times New Roman" w:hAnsi="Times New Roman" w:hint="eastAsia"/>
          <w:color w:val="000000"/>
          <w:sz w:val="24"/>
          <w:szCs w:val="24"/>
        </w:rPr>
        <w:t>的配合比</w:t>
      </w:r>
      <w:r w:rsidR="001C5877">
        <w:rPr>
          <w:rFonts w:ascii="Times New Roman" w:hAnsi="Times New Roman" w:hint="eastAsia"/>
          <w:color w:val="000000"/>
          <w:sz w:val="24"/>
          <w:szCs w:val="24"/>
        </w:rPr>
        <w:t>是</w:t>
      </w:r>
      <w:r w:rsidR="00CC4245">
        <w:rPr>
          <w:rFonts w:ascii="Times New Roman" w:hAnsi="Times New Roman" w:hint="eastAsia"/>
          <w:color w:val="000000"/>
          <w:sz w:val="24"/>
          <w:szCs w:val="24"/>
        </w:rPr>
        <w:t>在基准</w:t>
      </w:r>
      <w:r w:rsidR="00653E38">
        <w:rPr>
          <w:rFonts w:ascii="Times New Roman" w:hAnsi="Times New Roman" w:hint="eastAsia"/>
          <w:color w:val="000000"/>
          <w:sz w:val="24"/>
          <w:szCs w:val="24"/>
        </w:rPr>
        <w:t>砂浆和</w:t>
      </w:r>
      <w:r w:rsidR="00360A62">
        <w:rPr>
          <w:rFonts w:ascii="Times New Roman" w:hAnsi="Times New Roman" w:hint="eastAsia"/>
          <w:color w:val="000000"/>
          <w:sz w:val="24"/>
          <w:szCs w:val="24"/>
        </w:rPr>
        <w:t>基准</w:t>
      </w:r>
      <w:r w:rsidR="00CC4245">
        <w:rPr>
          <w:rFonts w:ascii="Times New Roman" w:hAnsi="Times New Roman" w:hint="eastAsia"/>
          <w:color w:val="000000"/>
          <w:sz w:val="24"/>
          <w:szCs w:val="24"/>
        </w:rPr>
        <w:t>混凝土</w:t>
      </w:r>
      <w:r w:rsidR="00AB71C8">
        <w:rPr>
          <w:rFonts w:ascii="Times New Roman" w:hAnsi="Times New Roman" w:hint="eastAsia"/>
          <w:color w:val="000000"/>
          <w:sz w:val="24"/>
          <w:szCs w:val="24"/>
        </w:rPr>
        <w:t>配合比的基础上</w:t>
      </w:r>
      <w:r w:rsidR="00CE6F2C">
        <w:rPr>
          <w:rFonts w:ascii="Times New Roman" w:hAnsi="Times New Roman" w:hint="eastAsia"/>
          <w:color w:val="000000"/>
          <w:sz w:val="24"/>
          <w:szCs w:val="24"/>
        </w:rPr>
        <w:t>掺加</w:t>
      </w:r>
      <w:r w:rsidR="00F6742C">
        <w:rPr>
          <w:rFonts w:ascii="Times New Roman" w:hAnsi="Times New Roman" w:hint="eastAsia"/>
          <w:color w:val="000000"/>
          <w:sz w:val="24"/>
          <w:szCs w:val="24"/>
        </w:rPr>
        <w:t>自修复功能材料。</w:t>
      </w:r>
    </w:p>
    <w:p w14:paraId="16D6F25C" w14:textId="31FAB358" w:rsidR="00315EFC" w:rsidRPr="00E46D95" w:rsidRDefault="00315EFC" w:rsidP="00103CE6">
      <w:pPr>
        <w:spacing w:line="360" w:lineRule="auto"/>
        <w:rPr>
          <w:rFonts w:ascii="Times New Roman" w:hAnsi="Times New Roman"/>
          <w:color w:val="000000"/>
          <w:sz w:val="24"/>
          <w:szCs w:val="24"/>
        </w:rPr>
      </w:pPr>
      <w:r w:rsidRPr="008649CA">
        <w:rPr>
          <w:rFonts w:ascii="Times New Roman" w:hAnsi="Times New Roman" w:hint="eastAsia"/>
          <w:b/>
          <w:color w:val="000000"/>
          <w:sz w:val="24"/>
          <w:szCs w:val="24"/>
        </w:rPr>
        <w:t>4.1.</w:t>
      </w:r>
      <w:r>
        <w:rPr>
          <w:rFonts w:ascii="Times New Roman" w:hAnsi="Times New Roman" w:hint="eastAsia"/>
          <w:b/>
          <w:color w:val="000000"/>
          <w:sz w:val="24"/>
          <w:szCs w:val="24"/>
        </w:rPr>
        <w:t>2</w:t>
      </w:r>
      <w:r w:rsidR="00CF632B">
        <w:rPr>
          <w:rFonts w:ascii="Times New Roman" w:hAnsi="Times New Roman" w:hint="eastAsia"/>
          <w:b/>
          <w:color w:val="000000"/>
          <w:sz w:val="24"/>
          <w:szCs w:val="24"/>
        </w:rPr>
        <w:t xml:space="preserve"> </w:t>
      </w:r>
      <w:r w:rsidR="00CF632B" w:rsidRPr="00F65D10">
        <w:rPr>
          <w:rFonts w:ascii="Times New Roman" w:hAnsi="Times New Roman" w:hint="eastAsia"/>
          <w:b/>
          <w:color w:val="000000"/>
          <w:sz w:val="24"/>
          <w:szCs w:val="24"/>
        </w:rPr>
        <w:t>4.1.</w:t>
      </w:r>
      <w:r w:rsidR="00CF632B">
        <w:rPr>
          <w:rFonts w:ascii="Times New Roman" w:hAnsi="Times New Roman" w:hint="eastAsia"/>
          <w:b/>
          <w:color w:val="000000"/>
          <w:sz w:val="24"/>
          <w:szCs w:val="24"/>
        </w:rPr>
        <w:t>3</w:t>
      </w:r>
      <w:r w:rsidR="00103CE6">
        <w:rPr>
          <w:rFonts w:ascii="Times New Roman" w:hAnsi="Times New Roman" w:hint="eastAsia"/>
          <w:color w:val="000000"/>
          <w:sz w:val="24"/>
          <w:szCs w:val="24"/>
        </w:rPr>
        <w:t>规定了</w:t>
      </w:r>
      <w:r w:rsidR="00FD1DC6">
        <w:rPr>
          <w:rFonts w:ascii="Times New Roman" w:hAnsi="Times New Roman" w:hint="eastAsia"/>
          <w:color w:val="000000"/>
          <w:sz w:val="24"/>
          <w:szCs w:val="24"/>
        </w:rPr>
        <w:t>砂浆和混凝土抗渗</w:t>
      </w:r>
      <w:r w:rsidR="00CE6F2C">
        <w:rPr>
          <w:rFonts w:ascii="Times New Roman" w:hAnsi="Times New Roman" w:hint="eastAsia"/>
          <w:color w:val="000000"/>
          <w:sz w:val="24"/>
          <w:szCs w:val="24"/>
        </w:rPr>
        <w:t>试件</w:t>
      </w:r>
      <w:r w:rsidR="00103CE6">
        <w:rPr>
          <w:rFonts w:ascii="Times New Roman" w:hAnsi="Times New Roman" w:hint="eastAsia"/>
          <w:color w:val="000000"/>
          <w:sz w:val="24"/>
          <w:szCs w:val="24"/>
        </w:rPr>
        <w:t>的数量</w:t>
      </w:r>
      <w:r w:rsidR="00FD1DC6">
        <w:rPr>
          <w:rFonts w:ascii="Times New Roman" w:hAnsi="Times New Roman" w:hint="eastAsia"/>
          <w:color w:val="000000"/>
          <w:sz w:val="24"/>
          <w:szCs w:val="24"/>
        </w:rPr>
        <w:t>和预养护要求</w:t>
      </w:r>
      <w:r w:rsidR="00103CE6">
        <w:rPr>
          <w:rFonts w:ascii="Times New Roman" w:hAnsi="Times New Roman" w:hint="eastAsia"/>
          <w:color w:val="000000"/>
          <w:sz w:val="24"/>
          <w:szCs w:val="24"/>
        </w:rPr>
        <w:t>。</w:t>
      </w:r>
    </w:p>
    <w:p w14:paraId="4F1C78F4" w14:textId="77777777" w:rsidR="00315EFC" w:rsidRPr="00355DB4" w:rsidRDefault="00315EFC" w:rsidP="00315EFC">
      <w:pPr>
        <w:pStyle w:val="2"/>
        <w:jc w:val="center"/>
        <w:rPr>
          <w:rFonts w:ascii="Times New Roman" w:hAnsi="Times New Roman"/>
        </w:rPr>
      </w:pPr>
      <w:bookmarkStart w:id="399" w:name="_Toc43583001"/>
      <w:bookmarkStart w:id="400" w:name="_Toc46842150"/>
      <w:bookmarkStart w:id="401" w:name="_Toc46915127"/>
      <w:bookmarkStart w:id="402" w:name="_Toc50234789"/>
      <w:bookmarkStart w:id="403" w:name="_Toc51425649"/>
      <w:bookmarkStart w:id="404" w:name="_Toc54369518"/>
      <w:r w:rsidRPr="00355DB4">
        <w:rPr>
          <w:rFonts w:ascii="Times New Roman" w:hAnsi="Times New Roman"/>
        </w:rPr>
        <w:t>4.2</w:t>
      </w:r>
      <w:r w:rsidRPr="00355DB4">
        <w:rPr>
          <w:rFonts w:ascii="Times New Roman" w:hAnsi="Times New Roman"/>
        </w:rPr>
        <w:t>试验设备</w:t>
      </w:r>
      <w:bookmarkEnd w:id="399"/>
      <w:bookmarkEnd w:id="400"/>
      <w:bookmarkEnd w:id="401"/>
      <w:bookmarkEnd w:id="402"/>
      <w:bookmarkEnd w:id="403"/>
      <w:bookmarkEnd w:id="404"/>
    </w:p>
    <w:p w14:paraId="12591810" w14:textId="77777777" w:rsidR="00315EFC" w:rsidRPr="00893521" w:rsidRDefault="00315EFC" w:rsidP="00315EFC">
      <w:pPr>
        <w:spacing w:line="360" w:lineRule="auto"/>
        <w:rPr>
          <w:rFonts w:ascii="Times New Roman" w:hAnsi="Times New Roman"/>
          <w:sz w:val="24"/>
          <w:szCs w:val="24"/>
        </w:rPr>
      </w:pPr>
      <w:r w:rsidRPr="00831403">
        <w:rPr>
          <w:rFonts w:ascii="Times New Roman" w:hAnsi="Times New Roman" w:hint="eastAsia"/>
          <w:b/>
          <w:sz w:val="24"/>
          <w:szCs w:val="24"/>
        </w:rPr>
        <w:t>4.2.</w:t>
      </w:r>
      <w:r>
        <w:rPr>
          <w:rFonts w:ascii="Times New Roman" w:hAnsi="Times New Roman" w:hint="eastAsia"/>
          <w:b/>
          <w:sz w:val="24"/>
          <w:szCs w:val="24"/>
        </w:rPr>
        <w:t>1</w:t>
      </w:r>
      <w:r w:rsidRPr="00831403">
        <w:rPr>
          <w:rFonts w:ascii="Times New Roman" w:hAnsi="Times New Roman" w:hint="eastAsia"/>
          <w:sz w:val="24"/>
          <w:szCs w:val="24"/>
        </w:rPr>
        <w:t xml:space="preserve"> </w:t>
      </w:r>
      <w:r w:rsidR="00A357EB" w:rsidRPr="00831403">
        <w:rPr>
          <w:rFonts w:ascii="Times New Roman" w:hAnsi="Times New Roman" w:hint="eastAsia"/>
          <w:b/>
          <w:sz w:val="24"/>
          <w:szCs w:val="24"/>
        </w:rPr>
        <w:t>4.2.</w:t>
      </w:r>
      <w:r w:rsidR="00A357EB">
        <w:rPr>
          <w:rFonts w:ascii="Times New Roman" w:hAnsi="Times New Roman" w:hint="eastAsia"/>
          <w:b/>
          <w:sz w:val="24"/>
          <w:szCs w:val="24"/>
        </w:rPr>
        <w:t>2</w:t>
      </w:r>
      <w:r w:rsidR="008A2D36">
        <w:rPr>
          <w:rFonts w:ascii="Times New Roman" w:hAnsi="Times New Roman" w:hint="eastAsia"/>
          <w:sz w:val="24"/>
          <w:szCs w:val="24"/>
        </w:rPr>
        <w:t>规定了</w:t>
      </w:r>
      <w:r w:rsidR="00A94D7B">
        <w:rPr>
          <w:rFonts w:ascii="Times New Roman" w:hAnsi="Times New Roman" w:hint="eastAsia"/>
          <w:sz w:val="24"/>
          <w:szCs w:val="24"/>
        </w:rPr>
        <w:t>砂浆和混凝土抗渗</w:t>
      </w:r>
      <w:r w:rsidR="008A2D36">
        <w:rPr>
          <w:rFonts w:ascii="Times New Roman" w:hAnsi="Times New Roman" w:hint="eastAsia"/>
          <w:sz w:val="24"/>
          <w:szCs w:val="24"/>
        </w:rPr>
        <w:t>试验设备</w:t>
      </w:r>
      <w:r>
        <w:rPr>
          <w:rFonts w:ascii="Times New Roman" w:hAnsi="Times New Roman" w:hint="eastAsia"/>
          <w:sz w:val="24"/>
          <w:szCs w:val="24"/>
        </w:rPr>
        <w:t>。</w:t>
      </w:r>
    </w:p>
    <w:p w14:paraId="7EFCD51B" w14:textId="0A32C4F2" w:rsidR="005E1B70" w:rsidRPr="00355DB4" w:rsidRDefault="005E1B70" w:rsidP="005E1B70">
      <w:pPr>
        <w:pStyle w:val="2"/>
        <w:jc w:val="center"/>
        <w:rPr>
          <w:rFonts w:ascii="Times New Roman" w:hAnsi="Times New Roman"/>
        </w:rPr>
      </w:pPr>
      <w:bookmarkStart w:id="405" w:name="_Toc46842151"/>
      <w:bookmarkStart w:id="406" w:name="_Toc46915128"/>
      <w:bookmarkStart w:id="407" w:name="_Toc50234790"/>
      <w:bookmarkStart w:id="408" w:name="_Toc51425650"/>
      <w:bookmarkStart w:id="409" w:name="_Toc54369519"/>
      <w:bookmarkStart w:id="410" w:name="_Toc43583002"/>
      <w:r w:rsidRPr="00355DB4">
        <w:rPr>
          <w:rFonts w:ascii="Times New Roman" w:hAnsi="Times New Roman"/>
        </w:rPr>
        <w:t>4.</w:t>
      </w:r>
      <w:r>
        <w:rPr>
          <w:rFonts w:ascii="Times New Roman" w:hAnsi="Times New Roman" w:hint="eastAsia"/>
          <w:lang w:eastAsia="zh-CN"/>
        </w:rPr>
        <w:t>3</w:t>
      </w:r>
      <w:r w:rsidR="008738ED">
        <w:rPr>
          <w:rFonts w:ascii="Times New Roman" w:hAnsi="Times New Roman" w:hint="eastAsia"/>
          <w:lang w:eastAsia="zh-CN"/>
        </w:rPr>
        <w:t>砂浆</w:t>
      </w:r>
      <w:proofErr w:type="spellStart"/>
      <w:r>
        <w:rPr>
          <w:rFonts w:ascii="Times New Roman" w:hAnsi="Times New Roman"/>
        </w:rPr>
        <w:t>水压力损伤自修复</w:t>
      </w:r>
      <w:bookmarkEnd w:id="405"/>
      <w:bookmarkEnd w:id="406"/>
      <w:bookmarkEnd w:id="407"/>
      <w:bookmarkEnd w:id="408"/>
      <w:r w:rsidR="007F6637">
        <w:rPr>
          <w:rFonts w:ascii="Times New Roman" w:hAnsi="Times New Roman" w:hint="eastAsia"/>
          <w:lang w:eastAsia="zh-CN"/>
        </w:rPr>
        <w:t>试验</w:t>
      </w:r>
      <w:bookmarkEnd w:id="409"/>
      <w:proofErr w:type="spellEnd"/>
    </w:p>
    <w:p w14:paraId="41159A79" w14:textId="55135F5A" w:rsidR="005E1B70" w:rsidRPr="00F47335" w:rsidRDefault="005E1B70" w:rsidP="005E1B70">
      <w:pPr>
        <w:spacing w:line="360" w:lineRule="auto"/>
        <w:rPr>
          <w:rFonts w:ascii="Times New Roman" w:hAnsi="Times New Roman"/>
          <w:color w:val="000000"/>
          <w:sz w:val="24"/>
          <w:szCs w:val="24"/>
        </w:rPr>
      </w:pPr>
      <w:r>
        <w:rPr>
          <w:rFonts w:ascii="Times New Roman" w:hAnsi="Times New Roman" w:hint="eastAsia"/>
          <w:b/>
          <w:color w:val="000000"/>
          <w:sz w:val="24"/>
          <w:szCs w:val="24"/>
        </w:rPr>
        <w:t xml:space="preserve">4.3.1 </w:t>
      </w:r>
      <w:r w:rsidRPr="00D352FA">
        <w:rPr>
          <w:rFonts w:ascii="Times New Roman" w:hAnsi="Times New Roman" w:hint="eastAsia"/>
          <w:color w:val="000000"/>
          <w:sz w:val="24"/>
          <w:szCs w:val="24"/>
        </w:rPr>
        <w:t>本条规定了基准</w:t>
      </w:r>
      <w:r w:rsidR="008738ED">
        <w:rPr>
          <w:rFonts w:ascii="Times New Roman" w:hAnsi="Times New Roman" w:hint="eastAsia"/>
          <w:color w:val="000000"/>
          <w:sz w:val="24"/>
          <w:szCs w:val="24"/>
        </w:rPr>
        <w:t>砂浆</w:t>
      </w:r>
      <w:r w:rsidRPr="00D352FA">
        <w:rPr>
          <w:rFonts w:ascii="Times New Roman" w:hAnsi="Times New Roman" w:hint="eastAsia"/>
          <w:color w:val="000000"/>
          <w:sz w:val="24"/>
          <w:szCs w:val="24"/>
        </w:rPr>
        <w:t>和</w:t>
      </w:r>
      <w:r w:rsidR="00926C44" w:rsidRPr="00926C44">
        <w:rPr>
          <w:rFonts w:ascii="Times New Roman" w:hAnsi="Times New Roman" w:hint="eastAsia"/>
          <w:bCs/>
          <w:color w:val="000000" w:themeColor="text1"/>
          <w:sz w:val="24"/>
          <w:szCs w:val="24"/>
        </w:rPr>
        <w:t>受检砂浆</w:t>
      </w:r>
      <w:r w:rsidR="003E2812">
        <w:rPr>
          <w:rFonts w:ascii="Times New Roman" w:hAnsi="Times New Roman" w:hint="eastAsia"/>
          <w:bCs/>
          <w:color w:val="000000" w:themeColor="text1"/>
          <w:sz w:val="24"/>
          <w:szCs w:val="24"/>
        </w:rPr>
        <w:t>的</w:t>
      </w:r>
      <w:r w:rsidR="00FD1DC6">
        <w:rPr>
          <w:rFonts w:ascii="Times New Roman" w:hAnsi="Times New Roman" w:hint="eastAsia"/>
          <w:bCs/>
          <w:color w:val="000000" w:themeColor="text1"/>
          <w:sz w:val="24"/>
          <w:szCs w:val="24"/>
        </w:rPr>
        <w:t>养护</w:t>
      </w:r>
      <w:r w:rsidR="003E2812">
        <w:rPr>
          <w:rFonts w:ascii="Times New Roman" w:hAnsi="Times New Roman" w:hint="eastAsia"/>
          <w:bCs/>
          <w:color w:val="000000" w:themeColor="text1"/>
          <w:sz w:val="24"/>
          <w:szCs w:val="24"/>
        </w:rPr>
        <w:t>要求和水压力损伤</w:t>
      </w:r>
      <w:r w:rsidRPr="006D120B">
        <w:rPr>
          <w:rFonts w:ascii="Times New Roman" w:hAnsi="Times New Roman" w:hint="eastAsia"/>
          <w:color w:val="000000"/>
          <w:sz w:val="24"/>
          <w:szCs w:val="24"/>
        </w:rPr>
        <w:t>试验</w:t>
      </w:r>
      <w:r w:rsidR="00EE0FE2">
        <w:rPr>
          <w:rFonts w:ascii="Times New Roman" w:hAnsi="Times New Roman" w:hint="eastAsia"/>
          <w:color w:val="000000"/>
          <w:sz w:val="24"/>
          <w:szCs w:val="24"/>
        </w:rPr>
        <w:t>过程</w:t>
      </w:r>
      <w:r w:rsidR="003E2812">
        <w:rPr>
          <w:rFonts w:ascii="Times New Roman" w:hAnsi="Times New Roman" w:hint="eastAsia"/>
          <w:color w:val="000000"/>
          <w:sz w:val="24"/>
          <w:szCs w:val="24"/>
        </w:rPr>
        <w:t>，</w:t>
      </w:r>
      <w:r w:rsidR="00ED7400">
        <w:rPr>
          <w:rFonts w:ascii="Times New Roman" w:hAnsi="Times New Roman" w:hint="eastAsia"/>
          <w:color w:val="000000"/>
          <w:sz w:val="24"/>
          <w:szCs w:val="24"/>
        </w:rPr>
        <w:t>并按照</w:t>
      </w:r>
      <w:r w:rsidR="00CE6F2C">
        <w:rPr>
          <w:rFonts w:ascii="Times New Roman" w:hAnsi="Times New Roman" w:hint="eastAsia"/>
          <w:color w:val="000000"/>
          <w:sz w:val="24"/>
          <w:szCs w:val="24"/>
        </w:rPr>
        <w:t>现行建工行业标准</w:t>
      </w:r>
      <w:r w:rsidR="00ED7400">
        <w:rPr>
          <w:rFonts w:ascii="Times New Roman" w:hAnsi="Times New Roman" w:hint="eastAsia"/>
          <w:color w:val="000000"/>
          <w:sz w:val="24"/>
          <w:szCs w:val="24"/>
        </w:rPr>
        <w:t>《</w:t>
      </w:r>
      <w:r w:rsidR="00ED7400" w:rsidRPr="00331E0A">
        <w:rPr>
          <w:rFonts w:ascii="Times New Roman" w:hAnsi="Times New Roman"/>
          <w:color w:val="000000"/>
          <w:sz w:val="24"/>
          <w:szCs w:val="24"/>
        </w:rPr>
        <w:t>建筑砂浆基本性能试验方法标准</w:t>
      </w:r>
      <w:r w:rsidR="00ED7400">
        <w:rPr>
          <w:rFonts w:ascii="Times New Roman" w:hAnsi="Times New Roman" w:hint="eastAsia"/>
          <w:color w:val="000000"/>
          <w:sz w:val="24"/>
          <w:szCs w:val="24"/>
        </w:rPr>
        <w:t>》</w:t>
      </w:r>
      <w:r w:rsidR="00CE6F2C" w:rsidRPr="00331E0A">
        <w:rPr>
          <w:rFonts w:ascii="Times New Roman" w:hAnsi="Times New Roman"/>
          <w:color w:val="000000"/>
          <w:sz w:val="24"/>
          <w:szCs w:val="24"/>
        </w:rPr>
        <w:t>JGJ/T 70</w:t>
      </w:r>
      <w:r w:rsidR="00ED7400">
        <w:rPr>
          <w:rFonts w:ascii="Times New Roman" w:hAnsi="Times New Roman" w:hint="eastAsia"/>
          <w:color w:val="000000"/>
          <w:sz w:val="24"/>
          <w:szCs w:val="24"/>
        </w:rPr>
        <w:t>中抗渗性能试验方法确定第一次抗渗压力</w:t>
      </w:r>
      <w:r w:rsidR="00F47335" w:rsidRPr="008B34F8">
        <w:rPr>
          <w:rFonts w:ascii="Times New Roman" w:hAnsi="Times New Roman" w:hint="eastAsia"/>
          <w:color w:val="000000"/>
          <w:sz w:val="24"/>
          <w:szCs w:val="24"/>
        </w:rPr>
        <w:t>。</w:t>
      </w:r>
    </w:p>
    <w:p w14:paraId="74D3FC41" w14:textId="7BA71027" w:rsidR="005E1B70" w:rsidRPr="005E1B70" w:rsidRDefault="005E1B70" w:rsidP="005E1B70">
      <w:pPr>
        <w:spacing w:line="360" w:lineRule="auto"/>
        <w:rPr>
          <w:rFonts w:ascii="Times New Roman" w:hAnsi="Times New Roman"/>
          <w:b/>
          <w:color w:val="000000"/>
          <w:sz w:val="24"/>
          <w:szCs w:val="24"/>
        </w:rPr>
      </w:pPr>
      <w:r w:rsidRPr="005436EC">
        <w:rPr>
          <w:rFonts w:ascii="Times New Roman" w:hAnsi="Times New Roman" w:hint="eastAsia"/>
          <w:b/>
          <w:color w:val="000000"/>
          <w:sz w:val="24"/>
          <w:szCs w:val="24"/>
        </w:rPr>
        <w:t>4.3.</w:t>
      </w:r>
      <w:r w:rsidR="007A0F47">
        <w:rPr>
          <w:rFonts w:ascii="Times New Roman" w:hAnsi="Times New Roman"/>
          <w:b/>
          <w:color w:val="000000"/>
          <w:sz w:val="24"/>
          <w:szCs w:val="24"/>
        </w:rPr>
        <w:t>2</w:t>
      </w:r>
      <w:r>
        <w:rPr>
          <w:rFonts w:ascii="Times New Roman" w:hAnsi="Times New Roman" w:hint="eastAsia"/>
          <w:b/>
          <w:color w:val="000000"/>
          <w:sz w:val="24"/>
          <w:szCs w:val="24"/>
        </w:rPr>
        <w:t xml:space="preserve"> </w:t>
      </w:r>
      <w:r w:rsidRPr="003F7D3D">
        <w:rPr>
          <w:rFonts w:ascii="Times New Roman" w:hAnsi="Times New Roman" w:hint="eastAsia"/>
          <w:color w:val="000000"/>
          <w:sz w:val="24"/>
          <w:szCs w:val="24"/>
        </w:rPr>
        <w:t>本条规定了水压力</w:t>
      </w:r>
      <w:r w:rsidR="001411B3">
        <w:rPr>
          <w:rFonts w:ascii="Times New Roman" w:hAnsi="Times New Roman" w:hint="eastAsia"/>
          <w:color w:val="000000"/>
          <w:sz w:val="24"/>
          <w:szCs w:val="24"/>
        </w:rPr>
        <w:t>击穿</w:t>
      </w:r>
      <w:r w:rsidRPr="003F7D3D">
        <w:rPr>
          <w:rFonts w:ascii="Times New Roman" w:hAnsi="Times New Roman" w:hint="eastAsia"/>
          <w:color w:val="000000"/>
          <w:sz w:val="24"/>
          <w:szCs w:val="24"/>
        </w:rPr>
        <w:t>后的</w:t>
      </w:r>
      <w:r w:rsidR="001411B3">
        <w:rPr>
          <w:rFonts w:ascii="Times New Roman" w:hAnsi="Times New Roman" w:hint="eastAsia"/>
          <w:color w:val="000000"/>
          <w:sz w:val="24"/>
          <w:szCs w:val="24"/>
        </w:rPr>
        <w:t>砂浆试件养护要求</w:t>
      </w:r>
      <w:r w:rsidR="00ED7400">
        <w:rPr>
          <w:rFonts w:ascii="Times New Roman" w:hAnsi="Times New Roman" w:hint="eastAsia"/>
          <w:color w:val="000000"/>
          <w:sz w:val="24"/>
          <w:szCs w:val="24"/>
        </w:rPr>
        <w:t>和</w:t>
      </w:r>
      <w:r w:rsidR="001411B3">
        <w:rPr>
          <w:rFonts w:ascii="Times New Roman" w:hAnsi="Times New Roman" w:hint="eastAsia"/>
          <w:color w:val="000000"/>
          <w:sz w:val="24"/>
          <w:szCs w:val="24"/>
        </w:rPr>
        <w:t>第二次抗渗</w:t>
      </w:r>
      <w:r w:rsidR="00ED7400">
        <w:rPr>
          <w:rFonts w:ascii="Times New Roman" w:hAnsi="Times New Roman" w:hint="eastAsia"/>
          <w:color w:val="000000"/>
          <w:sz w:val="24"/>
          <w:szCs w:val="24"/>
        </w:rPr>
        <w:t>压力</w:t>
      </w:r>
      <w:r w:rsidRPr="003F7D3D">
        <w:rPr>
          <w:rFonts w:ascii="Times New Roman" w:hAnsi="Times New Roman" w:hint="eastAsia"/>
          <w:color w:val="000000"/>
          <w:sz w:val="24"/>
          <w:szCs w:val="24"/>
        </w:rPr>
        <w:t>试验方法。</w:t>
      </w:r>
    </w:p>
    <w:p w14:paraId="038143D3" w14:textId="051EE617" w:rsidR="00315EFC" w:rsidRPr="00355DB4" w:rsidRDefault="00315EFC" w:rsidP="00315EFC">
      <w:pPr>
        <w:pStyle w:val="2"/>
        <w:jc w:val="center"/>
        <w:rPr>
          <w:rFonts w:ascii="Times New Roman" w:hAnsi="Times New Roman"/>
        </w:rPr>
      </w:pPr>
      <w:bookmarkStart w:id="411" w:name="_Toc46842152"/>
      <w:bookmarkStart w:id="412" w:name="_Toc46915129"/>
      <w:bookmarkStart w:id="413" w:name="_Toc50234791"/>
      <w:bookmarkStart w:id="414" w:name="_Toc51425651"/>
      <w:bookmarkStart w:id="415" w:name="_Toc54369520"/>
      <w:r w:rsidRPr="00355DB4">
        <w:rPr>
          <w:rFonts w:ascii="Times New Roman" w:hAnsi="Times New Roman"/>
        </w:rPr>
        <w:t>4.</w:t>
      </w:r>
      <w:r w:rsidR="00AF183B">
        <w:rPr>
          <w:rFonts w:ascii="Times New Roman" w:hAnsi="Times New Roman" w:hint="eastAsia"/>
          <w:lang w:eastAsia="zh-CN"/>
        </w:rPr>
        <w:t>4</w:t>
      </w:r>
      <w:r>
        <w:rPr>
          <w:rFonts w:ascii="Times New Roman" w:hAnsi="Times New Roman" w:hint="eastAsia"/>
          <w:lang w:eastAsia="zh-CN"/>
        </w:rPr>
        <w:t>混凝土</w:t>
      </w:r>
      <w:proofErr w:type="spellStart"/>
      <w:r>
        <w:rPr>
          <w:rFonts w:ascii="Times New Roman" w:hAnsi="Times New Roman"/>
        </w:rPr>
        <w:t>水压力损伤自修复</w:t>
      </w:r>
      <w:bookmarkEnd w:id="410"/>
      <w:bookmarkEnd w:id="411"/>
      <w:bookmarkEnd w:id="412"/>
      <w:bookmarkEnd w:id="413"/>
      <w:bookmarkEnd w:id="414"/>
      <w:r w:rsidR="007F6637">
        <w:rPr>
          <w:rFonts w:ascii="Times New Roman" w:hAnsi="Times New Roman" w:hint="eastAsia"/>
          <w:lang w:eastAsia="zh-CN"/>
        </w:rPr>
        <w:t>试验</w:t>
      </w:r>
      <w:bookmarkEnd w:id="415"/>
      <w:proofErr w:type="spellEnd"/>
    </w:p>
    <w:p w14:paraId="3BC79797" w14:textId="1D5ED9F8" w:rsidR="005A585B" w:rsidRDefault="00315EFC" w:rsidP="00315EFC">
      <w:pPr>
        <w:spacing w:line="360" w:lineRule="auto"/>
        <w:rPr>
          <w:rFonts w:ascii="Times New Roman" w:hAnsi="Times New Roman"/>
          <w:b/>
          <w:color w:val="000000"/>
          <w:sz w:val="24"/>
          <w:szCs w:val="24"/>
        </w:rPr>
      </w:pPr>
      <w:r>
        <w:rPr>
          <w:rFonts w:ascii="Times New Roman" w:hAnsi="Times New Roman" w:hint="eastAsia"/>
          <w:b/>
          <w:color w:val="000000"/>
          <w:sz w:val="24"/>
          <w:szCs w:val="24"/>
        </w:rPr>
        <w:t>4.</w:t>
      </w:r>
      <w:r w:rsidR="00AF183B">
        <w:rPr>
          <w:rFonts w:ascii="Times New Roman" w:hAnsi="Times New Roman" w:hint="eastAsia"/>
          <w:b/>
          <w:color w:val="000000"/>
          <w:sz w:val="24"/>
          <w:szCs w:val="24"/>
        </w:rPr>
        <w:t>4</w:t>
      </w:r>
      <w:r>
        <w:rPr>
          <w:rFonts w:ascii="Times New Roman" w:hAnsi="Times New Roman" w:hint="eastAsia"/>
          <w:b/>
          <w:color w:val="000000"/>
          <w:sz w:val="24"/>
          <w:szCs w:val="24"/>
        </w:rPr>
        <w:t>.1</w:t>
      </w:r>
      <w:r w:rsidR="00B321A5">
        <w:rPr>
          <w:rFonts w:ascii="Times New Roman" w:hAnsi="Times New Roman" w:hint="eastAsia"/>
          <w:b/>
          <w:color w:val="000000"/>
          <w:sz w:val="24"/>
          <w:szCs w:val="24"/>
        </w:rPr>
        <w:t xml:space="preserve"> </w:t>
      </w:r>
      <w:r w:rsidR="00B321A5" w:rsidRPr="00D352FA">
        <w:rPr>
          <w:rFonts w:ascii="Times New Roman" w:hAnsi="Times New Roman" w:hint="eastAsia"/>
          <w:color w:val="000000"/>
          <w:sz w:val="24"/>
          <w:szCs w:val="24"/>
        </w:rPr>
        <w:t>本条规定了</w:t>
      </w:r>
      <w:r w:rsidR="00536F45" w:rsidRPr="00D352FA">
        <w:rPr>
          <w:rFonts w:ascii="Times New Roman" w:hAnsi="Times New Roman" w:hint="eastAsia"/>
          <w:color w:val="000000"/>
          <w:sz w:val="24"/>
          <w:szCs w:val="24"/>
        </w:rPr>
        <w:t>基准混凝土和</w:t>
      </w:r>
      <w:r w:rsidR="00926C44" w:rsidRPr="00926C44">
        <w:rPr>
          <w:rFonts w:ascii="Times New Roman" w:hAnsi="Times New Roman" w:hint="eastAsia"/>
          <w:sz w:val="24"/>
          <w:szCs w:val="24"/>
        </w:rPr>
        <w:t>受检混凝土</w:t>
      </w:r>
      <w:r w:rsidR="003E2812">
        <w:rPr>
          <w:rFonts w:ascii="Times New Roman" w:hAnsi="Times New Roman" w:hint="eastAsia"/>
          <w:sz w:val="24"/>
          <w:szCs w:val="24"/>
        </w:rPr>
        <w:t>的养护</w:t>
      </w:r>
      <w:r w:rsidR="00EE0FE2">
        <w:rPr>
          <w:rFonts w:ascii="Times New Roman" w:hAnsi="Times New Roman" w:hint="eastAsia"/>
          <w:sz w:val="24"/>
          <w:szCs w:val="24"/>
        </w:rPr>
        <w:t>和</w:t>
      </w:r>
      <w:r w:rsidR="00536F45" w:rsidRPr="00D352FA">
        <w:rPr>
          <w:rFonts w:ascii="Times New Roman" w:hAnsi="Times New Roman" w:hint="eastAsia"/>
          <w:color w:val="000000"/>
          <w:sz w:val="24"/>
          <w:szCs w:val="24"/>
        </w:rPr>
        <w:t>水压力</w:t>
      </w:r>
      <w:r w:rsidR="00C251C0">
        <w:rPr>
          <w:rFonts w:ascii="Times New Roman" w:hAnsi="Times New Roman" w:hint="eastAsia"/>
          <w:color w:val="000000"/>
          <w:sz w:val="24"/>
          <w:szCs w:val="24"/>
        </w:rPr>
        <w:t>损伤</w:t>
      </w:r>
      <w:r w:rsidR="00EE0FE2">
        <w:rPr>
          <w:rFonts w:ascii="Times New Roman" w:hAnsi="Times New Roman" w:hint="eastAsia"/>
          <w:color w:val="000000"/>
          <w:sz w:val="24"/>
          <w:szCs w:val="24"/>
        </w:rPr>
        <w:t>试验过程，</w:t>
      </w:r>
      <w:r w:rsidR="00ED7400">
        <w:rPr>
          <w:rFonts w:ascii="Times New Roman" w:hAnsi="Times New Roman" w:hint="eastAsia"/>
          <w:color w:val="000000"/>
          <w:sz w:val="24"/>
          <w:szCs w:val="24"/>
        </w:rPr>
        <w:t>并按照</w:t>
      </w:r>
      <w:r w:rsidR="00D2240B">
        <w:rPr>
          <w:rFonts w:ascii="Times New Roman" w:hAnsi="Times New Roman" w:hint="eastAsia"/>
          <w:color w:val="000000"/>
          <w:sz w:val="24"/>
          <w:szCs w:val="24"/>
        </w:rPr>
        <w:t>现行国家标准</w:t>
      </w:r>
      <w:r w:rsidR="00AC0F84">
        <w:rPr>
          <w:rFonts w:ascii="Times New Roman" w:hAnsi="Times New Roman" w:hint="eastAsia"/>
          <w:color w:val="000000"/>
          <w:sz w:val="24"/>
          <w:szCs w:val="24"/>
        </w:rPr>
        <w:t>《</w:t>
      </w:r>
      <w:r w:rsidR="00AC0F84" w:rsidRPr="00331E0A">
        <w:rPr>
          <w:rFonts w:ascii="Times New Roman" w:hAnsi="Times New Roman"/>
          <w:color w:val="000000"/>
          <w:sz w:val="24"/>
          <w:szCs w:val="24"/>
        </w:rPr>
        <w:t>普通混凝土长期性能与耐久性能</w:t>
      </w:r>
      <w:r w:rsidR="00D2240B">
        <w:rPr>
          <w:rFonts w:ascii="Times New Roman" w:hAnsi="Times New Roman" w:hint="eastAsia"/>
          <w:color w:val="000000"/>
          <w:sz w:val="24"/>
          <w:szCs w:val="24"/>
        </w:rPr>
        <w:t>试验</w:t>
      </w:r>
      <w:r w:rsidR="00AC0F84" w:rsidRPr="00331E0A">
        <w:rPr>
          <w:rFonts w:ascii="Times New Roman" w:hAnsi="Times New Roman"/>
          <w:color w:val="000000"/>
          <w:sz w:val="24"/>
          <w:szCs w:val="24"/>
        </w:rPr>
        <w:t>方法标准</w:t>
      </w:r>
      <w:r w:rsidR="00AC0F84">
        <w:rPr>
          <w:rFonts w:ascii="Times New Roman" w:hAnsi="Times New Roman" w:hint="eastAsia"/>
          <w:color w:val="000000"/>
          <w:sz w:val="24"/>
          <w:szCs w:val="24"/>
        </w:rPr>
        <w:t>》</w:t>
      </w:r>
      <w:r w:rsidR="00D2240B" w:rsidRPr="00331E0A">
        <w:rPr>
          <w:rFonts w:ascii="Times New Roman" w:hAnsi="Times New Roman"/>
          <w:color w:val="000000"/>
          <w:sz w:val="24"/>
          <w:szCs w:val="24"/>
        </w:rPr>
        <w:t>GB/T 50082</w:t>
      </w:r>
      <w:r w:rsidR="00ED7400">
        <w:rPr>
          <w:rFonts w:ascii="Times New Roman" w:hAnsi="Times New Roman" w:hint="eastAsia"/>
          <w:color w:val="000000"/>
          <w:sz w:val="24"/>
          <w:szCs w:val="24"/>
        </w:rPr>
        <w:t>中抗渗性能试验方法确定第一次抗渗压力</w:t>
      </w:r>
      <w:r w:rsidR="00ED7400" w:rsidRPr="008B34F8">
        <w:rPr>
          <w:rFonts w:ascii="Times New Roman" w:hAnsi="Times New Roman" w:hint="eastAsia"/>
          <w:color w:val="000000"/>
          <w:sz w:val="24"/>
          <w:szCs w:val="24"/>
        </w:rPr>
        <w:t>。</w:t>
      </w:r>
    </w:p>
    <w:p w14:paraId="730F4E59" w14:textId="4718088F" w:rsidR="007F0391" w:rsidRDefault="00315EFC" w:rsidP="000A52FB">
      <w:pPr>
        <w:spacing w:line="360" w:lineRule="auto"/>
        <w:rPr>
          <w:rFonts w:ascii="Times New Roman" w:hAnsi="Times New Roman"/>
          <w:b/>
          <w:color w:val="000000"/>
          <w:sz w:val="24"/>
          <w:szCs w:val="24"/>
        </w:rPr>
      </w:pPr>
      <w:r w:rsidRPr="005436EC">
        <w:rPr>
          <w:rFonts w:ascii="Times New Roman" w:hAnsi="Times New Roman" w:hint="eastAsia"/>
          <w:b/>
          <w:color w:val="000000"/>
          <w:sz w:val="24"/>
          <w:szCs w:val="24"/>
        </w:rPr>
        <w:t>4.</w:t>
      </w:r>
      <w:r w:rsidR="00AF183B">
        <w:rPr>
          <w:rFonts w:ascii="Times New Roman" w:hAnsi="Times New Roman" w:hint="eastAsia"/>
          <w:b/>
          <w:color w:val="000000"/>
          <w:sz w:val="24"/>
          <w:szCs w:val="24"/>
        </w:rPr>
        <w:t>4</w:t>
      </w:r>
      <w:r w:rsidRPr="005436EC">
        <w:rPr>
          <w:rFonts w:ascii="Times New Roman" w:hAnsi="Times New Roman" w:hint="eastAsia"/>
          <w:b/>
          <w:color w:val="000000"/>
          <w:sz w:val="24"/>
          <w:szCs w:val="24"/>
        </w:rPr>
        <w:t>.</w:t>
      </w:r>
      <w:r w:rsidR="00EE0FE2">
        <w:rPr>
          <w:rFonts w:ascii="Times New Roman" w:hAnsi="Times New Roman"/>
          <w:b/>
          <w:color w:val="000000"/>
          <w:sz w:val="24"/>
          <w:szCs w:val="24"/>
        </w:rPr>
        <w:t>2</w:t>
      </w:r>
      <w:r w:rsidR="001411B3" w:rsidRPr="003F7D3D">
        <w:rPr>
          <w:rFonts w:ascii="Times New Roman" w:hAnsi="Times New Roman" w:hint="eastAsia"/>
          <w:color w:val="000000"/>
          <w:sz w:val="24"/>
          <w:szCs w:val="24"/>
        </w:rPr>
        <w:t>本条规定了水压力</w:t>
      </w:r>
      <w:r w:rsidR="001411B3">
        <w:rPr>
          <w:rFonts w:ascii="Times New Roman" w:hAnsi="Times New Roman" w:hint="eastAsia"/>
          <w:color w:val="000000"/>
          <w:sz w:val="24"/>
          <w:szCs w:val="24"/>
        </w:rPr>
        <w:t>击穿</w:t>
      </w:r>
      <w:r w:rsidR="001411B3" w:rsidRPr="003F7D3D">
        <w:rPr>
          <w:rFonts w:ascii="Times New Roman" w:hAnsi="Times New Roman" w:hint="eastAsia"/>
          <w:color w:val="000000"/>
          <w:sz w:val="24"/>
          <w:szCs w:val="24"/>
        </w:rPr>
        <w:t>后的</w:t>
      </w:r>
      <w:r w:rsidR="001411B3">
        <w:rPr>
          <w:rFonts w:ascii="Times New Roman" w:hAnsi="Times New Roman" w:hint="eastAsia"/>
          <w:color w:val="000000"/>
          <w:sz w:val="24"/>
          <w:szCs w:val="24"/>
        </w:rPr>
        <w:t>混凝土试件养护要求以及第二次抗渗性能</w:t>
      </w:r>
      <w:r w:rsidR="001411B3" w:rsidRPr="003F7D3D">
        <w:rPr>
          <w:rFonts w:ascii="Times New Roman" w:hAnsi="Times New Roman" w:hint="eastAsia"/>
          <w:color w:val="000000"/>
          <w:sz w:val="24"/>
          <w:szCs w:val="24"/>
        </w:rPr>
        <w:t>试验方法。</w:t>
      </w:r>
    </w:p>
    <w:p w14:paraId="2D3DAC03" w14:textId="77777777" w:rsidR="000A52FB" w:rsidRPr="00355DB4" w:rsidRDefault="000A52FB" w:rsidP="000A52FB">
      <w:pPr>
        <w:pStyle w:val="2"/>
        <w:jc w:val="center"/>
        <w:rPr>
          <w:rFonts w:ascii="Times New Roman" w:hAnsi="Times New Roman"/>
        </w:rPr>
      </w:pPr>
      <w:bookmarkStart w:id="416" w:name="_Toc43583003"/>
      <w:bookmarkStart w:id="417" w:name="_Toc46842153"/>
      <w:bookmarkStart w:id="418" w:name="_Toc46915130"/>
      <w:bookmarkStart w:id="419" w:name="_Toc50234792"/>
      <w:bookmarkStart w:id="420" w:name="_Toc51425652"/>
      <w:bookmarkStart w:id="421" w:name="_Toc54369521"/>
      <w:r w:rsidRPr="00355DB4">
        <w:rPr>
          <w:rFonts w:ascii="Times New Roman" w:hAnsi="Times New Roman"/>
        </w:rPr>
        <w:lastRenderedPageBreak/>
        <w:t>4.</w:t>
      </w:r>
      <w:r w:rsidR="00AF183B">
        <w:rPr>
          <w:rFonts w:ascii="Times New Roman" w:hAnsi="Times New Roman" w:hint="eastAsia"/>
          <w:lang w:eastAsia="zh-CN"/>
        </w:rPr>
        <w:t>5</w:t>
      </w:r>
      <w:r w:rsidRPr="00355DB4">
        <w:rPr>
          <w:rFonts w:ascii="Times New Roman" w:hAnsi="Times New Roman"/>
        </w:rPr>
        <w:t>试验结果计算与处理</w:t>
      </w:r>
      <w:bookmarkEnd w:id="416"/>
      <w:bookmarkEnd w:id="417"/>
      <w:bookmarkEnd w:id="418"/>
      <w:bookmarkEnd w:id="419"/>
      <w:bookmarkEnd w:id="420"/>
      <w:bookmarkEnd w:id="421"/>
    </w:p>
    <w:p w14:paraId="31FCB659" w14:textId="76C3D9DA" w:rsidR="000A52FB" w:rsidRPr="00D778EB" w:rsidRDefault="000A52FB" w:rsidP="0088445A">
      <w:pPr>
        <w:pStyle w:val="a9"/>
        <w:spacing w:before="0" w:beforeAutospacing="0" w:after="0" w:afterAutospacing="0" w:line="360" w:lineRule="auto"/>
        <w:rPr>
          <w:rFonts w:ascii="Times New Roman" w:hAnsi="Times New Roman" w:cs="Times New Roman"/>
          <w:kern w:val="2"/>
        </w:rPr>
      </w:pPr>
      <w:r w:rsidRPr="00784C86">
        <w:rPr>
          <w:rFonts w:ascii="Times New Roman" w:hAnsi="Times New Roman" w:cs="Times New Roman" w:hint="eastAsia"/>
          <w:b/>
          <w:kern w:val="2"/>
        </w:rPr>
        <w:t>4.</w:t>
      </w:r>
      <w:r w:rsidR="00C730E9">
        <w:rPr>
          <w:rFonts w:ascii="Times New Roman" w:hAnsi="Times New Roman" w:cs="Times New Roman" w:hint="eastAsia"/>
          <w:b/>
          <w:kern w:val="2"/>
        </w:rPr>
        <w:t>5</w:t>
      </w:r>
      <w:r w:rsidRPr="00784C86">
        <w:rPr>
          <w:rFonts w:ascii="Times New Roman" w:hAnsi="Times New Roman" w:cs="Times New Roman" w:hint="eastAsia"/>
          <w:b/>
          <w:kern w:val="2"/>
        </w:rPr>
        <w:t>.1</w:t>
      </w:r>
      <w:r w:rsidR="0088445A">
        <w:rPr>
          <w:rFonts w:ascii="Times New Roman" w:hAnsi="Times New Roman" w:cs="Times New Roman" w:hint="eastAsia"/>
          <w:kern w:val="2"/>
        </w:rPr>
        <w:t xml:space="preserve"> </w:t>
      </w:r>
      <w:r w:rsidR="0088445A">
        <w:rPr>
          <w:rFonts w:ascii="Times New Roman" w:hAnsi="Times New Roman" w:cs="Times New Roman" w:hint="eastAsia"/>
          <w:kern w:val="2"/>
        </w:rPr>
        <w:t>本条规定了</w:t>
      </w:r>
      <w:r w:rsidR="00C730E9">
        <w:rPr>
          <w:rFonts w:ascii="Times New Roman" w:hAnsi="Times New Roman" w:cs="Times New Roman" w:hint="eastAsia"/>
          <w:kern w:val="2"/>
        </w:rPr>
        <w:t>基准砂浆</w:t>
      </w:r>
      <w:r w:rsidR="005A5340">
        <w:rPr>
          <w:rFonts w:ascii="Times New Roman" w:hAnsi="Times New Roman" w:cs="Times New Roman" w:hint="eastAsia"/>
          <w:kern w:val="2"/>
        </w:rPr>
        <w:t>、</w:t>
      </w:r>
      <w:r w:rsidR="00926C44" w:rsidRPr="00926C44">
        <w:rPr>
          <w:rFonts w:ascii="Times New Roman" w:hAnsi="Times New Roman" w:hint="eastAsia"/>
          <w:bCs/>
          <w:color w:val="000000" w:themeColor="text1"/>
        </w:rPr>
        <w:t>受检砂浆</w:t>
      </w:r>
      <w:r w:rsidR="00C730E9">
        <w:rPr>
          <w:rFonts w:ascii="Times New Roman" w:hAnsi="Times New Roman" w:cs="Times New Roman" w:hint="eastAsia"/>
          <w:kern w:val="2"/>
        </w:rPr>
        <w:t>和</w:t>
      </w:r>
      <w:r w:rsidR="0088445A">
        <w:rPr>
          <w:rFonts w:ascii="Times New Roman" w:hAnsi="Times New Roman" w:cs="Times New Roman" w:hint="eastAsia"/>
          <w:kern w:val="2"/>
        </w:rPr>
        <w:t>基准混凝土</w:t>
      </w:r>
      <w:r w:rsidR="005A5340">
        <w:rPr>
          <w:rFonts w:ascii="Times New Roman" w:hAnsi="Times New Roman" w:cs="Times New Roman" w:hint="eastAsia"/>
          <w:kern w:val="2"/>
        </w:rPr>
        <w:t>、</w:t>
      </w:r>
      <w:r w:rsidR="00926C44" w:rsidRPr="00926C44">
        <w:rPr>
          <w:rFonts w:ascii="Times New Roman" w:hAnsi="Times New Roman" w:hint="eastAsia"/>
        </w:rPr>
        <w:t>受检混凝土</w:t>
      </w:r>
      <w:r w:rsidR="0088445A">
        <w:rPr>
          <w:rFonts w:ascii="Times New Roman" w:hAnsi="Times New Roman" w:cs="Times New Roman" w:hint="eastAsia"/>
          <w:kern w:val="2"/>
        </w:rPr>
        <w:t>水压力损伤自修复能力的计算方法</w:t>
      </w:r>
      <w:r w:rsidR="00E12358">
        <w:rPr>
          <w:rFonts w:ascii="Times New Roman" w:hAnsi="Times New Roman" w:cs="Times New Roman" w:hint="eastAsia"/>
          <w:kern w:val="2"/>
        </w:rPr>
        <w:t>，将</w:t>
      </w:r>
      <w:r w:rsidR="00AC0F84">
        <w:rPr>
          <w:rFonts w:ascii="Times New Roman" w:hAnsi="Times New Roman" w:cs="Times New Roman" w:hint="eastAsia"/>
          <w:kern w:val="2"/>
        </w:rPr>
        <w:t>试件</w:t>
      </w:r>
      <w:r w:rsidR="001411B3">
        <w:rPr>
          <w:rFonts w:ascii="Times New Roman" w:hAnsi="Times New Roman" w:cs="Times New Roman" w:hint="eastAsia"/>
          <w:kern w:val="2"/>
        </w:rPr>
        <w:t>第</w:t>
      </w:r>
      <w:r w:rsidR="00E12358">
        <w:rPr>
          <w:rFonts w:ascii="Times New Roman" w:hAnsi="Times New Roman" w:cs="Times New Roman" w:hint="eastAsia"/>
          <w:kern w:val="2"/>
        </w:rPr>
        <w:t>二次抗渗压力与</w:t>
      </w:r>
      <w:r w:rsidR="001411B3">
        <w:rPr>
          <w:rFonts w:ascii="Times New Roman" w:hAnsi="Times New Roman" w:cs="Times New Roman" w:hint="eastAsia"/>
          <w:kern w:val="2"/>
        </w:rPr>
        <w:t>第</w:t>
      </w:r>
      <w:r w:rsidR="00E12358">
        <w:rPr>
          <w:rFonts w:ascii="Times New Roman" w:hAnsi="Times New Roman" w:cs="Times New Roman" w:hint="eastAsia"/>
          <w:kern w:val="2"/>
        </w:rPr>
        <w:t>一次</w:t>
      </w:r>
      <w:r w:rsidR="001411B3">
        <w:rPr>
          <w:rFonts w:ascii="Times New Roman" w:hAnsi="Times New Roman" w:cs="Times New Roman" w:hint="eastAsia"/>
          <w:kern w:val="2"/>
        </w:rPr>
        <w:t>抗渗压力</w:t>
      </w:r>
      <w:r w:rsidR="00AC0F84">
        <w:rPr>
          <w:rFonts w:ascii="Times New Roman" w:hAnsi="Times New Roman" w:cs="Times New Roman" w:hint="eastAsia"/>
          <w:kern w:val="2"/>
        </w:rPr>
        <w:t>之比定义为水压力损伤</w:t>
      </w:r>
      <w:r w:rsidR="00B6540C">
        <w:rPr>
          <w:rFonts w:ascii="Times New Roman" w:hAnsi="Times New Roman" w:cs="Times New Roman" w:hint="eastAsia"/>
          <w:kern w:val="2"/>
        </w:rPr>
        <w:t>自修复</w:t>
      </w:r>
      <w:r w:rsidR="005F0AEC">
        <w:rPr>
          <w:rFonts w:ascii="Times New Roman" w:hAnsi="Times New Roman" w:cs="Times New Roman" w:hint="eastAsia"/>
          <w:kern w:val="2"/>
        </w:rPr>
        <w:t>后</w:t>
      </w:r>
      <w:r w:rsidR="00B6540C">
        <w:rPr>
          <w:rFonts w:ascii="Times New Roman" w:hAnsi="Times New Roman" w:cs="Times New Roman" w:hint="eastAsia"/>
          <w:kern w:val="2"/>
        </w:rPr>
        <w:t>抗渗压力保留</w:t>
      </w:r>
      <w:r w:rsidR="00AC0F84">
        <w:rPr>
          <w:rFonts w:ascii="Times New Roman" w:hAnsi="Times New Roman" w:cs="Times New Roman" w:hint="eastAsia"/>
          <w:kern w:val="2"/>
        </w:rPr>
        <w:t>率</w:t>
      </w:r>
      <w:r w:rsidR="0088445A">
        <w:rPr>
          <w:rFonts w:ascii="Times New Roman" w:hAnsi="Times New Roman" w:cs="Times New Roman" w:hint="eastAsia"/>
          <w:kern w:val="2"/>
        </w:rPr>
        <w:t>。</w:t>
      </w:r>
      <w:r w:rsidR="0088445A" w:rsidRPr="00D778EB">
        <w:rPr>
          <w:rFonts w:ascii="Times New Roman" w:hAnsi="Times New Roman" w:cs="Times New Roman" w:hint="eastAsia"/>
          <w:kern w:val="2"/>
        </w:rPr>
        <w:t xml:space="preserve"> </w:t>
      </w:r>
    </w:p>
    <w:p w14:paraId="46EC4435" w14:textId="5AE38379" w:rsidR="000A52FB" w:rsidRPr="00F12FAB" w:rsidRDefault="000A52FB" w:rsidP="000A52FB">
      <w:pPr>
        <w:spacing w:line="360" w:lineRule="auto"/>
        <w:rPr>
          <w:rFonts w:ascii="Times New Roman" w:hAnsi="Times New Roman"/>
          <w:sz w:val="24"/>
          <w:szCs w:val="24"/>
        </w:rPr>
      </w:pPr>
      <w:r w:rsidRPr="00F12FAB">
        <w:rPr>
          <w:rFonts w:ascii="Times New Roman" w:hAnsi="Times New Roman" w:hint="eastAsia"/>
          <w:b/>
          <w:sz w:val="24"/>
          <w:szCs w:val="24"/>
        </w:rPr>
        <w:t>4.</w:t>
      </w:r>
      <w:r w:rsidR="00C730E9">
        <w:rPr>
          <w:rFonts w:ascii="Times New Roman" w:hAnsi="Times New Roman" w:hint="eastAsia"/>
          <w:b/>
          <w:sz w:val="24"/>
          <w:szCs w:val="24"/>
        </w:rPr>
        <w:t>5</w:t>
      </w:r>
      <w:r w:rsidRPr="00F12FAB">
        <w:rPr>
          <w:rFonts w:ascii="Times New Roman" w:hAnsi="Times New Roman" w:hint="eastAsia"/>
          <w:b/>
          <w:sz w:val="24"/>
          <w:szCs w:val="24"/>
        </w:rPr>
        <w:t>.2</w:t>
      </w:r>
      <w:r w:rsidR="00EC1EC7" w:rsidRPr="00EC1EC7">
        <w:rPr>
          <w:rFonts w:ascii="Times New Roman" w:hAnsi="Times New Roman" w:hint="eastAsia"/>
          <w:sz w:val="24"/>
          <w:szCs w:val="24"/>
        </w:rPr>
        <w:t>本条规定了</w:t>
      </w:r>
      <w:r w:rsidR="00926C44" w:rsidRPr="00926C44">
        <w:rPr>
          <w:rFonts w:ascii="Times New Roman" w:hAnsi="Times New Roman" w:hint="eastAsia"/>
          <w:bCs/>
          <w:color w:val="000000" w:themeColor="text1"/>
          <w:sz w:val="24"/>
          <w:szCs w:val="24"/>
        </w:rPr>
        <w:t>受检砂浆</w:t>
      </w:r>
      <w:r w:rsidR="00C730E9">
        <w:rPr>
          <w:rFonts w:ascii="Times New Roman" w:hAnsi="Times New Roman" w:hint="eastAsia"/>
          <w:sz w:val="24"/>
          <w:szCs w:val="24"/>
        </w:rPr>
        <w:t>和</w:t>
      </w:r>
      <w:r w:rsidR="00926C44" w:rsidRPr="00926C44">
        <w:rPr>
          <w:rFonts w:ascii="Times New Roman" w:hAnsi="Times New Roman" w:hint="eastAsia"/>
          <w:sz w:val="24"/>
          <w:szCs w:val="24"/>
        </w:rPr>
        <w:t>受检混凝土</w:t>
      </w:r>
      <w:r w:rsidR="00EC1EC7" w:rsidRPr="00EC1EC7">
        <w:rPr>
          <w:rFonts w:ascii="Times New Roman" w:hAnsi="Times New Roman" w:hint="eastAsia"/>
          <w:sz w:val="24"/>
          <w:szCs w:val="24"/>
        </w:rPr>
        <w:t>水压力损伤自修复能力</w:t>
      </w:r>
      <w:r w:rsidR="005A5340">
        <w:rPr>
          <w:rFonts w:ascii="Times New Roman" w:hAnsi="Times New Roman" w:hint="eastAsia"/>
          <w:sz w:val="24"/>
          <w:szCs w:val="24"/>
        </w:rPr>
        <w:t>比</w:t>
      </w:r>
      <w:r w:rsidR="00EC1EC7" w:rsidRPr="00EC1EC7">
        <w:rPr>
          <w:rFonts w:ascii="Times New Roman" w:hAnsi="Times New Roman" w:hint="eastAsia"/>
          <w:sz w:val="24"/>
          <w:szCs w:val="24"/>
        </w:rPr>
        <w:t>的计算方法</w:t>
      </w:r>
      <w:r w:rsidR="00AC0F84">
        <w:rPr>
          <w:rFonts w:ascii="Times New Roman" w:hAnsi="Times New Roman" w:hint="eastAsia"/>
          <w:sz w:val="24"/>
          <w:szCs w:val="24"/>
        </w:rPr>
        <w:t>，</w:t>
      </w:r>
      <w:r w:rsidR="00AC0F84" w:rsidRPr="00AC0F84">
        <w:rPr>
          <w:rFonts w:ascii="Times New Roman" w:hAnsi="Times New Roman" w:hint="eastAsia"/>
          <w:sz w:val="24"/>
          <w:szCs w:val="24"/>
        </w:rPr>
        <w:t>将</w:t>
      </w:r>
      <w:r w:rsidR="00926C44" w:rsidRPr="00926C44">
        <w:rPr>
          <w:rFonts w:ascii="Times New Roman" w:hAnsi="Times New Roman" w:hint="eastAsia"/>
          <w:bCs/>
          <w:color w:val="000000" w:themeColor="text1"/>
          <w:sz w:val="24"/>
          <w:szCs w:val="24"/>
        </w:rPr>
        <w:t>受检砂浆</w:t>
      </w:r>
      <w:r w:rsidR="00AC0F84">
        <w:rPr>
          <w:rFonts w:ascii="Times New Roman" w:hAnsi="Times New Roman" w:hint="eastAsia"/>
          <w:sz w:val="24"/>
          <w:szCs w:val="24"/>
        </w:rPr>
        <w:t>或</w:t>
      </w:r>
      <w:r w:rsidR="00926C44" w:rsidRPr="00926C44">
        <w:rPr>
          <w:rFonts w:ascii="Times New Roman" w:hAnsi="Times New Roman" w:hint="eastAsia"/>
          <w:sz w:val="24"/>
          <w:szCs w:val="24"/>
        </w:rPr>
        <w:t>受检混凝土</w:t>
      </w:r>
      <w:r w:rsidR="00AC0F84">
        <w:rPr>
          <w:rFonts w:ascii="Times New Roman" w:hAnsi="Times New Roman" w:hint="eastAsia"/>
          <w:sz w:val="24"/>
          <w:szCs w:val="24"/>
        </w:rPr>
        <w:t>水压力损伤</w:t>
      </w:r>
      <w:r w:rsidR="00B6540C">
        <w:rPr>
          <w:rFonts w:ascii="Times New Roman" w:hAnsi="Times New Roman" w:hint="eastAsia"/>
          <w:sz w:val="24"/>
          <w:szCs w:val="24"/>
        </w:rPr>
        <w:t>自修复</w:t>
      </w:r>
      <w:r w:rsidR="005F0AEC">
        <w:rPr>
          <w:rFonts w:ascii="Times New Roman" w:hAnsi="Times New Roman" w:hint="eastAsia"/>
          <w:sz w:val="24"/>
          <w:szCs w:val="24"/>
        </w:rPr>
        <w:t>后抗渗压力</w:t>
      </w:r>
      <w:r w:rsidR="00B6540C">
        <w:rPr>
          <w:rFonts w:ascii="Times New Roman" w:hAnsi="Times New Roman" w:hint="eastAsia"/>
          <w:sz w:val="24"/>
          <w:szCs w:val="24"/>
        </w:rPr>
        <w:t>保留率</w:t>
      </w:r>
      <w:r w:rsidR="00AC0F84">
        <w:rPr>
          <w:rFonts w:ascii="Times New Roman" w:hAnsi="Times New Roman" w:hint="eastAsia"/>
          <w:sz w:val="24"/>
          <w:szCs w:val="24"/>
        </w:rPr>
        <w:t>与基准砂浆或基准混凝土水压力损伤</w:t>
      </w:r>
      <w:r w:rsidR="00B6540C">
        <w:rPr>
          <w:rFonts w:ascii="Times New Roman" w:hAnsi="Times New Roman" w:hint="eastAsia"/>
          <w:sz w:val="24"/>
          <w:szCs w:val="24"/>
        </w:rPr>
        <w:t>自修复</w:t>
      </w:r>
      <w:r w:rsidR="005F0AEC">
        <w:rPr>
          <w:rFonts w:ascii="Times New Roman" w:hAnsi="Times New Roman" w:hint="eastAsia"/>
          <w:sz w:val="24"/>
          <w:szCs w:val="24"/>
        </w:rPr>
        <w:t>后抗渗压力</w:t>
      </w:r>
      <w:r w:rsidR="00B6540C">
        <w:rPr>
          <w:rFonts w:ascii="Times New Roman" w:hAnsi="Times New Roman" w:hint="eastAsia"/>
          <w:sz w:val="24"/>
          <w:szCs w:val="24"/>
        </w:rPr>
        <w:t>保留率</w:t>
      </w:r>
      <w:r w:rsidR="00AC0F84">
        <w:rPr>
          <w:rFonts w:ascii="Times New Roman" w:hAnsi="Times New Roman" w:hint="eastAsia"/>
          <w:sz w:val="24"/>
          <w:szCs w:val="24"/>
        </w:rPr>
        <w:t>之比定义为</w:t>
      </w:r>
      <w:r w:rsidR="00AC0F84" w:rsidRPr="00EC1EC7">
        <w:rPr>
          <w:rFonts w:ascii="Times New Roman" w:hAnsi="Times New Roman" w:hint="eastAsia"/>
          <w:sz w:val="24"/>
          <w:szCs w:val="24"/>
        </w:rPr>
        <w:t>水压力损伤自修复能力</w:t>
      </w:r>
      <w:r w:rsidR="00AC0F84">
        <w:rPr>
          <w:rFonts w:ascii="Times New Roman" w:hAnsi="Times New Roman" w:hint="eastAsia"/>
          <w:sz w:val="24"/>
          <w:szCs w:val="24"/>
        </w:rPr>
        <w:t>比</w:t>
      </w:r>
      <w:r w:rsidR="00EC1EC7" w:rsidRPr="00EC1EC7">
        <w:rPr>
          <w:rFonts w:ascii="Times New Roman" w:hAnsi="Times New Roman" w:hint="eastAsia"/>
          <w:sz w:val="24"/>
          <w:szCs w:val="24"/>
        </w:rPr>
        <w:t>。</w:t>
      </w:r>
    </w:p>
    <w:p w14:paraId="219D8C4C" w14:textId="2A8D7086" w:rsidR="001074D2" w:rsidRDefault="000A52FB" w:rsidP="00EC1EC7">
      <w:pPr>
        <w:pStyle w:val="a9"/>
        <w:spacing w:before="0" w:beforeAutospacing="0" w:after="0" w:afterAutospacing="0" w:line="360" w:lineRule="auto"/>
        <w:jc w:val="center"/>
        <w:rPr>
          <w:rFonts w:ascii="Times New Roman" w:hAnsi="Times New Roman" w:cs="Times New Roman"/>
          <w:kern w:val="2"/>
        </w:rPr>
      </w:pPr>
      <w:r>
        <w:rPr>
          <w:rFonts w:ascii="Times New Roman" w:hAnsi="Times New Roman" w:cs="Times New Roman" w:hint="eastAsia"/>
          <w:kern w:val="2"/>
        </w:rPr>
        <w:t xml:space="preserve"> </w:t>
      </w:r>
    </w:p>
    <w:p w14:paraId="0F227CA8" w14:textId="173B6D5D"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5DDF4CAB" w14:textId="616CF41D"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2BDDD687" w14:textId="10E5F7A9"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615AD38D" w14:textId="06D2EF43"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653199CE" w14:textId="338B125F"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794CA1FF" w14:textId="7D0DF72B"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1BD02C74" w14:textId="46FB977C"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3CEF3B6D" w14:textId="670CEBDE"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75C18534" w14:textId="471C1B76"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1C56602D" w14:textId="4ECDDEC4"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4AE7EBC8" w14:textId="115D0385"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385CBF16" w14:textId="32CC406C"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60D03AAF" w14:textId="0F11450B"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24926202" w14:textId="1EF0544D"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04DEDF80" w14:textId="77777777" w:rsidR="00EE0FE2" w:rsidRDefault="00EE0FE2" w:rsidP="00EC1EC7">
      <w:pPr>
        <w:pStyle w:val="a9"/>
        <w:spacing w:before="0" w:beforeAutospacing="0" w:after="0" w:afterAutospacing="0" w:line="360" w:lineRule="auto"/>
        <w:jc w:val="center"/>
        <w:rPr>
          <w:rFonts w:ascii="Times New Roman" w:hAnsi="Times New Roman" w:cs="Times New Roman"/>
          <w:kern w:val="2"/>
        </w:rPr>
      </w:pPr>
    </w:p>
    <w:p w14:paraId="459D64EE" w14:textId="00963C31" w:rsidR="004D64ED" w:rsidRPr="00C379C6" w:rsidRDefault="005D12FA" w:rsidP="004D64ED">
      <w:pPr>
        <w:pStyle w:val="1"/>
        <w:jc w:val="center"/>
        <w:rPr>
          <w:rFonts w:ascii="Times New Roman" w:hAnsi="Times New Roman"/>
          <w:sz w:val="36"/>
          <w:szCs w:val="36"/>
        </w:rPr>
      </w:pPr>
      <w:bookmarkStart w:id="422" w:name="_Toc43583009"/>
      <w:bookmarkStart w:id="423" w:name="_Toc46842160"/>
      <w:bookmarkStart w:id="424" w:name="_Toc46915137"/>
      <w:bookmarkStart w:id="425" w:name="_Toc50234793"/>
      <w:bookmarkStart w:id="426" w:name="_Toc51425653"/>
      <w:bookmarkStart w:id="427" w:name="_Toc54369522"/>
      <w:r>
        <w:rPr>
          <w:rFonts w:ascii="Times New Roman" w:hAnsi="Times New Roman" w:hint="eastAsia"/>
          <w:sz w:val="36"/>
          <w:szCs w:val="36"/>
          <w:lang w:eastAsia="zh-CN"/>
        </w:rPr>
        <w:lastRenderedPageBreak/>
        <w:t>5</w:t>
      </w:r>
      <w:r w:rsidR="004D64ED" w:rsidRPr="00C379C6">
        <w:rPr>
          <w:rFonts w:ascii="Times New Roman" w:hAnsi="Times New Roman"/>
          <w:sz w:val="36"/>
          <w:szCs w:val="36"/>
        </w:rPr>
        <w:t xml:space="preserve"> </w:t>
      </w:r>
      <w:r w:rsidR="00B13DF9">
        <w:rPr>
          <w:rFonts w:ascii="Times New Roman" w:hAnsi="Times New Roman" w:hint="eastAsia"/>
          <w:sz w:val="36"/>
          <w:szCs w:val="36"/>
          <w:lang w:eastAsia="zh-CN"/>
        </w:rPr>
        <w:t>荷载损伤</w:t>
      </w:r>
      <w:proofErr w:type="spellStart"/>
      <w:r w:rsidR="004D64ED" w:rsidRPr="00C379C6">
        <w:rPr>
          <w:rFonts w:ascii="Times New Roman" w:hAnsi="Times New Roman"/>
          <w:sz w:val="36"/>
          <w:szCs w:val="36"/>
        </w:rPr>
        <w:t>自修复试验方法</w:t>
      </w:r>
      <w:bookmarkEnd w:id="422"/>
      <w:bookmarkEnd w:id="423"/>
      <w:bookmarkEnd w:id="424"/>
      <w:bookmarkEnd w:id="425"/>
      <w:bookmarkEnd w:id="426"/>
      <w:bookmarkEnd w:id="427"/>
      <w:proofErr w:type="spellEnd"/>
    </w:p>
    <w:p w14:paraId="4235E111" w14:textId="77777777" w:rsidR="004D64ED" w:rsidRDefault="005D12FA" w:rsidP="004D64ED">
      <w:pPr>
        <w:pStyle w:val="2"/>
        <w:jc w:val="center"/>
        <w:rPr>
          <w:rFonts w:ascii="Times New Roman" w:hAnsi="Times New Roman"/>
          <w:lang w:eastAsia="zh-CN"/>
        </w:rPr>
      </w:pPr>
      <w:bookmarkStart w:id="428" w:name="_Toc43583010"/>
      <w:bookmarkStart w:id="429" w:name="_Toc46842161"/>
      <w:bookmarkStart w:id="430" w:name="_Toc46915138"/>
      <w:bookmarkStart w:id="431" w:name="_Toc50234794"/>
      <w:bookmarkStart w:id="432" w:name="_Toc51425654"/>
      <w:bookmarkStart w:id="433" w:name="_Toc54369523"/>
      <w:r>
        <w:rPr>
          <w:rFonts w:ascii="Times New Roman" w:hAnsi="Times New Roman" w:hint="eastAsia"/>
          <w:lang w:eastAsia="zh-CN"/>
        </w:rPr>
        <w:t>5</w:t>
      </w:r>
      <w:r w:rsidR="004D64ED" w:rsidRPr="00C14561">
        <w:rPr>
          <w:rFonts w:ascii="Times New Roman" w:hAnsi="Times New Roman"/>
        </w:rPr>
        <w:t>.1</w:t>
      </w:r>
      <w:r w:rsidR="004D64ED">
        <w:rPr>
          <w:rFonts w:ascii="Times New Roman" w:hAnsi="Times New Roman" w:hint="eastAsia"/>
          <w:lang w:eastAsia="zh-CN"/>
        </w:rPr>
        <w:t>配合比与</w:t>
      </w:r>
      <w:proofErr w:type="spellStart"/>
      <w:r w:rsidR="004D64ED" w:rsidRPr="00C14561">
        <w:rPr>
          <w:rFonts w:ascii="Times New Roman" w:hAnsi="Times New Roman"/>
        </w:rPr>
        <w:t>试件要求</w:t>
      </w:r>
      <w:bookmarkEnd w:id="428"/>
      <w:bookmarkEnd w:id="429"/>
      <w:bookmarkEnd w:id="430"/>
      <w:bookmarkEnd w:id="431"/>
      <w:bookmarkEnd w:id="432"/>
      <w:bookmarkEnd w:id="433"/>
      <w:proofErr w:type="spellEnd"/>
    </w:p>
    <w:p w14:paraId="28082484" w14:textId="387FE5EB" w:rsidR="00C07AFD" w:rsidRPr="008301F1" w:rsidRDefault="005D12FA" w:rsidP="005731CD">
      <w:pPr>
        <w:spacing w:line="360" w:lineRule="auto"/>
        <w:rPr>
          <w:rFonts w:ascii="Times New Roman" w:hAnsi="Times New Roman"/>
          <w:b/>
          <w:sz w:val="28"/>
          <w:szCs w:val="20"/>
        </w:rPr>
      </w:pPr>
      <w:r>
        <w:rPr>
          <w:rFonts w:ascii="Times New Roman" w:hAnsi="Times New Roman" w:hint="eastAsia"/>
          <w:b/>
          <w:color w:val="000000"/>
          <w:sz w:val="24"/>
          <w:szCs w:val="24"/>
          <w:lang w:val="x-none"/>
        </w:rPr>
        <w:t>5</w:t>
      </w:r>
      <w:r w:rsidR="004D64ED" w:rsidRPr="008649CA">
        <w:rPr>
          <w:rFonts w:ascii="Times New Roman" w:hAnsi="Times New Roman" w:hint="eastAsia"/>
          <w:b/>
          <w:color w:val="000000"/>
          <w:sz w:val="24"/>
          <w:szCs w:val="24"/>
        </w:rPr>
        <w:t>.1.1</w:t>
      </w:r>
      <w:r w:rsidR="00D006A5">
        <w:rPr>
          <w:rFonts w:ascii="Times New Roman" w:hAnsi="Times New Roman" w:hint="eastAsia"/>
          <w:color w:val="000000"/>
          <w:sz w:val="24"/>
          <w:szCs w:val="24"/>
        </w:rPr>
        <w:t>功能自修复材料</w:t>
      </w:r>
      <w:r w:rsidR="00EE62EC">
        <w:rPr>
          <w:rFonts w:ascii="Times New Roman" w:hAnsi="Times New Roman" w:hint="eastAsia"/>
          <w:color w:val="000000"/>
          <w:sz w:val="24"/>
          <w:szCs w:val="24"/>
        </w:rPr>
        <w:t>属于一种外加剂，适用于不同等级的混凝土。</w:t>
      </w:r>
      <w:r w:rsidR="00E72A0B">
        <w:rPr>
          <w:rFonts w:ascii="Times New Roman" w:hAnsi="Times New Roman" w:hint="eastAsia"/>
          <w:color w:val="000000"/>
          <w:sz w:val="24"/>
          <w:szCs w:val="24"/>
        </w:rPr>
        <w:t>本条规定</w:t>
      </w:r>
      <w:r w:rsidR="005731CD">
        <w:rPr>
          <w:rFonts w:ascii="Times New Roman" w:hAnsi="Times New Roman" w:hint="eastAsia"/>
          <w:color w:val="000000"/>
          <w:sz w:val="24"/>
          <w:szCs w:val="24"/>
        </w:rPr>
        <w:t>了</w:t>
      </w:r>
      <w:r w:rsidR="005731CD">
        <w:rPr>
          <w:rFonts w:ascii="Times New Roman" w:hAnsi="Times New Roman" w:hint="eastAsia"/>
          <w:sz w:val="24"/>
          <w:szCs w:val="24"/>
        </w:rPr>
        <w:t>基准砂浆的配合比，并</w:t>
      </w:r>
      <w:r w:rsidR="00D006A5">
        <w:rPr>
          <w:rFonts w:ascii="Times New Roman" w:hAnsi="Times New Roman" w:hint="eastAsia"/>
          <w:color w:val="000000"/>
          <w:sz w:val="24"/>
          <w:szCs w:val="24"/>
        </w:rPr>
        <w:t>参照</w:t>
      </w:r>
      <w:r w:rsidR="005731CD">
        <w:rPr>
          <w:rFonts w:ascii="Times New Roman" w:hAnsi="Times New Roman" w:hint="eastAsia"/>
          <w:color w:val="000000"/>
          <w:sz w:val="24"/>
          <w:szCs w:val="24"/>
        </w:rPr>
        <w:t>现行国家标准</w:t>
      </w:r>
      <w:r w:rsidR="00D006A5">
        <w:rPr>
          <w:sz w:val="24"/>
          <w:szCs w:val="24"/>
        </w:rPr>
        <w:t>《</w:t>
      </w:r>
      <w:r w:rsidR="00D006A5" w:rsidRPr="00331E0A">
        <w:rPr>
          <w:rFonts w:ascii="Times New Roman" w:hAnsi="Times New Roman"/>
          <w:color w:val="000000"/>
          <w:sz w:val="24"/>
          <w:szCs w:val="24"/>
        </w:rPr>
        <w:t>混凝土外加</w:t>
      </w:r>
      <w:r w:rsidR="00D006A5" w:rsidRPr="00BD6603">
        <w:rPr>
          <w:rFonts w:ascii="Times New Roman" w:hAnsi="Times New Roman"/>
          <w:sz w:val="24"/>
          <w:szCs w:val="24"/>
        </w:rPr>
        <w:t>剂》</w:t>
      </w:r>
      <w:r w:rsidR="005731CD" w:rsidRPr="00BD6603">
        <w:rPr>
          <w:rFonts w:ascii="Times New Roman" w:hAnsi="Times New Roman"/>
          <w:sz w:val="24"/>
          <w:szCs w:val="24"/>
        </w:rPr>
        <w:t>GB</w:t>
      </w:r>
      <w:r w:rsidR="005731CD">
        <w:rPr>
          <w:rFonts w:ascii="Times New Roman" w:hAnsi="Times New Roman" w:hint="eastAsia"/>
          <w:sz w:val="24"/>
          <w:szCs w:val="24"/>
        </w:rPr>
        <w:t xml:space="preserve"> </w:t>
      </w:r>
      <w:r w:rsidR="005731CD" w:rsidRPr="00BD6603">
        <w:rPr>
          <w:rFonts w:ascii="Times New Roman" w:hAnsi="Times New Roman" w:hint="eastAsia"/>
          <w:sz w:val="24"/>
          <w:szCs w:val="24"/>
        </w:rPr>
        <w:t>8076</w:t>
      </w:r>
      <w:r w:rsidR="005731CD">
        <w:rPr>
          <w:rFonts w:ascii="Times New Roman" w:hAnsi="Times New Roman" w:hint="eastAsia"/>
          <w:sz w:val="24"/>
          <w:szCs w:val="24"/>
        </w:rPr>
        <w:t>规定了</w:t>
      </w:r>
      <w:r w:rsidR="005C2BBF">
        <w:rPr>
          <w:rFonts w:ascii="Times New Roman" w:hAnsi="Times New Roman" w:hint="eastAsia"/>
          <w:color w:val="000000"/>
          <w:sz w:val="24"/>
          <w:szCs w:val="24"/>
        </w:rPr>
        <w:t>基准混凝土</w:t>
      </w:r>
      <w:r w:rsidR="00D006A5">
        <w:rPr>
          <w:rFonts w:ascii="Times New Roman" w:hAnsi="Times New Roman" w:hint="eastAsia"/>
          <w:color w:val="000000"/>
          <w:sz w:val="24"/>
          <w:szCs w:val="24"/>
        </w:rPr>
        <w:t>配合比</w:t>
      </w:r>
      <w:r w:rsidR="00C07AFD">
        <w:rPr>
          <w:rFonts w:ascii="Times New Roman" w:hAnsi="Times New Roman" w:hint="eastAsia"/>
          <w:color w:val="000000"/>
          <w:sz w:val="24"/>
          <w:szCs w:val="24"/>
        </w:rPr>
        <w:t>。</w:t>
      </w:r>
      <w:r w:rsidR="00926C44" w:rsidRPr="00926C44">
        <w:rPr>
          <w:rFonts w:ascii="Times New Roman" w:hAnsi="Times New Roman" w:hint="eastAsia"/>
          <w:bCs/>
          <w:color w:val="000000" w:themeColor="text1"/>
          <w:sz w:val="24"/>
          <w:szCs w:val="24"/>
        </w:rPr>
        <w:t>受检砂浆</w:t>
      </w:r>
      <w:r w:rsidR="00E72A0B">
        <w:rPr>
          <w:rFonts w:ascii="Times New Roman" w:hAnsi="Times New Roman" w:hint="eastAsia"/>
          <w:color w:val="000000"/>
          <w:sz w:val="24"/>
          <w:szCs w:val="24"/>
        </w:rPr>
        <w:t>和</w:t>
      </w:r>
      <w:r w:rsidR="00926C44" w:rsidRPr="00926C44">
        <w:rPr>
          <w:rFonts w:ascii="Times New Roman" w:hAnsi="Times New Roman" w:hint="eastAsia"/>
          <w:sz w:val="24"/>
          <w:szCs w:val="24"/>
        </w:rPr>
        <w:t>受检混凝土</w:t>
      </w:r>
      <w:r w:rsidR="00E72A0B">
        <w:rPr>
          <w:rFonts w:ascii="Times New Roman" w:hAnsi="Times New Roman" w:hint="eastAsia"/>
          <w:color w:val="000000"/>
          <w:sz w:val="24"/>
          <w:szCs w:val="24"/>
        </w:rPr>
        <w:t>的配合比是在基准砂浆和</w:t>
      </w:r>
      <w:r w:rsidR="00360A62">
        <w:rPr>
          <w:rFonts w:ascii="Times New Roman" w:hAnsi="Times New Roman" w:hint="eastAsia"/>
          <w:color w:val="000000"/>
          <w:sz w:val="24"/>
          <w:szCs w:val="24"/>
        </w:rPr>
        <w:t>基准</w:t>
      </w:r>
      <w:r w:rsidR="00E72A0B">
        <w:rPr>
          <w:rFonts w:ascii="Times New Roman" w:hAnsi="Times New Roman" w:hint="eastAsia"/>
          <w:color w:val="000000"/>
          <w:sz w:val="24"/>
          <w:szCs w:val="24"/>
        </w:rPr>
        <w:t>混凝土配合比的基础上</w:t>
      </w:r>
      <w:r w:rsidR="005731CD">
        <w:rPr>
          <w:rFonts w:ascii="Times New Roman" w:hAnsi="Times New Roman" w:hint="eastAsia"/>
          <w:color w:val="000000"/>
          <w:sz w:val="24"/>
          <w:szCs w:val="24"/>
        </w:rPr>
        <w:t>掺加自修复功能材料，其</w:t>
      </w:r>
      <w:r w:rsidR="005731CD">
        <w:rPr>
          <w:rFonts w:ascii="Times New Roman" w:hAnsi="Times New Roman" w:hint="eastAsia"/>
          <w:sz w:val="24"/>
          <w:szCs w:val="24"/>
        </w:rPr>
        <w:t>掺量按照</w:t>
      </w:r>
      <w:r w:rsidR="005731CD" w:rsidRPr="008B34F8">
        <w:rPr>
          <w:rFonts w:ascii="Times New Roman" w:hAnsi="Times New Roman" w:hint="eastAsia"/>
          <w:sz w:val="24"/>
          <w:szCs w:val="24"/>
        </w:rPr>
        <w:t>生产企业</w:t>
      </w:r>
      <w:r w:rsidR="005731CD">
        <w:rPr>
          <w:rFonts w:ascii="Times New Roman" w:hAnsi="Times New Roman" w:hint="eastAsia"/>
          <w:sz w:val="24"/>
          <w:szCs w:val="24"/>
        </w:rPr>
        <w:t>的</w:t>
      </w:r>
      <w:r w:rsidR="005731CD" w:rsidRPr="008B34F8">
        <w:rPr>
          <w:rFonts w:ascii="Times New Roman" w:hAnsi="Times New Roman" w:hint="eastAsia"/>
          <w:sz w:val="24"/>
          <w:szCs w:val="24"/>
        </w:rPr>
        <w:t>推荐</w:t>
      </w:r>
      <w:r w:rsidR="005731CD">
        <w:rPr>
          <w:rFonts w:ascii="Times New Roman" w:hAnsi="Times New Roman" w:hint="eastAsia"/>
          <w:sz w:val="24"/>
          <w:szCs w:val="24"/>
        </w:rPr>
        <w:t>量。</w:t>
      </w:r>
    </w:p>
    <w:p w14:paraId="209147D7" w14:textId="7D055DE9" w:rsidR="005731CD" w:rsidRDefault="005D12FA" w:rsidP="004D64ED">
      <w:pPr>
        <w:spacing w:line="360" w:lineRule="auto"/>
        <w:rPr>
          <w:rFonts w:ascii="Times New Roman" w:hAnsi="Times New Roman"/>
          <w:b/>
          <w:color w:val="000000"/>
          <w:sz w:val="24"/>
          <w:szCs w:val="24"/>
        </w:rPr>
      </w:pPr>
      <w:r>
        <w:rPr>
          <w:rFonts w:ascii="Times New Roman" w:hAnsi="Times New Roman" w:hint="eastAsia"/>
          <w:b/>
          <w:color w:val="000000"/>
          <w:sz w:val="24"/>
          <w:szCs w:val="24"/>
        </w:rPr>
        <w:t>5</w:t>
      </w:r>
      <w:r w:rsidR="004D64ED">
        <w:rPr>
          <w:rFonts w:ascii="Times New Roman" w:hAnsi="Times New Roman" w:hint="eastAsia"/>
          <w:b/>
          <w:color w:val="000000"/>
          <w:sz w:val="24"/>
          <w:szCs w:val="24"/>
        </w:rPr>
        <w:t>.1.2</w:t>
      </w:r>
      <w:r w:rsidR="00AB2A96">
        <w:rPr>
          <w:rFonts w:ascii="Times New Roman" w:hAnsi="Times New Roman" w:hint="eastAsia"/>
          <w:b/>
          <w:color w:val="000000"/>
          <w:sz w:val="24"/>
          <w:szCs w:val="24"/>
        </w:rPr>
        <w:t xml:space="preserve"> </w:t>
      </w:r>
      <w:r w:rsidR="005731CD">
        <w:rPr>
          <w:rFonts w:ascii="Times New Roman" w:hAnsi="Times New Roman" w:hint="eastAsia"/>
          <w:color w:val="000000"/>
          <w:sz w:val="24"/>
          <w:szCs w:val="24"/>
        </w:rPr>
        <w:t>规定了</w:t>
      </w:r>
      <w:r w:rsidR="005731CD">
        <w:rPr>
          <w:rFonts w:ascii="Times New Roman" w:hAnsi="Times New Roman" w:hint="eastAsia"/>
          <w:sz w:val="24"/>
          <w:szCs w:val="24"/>
        </w:rPr>
        <w:t>基准砂浆和受检</w:t>
      </w:r>
      <w:r w:rsidR="005731CD" w:rsidRPr="008B34F8">
        <w:rPr>
          <w:rFonts w:ascii="Times New Roman" w:hAnsi="Times New Roman" w:hint="eastAsia"/>
          <w:color w:val="000000"/>
          <w:sz w:val="24"/>
          <w:szCs w:val="24"/>
        </w:rPr>
        <w:t>砂浆</w:t>
      </w:r>
      <w:r w:rsidR="005731CD">
        <w:rPr>
          <w:rFonts w:ascii="Times New Roman" w:hAnsi="Times New Roman" w:hint="eastAsia"/>
          <w:color w:val="000000"/>
          <w:sz w:val="24"/>
          <w:szCs w:val="24"/>
        </w:rPr>
        <w:t>的试件尺寸和数量。</w:t>
      </w:r>
    </w:p>
    <w:p w14:paraId="5B6D9F89" w14:textId="1ED27163" w:rsidR="004B33C8" w:rsidRDefault="005D12FA" w:rsidP="004D64ED">
      <w:pPr>
        <w:spacing w:line="360" w:lineRule="auto"/>
        <w:rPr>
          <w:rFonts w:ascii="Times New Roman" w:hAnsi="Times New Roman"/>
          <w:b/>
          <w:color w:val="000000"/>
          <w:sz w:val="24"/>
          <w:szCs w:val="24"/>
        </w:rPr>
      </w:pPr>
      <w:r>
        <w:rPr>
          <w:rFonts w:ascii="Times New Roman" w:hAnsi="Times New Roman" w:hint="eastAsia"/>
          <w:b/>
          <w:color w:val="000000"/>
          <w:sz w:val="24"/>
          <w:szCs w:val="24"/>
        </w:rPr>
        <w:t>5</w:t>
      </w:r>
      <w:r w:rsidR="00AB2A96">
        <w:rPr>
          <w:rFonts w:ascii="Times New Roman" w:hAnsi="Times New Roman" w:hint="eastAsia"/>
          <w:b/>
          <w:color w:val="000000"/>
          <w:sz w:val="24"/>
          <w:szCs w:val="24"/>
        </w:rPr>
        <w:t>.1.</w:t>
      </w:r>
      <w:r w:rsidR="005731CD">
        <w:rPr>
          <w:rFonts w:ascii="Times New Roman" w:hAnsi="Times New Roman"/>
          <w:b/>
          <w:color w:val="000000"/>
          <w:sz w:val="24"/>
          <w:szCs w:val="24"/>
        </w:rPr>
        <w:t xml:space="preserve">3 </w:t>
      </w:r>
      <w:r w:rsidR="004B33C8">
        <w:rPr>
          <w:rFonts w:ascii="Times New Roman" w:hAnsi="Times New Roman" w:hint="eastAsia"/>
          <w:color w:val="000000"/>
          <w:sz w:val="24"/>
          <w:szCs w:val="24"/>
        </w:rPr>
        <w:t>规定了</w:t>
      </w:r>
      <w:r w:rsidR="005731CD">
        <w:rPr>
          <w:rFonts w:ascii="Times New Roman" w:hAnsi="Times New Roman" w:hint="eastAsia"/>
          <w:sz w:val="24"/>
          <w:szCs w:val="24"/>
        </w:rPr>
        <w:t>基准混凝土和受检混凝土的试件</w:t>
      </w:r>
      <w:r w:rsidR="004B33C8">
        <w:rPr>
          <w:rFonts w:ascii="Times New Roman" w:hAnsi="Times New Roman" w:hint="eastAsia"/>
          <w:color w:val="000000"/>
          <w:sz w:val="24"/>
          <w:szCs w:val="24"/>
        </w:rPr>
        <w:t>尺寸</w:t>
      </w:r>
      <w:r w:rsidR="005C2BBF">
        <w:rPr>
          <w:rFonts w:ascii="Times New Roman" w:hAnsi="Times New Roman" w:hint="eastAsia"/>
          <w:color w:val="000000"/>
          <w:sz w:val="24"/>
          <w:szCs w:val="24"/>
        </w:rPr>
        <w:t>和数量</w:t>
      </w:r>
      <w:r w:rsidR="004B33C8">
        <w:rPr>
          <w:rFonts w:ascii="Times New Roman" w:hAnsi="Times New Roman" w:hint="eastAsia"/>
          <w:color w:val="000000"/>
          <w:sz w:val="24"/>
          <w:szCs w:val="24"/>
        </w:rPr>
        <w:t>。</w:t>
      </w:r>
    </w:p>
    <w:p w14:paraId="178E44D5" w14:textId="77777777" w:rsidR="004D64ED" w:rsidRPr="00C14561" w:rsidRDefault="005D12FA" w:rsidP="004D64ED">
      <w:pPr>
        <w:pStyle w:val="2"/>
        <w:jc w:val="center"/>
        <w:rPr>
          <w:rFonts w:ascii="Times New Roman" w:hAnsi="Times New Roman"/>
        </w:rPr>
      </w:pPr>
      <w:bookmarkStart w:id="434" w:name="_Toc43583011"/>
      <w:bookmarkStart w:id="435" w:name="_Toc46842162"/>
      <w:bookmarkStart w:id="436" w:name="_Toc46915139"/>
      <w:bookmarkStart w:id="437" w:name="_Toc50234795"/>
      <w:bookmarkStart w:id="438" w:name="_Toc51425655"/>
      <w:bookmarkStart w:id="439" w:name="_Toc54369524"/>
      <w:r>
        <w:rPr>
          <w:rFonts w:ascii="Times New Roman" w:hAnsi="Times New Roman" w:hint="eastAsia"/>
          <w:lang w:eastAsia="zh-CN"/>
        </w:rPr>
        <w:t>5</w:t>
      </w:r>
      <w:r w:rsidR="004D64ED" w:rsidRPr="00C14561">
        <w:rPr>
          <w:rFonts w:ascii="Times New Roman" w:hAnsi="Times New Roman"/>
        </w:rPr>
        <w:t>.2</w:t>
      </w:r>
      <w:r w:rsidR="004D64ED" w:rsidRPr="00C14561">
        <w:rPr>
          <w:rFonts w:ascii="Times New Roman" w:hAnsi="Times New Roman"/>
        </w:rPr>
        <w:t>试验设备</w:t>
      </w:r>
      <w:bookmarkEnd w:id="434"/>
      <w:bookmarkEnd w:id="435"/>
      <w:bookmarkEnd w:id="436"/>
      <w:bookmarkEnd w:id="437"/>
      <w:bookmarkEnd w:id="438"/>
      <w:bookmarkEnd w:id="439"/>
    </w:p>
    <w:p w14:paraId="47F34EBC" w14:textId="77777777" w:rsidR="004D64ED" w:rsidRDefault="005D12FA" w:rsidP="004D64ED">
      <w:pPr>
        <w:spacing w:line="360" w:lineRule="auto"/>
        <w:rPr>
          <w:rFonts w:ascii="Times New Roman" w:hAnsi="Times New Roman"/>
          <w:bCs/>
          <w:color w:val="000000"/>
          <w:sz w:val="24"/>
          <w:szCs w:val="24"/>
        </w:rPr>
      </w:pPr>
      <w:r>
        <w:rPr>
          <w:rFonts w:ascii="Times New Roman" w:hAnsi="Times New Roman" w:hint="eastAsia"/>
          <w:b/>
          <w:bCs/>
          <w:color w:val="000000"/>
          <w:sz w:val="24"/>
          <w:szCs w:val="24"/>
        </w:rPr>
        <w:t>5</w:t>
      </w:r>
      <w:r w:rsidR="004D64ED" w:rsidRPr="005436EC">
        <w:rPr>
          <w:rFonts w:ascii="Times New Roman" w:hAnsi="Times New Roman" w:hint="eastAsia"/>
          <w:b/>
          <w:bCs/>
          <w:color w:val="000000"/>
          <w:sz w:val="24"/>
          <w:szCs w:val="24"/>
        </w:rPr>
        <w:t>.2.1</w:t>
      </w:r>
      <w:r w:rsidR="00542424">
        <w:rPr>
          <w:rFonts w:ascii="Times New Roman" w:hAnsi="Times New Roman" w:hint="eastAsia"/>
          <w:b/>
          <w:bCs/>
          <w:color w:val="000000"/>
          <w:sz w:val="24"/>
          <w:szCs w:val="24"/>
        </w:rPr>
        <w:t xml:space="preserve"> 5.2.2</w:t>
      </w:r>
      <w:r w:rsidR="000717FB">
        <w:rPr>
          <w:rFonts w:ascii="Times New Roman" w:hAnsi="Times New Roman" w:hint="eastAsia"/>
          <w:sz w:val="24"/>
          <w:szCs w:val="24"/>
        </w:rPr>
        <w:t>规定了</w:t>
      </w:r>
      <w:r w:rsidR="00AB2A96">
        <w:rPr>
          <w:rFonts w:ascii="Times New Roman" w:hAnsi="Times New Roman" w:hint="eastAsia"/>
          <w:sz w:val="24"/>
          <w:szCs w:val="24"/>
        </w:rPr>
        <w:t>砂浆和</w:t>
      </w:r>
      <w:r w:rsidR="000717FB" w:rsidRPr="00C1084B">
        <w:rPr>
          <w:rFonts w:ascii="Times New Roman" w:hAnsi="Times New Roman" w:hint="eastAsia"/>
          <w:bCs/>
          <w:color w:val="000000"/>
          <w:sz w:val="24"/>
          <w:szCs w:val="24"/>
        </w:rPr>
        <w:t>混凝土</w:t>
      </w:r>
      <w:r w:rsidR="00A94D7B">
        <w:rPr>
          <w:rFonts w:ascii="Times New Roman" w:hAnsi="Times New Roman" w:hint="eastAsia"/>
          <w:bCs/>
          <w:color w:val="000000"/>
          <w:sz w:val="24"/>
          <w:szCs w:val="24"/>
        </w:rPr>
        <w:t>压力</w:t>
      </w:r>
      <w:r w:rsidR="000717FB">
        <w:rPr>
          <w:rFonts w:ascii="Times New Roman" w:hAnsi="Times New Roman" w:hint="eastAsia"/>
          <w:bCs/>
          <w:color w:val="000000"/>
          <w:sz w:val="24"/>
          <w:szCs w:val="24"/>
        </w:rPr>
        <w:t>试验机。</w:t>
      </w:r>
    </w:p>
    <w:p w14:paraId="5C205458" w14:textId="0D6DAE5D" w:rsidR="00AB2A96" w:rsidRPr="0039007E" w:rsidRDefault="005D12FA" w:rsidP="00AB2A96">
      <w:pPr>
        <w:pStyle w:val="2"/>
        <w:jc w:val="center"/>
        <w:rPr>
          <w:rFonts w:ascii="Times New Roman" w:hAnsi="Times New Roman"/>
        </w:rPr>
      </w:pPr>
      <w:bookmarkStart w:id="440" w:name="_Toc46842163"/>
      <w:bookmarkStart w:id="441" w:name="_Toc46915140"/>
      <w:bookmarkStart w:id="442" w:name="_Toc50234796"/>
      <w:bookmarkStart w:id="443" w:name="_Toc51425656"/>
      <w:bookmarkStart w:id="444" w:name="_Toc54369525"/>
      <w:r>
        <w:rPr>
          <w:rFonts w:ascii="Times New Roman" w:hAnsi="Times New Roman" w:hint="eastAsia"/>
          <w:lang w:eastAsia="zh-CN"/>
        </w:rPr>
        <w:t>5</w:t>
      </w:r>
      <w:r w:rsidR="00AB2A96" w:rsidRPr="0039007E">
        <w:rPr>
          <w:rFonts w:ascii="Times New Roman" w:hAnsi="Times New Roman"/>
        </w:rPr>
        <w:t>.</w:t>
      </w:r>
      <w:r w:rsidR="00AB2A96" w:rsidRPr="0039007E">
        <w:rPr>
          <w:rFonts w:ascii="Times New Roman" w:hAnsi="Times New Roman" w:hint="eastAsia"/>
          <w:lang w:eastAsia="zh-CN"/>
        </w:rPr>
        <w:t>3</w:t>
      </w:r>
      <w:r w:rsidR="00AB2A96" w:rsidRPr="0039007E">
        <w:rPr>
          <w:rFonts w:ascii="Times New Roman" w:hAnsi="Times New Roman" w:hint="eastAsia"/>
          <w:lang w:eastAsia="zh-CN"/>
        </w:rPr>
        <w:t>砂浆</w:t>
      </w:r>
      <w:r w:rsidR="00B13DF9">
        <w:rPr>
          <w:rFonts w:ascii="Times New Roman" w:hAnsi="Times New Roman" w:hint="eastAsia"/>
          <w:lang w:eastAsia="zh-CN"/>
        </w:rPr>
        <w:t>荷载损伤</w:t>
      </w:r>
      <w:proofErr w:type="spellStart"/>
      <w:r w:rsidR="00AB2A96" w:rsidRPr="0039007E">
        <w:rPr>
          <w:rFonts w:ascii="Times New Roman" w:hAnsi="Times New Roman"/>
        </w:rPr>
        <w:t>自修复</w:t>
      </w:r>
      <w:bookmarkEnd w:id="440"/>
      <w:bookmarkEnd w:id="441"/>
      <w:bookmarkEnd w:id="442"/>
      <w:bookmarkEnd w:id="443"/>
      <w:r w:rsidR="007F6637">
        <w:rPr>
          <w:rFonts w:ascii="Times New Roman" w:hAnsi="Times New Roman" w:hint="eastAsia"/>
          <w:lang w:eastAsia="zh-CN"/>
        </w:rPr>
        <w:t>试验</w:t>
      </w:r>
      <w:bookmarkEnd w:id="444"/>
      <w:proofErr w:type="spellEnd"/>
    </w:p>
    <w:p w14:paraId="5F5089D6" w14:textId="59E3CB2B" w:rsidR="00AB2A96" w:rsidRPr="00EA1CC4" w:rsidRDefault="005D12FA" w:rsidP="00AB2A96">
      <w:pPr>
        <w:tabs>
          <w:tab w:val="left" w:pos="851"/>
        </w:tabs>
        <w:autoSpaceDE w:val="0"/>
        <w:autoSpaceDN w:val="0"/>
        <w:adjustRightInd w:val="0"/>
        <w:snapToGrid w:val="0"/>
        <w:spacing w:line="360" w:lineRule="auto"/>
        <w:rPr>
          <w:rFonts w:ascii="Times New Roman" w:hAnsi="Times New Roman"/>
          <w:bCs/>
          <w:color w:val="000000"/>
          <w:sz w:val="24"/>
          <w:szCs w:val="24"/>
        </w:rPr>
      </w:pPr>
      <w:r>
        <w:rPr>
          <w:rFonts w:ascii="Times New Roman" w:hAnsi="Times New Roman" w:hint="eastAsia"/>
          <w:b/>
          <w:bCs/>
          <w:sz w:val="24"/>
          <w:szCs w:val="24"/>
        </w:rPr>
        <w:t>5</w:t>
      </w:r>
      <w:r w:rsidR="00AB2A96" w:rsidRPr="00EA1CC4">
        <w:rPr>
          <w:rFonts w:ascii="Times New Roman" w:hAnsi="Times New Roman" w:hint="eastAsia"/>
          <w:b/>
          <w:bCs/>
          <w:sz w:val="24"/>
          <w:szCs w:val="24"/>
        </w:rPr>
        <w:t>.3.1</w:t>
      </w:r>
      <w:r w:rsidR="00AB2A96" w:rsidRPr="00EA1CC4">
        <w:rPr>
          <w:rFonts w:ascii="Times New Roman" w:hAnsi="Times New Roman" w:hint="eastAsia"/>
          <w:bCs/>
          <w:color w:val="000000"/>
          <w:sz w:val="24"/>
          <w:szCs w:val="24"/>
        </w:rPr>
        <w:t xml:space="preserve"> </w:t>
      </w:r>
      <w:r w:rsidR="00AB2A96" w:rsidRPr="00EA1CC4">
        <w:rPr>
          <w:rFonts w:ascii="Times New Roman" w:hAnsi="Times New Roman" w:hint="eastAsia"/>
          <w:bCs/>
          <w:color w:val="000000"/>
          <w:sz w:val="24"/>
          <w:szCs w:val="24"/>
        </w:rPr>
        <w:t>本条规定了基准</w:t>
      </w:r>
      <w:r w:rsidR="00EA1CC4" w:rsidRPr="00EA1CC4">
        <w:rPr>
          <w:rFonts w:ascii="Times New Roman" w:hAnsi="Times New Roman" w:hint="eastAsia"/>
          <w:bCs/>
          <w:color w:val="000000"/>
          <w:sz w:val="24"/>
          <w:szCs w:val="24"/>
        </w:rPr>
        <w:t>砂浆</w:t>
      </w:r>
      <w:r w:rsidR="00AB2A96" w:rsidRPr="00EA1CC4">
        <w:rPr>
          <w:rFonts w:ascii="Times New Roman" w:hAnsi="Times New Roman" w:hint="eastAsia"/>
          <w:bCs/>
          <w:color w:val="000000"/>
          <w:sz w:val="24"/>
          <w:szCs w:val="24"/>
        </w:rPr>
        <w:t>和</w:t>
      </w:r>
      <w:r w:rsidR="00926C44" w:rsidRPr="00926C44">
        <w:rPr>
          <w:rFonts w:ascii="Times New Roman" w:hAnsi="Times New Roman" w:hint="eastAsia"/>
          <w:bCs/>
          <w:color w:val="000000" w:themeColor="text1"/>
          <w:sz w:val="24"/>
          <w:szCs w:val="24"/>
        </w:rPr>
        <w:t>受检砂浆</w:t>
      </w:r>
      <w:r w:rsidR="00AB2A96" w:rsidRPr="00EA1CC4">
        <w:rPr>
          <w:rFonts w:ascii="Times New Roman" w:hAnsi="Times New Roman"/>
          <w:bCs/>
          <w:color w:val="000000"/>
          <w:sz w:val="24"/>
          <w:szCs w:val="24"/>
        </w:rPr>
        <w:t>试件</w:t>
      </w:r>
      <w:r w:rsidR="00AB2A96" w:rsidRPr="00EA1CC4">
        <w:rPr>
          <w:rFonts w:ascii="Times New Roman" w:hAnsi="Times New Roman" w:hint="eastAsia"/>
          <w:bCs/>
          <w:color w:val="000000"/>
          <w:sz w:val="24"/>
          <w:szCs w:val="24"/>
        </w:rPr>
        <w:t>的预压损伤试验过程。</w:t>
      </w:r>
      <w:r w:rsidR="00AB2A96" w:rsidRPr="006E5581">
        <w:rPr>
          <w:rFonts w:ascii="Times New Roman" w:hAnsi="Times New Roman" w:hint="eastAsia"/>
          <w:bCs/>
          <w:color w:val="000000" w:themeColor="text1"/>
          <w:sz w:val="24"/>
          <w:szCs w:val="24"/>
        </w:rPr>
        <w:t>采用</w:t>
      </w:r>
      <w:r w:rsidR="00AB2A96" w:rsidRPr="006E5581">
        <w:rPr>
          <w:rFonts w:ascii="Times New Roman" w:hAnsi="Times New Roman" w:hint="eastAsia"/>
          <w:bCs/>
          <w:color w:val="000000" w:themeColor="text1"/>
          <w:sz w:val="24"/>
          <w:szCs w:val="24"/>
        </w:rPr>
        <w:t>28d</w:t>
      </w:r>
      <w:r w:rsidR="00AB2A96" w:rsidRPr="006E5581">
        <w:rPr>
          <w:rFonts w:ascii="Times New Roman" w:hAnsi="Times New Roman" w:hint="eastAsia"/>
          <w:bCs/>
          <w:color w:val="000000" w:themeColor="text1"/>
          <w:sz w:val="24"/>
          <w:szCs w:val="24"/>
        </w:rPr>
        <w:t>龄期抗压强度的</w:t>
      </w:r>
      <w:r w:rsidR="00AB2A96" w:rsidRPr="006E5581">
        <w:rPr>
          <w:rFonts w:ascii="Times New Roman" w:hAnsi="Times New Roman" w:hint="eastAsia"/>
          <w:bCs/>
          <w:color w:val="000000" w:themeColor="text1"/>
          <w:sz w:val="24"/>
          <w:szCs w:val="24"/>
        </w:rPr>
        <w:t>80%</w:t>
      </w:r>
      <w:r w:rsidR="00AB2A96" w:rsidRPr="006E5581">
        <w:rPr>
          <w:rFonts w:ascii="Times New Roman" w:hAnsi="Times New Roman" w:hint="eastAsia"/>
          <w:bCs/>
          <w:color w:val="000000" w:themeColor="text1"/>
          <w:sz w:val="24"/>
          <w:szCs w:val="24"/>
        </w:rPr>
        <w:t>设定预压力是因为低的预压载荷对</w:t>
      </w:r>
      <w:r w:rsidR="00EA1CC4" w:rsidRPr="006E5581">
        <w:rPr>
          <w:rFonts w:ascii="Times New Roman" w:hAnsi="Times New Roman" w:hint="eastAsia"/>
          <w:bCs/>
          <w:color w:val="000000" w:themeColor="text1"/>
          <w:sz w:val="24"/>
          <w:szCs w:val="24"/>
        </w:rPr>
        <w:t>砂浆</w:t>
      </w:r>
      <w:r w:rsidR="00AB2A96" w:rsidRPr="006E5581">
        <w:rPr>
          <w:rFonts w:ascii="Times New Roman" w:hAnsi="Times New Roman" w:hint="eastAsia"/>
          <w:bCs/>
          <w:color w:val="000000" w:themeColor="text1"/>
          <w:sz w:val="24"/>
          <w:szCs w:val="24"/>
        </w:rPr>
        <w:t>试件造成</w:t>
      </w:r>
      <w:r w:rsidR="00E72B99" w:rsidRPr="006E5581">
        <w:rPr>
          <w:rFonts w:ascii="Times New Roman" w:hAnsi="Times New Roman" w:hint="eastAsia"/>
          <w:bCs/>
          <w:color w:val="000000" w:themeColor="text1"/>
          <w:sz w:val="24"/>
          <w:szCs w:val="24"/>
        </w:rPr>
        <w:t>的</w:t>
      </w:r>
      <w:r w:rsidR="00AB2A96" w:rsidRPr="006E5581">
        <w:rPr>
          <w:rFonts w:ascii="Times New Roman" w:hAnsi="Times New Roman" w:hint="eastAsia"/>
          <w:bCs/>
          <w:color w:val="000000" w:themeColor="text1"/>
          <w:sz w:val="24"/>
          <w:szCs w:val="24"/>
        </w:rPr>
        <w:t>破坏</w:t>
      </w:r>
      <w:r w:rsidR="00E72B99" w:rsidRPr="006E5581">
        <w:rPr>
          <w:rFonts w:ascii="Times New Roman" w:hAnsi="Times New Roman" w:hint="eastAsia"/>
          <w:bCs/>
          <w:color w:val="000000" w:themeColor="text1"/>
          <w:sz w:val="24"/>
          <w:szCs w:val="24"/>
        </w:rPr>
        <w:t>较小</w:t>
      </w:r>
      <w:r w:rsidR="00AB2A96" w:rsidRPr="006E5581">
        <w:rPr>
          <w:rFonts w:ascii="Times New Roman" w:hAnsi="Times New Roman" w:hint="eastAsia"/>
          <w:bCs/>
          <w:color w:val="000000" w:themeColor="text1"/>
          <w:sz w:val="24"/>
          <w:szCs w:val="24"/>
        </w:rPr>
        <w:t>，而</w:t>
      </w:r>
      <w:r w:rsidR="00EE62EC" w:rsidRPr="006E5581">
        <w:rPr>
          <w:rFonts w:ascii="Times New Roman" w:hAnsi="Times New Roman" w:hint="eastAsia"/>
          <w:bCs/>
          <w:color w:val="000000" w:themeColor="text1"/>
          <w:sz w:val="24"/>
          <w:szCs w:val="24"/>
        </w:rPr>
        <w:t>更</w:t>
      </w:r>
      <w:r w:rsidR="00AB2A96" w:rsidRPr="006E5581">
        <w:rPr>
          <w:rFonts w:ascii="Times New Roman" w:hAnsi="Times New Roman" w:hint="eastAsia"/>
          <w:bCs/>
          <w:color w:val="000000" w:themeColor="text1"/>
          <w:sz w:val="24"/>
          <w:szCs w:val="24"/>
        </w:rPr>
        <w:t>高的预压载荷</w:t>
      </w:r>
      <w:r w:rsidR="00EE62EC" w:rsidRPr="006E5581">
        <w:rPr>
          <w:rFonts w:ascii="Times New Roman" w:hAnsi="Times New Roman" w:hint="eastAsia"/>
          <w:bCs/>
          <w:color w:val="000000" w:themeColor="text1"/>
          <w:sz w:val="24"/>
          <w:szCs w:val="24"/>
        </w:rPr>
        <w:t>有可能</w:t>
      </w:r>
      <w:r w:rsidR="00D26160" w:rsidRPr="006E5581">
        <w:rPr>
          <w:rFonts w:ascii="Times New Roman" w:hAnsi="Times New Roman" w:hint="eastAsia"/>
          <w:bCs/>
          <w:color w:val="000000" w:themeColor="text1"/>
          <w:sz w:val="24"/>
          <w:szCs w:val="24"/>
        </w:rPr>
        <w:t>使</w:t>
      </w:r>
      <w:r w:rsidR="00EA1CC4" w:rsidRPr="006E5581">
        <w:rPr>
          <w:rFonts w:ascii="Times New Roman" w:hAnsi="Times New Roman" w:hint="eastAsia"/>
          <w:bCs/>
          <w:color w:val="000000" w:themeColor="text1"/>
          <w:sz w:val="24"/>
          <w:szCs w:val="24"/>
        </w:rPr>
        <w:t>砂浆</w:t>
      </w:r>
      <w:r w:rsidR="00AB2A96" w:rsidRPr="006E5581">
        <w:rPr>
          <w:rFonts w:ascii="Times New Roman" w:hAnsi="Times New Roman" w:hint="eastAsia"/>
          <w:bCs/>
          <w:color w:val="000000" w:themeColor="text1"/>
          <w:sz w:val="24"/>
          <w:szCs w:val="24"/>
        </w:rPr>
        <w:t>试件</w:t>
      </w:r>
      <w:r w:rsidR="00D26160" w:rsidRPr="006E5581">
        <w:rPr>
          <w:rFonts w:ascii="Times New Roman" w:hAnsi="Times New Roman" w:hint="eastAsia"/>
          <w:bCs/>
          <w:color w:val="000000" w:themeColor="text1"/>
          <w:sz w:val="24"/>
          <w:szCs w:val="24"/>
        </w:rPr>
        <w:t>直接破碎</w:t>
      </w:r>
      <w:r w:rsidR="00AB2A96" w:rsidRPr="006E5581">
        <w:rPr>
          <w:rFonts w:ascii="Times New Roman" w:hAnsi="Times New Roman" w:hint="eastAsia"/>
          <w:bCs/>
          <w:color w:val="000000" w:themeColor="text1"/>
          <w:sz w:val="24"/>
          <w:szCs w:val="24"/>
        </w:rPr>
        <w:t>。</w:t>
      </w:r>
      <w:r w:rsidR="00AB2A96" w:rsidRPr="00EA1CC4">
        <w:rPr>
          <w:rFonts w:ascii="Times New Roman" w:hAnsi="Times New Roman" w:hint="eastAsia"/>
          <w:bCs/>
          <w:color w:val="000000"/>
          <w:sz w:val="24"/>
          <w:szCs w:val="24"/>
        </w:rPr>
        <w:t>设定预压恒载</w:t>
      </w:r>
      <w:r w:rsidR="00AB2A96" w:rsidRPr="00EA1CC4">
        <w:rPr>
          <w:rFonts w:ascii="Times New Roman" w:hAnsi="Times New Roman" w:hint="eastAsia"/>
          <w:bCs/>
          <w:color w:val="000000"/>
          <w:sz w:val="24"/>
          <w:szCs w:val="24"/>
        </w:rPr>
        <w:t>20s</w:t>
      </w:r>
      <w:r w:rsidR="005C2BBF">
        <w:rPr>
          <w:rFonts w:ascii="Times New Roman" w:hAnsi="Times New Roman" w:hint="eastAsia"/>
          <w:bCs/>
          <w:color w:val="000000"/>
          <w:sz w:val="24"/>
          <w:szCs w:val="24"/>
        </w:rPr>
        <w:t>，是为了保持稳定的压力，以保证对试件造成内部损伤</w:t>
      </w:r>
      <w:r w:rsidR="00AB2A96" w:rsidRPr="00EA1CC4">
        <w:rPr>
          <w:rFonts w:ascii="Times New Roman" w:hAnsi="Times New Roman" w:hint="eastAsia"/>
          <w:bCs/>
          <w:color w:val="000000"/>
          <w:sz w:val="24"/>
          <w:szCs w:val="24"/>
        </w:rPr>
        <w:t>破坏。</w:t>
      </w:r>
    </w:p>
    <w:p w14:paraId="2FC4B6BA" w14:textId="0B57E54B" w:rsidR="00AB2A96" w:rsidRPr="00AB2A96" w:rsidRDefault="005D12FA" w:rsidP="00AB2A96">
      <w:pPr>
        <w:tabs>
          <w:tab w:val="left" w:pos="851"/>
        </w:tabs>
        <w:autoSpaceDE w:val="0"/>
        <w:autoSpaceDN w:val="0"/>
        <w:adjustRightInd w:val="0"/>
        <w:snapToGrid w:val="0"/>
        <w:spacing w:line="360" w:lineRule="auto"/>
        <w:rPr>
          <w:rFonts w:ascii="Times New Roman" w:hAnsi="Times New Roman"/>
          <w:b/>
          <w:color w:val="FF0000"/>
          <w:sz w:val="24"/>
          <w:szCs w:val="24"/>
        </w:rPr>
      </w:pPr>
      <w:r>
        <w:rPr>
          <w:rFonts w:ascii="Times New Roman" w:hAnsi="Times New Roman" w:hint="eastAsia"/>
          <w:b/>
          <w:sz w:val="24"/>
          <w:szCs w:val="24"/>
        </w:rPr>
        <w:t>5</w:t>
      </w:r>
      <w:r w:rsidR="00AB2A96" w:rsidRPr="006C64FE">
        <w:rPr>
          <w:rFonts w:ascii="Times New Roman" w:hAnsi="Times New Roman" w:hint="eastAsia"/>
          <w:b/>
          <w:sz w:val="24"/>
          <w:szCs w:val="24"/>
        </w:rPr>
        <w:t xml:space="preserve">.3.2 </w:t>
      </w:r>
      <w:r w:rsidR="00AB2A96" w:rsidRPr="006C64FE">
        <w:rPr>
          <w:rFonts w:ascii="Times New Roman" w:hAnsi="Times New Roman" w:hint="eastAsia"/>
          <w:bCs/>
          <w:color w:val="000000"/>
          <w:sz w:val="24"/>
          <w:szCs w:val="24"/>
        </w:rPr>
        <w:t>本条规定了基准</w:t>
      </w:r>
      <w:r w:rsidR="00AD0F5A" w:rsidRPr="006C64FE">
        <w:rPr>
          <w:rFonts w:ascii="Times New Roman" w:hAnsi="Times New Roman" w:hint="eastAsia"/>
          <w:bCs/>
          <w:color w:val="000000"/>
          <w:sz w:val="24"/>
          <w:szCs w:val="24"/>
        </w:rPr>
        <w:t>砂浆</w:t>
      </w:r>
      <w:r w:rsidR="00AB2A96" w:rsidRPr="006C64FE">
        <w:rPr>
          <w:rFonts w:ascii="Times New Roman" w:hAnsi="Times New Roman" w:hint="eastAsia"/>
          <w:bCs/>
          <w:color w:val="000000"/>
          <w:sz w:val="24"/>
          <w:szCs w:val="24"/>
        </w:rPr>
        <w:t>和</w:t>
      </w:r>
      <w:r w:rsidR="00926C44" w:rsidRPr="00926C44">
        <w:rPr>
          <w:rFonts w:ascii="Times New Roman" w:hAnsi="Times New Roman" w:hint="eastAsia"/>
          <w:bCs/>
          <w:color w:val="000000" w:themeColor="text1"/>
          <w:sz w:val="24"/>
          <w:szCs w:val="24"/>
        </w:rPr>
        <w:t>受检砂浆</w:t>
      </w:r>
      <w:r w:rsidR="00AB2A96" w:rsidRPr="006C64FE">
        <w:rPr>
          <w:rFonts w:ascii="Times New Roman" w:hAnsi="Times New Roman"/>
          <w:bCs/>
          <w:color w:val="000000"/>
          <w:sz w:val="24"/>
          <w:szCs w:val="24"/>
        </w:rPr>
        <w:t>试件</w:t>
      </w:r>
      <w:r w:rsidR="00AB2A96" w:rsidRPr="006C64FE">
        <w:rPr>
          <w:rFonts w:ascii="Times New Roman" w:hAnsi="Times New Roman" w:hint="eastAsia"/>
          <w:bCs/>
          <w:color w:val="000000"/>
          <w:sz w:val="24"/>
          <w:szCs w:val="24"/>
        </w:rPr>
        <w:t>在预</w:t>
      </w:r>
      <w:r w:rsidR="00D26160">
        <w:rPr>
          <w:rFonts w:ascii="Times New Roman" w:hAnsi="Times New Roman" w:hint="eastAsia"/>
          <w:bCs/>
          <w:color w:val="000000"/>
          <w:sz w:val="24"/>
          <w:szCs w:val="24"/>
        </w:rPr>
        <w:t>加荷载养护后的抗压强度</w:t>
      </w:r>
      <w:r w:rsidR="00AB2A96" w:rsidRPr="006C64FE">
        <w:rPr>
          <w:rFonts w:ascii="Times New Roman" w:hAnsi="Times New Roman" w:hint="eastAsia"/>
          <w:bCs/>
          <w:color w:val="000000"/>
          <w:sz w:val="24"/>
          <w:szCs w:val="24"/>
        </w:rPr>
        <w:t>测试</w:t>
      </w:r>
      <w:r w:rsidR="005731CD">
        <w:rPr>
          <w:rFonts w:ascii="Times New Roman" w:hAnsi="Times New Roman" w:hint="eastAsia"/>
          <w:bCs/>
          <w:color w:val="000000"/>
          <w:sz w:val="24"/>
          <w:szCs w:val="24"/>
        </w:rPr>
        <w:t>要求</w:t>
      </w:r>
      <w:r w:rsidR="00AB2A96" w:rsidRPr="006C64FE">
        <w:rPr>
          <w:rFonts w:ascii="Times New Roman" w:hAnsi="Times New Roman" w:hint="eastAsia"/>
          <w:bCs/>
          <w:color w:val="000000"/>
          <w:sz w:val="24"/>
          <w:szCs w:val="24"/>
        </w:rPr>
        <w:t>。</w:t>
      </w:r>
    </w:p>
    <w:p w14:paraId="28A2CB33" w14:textId="43C6ED7E" w:rsidR="004D64ED" w:rsidRPr="00C14561" w:rsidRDefault="005D12FA" w:rsidP="004D64ED">
      <w:pPr>
        <w:pStyle w:val="2"/>
        <w:jc w:val="center"/>
        <w:rPr>
          <w:rFonts w:ascii="Times New Roman" w:hAnsi="Times New Roman"/>
        </w:rPr>
      </w:pPr>
      <w:bookmarkStart w:id="445" w:name="_Toc43583012"/>
      <w:bookmarkStart w:id="446" w:name="_Toc46842164"/>
      <w:bookmarkStart w:id="447" w:name="_Toc46915141"/>
      <w:bookmarkStart w:id="448" w:name="_Toc50234797"/>
      <w:bookmarkStart w:id="449" w:name="_Toc51425657"/>
      <w:bookmarkStart w:id="450" w:name="_Toc54369526"/>
      <w:r>
        <w:rPr>
          <w:rFonts w:ascii="Times New Roman" w:hAnsi="Times New Roman" w:hint="eastAsia"/>
          <w:lang w:eastAsia="zh-CN"/>
        </w:rPr>
        <w:t>5</w:t>
      </w:r>
      <w:r w:rsidR="004D64ED" w:rsidRPr="00C14561">
        <w:rPr>
          <w:rFonts w:ascii="Times New Roman" w:hAnsi="Times New Roman"/>
        </w:rPr>
        <w:t>.</w:t>
      </w:r>
      <w:r w:rsidR="00AB2A96">
        <w:rPr>
          <w:rFonts w:ascii="Times New Roman" w:hAnsi="Times New Roman" w:hint="eastAsia"/>
          <w:lang w:eastAsia="zh-CN"/>
        </w:rPr>
        <w:t>4</w:t>
      </w:r>
      <w:r w:rsidR="004D64ED">
        <w:rPr>
          <w:rFonts w:ascii="Times New Roman" w:hAnsi="Times New Roman" w:hint="eastAsia"/>
          <w:lang w:eastAsia="zh-CN"/>
        </w:rPr>
        <w:t>混凝土</w:t>
      </w:r>
      <w:r w:rsidR="00B13DF9">
        <w:rPr>
          <w:rFonts w:ascii="Times New Roman" w:hAnsi="Times New Roman" w:hint="eastAsia"/>
          <w:lang w:eastAsia="zh-CN"/>
        </w:rPr>
        <w:t>荷载损伤</w:t>
      </w:r>
      <w:proofErr w:type="spellStart"/>
      <w:r w:rsidR="004D64ED">
        <w:rPr>
          <w:rFonts w:ascii="Times New Roman" w:hAnsi="Times New Roman"/>
        </w:rPr>
        <w:t>自修复</w:t>
      </w:r>
      <w:bookmarkEnd w:id="445"/>
      <w:bookmarkEnd w:id="446"/>
      <w:bookmarkEnd w:id="447"/>
      <w:bookmarkEnd w:id="448"/>
      <w:bookmarkEnd w:id="449"/>
      <w:r w:rsidR="007F6637">
        <w:rPr>
          <w:rFonts w:ascii="Times New Roman" w:hAnsi="Times New Roman" w:hint="eastAsia"/>
          <w:lang w:eastAsia="zh-CN"/>
        </w:rPr>
        <w:t>试验</w:t>
      </w:r>
      <w:bookmarkEnd w:id="450"/>
      <w:proofErr w:type="spellEnd"/>
    </w:p>
    <w:p w14:paraId="085A1DE6" w14:textId="5960D9EA" w:rsidR="00D6323C" w:rsidRPr="006E5581" w:rsidRDefault="005D12FA" w:rsidP="004D64ED">
      <w:pPr>
        <w:tabs>
          <w:tab w:val="left" w:pos="851"/>
        </w:tabs>
        <w:autoSpaceDE w:val="0"/>
        <w:autoSpaceDN w:val="0"/>
        <w:adjustRightInd w:val="0"/>
        <w:snapToGrid w:val="0"/>
        <w:spacing w:line="360" w:lineRule="auto"/>
        <w:rPr>
          <w:rFonts w:ascii="Times New Roman" w:hAnsi="Times New Roman"/>
          <w:bCs/>
          <w:color w:val="FF0000"/>
          <w:sz w:val="24"/>
          <w:szCs w:val="24"/>
        </w:rPr>
      </w:pPr>
      <w:r>
        <w:rPr>
          <w:rFonts w:ascii="Times New Roman" w:hAnsi="Times New Roman" w:hint="eastAsia"/>
          <w:b/>
          <w:bCs/>
          <w:sz w:val="24"/>
          <w:szCs w:val="24"/>
        </w:rPr>
        <w:t>5</w:t>
      </w:r>
      <w:r w:rsidR="004D64ED" w:rsidRPr="001C655C">
        <w:rPr>
          <w:rFonts w:ascii="Times New Roman" w:hAnsi="Times New Roman" w:hint="eastAsia"/>
          <w:b/>
          <w:bCs/>
          <w:sz w:val="24"/>
          <w:szCs w:val="24"/>
        </w:rPr>
        <w:t>.</w:t>
      </w:r>
      <w:r w:rsidR="00AB2A96">
        <w:rPr>
          <w:rFonts w:ascii="Times New Roman" w:hAnsi="Times New Roman" w:hint="eastAsia"/>
          <w:b/>
          <w:bCs/>
          <w:sz w:val="24"/>
          <w:szCs w:val="24"/>
        </w:rPr>
        <w:t>4</w:t>
      </w:r>
      <w:r w:rsidR="004D64ED" w:rsidRPr="001C655C">
        <w:rPr>
          <w:rFonts w:ascii="Times New Roman" w:hAnsi="Times New Roman" w:hint="eastAsia"/>
          <w:b/>
          <w:bCs/>
          <w:sz w:val="24"/>
          <w:szCs w:val="24"/>
        </w:rPr>
        <w:t>.1</w:t>
      </w:r>
      <w:r w:rsidR="004D64ED" w:rsidRPr="005E4B2D">
        <w:rPr>
          <w:rFonts w:ascii="Times New Roman" w:hAnsi="Times New Roman" w:hint="eastAsia"/>
          <w:bCs/>
          <w:color w:val="000000"/>
          <w:sz w:val="24"/>
          <w:szCs w:val="24"/>
        </w:rPr>
        <w:t xml:space="preserve"> </w:t>
      </w:r>
      <w:r w:rsidR="006E5581" w:rsidRPr="00884704">
        <w:rPr>
          <w:rFonts w:ascii="Times New Roman" w:hAnsi="Times New Roman" w:hint="eastAsia"/>
          <w:bCs/>
          <w:color w:val="000000" w:themeColor="text1"/>
          <w:sz w:val="24"/>
          <w:szCs w:val="24"/>
        </w:rPr>
        <w:t>本条规定了基准混凝土和</w:t>
      </w:r>
      <w:r w:rsidR="00926C44" w:rsidRPr="00926C44">
        <w:rPr>
          <w:rFonts w:ascii="Times New Roman" w:hAnsi="Times New Roman" w:hint="eastAsia"/>
          <w:sz w:val="24"/>
          <w:szCs w:val="24"/>
        </w:rPr>
        <w:t>受检混凝土</w:t>
      </w:r>
      <w:r w:rsidR="006E5581" w:rsidRPr="00884704">
        <w:rPr>
          <w:rFonts w:ascii="Times New Roman" w:hAnsi="Times New Roman"/>
          <w:bCs/>
          <w:color w:val="000000" w:themeColor="text1"/>
          <w:sz w:val="24"/>
          <w:szCs w:val="24"/>
        </w:rPr>
        <w:t>试件</w:t>
      </w:r>
      <w:r w:rsidR="006E5581" w:rsidRPr="00884704">
        <w:rPr>
          <w:rFonts w:ascii="Times New Roman" w:hAnsi="Times New Roman" w:hint="eastAsia"/>
          <w:bCs/>
          <w:color w:val="000000" w:themeColor="text1"/>
          <w:sz w:val="24"/>
          <w:szCs w:val="24"/>
        </w:rPr>
        <w:t>的预压损伤试验过程。</w:t>
      </w:r>
      <w:r w:rsidR="00967B9D">
        <w:rPr>
          <w:rFonts w:ascii="Times New Roman" w:hAnsi="Times New Roman" w:hint="eastAsia"/>
          <w:bCs/>
          <w:color w:val="000000" w:themeColor="text1"/>
          <w:sz w:val="24"/>
          <w:szCs w:val="24"/>
        </w:rPr>
        <w:t>规定</w:t>
      </w:r>
      <w:r w:rsidR="006E5581" w:rsidRPr="00884704">
        <w:rPr>
          <w:rFonts w:ascii="Times New Roman" w:hAnsi="Times New Roman" w:hint="eastAsia"/>
          <w:bCs/>
          <w:color w:val="000000" w:themeColor="text1"/>
          <w:sz w:val="24"/>
          <w:szCs w:val="24"/>
        </w:rPr>
        <w:t>采用</w:t>
      </w:r>
      <w:r w:rsidR="006E5581" w:rsidRPr="00884704">
        <w:rPr>
          <w:rFonts w:ascii="Times New Roman" w:hAnsi="Times New Roman" w:hint="eastAsia"/>
          <w:bCs/>
          <w:color w:val="000000" w:themeColor="text1"/>
          <w:sz w:val="24"/>
          <w:szCs w:val="24"/>
        </w:rPr>
        <w:t>28d</w:t>
      </w:r>
      <w:r w:rsidR="006E5581" w:rsidRPr="00884704">
        <w:rPr>
          <w:rFonts w:ascii="Times New Roman" w:hAnsi="Times New Roman" w:hint="eastAsia"/>
          <w:bCs/>
          <w:color w:val="000000" w:themeColor="text1"/>
          <w:sz w:val="24"/>
          <w:szCs w:val="24"/>
        </w:rPr>
        <w:t>龄期抗压强度的</w:t>
      </w:r>
      <w:r w:rsidR="006E5581" w:rsidRPr="00884704">
        <w:rPr>
          <w:rFonts w:ascii="Times New Roman" w:hAnsi="Times New Roman" w:hint="eastAsia"/>
          <w:bCs/>
          <w:color w:val="000000" w:themeColor="text1"/>
          <w:sz w:val="24"/>
          <w:szCs w:val="24"/>
        </w:rPr>
        <w:t>80%</w:t>
      </w:r>
      <w:r w:rsidR="006E5581" w:rsidRPr="00884704">
        <w:rPr>
          <w:rFonts w:ascii="Times New Roman" w:hAnsi="Times New Roman" w:hint="eastAsia"/>
          <w:bCs/>
          <w:color w:val="000000" w:themeColor="text1"/>
          <w:sz w:val="24"/>
          <w:szCs w:val="24"/>
        </w:rPr>
        <w:t>设定预压力，但由于</w:t>
      </w:r>
      <w:r w:rsidR="001074D2">
        <w:rPr>
          <w:rFonts w:ascii="Times New Roman" w:hAnsi="Times New Roman" w:hint="eastAsia"/>
          <w:bCs/>
          <w:color w:val="000000" w:themeColor="text1"/>
          <w:sz w:val="24"/>
          <w:szCs w:val="24"/>
        </w:rPr>
        <w:t>强度较高的</w:t>
      </w:r>
      <w:r w:rsidR="006E5581" w:rsidRPr="00884704">
        <w:rPr>
          <w:rFonts w:ascii="Times New Roman" w:hAnsi="Times New Roman" w:hint="eastAsia"/>
          <w:bCs/>
          <w:color w:val="000000" w:themeColor="text1"/>
          <w:sz w:val="24"/>
          <w:szCs w:val="24"/>
        </w:rPr>
        <w:t>混凝土受到</w:t>
      </w:r>
      <w:r w:rsidR="006E5581" w:rsidRPr="00884704">
        <w:rPr>
          <w:rFonts w:ascii="Times New Roman" w:hAnsi="Times New Roman" w:hint="eastAsia"/>
          <w:bCs/>
          <w:color w:val="000000" w:themeColor="text1"/>
          <w:sz w:val="24"/>
          <w:szCs w:val="24"/>
        </w:rPr>
        <w:t>80%</w:t>
      </w:r>
      <w:r w:rsidR="006E5581" w:rsidRPr="00884704">
        <w:rPr>
          <w:rFonts w:ascii="Times New Roman" w:hAnsi="Times New Roman" w:hint="eastAsia"/>
          <w:bCs/>
          <w:color w:val="000000" w:themeColor="text1"/>
          <w:sz w:val="24"/>
          <w:szCs w:val="24"/>
        </w:rPr>
        <w:t>设定预压力</w:t>
      </w:r>
      <w:proofErr w:type="gramStart"/>
      <w:r w:rsidR="006E5581" w:rsidRPr="00884704">
        <w:rPr>
          <w:rFonts w:ascii="Times New Roman" w:hAnsi="Times New Roman" w:hint="eastAsia"/>
          <w:bCs/>
          <w:color w:val="000000" w:themeColor="text1"/>
          <w:sz w:val="24"/>
          <w:szCs w:val="24"/>
        </w:rPr>
        <w:t>后</w:t>
      </w:r>
      <w:r w:rsidR="00967B9D">
        <w:rPr>
          <w:rFonts w:ascii="Times New Roman" w:hAnsi="Times New Roman" w:hint="eastAsia"/>
          <w:bCs/>
          <w:color w:val="000000" w:themeColor="text1"/>
          <w:sz w:val="24"/>
          <w:szCs w:val="24"/>
        </w:rPr>
        <w:t>内部</w:t>
      </w:r>
      <w:proofErr w:type="gramEnd"/>
      <w:r w:rsidR="00967B9D">
        <w:rPr>
          <w:rFonts w:ascii="Times New Roman" w:hAnsi="Times New Roman" w:hint="eastAsia"/>
          <w:bCs/>
          <w:color w:val="000000" w:themeColor="text1"/>
          <w:sz w:val="24"/>
          <w:szCs w:val="24"/>
        </w:rPr>
        <w:t>损伤</w:t>
      </w:r>
      <w:r w:rsidR="006E5581" w:rsidRPr="00884704">
        <w:rPr>
          <w:rFonts w:ascii="Times New Roman" w:hAnsi="Times New Roman" w:hint="eastAsia"/>
          <w:bCs/>
          <w:color w:val="000000" w:themeColor="text1"/>
          <w:sz w:val="24"/>
          <w:szCs w:val="24"/>
        </w:rPr>
        <w:t>较小，因此</w:t>
      </w:r>
      <w:r w:rsidR="001074D2">
        <w:rPr>
          <w:rFonts w:ascii="Times New Roman" w:hAnsi="Times New Roman" w:hint="eastAsia"/>
          <w:bCs/>
          <w:color w:val="000000" w:themeColor="text1"/>
          <w:sz w:val="24"/>
          <w:szCs w:val="24"/>
        </w:rPr>
        <w:t>也</w:t>
      </w:r>
      <w:r w:rsidR="006E5581" w:rsidRPr="00884704">
        <w:rPr>
          <w:rFonts w:ascii="Times New Roman" w:hAnsi="Times New Roman" w:hint="eastAsia"/>
          <w:bCs/>
          <w:color w:val="000000" w:themeColor="text1"/>
          <w:sz w:val="24"/>
          <w:szCs w:val="24"/>
        </w:rPr>
        <w:t>可选择</w:t>
      </w:r>
      <w:r w:rsidR="006E5581" w:rsidRPr="00884704">
        <w:rPr>
          <w:rFonts w:ascii="Times New Roman" w:hAnsi="Times New Roman" w:hint="eastAsia"/>
          <w:bCs/>
          <w:color w:val="000000" w:themeColor="text1"/>
          <w:sz w:val="24"/>
          <w:szCs w:val="24"/>
        </w:rPr>
        <w:t>8</w:t>
      </w:r>
      <w:r w:rsidR="006E5581" w:rsidRPr="00884704">
        <w:rPr>
          <w:rFonts w:ascii="Times New Roman" w:hAnsi="Times New Roman"/>
          <w:bCs/>
          <w:color w:val="000000" w:themeColor="text1"/>
          <w:sz w:val="24"/>
          <w:szCs w:val="24"/>
        </w:rPr>
        <w:t>5</w:t>
      </w:r>
      <w:r w:rsidR="006E5581" w:rsidRPr="00884704">
        <w:rPr>
          <w:rFonts w:ascii="Times New Roman" w:hAnsi="Times New Roman" w:hint="eastAsia"/>
          <w:bCs/>
          <w:color w:val="000000" w:themeColor="text1"/>
          <w:sz w:val="24"/>
          <w:szCs w:val="24"/>
        </w:rPr>
        <w:t>%</w:t>
      </w:r>
      <w:r w:rsidR="006E5581" w:rsidRPr="00884704">
        <w:rPr>
          <w:rFonts w:ascii="Times New Roman" w:hAnsi="Times New Roman" w:hint="eastAsia"/>
          <w:bCs/>
          <w:color w:val="000000" w:themeColor="text1"/>
          <w:sz w:val="24"/>
          <w:szCs w:val="24"/>
        </w:rPr>
        <w:t>或</w:t>
      </w:r>
      <w:r w:rsidR="006E5581" w:rsidRPr="00884704">
        <w:rPr>
          <w:rFonts w:ascii="Times New Roman" w:hAnsi="Times New Roman" w:hint="eastAsia"/>
          <w:bCs/>
          <w:color w:val="000000" w:themeColor="text1"/>
          <w:sz w:val="24"/>
          <w:szCs w:val="24"/>
        </w:rPr>
        <w:t>9</w:t>
      </w:r>
      <w:r w:rsidR="006E5581" w:rsidRPr="00884704">
        <w:rPr>
          <w:rFonts w:ascii="Times New Roman" w:hAnsi="Times New Roman"/>
          <w:bCs/>
          <w:color w:val="000000" w:themeColor="text1"/>
          <w:sz w:val="24"/>
          <w:szCs w:val="24"/>
        </w:rPr>
        <w:t>0</w:t>
      </w:r>
      <w:r w:rsidR="006E5581" w:rsidRPr="00884704">
        <w:rPr>
          <w:rFonts w:ascii="Times New Roman" w:hAnsi="Times New Roman" w:hint="eastAsia"/>
          <w:bCs/>
          <w:color w:val="000000" w:themeColor="text1"/>
          <w:sz w:val="24"/>
          <w:szCs w:val="24"/>
        </w:rPr>
        <w:t>%</w:t>
      </w:r>
      <w:r w:rsidR="006E5581" w:rsidRPr="00884704">
        <w:rPr>
          <w:rFonts w:ascii="Times New Roman" w:hAnsi="Times New Roman" w:hint="eastAsia"/>
          <w:bCs/>
          <w:color w:val="000000" w:themeColor="text1"/>
          <w:sz w:val="24"/>
          <w:szCs w:val="24"/>
        </w:rPr>
        <w:t>的设定预压力进行预压。</w:t>
      </w:r>
    </w:p>
    <w:p w14:paraId="0439C724" w14:textId="5EDA76B6" w:rsidR="00D6323C" w:rsidRDefault="005D12FA" w:rsidP="00254239">
      <w:pPr>
        <w:tabs>
          <w:tab w:val="left" w:pos="851"/>
        </w:tabs>
        <w:autoSpaceDE w:val="0"/>
        <w:autoSpaceDN w:val="0"/>
        <w:adjustRightInd w:val="0"/>
        <w:snapToGrid w:val="0"/>
        <w:spacing w:line="360" w:lineRule="auto"/>
        <w:rPr>
          <w:rFonts w:ascii="Times New Roman" w:hAnsi="Times New Roman"/>
          <w:b/>
          <w:color w:val="FF0000"/>
          <w:sz w:val="24"/>
          <w:szCs w:val="24"/>
        </w:rPr>
      </w:pPr>
      <w:r>
        <w:rPr>
          <w:rFonts w:ascii="Times New Roman" w:hAnsi="Times New Roman" w:hint="eastAsia"/>
          <w:b/>
          <w:sz w:val="24"/>
          <w:szCs w:val="24"/>
        </w:rPr>
        <w:t>5</w:t>
      </w:r>
      <w:r w:rsidR="004D64ED" w:rsidRPr="00F26567">
        <w:rPr>
          <w:rFonts w:ascii="Times New Roman" w:hAnsi="Times New Roman" w:hint="eastAsia"/>
          <w:b/>
          <w:sz w:val="24"/>
          <w:szCs w:val="24"/>
        </w:rPr>
        <w:t>.</w:t>
      </w:r>
      <w:r w:rsidR="00AB2A96">
        <w:rPr>
          <w:rFonts w:ascii="Times New Roman" w:hAnsi="Times New Roman" w:hint="eastAsia"/>
          <w:b/>
          <w:sz w:val="24"/>
          <w:szCs w:val="24"/>
        </w:rPr>
        <w:t>4</w:t>
      </w:r>
      <w:r w:rsidR="004D64ED" w:rsidRPr="00F26567">
        <w:rPr>
          <w:rFonts w:ascii="Times New Roman" w:hAnsi="Times New Roman" w:hint="eastAsia"/>
          <w:b/>
          <w:sz w:val="24"/>
          <w:szCs w:val="24"/>
        </w:rPr>
        <w:t>.2</w:t>
      </w:r>
      <w:r w:rsidR="001C655C" w:rsidRPr="00F26567">
        <w:rPr>
          <w:rFonts w:ascii="Times New Roman" w:hAnsi="Times New Roman" w:hint="eastAsia"/>
          <w:b/>
          <w:sz w:val="24"/>
          <w:szCs w:val="24"/>
        </w:rPr>
        <w:t xml:space="preserve"> </w:t>
      </w:r>
      <w:r w:rsidR="001C655C" w:rsidRPr="005E4B2D">
        <w:rPr>
          <w:rFonts w:ascii="Times New Roman" w:hAnsi="Times New Roman" w:hint="eastAsia"/>
          <w:bCs/>
          <w:color w:val="000000"/>
          <w:sz w:val="24"/>
          <w:szCs w:val="24"/>
        </w:rPr>
        <w:t>本条规定了基准混凝土和</w:t>
      </w:r>
      <w:r w:rsidR="00926C44" w:rsidRPr="00926C44">
        <w:rPr>
          <w:rFonts w:ascii="Times New Roman" w:hAnsi="Times New Roman" w:hint="eastAsia"/>
          <w:sz w:val="24"/>
          <w:szCs w:val="24"/>
        </w:rPr>
        <w:t>受检混凝土</w:t>
      </w:r>
      <w:r w:rsidR="001C655C" w:rsidRPr="005E4B2D">
        <w:rPr>
          <w:rFonts w:ascii="Times New Roman" w:hAnsi="Times New Roman"/>
          <w:bCs/>
          <w:color w:val="000000"/>
          <w:sz w:val="24"/>
          <w:szCs w:val="24"/>
        </w:rPr>
        <w:t>试件</w:t>
      </w:r>
      <w:r w:rsidR="008170BE">
        <w:rPr>
          <w:rFonts w:ascii="Times New Roman" w:hAnsi="Times New Roman" w:hint="eastAsia"/>
          <w:bCs/>
          <w:color w:val="000000"/>
          <w:sz w:val="24"/>
          <w:szCs w:val="24"/>
        </w:rPr>
        <w:t>在</w:t>
      </w:r>
      <w:r w:rsidR="001C655C" w:rsidRPr="005E4B2D">
        <w:rPr>
          <w:rFonts w:ascii="Times New Roman" w:hAnsi="Times New Roman" w:hint="eastAsia"/>
          <w:bCs/>
          <w:color w:val="000000"/>
          <w:sz w:val="24"/>
          <w:szCs w:val="24"/>
        </w:rPr>
        <w:t>预</w:t>
      </w:r>
      <w:r w:rsidR="00D26160">
        <w:rPr>
          <w:rFonts w:ascii="Times New Roman" w:hAnsi="Times New Roman" w:hint="eastAsia"/>
          <w:bCs/>
          <w:color w:val="000000"/>
          <w:sz w:val="24"/>
          <w:szCs w:val="24"/>
        </w:rPr>
        <w:t>加荷载</w:t>
      </w:r>
      <w:r w:rsidR="001C655C">
        <w:rPr>
          <w:rFonts w:ascii="Times New Roman" w:hAnsi="Times New Roman" w:hint="eastAsia"/>
          <w:bCs/>
          <w:color w:val="000000"/>
          <w:sz w:val="24"/>
          <w:szCs w:val="24"/>
        </w:rPr>
        <w:t>养护后</w:t>
      </w:r>
      <w:r w:rsidR="008170BE">
        <w:rPr>
          <w:rFonts w:ascii="Times New Roman" w:hAnsi="Times New Roman" w:hint="eastAsia"/>
          <w:bCs/>
          <w:color w:val="000000"/>
          <w:sz w:val="24"/>
          <w:szCs w:val="24"/>
        </w:rPr>
        <w:t>的</w:t>
      </w:r>
      <w:r w:rsidR="00D26160">
        <w:rPr>
          <w:rFonts w:ascii="Times New Roman" w:hAnsi="Times New Roman" w:hint="eastAsia"/>
          <w:bCs/>
          <w:color w:val="000000"/>
          <w:sz w:val="24"/>
          <w:szCs w:val="24"/>
        </w:rPr>
        <w:t>抗压强度</w:t>
      </w:r>
      <w:r w:rsidR="00F26567">
        <w:rPr>
          <w:rFonts w:ascii="Times New Roman" w:hAnsi="Times New Roman" w:hint="eastAsia"/>
          <w:bCs/>
          <w:color w:val="000000"/>
          <w:sz w:val="24"/>
          <w:szCs w:val="24"/>
        </w:rPr>
        <w:t>测试</w:t>
      </w:r>
      <w:r w:rsidR="005731CD">
        <w:rPr>
          <w:rFonts w:ascii="Times New Roman" w:hAnsi="Times New Roman" w:hint="eastAsia"/>
          <w:bCs/>
          <w:color w:val="000000"/>
          <w:sz w:val="24"/>
          <w:szCs w:val="24"/>
        </w:rPr>
        <w:t>要求</w:t>
      </w:r>
      <w:r w:rsidR="001C655C" w:rsidRPr="005E4B2D">
        <w:rPr>
          <w:rFonts w:ascii="Times New Roman" w:hAnsi="Times New Roman" w:hint="eastAsia"/>
          <w:bCs/>
          <w:color w:val="000000"/>
          <w:sz w:val="24"/>
          <w:szCs w:val="24"/>
        </w:rPr>
        <w:t>。</w:t>
      </w:r>
    </w:p>
    <w:p w14:paraId="3799679A" w14:textId="77777777" w:rsidR="009C4B6F" w:rsidRPr="00C14561" w:rsidRDefault="005D12FA" w:rsidP="009C4B6F">
      <w:pPr>
        <w:pStyle w:val="2"/>
        <w:jc w:val="center"/>
        <w:rPr>
          <w:rFonts w:ascii="Times New Roman" w:hAnsi="Times New Roman"/>
        </w:rPr>
      </w:pPr>
      <w:bookmarkStart w:id="451" w:name="_Toc43583013"/>
      <w:bookmarkStart w:id="452" w:name="_Toc46842165"/>
      <w:bookmarkStart w:id="453" w:name="_Toc46915142"/>
      <w:bookmarkStart w:id="454" w:name="_Toc50234798"/>
      <w:bookmarkStart w:id="455" w:name="_Toc51425658"/>
      <w:bookmarkStart w:id="456" w:name="_Toc54369527"/>
      <w:r>
        <w:rPr>
          <w:rFonts w:ascii="Times New Roman" w:hAnsi="Times New Roman" w:hint="eastAsia"/>
          <w:lang w:eastAsia="zh-CN"/>
        </w:rPr>
        <w:lastRenderedPageBreak/>
        <w:t>5</w:t>
      </w:r>
      <w:r w:rsidR="009C4B6F" w:rsidRPr="00C14561">
        <w:rPr>
          <w:rFonts w:ascii="Times New Roman" w:hAnsi="Times New Roman"/>
        </w:rPr>
        <w:t>.</w:t>
      </w:r>
      <w:r w:rsidR="00AB2A96">
        <w:rPr>
          <w:rFonts w:ascii="Times New Roman" w:hAnsi="Times New Roman" w:hint="eastAsia"/>
          <w:lang w:eastAsia="zh-CN"/>
        </w:rPr>
        <w:t>5</w:t>
      </w:r>
      <w:r w:rsidR="009C4B6F" w:rsidRPr="00C14561">
        <w:rPr>
          <w:rFonts w:ascii="Times New Roman" w:hAnsi="Times New Roman"/>
        </w:rPr>
        <w:t>试验结果计算与处理</w:t>
      </w:r>
      <w:bookmarkEnd w:id="451"/>
      <w:bookmarkEnd w:id="452"/>
      <w:bookmarkEnd w:id="453"/>
      <w:bookmarkEnd w:id="454"/>
      <w:bookmarkEnd w:id="455"/>
      <w:bookmarkEnd w:id="456"/>
    </w:p>
    <w:p w14:paraId="13284947" w14:textId="10B26875" w:rsidR="009C4B6F" w:rsidRPr="00FC257E" w:rsidRDefault="005D12FA" w:rsidP="00FC257E">
      <w:pPr>
        <w:spacing w:line="360" w:lineRule="auto"/>
        <w:rPr>
          <w:rFonts w:ascii="Times New Roman" w:hAnsi="Times New Roman"/>
          <w:sz w:val="24"/>
          <w:szCs w:val="24"/>
        </w:rPr>
      </w:pPr>
      <w:r>
        <w:rPr>
          <w:rFonts w:ascii="Times New Roman" w:hAnsi="Times New Roman" w:hint="eastAsia"/>
          <w:b/>
          <w:sz w:val="24"/>
          <w:szCs w:val="24"/>
        </w:rPr>
        <w:t>5</w:t>
      </w:r>
      <w:r w:rsidR="009C4B6F" w:rsidRPr="00D47195">
        <w:rPr>
          <w:rFonts w:ascii="Times New Roman" w:hAnsi="Times New Roman" w:hint="eastAsia"/>
          <w:b/>
          <w:sz w:val="24"/>
          <w:szCs w:val="24"/>
        </w:rPr>
        <w:t>.</w:t>
      </w:r>
      <w:r w:rsidR="00AB2A96">
        <w:rPr>
          <w:rFonts w:ascii="Times New Roman" w:hAnsi="Times New Roman" w:hint="eastAsia"/>
          <w:b/>
          <w:sz w:val="24"/>
          <w:szCs w:val="24"/>
        </w:rPr>
        <w:t>5</w:t>
      </w:r>
      <w:r w:rsidR="009C4B6F" w:rsidRPr="00D47195">
        <w:rPr>
          <w:rFonts w:ascii="Times New Roman" w:hAnsi="Times New Roman" w:hint="eastAsia"/>
          <w:b/>
          <w:sz w:val="24"/>
          <w:szCs w:val="24"/>
        </w:rPr>
        <w:t>.1</w:t>
      </w:r>
      <w:r w:rsidR="00D2034D" w:rsidRPr="008B0397">
        <w:rPr>
          <w:rFonts w:ascii="Times New Roman" w:hAnsi="Times New Roman" w:hint="eastAsia"/>
          <w:sz w:val="24"/>
          <w:szCs w:val="24"/>
        </w:rPr>
        <w:t>本条规定了</w:t>
      </w:r>
      <w:r w:rsidR="005C2BBF">
        <w:rPr>
          <w:rFonts w:ascii="Times New Roman" w:hAnsi="Times New Roman" w:hint="eastAsia"/>
          <w:sz w:val="24"/>
          <w:szCs w:val="24"/>
        </w:rPr>
        <w:t>基准</w:t>
      </w:r>
      <w:r w:rsidR="003E3769">
        <w:rPr>
          <w:rFonts w:ascii="Times New Roman" w:hAnsi="Times New Roman" w:hint="eastAsia"/>
          <w:sz w:val="24"/>
          <w:szCs w:val="24"/>
        </w:rPr>
        <w:t>砂浆</w:t>
      </w:r>
      <w:r w:rsidR="005C2BBF">
        <w:rPr>
          <w:rFonts w:ascii="Times New Roman" w:hAnsi="Times New Roman" w:hint="eastAsia"/>
          <w:sz w:val="24"/>
          <w:szCs w:val="24"/>
        </w:rPr>
        <w:t>、</w:t>
      </w:r>
      <w:r w:rsidR="00926C44" w:rsidRPr="00926C44">
        <w:rPr>
          <w:rFonts w:ascii="Times New Roman" w:hAnsi="Times New Roman" w:hint="eastAsia"/>
          <w:bCs/>
          <w:color w:val="000000" w:themeColor="text1"/>
          <w:sz w:val="24"/>
          <w:szCs w:val="24"/>
        </w:rPr>
        <w:t>受检砂浆</w:t>
      </w:r>
      <w:r w:rsidR="003E3769">
        <w:rPr>
          <w:rFonts w:ascii="Times New Roman" w:hAnsi="Times New Roman" w:hint="eastAsia"/>
          <w:sz w:val="24"/>
          <w:szCs w:val="24"/>
        </w:rPr>
        <w:t>和</w:t>
      </w:r>
      <w:r w:rsidR="005C2BBF">
        <w:rPr>
          <w:rFonts w:ascii="Times New Roman" w:hAnsi="Times New Roman" w:hint="eastAsia"/>
          <w:sz w:val="24"/>
          <w:szCs w:val="24"/>
        </w:rPr>
        <w:t>基准</w:t>
      </w:r>
      <w:r w:rsidR="003E3769">
        <w:rPr>
          <w:rFonts w:ascii="Times New Roman" w:hAnsi="Times New Roman" w:hint="eastAsia"/>
          <w:sz w:val="24"/>
          <w:szCs w:val="24"/>
        </w:rPr>
        <w:t>混凝土</w:t>
      </w:r>
      <w:r w:rsidR="005C2BBF">
        <w:rPr>
          <w:rFonts w:ascii="Times New Roman" w:hAnsi="Times New Roman" w:hint="eastAsia"/>
          <w:sz w:val="24"/>
          <w:szCs w:val="24"/>
        </w:rPr>
        <w:t>、</w:t>
      </w:r>
      <w:r w:rsidR="00926C44" w:rsidRPr="00926C44">
        <w:rPr>
          <w:rFonts w:ascii="Times New Roman" w:hAnsi="Times New Roman" w:hint="eastAsia"/>
          <w:sz w:val="24"/>
          <w:szCs w:val="24"/>
        </w:rPr>
        <w:t>受检混凝土</w:t>
      </w:r>
      <w:r w:rsidR="00B13DF9">
        <w:rPr>
          <w:rFonts w:ascii="Times New Roman" w:hAnsi="Times New Roman" w:hint="eastAsia"/>
          <w:sz w:val="24"/>
          <w:szCs w:val="24"/>
        </w:rPr>
        <w:t>荷载损伤</w:t>
      </w:r>
      <w:r w:rsidR="00B6540C">
        <w:rPr>
          <w:rFonts w:ascii="Times New Roman" w:hAnsi="Times New Roman" w:hint="eastAsia"/>
          <w:sz w:val="24"/>
          <w:szCs w:val="24"/>
        </w:rPr>
        <w:t>自修复</w:t>
      </w:r>
      <w:r w:rsidR="005F0AEC">
        <w:rPr>
          <w:rFonts w:ascii="Times New Roman" w:hAnsi="Times New Roman" w:hint="eastAsia"/>
          <w:sz w:val="24"/>
          <w:szCs w:val="24"/>
        </w:rPr>
        <w:t>后</w:t>
      </w:r>
      <w:r w:rsidR="009C4B6F">
        <w:rPr>
          <w:rFonts w:ascii="Times New Roman" w:hAnsi="Times New Roman" w:hint="eastAsia"/>
          <w:sz w:val="24"/>
          <w:szCs w:val="24"/>
        </w:rPr>
        <w:t>抗压强度</w:t>
      </w:r>
      <w:r w:rsidR="00B6540C">
        <w:rPr>
          <w:rFonts w:ascii="Times New Roman" w:hAnsi="Times New Roman" w:hint="eastAsia"/>
          <w:sz w:val="24"/>
          <w:szCs w:val="24"/>
        </w:rPr>
        <w:t>保留</w:t>
      </w:r>
      <w:r w:rsidR="009C4B6F">
        <w:rPr>
          <w:rFonts w:ascii="Times New Roman" w:hAnsi="Times New Roman" w:hint="eastAsia"/>
          <w:sz w:val="24"/>
          <w:szCs w:val="24"/>
        </w:rPr>
        <w:t>率</w:t>
      </w:r>
      <w:r w:rsidR="00D2034D">
        <w:rPr>
          <w:rFonts w:ascii="Times New Roman" w:hAnsi="Times New Roman" w:hint="eastAsia"/>
          <w:sz w:val="24"/>
          <w:szCs w:val="24"/>
        </w:rPr>
        <w:t>的计算方法</w:t>
      </w:r>
      <w:r w:rsidR="00D43AF4">
        <w:rPr>
          <w:rFonts w:ascii="Times New Roman" w:hAnsi="Times New Roman" w:hint="eastAsia"/>
          <w:sz w:val="24"/>
          <w:szCs w:val="24"/>
        </w:rPr>
        <w:t>，</w:t>
      </w:r>
      <w:r w:rsidR="00D43AF4" w:rsidRPr="00D43AF4">
        <w:rPr>
          <w:rFonts w:ascii="Times New Roman" w:hAnsi="Times New Roman" w:hint="eastAsia"/>
          <w:sz w:val="24"/>
          <w:szCs w:val="24"/>
        </w:rPr>
        <w:t>将</w:t>
      </w:r>
      <w:r w:rsidR="00D43AF4">
        <w:rPr>
          <w:rFonts w:ascii="Times New Roman" w:hAnsi="Times New Roman" w:hint="eastAsia"/>
          <w:sz w:val="24"/>
          <w:szCs w:val="24"/>
        </w:rPr>
        <w:t>预压损伤养护后的</w:t>
      </w:r>
      <w:r w:rsidR="00D43AF4" w:rsidRPr="00D43AF4">
        <w:rPr>
          <w:rFonts w:ascii="Times New Roman" w:hAnsi="Times New Roman" w:hint="eastAsia"/>
          <w:sz w:val="24"/>
          <w:szCs w:val="24"/>
        </w:rPr>
        <w:t>试件</w:t>
      </w:r>
      <w:r w:rsidR="00D43AF4">
        <w:rPr>
          <w:rFonts w:ascii="Times New Roman" w:hAnsi="Times New Roman" w:hint="eastAsia"/>
          <w:sz w:val="24"/>
          <w:szCs w:val="24"/>
        </w:rPr>
        <w:t>抗压强度与</w:t>
      </w:r>
      <w:r w:rsidR="00FE17E4">
        <w:rPr>
          <w:rFonts w:ascii="Times New Roman" w:hAnsi="Times New Roman" w:hint="eastAsia"/>
          <w:sz w:val="24"/>
          <w:szCs w:val="24"/>
        </w:rPr>
        <w:t>未经预压损伤试件</w:t>
      </w:r>
      <w:r w:rsidR="00D43AF4">
        <w:rPr>
          <w:rFonts w:ascii="Times New Roman" w:hAnsi="Times New Roman" w:hint="eastAsia"/>
          <w:sz w:val="24"/>
          <w:szCs w:val="24"/>
        </w:rPr>
        <w:t>的</w:t>
      </w:r>
      <w:r w:rsidR="00FE17E4">
        <w:rPr>
          <w:rFonts w:ascii="Times New Roman" w:hAnsi="Times New Roman" w:hint="eastAsia"/>
          <w:sz w:val="24"/>
          <w:szCs w:val="24"/>
        </w:rPr>
        <w:t>抗压强度</w:t>
      </w:r>
      <w:r w:rsidR="00D43AF4" w:rsidRPr="00D43AF4">
        <w:rPr>
          <w:rFonts w:ascii="Times New Roman" w:hAnsi="Times New Roman" w:hint="eastAsia"/>
          <w:sz w:val="24"/>
          <w:szCs w:val="24"/>
        </w:rPr>
        <w:t>之比定义为</w:t>
      </w:r>
      <w:r w:rsidR="00B13DF9">
        <w:rPr>
          <w:rFonts w:ascii="Times New Roman" w:hAnsi="Times New Roman" w:hint="eastAsia"/>
          <w:sz w:val="24"/>
          <w:szCs w:val="24"/>
        </w:rPr>
        <w:t>荷载损伤</w:t>
      </w:r>
      <w:r w:rsidR="00B6540C">
        <w:rPr>
          <w:rFonts w:ascii="Times New Roman" w:hAnsi="Times New Roman" w:hint="eastAsia"/>
          <w:sz w:val="24"/>
          <w:szCs w:val="24"/>
        </w:rPr>
        <w:t>自修复</w:t>
      </w:r>
      <w:r w:rsidR="005F0AEC">
        <w:rPr>
          <w:rFonts w:ascii="Times New Roman" w:hAnsi="Times New Roman" w:hint="eastAsia"/>
          <w:sz w:val="24"/>
          <w:szCs w:val="24"/>
        </w:rPr>
        <w:t>后</w:t>
      </w:r>
      <w:r w:rsidR="00B6540C">
        <w:rPr>
          <w:rFonts w:ascii="Times New Roman" w:hAnsi="Times New Roman" w:hint="eastAsia"/>
          <w:sz w:val="24"/>
          <w:szCs w:val="24"/>
        </w:rPr>
        <w:t>抗压强度保留</w:t>
      </w:r>
      <w:r w:rsidR="00D43AF4" w:rsidRPr="00D43AF4">
        <w:rPr>
          <w:rFonts w:ascii="Times New Roman" w:hAnsi="Times New Roman" w:hint="eastAsia"/>
          <w:sz w:val="24"/>
          <w:szCs w:val="24"/>
        </w:rPr>
        <w:t>率。</w:t>
      </w:r>
      <w:r w:rsidR="009C4B6F" w:rsidRPr="00D43AF4">
        <w:rPr>
          <w:rFonts w:ascii="Times New Roman" w:hAnsi="Times New Roman" w:hint="eastAsia"/>
          <w:b/>
          <w:sz w:val="24"/>
          <w:szCs w:val="24"/>
        </w:rPr>
        <w:t xml:space="preserve"> </w:t>
      </w:r>
      <w:r w:rsidR="009C4B6F">
        <w:rPr>
          <w:rFonts w:ascii="Times New Roman" w:hAnsi="Times New Roman" w:hint="eastAsia"/>
          <w:b/>
          <w:sz w:val="28"/>
          <w:szCs w:val="20"/>
        </w:rPr>
        <w:t xml:space="preserve">                </w:t>
      </w:r>
    </w:p>
    <w:p w14:paraId="0B8FE377" w14:textId="3322794F" w:rsidR="00FC257E" w:rsidRDefault="005D12FA" w:rsidP="00FC257E">
      <w:pPr>
        <w:spacing w:line="360" w:lineRule="auto"/>
        <w:rPr>
          <w:rFonts w:ascii="Times New Roman" w:hAnsi="Times New Roman"/>
          <w:b/>
          <w:sz w:val="28"/>
          <w:szCs w:val="20"/>
        </w:rPr>
      </w:pPr>
      <w:r>
        <w:rPr>
          <w:rFonts w:ascii="Times New Roman" w:hAnsi="Times New Roman" w:hint="eastAsia"/>
          <w:b/>
          <w:sz w:val="24"/>
          <w:szCs w:val="24"/>
        </w:rPr>
        <w:t>5</w:t>
      </w:r>
      <w:r w:rsidR="009C4B6F" w:rsidRPr="006019FA">
        <w:rPr>
          <w:rFonts w:ascii="Times New Roman" w:hAnsi="Times New Roman" w:hint="eastAsia"/>
          <w:b/>
          <w:sz w:val="24"/>
          <w:szCs w:val="24"/>
        </w:rPr>
        <w:t>.</w:t>
      </w:r>
      <w:r w:rsidR="00AB2A96">
        <w:rPr>
          <w:rFonts w:ascii="Times New Roman" w:hAnsi="Times New Roman" w:hint="eastAsia"/>
          <w:b/>
          <w:sz w:val="24"/>
          <w:szCs w:val="24"/>
        </w:rPr>
        <w:t>5</w:t>
      </w:r>
      <w:r w:rsidR="009C4B6F" w:rsidRPr="006019FA">
        <w:rPr>
          <w:rFonts w:ascii="Times New Roman" w:hAnsi="Times New Roman" w:hint="eastAsia"/>
          <w:b/>
          <w:sz w:val="24"/>
          <w:szCs w:val="24"/>
        </w:rPr>
        <w:t>.</w:t>
      </w:r>
      <w:r w:rsidR="009C4B6F">
        <w:rPr>
          <w:rFonts w:ascii="Times New Roman" w:hAnsi="Times New Roman" w:hint="eastAsia"/>
          <w:b/>
          <w:sz w:val="24"/>
          <w:szCs w:val="24"/>
        </w:rPr>
        <w:t>2</w:t>
      </w:r>
      <w:r w:rsidR="00FC257E" w:rsidRPr="008B0397">
        <w:rPr>
          <w:rFonts w:ascii="Times New Roman" w:hAnsi="Times New Roman" w:hint="eastAsia"/>
          <w:sz w:val="24"/>
          <w:szCs w:val="24"/>
        </w:rPr>
        <w:t>本条规定了</w:t>
      </w:r>
      <w:r w:rsidR="00926C44" w:rsidRPr="00926C44">
        <w:rPr>
          <w:rFonts w:ascii="Times New Roman" w:hAnsi="Times New Roman" w:hint="eastAsia"/>
          <w:bCs/>
          <w:color w:val="000000" w:themeColor="text1"/>
          <w:sz w:val="24"/>
          <w:szCs w:val="24"/>
        </w:rPr>
        <w:t>受检砂浆</w:t>
      </w:r>
      <w:r w:rsidR="003E3769">
        <w:rPr>
          <w:rFonts w:ascii="Times New Roman" w:hAnsi="Times New Roman" w:hint="eastAsia"/>
          <w:sz w:val="24"/>
          <w:szCs w:val="24"/>
        </w:rPr>
        <w:t>和</w:t>
      </w:r>
      <w:r w:rsidR="00926C44" w:rsidRPr="00926C44">
        <w:rPr>
          <w:rFonts w:ascii="Times New Roman" w:hAnsi="Times New Roman" w:hint="eastAsia"/>
          <w:sz w:val="24"/>
          <w:szCs w:val="24"/>
        </w:rPr>
        <w:t>受检混凝土</w:t>
      </w:r>
      <w:r w:rsidR="00B13DF9">
        <w:rPr>
          <w:rFonts w:ascii="Times New Roman" w:hAnsi="Times New Roman" w:hint="eastAsia"/>
          <w:sz w:val="24"/>
          <w:szCs w:val="24"/>
        </w:rPr>
        <w:t>荷载损伤</w:t>
      </w:r>
      <w:r w:rsidR="009C4B6F" w:rsidRPr="006019FA">
        <w:rPr>
          <w:rFonts w:ascii="Times New Roman" w:hAnsi="Times New Roman" w:hint="eastAsia"/>
          <w:sz w:val="24"/>
          <w:szCs w:val="24"/>
        </w:rPr>
        <w:t>自修复</w:t>
      </w:r>
      <w:r w:rsidR="009C4B6F">
        <w:rPr>
          <w:rFonts w:ascii="Times New Roman" w:hAnsi="Times New Roman" w:hint="eastAsia"/>
          <w:sz w:val="24"/>
          <w:szCs w:val="24"/>
        </w:rPr>
        <w:t>能力</w:t>
      </w:r>
      <w:r w:rsidR="009C4B6F" w:rsidRPr="006019FA">
        <w:rPr>
          <w:rFonts w:ascii="Times New Roman" w:hAnsi="Times New Roman" w:hint="eastAsia"/>
          <w:sz w:val="24"/>
          <w:szCs w:val="24"/>
        </w:rPr>
        <w:t>比</w:t>
      </w:r>
      <w:r w:rsidR="00FC257E">
        <w:rPr>
          <w:rFonts w:ascii="Times New Roman" w:hAnsi="Times New Roman" w:hint="eastAsia"/>
          <w:sz w:val="24"/>
          <w:szCs w:val="24"/>
        </w:rPr>
        <w:t>的计算方法</w:t>
      </w:r>
      <w:r w:rsidR="00FE17E4">
        <w:rPr>
          <w:rFonts w:ascii="Times New Roman" w:hAnsi="Times New Roman" w:hint="eastAsia"/>
          <w:sz w:val="24"/>
          <w:szCs w:val="24"/>
        </w:rPr>
        <w:t>，</w:t>
      </w:r>
      <w:r w:rsidR="00FE17E4" w:rsidRPr="00AC0F84">
        <w:rPr>
          <w:rFonts w:ascii="Times New Roman" w:hAnsi="Times New Roman" w:hint="eastAsia"/>
          <w:sz w:val="24"/>
          <w:szCs w:val="24"/>
        </w:rPr>
        <w:t>将</w:t>
      </w:r>
      <w:r w:rsidR="00926C44" w:rsidRPr="00926C44">
        <w:rPr>
          <w:rFonts w:ascii="Times New Roman" w:hAnsi="Times New Roman" w:hint="eastAsia"/>
          <w:bCs/>
          <w:color w:val="000000" w:themeColor="text1"/>
          <w:sz w:val="24"/>
          <w:szCs w:val="24"/>
        </w:rPr>
        <w:t>受检砂浆</w:t>
      </w:r>
      <w:r w:rsidR="00FE17E4">
        <w:rPr>
          <w:rFonts w:ascii="Times New Roman" w:hAnsi="Times New Roman" w:hint="eastAsia"/>
          <w:sz w:val="24"/>
          <w:szCs w:val="24"/>
        </w:rPr>
        <w:t>或</w:t>
      </w:r>
      <w:r w:rsidR="00926C44" w:rsidRPr="00926C44">
        <w:rPr>
          <w:rFonts w:ascii="Times New Roman" w:hAnsi="Times New Roman" w:hint="eastAsia"/>
          <w:sz w:val="24"/>
          <w:szCs w:val="24"/>
        </w:rPr>
        <w:t>受检混凝土</w:t>
      </w:r>
      <w:r w:rsidR="00B13DF9">
        <w:rPr>
          <w:rFonts w:ascii="Times New Roman" w:hAnsi="Times New Roman" w:hint="eastAsia"/>
          <w:sz w:val="24"/>
          <w:szCs w:val="24"/>
        </w:rPr>
        <w:t>荷载损伤</w:t>
      </w:r>
      <w:r w:rsidR="005F0AEC">
        <w:rPr>
          <w:rFonts w:ascii="Times New Roman" w:hAnsi="Times New Roman" w:hint="eastAsia"/>
          <w:sz w:val="24"/>
          <w:szCs w:val="24"/>
        </w:rPr>
        <w:t>自修复后抗压强度保留</w:t>
      </w:r>
      <w:r w:rsidR="00FE17E4">
        <w:rPr>
          <w:rFonts w:ascii="Times New Roman" w:hAnsi="Times New Roman" w:hint="eastAsia"/>
          <w:sz w:val="24"/>
          <w:szCs w:val="24"/>
        </w:rPr>
        <w:t>率与基准砂浆或基准混凝土</w:t>
      </w:r>
      <w:r w:rsidR="00B13DF9">
        <w:rPr>
          <w:rFonts w:ascii="Times New Roman" w:hAnsi="Times New Roman" w:hint="eastAsia"/>
          <w:sz w:val="24"/>
          <w:szCs w:val="24"/>
        </w:rPr>
        <w:t>荷载损伤</w:t>
      </w:r>
      <w:r w:rsidR="005F0AEC">
        <w:rPr>
          <w:rFonts w:ascii="Times New Roman" w:hAnsi="Times New Roman" w:hint="eastAsia"/>
          <w:sz w:val="24"/>
          <w:szCs w:val="24"/>
        </w:rPr>
        <w:t>自修复后抗压强度保留率</w:t>
      </w:r>
      <w:r w:rsidR="00FE17E4">
        <w:rPr>
          <w:rFonts w:ascii="Times New Roman" w:hAnsi="Times New Roman" w:hint="eastAsia"/>
          <w:sz w:val="24"/>
          <w:szCs w:val="24"/>
        </w:rPr>
        <w:t>之比定义为</w:t>
      </w:r>
      <w:r w:rsidR="00B13DF9">
        <w:rPr>
          <w:rFonts w:ascii="Times New Roman" w:hAnsi="Times New Roman" w:hint="eastAsia"/>
          <w:sz w:val="24"/>
          <w:szCs w:val="24"/>
        </w:rPr>
        <w:t>荷载损伤</w:t>
      </w:r>
      <w:r w:rsidR="00FE17E4" w:rsidRPr="00EC1EC7">
        <w:rPr>
          <w:rFonts w:ascii="Times New Roman" w:hAnsi="Times New Roman" w:hint="eastAsia"/>
          <w:sz w:val="24"/>
          <w:szCs w:val="24"/>
        </w:rPr>
        <w:t>自修复能力</w:t>
      </w:r>
      <w:r w:rsidR="00FE17E4">
        <w:rPr>
          <w:rFonts w:ascii="Times New Roman" w:hAnsi="Times New Roman" w:hint="eastAsia"/>
          <w:sz w:val="24"/>
          <w:szCs w:val="24"/>
        </w:rPr>
        <w:t>比</w:t>
      </w:r>
      <w:r w:rsidR="00FC257E">
        <w:rPr>
          <w:rFonts w:ascii="Times New Roman" w:hAnsi="Times New Roman" w:hint="eastAsia"/>
          <w:sz w:val="24"/>
          <w:szCs w:val="24"/>
        </w:rPr>
        <w:t>。</w:t>
      </w:r>
      <w:r w:rsidR="00FC257E">
        <w:rPr>
          <w:rFonts w:ascii="Times New Roman" w:hAnsi="Times New Roman" w:hint="eastAsia"/>
          <w:b/>
          <w:sz w:val="28"/>
          <w:szCs w:val="20"/>
        </w:rPr>
        <w:t xml:space="preserve">                 </w:t>
      </w:r>
    </w:p>
    <w:p w14:paraId="2A160853" w14:textId="77777777" w:rsidR="00E72A0B" w:rsidRDefault="00E72A0B" w:rsidP="00FC257E">
      <w:pPr>
        <w:spacing w:line="360" w:lineRule="auto"/>
        <w:rPr>
          <w:rFonts w:ascii="Times New Roman" w:hAnsi="Times New Roman"/>
          <w:b/>
          <w:sz w:val="28"/>
          <w:szCs w:val="20"/>
        </w:rPr>
      </w:pPr>
    </w:p>
    <w:p w14:paraId="2A4A258E" w14:textId="77777777" w:rsidR="00E72A0B" w:rsidRDefault="00E72A0B" w:rsidP="00FC257E">
      <w:pPr>
        <w:spacing w:line="360" w:lineRule="auto"/>
        <w:rPr>
          <w:rFonts w:ascii="Times New Roman" w:hAnsi="Times New Roman"/>
          <w:b/>
          <w:sz w:val="28"/>
          <w:szCs w:val="20"/>
        </w:rPr>
      </w:pPr>
    </w:p>
    <w:p w14:paraId="798F8469" w14:textId="1C4534ED" w:rsidR="00E72A0B" w:rsidRDefault="00E72A0B" w:rsidP="007E2360">
      <w:pPr>
        <w:spacing w:line="360" w:lineRule="auto"/>
        <w:jc w:val="center"/>
        <w:rPr>
          <w:rFonts w:ascii="Times New Roman" w:hAnsi="Times New Roman"/>
          <w:b/>
          <w:sz w:val="28"/>
          <w:szCs w:val="20"/>
        </w:rPr>
      </w:pPr>
    </w:p>
    <w:p w14:paraId="260C1AAD" w14:textId="1FC2594B" w:rsidR="007E2360" w:rsidRDefault="007E2360" w:rsidP="007E2360">
      <w:pPr>
        <w:spacing w:line="360" w:lineRule="auto"/>
        <w:jc w:val="center"/>
        <w:rPr>
          <w:rFonts w:ascii="Times New Roman" w:hAnsi="Times New Roman"/>
          <w:b/>
          <w:sz w:val="28"/>
          <w:szCs w:val="20"/>
        </w:rPr>
      </w:pPr>
    </w:p>
    <w:p w14:paraId="7DE8657D" w14:textId="5C14B5ED" w:rsidR="007E2360" w:rsidRDefault="007E2360" w:rsidP="007E2360">
      <w:pPr>
        <w:spacing w:line="360" w:lineRule="auto"/>
        <w:jc w:val="center"/>
        <w:rPr>
          <w:rFonts w:ascii="Times New Roman" w:hAnsi="Times New Roman"/>
          <w:b/>
          <w:sz w:val="28"/>
          <w:szCs w:val="20"/>
        </w:rPr>
      </w:pPr>
    </w:p>
    <w:p w14:paraId="2194321F" w14:textId="425D8A32" w:rsidR="007E2360" w:rsidRDefault="007E2360" w:rsidP="007E2360">
      <w:pPr>
        <w:spacing w:line="360" w:lineRule="auto"/>
        <w:jc w:val="center"/>
        <w:rPr>
          <w:rFonts w:ascii="Times New Roman" w:hAnsi="Times New Roman"/>
          <w:b/>
          <w:sz w:val="28"/>
          <w:szCs w:val="20"/>
        </w:rPr>
      </w:pPr>
    </w:p>
    <w:p w14:paraId="198B7F1A" w14:textId="484FB368" w:rsidR="007E2360" w:rsidRDefault="007E2360" w:rsidP="007E2360">
      <w:pPr>
        <w:spacing w:line="360" w:lineRule="auto"/>
        <w:jc w:val="center"/>
        <w:rPr>
          <w:rFonts w:ascii="Times New Roman" w:hAnsi="Times New Roman"/>
          <w:b/>
          <w:sz w:val="28"/>
          <w:szCs w:val="20"/>
        </w:rPr>
      </w:pPr>
    </w:p>
    <w:p w14:paraId="34A2859B" w14:textId="16B16D43" w:rsidR="007E2360" w:rsidRDefault="007E2360" w:rsidP="007E2360">
      <w:pPr>
        <w:spacing w:line="360" w:lineRule="auto"/>
        <w:jc w:val="center"/>
        <w:rPr>
          <w:rFonts w:ascii="Times New Roman" w:hAnsi="Times New Roman"/>
          <w:b/>
          <w:sz w:val="28"/>
          <w:szCs w:val="20"/>
        </w:rPr>
      </w:pPr>
    </w:p>
    <w:p w14:paraId="2FB9614F" w14:textId="389E1225" w:rsidR="007E2360" w:rsidRDefault="007E2360" w:rsidP="007E2360">
      <w:pPr>
        <w:spacing w:line="360" w:lineRule="auto"/>
        <w:jc w:val="center"/>
        <w:rPr>
          <w:rFonts w:ascii="Times New Roman" w:hAnsi="Times New Roman"/>
          <w:b/>
          <w:sz w:val="28"/>
          <w:szCs w:val="20"/>
        </w:rPr>
      </w:pPr>
    </w:p>
    <w:p w14:paraId="232AEDDC" w14:textId="6AA23427" w:rsidR="007E2360" w:rsidRDefault="007E2360" w:rsidP="007E2360">
      <w:pPr>
        <w:spacing w:line="360" w:lineRule="auto"/>
        <w:jc w:val="center"/>
        <w:rPr>
          <w:rFonts w:ascii="Times New Roman" w:hAnsi="Times New Roman"/>
          <w:b/>
          <w:sz w:val="28"/>
          <w:szCs w:val="20"/>
        </w:rPr>
      </w:pPr>
    </w:p>
    <w:p w14:paraId="6BB7A477" w14:textId="162610B9" w:rsidR="007E2360" w:rsidRDefault="007E2360" w:rsidP="007E2360">
      <w:pPr>
        <w:spacing w:line="360" w:lineRule="auto"/>
        <w:jc w:val="center"/>
        <w:rPr>
          <w:rFonts w:ascii="Times New Roman" w:hAnsi="Times New Roman"/>
          <w:b/>
          <w:sz w:val="28"/>
          <w:szCs w:val="20"/>
        </w:rPr>
      </w:pPr>
    </w:p>
    <w:p w14:paraId="4D5C3C4F" w14:textId="3EAE71C5" w:rsidR="007E2360" w:rsidRDefault="007E2360" w:rsidP="007E2360">
      <w:pPr>
        <w:spacing w:line="360" w:lineRule="auto"/>
        <w:jc w:val="center"/>
        <w:rPr>
          <w:rFonts w:ascii="Times New Roman" w:hAnsi="Times New Roman"/>
          <w:b/>
          <w:sz w:val="28"/>
          <w:szCs w:val="20"/>
        </w:rPr>
      </w:pPr>
    </w:p>
    <w:p w14:paraId="454F6CB5" w14:textId="77777777" w:rsidR="00926C44" w:rsidRPr="00926C44" w:rsidRDefault="00926C44" w:rsidP="007E2360">
      <w:pPr>
        <w:spacing w:line="360" w:lineRule="auto"/>
        <w:jc w:val="center"/>
        <w:rPr>
          <w:rFonts w:ascii="Times New Roman" w:hAnsi="Times New Roman"/>
          <w:b/>
          <w:sz w:val="28"/>
          <w:szCs w:val="20"/>
        </w:rPr>
      </w:pPr>
    </w:p>
    <w:p w14:paraId="49D5BD52" w14:textId="77777777" w:rsidR="005D12FA" w:rsidRPr="00073B4A" w:rsidRDefault="005D12FA" w:rsidP="005D12FA">
      <w:pPr>
        <w:pStyle w:val="1"/>
        <w:jc w:val="center"/>
        <w:rPr>
          <w:rFonts w:ascii="Times New Roman" w:hAnsi="Times New Roman"/>
          <w:sz w:val="36"/>
          <w:szCs w:val="36"/>
          <w:lang w:eastAsia="zh-CN"/>
        </w:rPr>
      </w:pPr>
      <w:bookmarkStart w:id="457" w:name="_Toc43583004"/>
      <w:bookmarkStart w:id="458" w:name="_Toc46842154"/>
      <w:bookmarkStart w:id="459" w:name="_Toc46915131"/>
      <w:bookmarkStart w:id="460" w:name="_Toc50234799"/>
      <w:bookmarkStart w:id="461" w:name="_Toc51425659"/>
      <w:bookmarkStart w:id="462" w:name="_Toc54369528"/>
      <w:r>
        <w:rPr>
          <w:rFonts w:ascii="Times New Roman" w:hAnsi="Times New Roman" w:hint="eastAsia"/>
          <w:sz w:val="36"/>
          <w:szCs w:val="36"/>
          <w:lang w:eastAsia="zh-CN"/>
        </w:rPr>
        <w:lastRenderedPageBreak/>
        <w:t>6</w:t>
      </w:r>
      <w:r w:rsidRPr="00CF0DF5">
        <w:rPr>
          <w:rFonts w:ascii="Times New Roman" w:hAnsi="Times New Roman"/>
          <w:sz w:val="36"/>
          <w:szCs w:val="36"/>
        </w:rPr>
        <w:t xml:space="preserve"> </w:t>
      </w:r>
      <w:proofErr w:type="spellStart"/>
      <w:r w:rsidRPr="00CF0DF5">
        <w:rPr>
          <w:rFonts w:ascii="Times New Roman" w:hAnsi="Times New Roman"/>
          <w:sz w:val="36"/>
          <w:szCs w:val="36"/>
        </w:rPr>
        <w:t>冻融损伤自修复试验方法</w:t>
      </w:r>
      <w:bookmarkEnd w:id="457"/>
      <w:bookmarkEnd w:id="458"/>
      <w:bookmarkEnd w:id="459"/>
      <w:bookmarkEnd w:id="460"/>
      <w:bookmarkEnd w:id="461"/>
      <w:bookmarkEnd w:id="462"/>
      <w:proofErr w:type="spellEnd"/>
    </w:p>
    <w:p w14:paraId="27CCBD58" w14:textId="77777777" w:rsidR="005D12FA" w:rsidRPr="00355DB4" w:rsidRDefault="005D12FA" w:rsidP="005D12FA">
      <w:pPr>
        <w:pStyle w:val="2"/>
        <w:jc w:val="center"/>
        <w:rPr>
          <w:rFonts w:ascii="Times New Roman" w:hAnsi="Times New Roman"/>
        </w:rPr>
      </w:pPr>
      <w:bookmarkStart w:id="463" w:name="_Toc43583005"/>
      <w:bookmarkStart w:id="464" w:name="_Toc46842155"/>
      <w:bookmarkStart w:id="465" w:name="_Toc46915132"/>
      <w:bookmarkStart w:id="466" w:name="_Toc50234800"/>
      <w:bookmarkStart w:id="467" w:name="_Toc51425660"/>
      <w:bookmarkStart w:id="468" w:name="_Toc54369529"/>
      <w:r>
        <w:rPr>
          <w:rFonts w:ascii="Times New Roman" w:hAnsi="Times New Roman" w:hint="eastAsia"/>
          <w:lang w:eastAsia="zh-CN"/>
        </w:rPr>
        <w:t>6</w:t>
      </w:r>
      <w:r w:rsidRPr="00355DB4">
        <w:rPr>
          <w:rFonts w:ascii="Times New Roman" w:hAnsi="Times New Roman"/>
        </w:rPr>
        <w:t>.1</w:t>
      </w:r>
      <w:r>
        <w:rPr>
          <w:rFonts w:ascii="Times New Roman" w:hAnsi="Times New Roman" w:hint="eastAsia"/>
          <w:lang w:eastAsia="zh-CN"/>
        </w:rPr>
        <w:t>配合比与</w:t>
      </w:r>
      <w:proofErr w:type="spellStart"/>
      <w:r w:rsidRPr="00355DB4">
        <w:rPr>
          <w:rFonts w:ascii="Times New Roman" w:hAnsi="Times New Roman"/>
        </w:rPr>
        <w:t>试件要求</w:t>
      </w:r>
      <w:bookmarkEnd w:id="463"/>
      <w:bookmarkEnd w:id="464"/>
      <w:bookmarkEnd w:id="465"/>
      <w:bookmarkEnd w:id="466"/>
      <w:bookmarkEnd w:id="467"/>
      <w:bookmarkEnd w:id="468"/>
      <w:proofErr w:type="spellEnd"/>
    </w:p>
    <w:p w14:paraId="7488A88A" w14:textId="77777777" w:rsidR="005D12FA" w:rsidRPr="009F766A" w:rsidRDefault="005D12FA" w:rsidP="005D12FA">
      <w:pPr>
        <w:spacing w:line="360" w:lineRule="auto"/>
        <w:rPr>
          <w:rFonts w:ascii="Times New Roman" w:hAnsi="Times New Roman"/>
          <w:color w:val="000000"/>
          <w:sz w:val="24"/>
          <w:szCs w:val="24"/>
        </w:rPr>
      </w:pPr>
      <w:r>
        <w:rPr>
          <w:rFonts w:ascii="Times New Roman" w:hAnsi="Times New Roman" w:hint="eastAsia"/>
          <w:b/>
          <w:color w:val="000000"/>
          <w:sz w:val="24"/>
          <w:szCs w:val="24"/>
        </w:rPr>
        <w:t>6</w:t>
      </w:r>
      <w:r w:rsidRPr="008649CA">
        <w:rPr>
          <w:rFonts w:ascii="Times New Roman" w:hAnsi="Times New Roman" w:hint="eastAsia"/>
          <w:b/>
          <w:color w:val="000000"/>
          <w:sz w:val="24"/>
          <w:szCs w:val="24"/>
        </w:rPr>
        <w:t>.1.1</w:t>
      </w:r>
      <w:r w:rsidR="00E72A0B">
        <w:rPr>
          <w:rFonts w:ascii="Times New Roman" w:hAnsi="Times New Roman" w:hint="eastAsia"/>
          <w:color w:val="000000"/>
          <w:sz w:val="24"/>
          <w:szCs w:val="24"/>
        </w:rPr>
        <w:t>同</w:t>
      </w:r>
      <w:r w:rsidR="00E72A0B">
        <w:rPr>
          <w:rFonts w:ascii="Times New Roman" w:hAnsi="Times New Roman" w:hint="eastAsia"/>
          <w:b/>
          <w:color w:val="000000"/>
          <w:sz w:val="24"/>
          <w:szCs w:val="24"/>
          <w:lang w:val="x-none"/>
        </w:rPr>
        <w:t>5</w:t>
      </w:r>
      <w:r w:rsidR="00E72A0B" w:rsidRPr="008649CA">
        <w:rPr>
          <w:rFonts w:ascii="Times New Roman" w:hAnsi="Times New Roman" w:hint="eastAsia"/>
          <w:b/>
          <w:color w:val="000000"/>
          <w:sz w:val="24"/>
          <w:szCs w:val="24"/>
        </w:rPr>
        <w:t>.1.1</w:t>
      </w:r>
      <w:r w:rsidR="00E30084">
        <w:rPr>
          <w:rFonts w:ascii="Times New Roman" w:hAnsi="Times New Roman" w:hint="eastAsia"/>
          <w:color w:val="000000"/>
          <w:sz w:val="24"/>
          <w:szCs w:val="24"/>
        </w:rPr>
        <w:t>。</w:t>
      </w:r>
    </w:p>
    <w:p w14:paraId="39B6B297" w14:textId="7BC84D5C" w:rsidR="005D12FA" w:rsidRDefault="005D12FA" w:rsidP="005D12FA">
      <w:pPr>
        <w:spacing w:line="360" w:lineRule="auto"/>
        <w:rPr>
          <w:rFonts w:ascii="Times New Roman" w:hAnsi="Times New Roman"/>
          <w:color w:val="000000"/>
          <w:sz w:val="24"/>
          <w:szCs w:val="24"/>
        </w:rPr>
      </w:pPr>
      <w:r>
        <w:rPr>
          <w:rFonts w:ascii="Times New Roman" w:hAnsi="Times New Roman" w:hint="eastAsia"/>
          <w:b/>
          <w:color w:val="000000"/>
          <w:sz w:val="24"/>
          <w:szCs w:val="24"/>
        </w:rPr>
        <w:t>6</w:t>
      </w:r>
      <w:r w:rsidRPr="00F65D10">
        <w:rPr>
          <w:rFonts w:ascii="Times New Roman" w:hAnsi="Times New Roman" w:hint="eastAsia"/>
          <w:b/>
          <w:color w:val="000000"/>
          <w:sz w:val="24"/>
          <w:szCs w:val="24"/>
        </w:rPr>
        <w:t>.1.</w:t>
      </w:r>
      <w:r>
        <w:rPr>
          <w:rFonts w:ascii="Times New Roman" w:hAnsi="Times New Roman" w:hint="eastAsia"/>
          <w:b/>
          <w:color w:val="000000"/>
          <w:sz w:val="24"/>
          <w:szCs w:val="24"/>
        </w:rPr>
        <w:t>2 6</w:t>
      </w:r>
      <w:r w:rsidRPr="00831403">
        <w:rPr>
          <w:rFonts w:ascii="Times New Roman" w:hAnsi="Times New Roman" w:hint="eastAsia"/>
          <w:b/>
          <w:color w:val="000000"/>
          <w:sz w:val="24"/>
          <w:szCs w:val="24"/>
        </w:rPr>
        <w:t>.1.</w:t>
      </w:r>
      <w:r>
        <w:rPr>
          <w:rFonts w:ascii="Times New Roman" w:hAnsi="Times New Roman" w:hint="eastAsia"/>
          <w:b/>
          <w:color w:val="000000"/>
          <w:sz w:val="24"/>
          <w:szCs w:val="24"/>
        </w:rPr>
        <w:t>3</w:t>
      </w:r>
      <w:r>
        <w:rPr>
          <w:rFonts w:ascii="Times New Roman" w:hAnsi="Times New Roman" w:hint="eastAsia"/>
          <w:color w:val="000000"/>
          <w:sz w:val="24"/>
          <w:szCs w:val="24"/>
        </w:rPr>
        <w:t>规定了</w:t>
      </w:r>
      <w:r w:rsidR="00B02406">
        <w:rPr>
          <w:rFonts w:ascii="Times New Roman" w:hAnsi="Times New Roman" w:hint="eastAsia"/>
          <w:color w:val="000000"/>
          <w:sz w:val="24"/>
          <w:szCs w:val="24"/>
        </w:rPr>
        <w:t>基准砂浆、受检砂浆和基准混凝土、受检混凝土试件的</w:t>
      </w:r>
      <w:r w:rsidR="00E72A0B">
        <w:rPr>
          <w:rFonts w:ascii="Times New Roman" w:hAnsi="Times New Roman" w:hint="eastAsia"/>
          <w:color w:val="000000"/>
          <w:sz w:val="24"/>
          <w:szCs w:val="24"/>
        </w:rPr>
        <w:t>尺寸和</w:t>
      </w:r>
      <w:r>
        <w:rPr>
          <w:rFonts w:ascii="Times New Roman" w:hAnsi="Times New Roman" w:hint="eastAsia"/>
          <w:color w:val="000000"/>
          <w:sz w:val="24"/>
          <w:szCs w:val="24"/>
        </w:rPr>
        <w:t>数量。</w:t>
      </w:r>
      <w:r>
        <w:rPr>
          <w:rFonts w:ascii="Times New Roman" w:hAnsi="Times New Roman" w:hint="eastAsia"/>
          <w:color w:val="000000"/>
          <w:sz w:val="24"/>
          <w:szCs w:val="24"/>
        </w:rPr>
        <w:t xml:space="preserve"> </w:t>
      </w:r>
    </w:p>
    <w:p w14:paraId="30EE1975" w14:textId="77777777" w:rsidR="005D12FA" w:rsidRPr="00355DB4" w:rsidRDefault="005D12FA" w:rsidP="005D12FA">
      <w:pPr>
        <w:pStyle w:val="2"/>
        <w:jc w:val="center"/>
        <w:rPr>
          <w:rFonts w:ascii="Times New Roman" w:hAnsi="Times New Roman"/>
        </w:rPr>
      </w:pPr>
      <w:bookmarkStart w:id="469" w:name="_Toc43583006"/>
      <w:bookmarkStart w:id="470" w:name="_Toc46842156"/>
      <w:bookmarkStart w:id="471" w:name="_Toc46915133"/>
      <w:bookmarkStart w:id="472" w:name="_Toc50234801"/>
      <w:bookmarkStart w:id="473" w:name="_Toc51425661"/>
      <w:bookmarkStart w:id="474" w:name="_Toc54369530"/>
      <w:r>
        <w:rPr>
          <w:rFonts w:ascii="Times New Roman" w:hAnsi="Times New Roman" w:hint="eastAsia"/>
          <w:lang w:eastAsia="zh-CN"/>
        </w:rPr>
        <w:t>6</w:t>
      </w:r>
      <w:r w:rsidRPr="00355DB4">
        <w:rPr>
          <w:rFonts w:ascii="Times New Roman" w:hAnsi="Times New Roman"/>
        </w:rPr>
        <w:t>.2</w:t>
      </w:r>
      <w:r w:rsidRPr="00355DB4">
        <w:rPr>
          <w:rFonts w:ascii="Times New Roman" w:hAnsi="Times New Roman"/>
        </w:rPr>
        <w:t>试验设备</w:t>
      </w:r>
      <w:bookmarkEnd w:id="469"/>
      <w:bookmarkEnd w:id="470"/>
      <w:bookmarkEnd w:id="471"/>
      <w:bookmarkEnd w:id="472"/>
      <w:bookmarkEnd w:id="473"/>
      <w:bookmarkEnd w:id="474"/>
    </w:p>
    <w:p w14:paraId="395365BC" w14:textId="29A24E2D" w:rsidR="005D12FA" w:rsidRDefault="005D12FA" w:rsidP="005D12FA">
      <w:pPr>
        <w:spacing w:line="360" w:lineRule="auto"/>
        <w:rPr>
          <w:rFonts w:ascii="Times New Roman" w:hAnsi="Times New Roman"/>
          <w:b/>
          <w:bCs/>
          <w:color w:val="000000"/>
          <w:sz w:val="24"/>
          <w:szCs w:val="24"/>
        </w:rPr>
      </w:pPr>
      <w:r>
        <w:rPr>
          <w:rFonts w:ascii="Times New Roman" w:hAnsi="Times New Roman" w:hint="eastAsia"/>
          <w:b/>
          <w:bCs/>
          <w:color w:val="000000"/>
          <w:sz w:val="24"/>
          <w:szCs w:val="24"/>
        </w:rPr>
        <w:t>6</w:t>
      </w:r>
      <w:r w:rsidRPr="00E41E95">
        <w:rPr>
          <w:rFonts w:ascii="Times New Roman" w:hAnsi="Times New Roman" w:hint="eastAsia"/>
          <w:b/>
          <w:bCs/>
          <w:color w:val="000000"/>
          <w:sz w:val="24"/>
          <w:szCs w:val="24"/>
        </w:rPr>
        <w:t>.2.</w:t>
      </w:r>
      <w:r>
        <w:rPr>
          <w:rFonts w:ascii="Times New Roman" w:hAnsi="Times New Roman" w:hint="eastAsia"/>
          <w:b/>
          <w:bCs/>
          <w:color w:val="000000"/>
          <w:sz w:val="24"/>
          <w:szCs w:val="24"/>
        </w:rPr>
        <w:t>1</w:t>
      </w:r>
      <w:r w:rsidR="00542424">
        <w:rPr>
          <w:rFonts w:ascii="Times New Roman" w:hAnsi="Times New Roman" w:hint="eastAsia"/>
          <w:b/>
          <w:bCs/>
          <w:color w:val="000000"/>
          <w:sz w:val="24"/>
          <w:szCs w:val="24"/>
        </w:rPr>
        <w:t xml:space="preserve"> 6.2.2 6.2.3 6.2.4</w:t>
      </w:r>
      <w:r>
        <w:rPr>
          <w:rFonts w:ascii="Times New Roman" w:hAnsi="Times New Roman" w:hint="eastAsia"/>
          <w:sz w:val="24"/>
          <w:szCs w:val="24"/>
        </w:rPr>
        <w:t>规定了</w:t>
      </w:r>
      <w:r>
        <w:rPr>
          <w:rFonts w:ascii="Times New Roman" w:hAnsi="Times New Roman" w:hint="eastAsia"/>
          <w:bCs/>
          <w:color w:val="000000"/>
          <w:sz w:val="24"/>
          <w:szCs w:val="24"/>
        </w:rPr>
        <w:t>砂浆</w:t>
      </w:r>
      <w:r w:rsidR="00542424">
        <w:rPr>
          <w:rFonts w:ascii="Times New Roman" w:hAnsi="Times New Roman" w:hint="eastAsia"/>
          <w:bCs/>
          <w:color w:val="000000"/>
          <w:sz w:val="24"/>
          <w:szCs w:val="24"/>
        </w:rPr>
        <w:t>和混凝土</w:t>
      </w:r>
      <w:r>
        <w:rPr>
          <w:rFonts w:ascii="Times New Roman" w:hAnsi="Times New Roman" w:hint="eastAsia"/>
          <w:bCs/>
          <w:color w:val="000000"/>
          <w:sz w:val="24"/>
          <w:szCs w:val="24"/>
        </w:rPr>
        <w:t>抗压</w:t>
      </w:r>
      <w:r w:rsidR="00542424">
        <w:rPr>
          <w:rFonts w:ascii="Times New Roman" w:hAnsi="Times New Roman" w:hint="eastAsia"/>
          <w:bCs/>
          <w:color w:val="000000"/>
          <w:sz w:val="24"/>
          <w:szCs w:val="24"/>
        </w:rPr>
        <w:t>强度测试、冻融试验设备</w:t>
      </w:r>
      <w:r>
        <w:rPr>
          <w:rFonts w:ascii="Times New Roman" w:hAnsi="Times New Roman" w:hint="eastAsia"/>
          <w:bCs/>
          <w:color w:val="000000"/>
          <w:sz w:val="24"/>
          <w:szCs w:val="24"/>
        </w:rPr>
        <w:t>。</w:t>
      </w:r>
    </w:p>
    <w:p w14:paraId="4F72BB08" w14:textId="4191CE18" w:rsidR="005D12FA" w:rsidRPr="00A41C8E" w:rsidRDefault="005D12FA" w:rsidP="005D12FA">
      <w:pPr>
        <w:pStyle w:val="2"/>
        <w:jc w:val="center"/>
        <w:rPr>
          <w:rFonts w:ascii="Times New Roman" w:hAnsi="Times New Roman"/>
          <w:lang w:eastAsia="zh-CN"/>
        </w:rPr>
      </w:pPr>
      <w:bookmarkStart w:id="475" w:name="_Toc46842157"/>
      <w:bookmarkStart w:id="476" w:name="_Toc46915134"/>
      <w:bookmarkStart w:id="477" w:name="_Toc50234802"/>
      <w:bookmarkStart w:id="478" w:name="_Toc51425662"/>
      <w:bookmarkStart w:id="479" w:name="_Toc54369531"/>
      <w:bookmarkStart w:id="480" w:name="_Toc43583007"/>
      <w:r>
        <w:rPr>
          <w:rFonts w:ascii="Times New Roman" w:hAnsi="Times New Roman" w:hint="eastAsia"/>
          <w:lang w:eastAsia="zh-CN"/>
        </w:rPr>
        <w:t>6</w:t>
      </w:r>
      <w:r w:rsidRPr="00A41C8E">
        <w:rPr>
          <w:rFonts w:ascii="Times New Roman" w:hAnsi="Times New Roman"/>
        </w:rPr>
        <w:t>.</w:t>
      </w:r>
      <w:r w:rsidRPr="00A41C8E">
        <w:rPr>
          <w:rFonts w:ascii="Times New Roman" w:hAnsi="Times New Roman" w:hint="eastAsia"/>
          <w:lang w:eastAsia="zh-CN"/>
        </w:rPr>
        <w:t>3</w:t>
      </w:r>
      <w:r w:rsidRPr="00A41C8E">
        <w:rPr>
          <w:rFonts w:ascii="Times New Roman" w:hAnsi="Times New Roman" w:hint="eastAsia"/>
          <w:lang w:eastAsia="zh-CN"/>
        </w:rPr>
        <w:t>砂浆</w:t>
      </w:r>
      <w:proofErr w:type="spellStart"/>
      <w:r w:rsidRPr="00A41C8E">
        <w:rPr>
          <w:rFonts w:ascii="Times New Roman" w:hAnsi="Times New Roman"/>
        </w:rPr>
        <w:t>冻融损伤自修复</w:t>
      </w:r>
      <w:bookmarkEnd w:id="475"/>
      <w:bookmarkEnd w:id="476"/>
      <w:bookmarkEnd w:id="477"/>
      <w:bookmarkEnd w:id="478"/>
      <w:r w:rsidR="007F6637">
        <w:rPr>
          <w:rFonts w:ascii="Times New Roman" w:hAnsi="Times New Roman" w:hint="eastAsia"/>
          <w:lang w:eastAsia="zh-CN"/>
        </w:rPr>
        <w:t>试验</w:t>
      </w:r>
      <w:bookmarkEnd w:id="479"/>
      <w:proofErr w:type="spellEnd"/>
    </w:p>
    <w:p w14:paraId="7F7E04A8" w14:textId="000F2EA5" w:rsidR="005D12FA" w:rsidRPr="00A41C8E" w:rsidRDefault="005D12FA" w:rsidP="005D12FA">
      <w:pPr>
        <w:tabs>
          <w:tab w:val="right" w:leader="middleDot" w:pos="7980"/>
        </w:tabs>
        <w:spacing w:line="360" w:lineRule="auto"/>
        <w:rPr>
          <w:rFonts w:ascii="Times New Roman" w:hAnsi="Times New Roman"/>
          <w:b/>
          <w:sz w:val="24"/>
          <w:szCs w:val="24"/>
        </w:rPr>
      </w:pPr>
      <w:r>
        <w:rPr>
          <w:rFonts w:ascii="Times New Roman" w:hAnsi="Times New Roman" w:hint="eastAsia"/>
          <w:b/>
          <w:sz w:val="24"/>
          <w:szCs w:val="24"/>
        </w:rPr>
        <w:t>6</w:t>
      </w:r>
      <w:r w:rsidRPr="00A41C8E">
        <w:rPr>
          <w:rFonts w:ascii="Times New Roman" w:hAnsi="Times New Roman" w:hint="eastAsia"/>
          <w:b/>
          <w:sz w:val="24"/>
          <w:szCs w:val="24"/>
        </w:rPr>
        <w:t xml:space="preserve">.3.1 </w:t>
      </w:r>
      <w:r w:rsidRPr="00A41C8E">
        <w:rPr>
          <w:rFonts w:ascii="Times New Roman" w:hAnsi="Times New Roman" w:hint="eastAsia"/>
          <w:bCs/>
          <w:color w:val="000000"/>
          <w:sz w:val="24"/>
          <w:szCs w:val="24"/>
        </w:rPr>
        <w:t>本条规定了基准</w:t>
      </w:r>
      <w:r>
        <w:rPr>
          <w:rFonts w:ascii="Times New Roman" w:hAnsi="Times New Roman" w:hint="eastAsia"/>
          <w:bCs/>
          <w:color w:val="000000"/>
          <w:sz w:val="24"/>
          <w:szCs w:val="24"/>
        </w:rPr>
        <w:t>砂浆</w:t>
      </w:r>
      <w:r w:rsidRPr="00A41C8E">
        <w:rPr>
          <w:rFonts w:ascii="Times New Roman" w:hAnsi="Times New Roman" w:hint="eastAsia"/>
          <w:bCs/>
          <w:color w:val="000000"/>
          <w:sz w:val="24"/>
          <w:szCs w:val="24"/>
        </w:rPr>
        <w:t>和</w:t>
      </w:r>
      <w:r w:rsidR="00926C44" w:rsidRPr="00926C44">
        <w:rPr>
          <w:rFonts w:ascii="Times New Roman" w:hAnsi="Times New Roman" w:hint="eastAsia"/>
          <w:bCs/>
          <w:color w:val="000000" w:themeColor="text1"/>
          <w:sz w:val="24"/>
          <w:szCs w:val="24"/>
        </w:rPr>
        <w:t>受检砂浆</w:t>
      </w:r>
      <w:r w:rsidR="00542424">
        <w:rPr>
          <w:rFonts w:ascii="Times New Roman" w:hAnsi="Times New Roman" w:hint="eastAsia"/>
          <w:bCs/>
          <w:color w:val="000000"/>
          <w:sz w:val="24"/>
          <w:szCs w:val="24"/>
        </w:rPr>
        <w:t>试件冻融</w:t>
      </w:r>
      <w:r w:rsidR="00083302">
        <w:rPr>
          <w:rFonts w:ascii="Times New Roman" w:hAnsi="Times New Roman" w:hint="eastAsia"/>
          <w:bCs/>
          <w:color w:val="000000"/>
          <w:sz w:val="24"/>
          <w:szCs w:val="24"/>
        </w:rPr>
        <w:t>试验</w:t>
      </w:r>
      <w:r w:rsidR="00542424">
        <w:rPr>
          <w:rFonts w:ascii="Times New Roman" w:hAnsi="Times New Roman" w:hint="eastAsia"/>
          <w:bCs/>
          <w:color w:val="000000"/>
          <w:sz w:val="24"/>
          <w:szCs w:val="24"/>
        </w:rPr>
        <w:t>前的</w:t>
      </w:r>
      <w:r w:rsidR="00083302">
        <w:rPr>
          <w:rFonts w:ascii="Times New Roman" w:hAnsi="Times New Roman" w:hint="eastAsia"/>
          <w:bCs/>
          <w:color w:val="000000"/>
          <w:sz w:val="24"/>
          <w:szCs w:val="24"/>
        </w:rPr>
        <w:t>养护条件。按照现行建工行业标准</w:t>
      </w:r>
      <w:r w:rsidR="00B915F8">
        <w:rPr>
          <w:rFonts w:ascii="Times New Roman" w:hAnsi="Times New Roman" w:hint="eastAsia"/>
          <w:bCs/>
          <w:color w:val="000000"/>
          <w:sz w:val="24"/>
          <w:szCs w:val="24"/>
        </w:rPr>
        <w:t>《建筑砂浆基本性能试验方法标准》</w:t>
      </w:r>
      <w:r w:rsidR="00083302">
        <w:rPr>
          <w:rFonts w:ascii="Times New Roman" w:hAnsi="Times New Roman" w:hint="eastAsia"/>
          <w:bCs/>
          <w:color w:val="000000"/>
          <w:sz w:val="24"/>
          <w:szCs w:val="24"/>
        </w:rPr>
        <w:t>JGJ/T 70</w:t>
      </w:r>
      <w:r w:rsidR="0088216A">
        <w:rPr>
          <w:rFonts w:ascii="Times New Roman" w:hAnsi="Times New Roman" w:hint="eastAsia"/>
          <w:bCs/>
          <w:color w:val="000000"/>
          <w:sz w:val="24"/>
          <w:szCs w:val="24"/>
        </w:rPr>
        <w:t>中砂浆的抗冻性试验要求，</w:t>
      </w:r>
      <w:r w:rsidRPr="00A41C8E">
        <w:rPr>
          <w:rFonts w:ascii="Times New Roman" w:hAnsi="Times New Roman" w:hint="eastAsia"/>
          <w:bCs/>
          <w:color w:val="000000"/>
          <w:sz w:val="24"/>
          <w:szCs w:val="24"/>
        </w:rPr>
        <w:t>抗冻试验前，试件需要泡水</w:t>
      </w:r>
      <w:r w:rsidRPr="00A41C8E">
        <w:rPr>
          <w:rFonts w:ascii="Times New Roman" w:hAnsi="Times New Roman" w:hint="eastAsia"/>
          <w:bCs/>
          <w:color w:val="000000"/>
          <w:sz w:val="24"/>
          <w:szCs w:val="24"/>
        </w:rPr>
        <w:t>2d</w:t>
      </w:r>
      <w:r w:rsidRPr="00A41C8E">
        <w:rPr>
          <w:rFonts w:ascii="Times New Roman" w:hAnsi="Times New Roman" w:hint="eastAsia"/>
          <w:bCs/>
          <w:color w:val="000000"/>
          <w:sz w:val="24"/>
          <w:szCs w:val="24"/>
        </w:rPr>
        <w:t>。</w:t>
      </w:r>
    </w:p>
    <w:p w14:paraId="2085B0AC" w14:textId="6498CED8" w:rsidR="005D12FA" w:rsidRDefault="005D12FA" w:rsidP="00C743BC">
      <w:pPr>
        <w:tabs>
          <w:tab w:val="right" w:leader="middleDot" w:pos="7980"/>
        </w:tabs>
        <w:spacing w:line="360" w:lineRule="auto"/>
        <w:rPr>
          <w:rFonts w:ascii="Times New Roman" w:hAnsi="Times New Roman"/>
          <w:bCs/>
          <w:color w:val="000000"/>
          <w:sz w:val="24"/>
          <w:szCs w:val="24"/>
        </w:rPr>
      </w:pPr>
      <w:r>
        <w:rPr>
          <w:rFonts w:ascii="Times New Roman" w:hAnsi="Times New Roman" w:hint="eastAsia"/>
          <w:b/>
          <w:bCs/>
          <w:sz w:val="24"/>
          <w:szCs w:val="24"/>
        </w:rPr>
        <w:t>6</w:t>
      </w:r>
      <w:r w:rsidRPr="00365D49">
        <w:rPr>
          <w:rFonts w:ascii="Times New Roman" w:hAnsi="Times New Roman" w:hint="eastAsia"/>
          <w:b/>
          <w:bCs/>
          <w:sz w:val="24"/>
          <w:szCs w:val="24"/>
        </w:rPr>
        <w:t>.3.2</w:t>
      </w:r>
      <w:r w:rsidRPr="00365D49">
        <w:rPr>
          <w:rFonts w:ascii="Times New Roman" w:hAnsi="Times New Roman" w:hint="eastAsia"/>
          <w:bCs/>
          <w:color w:val="000000"/>
          <w:sz w:val="24"/>
          <w:szCs w:val="24"/>
        </w:rPr>
        <w:t xml:space="preserve"> </w:t>
      </w:r>
      <w:r w:rsidRPr="00365D49">
        <w:rPr>
          <w:rFonts w:ascii="Times New Roman" w:hAnsi="Times New Roman" w:hint="eastAsia"/>
          <w:bCs/>
          <w:color w:val="000000"/>
          <w:sz w:val="24"/>
          <w:szCs w:val="24"/>
        </w:rPr>
        <w:t>本条规定了基准砂浆和</w:t>
      </w:r>
      <w:r w:rsidR="00926C44" w:rsidRPr="00926C44">
        <w:rPr>
          <w:rFonts w:ascii="Times New Roman" w:hAnsi="Times New Roman" w:hint="eastAsia"/>
          <w:bCs/>
          <w:color w:val="000000" w:themeColor="text1"/>
          <w:sz w:val="24"/>
          <w:szCs w:val="24"/>
        </w:rPr>
        <w:t>受检砂浆</w:t>
      </w:r>
      <w:r w:rsidRPr="00365D49">
        <w:rPr>
          <w:rFonts w:ascii="Times New Roman" w:hAnsi="Times New Roman" w:hint="eastAsia"/>
          <w:bCs/>
          <w:color w:val="000000"/>
          <w:sz w:val="24"/>
          <w:szCs w:val="24"/>
        </w:rPr>
        <w:t>试件冻融过程</w:t>
      </w:r>
      <w:r w:rsidR="00D26160">
        <w:rPr>
          <w:rFonts w:ascii="Times New Roman" w:hAnsi="Times New Roman" w:hint="eastAsia"/>
          <w:bCs/>
          <w:color w:val="000000"/>
          <w:sz w:val="24"/>
          <w:szCs w:val="24"/>
        </w:rPr>
        <w:t>和冻融试验结束条件</w:t>
      </w:r>
      <w:r w:rsidRPr="00A5270C">
        <w:rPr>
          <w:rFonts w:ascii="Times New Roman" w:hAnsi="Times New Roman" w:hint="eastAsia"/>
          <w:bCs/>
          <w:color w:val="000000"/>
          <w:sz w:val="24"/>
          <w:szCs w:val="24"/>
        </w:rPr>
        <w:t>。</w:t>
      </w:r>
      <w:r w:rsidR="00C743BC">
        <w:rPr>
          <w:rFonts w:ascii="Times New Roman" w:hAnsi="Times New Roman" w:hint="eastAsia"/>
          <w:bCs/>
          <w:color w:val="000000"/>
          <w:sz w:val="24"/>
          <w:szCs w:val="24"/>
        </w:rPr>
        <w:t>达到以下条件之一，</w:t>
      </w:r>
      <w:r w:rsidR="00C743BC">
        <w:rPr>
          <w:rFonts w:ascii="Times New Roman" w:hAnsi="Times New Roman" w:hint="eastAsia"/>
          <w:sz w:val="24"/>
          <w:szCs w:val="24"/>
        </w:rPr>
        <w:t>冻融循环试验停止</w:t>
      </w:r>
      <w:r w:rsidR="00C743BC">
        <w:rPr>
          <w:rFonts w:ascii="Times New Roman" w:hAnsi="Times New Roman" w:hint="eastAsia"/>
          <w:bCs/>
          <w:color w:val="000000"/>
          <w:sz w:val="24"/>
          <w:szCs w:val="24"/>
        </w:rPr>
        <w:t>：</w:t>
      </w:r>
      <w:r w:rsidR="00C743BC">
        <w:rPr>
          <w:rFonts w:ascii="Times New Roman" w:hAnsi="Times New Roman" w:hint="eastAsia"/>
          <w:bCs/>
          <w:color w:val="000000"/>
          <w:sz w:val="24"/>
          <w:szCs w:val="24"/>
        </w:rPr>
        <w:t>1</w:t>
      </w:r>
      <w:r w:rsidR="00C743BC">
        <w:rPr>
          <w:rFonts w:ascii="Times New Roman" w:hAnsi="Times New Roman" w:hint="eastAsia"/>
          <w:bCs/>
          <w:color w:val="000000"/>
          <w:sz w:val="24"/>
          <w:szCs w:val="24"/>
        </w:rPr>
        <w:t>）</w:t>
      </w:r>
      <w:r w:rsidR="00C743BC">
        <w:rPr>
          <w:rFonts w:ascii="Times New Roman" w:hAnsi="Times New Roman" w:hint="eastAsia"/>
          <w:sz w:val="24"/>
          <w:szCs w:val="24"/>
        </w:rPr>
        <w:t>达到预定的冻融循环次数；</w:t>
      </w:r>
      <w:r w:rsidR="00C743BC">
        <w:rPr>
          <w:rFonts w:ascii="Times New Roman" w:hAnsi="Times New Roman" w:hint="eastAsia"/>
          <w:sz w:val="24"/>
          <w:szCs w:val="24"/>
        </w:rPr>
        <w:t>2</w:t>
      </w:r>
      <w:r w:rsidR="00C743BC">
        <w:rPr>
          <w:rFonts w:ascii="Times New Roman" w:hAnsi="Times New Roman" w:hint="eastAsia"/>
          <w:sz w:val="24"/>
          <w:szCs w:val="24"/>
        </w:rPr>
        <w:t>）</w:t>
      </w:r>
      <w:r w:rsidR="00C743BC">
        <w:rPr>
          <w:rFonts w:ascii="Times New Roman" w:hAnsi="Times New Roman" w:hint="eastAsia"/>
          <w:color w:val="000000"/>
          <w:sz w:val="24"/>
          <w:szCs w:val="24"/>
        </w:rPr>
        <w:t>基准砂浆试件质量损失率达</w:t>
      </w:r>
      <w:r w:rsidR="00C743BC">
        <w:rPr>
          <w:rFonts w:ascii="Times New Roman" w:hAnsi="Times New Roman" w:hint="eastAsia"/>
          <w:color w:val="000000"/>
          <w:sz w:val="24"/>
          <w:szCs w:val="24"/>
        </w:rPr>
        <w:t>5%</w:t>
      </w:r>
      <w:r w:rsidR="00C743BC">
        <w:rPr>
          <w:rFonts w:ascii="Times New Roman" w:hAnsi="Times New Roman" w:hint="eastAsia"/>
          <w:color w:val="000000"/>
          <w:sz w:val="24"/>
          <w:szCs w:val="24"/>
        </w:rPr>
        <w:t>；</w:t>
      </w:r>
      <w:r w:rsidR="00C743BC">
        <w:rPr>
          <w:rFonts w:ascii="Times New Roman" w:hAnsi="Times New Roman" w:hint="eastAsia"/>
          <w:color w:val="000000"/>
          <w:sz w:val="24"/>
          <w:szCs w:val="24"/>
        </w:rPr>
        <w:t>3</w:t>
      </w:r>
      <w:r w:rsidR="00C743BC">
        <w:rPr>
          <w:rFonts w:ascii="Times New Roman" w:hAnsi="Times New Roman" w:hint="eastAsia"/>
          <w:color w:val="000000"/>
          <w:sz w:val="24"/>
          <w:szCs w:val="24"/>
        </w:rPr>
        <w:t>）</w:t>
      </w:r>
      <w:r w:rsidR="00926C44" w:rsidRPr="00926C44">
        <w:rPr>
          <w:rFonts w:ascii="Times New Roman" w:hAnsi="Times New Roman" w:hint="eastAsia"/>
          <w:bCs/>
          <w:color w:val="000000" w:themeColor="text1"/>
          <w:sz w:val="24"/>
          <w:szCs w:val="24"/>
        </w:rPr>
        <w:t>受检砂浆</w:t>
      </w:r>
      <w:r w:rsidR="00C743BC">
        <w:rPr>
          <w:rFonts w:ascii="Times New Roman" w:hAnsi="Times New Roman" w:hint="eastAsia"/>
          <w:color w:val="000000"/>
          <w:sz w:val="24"/>
          <w:szCs w:val="24"/>
        </w:rPr>
        <w:t>试件质量损失率达</w:t>
      </w:r>
      <w:r w:rsidR="00C743BC">
        <w:rPr>
          <w:rFonts w:ascii="Times New Roman" w:hAnsi="Times New Roman" w:hint="eastAsia"/>
          <w:color w:val="000000"/>
          <w:sz w:val="24"/>
          <w:szCs w:val="24"/>
        </w:rPr>
        <w:t>5%</w:t>
      </w:r>
      <w:r w:rsidR="00C743BC" w:rsidRPr="00286E27">
        <w:rPr>
          <w:rFonts w:ascii="Times New Roman" w:hAnsi="Times New Roman" w:hint="eastAsia"/>
          <w:bCs/>
          <w:color w:val="000000"/>
          <w:sz w:val="24"/>
          <w:szCs w:val="24"/>
        </w:rPr>
        <w:t>。</w:t>
      </w:r>
      <w:r w:rsidR="00C743BC">
        <w:rPr>
          <w:rFonts w:ascii="Times New Roman" w:hAnsi="Times New Roman" w:hint="eastAsia"/>
          <w:bCs/>
          <w:color w:val="000000"/>
          <w:sz w:val="24"/>
          <w:szCs w:val="24"/>
        </w:rPr>
        <w:t>这是考虑掺加自修复功能材料后通常会提高砂浆的抗冻性，但</w:t>
      </w:r>
      <w:r w:rsidR="00360A62">
        <w:rPr>
          <w:rFonts w:ascii="Times New Roman" w:hAnsi="Times New Roman" w:hint="eastAsia"/>
          <w:bCs/>
          <w:color w:val="000000"/>
          <w:sz w:val="24"/>
          <w:szCs w:val="24"/>
        </w:rPr>
        <w:t>有些自修复功能材料会</w:t>
      </w:r>
      <w:r w:rsidR="00C743BC">
        <w:rPr>
          <w:rFonts w:ascii="Times New Roman" w:hAnsi="Times New Roman" w:hint="eastAsia"/>
          <w:bCs/>
          <w:color w:val="000000"/>
          <w:sz w:val="24"/>
          <w:szCs w:val="24"/>
        </w:rPr>
        <w:t>降低砂浆的抗冻性。</w:t>
      </w:r>
    </w:p>
    <w:p w14:paraId="43D771E7" w14:textId="48A12377" w:rsidR="005D12FA" w:rsidRPr="00560CA4" w:rsidRDefault="005D12FA" w:rsidP="005D12FA">
      <w:pPr>
        <w:tabs>
          <w:tab w:val="right" w:leader="middleDot" w:pos="7980"/>
        </w:tabs>
        <w:spacing w:line="360" w:lineRule="auto"/>
        <w:rPr>
          <w:rFonts w:ascii="Times New Roman" w:hAnsi="Times New Roman"/>
          <w:bCs/>
          <w:color w:val="000000"/>
          <w:sz w:val="24"/>
          <w:szCs w:val="24"/>
        </w:rPr>
      </w:pPr>
      <w:r>
        <w:rPr>
          <w:rFonts w:ascii="Times New Roman" w:hAnsi="Times New Roman" w:hint="eastAsia"/>
          <w:b/>
          <w:sz w:val="24"/>
          <w:szCs w:val="24"/>
        </w:rPr>
        <w:t>6</w:t>
      </w:r>
      <w:r w:rsidRPr="003B4709">
        <w:rPr>
          <w:rFonts w:ascii="Times New Roman" w:hAnsi="Times New Roman" w:hint="eastAsia"/>
          <w:b/>
          <w:sz w:val="24"/>
          <w:szCs w:val="24"/>
        </w:rPr>
        <w:t>.3.</w:t>
      </w:r>
      <w:r w:rsidR="002341A5">
        <w:rPr>
          <w:rFonts w:ascii="Times New Roman" w:hAnsi="Times New Roman" w:hint="eastAsia"/>
          <w:b/>
          <w:sz w:val="24"/>
          <w:szCs w:val="24"/>
        </w:rPr>
        <w:t>3</w:t>
      </w:r>
      <w:r w:rsidRPr="003B4709">
        <w:rPr>
          <w:rFonts w:ascii="Times New Roman" w:hAnsi="Times New Roman" w:hint="eastAsia"/>
          <w:bCs/>
          <w:color w:val="000000"/>
          <w:sz w:val="24"/>
          <w:szCs w:val="24"/>
        </w:rPr>
        <w:t>本条规定了基准砂浆和</w:t>
      </w:r>
      <w:r w:rsidR="00926C44" w:rsidRPr="00926C44">
        <w:rPr>
          <w:rFonts w:ascii="Times New Roman" w:hAnsi="Times New Roman" w:hint="eastAsia"/>
          <w:bCs/>
          <w:color w:val="000000" w:themeColor="text1"/>
          <w:sz w:val="24"/>
          <w:szCs w:val="24"/>
        </w:rPr>
        <w:t>受检砂浆</w:t>
      </w:r>
      <w:r w:rsidRPr="003B4709">
        <w:rPr>
          <w:rFonts w:ascii="Times New Roman" w:hAnsi="Times New Roman" w:hint="eastAsia"/>
          <w:bCs/>
          <w:color w:val="000000"/>
          <w:sz w:val="24"/>
          <w:szCs w:val="24"/>
        </w:rPr>
        <w:t>冻融</w:t>
      </w:r>
      <w:r w:rsidR="00083302">
        <w:rPr>
          <w:rFonts w:ascii="Times New Roman" w:hAnsi="Times New Roman" w:hint="eastAsia"/>
          <w:bCs/>
          <w:color w:val="000000"/>
          <w:sz w:val="24"/>
          <w:szCs w:val="24"/>
        </w:rPr>
        <w:t>试件</w:t>
      </w:r>
      <w:r w:rsidRPr="003B4709">
        <w:rPr>
          <w:rFonts w:ascii="Times New Roman" w:hAnsi="Times New Roman" w:hint="eastAsia"/>
          <w:bCs/>
          <w:color w:val="000000"/>
          <w:sz w:val="24"/>
          <w:szCs w:val="24"/>
        </w:rPr>
        <w:t>养护</w:t>
      </w:r>
      <w:r w:rsidR="00290215">
        <w:rPr>
          <w:rFonts w:ascii="Times New Roman" w:hAnsi="Times New Roman" w:hint="eastAsia"/>
          <w:bCs/>
          <w:color w:val="000000"/>
          <w:sz w:val="24"/>
          <w:szCs w:val="24"/>
        </w:rPr>
        <w:t>前</w:t>
      </w:r>
      <w:r w:rsidRPr="003B4709">
        <w:rPr>
          <w:rFonts w:ascii="Times New Roman" w:hAnsi="Times New Roman" w:hint="eastAsia"/>
          <w:bCs/>
          <w:color w:val="000000"/>
          <w:sz w:val="24"/>
          <w:szCs w:val="24"/>
        </w:rPr>
        <w:t>后</w:t>
      </w:r>
      <w:r w:rsidR="00083302">
        <w:rPr>
          <w:rFonts w:ascii="Times New Roman" w:hAnsi="Times New Roman" w:hint="eastAsia"/>
          <w:bCs/>
          <w:color w:val="000000"/>
          <w:sz w:val="24"/>
          <w:szCs w:val="24"/>
        </w:rPr>
        <w:t>及对比试件的</w:t>
      </w:r>
      <w:r w:rsidRPr="003B4709">
        <w:rPr>
          <w:rFonts w:ascii="Times New Roman" w:hAnsi="Times New Roman"/>
          <w:bCs/>
          <w:color w:val="000000"/>
          <w:sz w:val="24"/>
          <w:szCs w:val="24"/>
        </w:rPr>
        <w:t>抗压强度</w:t>
      </w:r>
      <w:r w:rsidRPr="003B4709">
        <w:rPr>
          <w:rFonts w:ascii="Times New Roman" w:hAnsi="Times New Roman" w:hint="eastAsia"/>
          <w:bCs/>
          <w:color w:val="000000"/>
          <w:sz w:val="24"/>
          <w:szCs w:val="24"/>
        </w:rPr>
        <w:t>测试</w:t>
      </w:r>
      <w:r w:rsidR="004616EC">
        <w:rPr>
          <w:rFonts w:ascii="Times New Roman" w:hAnsi="Times New Roman" w:hint="eastAsia"/>
          <w:bCs/>
          <w:color w:val="000000"/>
          <w:sz w:val="24"/>
          <w:szCs w:val="24"/>
        </w:rPr>
        <w:t>要求</w:t>
      </w:r>
      <w:r w:rsidRPr="003B4709">
        <w:rPr>
          <w:rFonts w:ascii="Times New Roman" w:hAnsi="Times New Roman" w:hint="eastAsia"/>
          <w:bCs/>
          <w:color w:val="000000"/>
          <w:sz w:val="24"/>
          <w:szCs w:val="24"/>
        </w:rPr>
        <w:t>。</w:t>
      </w:r>
      <w:r w:rsidR="009E2EE5">
        <w:rPr>
          <w:rFonts w:ascii="Times New Roman" w:hAnsi="Times New Roman" w:hint="eastAsia"/>
          <w:bCs/>
          <w:color w:val="000000"/>
          <w:sz w:val="24"/>
          <w:szCs w:val="24"/>
        </w:rPr>
        <w:t>测试试件冻融后抗压强度的目的是</w:t>
      </w:r>
      <w:r w:rsidR="009E2EE5" w:rsidRPr="009E2EE5">
        <w:rPr>
          <w:rFonts w:ascii="Times New Roman" w:hAnsi="Times New Roman" w:hint="eastAsia"/>
          <w:bCs/>
          <w:color w:val="000000"/>
          <w:sz w:val="24"/>
          <w:szCs w:val="24"/>
        </w:rPr>
        <w:t>了解</w:t>
      </w:r>
      <w:r w:rsidR="009E2EE5" w:rsidRPr="00AB33E4">
        <w:rPr>
          <w:rFonts w:ascii="Times New Roman" w:hAnsi="Times New Roman" w:hint="eastAsia"/>
          <w:bCs/>
          <w:color w:val="000000"/>
          <w:sz w:val="24"/>
          <w:szCs w:val="24"/>
        </w:rPr>
        <w:t>基准</w:t>
      </w:r>
      <w:r w:rsidR="009E2EE5">
        <w:rPr>
          <w:rFonts w:ascii="Times New Roman" w:hAnsi="Times New Roman" w:hint="eastAsia"/>
          <w:bCs/>
          <w:color w:val="000000"/>
          <w:sz w:val="24"/>
          <w:szCs w:val="24"/>
        </w:rPr>
        <w:t>砂浆</w:t>
      </w:r>
      <w:r w:rsidR="009E2EE5" w:rsidRPr="00AB33E4">
        <w:rPr>
          <w:rFonts w:ascii="Times New Roman" w:hAnsi="Times New Roman" w:hint="eastAsia"/>
          <w:bCs/>
          <w:color w:val="000000"/>
          <w:sz w:val="24"/>
          <w:szCs w:val="24"/>
        </w:rPr>
        <w:t>和</w:t>
      </w:r>
      <w:r w:rsidR="009E2EE5" w:rsidRPr="00926C44">
        <w:rPr>
          <w:rFonts w:ascii="Times New Roman" w:hAnsi="Times New Roman" w:hint="eastAsia"/>
          <w:sz w:val="24"/>
          <w:szCs w:val="24"/>
        </w:rPr>
        <w:t>受检</w:t>
      </w:r>
      <w:r w:rsidR="009E2EE5">
        <w:rPr>
          <w:rFonts w:ascii="Times New Roman" w:hAnsi="Times New Roman" w:hint="eastAsia"/>
          <w:sz w:val="24"/>
          <w:szCs w:val="24"/>
        </w:rPr>
        <w:t>砂浆的</w:t>
      </w:r>
      <w:r w:rsidR="009E2EE5" w:rsidRPr="009E2EE5">
        <w:rPr>
          <w:rFonts w:ascii="Times New Roman" w:hAnsi="Times New Roman" w:hint="eastAsia"/>
          <w:bCs/>
          <w:color w:val="000000"/>
          <w:sz w:val="24"/>
          <w:szCs w:val="24"/>
        </w:rPr>
        <w:t>冻融损伤程度</w:t>
      </w:r>
      <w:r w:rsidR="009E2EE5">
        <w:rPr>
          <w:rFonts w:ascii="Times New Roman" w:hAnsi="Times New Roman" w:hint="eastAsia"/>
          <w:bCs/>
          <w:color w:val="000000"/>
          <w:sz w:val="24"/>
          <w:szCs w:val="24"/>
        </w:rPr>
        <w:t>。</w:t>
      </w:r>
    </w:p>
    <w:p w14:paraId="3B398655" w14:textId="119C47F6" w:rsidR="005D12FA" w:rsidRDefault="005D12FA" w:rsidP="005D12FA">
      <w:pPr>
        <w:pStyle w:val="2"/>
        <w:jc w:val="center"/>
        <w:rPr>
          <w:rFonts w:ascii="Times New Roman" w:hAnsi="Times New Roman"/>
          <w:lang w:eastAsia="zh-CN"/>
        </w:rPr>
      </w:pPr>
      <w:bookmarkStart w:id="481" w:name="_Toc46842158"/>
      <w:bookmarkStart w:id="482" w:name="_Toc46915135"/>
      <w:bookmarkStart w:id="483" w:name="_Toc50234803"/>
      <w:bookmarkStart w:id="484" w:name="_Toc51425663"/>
      <w:bookmarkStart w:id="485" w:name="_Toc54369532"/>
      <w:r>
        <w:rPr>
          <w:rFonts w:ascii="Times New Roman" w:hAnsi="Times New Roman" w:hint="eastAsia"/>
          <w:lang w:eastAsia="zh-CN"/>
        </w:rPr>
        <w:t>6</w:t>
      </w:r>
      <w:r w:rsidRPr="00355DB4">
        <w:rPr>
          <w:rFonts w:ascii="Times New Roman" w:hAnsi="Times New Roman"/>
        </w:rPr>
        <w:t>.</w:t>
      </w:r>
      <w:r>
        <w:rPr>
          <w:rFonts w:ascii="Times New Roman" w:hAnsi="Times New Roman" w:hint="eastAsia"/>
          <w:lang w:eastAsia="zh-CN"/>
        </w:rPr>
        <w:t>4</w:t>
      </w:r>
      <w:r>
        <w:rPr>
          <w:rFonts w:ascii="Times New Roman" w:hAnsi="Times New Roman" w:hint="eastAsia"/>
          <w:lang w:eastAsia="zh-CN"/>
        </w:rPr>
        <w:t>混凝土</w:t>
      </w:r>
      <w:proofErr w:type="spellStart"/>
      <w:r>
        <w:rPr>
          <w:rFonts w:ascii="Times New Roman" w:hAnsi="Times New Roman"/>
        </w:rPr>
        <w:t>冻融损伤自修复</w:t>
      </w:r>
      <w:bookmarkEnd w:id="480"/>
      <w:bookmarkEnd w:id="481"/>
      <w:bookmarkEnd w:id="482"/>
      <w:bookmarkEnd w:id="483"/>
      <w:bookmarkEnd w:id="484"/>
      <w:r w:rsidR="007F6637">
        <w:rPr>
          <w:rFonts w:ascii="Times New Roman" w:hAnsi="Times New Roman" w:hint="eastAsia"/>
          <w:lang w:eastAsia="zh-CN"/>
        </w:rPr>
        <w:t>试验</w:t>
      </w:r>
      <w:bookmarkEnd w:id="485"/>
      <w:proofErr w:type="spellEnd"/>
    </w:p>
    <w:p w14:paraId="28E3356F" w14:textId="4DED072E" w:rsidR="005D12FA" w:rsidRPr="00274446" w:rsidRDefault="005D12FA" w:rsidP="005D12FA">
      <w:pPr>
        <w:tabs>
          <w:tab w:val="right" w:leader="middleDot" w:pos="7980"/>
        </w:tabs>
        <w:spacing w:line="360" w:lineRule="auto"/>
        <w:rPr>
          <w:rFonts w:ascii="Times New Roman" w:hAnsi="Times New Roman"/>
          <w:b/>
          <w:sz w:val="24"/>
          <w:szCs w:val="24"/>
        </w:rPr>
      </w:pPr>
      <w:r>
        <w:rPr>
          <w:rFonts w:ascii="Times New Roman" w:hAnsi="Times New Roman" w:hint="eastAsia"/>
          <w:b/>
          <w:sz w:val="24"/>
          <w:szCs w:val="24"/>
        </w:rPr>
        <w:t>6</w:t>
      </w:r>
      <w:r w:rsidRPr="00274446">
        <w:rPr>
          <w:rFonts w:ascii="Times New Roman" w:hAnsi="Times New Roman" w:hint="eastAsia"/>
          <w:b/>
          <w:sz w:val="24"/>
          <w:szCs w:val="24"/>
        </w:rPr>
        <w:t>.</w:t>
      </w:r>
      <w:r>
        <w:rPr>
          <w:rFonts w:ascii="Times New Roman" w:hAnsi="Times New Roman" w:hint="eastAsia"/>
          <w:b/>
          <w:sz w:val="24"/>
          <w:szCs w:val="24"/>
        </w:rPr>
        <w:t>4</w:t>
      </w:r>
      <w:r w:rsidRPr="00274446">
        <w:rPr>
          <w:rFonts w:ascii="Times New Roman" w:hAnsi="Times New Roman" w:hint="eastAsia"/>
          <w:b/>
          <w:sz w:val="24"/>
          <w:szCs w:val="24"/>
        </w:rPr>
        <w:t>.1</w:t>
      </w:r>
      <w:r>
        <w:rPr>
          <w:rFonts w:ascii="Times New Roman" w:hAnsi="Times New Roman" w:hint="eastAsia"/>
          <w:b/>
          <w:sz w:val="24"/>
          <w:szCs w:val="24"/>
        </w:rPr>
        <w:t xml:space="preserve"> </w:t>
      </w:r>
      <w:r w:rsidRPr="00AB33E4">
        <w:rPr>
          <w:rFonts w:ascii="Times New Roman" w:hAnsi="Times New Roman" w:hint="eastAsia"/>
          <w:bCs/>
          <w:color w:val="000000"/>
          <w:sz w:val="24"/>
          <w:szCs w:val="24"/>
        </w:rPr>
        <w:t>本条规定了基准混凝土和</w:t>
      </w:r>
      <w:r w:rsidR="00926C44" w:rsidRPr="00926C44">
        <w:rPr>
          <w:rFonts w:ascii="Times New Roman" w:hAnsi="Times New Roman" w:hint="eastAsia"/>
          <w:sz w:val="24"/>
          <w:szCs w:val="24"/>
        </w:rPr>
        <w:t>受检混凝土</w:t>
      </w:r>
      <w:r w:rsidRPr="00AB33E4">
        <w:rPr>
          <w:rFonts w:ascii="Times New Roman" w:hAnsi="Times New Roman" w:hint="eastAsia"/>
          <w:bCs/>
          <w:color w:val="000000"/>
          <w:sz w:val="24"/>
          <w:szCs w:val="24"/>
        </w:rPr>
        <w:t>试件冻融前的</w:t>
      </w:r>
      <w:r w:rsidR="00734AFF">
        <w:rPr>
          <w:rFonts w:ascii="Times New Roman" w:hAnsi="Times New Roman" w:hint="eastAsia"/>
          <w:bCs/>
          <w:color w:val="000000"/>
          <w:sz w:val="24"/>
          <w:szCs w:val="24"/>
        </w:rPr>
        <w:t>养护条件</w:t>
      </w:r>
      <w:r w:rsidRPr="00AB33E4">
        <w:rPr>
          <w:rFonts w:ascii="Times New Roman" w:hAnsi="Times New Roman" w:hint="eastAsia"/>
          <w:bCs/>
          <w:color w:val="000000"/>
          <w:sz w:val="24"/>
          <w:szCs w:val="24"/>
        </w:rPr>
        <w:t>。</w:t>
      </w:r>
      <w:r w:rsidR="00734AFF">
        <w:rPr>
          <w:rFonts w:ascii="Times New Roman" w:hAnsi="Times New Roman" w:hint="eastAsia"/>
          <w:bCs/>
          <w:color w:val="000000"/>
          <w:sz w:val="24"/>
          <w:szCs w:val="24"/>
        </w:rPr>
        <w:t>根据现行国家标准</w:t>
      </w:r>
      <w:r w:rsidR="0088216A">
        <w:rPr>
          <w:rFonts w:ascii="Times New Roman" w:hAnsi="Times New Roman" w:hint="eastAsia"/>
          <w:color w:val="000000"/>
          <w:sz w:val="24"/>
          <w:szCs w:val="24"/>
        </w:rPr>
        <w:t>《</w:t>
      </w:r>
      <w:r w:rsidR="0088216A" w:rsidRPr="00331E0A">
        <w:rPr>
          <w:rFonts w:ascii="Times New Roman" w:hAnsi="Times New Roman"/>
          <w:color w:val="000000"/>
          <w:sz w:val="24"/>
          <w:szCs w:val="24"/>
        </w:rPr>
        <w:t>普通混凝土长期性能与耐久性能</w:t>
      </w:r>
      <w:r w:rsidR="00EE0FE2">
        <w:rPr>
          <w:rFonts w:ascii="Times New Roman" w:hAnsi="Times New Roman" w:hint="eastAsia"/>
          <w:color w:val="000000"/>
          <w:sz w:val="24"/>
          <w:szCs w:val="24"/>
        </w:rPr>
        <w:t>试验</w:t>
      </w:r>
      <w:r w:rsidR="0088216A" w:rsidRPr="00331E0A">
        <w:rPr>
          <w:rFonts w:ascii="Times New Roman" w:hAnsi="Times New Roman"/>
          <w:color w:val="000000"/>
          <w:sz w:val="24"/>
          <w:szCs w:val="24"/>
        </w:rPr>
        <w:t>方法标准</w:t>
      </w:r>
      <w:r w:rsidR="0088216A">
        <w:rPr>
          <w:rFonts w:ascii="Times New Roman" w:hAnsi="Times New Roman" w:hint="eastAsia"/>
          <w:color w:val="000000"/>
          <w:sz w:val="24"/>
          <w:szCs w:val="24"/>
        </w:rPr>
        <w:t>》</w:t>
      </w:r>
      <w:r w:rsidR="00734AFF" w:rsidRPr="00331E0A">
        <w:rPr>
          <w:rFonts w:ascii="Times New Roman" w:hAnsi="Times New Roman"/>
          <w:color w:val="000000"/>
          <w:sz w:val="24"/>
          <w:szCs w:val="24"/>
        </w:rPr>
        <w:t>GB/T 50082</w:t>
      </w:r>
      <w:r w:rsidR="0088216A">
        <w:rPr>
          <w:rFonts w:ascii="Times New Roman" w:hAnsi="Times New Roman" w:hint="eastAsia"/>
          <w:color w:val="000000"/>
          <w:sz w:val="24"/>
          <w:szCs w:val="24"/>
        </w:rPr>
        <w:t>中</w:t>
      </w:r>
      <w:r w:rsidR="0088216A">
        <w:rPr>
          <w:rFonts w:ascii="Times New Roman" w:hAnsi="Times New Roman" w:hint="eastAsia"/>
          <w:bCs/>
          <w:color w:val="000000"/>
          <w:sz w:val="24"/>
          <w:szCs w:val="24"/>
        </w:rPr>
        <w:t>混凝土抗冻试验（</w:t>
      </w:r>
      <w:proofErr w:type="gramStart"/>
      <w:r w:rsidR="0088216A">
        <w:rPr>
          <w:rFonts w:ascii="Times New Roman" w:hAnsi="Times New Roman" w:hint="eastAsia"/>
          <w:bCs/>
          <w:color w:val="000000"/>
          <w:sz w:val="24"/>
          <w:szCs w:val="24"/>
        </w:rPr>
        <w:t>快冻法</w:t>
      </w:r>
      <w:proofErr w:type="gramEnd"/>
      <w:r w:rsidR="0088216A">
        <w:rPr>
          <w:rFonts w:ascii="Times New Roman" w:hAnsi="Times New Roman" w:hint="eastAsia"/>
          <w:bCs/>
          <w:color w:val="000000"/>
          <w:sz w:val="24"/>
          <w:szCs w:val="24"/>
        </w:rPr>
        <w:t>）要求，</w:t>
      </w:r>
      <w:r>
        <w:rPr>
          <w:rFonts w:ascii="Times New Roman" w:hAnsi="Times New Roman" w:hint="eastAsia"/>
          <w:bCs/>
          <w:color w:val="000000"/>
          <w:sz w:val="24"/>
          <w:szCs w:val="24"/>
        </w:rPr>
        <w:t>抗冻试验前，试件需要泡水</w:t>
      </w:r>
      <w:r>
        <w:rPr>
          <w:rFonts w:ascii="Times New Roman" w:hAnsi="Times New Roman" w:hint="eastAsia"/>
          <w:bCs/>
          <w:color w:val="000000"/>
          <w:sz w:val="24"/>
          <w:szCs w:val="24"/>
        </w:rPr>
        <w:t>4d</w:t>
      </w:r>
      <w:r>
        <w:rPr>
          <w:rFonts w:ascii="Times New Roman" w:hAnsi="Times New Roman" w:hint="eastAsia"/>
          <w:bCs/>
          <w:color w:val="000000"/>
          <w:sz w:val="24"/>
          <w:szCs w:val="24"/>
        </w:rPr>
        <w:t>。</w:t>
      </w:r>
    </w:p>
    <w:p w14:paraId="2F85B2E6" w14:textId="4E64FD19" w:rsidR="005D12FA" w:rsidRPr="00420121" w:rsidRDefault="005D12FA" w:rsidP="005D12FA">
      <w:pPr>
        <w:tabs>
          <w:tab w:val="right" w:leader="middleDot" w:pos="7980"/>
        </w:tabs>
        <w:spacing w:line="360" w:lineRule="auto"/>
        <w:rPr>
          <w:rFonts w:ascii="Times New Roman" w:hAnsi="Times New Roman"/>
          <w:bCs/>
          <w:color w:val="000000"/>
          <w:sz w:val="24"/>
          <w:szCs w:val="24"/>
        </w:rPr>
      </w:pPr>
      <w:r>
        <w:rPr>
          <w:rFonts w:ascii="Times New Roman" w:hAnsi="Times New Roman" w:hint="eastAsia"/>
          <w:b/>
          <w:bCs/>
          <w:sz w:val="24"/>
          <w:szCs w:val="24"/>
        </w:rPr>
        <w:lastRenderedPageBreak/>
        <w:t>6</w:t>
      </w:r>
      <w:r w:rsidRPr="00804695">
        <w:rPr>
          <w:rFonts w:ascii="Times New Roman" w:hAnsi="Times New Roman" w:hint="eastAsia"/>
          <w:b/>
          <w:bCs/>
          <w:sz w:val="24"/>
          <w:szCs w:val="24"/>
        </w:rPr>
        <w:t>.</w:t>
      </w:r>
      <w:r>
        <w:rPr>
          <w:rFonts w:ascii="Times New Roman" w:hAnsi="Times New Roman" w:hint="eastAsia"/>
          <w:b/>
          <w:bCs/>
          <w:sz w:val="24"/>
          <w:szCs w:val="24"/>
        </w:rPr>
        <w:t>4</w:t>
      </w:r>
      <w:r w:rsidRPr="00804695">
        <w:rPr>
          <w:rFonts w:ascii="Times New Roman" w:hAnsi="Times New Roman" w:hint="eastAsia"/>
          <w:b/>
          <w:bCs/>
          <w:sz w:val="24"/>
          <w:szCs w:val="24"/>
        </w:rPr>
        <w:t>.2</w:t>
      </w:r>
      <w:r w:rsidRPr="00420121">
        <w:rPr>
          <w:rFonts w:ascii="Times New Roman" w:hAnsi="Times New Roman" w:hint="eastAsia"/>
          <w:bCs/>
          <w:color w:val="000000"/>
          <w:sz w:val="24"/>
          <w:szCs w:val="24"/>
        </w:rPr>
        <w:t xml:space="preserve"> </w:t>
      </w:r>
      <w:r w:rsidRPr="00420121">
        <w:rPr>
          <w:rFonts w:ascii="Times New Roman" w:hAnsi="Times New Roman" w:hint="eastAsia"/>
          <w:bCs/>
          <w:color w:val="000000"/>
          <w:sz w:val="24"/>
          <w:szCs w:val="24"/>
        </w:rPr>
        <w:t>本条规定了</w:t>
      </w:r>
      <w:r w:rsidRPr="00AB33E4">
        <w:rPr>
          <w:rFonts w:ascii="Times New Roman" w:hAnsi="Times New Roman" w:hint="eastAsia"/>
          <w:bCs/>
          <w:color w:val="000000"/>
          <w:sz w:val="24"/>
          <w:szCs w:val="24"/>
        </w:rPr>
        <w:t>基准混凝土和</w:t>
      </w:r>
      <w:r w:rsidR="00926C44" w:rsidRPr="00926C44">
        <w:rPr>
          <w:rFonts w:ascii="Times New Roman" w:hAnsi="Times New Roman" w:hint="eastAsia"/>
          <w:sz w:val="24"/>
          <w:szCs w:val="24"/>
        </w:rPr>
        <w:t>受检混凝土</w:t>
      </w:r>
      <w:r w:rsidRPr="00AB33E4">
        <w:rPr>
          <w:rFonts w:ascii="Times New Roman" w:hAnsi="Times New Roman" w:hint="eastAsia"/>
          <w:bCs/>
          <w:color w:val="000000"/>
          <w:sz w:val="24"/>
          <w:szCs w:val="24"/>
        </w:rPr>
        <w:t>试件冻融</w:t>
      </w:r>
      <w:r w:rsidR="00290215">
        <w:rPr>
          <w:rFonts w:ascii="Times New Roman" w:hAnsi="Times New Roman" w:hint="eastAsia"/>
          <w:bCs/>
          <w:color w:val="000000"/>
          <w:sz w:val="24"/>
          <w:szCs w:val="24"/>
        </w:rPr>
        <w:t>应符合现行国家标准</w:t>
      </w:r>
      <w:r w:rsidR="00290215">
        <w:rPr>
          <w:rFonts w:ascii="Times New Roman" w:hAnsi="Times New Roman" w:hint="eastAsia"/>
          <w:color w:val="000000"/>
          <w:sz w:val="24"/>
          <w:szCs w:val="24"/>
        </w:rPr>
        <w:t>《</w:t>
      </w:r>
      <w:r w:rsidR="00290215" w:rsidRPr="00331E0A">
        <w:rPr>
          <w:rFonts w:ascii="Times New Roman" w:hAnsi="Times New Roman"/>
          <w:color w:val="000000"/>
          <w:sz w:val="24"/>
          <w:szCs w:val="24"/>
        </w:rPr>
        <w:t>普通混凝土长期性能与耐久性能</w:t>
      </w:r>
      <w:r w:rsidR="00290215">
        <w:rPr>
          <w:rFonts w:ascii="Times New Roman" w:hAnsi="Times New Roman" w:hint="eastAsia"/>
          <w:color w:val="000000"/>
          <w:sz w:val="24"/>
          <w:szCs w:val="24"/>
        </w:rPr>
        <w:t>试验</w:t>
      </w:r>
      <w:r w:rsidR="00290215" w:rsidRPr="00331E0A">
        <w:rPr>
          <w:rFonts w:ascii="Times New Roman" w:hAnsi="Times New Roman"/>
          <w:color w:val="000000"/>
          <w:sz w:val="24"/>
          <w:szCs w:val="24"/>
        </w:rPr>
        <w:t>方法标准</w:t>
      </w:r>
      <w:r w:rsidR="00290215">
        <w:rPr>
          <w:rFonts w:ascii="Times New Roman" w:hAnsi="Times New Roman" w:hint="eastAsia"/>
          <w:color w:val="000000"/>
          <w:sz w:val="24"/>
          <w:szCs w:val="24"/>
        </w:rPr>
        <w:t>》</w:t>
      </w:r>
      <w:r w:rsidR="00290215" w:rsidRPr="00331E0A">
        <w:rPr>
          <w:rFonts w:ascii="Times New Roman" w:hAnsi="Times New Roman"/>
          <w:color w:val="000000"/>
          <w:sz w:val="24"/>
          <w:szCs w:val="24"/>
        </w:rPr>
        <w:t>GB/T 50082</w:t>
      </w:r>
      <w:r w:rsidR="00290215">
        <w:rPr>
          <w:rFonts w:ascii="Times New Roman" w:hAnsi="Times New Roman" w:hint="eastAsia"/>
          <w:color w:val="000000"/>
          <w:sz w:val="24"/>
          <w:szCs w:val="24"/>
        </w:rPr>
        <w:t>中</w:t>
      </w:r>
      <w:r w:rsidR="00290215">
        <w:rPr>
          <w:rFonts w:ascii="Times New Roman" w:hAnsi="Times New Roman" w:hint="eastAsia"/>
          <w:bCs/>
          <w:color w:val="000000"/>
          <w:sz w:val="24"/>
          <w:szCs w:val="24"/>
        </w:rPr>
        <w:t>混凝土抗冻试验（</w:t>
      </w:r>
      <w:proofErr w:type="gramStart"/>
      <w:r w:rsidR="00290215">
        <w:rPr>
          <w:rFonts w:ascii="Times New Roman" w:hAnsi="Times New Roman" w:hint="eastAsia"/>
          <w:bCs/>
          <w:color w:val="000000"/>
          <w:sz w:val="24"/>
          <w:szCs w:val="24"/>
        </w:rPr>
        <w:t>快冻法</w:t>
      </w:r>
      <w:proofErr w:type="gramEnd"/>
      <w:r w:rsidR="00290215">
        <w:rPr>
          <w:rFonts w:ascii="Times New Roman" w:hAnsi="Times New Roman" w:hint="eastAsia"/>
          <w:bCs/>
          <w:color w:val="000000"/>
          <w:sz w:val="24"/>
          <w:szCs w:val="24"/>
        </w:rPr>
        <w:t>）要求，抗冻试验前，试件需要泡水</w:t>
      </w:r>
      <w:r w:rsidR="00290215">
        <w:rPr>
          <w:rFonts w:ascii="Times New Roman" w:hAnsi="Times New Roman" w:hint="eastAsia"/>
          <w:bCs/>
          <w:color w:val="000000"/>
          <w:sz w:val="24"/>
          <w:szCs w:val="24"/>
        </w:rPr>
        <w:t>4d</w:t>
      </w:r>
      <w:r w:rsidR="00290215">
        <w:rPr>
          <w:rFonts w:ascii="Times New Roman" w:hAnsi="Times New Roman" w:hint="eastAsia"/>
          <w:bCs/>
          <w:color w:val="000000"/>
          <w:sz w:val="24"/>
          <w:szCs w:val="24"/>
        </w:rPr>
        <w:t>。同时，</w:t>
      </w:r>
      <w:r w:rsidR="00C743BC" w:rsidRPr="00365D49">
        <w:rPr>
          <w:rFonts w:ascii="Times New Roman" w:hAnsi="Times New Roman" w:hint="eastAsia"/>
          <w:bCs/>
          <w:color w:val="000000"/>
          <w:sz w:val="24"/>
          <w:szCs w:val="24"/>
        </w:rPr>
        <w:t>规定了基准</w:t>
      </w:r>
      <w:r w:rsidR="00290215">
        <w:rPr>
          <w:rFonts w:ascii="Times New Roman" w:hAnsi="Times New Roman" w:hint="eastAsia"/>
          <w:bCs/>
          <w:color w:val="000000"/>
          <w:sz w:val="24"/>
          <w:szCs w:val="24"/>
        </w:rPr>
        <w:t>混凝土</w:t>
      </w:r>
      <w:r w:rsidR="00C743BC" w:rsidRPr="00365D49">
        <w:rPr>
          <w:rFonts w:ascii="Times New Roman" w:hAnsi="Times New Roman" w:hint="eastAsia"/>
          <w:bCs/>
          <w:color w:val="000000"/>
          <w:sz w:val="24"/>
          <w:szCs w:val="24"/>
        </w:rPr>
        <w:t>和</w:t>
      </w:r>
      <w:r w:rsidR="00926C44" w:rsidRPr="00926C44">
        <w:rPr>
          <w:rFonts w:ascii="Times New Roman" w:hAnsi="Times New Roman" w:hint="eastAsia"/>
          <w:bCs/>
          <w:color w:val="000000" w:themeColor="text1"/>
          <w:sz w:val="24"/>
          <w:szCs w:val="24"/>
        </w:rPr>
        <w:t>受检</w:t>
      </w:r>
      <w:r w:rsidR="00290215">
        <w:rPr>
          <w:rFonts w:ascii="Times New Roman" w:hAnsi="Times New Roman" w:hint="eastAsia"/>
          <w:bCs/>
          <w:color w:val="000000" w:themeColor="text1"/>
          <w:sz w:val="24"/>
          <w:szCs w:val="24"/>
        </w:rPr>
        <w:t>混凝土</w:t>
      </w:r>
      <w:r w:rsidR="00C743BC" w:rsidRPr="00365D49">
        <w:rPr>
          <w:rFonts w:ascii="Times New Roman" w:hAnsi="Times New Roman" w:hint="eastAsia"/>
          <w:bCs/>
          <w:color w:val="000000"/>
          <w:sz w:val="24"/>
          <w:szCs w:val="24"/>
        </w:rPr>
        <w:t>试件</w:t>
      </w:r>
      <w:r w:rsidR="00C743BC">
        <w:rPr>
          <w:rFonts w:ascii="Times New Roman" w:hAnsi="Times New Roman" w:hint="eastAsia"/>
          <w:bCs/>
          <w:color w:val="000000"/>
          <w:sz w:val="24"/>
          <w:szCs w:val="24"/>
        </w:rPr>
        <w:t>达到以下条件之一，</w:t>
      </w:r>
      <w:r w:rsidR="00C743BC">
        <w:rPr>
          <w:rFonts w:ascii="Times New Roman" w:hAnsi="Times New Roman" w:hint="eastAsia"/>
          <w:sz w:val="24"/>
          <w:szCs w:val="24"/>
        </w:rPr>
        <w:t>冻融循环试验停止</w:t>
      </w:r>
      <w:r w:rsidR="00C743BC">
        <w:rPr>
          <w:rFonts w:ascii="Times New Roman" w:hAnsi="Times New Roman" w:hint="eastAsia"/>
          <w:bCs/>
          <w:color w:val="000000"/>
          <w:sz w:val="24"/>
          <w:szCs w:val="24"/>
        </w:rPr>
        <w:t>：</w:t>
      </w:r>
      <w:r w:rsidR="00C743BC">
        <w:rPr>
          <w:rFonts w:ascii="Times New Roman" w:hAnsi="Times New Roman" w:hint="eastAsia"/>
          <w:bCs/>
          <w:color w:val="000000"/>
          <w:sz w:val="24"/>
          <w:szCs w:val="24"/>
        </w:rPr>
        <w:t>1</w:t>
      </w:r>
      <w:r w:rsidR="00C743BC">
        <w:rPr>
          <w:rFonts w:ascii="Times New Roman" w:hAnsi="Times New Roman" w:hint="eastAsia"/>
          <w:bCs/>
          <w:color w:val="000000"/>
          <w:sz w:val="24"/>
          <w:szCs w:val="24"/>
        </w:rPr>
        <w:t>）</w:t>
      </w:r>
      <w:r w:rsidR="00C743BC">
        <w:rPr>
          <w:rFonts w:ascii="Times New Roman" w:hAnsi="Times New Roman" w:hint="eastAsia"/>
          <w:sz w:val="24"/>
          <w:szCs w:val="24"/>
        </w:rPr>
        <w:t>达到预定的冻融循环次数；</w:t>
      </w:r>
      <w:r w:rsidR="00C743BC">
        <w:rPr>
          <w:rFonts w:ascii="Times New Roman" w:hAnsi="Times New Roman" w:hint="eastAsia"/>
          <w:sz w:val="24"/>
          <w:szCs w:val="24"/>
        </w:rPr>
        <w:t>2</w:t>
      </w:r>
      <w:r w:rsidR="00C743BC">
        <w:rPr>
          <w:rFonts w:ascii="Times New Roman" w:hAnsi="Times New Roman" w:hint="eastAsia"/>
          <w:sz w:val="24"/>
          <w:szCs w:val="24"/>
        </w:rPr>
        <w:t>）</w:t>
      </w:r>
      <w:r w:rsidR="00C743BC">
        <w:rPr>
          <w:rFonts w:ascii="Times New Roman" w:hAnsi="Times New Roman" w:hint="eastAsia"/>
          <w:color w:val="000000"/>
          <w:sz w:val="24"/>
          <w:szCs w:val="24"/>
        </w:rPr>
        <w:t>基准混凝土试件质量损失率达</w:t>
      </w:r>
      <w:r w:rsidR="00C743BC">
        <w:rPr>
          <w:rFonts w:ascii="Times New Roman" w:hAnsi="Times New Roman" w:hint="eastAsia"/>
          <w:color w:val="000000"/>
          <w:sz w:val="24"/>
          <w:szCs w:val="24"/>
        </w:rPr>
        <w:t>5%</w:t>
      </w:r>
      <w:r w:rsidR="00C743BC">
        <w:rPr>
          <w:rFonts w:ascii="Times New Roman" w:hAnsi="Times New Roman" w:hint="eastAsia"/>
          <w:color w:val="000000"/>
          <w:sz w:val="24"/>
          <w:szCs w:val="24"/>
        </w:rPr>
        <w:t>；</w:t>
      </w:r>
      <w:r w:rsidR="00C743BC">
        <w:rPr>
          <w:rFonts w:ascii="Times New Roman" w:hAnsi="Times New Roman" w:hint="eastAsia"/>
          <w:color w:val="000000"/>
          <w:sz w:val="24"/>
          <w:szCs w:val="24"/>
        </w:rPr>
        <w:t>3</w:t>
      </w:r>
      <w:r w:rsidR="00C743BC">
        <w:rPr>
          <w:rFonts w:ascii="Times New Roman" w:hAnsi="Times New Roman" w:hint="eastAsia"/>
          <w:color w:val="000000"/>
          <w:sz w:val="24"/>
          <w:szCs w:val="24"/>
        </w:rPr>
        <w:t>）</w:t>
      </w:r>
      <w:r w:rsidR="00926C44" w:rsidRPr="00926C44">
        <w:rPr>
          <w:rFonts w:ascii="Times New Roman" w:hAnsi="Times New Roman" w:hint="eastAsia"/>
          <w:sz w:val="24"/>
          <w:szCs w:val="24"/>
        </w:rPr>
        <w:t>受检混凝土</w:t>
      </w:r>
      <w:r w:rsidR="00C743BC">
        <w:rPr>
          <w:rFonts w:ascii="Times New Roman" w:hAnsi="Times New Roman" w:hint="eastAsia"/>
          <w:color w:val="000000"/>
          <w:sz w:val="24"/>
          <w:szCs w:val="24"/>
        </w:rPr>
        <w:t>试件质量损失率达</w:t>
      </w:r>
      <w:r w:rsidR="00C743BC">
        <w:rPr>
          <w:rFonts w:ascii="Times New Roman" w:hAnsi="Times New Roman" w:hint="eastAsia"/>
          <w:color w:val="000000"/>
          <w:sz w:val="24"/>
          <w:szCs w:val="24"/>
        </w:rPr>
        <w:t>5%</w:t>
      </w:r>
      <w:r w:rsidR="00C743BC" w:rsidRPr="00286E27">
        <w:rPr>
          <w:rFonts w:ascii="Times New Roman" w:hAnsi="Times New Roman" w:hint="eastAsia"/>
          <w:bCs/>
          <w:color w:val="000000"/>
          <w:sz w:val="24"/>
          <w:szCs w:val="24"/>
        </w:rPr>
        <w:t>。</w:t>
      </w:r>
      <w:r w:rsidR="00C743BC">
        <w:rPr>
          <w:rFonts w:ascii="Times New Roman" w:hAnsi="Times New Roman" w:hint="eastAsia"/>
          <w:bCs/>
          <w:color w:val="000000"/>
          <w:sz w:val="24"/>
          <w:szCs w:val="24"/>
        </w:rPr>
        <w:t>这是考虑掺加自修复功能材料后通常会提高混凝土的抗冻性，但</w:t>
      </w:r>
      <w:r w:rsidR="00360A62">
        <w:rPr>
          <w:rFonts w:ascii="Times New Roman" w:hAnsi="Times New Roman" w:hint="eastAsia"/>
          <w:bCs/>
          <w:color w:val="000000"/>
          <w:sz w:val="24"/>
          <w:szCs w:val="24"/>
        </w:rPr>
        <w:t>有些自修复功能材料有可能</w:t>
      </w:r>
      <w:r w:rsidR="00C743BC">
        <w:rPr>
          <w:rFonts w:ascii="Times New Roman" w:hAnsi="Times New Roman" w:hint="eastAsia"/>
          <w:bCs/>
          <w:color w:val="000000"/>
          <w:sz w:val="24"/>
          <w:szCs w:val="24"/>
        </w:rPr>
        <w:t>会降低混凝土的抗冻性。</w:t>
      </w:r>
    </w:p>
    <w:p w14:paraId="26E64EC3" w14:textId="6CE6FAC0" w:rsidR="00290215" w:rsidRDefault="005D12FA" w:rsidP="005D12FA">
      <w:pPr>
        <w:tabs>
          <w:tab w:val="right" w:leader="middleDot" w:pos="7980"/>
        </w:tabs>
        <w:spacing w:line="360" w:lineRule="auto"/>
        <w:rPr>
          <w:rFonts w:ascii="Times New Roman" w:hAnsi="Times New Roman"/>
          <w:b/>
          <w:sz w:val="24"/>
          <w:szCs w:val="24"/>
        </w:rPr>
      </w:pPr>
      <w:r>
        <w:rPr>
          <w:rFonts w:ascii="Times New Roman" w:hAnsi="Times New Roman" w:hint="eastAsia"/>
          <w:b/>
          <w:sz w:val="24"/>
          <w:szCs w:val="24"/>
        </w:rPr>
        <w:t>6</w:t>
      </w:r>
      <w:r w:rsidRPr="00804695">
        <w:rPr>
          <w:rFonts w:ascii="Times New Roman" w:hAnsi="Times New Roman" w:hint="eastAsia"/>
          <w:b/>
          <w:sz w:val="24"/>
          <w:szCs w:val="24"/>
        </w:rPr>
        <w:t>.</w:t>
      </w:r>
      <w:r>
        <w:rPr>
          <w:rFonts w:ascii="Times New Roman" w:hAnsi="Times New Roman" w:hint="eastAsia"/>
          <w:b/>
          <w:sz w:val="24"/>
          <w:szCs w:val="24"/>
        </w:rPr>
        <w:t>4</w:t>
      </w:r>
      <w:r w:rsidRPr="00804695">
        <w:rPr>
          <w:rFonts w:ascii="Times New Roman" w:hAnsi="Times New Roman" w:hint="eastAsia"/>
          <w:b/>
          <w:sz w:val="24"/>
          <w:szCs w:val="24"/>
        </w:rPr>
        <w:t>.</w:t>
      </w:r>
      <w:r w:rsidR="002341A5">
        <w:rPr>
          <w:rFonts w:ascii="Times New Roman" w:hAnsi="Times New Roman" w:hint="eastAsia"/>
          <w:b/>
          <w:sz w:val="24"/>
          <w:szCs w:val="24"/>
        </w:rPr>
        <w:t>3</w:t>
      </w:r>
      <w:r w:rsidR="00290215" w:rsidRPr="003B4709">
        <w:rPr>
          <w:rFonts w:ascii="Times New Roman" w:hAnsi="Times New Roman" w:hint="eastAsia"/>
          <w:bCs/>
          <w:color w:val="000000"/>
          <w:sz w:val="24"/>
          <w:szCs w:val="24"/>
        </w:rPr>
        <w:t>本条规定了基准</w:t>
      </w:r>
      <w:r w:rsidR="00290215">
        <w:rPr>
          <w:rFonts w:ascii="Times New Roman" w:hAnsi="Times New Roman" w:hint="eastAsia"/>
          <w:bCs/>
          <w:color w:val="000000"/>
          <w:sz w:val="24"/>
          <w:szCs w:val="24"/>
        </w:rPr>
        <w:t>混凝土</w:t>
      </w:r>
      <w:r w:rsidR="00290215" w:rsidRPr="003B4709">
        <w:rPr>
          <w:rFonts w:ascii="Times New Roman" w:hAnsi="Times New Roman" w:hint="eastAsia"/>
          <w:bCs/>
          <w:color w:val="000000"/>
          <w:sz w:val="24"/>
          <w:szCs w:val="24"/>
        </w:rPr>
        <w:t>和</w:t>
      </w:r>
      <w:r w:rsidR="00290215" w:rsidRPr="00926C44">
        <w:rPr>
          <w:rFonts w:ascii="Times New Roman" w:hAnsi="Times New Roman" w:hint="eastAsia"/>
          <w:bCs/>
          <w:color w:val="000000" w:themeColor="text1"/>
          <w:sz w:val="24"/>
          <w:szCs w:val="24"/>
        </w:rPr>
        <w:t>受检</w:t>
      </w:r>
      <w:r w:rsidR="00290215">
        <w:rPr>
          <w:rFonts w:ascii="Times New Roman" w:hAnsi="Times New Roman" w:hint="eastAsia"/>
          <w:bCs/>
          <w:color w:val="000000" w:themeColor="text1"/>
          <w:sz w:val="24"/>
          <w:szCs w:val="24"/>
        </w:rPr>
        <w:t>混凝土</w:t>
      </w:r>
      <w:r w:rsidR="00290215" w:rsidRPr="003B4709">
        <w:rPr>
          <w:rFonts w:ascii="Times New Roman" w:hAnsi="Times New Roman" w:hint="eastAsia"/>
          <w:bCs/>
          <w:color w:val="000000"/>
          <w:sz w:val="24"/>
          <w:szCs w:val="24"/>
        </w:rPr>
        <w:t>冻融</w:t>
      </w:r>
      <w:r w:rsidR="00290215">
        <w:rPr>
          <w:rFonts w:ascii="Times New Roman" w:hAnsi="Times New Roman" w:hint="eastAsia"/>
          <w:bCs/>
          <w:color w:val="000000"/>
          <w:sz w:val="24"/>
          <w:szCs w:val="24"/>
        </w:rPr>
        <w:t>试件</w:t>
      </w:r>
      <w:r w:rsidR="00290215" w:rsidRPr="003B4709">
        <w:rPr>
          <w:rFonts w:ascii="Times New Roman" w:hAnsi="Times New Roman" w:hint="eastAsia"/>
          <w:bCs/>
          <w:color w:val="000000"/>
          <w:sz w:val="24"/>
          <w:szCs w:val="24"/>
        </w:rPr>
        <w:t>养护</w:t>
      </w:r>
      <w:r w:rsidR="00290215">
        <w:rPr>
          <w:rFonts w:ascii="Times New Roman" w:hAnsi="Times New Roman" w:hint="eastAsia"/>
          <w:bCs/>
          <w:color w:val="000000"/>
          <w:sz w:val="24"/>
          <w:szCs w:val="24"/>
        </w:rPr>
        <w:t>前</w:t>
      </w:r>
      <w:r w:rsidR="00290215" w:rsidRPr="003B4709">
        <w:rPr>
          <w:rFonts w:ascii="Times New Roman" w:hAnsi="Times New Roman" w:hint="eastAsia"/>
          <w:bCs/>
          <w:color w:val="000000"/>
          <w:sz w:val="24"/>
          <w:szCs w:val="24"/>
        </w:rPr>
        <w:t>后</w:t>
      </w:r>
      <w:r w:rsidR="00290215">
        <w:rPr>
          <w:rFonts w:ascii="Times New Roman" w:hAnsi="Times New Roman" w:hint="eastAsia"/>
          <w:bCs/>
          <w:color w:val="000000"/>
          <w:sz w:val="24"/>
          <w:szCs w:val="24"/>
        </w:rPr>
        <w:t>及对比试件的</w:t>
      </w:r>
      <w:r w:rsidR="00290215" w:rsidRPr="003B4709">
        <w:rPr>
          <w:rFonts w:ascii="Times New Roman" w:hAnsi="Times New Roman"/>
          <w:bCs/>
          <w:color w:val="000000"/>
          <w:sz w:val="24"/>
          <w:szCs w:val="24"/>
        </w:rPr>
        <w:t>抗压强度</w:t>
      </w:r>
      <w:r w:rsidR="00290215" w:rsidRPr="003B4709">
        <w:rPr>
          <w:rFonts w:ascii="Times New Roman" w:hAnsi="Times New Roman" w:hint="eastAsia"/>
          <w:bCs/>
          <w:color w:val="000000"/>
          <w:sz w:val="24"/>
          <w:szCs w:val="24"/>
        </w:rPr>
        <w:t>测试</w:t>
      </w:r>
      <w:r w:rsidR="00290215">
        <w:rPr>
          <w:rFonts w:ascii="Times New Roman" w:hAnsi="Times New Roman" w:hint="eastAsia"/>
          <w:bCs/>
          <w:color w:val="000000"/>
          <w:sz w:val="24"/>
          <w:szCs w:val="24"/>
        </w:rPr>
        <w:t>要求</w:t>
      </w:r>
      <w:r w:rsidR="00290215" w:rsidRPr="003B4709">
        <w:rPr>
          <w:rFonts w:ascii="Times New Roman" w:hAnsi="Times New Roman" w:hint="eastAsia"/>
          <w:bCs/>
          <w:color w:val="000000"/>
          <w:sz w:val="24"/>
          <w:szCs w:val="24"/>
        </w:rPr>
        <w:t>。</w:t>
      </w:r>
      <w:r w:rsidR="00290215">
        <w:rPr>
          <w:rFonts w:ascii="Times New Roman" w:hAnsi="Times New Roman" w:hint="eastAsia"/>
          <w:bCs/>
          <w:color w:val="000000"/>
          <w:sz w:val="24"/>
          <w:szCs w:val="24"/>
        </w:rPr>
        <w:t>测试试件冻融后抗压强度的目的是</w:t>
      </w:r>
      <w:r w:rsidR="00290215" w:rsidRPr="009E2EE5">
        <w:rPr>
          <w:rFonts w:ascii="Times New Roman" w:hAnsi="Times New Roman" w:hint="eastAsia"/>
          <w:bCs/>
          <w:color w:val="000000"/>
          <w:sz w:val="24"/>
          <w:szCs w:val="24"/>
        </w:rPr>
        <w:t>了解</w:t>
      </w:r>
      <w:r w:rsidR="00290215" w:rsidRPr="00AB33E4">
        <w:rPr>
          <w:rFonts w:ascii="Times New Roman" w:hAnsi="Times New Roman" w:hint="eastAsia"/>
          <w:bCs/>
          <w:color w:val="000000"/>
          <w:sz w:val="24"/>
          <w:szCs w:val="24"/>
        </w:rPr>
        <w:t>基准</w:t>
      </w:r>
      <w:r w:rsidR="00290215">
        <w:rPr>
          <w:rFonts w:ascii="Times New Roman" w:hAnsi="Times New Roman" w:hint="eastAsia"/>
          <w:bCs/>
          <w:color w:val="000000"/>
          <w:sz w:val="24"/>
          <w:szCs w:val="24"/>
        </w:rPr>
        <w:t>混凝土</w:t>
      </w:r>
      <w:r w:rsidR="00290215" w:rsidRPr="00AB33E4">
        <w:rPr>
          <w:rFonts w:ascii="Times New Roman" w:hAnsi="Times New Roman" w:hint="eastAsia"/>
          <w:bCs/>
          <w:color w:val="000000"/>
          <w:sz w:val="24"/>
          <w:szCs w:val="24"/>
        </w:rPr>
        <w:t>和</w:t>
      </w:r>
      <w:r w:rsidR="00290215" w:rsidRPr="00926C44">
        <w:rPr>
          <w:rFonts w:ascii="Times New Roman" w:hAnsi="Times New Roman" w:hint="eastAsia"/>
          <w:sz w:val="24"/>
          <w:szCs w:val="24"/>
        </w:rPr>
        <w:t>受检</w:t>
      </w:r>
      <w:r w:rsidR="00290215">
        <w:rPr>
          <w:rFonts w:ascii="Times New Roman" w:hAnsi="Times New Roman" w:hint="eastAsia"/>
          <w:sz w:val="24"/>
          <w:szCs w:val="24"/>
        </w:rPr>
        <w:t>混凝土的</w:t>
      </w:r>
      <w:r w:rsidR="00290215" w:rsidRPr="009E2EE5">
        <w:rPr>
          <w:rFonts w:ascii="Times New Roman" w:hAnsi="Times New Roman" w:hint="eastAsia"/>
          <w:bCs/>
          <w:color w:val="000000"/>
          <w:sz w:val="24"/>
          <w:szCs w:val="24"/>
        </w:rPr>
        <w:t>冻融损伤程度</w:t>
      </w:r>
      <w:r w:rsidR="00290215">
        <w:rPr>
          <w:rFonts w:ascii="Times New Roman" w:hAnsi="Times New Roman" w:hint="eastAsia"/>
          <w:bCs/>
          <w:color w:val="000000"/>
          <w:sz w:val="24"/>
          <w:szCs w:val="24"/>
        </w:rPr>
        <w:t>。</w:t>
      </w:r>
    </w:p>
    <w:p w14:paraId="532569D4" w14:textId="77777777" w:rsidR="005D12FA" w:rsidRDefault="005D12FA" w:rsidP="005D12FA">
      <w:pPr>
        <w:pStyle w:val="2"/>
        <w:jc w:val="center"/>
        <w:rPr>
          <w:rFonts w:ascii="Times New Roman" w:hAnsi="Times New Roman"/>
          <w:lang w:eastAsia="zh-CN"/>
        </w:rPr>
      </w:pPr>
      <w:bookmarkStart w:id="486" w:name="_Toc43583008"/>
      <w:bookmarkStart w:id="487" w:name="_Toc46842159"/>
      <w:bookmarkStart w:id="488" w:name="_Toc46915136"/>
      <w:bookmarkStart w:id="489" w:name="_Toc50234804"/>
      <w:bookmarkStart w:id="490" w:name="_Toc51425664"/>
      <w:bookmarkStart w:id="491" w:name="_Toc54369533"/>
      <w:r>
        <w:rPr>
          <w:rFonts w:ascii="Times New Roman" w:hAnsi="Times New Roman" w:hint="eastAsia"/>
          <w:lang w:eastAsia="zh-CN"/>
        </w:rPr>
        <w:t>6</w:t>
      </w:r>
      <w:r w:rsidRPr="00355DB4">
        <w:rPr>
          <w:rFonts w:ascii="Times New Roman" w:hAnsi="Times New Roman"/>
        </w:rPr>
        <w:t>.</w:t>
      </w:r>
      <w:r>
        <w:rPr>
          <w:rFonts w:ascii="Times New Roman" w:hAnsi="Times New Roman" w:hint="eastAsia"/>
          <w:lang w:eastAsia="zh-CN"/>
        </w:rPr>
        <w:t>5</w:t>
      </w:r>
      <w:r w:rsidRPr="00355DB4">
        <w:rPr>
          <w:rFonts w:ascii="Times New Roman" w:hAnsi="Times New Roman"/>
        </w:rPr>
        <w:t>试验结果计算与处理</w:t>
      </w:r>
      <w:bookmarkEnd w:id="486"/>
      <w:bookmarkEnd w:id="487"/>
      <w:bookmarkEnd w:id="488"/>
      <w:bookmarkEnd w:id="489"/>
      <w:bookmarkEnd w:id="490"/>
      <w:bookmarkEnd w:id="491"/>
    </w:p>
    <w:p w14:paraId="5D59D1A4" w14:textId="5D575C27" w:rsidR="005D12FA" w:rsidRDefault="005D12FA" w:rsidP="005D12FA">
      <w:pPr>
        <w:spacing w:line="360" w:lineRule="auto"/>
        <w:rPr>
          <w:rFonts w:ascii="Times New Roman" w:hAnsi="Times New Roman"/>
          <w:b/>
          <w:sz w:val="24"/>
          <w:szCs w:val="24"/>
        </w:rPr>
      </w:pPr>
      <w:r>
        <w:rPr>
          <w:rFonts w:ascii="Times New Roman" w:hAnsi="Times New Roman" w:hint="eastAsia"/>
          <w:b/>
          <w:sz w:val="24"/>
          <w:szCs w:val="24"/>
        </w:rPr>
        <w:t>6</w:t>
      </w:r>
      <w:r w:rsidRPr="00B72625">
        <w:rPr>
          <w:rFonts w:ascii="Times New Roman" w:hAnsi="Times New Roman"/>
          <w:b/>
          <w:sz w:val="24"/>
          <w:szCs w:val="24"/>
        </w:rPr>
        <w:t>.</w:t>
      </w:r>
      <w:r>
        <w:rPr>
          <w:rFonts w:ascii="Times New Roman" w:hAnsi="Times New Roman" w:hint="eastAsia"/>
          <w:b/>
          <w:sz w:val="24"/>
          <w:szCs w:val="24"/>
        </w:rPr>
        <w:t>5</w:t>
      </w:r>
      <w:r w:rsidRPr="00B72625">
        <w:rPr>
          <w:rFonts w:ascii="Times New Roman" w:hAnsi="Times New Roman"/>
          <w:b/>
          <w:sz w:val="24"/>
          <w:szCs w:val="24"/>
        </w:rPr>
        <w:t>.1</w:t>
      </w:r>
      <w:r w:rsidRPr="008B0397">
        <w:rPr>
          <w:rFonts w:ascii="Times New Roman" w:hAnsi="Times New Roman" w:hint="eastAsia"/>
          <w:sz w:val="24"/>
          <w:szCs w:val="24"/>
        </w:rPr>
        <w:t>本条规定了</w:t>
      </w:r>
      <w:r>
        <w:rPr>
          <w:rFonts w:ascii="Times New Roman" w:hAnsi="Times New Roman" w:hint="eastAsia"/>
          <w:sz w:val="24"/>
          <w:szCs w:val="24"/>
        </w:rPr>
        <w:t>砂浆和混凝土冻融损伤</w:t>
      </w:r>
      <w:r w:rsidR="005F0AEC">
        <w:rPr>
          <w:rFonts w:ascii="Times New Roman" w:hAnsi="Times New Roman" w:hint="eastAsia"/>
          <w:sz w:val="24"/>
          <w:szCs w:val="24"/>
        </w:rPr>
        <w:t>自修复后</w:t>
      </w:r>
      <w:r w:rsidRPr="00B72625">
        <w:rPr>
          <w:rFonts w:ascii="Times New Roman" w:hAnsi="Times New Roman" w:hint="eastAsia"/>
          <w:sz w:val="24"/>
          <w:szCs w:val="24"/>
        </w:rPr>
        <w:t>抗压强度</w:t>
      </w:r>
      <w:r w:rsidR="0083516F">
        <w:rPr>
          <w:rFonts w:ascii="Times New Roman" w:hAnsi="Times New Roman" w:hint="eastAsia"/>
          <w:sz w:val="24"/>
          <w:szCs w:val="24"/>
        </w:rPr>
        <w:t>保留</w:t>
      </w:r>
      <w:r w:rsidRPr="00B72625">
        <w:rPr>
          <w:rFonts w:ascii="Times New Roman" w:hAnsi="Times New Roman" w:hint="eastAsia"/>
          <w:sz w:val="24"/>
          <w:szCs w:val="24"/>
        </w:rPr>
        <w:t>率</w:t>
      </w:r>
      <w:r w:rsidRPr="008B0397">
        <w:rPr>
          <w:rFonts w:ascii="Times New Roman" w:hAnsi="Times New Roman" w:hint="eastAsia"/>
          <w:sz w:val="24"/>
          <w:szCs w:val="24"/>
        </w:rPr>
        <w:t>的计算方法</w:t>
      </w:r>
      <w:r w:rsidR="005F0AEC">
        <w:rPr>
          <w:rFonts w:ascii="Times New Roman" w:hAnsi="Times New Roman" w:hint="eastAsia"/>
          <w:sz w:val="24"/>
          <w:szCs w:val="24"/>
        </w:rPr>
        <w:t>，</w:t>
      </w:r>
      <w:r w:rsidR="005F0AEC" w:rsidRPr="00AC524C">
        <w:rPr>
          <w:rFonts w:ascii="Times New Roman" w:hAnsi="Times New Roman" w:hint="eastAsia"/>
          <w:sz w:val="24"/>
          <w:szCs w:val="24"/>
        </w:rPr>
        <w:t>将冻融养护后试件抗压强度与</w:t>
      </w:r>
      <w:r w:rsidR="005B2B03" w:rsidRPr="00AC524C">
        <w:rPr>
          <w:rFonts w:ascii="Times New Roman" w:hAnsi="Times New Roman" w:hint="eastAsia"/>
          <w:sz w:val="24"/>
          <w:szCs w:val="24"/>
        </w:rPr>
        <w:t>对比</w:t>
      </w:r>
      <w:r w:rsidR="005F0AEC" w:rsidRPr="00AC524C">
        <w:rPr>
          <w:rFonts w:ascii="Times New Roman" w:hAnsi="Times New Roman" w:hint="eastAsia"/>
          <w:sz w:val="24"/>
          <w:szCs w:val="24"/>
        </w:rPr>
        <w:t>试件抗压强度之比定义为冻融损伤自修复后抗压强度</w:t>
      </w:r>
      <w:r w:rsidR="0083516F" w:rsidRPr="00AC524C">
        <w:rPr>
          <w:rFonts w:ascii="Times New Roman" w:hAnsi="Times New Roman" w:hint="eastAsia"/>
          <w:sz w:val="24"/>
          <w:szCs w:val="24"/>
        </w:rPr>
        <w:t>保留</w:t>
      </w:r>
      <w:r w:rsidR="005F0AEC" w:rsidRPr="00AC524C">
        <w:rPr>
          <w:rFonts w:ascii="Times New Roman" w:hAnsi="Times New Roman" w:hint="eastAsia"/>
          <w:sz w:val="24"/>
          <w:szCs w:val="24"/>
        </w:rPr>
        <w:t>率</w:t>
      </w:r>
      <w:r w:rsidRPr="008B0397">
        <w:rPr>
          <w:rFonts w:ascii="Times New Roman" w:hAnsi="Times New Roman" w:hint="eastAsia"/>
          <w:sz w:val="24"/>
          <w:szCs w:val="24"/>
        </w:rPr>
        <w:t>。</w:t>
      </w:r>
    </w:p>
    <w:p w14:paraId="59CC626F" w14:textId="7A84D644" w:rsidR="005D12FA" w:rsidRPr="00E331E4" w:rsidRDefault="005D12FA" w:rsidP="005D12FA">
      <w:pPr>
        <w:spacing w:line="360" w:lineRule="auto"/>
        <w:rPr>
          <w:rFonts w:ascii="Times New Roman" w:hAnsi="Times New Roman"/>
          <w:b/>
          <w:sz w:val="24"/>
          <w:szCs w:val="24"/>
        </w:rPr>
      </w:pPr>
      <w:r>
        <w:rPr>
          <w:rFonts w:ascii="Times New Roman" w:hAnsi="Times New Roman" w:hint="eastAsia"/>
          <w:b/>
          <w:sz w:val="24"/>
          <w:szCs w:val="24"/>
        </w:rPr>
        <w:t>6</w:t>
      </w:r>
      <w:r w:rsidRPr="006019FA">
        <w:rPr>
          <w:rFonts w:ascii="Times New Roman" w:hAnsi="Times New Roman" w:hint="eastAsia"/>
          <w:b/>
          <w:sz w:val="24"/>
          <w:szCs w:val="24"/>
        </w:rPr>
        <w:t>.</w:t>
      </w:r>
      <w:r>
        <w:rPr>
          <w:rFonts w:ascii="Times New Roman" w:hAnsi="Times New Roman" w:hint="eastAsia"/>
          <w:b/>
          <w:sz w:val="24"/>
          <w:szCs w:val="24"/>
        </w:rPr>
        <w:t>5</w:t>
      </w:r>
      <w:r w:rsidRPr="006019FA">
        <w:rPr>
          <w:rFonts w:ascii="Times New Roman" w:hAnsi="Times New Roman" w:hint="eastAsia"/>
          <w:b/>
          <w:sz w:val="24"/>
          <w:szCs w:val="24"/>
        </w:rPr>
        <w:t>.</w:t>
      </w:r>
      <w:r>
        <w:rPr>
          <w:rFonts w:ascii="Times New Roman" w:hAnsi="Times New Roman" w:hint="eastAsia"/>
          <w:b/>
          <w:sz w:val="24"/>
          <w:szCs w:val="24"/>
        </w:rPr>
        <w:t xml:space="preserve">3 </w:t>
      </w:r>
      <w:r w:rsidRPr="008B0397">
        <w:rPr>
          <w:rFonts w:ascii="Times New Roman" w:hAnsi="Times New Roman" w:hint="eastAsia"/>
          <w:sz w:val="24"/>
          <w:szCs w:val="24"/>
        </w:rPr>
        <w:t>本条规定了</w:t>
      </w:r>
      <w:r w:rsidR="00926C44" w:rsidRPr="00926C44">
        <w:rPr>
          <w:rFonts w:ascii="Times New Roman" w:hAnsi="Times New Roman" w:hint="eastAsia"/>
          <w:bCs/>
          <w:color w:val="000000" w:themeColor="text1"/>
          <w:sz w:val="24"/>
          <w:szCs w:val="24"/>
        </w:rPr>
        <w:t>受检砂浆</w:t>
      </w:r>
      <w:r>
        <w:rPr>
          <w:rFonts w:ascii="Times New Roman" w:hAnsi="Times New Roman" w:hint="eastAsia"/>
          <w:color w:val="000000"/>
          <w:sz w:val="24"/>
          <w:szCs w:val="24"/>
        </w:rPr>
        <w:t>和</w:t>
      </w:r>
      <w:r w:rsidR="00926C44" w:rsidRPr="00926C44">
        <w:rPr>
          <w:rFonts w:ascii="Times New Roman" w:hAnsi="Times New Roman" w:hint="eastAsia"/>
          <w:sz w:val="24"/>
          <w:szCs w:val="24"/>
        </w:rPr>
        <w:t>受检混凝土</w:t>
      </w:r>
      <w:r w:rsidRPr="005436EC">
        <w:rPr>
          <w:rFonts w:ascii="Times New Roman" w:hAnsi="Times New Roman" w:hint="eastAsia"/>
          <w:color w:val="000000"/>
          <w:sz w:val="24"/>
          <w:szCs w:val="24"/>
        </w:rPr>
        <w:t>冻融损伤</w:t>
      </w:r>
      <w:r w:rsidR="005F0AEC" w:rsidRPr="006019FA">
        <w:rPr>
          <w:rFonts w:ascii="Times New Roman" w:hAnsi="Times New Roman" w:hint="eastAsia"/>
          <w:sz w:val="24"/>
          <w:szCs w:val="24"/>
        </w:rPr>
        <w:t>自修复</w:t>
      </w:r>
      <w:r w:rsidR="005F0AEC">
        <w:rPr>
          <w:rFonts w:ascii="Times New Roman" w:hAnsi="Times New Roman" w:hint="eastAsia"/>
          <w:sz w:val="24"/>
          <w:szCs w:val="24"/>
        </w:rPr>
        <w:t>能力</w:t>
      </w:r>
      <w:r w:rsidR="005F0AEC" w:rsidRPr="006019FA">
        <w:rPr>
          <w:rFonts w:ascii="Times New Roman" w:hAnsi="Times New Roman" w:hint="eastAsia"/>
          <w:sz w:val="24"/>
          <w:szCs w:val="24"/>
        </w:rPr>
        <w:t>比</w:t>
      </w:r>
      <w:r w:rsidR="005F0AEC">
        <w:rPr>
          <w:rFonts w:ascii="Times New Roman" w:hAnsi="Times New Roman" w:hint="eastAsia"/>
          <w:sz w:val="24"/>
          <w:szCs w:val="24"/>
        </w:rPr>
        <w:t>的计算方法，</w:t>
      </w:r>
      <w:r w:rsidR="005F0AEC" w:rsidRPr="00AC0F84">
        <w:rPr>
          <w:rFonts w:ascii="Times New Roman" w:hAnsi="Times New Roman" w:hint="eastAsia"/>
          <w:sz w:val="24"/>
          <w:szCs w:val="24"/>
        </w:rPr>
        <w:t>将</w:t>
      </w:r>
      <w:r w:rsidR="00926C44" w:rsidRPr="00926C44">
        <w:rPr>
          <w:rFonts w:ascii="Times New Roman" w:hAnsi="Times New Roman" w:hint="eastAsia"/>
          <w:bCs/>
          <w:color w:val="000000" w:themeColor="text1"/>
          <w:sz w:val="24"/>
          <w:szCs w:val="24"/>
        </w:rPr>
        <w:t>受检砂浆</w:t>
      </w:r>
      <w:r w:rsidR="005F0AEC">
        <w:rPr>
          <w:rFonts w:ascii="Times New Roman" w:hAnsi="Times New Roman" w:hint="eastAsia"/>
          <w:sz w:val="24"/>
          <w:szCs w:val="24"/>
        </w:rPr>
        <w:t>或</w:t>
      </w:r>
      <w:r w:rsidR="00926C44" w:rsidRPr="00926C44">
        <w:rPr>
          <w:rFonts w:ascii="Times New Roman" w:hAnsi="Times New Roman" w:hint="eastAsia"/>
          <w:sz w:val="24"/>
          <w:szCs w:val="24"/>
        </w:rPr>
        <w:t>受检混凝土</w:t>
      </w:r>
      <w:r w:rsidR="005F0AEC">
        <w:rPr>
          <w:rFonts w:ascii="Times New Roman" w:hAnsi="Times New Roman" w:hint="eastAsia"/>
          <w:sz w:val="24"/>
          <w:szCs w:val="24"/>
        </w:rPr>
        <w:t>冻融损伤自修复后抗压强度</w:t>
      </w:r>
      <w:r w:rsidR="0083516F">
        <w:rPr>
          <w:rFonts w:ascii="Times New Roman" w:hAnsi="Times New Roman" w:hint="eastAsia"/>
          <w:sz w:val="24"/>
          <w:szCs w:val="24"/>
        </w:rPr>
        <w:t>保留</w:t>
      </w:r>
      <w:r w:rsidR="005F0AEC">
        <w:rPr>
          <w:rFonts w:ascii="Times New Roman" w:hAnsi="Times New Roman" w:hint="eastAsia"/>
          <w:sz w:val="24"/>
          <w:szCs w:val="24"/>
        </w:rPr>
        <w:t>率与基准砂浆或基准混凝土冻融损伤自修复后抗压强度</w:t>
      </w:r>
      <w:r w:rsidR="0083516F">
        <w:rPr>
          <w:rFonts w:ascii="Times New Roman" w:hAnsi="Times New Roman" w:hint="eastAsia"/>
          <w:sz w:val="24"/>
          <w:szCs w:val="24"/>
        </w:rPr>
        <w:t>保留</w:t>
      </w:r>
      <w:r w:rsidR="005F0AEC">
        <w:rPr>
          <w:rFonts w:ascii="Times New Roman" w:hAnsi="Times New Roman" w:hint="eastAsia"/>
          <w:sz w:val="24"/>
          <w:szCs w:val="24"/>
        </w:rPr>
        <w:t>率之比定义为冻融</w:t>
      </w:r>
      <w:r w:rsidR="005F0AEC" w:rsidRPr="00EC1EC7">
        <w:rPr>
          <w:rFonts w:ascii="Times New Roman" w:hAnsi="Times New Roman" w:hint="eastAsia"/>
          <w:sz w:val="24"/>
          <w:szCs w:val="24"/>
        </w:rPr>
        <w:t>损伤</w:t>
      </w:r>
      <w:r w:rsidR="005F0AEC">
        <w:rPr>
          <w:rFonts w:ascii="Times New Roman" w:hAnsi="Times New Roman" w:hint="eastAsia"/>
          <w:color w:val="000000"/>
          <w:sz w:val="24"/>
          <w:szCs w:val="24"/>
        </w:rPr>
        <w:t>抗压强度</w:t>
      </w:r>
      <w:r w:rsidR="005F0AEC" w:rsidRPr="00EC1EC7">
        <w:rPr>
          <w:rFonts w:ascii="Times New Roman" w:hAnsi="Times New Roman" w:hint="eastAsia"/>
          <w:sz w:val="24"/>
          <w:szCs w:val="24"/>
        </w:rPr>
        <w:t>自修复能力</w:t>
      </w:r>
      <w:r w:rsidR="005F0AEC">
        <w:rPr>
          <w:rFonts w:ascii="Times New Roman" w:hAnsi="Times New Roman" w:hint="eastAsia"/>
          <w:sz w:val="24"/>
          <w:szCs w:val="24"/>
        </w:rPr>
        <w:t>比。</w:t>
      </w:r>
      <w:r>
        <w:rPr>
          <w:rFonts w:ascii="宋体" w:hAnsi="宋体"/>
          <w:sz w:val="24"/>
          <w:szCs w:val="24"/>
        </w:rPr>
        <w:t xml:space="preserve">           </w:t>
      </w:r>
      <w:r w:rsidRPr="00E66E76">
        <w:rPr>
          <w:rFonts w:ascii="宋体" w:hAnsi="宋体"/>
          <w:sz w:val="32"/>
          <w:szCs w:val="24"/>
        </w:rPr>
        <w:t xml:space="preserve"> </w:t>
      </w:r>
      <w:r w:rsidRPr="00AD26F9">
        <w:rPr>
          <w:rFonts w:ascii="Times New Roman" w:hAnsi="Times New Roman"/>
          <w:sz w:val="22"/>
          <w:szCs w:val="24"/>
        </w:rPr>
        <w:fldChar w:fldCharType="begin"/>
      </w:r>
      <w:r w:rsidRPr="00AD26F9">
        <w:rPr>
          <w:rFonts w:ascii="Times New Roman" w:hAnsi="Times New Roman"/>
          <w:sz w:val="22"/>
          <w:szCs w:val="24"/>
        </w:rPr>
        <w:instrText xml:space="preserve"> QUOTE </w:instrText>
      </w:r>
      <m:oMath>
        <m:sSub>
          <m:sSubPr>
            <m:ctrlPr>
              <w:rPr>
                <w:rFonts w:ascii="Cambria Math" w:hAnsi="Cambria Math"/>
                <w:i/>
                <w:sz w:val="28"/>
                <w:szCs w:val="24"/>
              </w:rPr>
            </m:ctrlPr>
          </m:sSubPr>
          <m:e>
            <m:sSup>
              <m:sSupPr>
                <m:ctrlPr>
                  <w:rPr>
                    <w:rFonts w:ascii="Cambria Math" w:hAnsi="Cambria Math"/>
                    <w:i/>
                    <w:sz w:val="28"/>
                    <w:szCs w:val="24"/>
                  </w:rPr>
                </m:ctrlPr>
              </m:sSupPr>
              <m:e>
                <m:r>
                  <m:rPr>
                    <m:sty m:val="p"/>
                  </m:rPr>
                  <w:rPr>
                    <w:rFonts w:ascii="Cambria Math" w:hAnsi="Cambria Math"/>
                    <w:sz w:val="28"/>
                    <w:szCs w:val="24"/>
                  </w:rPr>
                  <m:t>p</m:t>
                </m:r>
              </m:e>
              <m:sup>
                <m:r>
                  <m:rPr>
                    <m:sty m:val="p"/>
                  </m:rPr>
                  <w:rPr>
                    <w:rFonts w:ascii="Cambria Math" w:hAnsi="Cambria Math"/>
                    <w:sz w:val="28"/>
                    <w:szCs w:val="24"/>
                  </w:rPr>
                  <m:t>*</m:t>
                </m:r>
              </m:sup>
            </m:sSup>
          </m:e>
          <m:sub>
            <m:r>
              <m:rPr>
                <m:sty m:val="p"/>
              </m:rPr>
              <w:rPr>
                <w:rFonts w:ascii="Cambria Math" w:hAnsi="Cambria Math"/>
                <w:sz w:val="28"/>
                <w:szCs w:val="24"/>
              </w:rPr>
              <m:t>c</m:t>
            </m:r>
          </m:sub>
        </m:sSub>
        <m:r>
          <m:rPr>
            <m:sty m:val="p"/>
          </m:rPr>
          <w:rPr>
            <w:rFonts w:ascii="Cambria Math" w:hAnsi="Cambria Math" w:hint="eastAsia"/>
            <w:szCs w:val="24"/>
          </w:rPr>
          <m:t>=</m:t>
        </m:r>
        <m:f>
          <m:fPr>
            <m:ctrlPr>
              <w:rPr>
                <w:rFonts w:ascii="Cambria Math" w:hAnsi="Cambria Math"/>
                <w:szCs w:val="24"/>
              </w:rPr>
            </m:ctrlPr>
          </m:fPr>
          <m:num>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150</m:t>
                </m:r>
              </m:sub>
            </m:sSub>
          </m:num>
          <m:den>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p</m:t>
                </m:r>
              </m:e>
              <m:sub>
                <m:r>
                  <m:rPr>
                    <m:sty m:val="p"/>
                  </m:rPr>
                  <w:rPr>
                    <w:rFonts w:ascii="Cambria Math" w:hAnsi="Cambria Math"/>
                    <w:szCs w:val="24"/>
                  </w:rPr>
                  <m:t>150</m:t>
                </m:r>
              </m:sub>
            </m:sSub>
          </m:den>
        </m:f>
      </m:oMath>
      <w:r w:rsidRPr="00AD26F9">
        <w:rPr>
          <w:rFonts w:ascii="Times New Roman" w:hAnsi="Times New Roman"/>
          <w:sz w:val="22"/>
          <w:szCs w:val="24"/>
        </w:rPr>
        <w:instrText xml:space="preserve"> </w:instrText>
      </w:r>
      <w:r w:rsidRPr="00AD26F9">
        <w:rPr>
          <w:rFonts w:ascii="Times New Roman" w:hAnsi="Times New Roman"/>
          <w:sz w:val="22"/>
          <w:szCs w:val="24"/>
        </w:rPr>
        <w:fldChar w:fldCharType="end"/>
      </w:r>
      <w:r w:rsidRPr="00E66E76">
        <w:rPr>
          <w:rFonts w:ascii="Times New Roman" w:hAnsi="Times New Roman" w:hint="eastAsia"/>
          <w:sz w:val="22"/>
          <w:szCs w:val="24"/>
        </w:rPr>
        <w:t xml:space="preserve"> </w:t>
      </w:r>
      <w:r>
        <w:rPr>
          <w:rFonts w:ascii="Times New Roman" w:hAnsi="Times New Roman"/>
          <w:sz w:val="20"/>
          <w:szCs w:val="24"/>
        </w:rPr>
        <w:t xml:space="preserve">              </w:t>
      </w:r>
    </w:p>
    <w:p w14:paraId="10E91EB5" w14:textId="77777777" w:rsidR="00A918CB" w:rsidRDefault="00A918CB" w:rsidP="00F40858">
      <w:pPr>
        <w:spacing w:line="360" w:lineRule="auto"/>
        <w:rPr>
          <w:rFonts w:ascii="Times New Roman" w:hAnsi="Times New Roman"/>
          <w:sz w:val="24"/>
          <w:szCs w:val="24"/>
        </w:rPr>
      </w:pPr>
    </w:p>
    <w:p w14:paraId="5A4BCC2F" w14:textId="77777777" w:rsidR="00A918CB" w:rsidRDefault="00A918CB" w:rsidP="00F40858">
      <w:pPr>
        <w:spacing w:line="360" w:lineRule="auto"/>
        <w:rPr>
          <w:rFonts w:ascii="Times New Roman" w:hAnsi="Times New Roman"/>
          <w:sz w:val="24"/>
          <w:szCs w:val="24"/>
        </w:rPr>
      </w:pPr>
    </w:p>
    <w:p w14:paraId="28E51D63" w14:textId="77777777" w:rsidR="00A918CB" w:rsidRDefault="00A918CB" w:rsidP="00F40858">
      <w:pPr>
        <w:spacing w:line="360" w:lineRule="auto"/>
        <w:rPr>
          <w:rFonts w:ascii="Times New Roman" w:hAnsi="Times New Roman"/>
          <w:sz w:val="24"/>
          <w:szCs w:val="24"/>
        </w:rPr>
      </w:pPr>
    </w:p>
    <w:p w14:paraId="78A53188" w14:textId="77777777" w:rsidR="00F306B2" w:rsidRDefault="00F306B2" w:rsidP="00F40858">
      <w:pPr>
        <w:spacing w:line="360" w:lineRule="auto"/>
        <w:rPr>
          <w:rFonts w:ascii="Times New Roman" w:hAnsi="Times New Roman"/>
          <w:sz w:val="24"/>
          <w:szCs w:val="24"/>
        </w:rPr>
      </w:pPr>
    </w:p>
    <w:p w14:paraId="746A350D" w14:textId="77777777" w:rsidR="00F306B2" w:rsidRDefault="00F306B2" w:rsidP="00F40858">
      <w:pPr>
        <w:spacing w:line="360" w:lineRule="auto"/>
        <w:rPr>
          <w:rFonts w:ascii="Times New Roman" w:hAnsi="Times New Roman"/>
          <w:sz w:val="24"/>
          <w:szCs w:val="24"/>
        </w:rPr>
      </w:pPr>
    </w:p>
    <w:p w14:paraId="29821D4C" w14:textId="77777777" w:rsidR="00F306B2" w:rsidRDefault="00F306B2" w:rsidP="00F40858">
      <w:pPr>
        <w:spacing w:line="360" w:lineRule="auto"/>
        <w:rPr>
          <w:rFonts w:ascii="Times New Roman" w:hAnsi="Times New Roman"/>
          <w:sz w:val="24"/>
          <w:szCs w:val="24"/>
        </w:rPr>
      </w:pPr>
    </w:p>
    <w:p w14:paraId="7FAAC3E6" w14:textId="77777777" w:rsidR="00F306B2" w:rsidRDefault="00F306B2" w:rsidP="00F40858">
      <w:pPr>
        <w:spacing w:line="360" w:lineRule="auto"/>
        <w:rPr>
          <w:rFonts w:ascii="Times New Roman" w:hAnsi="Times New Roman"/>
          <w:sz w:val="24"/>
          <w:szCs w:val="24"/>
        </w:rPr>
      </w:pPr>
    </w:p>
    <w:p w14:paraId="552A3FD8" w14:textId="77777777" w:rsidR="00F306B2" w:rsidRDefault="00F306B2" w:rsidP="00F40858">
      <w:pPr>
        <w:spacing w:line="360" w:lineRule="auto"/>
        <w:rPr>
          <w:rFonts w:ascii="Times New Roman" w:hAnsi="Times New Roman"/>
          <w:sz w:val="24"/>
          <w:szCs w:val="24"/>
        </w:rPr>
      </w:pPr>
    </w:p>
    <w:p w14:paraId="50E033E2" w14:textId="77777777" w:rsidR="00F306B2" w:rsidRDefault="00F306B2" w:rsidP="00F40858">
      <w:pPr>
        <w:spacing w:line="360" w:lineRule="auto"/>
        <w:rPr>
          <w:rFonts w:ascii="Times New Roman" w:hAnsi="Times New Roman"/>
          <w:sz w:val="24"/>
          <w:szCs w:val="24"/>
        </w:rPr>
      </w:pPr>
    </w:p>
    <w:p w14:paraId="44334CF4" w14:textId="6AB884EE" w:rsidR="00F306B2" w:rsidRDefault="00F306B2" w:rsidP="00F40858">
      <w:pPr>
        <w:spacing w:line="360" w:lineRule="auto"/>
        <w:rPr>
          <w:rFonts w:ascii="Times New Roman" w:hAnsi="Times New Roman"/>
          <w:sz w:val="24"/>
          <w:szCs w:val="24"/>
        </w:rPr>
      </w:pPr>
    </w:p>
    <w:p w14:paraId="6FC73EA6" w14:textId="77777777" w:rsidR="00197CE0" w:rsidRPr="00073B4A" w:rsidRDefault="00197CE0" w:rsidP="00197CE0">
      <w:pPr>
        <w:pStyle w:val="1"/>
        <w:jc w:val="center"/>
        <w:rPr>
          <w:rFonts w:ascii="Times New Roman" w:hAnsi="Times New Roman"/>
          <w:sz w:val="36"/>
          <w:szCs w:val="36"/>
          <w:lang w:eastAsia="zh-CN"/>
        </w:rPr>
      </w:pPr>
      <w:bookmarkStart w:id="492" w:name="_Toc43583014"/>
      <w:bookmarkStart w:id="493" w:name="_Toc46842166"/>
      <w:bookmarkStart w:id="494" w:name="_Toc46915143"/>
      <w:bookmarkStart w:id="495" w:name="_Toc50234805"/>
      <w:bookmarkStart w:id="496" w:name="_Toc51425665"/>
      <w:bookmarkStart w:id="497" w:name="_Toc54369534"/>
      <w:r w:rsidRPr="00C379C6">
        <w:rPr>
          <w:rFonts w:ascii="Times New Roman" w:hAnsi="Times New Roman" w:hint="eastAsia"/>
          <w:sz w:val="36"/>
          <w:szCs w:val="36"/>
        </w:rPr>
        <w:lastRenderedPageBreak/>
        <w:t>7</w:t>
      </w:r>
      <w:r w:rsidRPr="00C379C6">
        <w:rPr>
          <w:rFonts w:ascii="Times New Roman" w:hAnsi="Times New Roman"/>
          <w:sz w:val="36"/>
          <w:szCs w:val="36"/>
        </w:rPr>
        <w:t xml:space="preserve"> </w:t>
      </w:r>
      <w:r w:rsidR="00E40A90">
        <w:rPr>
          <w:rFonts w:ascii="Times New Roman" w:hAnsi="Times New Roman" w:hint="eastAsia"/>
          <w:sz w:val="36"/>
          <w:szCs w:val="36"/>
          <w:lang w:eastAsia="zh-CN"/>
        </w:rPr>
        <w:t>表面</w:t>
      </w:r>
      <w:proofErr w:type="spellStart"/>
      <w:r w:rsidRPr="00C379C6">
        <w:rPr>
          <w:rFonts w:ascii="Times New Roman" w:hAnsi="Times New Roman"/>
          <w:sz w:val="36"/>
          <w:szCs w:val="36"/>
        </w:rPr>
        <w:t>裂缝自修复试验方法</w:t>
      </w:r>
      <w:bookmarkEnd w:id="492"/>
      <w:bookmarkEnd w:id="493"/>
      <w:bookmarkEnd w:id="494"/>
      <w:bookmarkEnd w:id="495"/>
      <w:bookmarkEnd w:id="496"/>
      <w:bookmarkEnd w:id="497"/>
      <w:proofErr w:type="spellEnd"/>
    </w:p>
    <w:p w14:paraId="49BB5439" w14:textId="77777777" w:rsidR="00197CE0" w:rsidRPr="00355DB4" w:rsidRDefault="00197CE0" w:rsidP="00197CE0">
      <w:pPr>
        <w:pStyle w:val="2"/>
        <w:jc w:val="center"/>
        <w:rPr>
          <w:rFonts w:ascii="Times New Roman" w:hAnsi="Times New Roman"/>
        </w:rPr>
      </w:pPr>
      <w:bookmarkStart w:id="498" w:name="_Toc43583015"/>
      <w:bookmarkStart w:id="499" w:name="_Toc46842167"/>
      <w:bookmarkStart w:id="500" w:name="_Toc46915144"/>
      <w:bookmarkStart w:id="501" w:name="_Toc50234806"/>
      <w:bookmarkStart w:id="502" w:name="_Toc51425666"/>
      <w:bookmarkStart w:id="503" w:name="_Toc54369535"/>
      <w:r>
        <w:rPr>
          <w:rFonts w:ascii="Times New Roman" w:hAnsi="Times New Roman" w:hint="eastAsia"/>
        </w:rPr>
        <w:t>7</w:t>
      </w:r>
      <w:r w:rsidRPr="00355DB4">
        <w:rPr>
          <w:rFonts w:ascii="Times New Roman" w:hAnsi="Times New Roman"/>
        </w:rPr>
        <w:t>.1</w:t>
      </w:r>
      <w:r>
        <w:rPr>
          <w:rFonts w:ascii="Times New Roman" w:hAnsi="Times New Roman" w:hint="eastAsia"/>
          <w:lang w:eastAsia="zh-CN"/>
        </w:rPr>
        <w:t xml:space="preserve"> </w:t>
      </w:r>
      <w:r>
        <w:rPr>
          <w:rFonts w:ascii="Times New Roman" w:hAnsi="Times New Roman" w:hint="eastAsia"/>
          <w:lang w:eastAsia="zh-CN"/>
        </w:rPr>
        <w:t>配合比与</w:t>
      </w:r>
      <w:proofErr w:type="spellStart"/>
      <w:r w:rsidRPr="00355DB4">
        <w:rPr>
          <w:rFonts w:ascii="Times New Roman" w:hAnsi="Times New Roman"/>
        </w:rPr>
        <w:t>试件要求</w:t>
      </w:r>
      <w:bookmarkEnd w:id="498"/>
      <w:bookmarkEnd w:id="499"/>
      <w:bookmarkEnd w:id="500"/>
      <w:bookmarkEnd w:id="501"/>
      <w:bookmarkEnd w:id="502"/>
      <w:bookmarkEnd w:id="503"/>
      <w:proofErr w:type="spellEnd"/>
    </w:p>
    <w:p w14:paraId="329AFA88" w14:textId="77777777" w:rsidR="002159F2" w:rsidRDefault="00197CE0" w:rsidP="00197CE0">
      <w:pPr>
        <w:spacing w:line="360" w:lineRule="auto"/>
        <w:rPr>
          <w:rFonts w:ascii="Times New Roman" w:hAnsi="Times New Roman"/>
          <w:b/>
          <w:color w:val="000000"/>
          <w:sz w:val="24"/>
          <w:szCs w:val="24"/>
        </w:rPr>
      </w:pPr>
      <w:r>
        <w:rPr>
          <w:rFonts w:ascii="Times New Roman" w:hAnsi="Times New Roman" w:hint="eastAsia"/>
          <w:b/>
          <w:color w:val="000000"/>
          <w:sz w:val="24"/>
          <w:szCs w:val="24"/>
        </w:rPr>
        <w:t>7</w:t>
      </w:r>
      <w:r w:rsidRPr="008649CA">
        <w:rPr>
          <w:rFonts w:ascii="Times New Roman" w:hAnsi="Times New Roman" w:hint="eastAsia"/>
          <w:b/>
          <w:color w:val="000000"/>
          <w:sz w:val="24"/>
          <w:szCs w:val="24"/>
        </w:rPr>
        <w:t>.1.1</w:t>
      </w:r>
      <w:r w:rsidR="009D6137">
        <w:rPr>
          <w:rFonts w:ascii="Times New Roman" w:hAnsi="Times New Roman" w:hint="eastAsia"/>
          <w:color w:val="000000"/>
          <w:sz w:val="24"/>
          <w:szCs w:val="24"/>
        </w:rPr>
        <w:t>同</w:t>
      </w:r>
      <w:r w:rsidR="009D6137">
        <w:rPr>
          <w:rFonts w:ascii="Times New Roman" w:hAnsi="Times New Roman" w:hint="eastAsia"/>
          <w:b/>
          <w:color w:val="000000"/>
          <w:sz w:val="24"/>
          <w:szCs w:val="24"/>
          <w:lang w:val="x-none"/>
        </w:rPr>
        <w:t>5</w:t>
      </w:r>
      <w:r w:rsidR="009D6137" w:rsidRPr="008649CA">
        <w:rPr>
          <w:rFonts w:ascii="Times New Roman" w:hAnsi="Times New Roman" w:hint="eastAsia"/>
          <w:b/>
          <w:color w:val="000000"/>
          <w:sz w:val="24"/>
          <w:szCs w:val="24"/>
        </w:rPr>
        <w:t>.1.1</w:t>
      </w:r>
      <w:r w:rsidR="002159F2">
        <w:rPr>
          <w:rFonts w:ascii="Times New Roman" w:hAnsi="Times New Roman" w:hint="eastAsia"/>
          <w:color w:val="000000"/>
          <w:sz w:val="24"/>
          <w:szCs w:val="24"/>
        </w:rPr>
        <w:t>。</w:t>
      </w:r>
    </w:p>
    <w:p w14:paraId="308BD745" w14:textId="0F51FC64" w:rsidR="00290215" w:rsidRPr="00E44933" w:rsidRDefault="00197CE0" w:rsidP="00376B16">
      <w:pPr>
        <w:widowControl/>
        <w:spacing w:line="360" w:lineRule="auto"/>
        <w:outlineLvl w:val="1"/>
        <w:rPr>
          <w:rFonts w:ascii="Times New Roman" w:hAnsi="Times New Roman"/>
          <w:color w:val="000000"/>
          <w:sz w:val="24"/>
          <w:szCs w:val="24"/>
        </w:rPr>
      </w:pPr>
      <w:bookmarkStart w:id="504" w:name="_Toc50234807"/>
      <w:bookmarkStart w:id="505" w:name="_Toc51425667"/>
      <w:bookmarkStart w:id="506" w:name="_Toc54369536"/>
      <w:r w:rsidRPr="00D47195">
        <w:rPr>
          <w:rFonts w:ascii="Times New Roman" w:hAnsi="Times New Roman" w:hint="eastAsia"/>
          <w:b/>
          <w:color w:val="000000"/>
          <w:sz w:val="24"/>
          <w:szCs w:val="24"/>
        </w:rPr>
        <w:t>7.1.</w:t>
      </w:r>
      <w:r>
        <w:rPr>
          <w:rFonts w:ascii="Times New Roman" w:hAnsi="Times New Roman" w:hint="eastAsia"/>
          <w:b/>
          <w:color w:val="000000"/>
          <w:sz w:val="24"/>
          <w:szCs w:val="24"/>
        </w:rPr>
        <w:t>2</w:t>
      </w:r>
      <w:r w:rsidR="004A0BFD">
        <w:rPr>
          <w:rFonts w:ascii="Times New Roman" w:hAnsi="Times New Roman" w:hint="eastAsia"/>
          <w:color w:val="000000"/>
          <w:sz w:val="24"/>
          <w:szCs w:val="24"/>
        </w:rPr>
        <w:t>为评价</w:t>
      </w:r>
      <w:r w:rsidR="00290215">
        <w:rPr>
          <w:rFonts w:ascii="Times New Roman" w:hAnsi="Times New Roman" w:hint="eastAsia"/>
          <w:color w:val="000000"/>
          <w:sz w:val="24"/>
          <w:szCs w:val="24"/>
        </w:rPr>
        <w:t>砂浆和</w:t>
      </w:r>
      <w:r w:rsidR="004A0BFD">
        <w:rPr>
          <w:rFonts w:ascii="Times New Roman" w:hAnsi="Times New Roman" w:hint="eastAsia"/>
          <w:color w:val="000000"/>
          <w:sz w:val="24"/>
          <w:szCs w:val="24"/>
        </w:rPr>
        <w:t>混凝土的</w:t>
      </w:r>
      <w:r w:rsidR="00290215">
        <w:rPr>
          <w:rFonts w:ascii="Times New Roman" w:hAnsi="Times New Roman" w:hint="eastAsia"/>
          <w:color w:val="000000"/>
          <w:sz w:val="24"/>
          <w:szCs w:val="24"/>
        </w:rPr>
        <w:t>表面裂缝自修复性能，</w:t>
      </w:r>
      <w:r w:rsidR="00376B16">
        <w:rPr>
          <w:rFonts w:ascii="Times New Roman" w:hAnsi="Times New Roman" w:hint="eastAsia"/>
          <w:color w:val="000000"/>
          <w:sz w:val="24"/>
          <w:szCs w:val="24"/>
        </w:rPr>
        <w:t>需</w:t>
      </w:r>
      <w:r w:rsidR="00A853A9">
        <w:rPr>
          <w:rFonts w:ascii="Times New Roman" w:hAnsi="Times New Roman" w:hint="eastAsia"/>
          <w:color w:val="000000"/>
          <w:sz w:val="24"/>
          <w:szCs w:val="24"/>
        </w:rPr>
        <w:t>对</w:t>
      </w:r>
      <w:r w:rsidR="00290215">
        <w:rPr>
          <w:rFonts w:ascii="Times New Roman" w:hAnsi="Times New Roman" w:hint="eastAsia"/>
          <w:color w:val="000000"/>
          <w:sz w:val="24"/>
          <w:szCs w:val="24"/>
        </w:rPr>
        <w:t>试件预制裂缝</w:t>
      </w:r>
      <w:r w:rsidR="00967B9D">
        <w:rPr>
          <w:rFonts w:ascii="Times New Roman" w:hAnsi="Times New Roman" w:hint="eastAsia"/>
          <w:color w:val="000000"/>
          <w:sz w:val="24"/>
          <w:szCs w:val="24"/>
        </w:rPr>
        <w:t>。本条</w:t>
      </w:r>
      <w:r w:rsidR="00CB00A2">
        <w:rPr>
          <w:rFonts w:ascii="Times New Roman" w:hAnsi="Times New Roman" w:hint="eastAsia"/>
          <w:color w:val="000000"/>
          <w:sz w:val="24"/>
          <w:szCs w:val="24"/>
        </w:rPr>
        <w:t>借鉴</w:t>
      </w:r>
      <w:r w:rsidR="00290215">
        <w:rPr>
          <w:rFonts w:ascii="Times New Roman" w:hAnsi="Times New Roman" w:hint="eastAsia"/>
          <w:color w:val="000000"/>
          <w:sz w:val="24"/>
          <w:szCs w:val="24"/>
        </w:rPr>
        <w:t>现行国家标准</w:t>
      </w:r>
      <w:r w:rsidR="004A0BFD">
        <w:rPr>
          <w:rFonts w:ascii="Times New Roman" w:hAnsi="Times New Roman" w:hint="eastAsia"/>
          <w:color w:val="000000"/>
          <w:sz w:val="24"/>
          <w:szCs w:val="24"/>
        </w:rPr>
        <w:t>《</w:t>
      </w:r>
      <w:r w:rsidR="004A0BFD" w:rsidRPr="00331E0A">
        <w:rPr>
          <w:rFonts w:ascii="Times New Roman" w:hAnsi="Times New Roman"/>
          <w:color w:val="000000"/>
          <w:sz w:val="24"/>
          <w:szCs w:val="24"/>
        </w:rPr>
        <w:t>普通混凝土长期性能与耐久性能</w:t>
      </w:r>
      <w:r w:rsidR="00290215">
        <w:rPr>
          <w:rFonts w:ascii="Times New Roman" w:hAnsi="Times New Roman" w:hint="eastAsia"/>
          <w:color w:val="000000"/>
          <w:sz w:val="24"/>
          <w:szCs w:val="24"/>
        </w:rPr>
        <w:t>试验</w:t>
      </w:r>
      <w:r w:rsidR="004A0BFD" w:rsidRPr="00331E0A">
        <w:rPr>
          <w:rFonts w:ascii="Times New Roman" w:hAnsi="Times New Roman"/>
          <w:color w:val="000000"/>
          <w:sz w:val="24"/>
          <w:szCs w:val="24"/>
        </w:rPr>
        <w:t>方法标准</w:t>
      </w:r>
      <w:r w:rsidR="004A0BFD">
        <w:rPr>
          <w:rFonts w:ascii="Times New Roman" w:hAnsi="Times New Roman" w:hint="eastAsia"/>
          <w:color w:val="000000"/>
          <w:sz w:val="24"/>
          <w:szCs w:val="24"/>
        </w:rPr>
        <w:t>》</w:t>
      </w:r>
      <w:r w:rsidR="00290215" w:rsidRPr="00331E0A">
        <w:rPr>
          <w:rFonts w:ascii="Times New Roman" w:hAnsi="Times New Roman"/>
          <w:color w:val="000000"/>
          <w:sz w:val="24"/>
          <w:szCs w:val="24"/>
        </w:rPr>
        <w:t>GB/T 50082</w:t>
      </w:r>
      <w:r w:rsidR="00CB00A2">
        <w:rPr>
          <w:rFonts w:ascii="Times New Roman" w:hAnsi="Times New Roman" w:hint="eastAsia"/>
          <w:color w:val="000000"/>
          <w:sz w:val="24"/>
          <w:szCs w:val="24"/>
        </w:rPr>
        <w:t>中的</w:t>
      </w:r>
      <w:r w:rsidR="004A0BFD">
        <w:rPr>
          <w:rFonts w:ascii="Times New Roman" w:hAnsi="Times New Roman" w:hint="eastAsia"/>
          <w:color w:val="000000"/>
          <w:sz w:val="24"/>
          <w:szCs w:val="24"/>
        </w:rPr>
        <w:t>早期抗</w:t>
      </w:r>
      <w:proofErr w:type="gramStart"/>
      <w:r w:rsidR="004A0BFD">
        <w:rPr>
          <w:rFonts w:ascii="Times New Roman" w:hAnsi="Times New Roman" w:hint="eastAsia"/>
          <w:color w:val="000000"/>
          <w:sz w:val="24"/>
          <w:szCs w:val="24"/>
        </w:rPr>
        <w:t>裂试验</w:t>
      </w:r>
      <w:proofErr w:type="gramEnd"/>
      <w:r w:rsidR="00CB00A2">
        <w:rPr>
          <w:rFonts w:ascii="Times New Roman" w:hAnsi="Times New Roman" w:hint="eastAsia"/>
          <w:color w:val="000000"/>
          <w:sz w:val="24"/>
          <w:szCs w:val="24"/>
        </w:rPr>
        <w:t>方法预制裂缝（即</w:t>
      </w:r>
      <w:r w:rsidR="000B58F7">
        <w:rPr>
          <w:rFonts w:ascii="Times New Roman" w:hAnsi="Times New Roman" w:hint="eastAsia"/>
          <w:color w:val="000000"/>
          <w:sz w:val="24"/>
          <w:szCs w:val="24"/>
        </w:rPr>
        <w:t>平面薄板开裂法</w:t>
      </w:r>
      <w:r w:rsidR="00CB00A2">
        <w:rPr>
          <w:rFonts w:ascii="Times New Roman" w:hAnsi="Times New Roman" w:hint="eastAsia"/>
          <w:color w:val="000000"/>
          <w:sz w:val="24"/>
          <w:szCs w:val="24"/>
        </w:rPr>
        <w:t>）</w:t>
      </w:r>
      <w:r w:rsidR="004A0BFD">
        <w:rPr>
          <w:rFonts w:ascii="Times New Roman" w:hAnsi="Times New Roman" w:hint="eastAsia"/>
          <w:color w:val="000000"/>
          <w:sz w:val="24"/>
          <w:szCs w:val="24"/>
        </w:rPr>
        <w:t>，</w:t>
      </w:r>
      <w:r w:rsidR="00967B9D">
        <w:rPr>
          <w:rFonts w:ascii="Times New Roman" w:hAnsi="Times New Roman" w:hint="eastAsia"/>
          <w:color w:val="000000"/>
          <w:sz w:val="24"/>
          <w:szCs w:val="24"/>
        </w:rPr>
        <w:t>但该试验方法只适合预制新拌混凝土的裂缝。为</w:t>
      </w:r>
      <w:r w:rsidR="00376B16">
        <w:rPr>
          <w:rFonts w:ascii="Times New Roman" w:hAnsi="Times New Roman" w:hint="eastAsia"/>
          <w:color w:val="000000"/>
          <w:sz w:val="24"/>
          <w:szCs w:val="24"/>
        </w:rPr>
        <w:t>能够</w:t>
      </w:r>
      <w:r w:rsidR="00A853A9">
        <w:rPr>
          <w:rFonts w:ascii="Times New Roman" w:hAnsi="Times New Roman" w:hint="eastAsia"/>
          <w:color w:val="000000"/>
          <w:sz w:val="24"/>
          <w:szCs w:val="24"/>
        </w:rPr>
        <w:t>评价</w:t>
      </w:r>
      <w:r w:rsidR="00967B9D">
        <w:rPr>
          <w:rFonts w:ascii="Times New Roman" w:hAnsi="Times New Roman" w:hint="eastAsia"/>
          <w:color w:val="000000"/>
          <w:sz w:val="24"/>
          <w:szCs w:val="24"/>
        </w:rPr>
        <w:t>不同龄期混凝土</w:t>
      </w:r>
      <w:r w:rsidR="00376B16">
        <w:rPr>
          <w:rFonts w:ascii="Times New Roman" w:hAnsi="Times New Roman" w:hint="eastAsia"/>
          <w:color w:val="000000"/>
          <w:sz w:val="24"/>
          <w:szCs w:val="24"/>
        </w:rPr>
        <w:t>表面裂缝自修复</w:t>
      </w:r>
      <w:r w:rsidR="00A853A9">
        <w:rPr>
          <w:rFonts w:ascii="Times New Roman" w:hAnsi="Times New Roman" w:hint="eastAsia"/>
          <w:color w:val="000000"/>
          <w:sz w:val="24"/>
          <w:szCs w:val="24"/>
        </w:rPr>
        <w:t>性能</w:t>
      </w:r>
      <w:r w:rsidR="00967B9D">
        <w:rPr>
          <w:rFonts w:ascii="Times New Roman" w:hAnsi="Times New Roman" w:hint="eastAsia"/>
          <w:color w:val="000000"/>
          <w:sz w:val="24"/>
          <w:szCs w:val="24"/>
        </w:rPr>
        <w:t>，</w:t>
      </w:r>
      <w:r w:rsidR="004A0BFD">
        <w:rPr>
          <w:rFonts w:ascii="Times New Roman" w:hAnsi="Times New Roman" w:hint="eastAsia"/>
          <w:color w:val="000000"/>
          <w:sz w:val="24"/>
          <w:szCs w:val="24"/>
        </w:rPr>
        <w:t>增加了</w:t>
      </w:r>
      <w:r w:rsidR="0076451B">
        <w:rPr>
          <w:rFonts w:ascii="Times New Roman" w:hAnsi="Times New Roman" w:hint="eastAsia"/>
          <w:color w:val="000000"/>
          <w:sz w:val="24"/>
          <w:szCs w:val="24"/>
        </w:rPr>
        <w:t>劈裂法</w:t>
      </w:r>
      <w:r w:rsidR="004A0BFD">
        <w:rPr>
          <w:rFonts w:ascii="Times New Roman" w:hAnsi="Times New Roman" w:hint="eastAsia"/>
          <w:color w:val="000000"/>
          <w:sz w:val="24"/>
          <w:szCs w:val="24"/>
        </w:rPr>
        <w:t>预制裂缝，</w:t>
      </w:r>
      <w:r w:rsidR="000E51B2">
        <w:rPr>
          <w:rFonts w:ascii="Times New Roman" w:hAnsi="Times New Roman" w:hint="eastAsia"/>
          <w:color w:val="000000"/>
          <w:sz w:val="24"/>
          <w:szCs w:val="24"/>
        </w:rPr>
        <w:t>即通过外加荷载对</w:t>
      </w:r>
      <w:r w:rsidR="00376B16">
        <w:rPr>
          <w:rFonts w:ascii="Times New Roman" w:hAnsi="Times New Roman" w:hint="eastAsia"/>
          <w:color w:val="000000"/>
          <w:sz w:val="24"/>
          <w:szCs w:val="24"/>
        </w:rPr>
        <w:t>不同龄期</w:t>
      </w:r>
      <w:r w:rsidR="00376B16">
        <w:rPr>
          <w:rFonts w:ascii="Times New Roman" w:hAnsi="Times New Roman" w:hint="eastAsia"/>
          <w:color w:val="000000"/>
          <w:sz w:val="24"/>
          <w:szCs w:val="24"/>
        </w:rPr>
        <w:t>的</w:t>
      </w:r>
      <w:r w:rsidR="000E51B2">
        <w:rPr>
          <w:rFonts w:ascii="Times New Roman" w:hAnsi="Times New Roman" w:hint="eastAsia"/>
          <w:color w:val="000000"/>
          <w:sz w:val="24"/>
          <w:szCs w:val="24"/>
        </w:rPr>
        <w:t>混凝土进行预压使其形成裂缝。</w:t>
      </w:r>
      <w:bookmarkEnd w:id="504"/>
      <w:bookmarkEnd w:id="505"/>
      <w:bookmarkEnd w:id="506"/>
      <w:r w:rsidR="00376B16">
        <w:rPr>
          <w:rFonts w:ascii="Times New Roman" w:hAnsi="Times New Roman" w:hint="eastAsia"/>
          <w:color w:val="000000"/>
          <w:sz w:val="24"/>
          <w:szCs w:val="24"/>
        </w:rPr>
        <w:t>本条</w:t>
      </w:r>
      <w:r w:rsidR="00CB00A2">
        <w:rPr>
          <w:rFonts w:ascii="Times New Roman" w:hAnsi="Times New Roman" w:hint="eastAsia"/>
          <w:color w:val="000000"/>
          <w:sz w:val="24"/>
          <w:szCs w:val="24"/>
        </w:rPr>
        <w:t>规定了劈裂法预制裂缝</w:t>
      </w:r>
      <w:r w:rsidR="00376B16">
        <w:rPr>
          <w:rFonts w:ascii="Times New Roman" w:hAnsi="Times New Roman" w:hint="eastAsia"/>
          <w:color w:val="000000"/>
          <w:sz w:val="24"/>
          <w:szCs w:val="24"/>
        </w:rPr>
        <w:t>和</w:t>
      </w:r>
      <w:r w:rsidR="00376B16">
        <w:rPr>
          <w:rFonts w:ascii="Times New Roman" w:hAnsi="Times New Roman" w:hint="eastAsia"/>
          <w:color w:val="000000"/>
          <w:sz w:val="24"/>
          <w:szCs w:val="24"/>
        </w:rPr>
        <w:t>平面薄板开裂法</w:t>
      </w:r>
      <w:r w:rsidR="00376B16">
        <w:rPr>
          <w:rFonts w:ascii="Times New Roman" w:hAnsi="Times New Roman" w:hint="eastAsia"/>
          <w:color w:val="000000"/>
          <w:sz w:val="24"/>
          <w:szCs w:val="24"/>
        </w:rPr>
        <w:t>预制裂缝</w:t>
      </w:r>
      <w:r w:rsidR="00CB00A2">
        <w:rPr>
          <w:rFonts w:ascii="Times New Roman" w:hAnsi="Times New Roman" w:hint="eastAsia"/>
          <w:color w:val="000000"/>
          <w:sz w:val="24"/>
          <w:szCs w:val="24"/>
        </w:rPr>
        <w:t>试件的尺寸及其样品数。鉴于</w:t>
      </w:r>
      <w:r w:rsidR="00376B16" w:rsidRPr="00331E0A">
        <w:rPr>
          <w:rFonts w:ascii="Times New Roman" w:hAnsi="Times New Roman"/>
          <w:color w:val="000000"/>
          <w:sz w:val="24"/>
          <w:szCs w:val="24"/>
        </w:rPr>
        <w:t>GB/T 50082</w:t>
      </w:r>
      <w:r w:rsidR="00376B16">
        <w:rPr>
          <w:rFonts w:ascii="Times New Roman" w:hAnsi="Times New Roman" w:hint="eastAsia"/>
          <w:color w:val="000000"/>
          <w:sz w:val="24"/>
          <w:szCs w:val="24"/>
        </w:rPr>
        <w:t>中的早期抗</w:t>
      </w:r>
      <w:proofErr w:type="gramStart"/>
      <w:r w:rsidR="00376B16">
        <w:rPr>
          <w:rFonts w:ascii="Times New Roman" w:hAnsi="Times New Roman" w:hint="eastAsia"/>
          <w:color w:val="000000"/>
          <w:sz w:val="24"/>
          <w:szCs w:val="24"/>
        </w:rPr>
        <w:t>裂试验</w:t>
      </w:r>
      <w:proofErr w:type="gramEnd"/>
      <w:r w:rsidR="00376B16">
        <w:rPr>
          <w:rFonts w:ascii="Times New Roman" w:hAnsi="Times New Roman" w:hint="eastAsia"/>
          <w:color w:val="000000"/>
          <w:sz w:val="24"/>
          <w:szCs w:val="24"/>
        </w:rPr>
        <w:t>方法采用的试验模具尺寸为</w:t>
      </w:r>
      <w:r w:rsidR="00376B16">
        <w:rPr>
          <w:rFonts w:ascii="Times New Roman" w:hAnsi="Times New Roman" w:hint="eastAsia"/>
          <w:color w:val="000000"/>
          <w:sz w:val="24"/>
          <w:szCs w:val="24"/>
        </w:rPr>
        <w:t>800mm</w:t>
      </w:r>
      <w:r w:rsidR="00376B16">
        <w:rPr>
          <w:rFonts w:ascii="Times New Roman" w:hAnsi="Times New Roman" w:hint="eastAsia"/>
          <w:color w:val="000000"/>
          <w:sz w:val="24"/>
          <w:szCs w:val="24"/>
        </w:rPr>
        <w:t>×</w:t>
      </w:r>
      <w:r w:rsidR="00376B16">
        <w:rPr>
          <w:rFonts w:ascii="Times New Roman" w:hAnsi="Times New Roman" w:hint="eastAsia"/>
          <w:color w:val="000000"/>
          <w:sz w:val="24"/>
          <w:szCs w:val="24"/>
        </w:rPr>
        <w:t>600mm</w:t>
      </w:r>
      <w:r w:rsidR="00376B16">
        <w:rPr>
          <w:rFonts w:ascii="Times New Roman" w:hAnsi="Times New Roman" w:hint="eastAsia"/>
          <w:color w:val="000000"/>
          <w:sz w:val="24"/>
          <w:szCs w:val="24"/>
        </w:rPr>
        <w:t>×</w:t>
      </w:r>
      <w:r w:rsidR="00376B16">
        <w:rPr>
          <w:rFonts w:ascii="Times New Roman" w:hAnsi="Times New Roman" w:hint="eastAsia"/>
          <w:color w:val="000000"/>
          <w:sz w:val="24"/>
          <w:szCs w:val="24"/>
        </w:rPr>
        <w:t>10</w:t>
      </w:r>
      <w:r w:rsidR="00376B16">
        <w:rPr>
          <w:rFonts w:ascii="Times New Roman" w:hAnsi="Times New Roman"/>
          <w:color w:val="000000"/>
          <w:sz w:val="24"/>
          <w:szCs w:val="24"/>
        </w:rPr>
        <w:t>0</w:t>
      </w:r>
      <w:r w:rsidR="00376B16">
        <w:rPr>
          <w:rFonts w:ascii="Times New Roman" w:hAnsi="Times New Roman" w:hint="eastAsia"/>
          <w:color w:val="000000"/>
          <w:sz w:val="24"/>
          <w:szCs w:val="24"/>
        </w:rPr>
        <w:t>mm</w:t>
      </w:r>
      <w:r w:rsidR="00376B16">
        <w:rPr>
          <w:rFonts w:ascii="Times New Roman" w:hAnsi="Times New Roman" w:hint="eastAsia"/>
          <w:color w:val="000000"/>
          <w:sz w:val="24"/>
          <w:szCs w:val="24"/>
        </w:rPr>
        <w:t>，浇入混凝土后，重量很大，放入</w:t>
      </w:r>
      <w:proofErr w:type="gramStart"/>
      <w:r w:rsidR="00376B16">
        <w:rPr>
          <w:rFonts w:ascii="Times New Roman" w:hAnsi="Times New Roman" w:hint="eastAsia"/>
          <w:color w:val="000000"/>
          <w:sz w:val="24"/>
          <w:szCs w:val="24"/>
        </w:rPr>
        <w:t>养护室</w:t>
      </w:r>
      <w:proofErr w:type="gramEnd"/>
      <w:r w:rsidR="00376B16">
        <w:rPr>
          <w:rFonts w:ascii="Times New Roman" w:hAnsi="Times New Roman" w:hint="eastAsia"/>
          <w:color w:val="000000"/>
          <w:sz w:val="24"/>
          <w:szCs w:val="24"/>
        </w:rPr>
        <w:t>和从</w:t>
      </w:r>
      <w:proofErr w:type="gramStart"/>
      <w:r w:rsidR="00376B16">
        <w:rPr>
          <w:rFonts w:ascii="Times New Roman" w:hAnsi="Times New Roman" w:hint="eastAsia"/>
          <w:color w:val="000000"/>
          <w:sz w:val="24"/>
          <w:szCs w:val="24"/>
        </w:rPr>
        <w:t>养护室</w:t>
      </w:r>
      <w:proofErr w:type="gramEnd"/>
      <w:r w:rsidR="00376B16">
        <w:rPr>
          <w:rFonts w:ascii="Times New Roman" w:hAnsi="Times New Roman" w:hint="eastAsia"/>
          <w:color w:val="000000"/>
          <w:sz w:val="24"/>
          <w:szCs w:val="24"/>
        </w:rPr>
        <w:t>取出测量裂缝很不方便，故本标准将平面薄板开裂</w:t>
      </w:r>
      <w:proofErr w:type="gramStart"/>
      <w:r w:rsidR="00376B16">
        <w:rPr>
          <w:rFonts w:ascii="Times New Roman" w:hAnsi="Times New Roman" w:hint="eastAsia"/>
          <w:color w:val="000000"/>
          <w:sz w:val="24"/>
          <w:szCs w:val="24"/>
        </w:rPr>
        <w:t>法试验</w:t>
      </w:r>
      <w:proofErr w:type="gramEnd"/>
      <w:r w:rsidR="00376B16">
        <w:rPr>
          <w:rFonts w:ascii="Times New Roman" w:hAnsi="Times New Roman" w:hint="eastAsia"/>
          <w:color w:val="000000"/>
          <w:sz w:val="24"/>
          <w:szCs w:val="24"/>
        </w:rPr>
        <w:t>模具尺寸缩小为</w:t>
      </w:r>
      <w:r w:rsidR="00376B16">
        <w:rPr>
          <w:rFonts w:ascii="Times New Roman" w:hAnsi="Times New Roman" w:hint="eastAsia"/>
          <w:color w:val="000000"/>
          <w:sz w:val="24"/>
          <w:szCs w:val="24"/>
        </w:rPr>
        <w:t>500mm</w:t>
      </w:r>
      <w:r w:rsidR="00376B16">
        <w:rPr>
          <w:rFonts w:ascii="Times New Roman" w:hAnsi="Times New Roman" w:hint="eastAsia"/>
          <w:color w:val="000000"/>
          <w:sz w:val="24"/>
          <w:szCs w:val="24"/>
        </w:rPr>
        <w:t>×</w:t>
      </w:r>
      <w:r w:rsidR="00376B16">
        <w:rPr>
          <w:rFonts w:ascii="Times New Roman" w:hAnsi="Times New Roman" w:hint="eastAsia"/>
          <w:color w:val="000000"/>
          <w:sz w:val="24"/>
          <w:szCs w:val="24"/>
        </w:rPr>
        <w:t>500mm</w:t>
      </w:r>
      <w:r w:rsidR="00376B16">
        <w:rPr>
          <w:rFonts w:ascii="Times New Roman" w:hAnsi="Times New Roman" w:hint="eastAsia"/>
          <w:color w:val="000000"/>
          <w:sz w:val="24"/>
          <w:szCs w:val="24"/>
        </w:rPr>
        <w:t>×</w:t>
      </w:r>
      <w:r w:rsidR="00376B16">
        <w:rPr>
          <w:rFonts w:ascii="Times New Roman" w:hAnsi="Times New Roman" w:hint="eastAsia"/>
          <w:color w:val="000000"/>
          <w:sz w:val="24"/>
          <w:szCs w:val="24"/>
        </w:rPr>
        <w:t>10</w:t>
      </w:r>
      <w:r w:rsidR="00376B16">
        <w:rPr>
          <w:rFonts w:ascii="Times New Roman" w:hAnsi="Times New Roman"/>
          <w:color w:val="000000"/>
          <w:sz w:val="24"/>
          <w:szCs w:val="24"/>
        </w:rPr>
        <w:t>0</w:t>
      </w:r>
      <w:r w:rsidR="00376B16">
        <w:rPr>
          <w:rFonts w:ascii="Times New Roman" w:hAnsi="Times New Roman" w:hint="eastAsia"/>
          <w:color w:val="000000"/>
          <w:sz w:val="24"/>
          <w:szCs w:val="24"/>
        </w:rPr>
        <w:t>mm</w:t>
      </w:r>
      <w:r w:rsidR="00376B16">
        <w:rPr>
          <w:rFonts w:ascii="Times New Roman" w:hAnsi="Times New Roman" w:hint="eastAsia"/>
          <w:color w:val="000000"/>
          <w:sz w:val="24"/>
          <w:szCs w:val="24"/>
        </w:rPr>
        <w:t>。</w:t>
      </w:r>
    </w:p>
    <w:p w14:paraId="2BD05713" w14:textId="77777777" w:rsidR="00197CE0" w:rsidRPr="00355DB4" w:rsidRDefault="00197CE0" w:rsidP="00197CE0">
      <w:pPr>
        <w:pStyle w:val="2"/>
        <w:jc w:val="center"/>
        <w:rPr>
          <w:rFonts w:ascii="Times New Roman" w:hAnsi="Times New Roman"/>
        </w:rPr>
      </w:pPr>
      <w:bookmarkStart w:id="507" w:name="_Toc43583016"/>
      <w:bookmarkStart w:id="508" w:name="_Toc46842168"/>
      <w:bookmarkStart w:id="509" w:name="_Toc46915145"/>
      <w:bookmarkStart w:id="510" w:name="_Toc50234808"/>
      <w:bookmarkStart w:id="511" w:name="_Toc51425668"/>
      <w:bookmarkStart w:id="512" w:name="_Toc54369537"/>
      <w:r>
        <w:rPr>
          <w:rFonts w:ascii="Times New Roman" w:hAnsi="Times New Roman" w:hint="eastAsia"/>
        </w:rPr>
        <w:t>7</w:t>
      </w:r>
      <w:r w:rsidRPr="00355DB4">
        <w:rPr>
          <w:rFonts w:ascii="Times New Roman" w:hAnsi="Times New Roman"/>
        </w:rPr>
        <w:t>.2</w:t>
      </w:r>
      <w:r w:rsidRPr="00355DB4">
        <w:rPr>
          <w:rFonts w:ascii="Times New Roman" w:hAnsi="Times New Roman"/>
        </w:rPr>
        <w:t>试验设备</w:t>
      </w:r>
      <w:bookmarkEnd w:id="507"/>
      <w:bookmarkEnd w:id="508"/>
      <w:bookmarkEnd w:id="509"/>
      <w:bookmarkEnd w:id="510"/>
      <w:bookmarkEnd w:id="511"/>
      <w:bookmarkEnd w:id="512"/>
    </w:p>
    <w:p w14:paraId="4A7CD60C" w14:textId="462A0412" w:rsidR="00CB00A2" w:rsidRDefault="00197CE0" w:rsidP="00197CE0">
      <w:pPr>
        <w:spacing w:line="360" w:lineRule="auto"/>
        <w:rPr>
          <w:rFonts w:ascii="Times New Roman" w:hAnsi="Times New Roman"/>
          <w:bCs/>
          <w:color w:val="000000" w:themeColor="text1"/>
          <w:sz w:val="24"/>
          <w:szCs w:val="24"/>
        </w:rPr>
      </w:pPr>
      <w:r w:rsidRPr="00D47195">
        <w:rPr>
          <w:rFonts w:ascii="Times New Roman" w:hAnsi="Times New Roman" w:hint="eastAsia"/>
          <w:b/>
          <w:bCs/>
          <w:color w:val="000000"/>
          <w:sz w:val="24"/>
          <w:szCs w:val="24"/>
        </w:rPr>
        <w:t>7.2.1</w:t>
      </w:r>
      <w:r w:rsidR="004616EC">
        <w:rPr>
          <w:rFonts w:ascii="Times New Roman" w:hAnsi="Times New Roman" w:hint="eastAsia"/>
          <w:b/>
          <w:bCs/>
          <w:color w:val="000000"/>
          <w:sz w:val="24"/>
          <w:szCs w:val="24"/>
        </w:rPr>
        <w:t xml:space="preserve"> 7.2.2 7.2.3</w:t>
      </w:r>
      <w:r w:rsidR="006D04CB" w:rsidRPr="00884704">
        <w:rPr>
          <w:rFonts w:ascii="Times New Roman" w:hAnsi="Times New Roman" w:hint="eastAsia"/>
          <w:color w:val="000000" w:themeColor="text1"/>
          <w:sz w:val="24"/>
          <w:szCs w:val="24"/>
        </w:rPr>
        <w:t>规定了</w:t>
      </w:r>
      <w:r w:rsidR="00CC4F1B" w:rsidRPr="00884704">
        <w:rPr>
          <w:rFonts w:ascii="Times New Roman" w:hAnsi="Times New Roman" w:hint="eastAsia"/>
          <w:color w:val="000000" w:themeColor="text1"/>
          <w:sz w:val="24"/>
          <w:szCs w:val="24"/>
        </w:rPr>
        <w:t>砂浆</w:t>
      </w:r>
      <w:r w:rsidR="004616EC" w:rsidRPr="00884704">
        <w:rPr>
          <w:rFonts w:ascii="Times New Roman" w:hAnsi="Times New Roman" w:hint="eastAsia"/>
          <w:color w:val="000000" w:themeColor="text1"/>
          <w:sz w:val="24"/>
          <w:szCs w:val="24"/>
        </w:rPr>
        <w:t>压力试验机、</w:t>
      </w:r>
      <w:r w:rsidR="006D04CB" w:rsidRPr="00884704">
        <w:rPr>
          <w:rFonts w:ascii="Times New Roman" w:hAnsi="Times New Roman" w:hint="eastAsia"/>
          <w:bCs/>
          <w:color w:val="000000" w:themeColor="text1"/>
          <w:sz w:val="24"/>
          <w:szCs w:val="24"/>
        </w:rPr>
        <w:t>混凝土</w:t>
      </w:r>
      <w:r w:rsidR="004616EC" w:rsidRPr="00884704">
        <w:rPr>
          <w:rFonts w:ascii="Times New Roman" w:hAnsi="Times New Roman" w:hint="eastAsia"/>
          <w:bCs/>
          <w:color w:val="000000" w:themeColor="text1"/>
          <w:sz w:val="24"/>
          <w:szCs w:val="24"/>
        </w:rPr>
        <w:t>压力</w:t>
      </w:r>
      <w:r w:rsidR="006D04CB" w:rsidRPr="00884704">
        <w:rPr>
          <w:rFonts w:ascii="Times New Roman" w:hAnsi="Times New Roman" w:hint="eastAsia"/>
          <w:bCs/>
          <w:color w:val="000000" w:themeColor="text1"/>
          <w:sz w:val="24"/>
          <w:szCs w:val="24"/>
        </w:rPr>
        <w:t>试验机</w:t>
      </w:r>
      <w:r w:rsidR="002941ED" w:rsidRPr="00884704">
        <w:rPr>
          <w:rFonts w:ascii="Times New Roman" w:hAnsi="Times New Roman" w:hint="eastAsia"/>
          <w:bCs/>
          <w:color w:val="000000" w:themeColor="text1"/>
          <w:sz w:val="24"/>
          <w:szCs w:val="24"/>
        </w:rPr>
        <w:t>、</w:t>
      </w:r>
      <w:r w:rsidRPr="00884704">
        <w:rPr>
          <w:rFonts w:ascii="Times New Roman" w:hAnsi="Times New Roman"/>
          <w:bCs/>
          <w:color w:val="000000" w:themeColor="text1"/>
          <w:sz w:val="24"/>
          <w:szCs w:val="24"/>
        </w:rPr>
        <w:t>裂缝测</w:t>
      </w:r>
      <w:r w:rsidRPr="00884704">
        <w:rPr>
          <w:rFonts w:ascii="Times New Roman" w:hAnsi="Times New Roman" w:hint="eastAsia"/>
          <w:bCs/>
          <w:color w:val="000000" w:themeColor="text1"/>
          <w:sz w:val="24"/>
          <w:szCs w:val="24"/>
        </w:rPr>
        <w:t>宽</w:t>
      </w:r>
      <w:r w:rsidRPr="00884704">
        <w:rPr>
          <w:rFonts w:ascii="Times New Roman" w:hAnsi="Times New Roman"/>
          <w:bCs/>
          <w:color w:val="000000" w:themeColor="text1"/>
          <w:sz w:val="24"/>
          <w:szCs w:val="24"/>
        </w:rPr>
        <w:t>仪</w:t>
      </w:r>
      <w:r w:rsidR="004616EC" w:rsidRPr="00884704">
        <w:rPr>
          <w:rFonts w:ascii="Times New Roman" w:hAnsi="Times New Roman" w:hint="eastAsia"/>
          <w:bCs/>
          <w:color w:val="000000" w:themeColor="text1"/>
          <w:sz w:val="24"/>
          <w:szCs w:val="24"/>
        </w:rPr>
        <w:t>测试设备</w:t>
      </w:r>
      <w:r w:rsidR="00CB00A2">
        <w:rPr>
          <w:rFonts w:ascii="Times New Roman" w:hAnsi="Times New Roman" w:hint="eastAsia"/>
          <w:bCs/>
          <w:color w:val="000000" w:themeColor="text1"/>
          <w:sz w:val="24"/>
          <w:szCs w:val="24"/>
        </w:rPr>
        <w:t>要求。</w:t>
      </w:r>
    </w:p>
    <w:p w14:paraId="72A9456C" w14:textId="0F729B18" w:rsidR="00197CE0" w:rsidRPr="005436EC" w:rsidRDefault="00CB00A2" w:rsidP="00197CE0">
      <w:pPr>
        <w:spacing w:line="360" w:lineRule="auto"/>
        <w:rPr>
          <w:rFonts w:ascii="Times New Roman" w:hAnsi="Times New Roman"/>
          <w:b/>
          <w:color w:val="000000"/>
          <w:sz w:val="28"/>
          <w:szCs w:val="20"/>
        </w:rPr>
      </w:pPr>
      <w:r w:rsidRPr="00884704">
        <w:rPr>
          <w:rFonts w:ascii="Times New Roman" w:hAnsi="Times New Roman" w:hint="eastAsia"/>
          <w:b/>
          <w:bCs/>
          <w:color w:val="000000" w:themeColor="text1"/>
          <w:sz w:val="24"/>
          <w:szCs w:val="24"/>
        </w:rPr>
        <w:t>7.2.</w:t>
      </w:r>
      <w:r w:rsidRPr="00884704">
        <w:rPr>
          <w:rFonts w:ascii="Times New Roman" w:hAnsi="Times New Roman"/>
          <w:b/>
          <w:bCs/>
          <w:color w:val="000000" w:themeColor="text1"/>
          <w:sz w:val="24"/>
          <w:szCs w:val="24"/>
        </w:rPr>
        <w:t xml:space="preserve">4 </w:t>
      </w:r>
      <w:r w:rsidRPr="00884704">
        <w:rPr>
          <w:rFonts w:ascii="Times New Roman" w:hAnsi="Times New Roman" w:hint="eastAsia"/>
          <w:b/>
          <w:bCs/>
          <w:color w:val="000000" w:themeColor="text1"/>
          <w:sz w:val="24"/>
          <w:szCs w:val="24"/>
        </w:rPr>
        <w:t>7.2.</w:t>
      </w:r>
      <w:r w:rsidRPr="00884704">
        <w:rPr>
          <w:rFonts w:ascii="Times New Roman" w:hAnsi="Times New Roman"/>
          <w:b/>
          <w:bCs/>
          <w:color w:val="000000" w:themeColor="text1"/>
          <w:sz w:val="24"/>
          <w:szCs w:val="24"/>
        </w:rPr>
        <w:t>5</w:t>
      </w:r>
      <w:r w:rsidRPr="00884704">
        <w:rPr>
          <w:rFonts w:ascii="Times New Roman" w:hAnsi="Times New Roman" w:hint="eastAsia"/>
          <w:color w:val="000000" w:themeColor="text1"/>
          <w:sz w:val="24"/>
          <w:szCs w:val="24"/>
        </w:rPr>
        <w:t>规定了</w:t>
      </w:r>
      <w:r w:rsidR="006E5581" w:rsidRPr="00884704">
        <w:rPr>
          <w:rFonts w:ascii="Times New Roman" w:hAnsi="Times New Roman" w:hint="eastAsia"/>
          <w:bCs/>
          <w:color w:val="000000" w:themeColor="text1"/>
          <w:sz w:val="24"/>
          <w:szCs w:val="24"/>
        </w:rPr>
        <w:t>砂浆平板开裂模具和混凝土平板开裂模具</w:t>
      </w:r>
      <w:r>
        <w:rPr>
          <w:rFonts w:ascii="Times New Roman" w:hAnsi="Times New Roman" w:hint="eastAsia"/>
          <w:bCs/>
          <w:color w:val="000000" w:themeColor="text1"/>
          <w:sz w:val="24"/>
          <w:szCs w:val="24"/>
        </w:rPr>
        <w:t>的具体要求</w:t>
      </w:r>
      <w:r w:rsidR="00197CE0" w:rsidRPr="005436EC">
        <w:rPr>
          <w:rFonts w:ascii="Times New Roman" w:hAnsi="Times New Roman" w:hint="eastAsia"/>
          <w:bCs/>
          <w:color w:val="000000"/>
          <w:sz w:val="24"/>
          <w:szCs w:val="24"/>
        </w:rPr>
        <w:t>。</w:t>
      </w:r>
    </w:p>
    <w:p w14:paraId="62D9320C" w14:textId="338168A8" w:rsidR="00197CE0" w:rsidRPr="00355DB4" w:rsidRDefault="00197CE0" w:rsidP="00197CE0">
      <w:pPr>
        <w:pStyle w:val="2"/>
        <w:jc w:val="center"/>
        <w:rPr>
          <w:rFonts w:ascii="Times New Roman" w:hAnsi="Times New Roman"/>
        </w:rPr>
      </w:pPr>
      <w:bookmarkStart w:id="513" w:name="_Toc43583017"/>
      <w:bookmarkStart w:id="514" w:name="_Toc46842169"/>
      <w:bookmarkStart w:id="515" w:name="_Toc46915146"/>
      <w:bookmarkStart w:id="516" w:name="_Toc50234809"/>
      <w:bookmarkStart w:id="517" w:name="_Toc51425669"/>
      <w:bookmarkStart w:id="518" w:name="_Toc54369538"/>
      <w:r w:rsidRPr="001F10FC">
        <w:rPr>
          <w:rFonts w:ascii="Times New Roman" w:hAnsi="Times New Roman" w:hint="eastAsia"/>
        </w:rPr>
        <w:t>7</w:t>
      </w:r>
      <w:r w:rsidRPr="001F10FC">
        <w:rPr>
          <w:rFonts w:ascii="Times New Roman" w:hAnsi="Times New Roman"/>
        </w:rPr>
        <w:t>.3</w:t>
      </w:r>
      <w:r>
        <w:rPr>
          <w:rFonts w:ascii="Times New Roman" w:hAnsi="Times New Roman" w:hint="eastAsia"/>
          <w:lang w:eastAsia="zh-CN"/>
        </w:rPr>
        <w:t>劈裂法预制裂缝自修复</w:t>
      </w:r>
      <w:bookmarkEnd w:id="513"/>
      <w:bookmarkEnd w:id="514"/>
      <w:bookmarkEnd w:id="515"/>
      <w:bookmarkEnd w:id="516"/>
      <w:bookmarkEnd w:id="517"/>
      <w:r w:rsidR="007F6637">
        <w:rPr>
          <w:rFonts w:ascii="Times New Roman" w:hAnsi="Times New Roman" w:hint="eastAsia"/>
          <w:lang w:eastAsia="zh-CN"/>
        </w:rPr>
        <w:t>试验</w:t>
      </w:r>
      <w:bookmarkEnd w:id="518"/>
    </w:p>
    <w:p w14:paraId="4161F344" w14:textId="5B934F69" w:rsidR="009A2F56" w:rsidRDefault="00197CE0" w:rsidP="009A2F56">
      <w:pPr>
        <w:tabs>
          <w:tab w:val="left" w:pos="851"/>
        </w:tabs>
        <w:autoSpaceDE w:val="0"/>
        <w:autoSpaceDN w:val="0"/>
        <w:adjustRightInd w:val="0"/>
        <w:snapToGrid w:val="0"/>
        <w:spacing w:line="360" w:lineRule="auto"/>
        <w:rPr>
          <w:rFonts w:ascii="Times New Roman" w:hAnsi="Times New Roman"/>
          <w:bCs/>
          <w:color w:val="000000"/>
          <w:sz w:val="24"/>
          <w:szCs w:val="24"/>
        </w:rPr>
      </w:pPr>
      <w:r w:rsidRPr="003D6581">
        <w:rPr>
          <w:rFonts w:ascii="Times New Roman" w:hAnsi="Times New Roman" w:hint="eastAsia"/>
          <w:b/>
          <w:bCs/>
          <w:sz w:val="24"/>
          <w:szCs w:val="24"/>
        </w:rPr>
        <w:t>7.3.1</w:t>
      </w:r>
      <w:r w:rsidRPr="006D04CB">
        <w:rPr>
          <w:rFonts w:ascii="Times New Roman" w:hAnsi="Times New Roman" w:hint="eastAsia"/>
          <w:color w:val="FF0000"/>
          <w:sz w:val="24"/>
          <w:szCs w:val="24"/>
        </w:rPr>
        <w:t xml:space="preserve"> </w:t>
      </w:r>
      <w:r w:rsidR="007254B4">
        <w:rPr>
          <w:rFonts w:ascii="Times New Roman" w:hAnsi="Times New Roman" w:hint="eastAsia"/>
          <w:sz w:val="24"/>
          <w:szCs w:val="24"/>
        </w:rPr>
        <w:t>本条规定了</w:t>
      </w:r>
      <w:r w:rsidR="0063048B">
        <w:rPr>
          <w:rFonts w:ascii="Times New Roman" w:hAnsi="Times New Roman" w:hint="eastAsia"/>
          <w:sz w:val="24"/>
          <w:szCs w:val="24"/>
        </w:rPr>
        <w:t>受检</w:t>
      </w:r>
      <w:r w:rsidR="00162578">
        <w:rPr>
          <w:rFonts w:ascii="Times New Roman" w:hAnsi="Times New Roman" w:hint="eastAsia"/>
          <w:sz w:val="24"/>
          <w:szCs w:val="24"/>
        </w:rPr>
        <w:t>砂浆</w:t>
      </w:r>
      <w:r w:rsidR="00B618E8">
        <w:rPr>
          <w:rFonts w:ascii="Times New Roman" w:hAnsi="Times New Roman" w:hint="eastAsia"/>
          <w:sz w:val="24"/>
          <w:szCs w:val="24"/>
        </w:rPr>
        <w:t>和</w:t>
      </w:r>
      <w:r w:rsidR="0063048B">
        <w:rPr>
          <w:rFonts w:ascii="Times New Roman" w:hAnsi="Times New Roman" w:hint="eastAsia"/>
          <w:sz w:val="24"/>
          <w:szCs w:val="24"/>
        </w:rPr>
        <w:t>受检</w:t>
      </w:r>
      <w:r w:rsidR="007254B4" w:rsidRPr="00C1084B">
        <w:rPr>
          <w:rFonts w:ascii="Times New Roman" w:hAnsi="Times New Roman" w:hint="eastAsia"/>
          <w:bCs/>
          <w:color w:val="000000"/>
          <w:sz w:val="24"/>
          <w:szCs w:val="24"/>
        </w:rPr>
        <w:t>混凝土</w:t>
      </w:r>
      <w:r w:rsidR="00B20B60">
        <w:rPr>
          <w:rFonts w:ascii="Times New Roman" w:hAnsi="Times New Roman" w:hint="eastAsia"/>
          <w:bCs/>
          <w:color w:val="000000"/>
          <w:sz w:val="24"/>
          <w:szCs w:val="24"/>
        </w:rPr>
        <w:t>试件在劈裂前的准备步骤</w:t>
      </w:r>
      <w:r w:rsidR="003D6581">
        <w:rPr>
          <w:rFonts w:ascii="Times New Roman" w:hAnsi="Times New Roman" w:hint="eastAsia"/>
          <w:bCs/>
          <w:color w:val="000000"/>
          <w:sz w:val="24"/>
          <w:szCs w:val="24"/>
        </w:rPr>
        <w:t>。</w:t>
      </w:r>
      <w:r w:rsidR="00C81AFB">
        <w:rPr>
          <w:rFonts w:ascii="Times New Roman" w:hAnsi="Times New Roman" w:hint="eastAsia"/>
          <w:bCs/>
          <w:color w:val="000000"/>
          <w:sz w:val="24"/>
          <w:szCs w:val="24"/>
        </w:rPr>
        <w:t>可</w:t>
      </w:r>
      <w:r w:rsidR="00387DFB">
        <w:rPr>
          <w:rFonts w:ascii="Times New Roman" w:hAnsi="Times New Roman" w:hint="eastAsia"/>
          <w:bCs/>
          <w:color w:val="000000"/>
          <w:sz w:val="24"/>
          <w:szCs w:val="24"/>
        </w:rPr>
        <w:t>选择</w:t>
      </w:r>
      <w:r w:rsidR="0063048B">
        <w:rPr>
          <w:rFonts w:ascii="Times New Roman" w:hAnsi="Times New Roman" w:hint="eastAsia"/>
          <w:color w:val="000000"/>
          <w:sz w:val="24"/>
          <w:szCs w:val="24"/>
        </w:rPr>
        <w:t>7d</w:t>
      </w:r>
      <w:r w:rsidR="0063048B">
        <w:rPr>
          <w:rFonts w:ascii="Times New Roman" w:hAnsi="Times New Roman" w:hint="eastAsia"/>
          <w:color w:val="000000"/>
          <w:sz w:val="24"/>
          <w:szCs w:val="24"/>
        </w:rPr>
        <w:t>、</w:t>
      </w:r>
      <w:r w:rsidR="0063048B">
        <w:rPr>
          <w:rFonts w:ascii="Times New Roman" w:hAnsi="Times New Roman" w:hint="eastAsia"/>
          <w:color w:val="000000"/>
          <w:sz w:val="24"/>
          <w:szCs w:val="24"/>
        </w:rPr>
        <w:t>14d</w:t>
      </w:r>
      <w:r w:rsidR="0063048B">
        <w:rPr>
          <w:rFonts w:ascii="Times New Roman" w:hAnsi="Times New Roman" w:hint="eastAsia"/>
          <w:color w:val="000000"/>
          <w:sz w:val="24"/>
          <w:szCs w:val="24"/>
        </w:rPr>
        <w:t>或</w:t>
      </w:r>
      <w:r w:rsidR="0063048B" w:rsidRPr="0087417E">
        <w:rPr>
          <w:rFonts w:ascii="Times New Roman" w:hAnsi="Times New Roman" w:hint="eastAsia"/>
          <w:color w:val="000000"/>
          <w:sz w:val="24"/>
          <w:szCs w:val="24"/>
        </w:rPr>
        <w:t>28d</w:t>
      </w:r>
      <w:r w:rsidR="00387DFB">
        <w:rPr>
          <w:rFonts w:ascii="Times New Roman" w:hAnsi="Times New Roman" w:hint="eastAsia"/>
          <w:bCs/>
          <w:color w:val="000000"/>
          <w:sz w:val="24"/>
          <w:szCs w:val="24"/>
        </w:rPr>
        <w:t>龄期的试</w:t>
      </w:r>
      <w:r w:rsidR="00B618E8">
        <w:rPr>
          <w:rFonts w:ascii="Times New Roman" w:hAnsi="Times New Roman" w:hint="eastAsia"/>
          <w:bCs/>
          <w:color w:val="000000"/>
          <w:sz w:val="24"/>
          <w:szCs w:val="24"/>
        </w:rPr>
        <w:t>样，</w:t>
      </w:r>
      <w:r w:rsidR="00C81AFB">
        <w:rPr>
          <w:rFonts w:ascii="Times New Roman" w:hAnsi="Times New Roman" w:hint="eastAsia"/>
          <w:bCs/>
          <w:color w:val="000000"/>
          <w:sz w:val="24"/>
          <w:szCs w:val="24"/>
        </w:rPr>
        <w:t>以用于评价</w:t>
      </w:r>
      <w:r w:rsidR="00387DFB">
        <w:rPr>
          <w:rFonts w:ascii="Times New Roman" w:hAnsi="Times New Roman" w:hint="eastAsia"/>
          <w:bCs/>
          <w:color w:val="000000"/>
          <w:sz w:val="24"/>
          <w:szCs w:val="24"/>
        </w:rPr>
        <w:t>不同</w:t>
      </w:r>
      <w:r w:rsidR="00B618E8">
        <w:rPr>
          <w:rFonts w:ascii="Times New Roman" w:hAnsi="Times New Roman" w:hint="eastAsia"/>
          <w:bCs/>
          <w:color w:val="000000"/>
          <w:sz w:val="24"/>
          <w:szCs w:val="24"/>
        </w:rPr>
        <w:t>龄期的</w:t>
      </w:r>
      <w:r w:rsidR="007B343F">
        <w:rPr>
          <w:rFonts w:ascii="Times New Roman" w:hAnsi="Times New Roman" w:hint="eastAsia"/>
          <w:bCs/>
          <w:color w:val="000000"/>
          <w:sz w:val="24"/>
          <w:szCs w:val="24"/>
        </w:rPr>
        <w:t>砂浆和</w:t>
      </w:r>
      <w:r w:rsidR="00387DFB">
        <w:rPr>
          <w:rFonts w:ascii="Times New Roman" w:hAnsi="Times New Roman" w:hint="eastAsia"/>
          <w:bCs/>
          <w:color w:val="000000"/>
          <w:sz w:val="24"/>
          <w:szCs w:val="24"/>
        </w:rPr>
        <w:t>混凝土</w:t>
      </w:r>
      <w:r w:rsidR="00C81AFB">
        <w:rPr>
          <w:rFonts w:ascii="Times New Roman" w:hAnsi="Times New Roman" w:hint="eastAsia"/>
          <w:bCs/>
          <w:color w:val="000000"/>
          <w:sz w:val="24"/>
          <w:szCs w:val="24"/>
        </w:rPr>
        <w:t>对裂缝</w:t>
      </w:r>
      <w:r w:rsidR="00387DFB">
        <w:rPr>
          <w:rFonts w:ascii="Times New Roman" w:hAnsi="Times New Roman" w:hint="eastAsia"/>
          <w:bCs/>
          <w:color w:val="000000"/>
          <w:sz w:val="24"/>
          <w:szCs w:val="24"/>
        </w:rPr>
        <w:t>的自修复</w:t>
      </w:r>
      <w:r w:rsidR="00C81AFB">
        <w:rPr>
          <w:rFonts w:ascii="Times New Roman" w:hAnsi="Times New Roman" w:hint="eastAsia"/>
          <w:bCs/>
          <w:color w:val="000000"/>
          <w:sz w:val="24"/>
          <w:szCs w:val="24"/>
        </w:rPr>
        <w:t>能力</w:t>
      </w:r>
      <w:r w:rsidR="00387DFB">
        <w:rPr>
          <w:rFonts w:ascii="Times New Roman" w:hAnsi="Times New Roman" w:hint="eastAsia"/>
          <w:bCs/>
          <w:color w:val="000000"/>
          <w:sz w:val="24"/>
          <w:szCs w:val="24"/>
        </w:rPr>
        <w:t>。</w:t>
      </w:r>
      <w:r w:rsidR="00C81AFB">
        <w:rPr>
          <w:rFonts w:ascii="Times New Roman" w:hAnsi="Times New Roman" w:hint="eastAsia"/>
          <w:bCs/>
          <w:color w:val="000000"/>
          <w:sz w:val="24"/>
          <w:szCs w:val="24"/>
        </w:rPr>
        <w:t>为避免加载时将</w:t>
      </w:r>
      <w:r w:rsidR="00B618E8">
        <w:rPr>
          <w:rFonts w:ascii="Times New Roman" w:hAnsi="Times New Roman" w:hint="eastAsia"/>
          <w:bCs/>
          <w:color w:val="000000"/>
          <w:sz w:val="24"/>
          <w:szCs w:val="24"/>
        </w:rPr>
        <w:t>试样</w:t>
      </w:r>
      <w:r w:rsidR="00C81AFB">
        <w:rPr>
          <w:rFonts w:ascii="Times New Roman" w:hAnsi="Times New Roman" w:hint="eastAsia"/>
          <w:bCs/>
          <w:color w:val="000000"/>
          <w:sz w:val="24"/>
          <w:szCs w:val="24"/>
        </w:rPr>
        <w:t>完全劈开，</w:t>
      </w:r>
      <w:r w:rsidR="0063048B">
        <w:rPr>
          <w:rFonts w:ascii="Times New Roman" w:hAnsi="Times New Roman" w:hint="eastAsia"/>
          <w:bCs/>
          <w:color w:val="000000"/>
          <w:sz w:val="24"/>
          <w:szCs w:val="24"/>
        </w:rPr>
        <w:t>应</w:t>
      </w:r>
      <w:r w:rsidR="00C81AFB">
        <w:rPr>
          <w:rFonts w:ascii="Times New Roman" w:hAnsi="Times New Roman" w:hint="eastAsia"/>
          <w:bCs/>
          <w:color w:val="000000"/>
          <w:sz w:val="24"/>
          <w:szCs w:val="24"/>
        </w:rPr>
        <w:t>采用</w:t>
      </w:r>
      <w:r w:rsidR="00387DFB">
        <w:rPr>
          <w:rFonts w:ascii="Times New Roman" w:hAnsi="Times New Roman" w:hint="eastAsia"/>
          <w:bCs/>
          <w:color w:val="000000"/>
          <w:sz w:val="24"/>
          <w:szCs w:val="24"/>
        </w:rPr>
        <w:t>密封胶带</w:t>
      </w:r>
      <w:r w:rsidR="00C81AFB">
        <w:rPr>
          <w:rFonts w:ascii="Times New Roman" w:hAnsi="Times New Roman" w:hint="eastAsia"/>
          <w:bCs/>
          <w:color w:val="000000"/>
          <w:sz w:val="24"/>
          <w:szCs w:val="24"/>
        </w:rPr>
        <w:t>对试</w:t>
      </w:r>
      <w:r w:rsidR="00B618E8">
        <w:rPr>
          <w:rFonts w:ascii="Times New Roman" w:hAnsi="Times New Roman" w:hint="eastAsia"/>
          <w:bCs/>
          <w:color w:val="000000"/>
          <w:sz w:val="24"/>
          <w:szCs w:val="24"/>
        </w:rPr>
        <w:t>样</w:t>
      </w:r>
      <w:r w:rsidR="00C81AFB">
        <w:rPr>
          <w:rFonts w:ascii="Times New Roman" w:hAnsi="Times New Roman" w:hint="eastAsia"/>
          <w:bCs/>
          <w:color w:val="000000"/>
          <w:sz w:val="24"/>
          <w:szCs w:val="24"/>
        </w:rPr>
        <w:t>进行</w:t>
      </w:r>
      <w:r w:rsidR="00387DFB">
        <w:rPr>
          <w:rFonts w:ascii="Times New Roman" w:hAnsi="Times New Roman" w:hint="eastAsia"/>
          <w:bCs/>
          <w:color w:val="000000"/>
          <w:sz w:val="24"/>
          <w:szCs w:val="24"/>
        </w:rPr>
        <w:t>缠绕</w:t>
      </w:r>
      <w:r w:rsidR="00C81AFB">
        <w:rPr>
          <w:rFonts w:ascii="Times New Roman" w:hAnsi="Times New Roman" w:hint="eastAsia"/>
          <w:bCs/>
          <w:color w:val="000000"/>
          <w:sz w:val="24"/>
          <w:szCs w:val="24"/>
        </w:rPr>
        <w:t>加固</w:t>
      </w:r>
      <w:r w:rsidR="00387DFB">
        <w:rPr>
          <w:rFonts w:ascii="Times New Roman" w:hAnsi="Times New Roman" w:hint="eastAsia"/>
          <w:bCs/>
          <w:color w:val="000000"/>
          <w:sz w:val="24"/>
          <w:szCs w:val="24"/>
        </w:rPr>
        <w:t>。</w:t>
      </w:r>
    </w:p>
    <w:p w14:paraId="03DBD23C" w14:textId="5C10AF6C" w:rsidR="00CC4D63" w:rsidRDefault="00197CE0" w:rsidP="00CC4D63">
      <w:pPr>
        <w:tabs>
          <w:tab w:val="left" w:pos="851"/>
        </w:tabs>
        <w:autoSpaceDE w:val="0"/>
        <w:autoSpaceDN w:val="0"/>
        <w:adjustRightInd w:val="0"/>
        <w:snapToGrid w:val="0"/>
        <w:spacing w:line="360" w:lineRule="auto"/>
        <w:rPr>
          <w:rFonts w:ascii="Times New Roman" w:hAnsi="Times New Roman"/>
          <w:bCs/>
          <w:color w:val="000000"/>
          <w:sz w:val="24"/>
          <w:szCs w:val="24"/>
        </w:rPr>
      </w:pPr>
      <w:r w:rsidRPr="00942713">
        <w:rPr>
          <w:rFonts w:ascii="Times New Roman" w:hAnsi="Times New Roman" w:hint="eastAsia"/>
          <w:b/>
          <w:bCs/>
          <w:sz w:val="24"/>
          <w:szCs w:val="24"/>
        </w:rPr>
        <w:t>7.3.2</w:t>
      </w:r>
      <w:r w:rsidR="003D6581" w:rsidRPr="00942713">
        <w:rPr>
          <w:rFonts w:ascii="Times New Roman" w:hAnsi="Times New Roman" w:hint="eastAsia"/>
          <w:b/>
          <w:bCs/>
          <w:sz w:val="24"/>
          <w:szCs w:val="24"/>
        </w:rPr>
        <w:t xml:space="preserve"> </w:t>
      </w:r>
      <w:r w:rsidR="003D6581" w:rsidRPr="00942713">
        <w:rPr>
          <w:rFonts w:ascii="Times New Roman" w:hAnsi="Times New Roman" w:hint="eastAsia"/>
          <w:sz w:val="24"/>
          <w:szCs w:val="24"/>
        </w:rPr>
        <w:t>本条规定了</w:t>
      </w:r>
      <w:r w:rsidR="00236565">
        <w:rPr>
          <w:rFonts w:ascii="Times New Roman" w:hAnsi="Times New Roman" w:hint="eastAsia"/>
          <w:sz w:val="24"/>
          <w:szCs w:val="24"/>
        </w:rPr>
        <w:t>砂浆和</w:t>
      </w:r>
      <w:r w:rsidR="003D6581" w:rsidRPr="00942713">
        <w:rPr>
          <w:rFonts w:ascii="Times New Roman" w:hAnsi="Times New Roman" w:hint="eastAsia"/>
          <w:bCs/>
          <w:sz w:val="24"/>
          <w:szCs w:val="24"/>
        </w:rPr>
        <w:t>混凝土试件</w:t>
      </w:r>
      <w:r w:rsidR="0063048B">
        <w:rPr>
          <w:rFonts w:ascii="Times New Roman" w:hAnsi="Times New Roman" w:hint="eastAsia"/>
          <w:bCs/>
          <w:sz w:val="24"/>
          <w:szCs w:val="24"/>
        </w:rPr>
        <w:t>的</w:t>
      </w:r>
      <w:r w:rsidR="003D6581" w:rsidRPr="00942713">
        <w:rPr>
          <w:rFonts w:ascii="Times New Roman" w:hAnsi="Times New Roman" w:hint="eastAsia"/>
          <w:bCs/>
          <w:sz w:val="24"/>
          <w:szCs w:val="24"/>
        </w:rPr>
        <w:t>劈裂操作</w:t>
      </w:r>
      <w:r w:rsidR="00C81AFB">
        <w:rPr>
          <w:rFonts w:ascii="Times New Roman" w:hAnsi="Times New Roman" w:hint="eastAsia"/>
          <w:bCs/>
          <w:sz w:val="24"/>
          <w:szCs w:val="24"/>
        </w:rPr>
        <w:t>过程</w:t>
      </w:r>
      <w:r w:rsidR="003D6581" w:rsidRPr="00942713">
        <w:rPr>
          <w:rFonts w:ascii="Times New Roman" w:hAnsi="Times New Roman" w:hint="eastAsia"/>
          <w:bCs/>
          <w:sz w:val="24"/>
          <w:szCs w:val="24"/>
        </w:rPr>
        <w:t>。</w:t>
      </w:r>
      <w:r w:rsidR="00B618E8">
        <w:rPr>
          <w:rFonts w:ascii="Times New Roman" w:hAnsi="Times New Roman" w:hint="eastAsia"/>
          <w:bCs/>
          <w:sz w:val="24"/>
          <w:szCs w:val="24"/>
        </w:rPr>
        <w:t>加载前</w:t>
      </w:r>
      <w:r w:rsidR="00C81AFB">
        <w:rPr>
          <w:rFonts w:ascii="Times New Roman" w:hAnsi="Times New Roman" w:hint="eastAsia"/>
          <w:bCs/>
          <w:sz w:val="24"/>
          <w:szCs w:val="24"/>
        </w:rPr>
        <w:t>将</w:t>
      </w:r>
      <w:r w:rsidR="003D6581" w:rsidRPr="00942713">
        <w:rPr>
          <w:rFonts w:ascii="Times New Roman" w:hAnsi="Times New Roman" w:hint="eastAsia"/>
          <w:bCs/>
          <w:sz w:val="24"/>
          <w:szCs w:val="24"/>
        </w:rPr>
        <w:t>金属圆棒放置于试件下端是为了</w:t>
      </w:r>
      <w:r w:rsidR="00AC524C">
        <w:rPr>
          <w:rFonts w:ascii="Times New Roman" w:hAnsi="Times New Roman" w:hint="eastAsia"/>
          <w:bCs/>
          <w:sz w:val="24"/>
          <w:szCs w:val="24"/>
        </w:rPr>
        <w:t>使</w:t>
      </w:r>
      <w:r w:rsidR="00C81AFB">
        <w:rPr>
          <w:rFonts w:ascii="Times New Roman" w:hAnsi="Times New Roman" w:hint="eastAsia"/>
          <w:bCs/>
          <w:sz w:val="24"/>
          <w:szCs w:val="24"/>
        </w:rPr>
        <w:t>试</w:t>
      </w:r>
      <w:r w:rsidR="00AC524C">
        <w:rPr>
          <w:rFonts w:ascii="Times New Roman" w:hAnsi="Times New Roman" w:hint="eastAsia"/>
          <w:bCs/>
          <w:sz w:val="24"/>
          <w:szCs w:val="24"/>
        </w:rPr>
        <w:t>样易于</w:t>
      </w:r>
      <w:r w:rsidR="00C81AFB">
        <w:rPr>
          <w:rFonts w:ascii="Times New Roman" w:hAnsi="Times New Roman" w:hint="eastAsia"/>
          <w:bCs/>
          <w:sz w:val="24"/>
          <w:szCs w:val="24"/>
        </w:rPr>
        <w:t>产生裂缝</w:t>
      </w:r>
      <w:r w:rsidR="00221281">
        <w:rPr>
          <w:rFonts w:ascii="Times New Roman" w:hAnsi="Times New Roman" w:hint="eastAsia"/>
          <w:bCs/>
          <w:sz w:val="24"/>
          <w:szCs w:val="24"/>
        </w:rPr>
        <w:t>，如</w:t>
      </w:r>
      <w:r w:rsidR="00AD67CD">
        <w:rPr>
          <w:rFonts w:ascii="Times New Roman" w:hAnsi="Times New Roman" w:hint="eastAsia"/>
          <w:bCs/>
          <w:color w:val="000000"/>
          <w:sz w:val="24"/>
          <w:szCs w:val="24"/>
        </w:rPr>
        <w:t>图</w:t>
      </w:r>
      <w:r w:rsidR="003C26C0">
        <w:rPr>
          <w:rFonts w:ascii="Times New Roman" w:hAnsi="Times New Roman"/>
          <w:bCs/>
          <w:color w:val="000000"/>
          <w:sz w:val="24"/>
          <w:szCs w:val="24"/>
        </w:rPr>
        <w:t>7.3.2</w:t>
      </w:r>
      <w:r w:rsidR="00221281">
        <w:rPr>
          <w:rFonts w:ascii="Times New Roman" w:hAnsi="Times New Roman" w:hint="eastAsia"/>
          <w:bCs/>
          <w:color w:val="000000"/>
          <w:sz w:val="24"/>
          <w:szCs w:val="24"/>
        </w:rPr>
        <w:t>所示</w:t>
      </w:r>
      <w:r w:rsidR="00AD67CD">
        <w:rPr>
          <w:rFonts w:ascii="Times New Roman" w:hAnsi="Times New Roman" w:hint="eastAsia"/>
          <w:bCs/>
          <w:color w:val="000000"/>
          <w:sz w:val="24"/>
          <w:szCs w:val="24"/>
        </w:rPr>
        <w:t>。</w:t>
      </w:r>
      <w:r w:rsidR="0063048B">
        <w:rPr>
          <w:rFonts w:ascii="Times New Roman" w:hAnsi="Times New Roman" w:hint="eastAsia"/>
          <w:bCs/>
          <w:color w:val="000000"/>
          <w:sz w:val="24"/>
          <w:szCs w:val="24"/>
        </w:rPr>
        <w:t>当试件表面</w:t>
      </w:r>
      <w:r w:rsidR="0063048B" w:rsidRPr="005F45B2">
        <w:rPr>
          <w:rFonts w:ascii="Times New Roman" w:hAnsi="Times New Roman"/>
          <w:bCs/>
          <w:color w:val="000000"/>
          <w:sz w:val="24"/>
          <w:szCs w:val="24"/>
        </w:rPr>
        <w:t>出现裂缝</w:t>
      </w:r>
      <w:r w:rsidR="0063048B">
        <w:rPr>
          <w:rFonts w:ascii="Times New Roman" w:hAnsi="Times New Roman"/>
          <w:bCs/>
          <w:color w:val="000000"/>
          <w:sz w:val="24"/>
          <w:szCs w:val="24"/>
        </w:rPr>
        <w:t>后</w:t>
      </w:r>
      <w:r w:rsidR="0063048B">
        <w:rPr>
          <w:rFonts w:ascii="Times New Roman" w:hAnsi="Times New Roman" w:hint="eastAsia"/>
          <w:bCs/>
          <w:color w:val="000000"/>
          <w:sz w:val="24"/>
          <w:szCs w:val="24"/>
        </w:rPr>
        <w:t>应</w:t>
      </w:r>
      <w:r w:rsidR="0063048B" w:rsidRPr="005F45B2">
        <w:rPr>
          <w:rFonts w:ascii="Times New Roman" w:hAnsi="Times New Roman"/>
          <w:bCs/>
          <w:color w:val="000000"/>
          <w:sz w:val="24"/>
          <w:szCs w:val="24"/>
        </w:rPr>
        <w:t>立刻停止加载</w:t>
      </w:r>
      <w:r w:rsidR="0063048B">
        <w:rPr>
          <w:rFonts w:ascii="Times New Roman" w:hAnsi="Times New Roman" w:hint="eastAsia"/>
          <w:bCs/>
          <w:color w:val="000000"/>
          <w:sz w:val="24"/>
          <w:szCs w:val="24"/>
        </w:rPr>
        <w:t>，以免形成的裂缝宽度过大。为防止试件移动过程中，导致裂缝宽度发生变化，试件</w:t>
      </w:r>
      <w:r w:rsidR="00A853A9">
        <w:rPr>
          <w:rFonts w:ascii="Times New Roman" w:hAnsi="Times New Roman" w:hint="eastAsia"/>
          <w:bCs/>
          <w:color w:val="000000"/>
          <w:sz w:val="24"/>
          <w:szCs w:val="24"/>
        </w:rPr>
        <w:t>养护过程中</w:t>
      </w:r>
      <w:r w:rsidR="0063048B">
        <w:rPr>
          <w:rFonts w:ascii="Times New Roman" w:hAnsi="Times New Roman" w:hint="eastAsia"/>
          <w:bCs/>
          <w:color w:val="000000"/>
          <w:sz w:val="24"/>
          <w:szCs w:val="24"/>
        </w:rPr>
        <w:t>密封胶带应保留。</w:t>
      </w:r>
    </w:p>
    <w:p w14:paraId="5D02DD09" w14:textId="77777777" w:rsidR="00CC4D63" w:rsidRDefault="00CC4D63" w:rsidP="007F3A06">
      <w:pPr>
        <w:tabs>
          <w:tab w:val="left" w:pos="851"/>
        </w:tabs>
        <w:autoSpaceDE w:val="0"/>
        <w:autoSpaceDN w:val="0"/>
        <w:adjustRightInd w:val="0"/>
        <w:snapToGrid w:val="0"/>
        <w:spacing w:beforeLines="100" w:before="312" w:afterLines="50" w:after="156" w:line="36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14:anchorId="6169C216" wp14:editId="1744C527">
            <wp:extent cx="5018829" cy="252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8829" cy="2520000"/>
                    </a:xfrm>
                    <a:prstGeom prst="rect">
                      <a:avLst/>
                    </a:prstGeom>
                    <a:noFill/>
                    <a:ln>
                      <a:noFill/>
                    </a:ln>
                  </pic:spPr>
                </pic:pic>
              </a:graphicData>
            </a:graphic>
          </wp:inline>
        </w:drawing>
      </w:r>
    </w:p>
    <w:p w14:paraId="1D3F3418" w14:textId="650907DA" w:rsidR="007F3A06" w:rsidRDefault="007F3A06" w:rsidP="007F3A06">
      <w:pPr>
        <w:tabs>
          <w:tab w:val="left" w:pos="851"/>
        </w:tabs>
        <w:autoSpaceDE w:val="0"/>
        <w:autoSpaceDN w:val="0"/>
        <w:adjustRightInd w:val="0"/>
        <w:snapToGrid w:val="0"/>
        <w:spacing w:beforeLines="100" w:before="312" w:afterLines="50" w:after="156" w:line="360" w:lineRule="auto"/>
        <w:jc w:val="center"/>
        <w:rPr>
          <w:rFonts w:ascii="Times New Roman" w:hAnsi="Times New Roman"/>
          <w:bCs/>
          <w:color w:val="000000"/>
          <w:sz w:val="24"/>
          <w:szCs w:val="24"/>
        </w:rPr>
      </w:pPr>
      <w:r w:rsidRPr="005C7F0D">
        <w:rPr>
          <w:rFonts w:ascii="Times New Roman" w:hAnsi="Times New Roman"/>
          <w:bCs/>
          <w:color w:val="000000"/>
          <w:sz w:val="24"/>
          <w:szCs w:val="24"/>
        </w:rPr>
        <w:t>图</w:t>
      </w:r>
      <w:r w:rsidR="003C26C0">
        <w:rPr>
          <w:rFonts w:ascii="Times New Roman" w:hAnsi="Times New Roman"/>
          <w:bCs/>
          <w:color w:val="000000"/>
          <w:sz w:val="24"/>
          <w:szCs w:val="24"/>
        </w:rPr>
        <w:t>7.3.2</w:t>
      </w:r>
      <w:r>
        <w:rPr>
          <w:rFonts w:ascii="Times New Roman" w:hAnsi="Times New Roman" w:hint="eastAsia"/>
          <w:bCs/>
          <w:color w:val="000000"/>
          <w:sz w:val="24"/>
          <w:szCs w:val="24"/>
        </w:rPr>
        <w:t xml:space="preserve">. </w:t>
      </w:r>
      <w:r>
        <w:rPr>
          <w:rFonts w:ascii="Times New Roman" w:hAnsi="Times New Roman" w:hint="eastAsia"/>
          <w:bCs/>
          <w:color w:val="000000"/>
          <w:sz w:val="24"/>
          <w:szCs w:val="24"/>
        </w:rPr>
        <w:t>劈裂法预制裂缝示意图</w:t>
      </w:r>
    </w:p>
    <w:p w14:paraId="501D40BF" w14:textId="367968DC" w:rsidR="00AD67CD" w:rsidRPr="007F3A06" w:rsidRDefault="007F3A06" w:rsidP="007F3A06">
      <w:pPr>
        <w:tabs>
          <w:tab w:val="left" w:pos="851"/>
        </w:tabs>
        <w:autoSpaceDE w:val="0"/>
        <w:autoSpaceDN w:val="0"/>
        <w:adjustRightInd w:val="0"/>
        <w:snapToGrid w:val="0"/>
        <w:spacing w:line="360" w:lineRule="auto"/>
        <w:jc w:val="center"/>
        <w:rPr>
          <w:rFonts w:ascii="Times New Roman" w:hAnsi="Times New Roman"/>
          <w:bCs/>
          <w:color w:val="000000"/>
          <w:sz w:val="24"/>
          <w:szCs w:val="24"/>
        </w:rPr>
      </w:pPr>
      <w:r>
        <w:rPr>
          <w:rFonts w:ascii="Times New Roman" w:hAnsi="Times New Roman" w:hint="eastAsia"/>
          <w:bCs/>
          <w:color w:val="000000"/>
          <w:sz w:val="24"/>
          <w:szCs w:val="24"/>
        </w:rPr>
        <w:t>1</w:t>
      </w:r>
      <w:r>
        <w:rPr>
          <w:rFonts w:ascii="Times New Roman" w:hAnsi="Times New Roman" w:hint="eastAsia"/>
          <w:bCs/>
          <w:color w:val="000000"/>
          <w:sz w:val="24"/>
          <w:szCs w:val="24"/>
        </w:rPr>
        <w:t>—</w:t>
      </w:r>
      <w:r w:rsidRPr="00220654">
        <w:rPr>
          <w:rFonts w:ascii="Times New Roman" w:hAnsi="Times New Roman" w:hint="eastAsia"/>
          <w:sz w:val="24"/>
          <w:szCs w:val="24"/>
        </w:rPr>
        <w:t>砂浆</w:t>
      </w:r>
      <w:r w:rsidRPr="00220654">
        <w:rPr>
          <w:rFonts w:ascii="Times New Roman" w:hAnsi="Times New Roman" w:hint="eastAsia"/>
          <w:sz w:val="24"/>
          <w:szCs w:val="24"/>
        </w:rPr>
        <w:t>/</w:t>
      </w:r>
      <w:r w:rsidRPr="00220654">
        <w:rPr>
          <w:rFonts w:ascii="Times New Roman" w:hAnsi="Times New Roman" w:hint="eastAsia"/>
          <w:sz w:val="24"/>
          <w:szCs w:val="24"/>
        </w:rPr>
        <w:t>混凝土</w:t>
      </w:r>
      <w:r>
        <w:rPr>
          <w:rFonts w:ascii="Times New Roman" w:hAnsi="Times New Roman" w:hint="eastAsia"/>
          <w:bCs/>
          <w:color w:val="000000"/>
          <w:sz w:val="24"/>
          <w:szCs w:val="24"/>
        </w:rPr>
        <w:t>试件；</w:t>
      </w:r>
      <w:r>
        <w:rPr>
          <w:rFonts w:ascii="Times New Roman" w:hAnsi="Times New Roman" w:hint="eastAsia"/>
          <w:bCs/>
          <w:color w:val="000000"/>
          <w:sz w:val="24"/>
          <w:szCs w:val="24"/>
        </w:rPr>
        <w:t>2</w:t>
      </w:r>
      <w:r>
        <w:rPr>
          <w:rFonts w:ascii="Times New Roman" w:hAnsi="Times New Roman" w:hint="eastAsia"/>
          <w:bCs/>
          <w:color w:val="000000"/>
          <w:sz w:val="24"/>
          <w:szCs w:val="24"/>
        </w:rPr>
        <w:t>—</w:t>
      </w:r>
      <w:r>
        <w:rPr>
          <w:rFonts w:ascii="Times New Roman" w:hAnsi="Times New Roman" w:hint="eastAsia"/>
          <w:color w:val="000000"/>
          <w:sz w:val="24"/>
          <w:szCs w:val="24"/>
        </w:rPr>
        <w:t>金属圆棒（</w:t>
      </w:r>
      <w:r w:rsidRPr="005F45B2">
        <w:rPr>
          <w:rFonts w:ascii="Times New Roman" w:hAnsi="Times New Roman"/>
          <w:color w:val="000000"/>
          <w:sz w:val="24"/>
          <w:szCs w:val="24"/>
        </w:rPr>
        <w:t>Ф</w:t>
      </w:r>
      <w:r>
        <w:rPr>
          <w:rFonts w:ascii="Times New Roman" w:hAnsi="Times New Roman"/>
          <w:color w:val="000000"/>
          <w:sz w:val="24"/>
          <w:szCs w:val="24"/>
        </w:rPr>
        <w:t>2</w:t>
      </w:r>
      <w:r w:rsidRPr="005F45B2">
        <w:rPr>
          <w:rFonts w:ascii="Times New Roman" w:hAnsi="Times New Roman"/>
          <w:color w:val="000000"/>
          <w:sz w:val="24"/>
          <w:szCs w:val="24"/>
        </w:rPr>
        <w:t>mm×150mm</w:t>
      </w:r>
      <w:r>
        <w:rPr>
          <w:rFonts w:ascii="Times New Roman" w:hAnsi="Times New Roman" w:hint="eastAsia"/>
          <w:color w:val="000000"/>
          <w:sz w:val="24"/>
          <w:szCs w:val="24"/>
        </w:rPr>
        <w:t>）；</w:t>
      </w:r>
      <w:r>
        <w:rPr>
          <w:rFonts w:ascii="Times New Roman" w:hAnsi="Times New Roman" w:hint="eastAsia"/>
          <w:color w:val="000000"/>
          <w:sz w:val="24"/>
          <w:szCs w:val="24"/>
        </w:rPr>
        <w:t>3</w:t>
      </w:r>
      <w:r>
        <w:rPr>
          <w:rFonts w:ascii="Times New Roman" w:hAnsi="Times New Roman" w:hint="eastAsia"/>
          <w:bCs/>
          <w:color w:val="000000"/>
          <w:sz w:val="24"/>
          <w:szCs w:val="24"/>
        </w:rPr>
        <w:t>—裂缝</w:t>
      </w:r>
    </w:p>
    <w:p w14:paraId="1650F22B" w14:textId="2E5E1D8B" w:rsidR="00AC524C" w:rsidRDefault="00AC524C" w:rsidP="00197CE0">
      <w:pPr>
        <w:tabs>
          <w:tab w:val="right" w:leader="middleDot" w:pos="7980"/>
        </w:tabs>
        <w:spacing w:line="360" w:lineRule="auto"/>
        <w:rPr>
          <w:rFonts w:ascii="Times New Roman" w:hAnsi="Times New Roman"/>
          <w:b/>
          <w:bCs/>
          <w:sz w:val="24"/>
          <w:szCs w:val="24"/>
        </w:rPr>
      </w:pPr>
      <w:r w:rsidRPr="007E0BFA">
        <w:rPr>
          <w:rFonts w:ascii="Times New Roman" w:hAnsi="Times New Roman" w:hint="eastAsia"/>
          <w:b/>
          <w:bCs/>
          <w:sz w:val="24"/>
          <w:szCs w:val="24"/>
        </w:rPr>
        <w:t>7.3.3</w:t>
      </w:r>
      <w:r w:rsidR="00123A09">
        <w:rPr>
          <w:rFonts w:ascii="Times New Roman" w:hAnsi="Times New Roman" w:hint="eastAsia"/>
          <w:bCs/>
          <w:color w:val="000000"/>
          <w:sz w:val="24"/>
          <w:szCs w:val="24"/>
        </w:rPr>
        <w:t>因劈裂法形成的裂缝宽度难以准确控制，故本条规定从</w:t>
      </w:r>
      <w:r w:rsidR="00123A09">
        <w:rPr>
          <w:rFonts w:ascii="Times New Roman" w:hAnsi="Times New Roman" w:hint="eastAsia"/>
          <w:bCs/>
          <w:color w:val="000000"/>
          <w:sz w:val="24"/>
          <w:szCs w:val="24"/>
        </w:rPr>
        <w:t>6</w:t>
      </w:r>
      <w:r w:rsidR="00123A09">
        <w:rPr>
          <w:rFonts w:ascii="Times New Roman" w:hAnsi="Times New Roman" w:hint="eastAsia"/>
          <w:bCs/>
          <w:color w:val="000000"/>
          <w:sz w:val="24"/>
          <w:szCs w:val="24"/>
        </w:rPr>
        <w:t>个预制裂缝</w:t>
      </w:r>
      <w:r w:rsidR="00123A09" w:rsidRPr="00E7490A">
        <w:rPr>
          <w:rFonts w:ascii="Times New Roman" w:hAnsi="Times New Roman" w:hint="eastAsia"/>
          <w:bCs/>
          <w:color w:val="000000"/>
          <w:sz w:val="24"/>
          <w:szCs w:val="24"/>
        </w:rPr>
        <w:t>试件</w:t>
      </w:r>
      <w:r w:rsidR="00123A09">
        <w:rPr>
          <w:rFonts w:ascii="Times New Roman" w:hAnsi="Times New Roman" w:hint="eastAsia"/>
          <w:bCs/>
          <w:color w:val="000000"/>
          <w:sz w:val="24"/>
          <w:szCs w:val="24"/>
        </w:rPr>
        <w:t>中选取</w:t>
      </w:r>
      <w:r w:rsidR="00123A09">
        <w:rPr>
          <w:rFonts w:ascii="Times New Roman" w:hAnsi="Times New Roman" w:hint="eastAsia"/>
          <w:bCs/>
          <w:color w:val="000000"/>
          <w:sz w:val="24"/>
          <w:szCs w:val="24"/>
        </w:rPr>
        <w:t>2</w:t>
      </w:r>
      <w:r w:rsidR="00123A09">
        <w:rPr>
          <w:rFonts w:ascii="Times New Roman" w:hAnsi="Times New Roman" w:hint="eastAsia"/>
          <w:bCs/>
          <w:color w:val="000000"/>
          <w:sz w:val="24"/>
          <w:szCs w:val="24"/>
        </w:rPr>
        <w:t>个或多个裂缝宽度符合预期要求的试件进行自修复试验。此外，由于掺加自修复功能材料的砂浆或混凝土对不同宽度裂缝具有不同的自修复能力，故本条规定在每个试件的正面和背面裂缝上，按照不同裂缝宽度范围（</w:t>
      </w:r>
      <w:r w:rsidR="00123A09">
        <w:rPr>
          <w:rFonts w:ascii="Times New Roman" w:hAnsi="Times New Roman" w:hint="eastAsia"/>
          <w:bCs/>
          <w:color w:val="000000"/>
          <w:sz w:val="24"/>
          <w:szCs w:val="24"/>
        </w:rPr>
        <w:t>0</w:t>
      </w:r>
      <w:r w:rsidR="00123A09">
        <w:rPr>
          <w:rFonts w:ascii="Times New Roman" w:hAnsi="Times New Roman"/>
          <w:bCs/>
          <w:color w:val="000000"/>
          <w:sz w:val="24"/>
          <w:szCs w:val="24"/>
        </w:rPr>
        <w:t>.10mm</w:t>
      </w:r>
      <w:r w:rsidR="00123A09">
        <w:rPr>
          <w:rFonts w:ascii="宋体" w:hAnsi="宋体" w:hint="eastAsia"/>
          <w:bCs/>
          <w:color w:val="000000"/>
          <w:sz w:val="24"/>
          <w:szCs w:val="24"/>
        </w:rPr>
        <w:t>～</w:t>
      </w:r>
      <w:r w:rsidR="00123A09">
        <w:rPr>
          <w:rFonts w:ascii="Times New Roman" w:hAnsi="Times New Roman"/>
          <w:bCs/>
          <w:color w:val="000000"/>
          <w:sz w:val="24"/>
          <w:szCs w:val="24"/>
        </w:rPr>
        <w:t>0.19mm</w:t>
      </w:r>
      <w:r w:rsidR="00123A09">
        <w:rPr>
          <w:rFonts w:ascii="Times New Roman" w:hAnsi="Times New Roman" w:hint="eastAsia"/>
          <w:bCs/>
          <w:color w:val="000000"/>
          <w:sz w:val="24"/>
          <w:szCs w:val="24"/>
        </w:rPr>
        <w:t>、</w:t>
      </w:r>
      <w:r w:rsidR="00123A09">
        <w:rPr>
          <w:rFonts w:ascii="Times New Roman" w:hAnsi="Times New Roman" w:hint="eastAsia"/>
          <w:bCs/>
          <w:color w:val="000000"/>
          <w:sz w:val="24"/>
          <w:szCs w:val="24"/>
        </w:rPr>
        <w:t>0</w:t>
      </w:r>
      <w:r w:rsidR="00123A09">
        <w:rPr>
          <w:rFonts w:ascii="Times New Roman" w:hAnsi="Times New Roman"/>
          <w:bCs/>
          <w:color w:val="000000"/>
          <w:sz w:val="24"/>
          <w:szCs w:val="24"/>
        </w:rPr>
        <w:t>.20mm</w:t>
      </w:r>
      <w:r w:rsidR="00123A09">
        <w:rPr>
          <w:rFonts w:ascii="宋体" w:hAnsi="宋体" w:hint="eastAsia"/>
          <w:bCs/>
          <w:color w:val="000000"/>
          <w:sz w:val="24"/>
          <w:szCs w:val="24"/>
        </w:rPr>
        <w:t>～</w:t>
      </w:r>
      <w:r w:rsidR="00123A09">
        <w:rPr>
          <w:rFonts w:ascii="Times New Roman" w:hAnsi="Times New Roman"/>
          <w:bCs/>
          <w:color w:val="000000"/>
          <w:sz w:val="24"/>
          <w:szCs w:val="24"/>
        </w:rPr>
        <w:t>0.29mm</w:t>
      </w:r>
      <w:r w:rsidR="00123A09">
        <w:rPr>
          <w:rFonts w:ascii="Times New Roman" w:hAnsi="Times New Roman" w:hint="eastAsia"/>
          <w:bCs/>
          <w:color w:val="000000"/>
          <w:sz w:val="24"/>
          <w:szCs w:val="24"/>
        </w:rPr>
        <w:t>、</w:t>
      </w:r>
      <w:r w:rsidR="00123A09">
        <w:rPr>
          <w:rFonts w:ascii="Times New Roman" w:hAnsi="Times New Roman" w:hint="eastAsia"/>
          <w:bCs/>
          <w:color w:val="000000"/>
          <w:sz w:val="24"/>
          <w:szCs w:val="24"/>
        </w:rPr>
        <w:t>0</w:t>
      </w:r>
      <w:r w:rsidR="00123A09">
        <w:rPr>
          <w:rFonts w:ascii="Times New Roman" w:hAnsi="Times New Roman"/>
          <w:bCs/>
          <w:color w:val="000000"/>
          <w:sz w:val="24"/>
          <w:szCs w:val="24"/>
        </w:rPr>
        <w:t>.30mm</w:t>
      </w:r>
      <w:r w:rsidR="00123A09">
        <w:rPr>
          <w:rFonts w:ascii="宋体" w:hAnsi="宋体" w:hint="eastAsia"/>
          <w:bCs/>
          <w:color w:val="000000"/>
          <w:sz w:val="24"/>
          <w:szCs w:val="24"/>
        </w:rPr>
        <w:t>～</w:t>
      </w:r>
      <w:r w:rsidR="00123A09">
        <w:rPr>
          <w:rFonts w:ascii="Times New Roman" w:hAnsi="Times New Roman"/>
          <w:bCs/>
          <w:color w:val="000000"/>
          <w:sz w:val="24"/>
          <w:szCs w:val="24"/>
        </w:rPr>
        <w:t>0.39mm</w:t>
      </w:r>
      <w:r w:rsidR="00123A09">
        <w:rPr>
          <w:rFonts w:ascii="Times New Roman" w:hAnsi="Times New Roman" w:hint="eastAsia"/>
          <w:bCs/>
          <w:color w:val="000000"/>
          <w:sz w:val="24"/>
          <w:szCs w:val="24"/>
        </w:rPr>
        <w:t>、</w:t>
      </w:r>
      <w:r w:rsidR="00123A09">
        <w:rPr>
          <w:rFonts w:ascii="Times New Roman" w:hAnsi="Times New Roman" w:hint="eastAsia"/>
          <w:bCs/>
          <w:color w:val="000000"/>
          <w:sz w:val="24"/>
          <w:szCs w:val="24"/>
        </w:rPr>
        <w:t>...</w:t>
      </w:r>
      <w:r w:rsidR="00123A09">
        <w:rPr>
          <w:rFonts w:ascii="Times New Roman" w:hAnsi="Times New Roman" w:hint="eastAsia"/>
          <w:bCs/>
          <w:color w:val="000000"/>
          <w:sz w:val="24"/>
          <w:szCs w:val="24"/>
        </w:rPr>
        <w:t>）</w:t>
      </w:r>
      <w:r w:rsidR="00A853A9">
        <w:rPr>
          <w:rFonts w:ascii="Times New Roman" w:hAnsi="Times New Roman" w:hint="eastAsia"/>
          <w:bCs/>
          <w:color w:val="000000"/>
          <w:sz w:val="24"/>
          <w:szCs w:val="24"/>
        </w:rPr>
        <w:t>分别</w:t>
      </w:r>
      <w:r w:rsidR="00123A09">
        <w:rPr>
          <w:rFonts w:ascii="Times New Roman" w:hAnsi="Times New Roman" w:hint="eastAsia"/>
          <w:bCs/>
          <w:color w:val="000000"/>
          <w:sz w:val="24"/>
          <w:szCs w:val="24"/>
        </w:rPr>
        <w:t>至少选取</w:t>
      </w:r>
      <w:r w:rsidR="00A853A9">
        <w:rPr>
          <w:rFonts w:ascii="Times New Roman" w:hAnsi="Times New Roman"/>
          <w:bCs/>
          <w:color w:val="000000"/>
          <w:sz w:val="24"/>
          <w:szCs w:val="24"/>
        </w:rPr>
        <w:t>2</w:t>
      </w:r>
      <w:r w:rsidR="00123A09">
        <w:rPr>
          <w:rFonts w:ascii="Times New Roman" w:hAnsi="Times New Roman" w:hint="eastAsia"/>
          <w:bCs/>
          <w:color w:val="000000"/>
          <w:sz w:val="24"/>
          <w:szCs w:val="24"/>
        </w:rPr>
        <w:t>个点，以测试不同宽度裂缝的自修复能力。未选取小于</w:t>
      </w:r>
      <w:r w:rsidR="00123A09">
        <w:rPr>
          <w:rFonts w:ascii="Times New Roman" w:hAnsi="Times New Roman"/>
          <w:bCs/>
          <w:color w:val="000000"/>
          <w:sz w:val="24"/>
          <w:szCs w:val="24"/>
        </w:rPr>
        <w:t>0.</w:t>
      </w:r>
      <w:r w:rsidR="00123A09">
        <w:rPr>
          <w:rFonts w:ascii="Times New Roman" w:hAnsi="Times New Roman" w:hint="eastAsia"/>
          <w:bCs/>
          <w:color w:val="000000"/>
          <w:sz w:val="24"/>
          <w:szCs w:val="24"/>
        </w:rPr>
        <w:t>0</w:t>
      </w:r>
      <w:r w:rsidR="00123A09">
        <w:rPr>
          <w:rFonts w:ascii="Times New Roman" w:hAnsi="Times New Roman"/>
          <w:bCs/>
          <w:color w:val="000000"/>
          <w:sz w:val="24"/>
          <w:szCs w:val="24"/>
        </w:rPr>
        <w:t>9mm</w:t>
      </w:r>
      <w:r w:rsidR="00123A09">
        <w:rPr>
          <w:rFonts w:ascii="Times New Roman" w:hAnsi="Times New Roman" w:hint="eastAsia"/>
          <w:bCs/>
          <w:color w:val="000000"/>
          <w:sz w:val="24"/>
          <w:szCs w:val="24"/>
        </w:rPr>
        <w:t>宽度的裂缝，是考虑砂浆或混凝土本身具有一定的自修复能力，宽度很小的裂缝可以自愈合。</w:t>
      </w:r>
    </w:p>
    <w:p w14:paraId="61DD8606" w14:textId="6526653B" w:rsidR="007254B4" w:rsidRPr="007E0BFA" w:rsidRDefault="00197CE0" w:rsidP="00197CE0">
      <w:pPr>
        <w:tabs>
          <w:tab w:val="right" w:leader="middleDot" w:pos="7980"/>
        </w:tabs>
        <w:spacing w:line="360" w:lineRule="auto"/>
        <w:rPr>
          <w:rFonts w:ascii="Times New Roman" w:hAnsi="Times New Roman"/>
          <w:bCs/>
          <w:color w:val="000000"/>
          <w:sz w:val="24"/>
          <w:szCs w:val="24"/>
        </w:rPr>
      </w:pPr>
      <w:r w:rsidRPr="007E0BFA">
        <w:rPr>
          <w:rFonts w:ascii="Times New Roman" w:hAnsi="Times New Roman" w:hint="eastAsia"/>
          <w:b/>
          <w:bCs/>
          <w:sz w:val="24"/>
          <w:szCs w:val="24"/>
        </w:rPr>
        <w:t>7.3.</w:t>
      </w:r>
      <w:r w:rsidR="004B417E">
        <w:rPr>
          <w:rFonts w:ascii="Times New Roman" w:hAnsi="Times New Roman"/>
          <w:b/>
          <w:bCs/>
          <w:sz w:val="24"/>
          <w:szCs w:val="24"/>
        </w:rPr>
        <w:t>4</w:t>
      </w:r>
      <w:r w:rsidR="00DA707C" w:rsidRPr="007E0BFA">
        <w:rPr>
          <w:rFonts w:ascii="Times New Roman" w:hAnsi="Times New Roman" w:hint="eastAsia"/>
          <w:bCs/>
          <w:color w:val="000000"/>
          <w:sz w:val="24"/>
          <w:szCs w:val="24"/>
        </w:rPr>
        <w:t xml:space="preserve"> </w:t>
      </w:r>
      <w:r w:rsidR="00123A09">
        <w:rPr>
          <w:rFonts w:ascii="Times New Roman" w:hAnsi="Times New Roman" w:hint="eastAsia"/>
          <w:bCs/>
          <w:color w:val="000000"/>
          <w:sz w:val="24"/>
          <w:szCs w:val="24"/>
        </w:rPr>
        <w:t>本条规定了试件在养护室中的摆放要求</w:t>
      </w:r>
      <w:r w:rsidR="00A853A9">
        <w:rPr>
          <w:rFonts w:ascii="Times New Roman" w:hAnsi="Times New Roman" w:hint="eastAsia"/>
          <w:bCs/>
          <w:color w:val="000000"/>
          <w:sz w:val="24"/>
          <w:szCs w:val="24"/>
        </w:rPr>
        <w:t>和</w:t>
      </w:r>
      <w:r w:rsidR="00123A09">
        <w:rPr>
          <w:rFonts w:ascii="Times New Roman" w:hAnsi="Times New Roman" w:hint="eastAsia"/>
          <w:bCs/>
          <w:color w:val="000000"/>
          <w:sz w:val="24"/>
          <w:szCs w:val="24"/>
        </w:rPr>
        <w:t>测试龄期。由于混凝土的裂缝自修复过程较为缓慢，且不同受检试件的</w:t>
      </w:r>
      <w:r w:rsidR="00123A09">
        <w:rPr>
          <w:rFonts w:ascii="Times New Roman" w:hAnsi="Times New Roman" w:hint="eastAsia"/>
          <w:sz w:val="24"/>
          <w:szCs w:val="24"/>
        </w:rPr>
        <w:t>裂缝自修复速度差异很大，故规定全部愈合或养护至规定时间仍未愈合均可停止试验</w:t>
      </w:r>
      <w:r w:rsidR="00123A09">
        <w:rPr>
          <w:rFonts w:ascii="Times New Roman" w:hAnsi="Times New Roman" w:hint="eastAsia"/>
          <w:bCs/>
          <w:color w:val="000000"/>
          <w:sz w:val="24"/>
          <w:szCs w:val="24"/>
        </w:rPr>
        <w:t>。</w:t>
      </w:r>
      <w:r w:rsidR="007E0BFA" w:rsidRPr="007E0BFA">
        <w:rPr>
          <w:rFonts w:ascii="Times New Roman" w:hAnsi="Times New Roman" w:hint="eastAsia"/>
          <w:bCs/>
          <w:color w:val="000000"/>
          <w:sz w:val="24"/>
          <w:szCs w:val="24"/>
        </w:rPr>
        <w:t>测试前</w:t>
      </w:r>
      <w:r w:rsidR="00600267">
        <w:rPr>
          <w:rFonts w:ascii="Times New Roman" w:hAnsi="Times New Roman" w:hint="eastAsia"/>
          <w:bCs/>
          <w:color w:val="000000"/>
          <w:sz w:val="24"/>
          <w:szCs w:val="24"/>
        </w:rPr>
        <w:t>用</w:t>
      </w:r>
      <w:r w:rsidR="00600267" w:rsidRPr="005436EC">
        <w:rPr>
          <w:rFonts w:ascii="Times New Roman" w:hAnsi="Times New Roman" w:hint="eastAsia"/>
          <w:color w:val="000000"/>
          <w:sz w:val="24"/>
          <w:szCs w:val="24"/>
        </w:rPr>
        <w:t>风扇吹干或自然晾干裂缝</w:t>
      </w:r>
      <w:r w:rsidR="00600267">
        <w:rPr>
          <w:rFonts w:ascii="Times New Roman" w:hAnsi="Times New Roman" w:hint="eastAsia"/>
          <w:color w:val="000000"/>
          <w:sz w:val="24"/>
          <w:szCs w:val="24"/>
        </w:rPr>
        <w:t>中的</w:t>
      </w:r>
      <w:r w:rsidR="00600267" w:rsidRPr="005436EC">
        <w:rPr>
          <w:rFonts w:ascii="Times New Roman" w:hAnsi="Times New Roman" w:hint="eastAsia"/>
          <w:color w:val="000000"/>
          <w:sz w:val="24"/>
          <w:szCs w:val="24"/>
        </w:rPr>
        <w:t>水分</w:t>
      </w:r>
      <w:r w:rsidR="00600267">
        <w:rPr>
          <w:rFonts w:ascii="Times New Roman" w:hAnsi="Times New Roman" w:hint="eastAsia"/>
          <w:color w:val="000000"/>
          <w:sz w:val="24"/>
          <w:szCs w:val="24"/>
        </w:rPr>
        <w:t>，</w:t>
      </w:r>
      <w:r w:rsidR="00DA707C" w:rsidRPr="007E0BFA">
        <w:rPr>
          <w:rFonts w:ascii="Times New Roman" w:hAnsi="Times New Roman" w:hint="eastAsia"/>
          <w:bCs/>
          <w:color w:val="000000"/>
          <w:sz w:val="24"/>
          <w:szCs w:val="24"/>
        </w:rPr>
        <w:t>是</w:t>
      </w:r>
      <w:r w:rsidR="00600267">
        <w:rPr>
          <w:rFonts w:ascii="Times New Roman" w:hAnsi="Times New Roman" w:hint="eastAsia"/>
          <w:bCs/>
          <w:color w:val="000000"/>
          <w:sz w:val="24"/>
          <w:szCs w:val="24"/>
        </w:rPr>
        <w:t>为了避免裂缝中的水分影响宽度的测量精度</w:t>
      </w:r>
      <w:r w:rsidR="00DA707C" w:rsidRPr="007E0BFA">
        <w:rPr>
          <w:rFonts w:ascii="Times New Roman" w:hAnsi="Times New Roman" w:hint="eastAsia"/>
          <w:bCs/>
          <w:color w:val="000000"/>
          <w:sz w:val="24"/>
          <w:szCs w:val="24"/>
        </w:rPr>
        <w:t>。</w:t>
      </w:r>
    </w:p>
    <w:p w14:paraId="0A6B7870" w14:textId="5B0190F8" w:rsidR="00197CE0" w:rsidRPr="00C77E07" w:rsidRDefault="00197CE0" w:rsidP="00197CE0">
      <w:pPr>
        <w:pStyle w:val="2"/>
        <w:jc w:val="center"/>
        <w:rPr>
          <w:rFonts w:ascii="Times New Roman" w:hAnsi="Times New Roman"/>
        </w:rPr>
      </w:pPr>
      <w:bookmarkStart w:id="519" w:name="_Toc43583018"/>
      <w:bookmarkStart w:id="520" w:name="_Toc46842170"/>
      <w:bookmarkStart w:id="521" w:name="_Toc46915147"/>
      <w:bookmarkStart w:id="522" w:name="_Toc50234810"/>
      <w:bookmarkStart w:id="523" w:name="_Toc51425670"/>
      <w:bookmarkStart w:id="524" w:name="_Toc54369539"/>
      <w:r w:rsidRPr="00C77E07">
        <w:rPr>
          <w:rFonts w:ascii="Times New Roman" w:hAnsi="Times New Roman"/>
        </w:rPr>
        <w:t>7.4</w:t>
      </w:r>
      <w:r w:rsidR="000B58F7">
        <w:rPr>
          <w:rFonts w:ascii="Times New Roman" w:hAnsi="Times New Roman"/>
        </w:rPr>
        <w:t>平面薄板开裂法</w:t>
      </w:r>
      <w:r w:rsidRPr="00C77E07">
        <w:rPr>
          <w:rFonts w:ascii="Times New Roman" w:hAnsi="Times New Roman"/>
        </w:rPr>
        <w:t>预制裂缝自修复</w:t>
      </w:r>
      <w:bookmarkEnd w:id="519"/>
      <w:bookmarkEnd w:id="520"/>
      <w:bookmarkEnd w:id="521"/>
      <w:bookmarkEnd w:id="522"/>
      <w:bookmarkEnd w:id="523"/>
      <w:r w:rsidR="007F6637">
        <w:rPr>
          <w:rFonts w:ascii="Times New Roman" w:hAnsi="Times New Roman" w:hint="eastAsia"/>
          <w:lang w:eastAsia="zh-CN"/>
        </w:rPr>
        <w:t>试验</w:t>
      </w:r>
      <w:bookmarkEnd w:id="524"/>
    </w:p>
    <w:p w14:paraId="57F81583" w14:textId="6332E7AC" w:rsidR="007254B4" w:rsidRPr="00E74DAE" w:rsidRDefault="00197CE0" w:rsidP="00197CE0">
      <w:pPr>
        <w:widowControl/>
        <w:spacing w:line="360" w:lineRule="auto"/>
        <w:jc w:val="left"/>
        <w:outlineLvl w:val="1"/>
        <w:rPr>
          <w:rFonts w:ascii="Times New Roman" w:hAnsi="Times New Roman"/>
          <w:color w:val="FF0000"/>
          <w:sz w:val="24"/>
          <w:szCs w:val="24"/>
        </w:rPr>
      </w:pPr>
      <w:bookmarkStart w:id="525" w:name="_Toc43583019"/>
      <w:bookmarkStart w:id="526" w:name="_Toc46842171"/>
      <w:bookmarkStart w:id="527" w:name="_Toc46915148"/>
      <w:bookmarkStart w:id="528" w:name="_Toc50234811"/>
      <w:bookmarkStart w:id="529" w:name="_Toc51425671"/>
      <w:bookmarkStart w:id="530" w:name="_Toc54369540"/>
      <w:r w:rsidRPr="009039A9">
        <w:rPr>
          <w:rFonts w:ascii="Times New Roman" w:hAnsi="Times New Roman" w:hint="eastAsia"/>
          <w:b/>
          <w:sz w:val="24"/>
          <w:szCs w:val="24"/>
        </w:rPr>
        <w:t>7.4.1</w:t>
      </w:r>
      <w:r w:rsidR="004C2241" w:rsidRPr="004C2241">
        <w:rPr>
          <w:rFonts w:ascii="Times New Roman" w:hAnsi="Times New Roman" w:hint="eastAsia"/>
          <w:sz w:val="24"/>
          <w:szCs w:val="24"/>
        </w:rPr>
        <w:t>和</w:t>
      </w:r>
      <w:r w:rsidR="004C2241" w:rsidRPr="0045339C">
        <w:rPr>
          <w:rFonts w:ascii="Times New Roman" w:hAnsi="Times New Roman" w:hint="eastAsia"/>
          <w:b/>
          <w:sz w:val="24"/>
          <w:szCs w:val="24"/>
        </w:rPr>
        <w:t>7.4.2</w:t>
      </w:r>
      <w:r w:rsidR="00942713" w:rsidRPr="009039A9">
        <w:rPr>
          <w:rFonts w:ascii="Times New Roman" w:hAnsi="Times New Roman" w:hint="eastAsia"/>
          <w:sz w:val="24"/>
          <w:szCs w:val="24"/>
        </w:rPr>
        <w:t>规定了</w:t>
      </w:r>
      <w:r w:rsidR="00600267">
        <w:rPr>
          <w:rFonts w:ascii="Times New Roman" w:hAnsi="Times New Roman" w:hint="eastAsia"/>
          <w:sz w:val="24"/>
          <w:szCs w:val="24"/>
        </w:rPr>
        <w:t>平板法</w:t>
      </w:r>
      <w:r w:rsidR="00600267">
        <w:rPr>
          <w:rFonts w:ascii="Times New Roman" w:hAnsi="Times New Roman" w:hint="eastAsia"/>
          <w:bCs/>
          <w:sz w:val="24"/>
          <w:szCs w:val="24"/>
        </w:rPr>
        <w:t>预制</w:t>
      </w:r>
      <w:r w:rsidR="004B417E">
        <w:rPr>
          <w:rFonts w:ascii="Times New Roman" w:hAnsi="Times New Roman" w:hint="eastAsia"/>
          <w:bCs/>
          <w:sz w:val="24"/>
          <w:szCs w:val="24"/>
        </w:rPr>
        <w:t>砂浆和</w:t>
      </w:r>
      <w:r w:rsidR="00942713" w:rsidRPr="009039A9">
        <w:rPr>
          <w:rFonts w:ascii="Times New Roman" w:hAnsi="Times New Roman" w:hint="eastAsia"/>
          <w:bCs/>
          <w:sz w:val="24"/>
          <w:szCs w:val="24"/>
        </w:rPr>
        <w:t>混凝土试件</w:t>
      </w:r>
      <w:r w:rsidR="00600267">
        <w:rPr>
          <w:rFonts w:ascii="Times New Roman" w:hAnsi="Times New Roman" w:hint="eastAsia"/>
          <w:bCs/>
          <w:sz w:val="24"/>
          <w:szCs w:val="24"/>
        </w:rPr>
        <w:t>裂缝</w:t>
      </w:r>
      <w:r w:rsidR="00942713" w:rsidRPr="009039A9">
        <w:rPr>
          <w:rFonts w:ascii="Times New Roman" w:hAnsi="Times New Roman" w:hint="eastAsia"/>
          <w:bCs/>
          <w:sz w:val="24"/>
          <w:szCs w:val="24"/>
        </w:rPr>
        <w:t>的</w:t>
      </w:r>
      <w:r w:rsidR="00600267">
        <w:rPr>
          <w:rFonts w:ascii="Times New Roman" w:hAnsi="Times New Roman" w:hint="eastAsia"/>
          <w:bCs/>
          <w:sz w:val="24"/>
          <w:szCs w:val="24"/>
        </w:rPr>
        <w:t>过程</w:t>
      </w:r>
      <w:r w:rsidR="00942713" w:rsidRPr="009039A9">
        <w:rPr>
          <w:rFonts w:ascii="Times New Roman" w:hAnsi="Times New Roman" w:hint="eastAsia"/>
          <w:bCs/>
          <w:sz w:val="24"/>
          <w:szCs w:val="24"/>
        </w:rPr>
        <w:t>。</w:t>
      </w:r>
      <w:r w:rsidR="008D2EA9">
        <w:rPr>
          <w:rFonts w:ascii="Times New Roman" w:hAnsi="Times New Roman" w:hint="eastAsia"/>
          <w:bCs/>
          <w:sz w:val="24"/>
          <w:szCs w:val="24"/>
        </w:rPr>
        <w:t>该过程与</w:t>
      </w:r>
      <w:r w:rsidR="004C2241">
        <w:rPr>
          <w:rFonts w:ascii="Times New Roman" w:hAnsi="Times New Roman" w:hint="eastAsia"/>
          <w:bCs/>
          <w:sz w:val="24"/>
          <w:szCs w:val="24"/>
        </w:rPr>
        <w:t>现行国家标准</w:t>
      </w:r>
      <w:r w:rsidR="00CB51B9">
        <w:rPr>
          <w:rFonts w:ascii="Times New Roman" w:hAnsi="Times New Roman" w:hint="eastAsia"/>
          <w:color w:val="000000"/>
          <w:sz w:val="24"/>
          <w:szCs w:val="24"/>
        </w:rPr>
        <w:t>《</w:t>
      </w:r>
      <w:r w:rsidR="00CB51B9" w:rsidRPr="00331E0A">
        <w:rPr>
          <w:rFonts w:ascii="Times New Roman" w:hAnsi="Times New Roman"/>
          <w:color w:val="000000"/>
          <w:sz w:val="24"/>
          <w:szCs w:val="24"/>
        </w:rPr>
        <w:t>普通混凝土长期性能与耐久性能</w:t>
      </w:r>
      <w:r w:rsidR="0063048B">
        <w:rPr>
          <w:rFonts w:ascii="Times New Roman" w:hAnsi="Times New Roman" w:hint="eastAsia"/>
          <w:color w:val="000000"/>
          <w:sz w:val="24"/>
          <w:szCs w:val="24"/>
        </w:rPr>
        <w:t>试验</w:t>
      </w:r>
      <w:r w:rsidR="00CB51B9" w:rsidRPr="00331E0A">
        <w:rPr>
          <w:rFonts w:ascii="Times New Roman" w:hAnsi="Times New Roman"/>
          <w:color w:val="000000"/>
          <w:sz w:val="24"/>
          <w:szCs w:val="24"/>
        </w:rPr>
        <w:t>方法标准</w:t>
      </w:r>
      <w:r w:rsidR="00CB51B9">
        <w:rPr>
          <w:rFonts w:ascii="Times New Roman" w:hAnsi="Times New Roman" w:hint="eastAsia"/>
          <w:color w:val="000000"/>
          <w:sz w:val="24"/>
          <w:szCs w:val="24"/>
        </w:rPr>
        <w:t>》</w:t>
      </w:r>
      <w:r w:rsidR="004C2241" w:rsidRPr="00331E0A">
        <w:rPr>
          <w:rFonts w:ascii="Times New Roman" w:hAnsi="Times New Roman"/>
          <w:color w:val="000000"/>
          <w:sz w:val="24"/>
          <w:szCs w:val="24"/>
        </w:rPr>
        <w:t>GB/T 50082</w:t>
      </w:r>
      <w:r w:rsidR="004C2241">
        <w:rPr>
          <w:rFonts w:ascii="Times New Roman" w:hAnsi="Times New Roman" w:hint="eastAsia"/>
          <w:color w:val="000000"/>
          <w:sz w:val="24"/>
          <w:szCs w:val="24"/>
        </w:rPr>
        <w:t>中</w:t>
      </w:r>
      <w:r w:rsidR="004B417E">
        <w:rPr>
          <w:rFonts w:ascii="Times New Roman" w:hAnsi="Times New Roman" w:hint="eastAsia"/>
          <w:color w:val="000000"/>
          <w:sz w:val="24"/>
          <w:szCs w:val="24"/>
        </w:rPr>
        <w:t>早期抗</w:t>
      </w:r>
      <w:proofErr w:type="gramStart"/>
      <w:r w:rsidR="004B417E">
        <w:rPr>
          <w:rFonts w:ascii="Times New Roman" w:hAnsi="Times New Roman" w:hint="eastAsia"/>
          <w:color w:val="000000"/>
          <w:sz w:val="24"/>
          <w:szCs w:val="24"/>
        </w:rPr>
        <w:t>裂试验</w:t>
      </w:r>
      <w:proofErr w:type="gramEnd"/>
      <w:r w:rsidR="004C2241">
        <w:rPr>
          <w:rFonts w:ascii="Times New Roman" w:hAnsi="Times New Roman" w:hint="eastAsia"/>
          <w:color w:val="000000"/>
          <w:sz w:val="24"/>
          <w:szCs w:val="24"/>
        </w:rPr>
        <w:t>要求</w:t>
      </w:r>
      <w:r w:rsidR="004B417E">
        <w:rPr>
          <w:rFonts w:ascii="Times New Roman" w:hAnsi="Times New Roman" w:hint="eastAsia"/>
          <w:color w:val="000000"/>
          <w:sz w:val="24"/>
          <w:szCs w:val="24"/>
        </w:rPr>
        <w:t>相同，但</w:t>
      </w:r>
      <w:r w:rsidR="008D2EA9">
        <w:rPr>
          <w:rFonts w:ascii="Times New Roman" w:hAnsi="Times New Roman" w:hint="eastAsia"/>
          <w:color w:val="000000"/>
          <w:sz w:val="24"/>
          <w:szCs w:val="24"/>
        </w:rPr>
        <w:t>风扇</w:t>
      </w:r>
      <w:r w:rsidR="008D2EA9">
        <w:rPr>
          <w:rFonts w:ascii="Times New Roman" w:hAnsi="Times New Roman" w:hint="eastAsia"/>
          <w:sz w:val="24"/>
          <w:szCs w:val="24"/>
        </w:rPr>
        <w:t>吹风时间是</w:t>
      </w:r>
      <w:r w:rsidR="008D2EA9">
        <w:rPr>
          <w:rFonts w:ascii="Times New Roman" w:hAnsi="Times New Roman" w:hint="eastAsia"/>
          <w:color w:val="000000"/>
          <w:sz w:val="24"/>
          <w:szCs w:val="24"/>
        </w:rPr>
        <w:t>根据预期裂缝宽度来控制的</w:t>
      </w:r>
      <w:bookmarkEnd w:id="525"/>
      <w:bookmarkEnd w:id="526"/>
      <w:bookmarkEnd w:id="527"/>
      <w:r w:rsidR="00F87F5D">
        <w:rPr>
          <w:rFonts w:ascii="Times New Roman" w:hAnsi="Times New Roman" w:hint="eastAsia"/>
          <w:color w:val="000000"/>
          <w:sz w:val="24"/>
          <w:szCs w:val="24"/>
        </w:rPr>
        <w:t>。</w:t>
      </w:r>
      <w:bookmarkEnd w:id="528"/>
      <w:bookmarkEnd w:id="529"/>
      <w:bookmarkEnd w:id="530"/>
      <w:r w:rsidR="004C2241">
        <w:rPr>
          <w:rFonts w:ascii="Times New Roman" w:hAnsi="Times New Roman" w:hint="eastAsia"/>
          <w:color w:val="000000"/>
          <w:sz w:val="24"/>
          <w:szCs w:val="24"/>
        </w:rPr>
        <w:t>并规定</w:t>
      </w:r>
      <w:r w:rsidR="004C2241">
        <w:rPr>
          <w:rFonts w:ascii="Times New Roman" w:hAnsi="Times New Roman" w:hint="eastAsia"/>
          <w:bCs/>
          <w:color w:val="000000"/>
          <w:sz w:val="24"/>
          <w:szCs w:val="24"/>
        </w:rPr>
        <w:t>按照不</w:t>
      </w:r>
      <w:r w:rsidR="004C2241">
        <w:rPr>
          <w:rFonts w:ascii="Times New Roman" w:hAnsi="Times New Roman" w:hint="eastAsia"/>
          <w:bCs/>
          <w:color w:val="000000"/>
          <w:sz w:val="24"/>
          <w:szCs w:val="24"/>
        </w:rPr>
        <w:lastRenderedPageBreak/>
        <w:t>同裂缝宽度范围（</w:t>
      </w:r>
      <w:r w:rsidR="004C2241">
        <w:rPr>
          <w:rFonts w:ascii="Times New Roman" w:hAnsi="Times New Roman" w:hint="eastAsia"/>
          <w:bCs/>
          <w:color w:val="000000"/>
          <w:sz w:val="24"/>
          <w:szCs w:val="24"/>
        </w:rPr>
        <w:t>0</w:t>
      </w:r>
      <w:r w:rsidR="004C2241">
        <w:rPr>
          <w:rFonts w:ascii="Times New Roman" w:hAnsi="Times New Roman"/>
          <w:bCs/>
          <w:color w:val="000000"/>
          <w:sz w:val="24"/>
          <w:szCs w:val="24"/>
        </w:rPr>
        <w:t>.10mm</w:t>
      </w:r>
      <w:r w:rsidR="004C2241">
        <w:rPr>
          <w:rFonts w:ascii="宋体" w:hAnsi="宋体" w:hint="eastAsia"/>
          <w:bCs/>
          <w:color w:val="000000"/>
          <w:sz w:val="24"/>
          <w:szCs w:val="24"/>
        </w:rPr>
        <w:t>～</w:t>
      </w:r>
      <w:r w:rsidR="004C2241">
        <w:rPr>
          <w:rFonts w:ascii="Times New Roman" w:hAnsi="Times New Roman"/>
          <w:bCs/>
          <w:color w:val="000000"/>
          <w:sz w:val="24"/>
          <w:szCs w:val="24"/>
        </w:rPr>
        <w:t>0.19mm</w:t>
      </w:r>
      <w:r w:rsidR="004C2241">
        <w:rPr>
          <w:rFonts w:ascii="Times New Roman" w:hAnsi="Times New Roman" w:hint="eastAsia"/>
          <w:bCs/>
          <w:color w:val="000000"/>
          <w:sz w:val="24"/>
          <w:szCs w:val="24"/>
        </w:rPr>
        <w:t>、</w:t>
      </w:r>
      <w:r w:rsidR="004C2241">
        <w:rPr>
          <w:rFonts w:ascii="Times New Roman" w:hAnsi="Times New Roman" w:hint="eastAsia"/>
          <w:bCs/>
          <w:color w:val="000000"/>
          <w:sz w:val="24"/>
          <w:szCs w:val="24"/>
        </w:rPr>
        <w:t>0</w:t>
      </w:r>
      <w:r w:rsidR="004C2241">
        <w:rPr>
          <w:rFonts w:ascii="Times New Roman" w:hAnsi="Times New Roman"/>
          <w:bCs/>
          <w:color w:val="000000"/>
          <w:sz w:val="24"/>
          <w:szCs w:val="24"/>
        </w:rPr>
        <w:t>.20mm</w:t>
      </w:r>
      <w:r w:rsidR="004C2241">
        <w:rPr>
          <w:rFonts w:ascii="宋体" w:hAnsi="宋体" w:hint="eastAsia"/>
          <w:bCs/>
          <w:color w:val="000000"/>
          <w:sz w:val="24"/>
          <w:szCs w:val="24"/>
        </w:rPr>
        <w:t>～</w:t>
      </w:r>
      <w:r w:rsidR="004C2241">
        <w:rPr>
          <w:rFonts w:ascii="Times New Roman" w:hAnsi="Times New Roman"/>
          <w:bCs/>
          <w:color w:val="000000"/>
          <w:sz w:val="24"/>
          <w:szCs w:val="24"/>
        </w:rPr>
        <w:t>0.29mm</w:t>
      </w:r>
      <w:r w:rsidR="004C2241">
        <w:rPr>
          <w:rFonts w:ascii="Times New Roman" w:hAnsi="Times New Roman" w:hint="eastAsia"/>
          <w:bCs/>
          <w:color w:val="000000"/>
          <w:sz w:val="24"/>
          <w:szCs w:val="24"/>
        </w:rPr>
        <w:t>、</w:t>
      </w:r>
      <w:r w:rsidR="004C2241">
        <w:rPr>
          <w:rFonts w:ascii="Times New Roman" w:hAnsi="Times New Roman" w:hint="eastAsia"/>
          <w:bCs/>
          <w:color w:val="000000"/>
          <w:sz w:val="24"/>
          <w:szCs w:val="24"/>
        </w:rPr>
        <w:t>0</w:t>
      </w:r>
      <w:r w:rsidR="004C2241">
        <w:rPr>
          <w:rFonts w:ascii="Times New Roman" w:hAnsi="Times New Roman"/>
          <w:bCs/>
          <w:color w:val="000000"/>
          <w:sz w:val="24"/>
          <w:szCs w:val="24"/>
        </w:rPr>
        <w:t>.30mm</w:t>
      </w:r>
      <w:r w:rsidR="004C2241">
        <w:rPr>
          <w:rFonts w:ascii="宋体" w:hAnsi="宋体" w:hint="eastAsia"/>
          <w:bCs/>
          <w:color w:val="000000"/>
          <w:sz w:val="24"/>
          <w:szCs w:val="24"/>
        </w:rPr>
        <w:t>～</w:t>
      </w:r>
      <w:r w:rsidR="004C2241">
        <w:rPr>
          <w:rFonts w:ascii="Times New Roman" w:hAnsi="Times New Roman"/>
          <w:bCs/>
          <w:color w:val="000000"/>
          <w:sz w:val="24"/>
          <w:szCs w:val="24"/>
        </w:rPr>
        <w:t>0.39mm</w:t>
      </w:r>
      <w:r w:rsidR="004C2241">
        <w:rPr>
          <w:rFonts w:ascii="Times New Roman" w:hAnsi="Times New Roman" w:hint="eastAsia"/>
          <w:bCs/>
          <w:color w:val="000000"/>
          <w:sz w:val="24"/>
          <w:szCs w:val="24"/>
        </w:rPr>
        <w:t>、</w:t>
      </w:r>
      <w:r w:rsidR="004C2241">
        <w:rPr>
          <w:rFonts w:ascii="Times New Roman" w:hAnsi="Times New Roman" w:hint="eastAsia"/>
          <w:bCs/>
          <w:color w:val="000000"/>
          <w:sz w:val="24"/>
          <w:szCs w:val="24"/>
        </w:rPr>
        <w:t>...</w:t>
      </w:r>
      <w:r w:rsidR="004C2241">
        <w:rPr>
          <w:rFonts w:ascii="Times New Roman" w:hAnsi="Times New Roman" w:hint="eastAsia"/>
          <w:bCs/>
          <w:color w:val="000000"/>
          <w:sz w:val="24"/>
          <w:szCs w:val="24"/>
        </w:rPr>
        <w:t>）</w:t>
      </w:r>
      <w:r w:rsidR="00A853A9">
        <w:rPr>
          <w:rFonts w:ascii="Times New Roman" w:hAnsi="Times New Roman" w:hint="eastAsia"/>
          <w:bCs/>
          <w:color w:val="000000"/>
          <w:sz w:val="24"/>
          <w:szCs w:val="24"/>
        </w:rPr>
        <w:t>分别</w:t>
      </w:r>
      <w:r w:rsidR="004C2241">
        <w:rPr>
          <w:rFonts w:ascii="Times New Roman" w:hAnsi="Times New Roman" w:hint="eastAsia"/>
          <w:bCs/>
          <w:color w:val="000000"/>
          <w:sz w:val="24"/>
          <w:szCs w:val="24"/>
        </w:rPr>
        <w:t>至少选取</w:t>
      </w:r>
      <w:r w:rsidR="004C2241">
        <w:rPr>
          <w:rFonts w:ascii="Times New Roman" w:hAnsi="Times New Roman" w:hint="eastAsia"/>
          <w:bCs/>
          <w:color w:val="000000"/>
          <w:sz w:val="24"/>
          <w:szCs w:val="24"/>
        </w:rPr>
        <w:t>2</w:t>
      </w:r>
      <w:r w:rsidR="004C2241">
        <w:rPr>
          <w:rFonts w:ascii="Times New Roman" w:hAnsi="Times New Roman" w:hint="eastAsia"/>
          <w:bCs/>
          <w:color w:val="000000"/>
          <w:sz w:val="24"/>
          <w:szCs w:val="24"/>
        </w:rPr>
        <w:t>个点，以测试不同宽度裂缝的自修复能力。</w:t>
      </w:r>
    </w:p>
    <w:p w14:paraId="635E1E9A" w14:textId="4DA067CC" w:rsidR="0045339C" w:rsidRDefault="00197CE0" w:rsidP="00197CE0">
      <w:pPr>
        <w:tabs>
          <w:tab w:val="right" w:leader="middleDot" w:pos="7980"/>
        </w:tabs>
        <w:spacing w:line="360" w:lineRule="auto"/>
        <w:rPr>
          <w:rFonts w:ascii="Times New Roman" w:hAnsi="Times New Roman"/>
          <w:bCs/>
          <w:sz w:val="24"/>
          <w:szCs w:val="24"/>
        </w:rPr>
      </w:pPr>
      <w:r w:rsidRPr="0045339C">
        <w:rPr>
          <w:rFonts w:ascii="Times New Roman" w:hAnsi="Times New Roman" w:hint="eastAsia"/>
          <w:b/>
          <w:sz w:val="24"/>
          <w:szCs w:val="24"/>
        </w:rPr>
        <w:t>7.4.</w:t>
      </w:r>
      <w:r w:rsidR="004C2241">
        <w:rPr>
          <w:rFonts w:ascii="Times New Roman" w:hAnsi="Times New Roman" w:hint="eastAsia"/>
          <w:b/>
          <w:sz w:val="24"/>
          <w:szCs w:val="24"/>
        </w:rPr>
        <w:t>3</w:t>
      </w:r>
      <w:r w:rsidR="00A853A9">
        <w:rPr>
          <w:rFonts w:ascii="Times New Roman" w:hAnsi="Times New Roman" w:hint="eastAsia"/>
          <w:bCs/>
          <w:color w:val="000000"/>
          <w:sz w:val="24"/>
          <w:szCs w:val="24"/>
        </w:rPr>
        <w:t>本条规定了试件的测试龄期</w:t>
      </w:r>
      <w:r w:rsidR="00A853A9">
        <w:rPr>
          <w:rFonts w:ascii="Times New Roman" w:hAnsi="Times New Roman" w:hint="eastAsia"/>
          <w:bCs/>
          <w:color w:val="000000"/>
          <w:sz w:val="24"/>
          <w:szCs w:val="24"/>
        </w:rPr>
        <w:t>和试验结束条件</w:t>
      </w:r>
      <w:r w:rsidR="0045339C" w:rsidRPr="004C2241">
        <w:rPr>
          <w:rFonts w:ascii="Times New Roman" w:hAnsi="Times New Roman" w:hint="eastAsia"/>
          <w:b/>
          <w:sz w:val="24"/>
          <w:szCs w:val="24"/>
        </w:rPr>
        <w:t>。</w:t>
      </w:r>
    </w:p>
    <w:p w14:paraId="2CC8D5E2" w14:textId="77777777" w:rsidR="00C164B8" w:rsidRPr="00C14561" w:rsidRDefault="00C164B8" w:rsidP="00C164B8">
      <w:pPr>
        <w:pStyle w:val="2"/>
        <w:jc w:val="center"/>
        <w:rPr>
          <w:rFonts w:ascii="Times New Roman" w:hAnsi="Times New Roman"/>
        </w:rPr>
      </w:pPr>
      <w:bookmarkStart w:id="531" w:name="_Toc43583020"/>
      <w:bookmarkStart w:id="532" w:name="_Toc46842172"/>
      <w:bookmarkStart w:id="533" w:name="_Toc46915149"/>
      <w:bookmarkStart w:id="534" w:name="_Toc50234812"/>
      <w:bookmarkStart w:id="535" w:name="_Toc51425672"/>
      <w:bookmarkStart w:id="536" w:name="_Toc54369541"/>
      <w:r>
        <w:rPr>
          <w:rFonts w:ascii="Times New Roman" w:hAnsi="Times New Roman" w:hint="eastAsia"/>
        </w:rPr>
        <w:t>7</w:t>
      </w:r>
      <w:r w:rsidRPr="00C14561">
        <w:rPr>
          <w:rFonts w:ascii="Times New Roman" w:hAnsi="Times New Roman"/>
        </w:rPr>
        <w:t>.</w:t>
      </w:r>
      <w:r>
        <w:rPr>
          <w:rFonts w:ascii="Times New Roman" w:hAnsi="Times New Roman" w:hint="eastAsia"/>
          <w:lang w:eastAsia="zh-CN"/>
        </w:rPr>
        <w:t>5</w:t>
      </w:r>
      <w:r w:rsidRPr="00C14561">
        <w:rPr>
          <w:rFonts w:ascii="Times New Roman" w:hAnsi="Times New Roman"/>
        </w:rPr>
        <w:t>试验结果计算与处理</w:t>
      </w:r>
      <w:bookmarkEnd w:id="531"/>
      <w:bookmarkEnd w:id="532"/>
      <w:bookmarkEnd w:id="533"/>
      <w:bookmarkEnd w:id="534"/>
      <w:bookmarkEnd w:id="535"/>
      <w:bookmarkEnd w:id="536"/>
    </w:p>
    <w:p w14:paraId="2DE0491A" w14:textId="097F5729" w:rsidR="00597159" w:rsidRDefault="00AE0A27" w:rsidP="00C164B8">
      <w:pPr>
        <w:spacing w:line="360" w:lineRule="auto"/>
        <w:rPr>
          <w:rFonts w:ascii="Times New Roman" w:hAnsi="Times New Roman"/>
          <w:sz w:val="24"/>
          <w:szCs w:val="24"/>
        </w:rPr>
      </w:pPr>
      <w:r w:rsidRPr="0063735D">
        <w:rPr>
          <w:rFonts w:ascii="Times New Roman" w:hAnsi="Times New Roman" w:hint="eastAsia"/>
          <w:b/>
          <w:sz w:val="24"/>
          <w:szCs w:val="24"/>
        </w:rPr>
        <w:t>7</w:t>
      </w:r>
      <w:r w:rsidRPr="0063735D">
        <w:rPr>
          <w:rFonts w:ascii="Times New Roman" w:hAnsi="Times New Roman"/>
          <w:b/>
          <w:sz w:val="24"/>
          <w:szCs w:val="24"/>
        </w:rPr>
        <w:t>.</w:t>
      </w:r>
      <w:r>
        <w:rPr>
          <w:rFonts w:ascii="Times New Roman" w:hAnsi="Times New Roman" w:hint="eastAsia"/>
          <w:b/>
          <w:sz w:val="24"/>
          <w:szCs w:val="24"/>
        </w:rPr>
        <w:t>5</w:t>
      </w:r>
      <w:r w:rsidRPr="0063735D">
        <w:rPr>
          <w:rFonts w:ascii="Times New Roman" w:hAnsi="Times New Roman"/>
          <w:b/>
          <w:sz w:val="24"/>
          <w:szCs w:val="24"/>
        </w:rPr>
        <w:t>.1</w:t>
      </w:r>
      <w:r w:rsidR="00CD4A3F">
        <w:rPr>
          <w:rFonts w:ascii="Times New Roman" w:hAnsi="Times New Roman" w:hint="eastAsia"/>
          <w:sz w:val="24"/>
          <w:szCs w:val="24"/>
        </w:rPr>
        <w:t>本条</w:t>
      </w:r>
      <w:r w:rsidR="004C2241">
        <w:rPr>
          <w:rFonts w:ascii="Times New Roman" w:hAnsi="Times New Roman" w:hint="eastAsia"/>
          <w:sz w:val="24"/>
          <w:szCs w:val="24"/>
        </w:rPr>
        <w:t>规定</w:t>
      </w:r>
      <w:r w:rsidR="004C2241">
        <w:rPr>
          <w:rFonts w:ascii="宋体" w:hAnsi="宋体" w:hint="eastAsia"/>
          <w:color w:val="000000" w:themeColor="text1"/>
          <w:sz w:val="24"/>
          <w:szCs w:val="24"/>
        </w:rPr>
        <w:t>对应</w:t>
      </w:r>
      <w:r w:rsidR="004C2241">
        <w:rPr>
          <w:rFonts w:ascii="Times New Roman" w:hAnsi="Times New Roman" w:hint="eastAsia"/>
          <w:color w:val="000000" w:themeColor="text1"/>
          <w:sz w:val="24"/>
          <w:szCs w:val="24"/>
        </w:rPr>
        <w:t>不同裂缝宽度范围分别计算</w:t>
      </w:r>
      <w:r w:rsidR="004C2241">
        <w:rPr>
          <w:rFonts w:ascii="Times New Roman" w:hAnsi="Times New Roman" w:hint="eastAsia"/>
          <w:bCs/>
          <w:color w:val="000000"/>
          <w:sz w:val="24"/>
          <w:szCs w:val="24"/>
        </w:rPr>
        <w:t>受检混凝土（受检砂浆）试件</w:t>
      </w:r>
      <w:r w:rsidR="004C2241">
        <w:rPr>
          <w:rFonts w:ascii="Times New Roman" w:hAnsi="Times New Roman" w:hint="eastAsia"/>
          <w:color w:val="000000" w:themeColor="text1"/>
          <w:sz w:val="24"/>
          <w:szCs w:val="24"/>
        </w:rPr>
        <w:t>标记处的</w:t>
      </w:r>
      <w:r w:rsidR="004C2241" w:rsidRPr="0063735D">
        <w:rPr>
          <w:rFonts w:ascii="Times New Roman" w:hAnsi="Times New Roman"/>
          <w:sz w:val="24"/>
          <w:szCs w:val="24"/>
        </w:rPr>
        <w:t>裂缝</w:t>
      </w:r>
      <w:r w:rsidR="004C2241">
        <w:rPr>
          <w:rFonts w:ascii="Times New Roman" w:hAnsi="Times New Roman" w:hint="eastAsia"/>
          <w:sz w:val="24"/>
          <w:szCs w:val="24"/>
        </w:rPr>
        <w:t>宽度算术平均值。由于在试件移进和移出</w:t>
      </w:r>
      <w:proofErr w:type="gramStart"/>
      <w:r w:rsidR="004C2241">
        <w:rPr>
          <w:rFonts w:ascii="Times New Roman" w:hAnsi="Times New Roman" w:hint="eastAsia"/>
          <w:sz w:val="24"/>
          <w:szCs w:val="24"/>
        </w:rPr>
        <w:t>养护室</w:t>
      </w:r>
      <w:proofErr w:type="gramEnd"/>
      <w:r w:rsidR="004C2241">
        <w:rPr>
          <w:rFonts w:ascii="Times New Roman" w:hAnsi="Times New Roman" w:hint="eastAsia"/>
          <w:sz w:val="24"/>
          <w:szCs w:val="24"/>
        </w:rPr>
        <w:t>时，可能会使裂缝宽度变大，为此规定应剔除养护后的</w:t>
      </w:r>
      <w:r w:rsidR="00AE251A">
        <w:rPr>
          <w:rFonts w:ascii="Times New Roman" w:hAnsi="Times New Roman" w:hint="eastAsia"/>
          <w:sz w:val="24"/>
          <w:szCs w:val="24"/>
        </w:rPr>
        <w:t>裂缝</w:t>
      </w:r>
      <w:r w:rsidR="004C2241">
        <w:rPr>
          <w:rFonts w:ascii="Times New Roman" w:hAnsi="Times New Roman" w:hint="eastAsia"/>
          <w:sz w:val="24"/>
          <w:szCs w:val="24"/>
        </w:rPr>
        <w:t>宽度大于初始宽度的数据</w:t>
      </w:r>
      <w:r w:rsidR="00597159">
        <w:rPr>
          <w:rFonts w:ascii="Times New Roman" w:hAnsi="Times New Roman" w:hint="eastAsia"/>
          <w:sz w:val="24"/>
          <w:szCs w:val="24"/>
        </w:rPr>
        <w:t>。</w:t>
      </w:r>
    </w:p>
    <w:p w14:paraId="6CB6A320" w14:textId="083C6F25" w:rsidR="00197CE0" w:rsidRDefault="00C164B8" w:rsidP="00666555">
      <w:pPr>
        <w:spacing w:line="360" w:lineRule="auto"/>
        <w:rPr>
          <w:rFonts w:ascii="Times New Roman" w:hAnsi="Times New Roman"/>
          <w:sz w:val="24"/>
          <w:szCs w:val="24"/>
        </w:rPr>
      </w:pPr>
      <w:r w:rsidRPr="0063735D">
        <w:rPr>
          <w:rFonts w:ascii="Times New Roman" w:hAnsi="Times New Roman" w:hint="eastAsia"/>
          <w:b/>
          <w:sz w:val="24"/>
          <w:szCs w:val="24"/>
        </w:rPr>
        <w:t>7</w:t>
      </w:r>
      <w:r w:rsidRPr="0063735D">
        <w:rPr>
          <w:rFonts w:ascii="Times New Roman" w:hAnsi="Times New Roman"/>
          <w:b/>
          <w:sz w:val="24"/>
          <w:szCs w:val="24"/>
        </w:rPr>
        <w:t>.</w:t>
      </w:r>
      <w:r>
        <w:rPr>
          <w:rFonts w:ascii="Times New Roman" w:hAnsi="Times New Roman" w:hint="eastAsia"/>
          <w:b/>
          <w:sz w:val="24"/>
          <w:szCs w:val="24"/>
        </w:rPr>
        <w:t>5</w:t>
      </w:r>
      <w:r w:rsidRPr="0063735D">
        <w:rPr>
          <w:rFonts w:ascii="Times New Roman" w:hAnsi="Times New Roman"/>
          <w:b/>
          <w:sz w:val="24"/>
          <w:szCs w:val="24"/>
        </w:rPr>
        <w:t>.</w:t>
      </w:r>
      <w:r w:rsidR="00AE0A27">
        <w:rPr>
          <w:rFonts w:ascii="Times New Roman" w:hAnsi="Times New Roman"/>
          <w:b/>
          <w:sz w:val="24"/>
          <w:szCs w:val="24"/>
        </w:rPr>
        <w:t>2</w:t>
      </w:r>
      <w:r w:rsidR="006649EC" w:rsidRPr="008B0397">
        <w:rPr>
          <w:rFonts w:ascii="Times New Roman" w:hAnsi="Times New Roman" w:hint="eastAsia"/>
          <w:sz w:val="24"/>
          <w:szCs w:val="24"/>
        </w:rPr>
        <w:t>本条规定了</w:t>
      </w:r>
      <w:r w:rsidR="00597159">
        <w:rPr>
          <w:rFonts w:ascii="Times New Roman" w:hAnsi="Times New Roman" w:hint="eastAsia"/>
          <w:sz w:val="24"/>
          <w:szCs w:val="24"/>
        </w:rPr>
        <w:t>不同宽度</w:t>
      </w:r>
      <w:r w:rsidR="006649EC" w:rsidRPr="0063735D">
        <w:rPr>
          <w:rFonts w:ascii="Times New Roman" w:hAnsi="Times New Roman"/>
          <w:sz w:val="24"/>
          <w:szCs w:val="24"/>
        </w:rPr>
        <w:t>裂缝</w:t>
      </w:r>
      <w:r w:rsidR="00597159">
        <w:rPr>
          <w:rFonts w:ascii="Times New Roman" w:hAnsi="Times New Roman" w:hint="eastAsia"/>
          <w:sz w:val="24"/>
          <w:szCs w:val="24"/>
        </w:rPr>
        <w:t>愈合</w:t>
      </w:r>
      <w:r w:rsidR="006649EC">
        <w:rPr>
          <w:rFonts w:ascii="Times New Roman" w:hAnsi="Times New Roman" w:hint="eastAsia"/>
          <w:sz w:val="24"/>
          <w:szCs w:val="24"/>
        </w:rPr>
        <w:t>率的计算方法</w:t>
      </w:r>
      <w:r w:rsidR="00AA77E3">
        <w:rPr>
          <w:rFonts w:ascii="Times New Roman" w:hAnsi="Times New Roman" w:hint="eastAsia"/>
          <w:sz w:val="24"/>
          <w:szCs w:val="24"/>
        </w:rPr>
        <w:t>。</w:t>
      </w:r>
      <w:r w:rsidR="008D2EA9">
        <w:rPr>
          <w:rFonts w:ascii="Times New Roman" w:hAnsi="Times New Roman" w:hint="eastAsia"/>
          <w:sz w:val="24"/>
          <w:szCs w:val="24"/>
        </w:rPr>
        <w:t>将</w:t>
      </w:r>
      <w:r w:rsidR="00AA77E3">
        <w:rPr>
          <w:rFonts w:ascii="Times New Roman" w:hAnsi="Times New Roman" w:hint="eastAsia"/>
          <w:sz w:val="24"/>
          <w:szCs w:val="24"/>
        </w:rPr>
        <w:t>养护</w:t>
      </w:r>
      <w:r w:rsidR="00AA77E3">
        <w:rPr>
          <w:rFonts w:ascii="Times New Roman" w:hAnsi="Times New Roman" w:hint="eastAsia"/>
          <w:sz w:val="24"/>
          <w:szCs w:val="24"/>
        </w:rPr>
        <w:t>n</w:t>
      </w:r>
      <w:r w:rsidR="00AA77E3">
        <w:rPr>
          <w:rFonts w:ascii="Times New Roman" w:hAnsi="Times New Roman" w:hint="eastAsia"/>
          <w:sz w:val="24"/>
          <w:szCs w:val="24"/>
        </w:rPr>
        <w:t>天后的</w:t>
      </w:r>
      <w:r w:rsidR="008D2EA9" w:rsidRPr="0063735D">
        <w:rPr>
          <w:rFonts w:ascii="Times New Roman" w:hAnsi="Times New Roman"/>
          <w:sz w:val="24"/>
          <w:szCs w:val="24"/>
        </w:rPr>
        <w:t>裂缝</w:t>
      </w:r>
      <w:r w:rsidR="00AA77E3">
        <w:rPr>
          <w:rFonts w:ascii="Times New Roman" w:hAnsi="Times New Roman" w:hint="eastAsia"/>
          <w:sz w:val="24"/>
          <w:szCs w:val="24"/>
        </w:rPr>
        <w:t>愈合</w:t>
      </w:r>
      <w:r w:rsidR="008D2EA9">
        <w:rPr>
          <w:rFonts w:ascii="Times New Roman" w:hAnsi="Times New Roman" w:hint="eastAsia"/>
          <w:sz w:val="24"/>
          <w:szCs w:val="24"/>
        </w:rPr>
        <w:t>率定义为</w:t>
      </w:r>
      <w:r w:rsidR="00AA77E3">
        <w:rPr>
          <w:rFonts w:ascii="Times New Roman" w:hAnsi="Times New Roman" w:hint="eastAsia"/>
          <w:sz w:val="24"/>
          <w:szCs w:val="24"/>
        </w:rPr>
        <w:t>养护</w:t>
      </w:r>
      <w:r w:rsidR="00AA77E3">
        <w:rPr>
          <w:rFonts w:ascii="Times New Roman" w:hAnsi="Times New Roman" w:hint="eastAsia"/>
          <w:sz w:val="24"/>
          <w:szCs w:val="24"/>
        </w:rPr>
        <w:t>n</w:t>
      </w:r>
      <w:r w:rsidR="00AA77E3">
        <w:rPr>
          <w:rFonts w:ascii="Times New Roman" w:hAnsi="Times New Roman" w:hint="eastAsia"/>
          <w:sz w:val="24"/>
          <w:szCs w:val="24"/>
        </w:rPr>
        <w:t>天后</w:t>
      </w:r>
      <w:r w:rsidR="008D2EA9">
        <w:rPr>
          <w:rFonts w:ascii="Times New Roman" w:hAnsi="Times New Roman" w:hint="eastAsia"/>
          <w:sz w:val="24"/>
          <w:szCs w:val="24"/>
        </w:rPr>
        <w:t>裂缝</w:t>
      </w:r>
      <w:r w:rsidR="00AA77E3">
        <w:rPr>
          <w:rFonts w:ascii="Times New Roman" w:hAnsi="Times New Roman" w:hint="eastAsia"/>
          <w:sz w:val="24"/>
          <w:szCs w:val="24"/>
        </w:rPr>
        <w:t>平均</w:t>
      </w:r>
      <w:r w:rsidR="008D2EA9">
        <w:rPr>
          <w:rFonts w:ascii="Times New Roman" w:hAnsi="Times New Roman" w:hint="eastAsia"/>
          <w:sz w:val="24"/>
          <w:szCs w:val="24"/>
        </w:rPr>
        <w:t>宽度</w:t>
      </w:r>
      <w:proofErr w:type="gramStart"/>
      <w:r w:rsidR="008D2EA9">
        <w:rPr>
          <w:rFonts w:ascii="Times New Roman" w:hAnsi="Times New Roman" w:hint="eastAsia"/>
          <w:sz w:val="24"/>
          <w:szCs w:val="24"/>
        </w:rPr>
        <w:t>减小值</w:t>
      </w:r>
      <w:proofErr w:type="gramEnd"/>
      <w:r w:rsidR="008D2EA9">
        <w:rPr>
          <w:rFonts w:ascii="Times New Roman" w:hAnsi="Times New Roman" w:hint="eastAsia"/>
          <w:sz w:val="24"/>
          <w:szCs w:val="24"/>
        </w:rPr>
        <w:t>与初始裂缝</w:t>
      </w:r>
      <w:r w:rsidR="00AA77E3">
        <w:rPr>
          <w:rFonts w:ascii="Times New Roman" w:hAnsi="Times New Roman" w:hint="eastAsia"/>
          <w:sz w:val="24"/>
          <w:szCs w:val="24"/>
        </w:rPr>
        <w:t>平均</w:t>
      </w:r>
      <w:r w:rsidR="008D2EA9">
        <w:rPr>
          <w:rFonts w:ascii="Times New Roman" w:hAnsi="Times New Roman" w:hint="eastAsia"/>
          <w:sz w:val="24"/>
          <w:szCs w:val="24"/>
        </w:rPr>
        <w:t>宽度的比值</w:t>
      </w:r>
      <w:r w:rsidR="006649EC">
        <w:rPr>
          <w:rFonts w:ascii="Times New Roman" w:hAnsi="Times New Roman" w:hint="eastAsia"/>
          <w:sz w:val="24"/>
          <w:szCs w:val="24"/>
        </w:rPr>
        <w:t>。</w:t>
      </w:r>
    </w:p>
    <w:p w14:paraId="118091EC" w14:textId="0C6AB60C" w:rsidR="003E34E0" w:rsidRDefault="003E34E0" w:rsidP="00666555">
      <w:pPr>
        <w:spacing w:line="360" w:lineRule="auto"/>
        <w:rPr>
          <w:rFonts w:ascii="Times New Roman" w:hAnsi="Times New Roman"/>
          <w:sz w:val="24"/>
          <w:szCs w:val="24"/>
        </w:rPr>
      </w:pPr>
    </w:p>
    <w:p w14:paraId="74D69D62" w14:textId="6860AD30" w:rsidR="003E34E0" w:rsidRDefault="003E34E0" w:rsidP="00666555">
      <w:pPr>
        <w:spacing w:line="360" w:lineRule="auto"/>
        <w:rPr>
          <w:rFonts w:ascii="Times New Roman" w:hAnsi="Times New Roman"/>
          <w:sz w:val="24"/>
          <w:szCs w:val="24"/>
        </w:rPr>
      </w:pPr>
    </w:p>
    <w:p w14:paraId="5FE0FC8D" w14:textId="55459F90" w:rsidR="003E34E0" w:rsidRDefault="003E34E0" w:rsidP="00666555">
      <w:pPr>
        <w:spacing w:line="360" w:lineRule="auto"/>
        <w:rPr>
          <w:rFonts w:ascii="Times New Roman" w:hAnsi="Times New Roman"/>
          <w:sz w:val="24"/>
          <w:szCs w:val="24"/>
        </w:rPr>
      </w:pPr>
    </w:p>
    <w:p w14:paraId="6B073831" w14:textId="0F03AAB0" w:rsidR="003E34E0" w:rsidRDefault="003E34E0" w:rsidP="00666555">
      <w:pPr>
        <w:spacing w:line="360" w:lineRule="auto"/>
        <w:rPr>
          <w:rFonts w:ascii="Times New Roman" w:hAnsi="Times New Roman"/>
          <w:sz w:val="24"/>
          <w:szCs w:val="24"/>
        </w:rPr>
      </w:pPr>
    </w:p>
    <w:p w14:paraId="1AB7D138" w14:textId="18E21C6D" w:rsidR="003E34E0" w:rsidRDefault="003E34E0" w:rsidP="00666555">
      <w:pPr>
        <w:spacing w:line="360" w:lineRule="auto"/>
        <w:rPr>
          <w:rFonts w:ascii="Times New Roman" w:hAnsi="Times New Roman"/>
          <w:sz w:val="24"/>
          <w:szCs w:val="24"/>
        </w:rPr>
      </w:pPr>
    </w:p>
    <w:p w14:paraId="35693539" w14:textId="202BAB51" w:rsidR="003E34E0" w:rsidRDefault="003E34E0" w:rsidP="00666555">
      <w:pPr>
        <w:spacing w:line="360" w:lineRule="auto"/>
        <w:rPr>
          <w:rFonts w:ascii="Times New Roman" w:hAnsi="Times New Roman"/>
          <w:sz w:val="24"/>
          <w:szCs w:val="24"/>
        </w:rPr>
      </w:pPr>
    </w:p>
    <w:p w14:paraId="46581393" w14:textId="3BF3BD61" w:rsidR="003E34E0" w:rsidRDefault="003E34E0" w:rsidP="00666555">
      <w:pPr>
        <w:spacing w:line="360" w:lineRule="auto"/>
        <w:rPr>
          <w:rFonts w:ascii="Times New Roman" w:hAnsi="Times New Roman"/>
          <w:sz w:val="24"/>
          <w:szCs w:val="24"/>
        </w:rPr>
      </w:pPr>
    </w:p>
    <w:p w14:paraId="10B4F6F3" w14:textId="09729169" w:rsidR="003E34E0" w:rsidRDefault="003E34E0" w:rsidP="00666555">
      <w:pPr>
        <w:spacing w:line="360" w:lineRule="auto"/>
        <w:rPr>
          <w:rFonts w:ascii="Times New Roman" w:hAnsi="Times New Roman"/>
          <w:sz w:val="24"/>
          <w:szCs w:val="24"/>
        </w:rPr>
      </w:pPr>
    </w:p>
    <w:p w14:paraId="0B41276A" w14:textId="5D91BECF" w:rsidR="003E34E0" w:rsidRDefault="003E34E0" w:rsidP="00666555">
      <w:pPr>
        <w:spacing w:line="360" w:lineRule="auto"/>
        <w:rPr>
          <w:rFonts w:ascii="Times New Roman" w:hAnsi="Times New Roman"/>
          <w:sz w:val="24"/>
          <w:szCs w:val="24"/>
        </w:rPr>
      </w:pPr>
    </w:p>
    <w:p w14:paraId="3B51F8F8" w14:textId="52C91FE7" w:rsidR="003E34E0" w:rsidRDefault="003E34E0" w:rsidP="00666555">
      <w:pPr>
        <w:spacing w:line="360" w:lineRule="auto"/>
        <w:rPr>
          <w:rFonts w:ascii="Times New Roman" w:hAnsi="Times New Roman"/>
          <w:sz w:val="24"/>
          <w:szCs w:val="24"/>
        </w:rPr>
      </w:pPr>
    </w:p>
    <w:p w14:paraId="08D9CAA5" w14:textId="263FDABC" w:rsidR="003E34E0" w:rsidRDefault="003E34E0" w:rsidP="00666555">
      <w:pPr>
        <w:spacing w:line="360" w:lineRule="auto"/>
        <w:rPr>
          <w:rFonts w:ascii="Times New Roman" w:hAnsi="Times New Roman"/>
          <w:sz w:val="24"/>
          <w:szCs w:val="24"/>
        </w:rPr>
      </w:pPr>
    </w:p>
    <w:p w14:paraId="7AB71A03" w14:textId="5D6DDC60" w:rsidR="003E34E0" w:rsidRDefault="003E34E0" w:rsidP="00666555">
      <w:pPr>
        <w:spacing w:line="360" w:lineRule="auto"/>
        <w:rPr>
          <w:rFonts w:ascii="Times New Roman" w:hAnsi="Times New Roman"/>
          <w:sz w:val="24"/>
          <w:szCs w:val="24"/>
        </w:rPr>
      </w:pPr>
    </w:p>
    <w:p w14:paraId="5AAC2F4E" w14:textId="1A9FBAC6" w:rsidR="003E34E0" w:rsidRDefault="003E34E0" w:rsidP="00666555">
      <w:pPr>
        <w:spacing w:line="360" w:lineRule="auto"/>
        <w:rPr>
          <w:rFonts w:ascii="Times New Roman" w:hAnsi="Times New Roman"/>
          <w:sz w:val="24"/>
          <w:szCs w:val="24"/>
        </w:rPr>
      </w:pPr>
    </w:p>
    <w:p w14:paraId="7CCD05EF" w14:textId="60699104" w:rsidR="003E34E0" w:rsidRDefault="003E34E0" w:rsidP="00666555">
      <w:pPr>
        <w:spacing w:line="360" w:lineRule="auto"/>
        <w:rPr>
          <w:rFonts w:ascii="Times New Roman" w:hAnsi="Times New Roman"/>
          <w:sz w:val="24"/>
          <w:szCs w:val="24"/>
        </w:rPr>
      </w:pPr>
    </w:p>
    <w:p w14:paraId="4CED3592" w14:textId="432D0A31" w:rsidR="003E34E0" w:rsidRDefault="003E34E0" w:rsidP="00666555">
      <w:pPr>
        <w:spacing w:line="360" w:lineRule="auto"/>
        <w:rPr>
          <w:rFonts w:ascii="Times New Roman" w:hAnsi="Times New Roman"/>
          <w:sz w:val="24"/>
          <w:szCs w:val="24"/>
        </w:rPr>
      </w:pPr>
    </w:p>
    <w:p w14:paraId="31ECBFB6" w14:textId="62836EA6" w:rsidR="003E34E0" w:rsidRDefault="003E34E0" w:rsidP="00666555">
      <w:pPr>
        <w:spacing w:line="360" w:lineRule="auto"/>
        <w:rPr>
          <w:rFonts w:ascii="Times New Roman" w:hAnsi="Times New Roman"/>
          <w:sz w:val="24"/>
          <w:szCs w:val="24"/>
        </w:rPr>
      </w:pPr>
    </w:p>
    <w:p w14:paraId="6738C5B9" w14:textId="080627DF" w:rsidR="003E34E0" w:rsidRDefault="003E34E0" w:rsidP="00666555">
      <w:pPr>
        <w:spacing w:line="360" w:lineRule="auto"/>
        <w:rPr>
          <w:rFonts w:ascii="Times New Roman" w:hAnsi="Times New Roman"/>
          <w:sz w:val="24"/>
          <w:szCs w:val="24"/>
        </w:rPr>
      </w:pPr>
    </w:p>
    <w:p w14:paraId="6F344B6F" w14:textId="443ECEB8" w:rsidR="003E34E0" w:rsidRDefault="003E34E0" w:rsidP="00666555">
      <w:pPr>
        <w:spacing w:line="360" w:lineRule="auto"/>
        <w:rPr>
          <w:rFonts w:ascii="Times New Roman" w:hAnsi="Times New Roman"/>
          <w:sz w:val="24"/>
          <w:szCs w:val="24"/>
        </w:rPr>
      </w:pPr>
    </w:p>
    <w:p w14:paraId="388D4A2D" w14:textId="1F637851" w:rsidR="003E34E0" w:rsidRDefault="003E34E0" w:rsidP="00666555">
      <w:pPr>
        <w:spacing w:line="360" w:lineRule="auto"/>
        <w:rPr>
          <w:rFonts w:ascii="Times New Roman" w:hAnsi="Times New Roman"/>
          <w:sz w:val="24"/>
          <w:szCs w:val="24"/>
        </w:rPr>
      </w:pPr>
    </w:p>
    <w:p w14:paraId="3F056BA6" w14:textId="72AB6A1C" w:rsidR="003E34E0" w:rsidRPr="00344690" w:rsidRDefault="003E34E0" w:rsidP="003E34E0">
      <w:pPr>
        <w:pStyle w:val="1"/>
        <w:spacing w:before="120" w:after="120" w:line="240" w:lineRule="auto"/>
        <w:jc w:val="center"/>
        <w:rPr>
          <w:rFonts w:ascii="宋体" w:hAnsi="宋体"/>
          <w:sz w:val="30"/>
          <w:szCs w:val="30"/>
          <w:lang w:eastAsia="zh-CN"/>
        </w:rPr>
      </w:pPr>
      <w:bookmarkStart w:id="537" w:name="_Toc54369542"/>
      <w:proofErr w:type="spellStart"/>
      <w:r w:rsidRPr="00344690">
        <w:rPr>
          <w:rFonts w:ascii="宋体" w:hAnsi="宋体"/>
          <w:sz w:val="30"/>
          <w:szCs w:val="30"/>
        </w:rPr>
        <w:lastRenderedPageBreak/>
        <w:t>附录</w:t>
      </w:r>
      <w:r w:rsidR="00B03EF5">
        <w:rPr>
          <w:rFonts w:ascii="Times New Roman" w:hAnsi="Times New Roman"/>
          <w:sz w:val="30"/>
          <w:szCs w:val="30"/>
        </w:rPr>
        <w:t>A</w:t>
      </w:r>
      <w:proofErr w:type="spellEnd"/>
      <w:r w:rsidRPr="00344690">
        <w:rPr>
          <w:rFonts w:ascii="宋体" w:hAnsi="宋体"/>
          <w:sz w:val="30"/>
          <w:szCs w:val="30"/>
        </w:rPr>
        <w:t xml:space="preserve">  </w:t>
      </w:r>
      <w:r>
        <w:rPr>
          <w:rFonts w:ascii="宋体" w:hAnsi="宋体" w:hint="eastAsia"/>
          <w:sz w:val="30"/>
          <w:szCs w:val="30"/>
          <w:lang w:eastAsia="zh-CN"/>
        </w:rPr>
        <w:t>混凝土</w:t>
      </w:r>
      <w:proofErr w:type="spellStart"/>
      <w:r w:rsidRPr="00344690">
        <w:rPr>
          <w:rFonts w:ascii="宋体" w:hAnsi="宋体"/>
          <w:sz w:val="30"/>
          <w:szCs w:val="30"/>
        </w:rPr>
        <w:t>自修复</w:t>
      </w:r>
      <w:r w:rsidRPr="00344690">
        <w:rPr>
          <w:rFonts w:ascii="宋体" w:hAnsi="宋体" w:hint="eastAsia"/>
          <w:sz w:val="30"/>
          <w:szCs w:val="30"/>
          <w:lang w:eastAsia="zh-CN"/>
        </w:rPr>
        <w:t>试验</w:t>
      </w:r>
      <w:r>
        <w:rPr>
          <w:rFonts w:ascii="宋体" w:hAnsi="宋体" w:hint="eastAsia"/>
          <w:sz w:val="30"/>
          <w:szCs w:val="30"/>
          <w:lang w:eastAsia="zh-CN"/>
        </w:rPr>
        <w:t>报告</w:t>
      </w:r>
      <w:bookmarkEnd w:id="537"/>
      <w:r w:rsidR="00C24863">
        <w:rPr>
          <w:rFonts w:ascii="宋体" w:hAnsi="宋体" w:hint="eastAsia"/>
          <w:sz w:val="30"/>
          <w:szCs w:val="30"/>
          <w:lang w:eastAsia="zh-CN"/>
        </w:rPr>
        <w:t>样表</w:t>
      </w:r>
      <w:proofErr w:type="spellEnd"/>
    </w:p>
    <w:p w14:paraId="3ADB168C" w14:textId="2CAF4D20" w:rsidR="003E34E0" w:rsidRDefault="007F6637" w:rsidP="003E34E0">
      <w:pPr>
        <w:spacing w:line="360" w:lineRule="auto"/>
        <w:rPr>
          <w:rFonts w:ascii="Times New Roman" w:hAnsi="Times New Roman"/>
          <w:sz w:val="24"/>
          <w:szCs w:val="24"/>
        </w:rPr>
      </w:pPr>
      <w:r>
        <w:rPr>
          <w:rFonts w:ascii="Times New Roman" w:hAnsi="Times New Roman"/>
          <w:sz w:val="24"/>
          <w:szCs w:val="24"/>
        </w:rPr>
        <w:t>A</w:t>
      </w:r>
      <w:r w:rsidR="003E34E0">
        <w:rPr>
          <w:rFonts w:ascii="Times New Roman" w:hAnsi="Times New Roman"/>
          <w:sz w:val="24"/>
          <w:szCs w:val="24"/>
        </w:rPr>
        <w:t>.</w:t>
      </w:r>
      <w:r>
        <w:rPr>
          <w:rFonts w:ascii="Times New Roman" w:hAnsi="Times New Roman"/>
          <w:sz w:val="24"/>
          <w:szCs w:val="24"/>
        </w:rPr>
        <w:t>0.</w:t>
      </w:r>
      <w:r w:rsidR="003E34E0" w:rsidRPr="00DB1863">
        <w:rPr>
          <w:rFonts w:ascii="Times New Roman" w:hAnsi="Times New Roman" w:hint="eastAsia"/>
          <w:sz w:val="24"/>
          <w:szCs w:val="24"/>
        </w:rPr>
        <w:t>1</w:t>
      </w:r>
      <w:r w:rsidR="003E34E0">
        <w:rPr>
          <w:rFonts w:ascii="Times New Roman" w:hAnsi="Times New Roman" w:hint="eastAsia"/>
          <w:sz w:val="24"/>
          <w:szCs w:val="24"/>
        </w:rPr>
        <w:t>本</w:t>
      </w:r>
      <w:proofErr w:type="gramStart"/>
      <w:r w:rsidR="003E34E0">
        <w:rPr>
          <w:rFonts w:ascii="Times New Roman" w:hAnsi="Times New Roman" w:hint="eastAsia"/>
          <w:sz w:val="24"/>
          <w:szCs w:val="24"/>
        </w:rPr>
        <w:t>条</w:t>
      </w:r>
      <w:r w:rsidR="0039570D">
        <w:rPr>
          <w:rFonts w:ascii="Times New Roman" w:hAnsi="Times New Roman" w:hint="eastAsia"/>
          <w:sz w:val="24"/>
          <w:szCs w:val="24"/>
        </w:rPr>
        <w:t>提供</w:t>
      </w:r>
      <w:proofErr w:type="gramEnd"/>
      <w:r w:rsidR="003E34E0">
        <w:rPr>
          <w:rFonts w:ascii="Times New Roman" w:hAnsi="Times New Roman" w:hint="eastAsia"/>
          <w:sz w:val="24"/>
          <w:szCs w:val="24"/>
        </w:rPr>
        <w:t>了</w:t>
      </w:r>
      <w:r w:rsidR="003E34E0" w:rsidRPr="007E23CF">
        <w:rPr>
          <w:rFonts w:ascii="Times New Roman" w:hAnsi="Times New Roman" w:hint="eastAsia"/>
          <w:sz w:val="24"/>
          <w:szCs w:val="24"/>
        </w:rPr>
        <w:t>水压力损伤自修复试验报告</w:t>
      </w:r>
      <w:r w:rsidR="0039570D">
        <w:rPr>
          <w:rFonts w:ascii="Times New Roman" w:hAnsi="Times New Roman" w:hint="eastAsia"/>
          <w:sz w:val="24"/>
          <w:szCs w:val="24"/>
        </w:rPr>
        <w:t>参考</w:t>
      </w:r>
      <w:r w:rsidR="003E34E0">
        <w:rPr>
          <w:rFonts w:ascii="Times New Roman" w:hAnsi="Times New Roman" w:hint="eastAsia"/>
          <w:sz w:val="24"/>
          <w:szCs w:val="24"/>
        </w:rPr>
        <w:t>示例</w:t>
      </w:r>
      <w:r w:rsidR="00C24F98">
        <w:rPr>
          <w:rFonts w:ascii="Times New Roman" w:hAnsi="Times New Roman" w:hint="eastAsia"/>
          <w:sz w:val="24"/>
          <w:szCs w:val="24"/>
        </w:rPr>
        <w:t>。</w:t>
      </w:r>
    </w:p>
    <w:p w14:paraId="55037A7E" w14:textId="102BB12F" w:rsidR="003E34E0" w:rsidRPr="00C24F98" w:rsidRDefault="007F6637" w:rsidP="00125BFC">
      <w:pPr>
        <w:spacing w:line="360" w:lineRule="auto"/>
        <w:rPr>
          <w:rFonts w:ascii="Times New Roman" w:hAnsi="Times New Roman"/>
          <w:sz w:val="24"/>
          <w:szCs w:val="24"/>
        </w:rPr>
      </w:pPr>
      <w:r>
        <w:rPr>
          <w:rFonts w:ascii="Times New Roman" w:hAnsi="Times New Roman"/>
          <w:sz w:val="24"/>
          <w:szCs w:val="24"/>
        </w:rPr>
        <w:t>A</w:t>
      </w:r>
      <w:r w:rsidR="003E34E0">
        <w:rPr>
          <w:rFonts w:ascii="Times New Roman" w:hAnsi="Times New Roman"/>
          <w:sz w:val="24"/>
          <w:szCs w:val="24"/>
        </w:rPr>
        <w:t>.</w:t>
      </w:r>
      <w:r>
        <w:rPr>
          <w:rFonts w:ascii="Times New Roman" w:hAnsi="Times New Roman"/>
          <w:sz w:val="24"/>
          <w:szCs w:val="24"/>
        </w:rPr>
        <w:t>0.</w:t>
      </w:r>
      <w:r w:rsidR="00125BFC">
        <w:rPr>
          <w:rFonts w:ascii="Times New Roman" w:hAnsi="Times New Roman"/>
          <w:sz w:val="24"/>
          <w:szCs w:val="24"/>
        </w:rPr>
        <w:t>2</w:t>
      </w:r>
      <w:r w:rsidR="00125BFC">
        <w:rPr>
          <w:rFonts w:ascii="Times New Roman" w:hAnsi="Times New Roman" w:hint="eastAsia"/>
          <w:sz w:val="24"/>
          <w:szCs w:val="24"/>
        </w:rPr>
        <w:t>本</w:t>
      </w:r>
      <w:proofErr w:type="gramStart"/>
      <w:r w:rsidR="00125BFC">
        <w:rPr>
          <w:rFonts w:ascii="Times New Roman" w:hAnsi="Times New Roman" w:hint="eastAsia"/>
          <w:sz w:val="24"/>
          <w:szCs w:val="24"/>
        </w:rPr>
        <w:t>条</w:t>
      </w:r>
      <w:r w:rsidR="0039570D">
        <w:rPr>
          <w:rFonts w:ascii="Times New Roman" w:hAnsi="Times New Roman" w:hint="eastAsia"/>
          <w:sz w:val="24"/>
          <w:szCs w:val="24"/>
        </w:rPr>
        <w:t>提供</w:t>
      </w:r>
      <w:proofErr w:type="gramEnd"/>
      <w:r w:rsidR="00125BFC">
        <w:rPr>
          <w:rFonts w:ascii="Times New Roman" w:hAnsi="Times New Roman" w:hint="eastAsia"/>
          <w:sz w:val="24"/>
          <w:szCs w:val="24"/>
        </w:rPr>
        <w:t>了</w:t>
      </w:r>
      <w:r w:rsidR="003E34E0">
        <w:rPr>
          <w:rFonts w:ascii="Times New Roman" w:hAnsi="Times New Roman" w:hint="eastAsia"/>
          <w:sz w:val="24"/>
          <w:szCs w:val="24"/>
        </w:rPr>
        <w:t>荷载</w:t>
      </w:r>
      <w:r w:rsidR="003E34E0" w:rsidRPr="007E23CF">
        <w:rPr>
          <w:rFonts w:ascii="Times New Roman" w:hAnsi="Times New Roman" w:hint="eastAsia"/>
          <w:sz w:val="24"/>
          <w:szCs w:val="24"/>
        </w:rPr>
        <w:t>损伤自修复试验报告</w:t>
      </w:r>
      <w:r w:rsidR="0039570D">
        <w:rPr>
          <w:rFonts w:ascii="Times New Roman" w:hAnsi="Times New Roman" w:hint="eastAsia"/>
          <w:sz w:val="24"/>
          <w:szCs w:val="24"/>
        </w:rPr>
        <w:t>参考</w:t>
      </w:r>
      <w:r w:rsidR="003E34E0">
        <w:rPr>
          <w:rFonts w:ascii="Times New Roman" w:hAnsi="Times New Roman" w:hint="eastAsia"/>
          <w:sz w:val="24"/>
          <w:szCs w:val="24"/>
        </w:rPr>
        <w:t>示例</w:t>
      </w:r>
      <w:r w:rsidR="00C24F98">
        <w:rPr>
          <w:rFonts w:ascii="Times New Roman" w:hAnsi="Times New Roman" w:hint="eastAsia"/>
          <w:sz w:val="24"/>
          <w:szCs w:val="24"/>
        </w:rPr>
        <w:t>。</w:t>
      </w:r>
    </w:p>
    <w:p w14:paraId="0CE0DCE9" w14:textId="7D110594" w:rsidR="003E34E0" w:rsidRPr="00C24F98" w:rsidRDefault="007F6637" w:rsidP="00125BFC">
      <w:pPr>
        <w:spacing w:line="360" w:lineRule="auto"/>
        <w:rPr>
          <w:rFonts w:ascii="Times New Roman" w:hAnsi="Times New Roman"/>
          <w:sz w:val="24"/>
          <w:szCs w:val="24"/>
        </w:rPr>
      </w:pPr>
      <w:r>
        <w:rPr>
          <w:rFonts w:ascii="Times New Roman" w:hAnsi="Times New Roman"/>
          <w:sz w:val="24"/>
          <w:szCs w:val="24"/>
        </w:rPr>
        <w:t>A.0.3</w:t>
      </w:r>
      <w:r w:rsidR="00125BFC">
        <w:rPr>
          <w:rFonts w:ascii="Times New Roman" w:hAnsi="Times New Roman" w:hint="eastAsia"/>
          <w:sz w:val="24"/>
          <w:szCs w:val="24"/>
        </w:rPr>
        <w:t>本</w:t>
      </w:r>
      <w:proofErr w:type="gramStart"/>
      <w:r w:rsidR="00125BFC">
        <w:rPr>
          <w:rFonts w:ascii="Times New Roman" w:hAnsi="Times New Roman" w:hint="eastAsia"/>
          <w:sz w:val="24"/>
          <w:szCs w:val="24"/>
        </w:rPr>
        <w:t>条</w:t>
      </w:r>
      <w:r w:rsidR="0039570D">
        <w:rPr>
          <w:rFonts w:ascii="Times New Roman" w:hAnsi="Times New Roman" w:hint="eastAsia"/>
          <w:sz w:val="24"/>
          <w:szCs w:val="24"/>
        </w:rPr>
        <w:t>提供</w:t>
      </w:r>
      <w:proofErr w:type="gramEnd"/>
      <w:r w:rsidR="00125BFC">
        <w:rPr>
          <w:rFonts w:ascii="Times New Roman" w:hAnsi="Times New Roman" w:hint="eastAsia"/>
          <w:sz w:val="24"/>
          <w:szCs w:val="24"/>
        </w:rPr>
        <w:t>了</w:t>
      </w:r>
      <w:r w:rsidR="003E34E0">
        <w:rPr>
          <w:rFonts w:ascii="Times New Roman" w:hAnsi="Times New Roman" w:hint="eastAsia"/>
          <w:sz w:val="24"/>
          <w:szCs w:val="24"/>
        </w:rPr>
        <w:t>冻融</w:t>
      </w:r>
      <w:r w:rsidR="003E34E0" w:rsidRPr="007E23CF">
        <w:rPr>
          <w:rFonts w:ascii="Times New Roman" w:hAnsi="Times New Roman" w:hint="eastAsia"/>
          <w:sz w:val="24"/>
          <w:szCs w:val="24"/>
        </w:rPr>
        <w:t>损伤自修复试验报告</w:t>
      </w:r>
      <w:r w:rsidR="0039570D">
        <w:rPr>
          <w:rFonts w:ascii="Times New Roman" w:hAnsi="Times New Roman" w:hint="eastAsia"/>
          <w:sz w:val="24"/>
          <w:szCs w:val="24"/>
        </w:rPr>
        <w:t>参考</w:t>
      </w:r>
      <w:r w:rsidR="003E34E0">
        <w:rPr>
          <w:rFonts w:ascii="Times New Roman" w:hAnsi="Times New Roman" w:hint="eastAsia"/>
          <w:sz w:val="24"/>
          <w:szCs w:val="24"/>
        </w:rPr>
        <w:t>示例</w:t>
      </w:r>
      <w:r w:rsidR="00C24F98">
        <w:rPr>
          <w:rFonts w:ascii="Times New Roman" w:hAnsi="Times New Roman" w:hint="eastAsia"/>
          <w:sz w:val="24"/>
          <w:szCs w:val="24"/>
        </w:rPr>
        <w:t>。</w:t>
      </w:r>
    </w:p>
    <w:p w14:paraId="7BE3AC5F" w14:textId="2B25DF54" w:rsidR="00C24F98" w:rsidRDefault="007F6637" w:rsidP="00C24F98">
      <w:pPr>
        <w:spacing w:line="360" w:lineRule="auto"/>
        <w:rPr>
          <w:rFonts w:ascii="Times New Roman" w:hAnsi="Times New Roman"/>
          <w:sz w:val="24"/>
          <w:szCs w:val="24"/>
        </w:rPr>
      </w:pPr>
      <w:r>
        <w:rPr>
          <w:rFonts w:ascii="Times New Roman" w:hAnsi="Times New Roman"/>
          <w:sz w:val="24"/>
          <w:szCs w:val="24"/>
        </w:rPr>
        <w:t>A.0.4</w:t>
      </w:r>
      <w:r w:rsidR="00125BFC">
        <w:rPr>
          <w:rFonts w:ascii="Times New Roman" w:hAnsi="Times New Roman" w:hint="eastAsia"/>
          <w:sz w:val="24"/>
          <w:szCs w:val="24"/>
        </w:rPr>
        <w:t>本</w:t>
      </w:r>
      <w:proofErr w:type="gramStart"/>
      <w:r w:rsidR="00125BFC">
        <w:rPr>
          <w:rFonts w:ascii="Times New Roman" w:hAnsi="Times New Roman" w:hint="eastAsia"/>
          <w:sz w:val="24"/>
          <w:szCs w:val="24"/>
        </w:rPr>
        <w:t>条</w:t>
      </w:r>
      <w:r w:rsidR="0039570D">
        <w:rPr>
          <w:rFonts w:ascii="Times New Roman" w:hAnsi="Times New Roman" w:hint="eastAsia"/>
          <w:sz w:val="24"/>
          <w:szCs w:val="24"/>
        </w:rPr>
        <w:t>提供</w:t>
      </w:r>
      <w:proofErr w:type="gramEnd"/>
      <w:r w:rsidR="00125BFC">
        <w:rPr>
          <w:rFonts w:ascii="Times New Roman" w:hAnsi="Times New Roman" w:hint="eastAsia"/>
          <w:sz w:val="24"/>
          <w:szCs w:val="24"/>
        </w:rPr>
        <w:t>了</w:t>
      </w:r>
      <w:r w:rsidR="003E34E0">
        <w:rPr>
          <w:rFonts w:ascii="Times New Roman" w:hAnsi="Times New Roman" w:hint="eastAsia"/>
          <w:sz w:val="24"/>
          <w:szCs w:val="24"/>
        </w:rPr>
        <w:t>表面裂缝</w:t>
      </w:r>
      <w:r w:rsidR="003E34E0" w:rsidRPr="007E23CF">
        <w:rPr>
          <w:rFonts w:ascii="Times New Roman" w:hAnsi="Times New Roman" w:hint="eastAsia"/>
          <w:sz w:val="24"/>
          <w:szCs w:val="24"/>
        </w:rPr>
        <w:t>自修复试验报告</w:t>
      </w:r>
      <w:r w:rsidR="0039570D">
        <w:rPr>
          <w:rFonts w:ascii="Times New Roman" w:hAnsi="Times New Roman" w:hint="eastAsia"/>
          <w:sz w:val="24"/>
          <w:szCs w:val="24"/>
        </w:rPr>
        <w:t>参考</w:t>
      </w:r>
      <w:r w:rsidR="003E34E0">
        <w:rPr>
          <w:rFonts w:ascii="Times New Roman" w:hAnsi="Times New Roman" w:hint="eastAsia"/>
          <w:sz w:val="24"/>
          <w:szCs w:val="24"/>
        </w:rPr>
        <w:t>示例</w:t>
      </w:r>
      <w:r w:rsidR="00C24F98">
        <w:rPr>
          <w:rFonts w:ascii="Times New Roman" w:hAnsi="Times New Roman" w:hint="eastAsia"/>
          <w:sz w:val="24"/>
          <w:szCs w:val="24"/>
        </w:rPr>
        <w:t>。</w:t>
      </w:r>
    </w:p>
    <w:p w14:paraId="086D5342" w14:textId="6858B484" w:rsidR="003E34E0" w:rsidRPr="00BB401A" w:rsidRDefault="003E34E0" w:rsidP="003E34E0">
      <w:pPr>
        <w:spacing w:line="360" w:lineRule="auto"/>
        <w:rPr>
          <w:rFonts w:ascii="Times New Roman" w:hAnsi="Times New Roman"/>
          <w:sz w:val="24"/>
          <w:szCs w:val="24"/>
        </w:rPr>
      </w:pPr>
    </w:p>
    <w:sectPr w:rsidR="003E34E0" w:rsidRPr="00BB401A" w:rsidSect="0081269B">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FEAD8" w14:textId="77777777" w:rsidR="002D5043" w:rsidRDefault="002D5043" w:rsidP="005277CD">
      <w:r>
        <w:separator/>
      </w:r>
    </w:p>
  </w:endnote>
  <w:endnote w:type="continuationSeparator" w:id="0">
    <w:p w14:paraId="72522558" w14:textId="77777777" w:rsidR="002D5043" w:rsidRDefault="002D5043" w:rsidP="0052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SJ-PK74820000649-Identity-H">
    <w:altName w:val="Times New Roman"/>
    <w:charset w:val="00"/>
    <w:family w:val="roman"/>
    <w:pitch w:val="default"/>
  </w:font>
  <w:font w:name="E-BZ9-PK748223-Identity-H">
    <w:altName w:val="Times New Roman"/>
    <w:charset w:val="00"/>
    <w:family w:val="roman"/>
    <w:pitch w:val="default"/>
  </w:font>
  <w:font w:name="H-SS9-PK74820000651-Identity-H">
    <w:altName w:val="Times New Roman"/>
    <w:charset w:val="00"/>
    <w:family w:val="roman"/>
    <w:pitch w:val="default"/>
  </w:font>
  <w:font w:name="F-BZ9-PK7482a9-Identity-H">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D7CA" w14:textId="77777777" w:rsidR="00A74710" w:rsidRDefault="00A74710">
    <w:pPr>
      <w:pStyle w:val="a5"/>
      <w:framePr w:wrap="around" w:vAnchor="text" w:hAnchor="margin" w:xAlign="outside" w:y="1"/>
      <w:rPr>
        <w:rStyle w:val="a8"/>
      </w:rPr>
    </w:pPr>
    <w:r>
      <w:fldChar w:fldCharType="begin"/>
    </w:r>
    <w:r>
      <w:rPr>
        <w:rStyle w:val="a8"/>
      </w:rPr>
      <w:instrText xml:space="preserve">PAGE  </w:instrText>
    </w:r>
    <w:r>
      <w:fldChar w:fldCharType="end"/>
    </w:r>
  </w:p>
  <w:p w14:paraId="230F1F66" w14:textId="77777777" w:rsidR="00A74710" w:rsidRDefault="00A74710">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3C5" w14:textId="77777777" w:rsidR="00A74710" w:rsidRDefault="00A74710">
    <w:pPr>
      <w:pStyle w:val="a5"/>
      <w:ind w:right="360"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042B" w14:textId="77777777" w:rsidR="00A74710" w:rsidRDefault="00A74710" w:rsidP="00C14561">
    <w:pPr>
      <w:pStyle w:val="a5"/>
      <w:ind w:right="360" w:firstLine="36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924E" w14:textId="77777777" w:rsidR="00A74710" w:rsidRDefault="00A74710">
    <w:pPr>
      <w:pStyle w:val="a5"/>
      <w:jc w:val="center"/>
    </w:pPr>
  </w:p>
  <w:p w14:paraId="235CAAE1" w14:textId="101E94D0" w:rsidR="00A74710" w:rsidRDefault="00A74710" w:rsidP="00C14561">
    <w:pPr>
      <w:pStyle w:val="a5"/>
      <w:ind w:right="360" w:firstLine="360"/>
      <w:jc w:val="center"/>
    </w:pPr>
    <w:r>
      <w:fldChar w:fldCharType="begin"/>
    </w:r>
    <w:r>
      <w:instrText>PAGE   \* MERGEFORMAT</w:instrText>
    </w:r>
    <w:r>
      <w:fldChar w:fldCharType="separate"/>
    </w:r>
    <w:r w:rsidR="00C63743" w:rsidRPr="00C63743">
      <w:rPr>
        <w:noProof/>
        <w:lang w:val="zh-CN" w:eastAsia="zh-CN"/>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C652A" w14:textId="77777777" w:rsidR="002D5043" w:rsidRDefault="002D5043" w:rsidP="005277CD">
      <w:r>
        <w:separator/>
      </w:r>
    </w:p>
  </w:footnote>
  <w:footnote w:type="continuationSeparator" w:id="0">
    <w:p w14:paraId="5B8114C2" w14:textId="77777777" w:rsidR="002D5043" w:rsidRDefault="002D5043" w:rsidP="005277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9848" w14:textId="77777777" w:rsidR="00A74710" w:rsidRDefault="00A74710" w:rsidP="00E42D67">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1D96" w14:textId="77777777" w:rsidR="00A74710" w:rsidRPr="00E42D67" w:rsidRDefault="00A74710" w:rsidP="00E42D67">
    <w:pPr>
      <w:rPr>
        <w:rFonts w:ascii="Times New Roman" w:hAnsi="Times New Roman"/>
      </w:rPr>
    </w:pPr>
    <w:r>
      <w:t xml:space="preserve">                                                         </w:t>
    </w:r>
    <w:r w:rsidRPr="007A4E13">
      <w:rPr>
        <w:rFonts w:ascii="Times New Roman" w:hAnsi="Times New Roman"/>
        <w:sz w:val="24"/>
        <w:szCs w:val="24"/>
        <w:shd w:val="clear" w:color="auto" w:fill="FFFFFF"/>
      </w:rPr>
      <w:t>T/CECS</w:t>
    </w:r>
    <w:r w:rsidRPr="00E42D67">
      <w:rPr>
        <w:rFonts w:ascii="Times New Roman" w:hAnsi="Times New Roman"/>
      </w:rPr>
      <w:t xml:space="preserve"> XXXXX-XXXX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D17"/>
    <w:multiLevelType w:val="hybridMultilevel"/>
    <w:tmpl w:val="1EA89376"/>
    <w:lvl w:ilvl="0" w:tplc="22741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9B5FDC"/>
    <w:multiLevelType w:val="hybridMultilevel"/>
    <w:tmpl w:val="9AF64B42"/>
    <w:lvl w:ilvl="0" w:tplc="830828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65061E"/>
    <w:multiLevelType w:val="hybridMultilevel"/>
    <w:tmpl w:val="FE28EFD0"/>
    <w:lvl w:ilvl="0" w:tplc="B5BA125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4A825FE"/>
    <w:multiLevelType w:val="hybridMultilevel"/>
    <w:tmpl w:val="93300E8A"/>
    <w:lvl w:ilvl="0" w:tplc="E092C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78"/>
    <w:rsid w:val="000000EF"/>
    <w:rsid w:val="00000980"/>
    <w:rsid w:val="00001AAF"/>
    <w:rsid w:val="00002B51"/>
    <w:rsid w:val="0000469A"/>
    <w:rsid w:val="000104AD"/>
    <w:rsid w:val="0001164A"/>
    <w:rsid w:val="00011A81"/>
    <w:rsid w:val="0001327C"/>
    <w:rsid w:val="000138FC"/>
    <w:rsid w:val="00016100"/>
    <w:rsid w:val="000178A7"/>
    <w:rsid w:val="000222DC"/>
    <w:rsid w:val="000223F6"/>
    <w:rsid w:val="00023276"/>
    <w:rsid w:val="0002355A"/>
    <w:rsid w:val="00024313"/>
    <w:rsid w:val="00026899"/>
    <w:rsid w:val="00026B32"/>
    <w:rsid w:val="00030180"/>
    <w:rsid w:val="00032300"/>
    <w:rsid w:val="000326FE"/>
    <w:rsid w:val="0003469D"/>
    <w:rsid w:val="000347EE"/>
    <w:rsid w:val="00036E06"/>
    <w:rsid w:val="00037DC2"/>
    <w:rsid w:val="0004175C"/>
    <w:rsid w:val="00042212"/>
    <w:rsid w:val="00043142"/>
    <w:rsid w:val="00044494"/>
    <w:rsid w:val="00045567"/>
    <w:rsid w:val="0004597E"/>
    <w:rsid w:val="000459F4"/>
    <w:rsid w:val="00051EE2"/>
    <w:rsid w:val="000521DE"/>
    <w:rsid w:val="0005270E"/>
    <w:rsid w:val="000531BF"/>
    <w:rsid w:val="00055369"/>
    <w:rsid w:val="00056DC9"/>
    <w:rsid w:val="00057DF9"/>
    <w:rsid w:val="00061D55"/>
    <w:rsid w:val="00061DCD"/>
    <w:rsid w:val="0006267F"/>
    <w:rsid w:val="0006272F"/>
    <w:rsid w:val="00062E07"/>
    <w:rsid w:val="000631E8"/>
    <w:rsid w:val="00067703"/>
    <w:rsid w:val="000717FB"/>
    <w:rsid w:val="00071A68"/>
    <w:rsid w:val="000723B4"/>
    <w:rsid w:val="00072A8D"/>
    <w:rsid w:val="00072CF7"/>
    <w:rsid w:val="00073B4A"/>
    <w:rsid w:val="00074194"/>
    <w:rsid w:val="0007666C"/>
    <w:rsid w:val="00076D46"/>
    <w:rsid w:val="00077A99"/>
    <w:rsid w:val="000827C7"/>
    <w:rsid w:val="000831CA"/>
    <w:rsid w:val="00083302"/>
    <w:rsid w:val="0008374A"/>
    <w:rsid w:val="000849A3"/>
    <w:rsid w:val="00084CEF"/>
    <w:rsid w:val="0009022C"/>
    <w:rsid w:val="00090903"/>
    <w:rsid w:val="000931BD"/>
    <w:rsid w:val="000937D2"/>
    <w:rsid w:val="00093DF8"/>
    <w:rsid w:val="0009563B"/>
    <w:rsid w:val="00095E60"/>
    <w:rsid w:val="00097C2D"/>
    <w:rsid w:val="000A0AA0"/>
    <w:rsid w:val="000A1FE2"/>
    <w:rsid w:val="000A2CC3"/>
    <w:rsid w:val="000A5083"/>
    <w:rsid w:val="000A52FB"/>
    <w:rsid w:val="000A6BC0"/>
    <w:rsid w:val="000A74A5"/>
    <w:rsid w:val="000B1299"/>
    <w:rsid w:val="000B2873"/>
    <w:rsid w:val="000B5180"/>
    <w:rsid w:val="000B58F7"/>
    <w:rsid w:val="000C4C11"/>
    <w:rsid w:val="000C551A"/>
    <w:rsid w:val="000C7E6D"/>
    <w:rsid w:val="000D0076"/>
    <w:rsid w:val="000D06F2"/>
    <w:rsid w:val="000D19F4"/>
    <w:rsid w:val="000D6D75"/>
    <w:rsid w:val="000E088C"/>
    <w:rsid w:val="000E17ED"/>
    <w:rsid w:val="000E4CCB"/>
    <w:rsid w:val="000E4FE6"/>
    <w:rsid w:val="000E51B2"/>
    <w:rsid w:val="000F0E18"/>
    <w:rsid w:val="000F1F82"/>
    <w:rsid w:val="000F2CA4"/>
    <w:rsid w:val="000F4282"/>
    <w:rsid w:val="000F4A73"/>
    <w:rsid w:val="000F4CFA"/>
    <w:rsid w:val="000F62BB"/>
    <w:rsid w:val="000F7849"/>
    <w:rsid w:val="00100D0E"/>
    <w:rsid w:val="00100DAC"/>
    <w:rsid w:val="00101A8C"/>
    <w:rsid w:val="00102A53"/>
    <w:rsid w:val="00102E52"/>
    <w:rsid w:val="00103CE6"/>
    <w:rsid w:val="00103EC1"/>
    <w:rsid w:val="00106D01"/>
    <w:rsid w:val="0010700B"/>
    <w:rsid w:val="001074D2"/>
    <w:rsid w:val="00111CCB"/>
    <w:rsid w:val="00111D99"/>
    <w:rsid w:val="001127EA"/>
    <w:rsid w:val="00114E9B"/>
    <w:rsid w:val="00114F23"/>
    <w:rsid w:val="00116663"/>
    <w:rsid w:val="001169C2"/>
    <w:rsid w:val="001177EF"/>
    <w:rsid w:val="00117B09"/>
    <w:rsid w:val="00121E29"/>
    <w:rsid w:val="00123A09"/>
    <w:rsid w:val="001258A1"/>
    <w:rsid w:val="00125BFC"/>
    <w:rsid w:val="0012613D"/>
    <w:rsid w:val="00126320"/>
    <w:rsid w:val="001304DC"/>
    <w:rsid w:val="00130AAD"/>
    <w:rsid w:val="001310CD"/>
    <w:rsid w:val="001318D9"/>
    <w:rsid w:val="0013238B"/>
    <w:rsid w:val="00135980"/>
    <w:rsid w:val="0013626A"/>
    <w:rsid w:val="00136D2C"/>
    <w:rsid w:val="00140E78"/>
    <w:rsid w:val="001411B3"/>
    <w:rsid w:val="00143B03"/>
    <w:rsid w:val="0014469C"/>
    <w:rsid w:val="00144F11"/>
    <w:rsid w:val="00151017"/>
    <w:rsid w:val="001569C5"/>
    <w:rsid w:val="00156E77"/>
    <w:rsid w:val="00157A31"/>
    <w:rsid w:val="0016164E"/>
    <w:rsid w:val="00162208"/>
    <w:rsid w:val="00162578"/>
    <w:rsid w:val="0016333C"/>
    <w:rsid w:val="00164846"/>
    <w:rsid w:val="00167203"/>
    <w:rsid w:val="001672AC"/>
    <w:rsid w:val="0016770B"/>
    <w:rsid w:val="00167A44"/>
    <w:rsid w:val="001704F3"/>
    <w:rsid w:val="00170E1D"/>
    <w:rsid w:val="00171462"/>
    <w:rsid w:val="00171ABA"/>
    <w:rsid w:val="00171FE3"/>
    <w:rsid w:val="001738D6"/>
    <w:rsid w:val="00173A62"/>
    <w:rsid w:val="00173AA6"/>
    <w:rsid w:val="00173F10"/>
    <w:rsid w:val="00174CBA"/>
    <w:rsid w:val="00175E58"/>
    <w:rsid w:val="001808BA"/>
    <w:rsid w:val="001821F4"/>
    <w:rsid w:val="001859F3"/>
    <w:rsid w:val="001921A7"/>
    <w:rsid w:val="00193091"/>
    <w:rsid w:val="00193F88"/>
    <w:rsid w:val="00194C3A"/>
    <w:rsid w:val="00196402"/>
    <w:rsid w:val="001968FB"/>
    <w:rsid w:val="00197CE0"/>
    <w:rsid w:val="001A323E"/>
    <w:rsid w:val="001A407C"/>
    <w:rsid w:val="001A532E"/>
    <w:rsid w:val="001A567A"/>
    <w:rsid w:val="001A610A"/>
    <w:rsid w:val="001A69FA"/>
    <w:rsid w:val="001B1C5F"/>
    <w:rsid w:val="001B1EC1"/>
    <w:rsid w:val="001B2207"/>
    <w:rsid w:val="001B2B3D"/>
    <w:rsid w:val="001B3097"/>
    <w:rsid w:val="001B3A4A"/>
    <w:rsid w:val="001B56EB"/>
    <w:rsid w:val="001B58DB"/>
    <w:rsid w:val="001B65D2"/>
    <w:rsid w:val="001C023C"/>
    <w:rsid w:val="001C102C"/>
    <w:rsid w:val="001C272E"/>
    <w:rsid w:val="001C48B7"/>
    <w:rsid w:val="001C5358"/>
    <w:rsid w:val="001C5660"/>
    <w:rsid w:val="001C5877"/>
    <w:rsid w:val="001C655C"/>
    <w:rsid w:val="001C7524"/>
    <w:rsid w:val="001D0877"/>
    <w:rsid w:val="001D0D90"/>
    <w:rsid w:val="001D11F5"/>
    <w:rsid w:val="001D4BE9"/>
    <w:rsid w:val="001D5D82"/>
    <w:rsid w:val="001E0516"/>
    <w:rsid w:val="001E0942"/>
    <w:rsid w:val="001E0DBD"/>
    <w:rsid w:val="001E1134"/>
    <w:rsid w:val="001E1743"/>
    <w:rsid w:val="001E2D33"/>
    <w:rsid w:val="001E4520"/>
    <w:rsid w:val="001E48D1"/>
    <w:rsid w:val="001E4DD8"/>
    <w:rsid w:val="001E5D34"/>
    <w:rsid w:val="001E6AA8"/>
    <w:rsid w:val="001E78C4"/>
    <w:rsid w:val="001F0AA2"/>
    <w:rsid w:val="001F10FC"/>
    <w:rsid w:val="001F4369"/>
    <w:rsid w:val="001F5758"/>
    <w:rsid w:val="001F68B6"/>
    <w:rsid w:val="001F7828"/>
    <w:rsid w:val="002009F4"/>
    <w:rsid w:val="002013F0"/>
    <w:rsid w:val="002014FA"/>
    <w:rsid w:val="00204C17"/>
    <w:rsid w:val="002057E2"/>
    <w:rsid w:val="00205EA5"/>
    <w:rsid w:val="002071C4"/>
    <w:rsid w:val="00212307"/>
    <w:rsid w:val="002133BC"/>
    <w:rsid w:val="00214673"/>
    <w:rsid w:val="002159F2"/>
    <w:rsid w:val="00216D3D"/>
    <w:rsid w:val="00216E9A"/>
    <w:rsid w:val="00217E06"/>
    <w:rsid w:val="00220654"/>
    <w:rsid w:val="00221281"/>
    <w:rsid w:val="00221460"/>
    <w:rsid w:val="002220B1"/>
    <w:rsid w:val="002230CF"/>
    <w:rsid w:val="002233D1"/>
    <w:rsid w:val="00224BA9"/>
    <w:rsid w:val="00225F83"/>
    <w:rsid w:val="00225FDB"/>
    <w:rsid w:val="00227C1E"/>
    <w:rsid w:val="00227ED8"/>
    <w:rsid w:val="002303D3"/>
    <w:rsid w:val="00230655"/>
    <w:rsid w:val="002325A9"/>
    <w:rsid w:val="002341A5"/>
    <w:rsid w:val="00235B75"/>
    <w:rsid w:val="00236565"/>
    <w:rsid w:val="00240B38"/>
    <w:rsid w:val="00241329"/>
    <w:rsid w:val="00241543"/>
    <w:rsid w:val="00244F77"/>
    <w:rsid w:val="002463DA"/>
    <w:rsid w:val="00247127"/>
    <w:rsid w:val="002516B4"/>
    <w:rsid w:val="002528BC"/>
    <w:rsid w:val="00254239"/>
    <w:rsid w:val="002550BD"/>
    <w:rsid w:val="00256081"/>
    <w:rsid w:val="00257802"/>
    <w:rsid w:val="00260C24"/>
    <w:rsid w:val="00261B85"/>
    <w:rsid w:val="00262EA8"/>
    <w:rsid w:val="00264B27"/>
    <w:rsid w:val="0026690C"/>
    <w:rsid w:val="00266D2B"/>
    <w:rsid w:val="00266E61"/>
    <w:rsid w:val="002675F0"/>
    <w:rsid w:val="0027126F"/>
    <w:rsid w:val="00271CC6"/>
    <w:rsid w:val="002723DE"/>
    <w:rsid w:val="00272D6D"/>
    <w:rsid w:val="002732FA"/>
    <w:rsid w:val="00273E65"/>
    <w:rsid w:val="00273FAC"/>
    <w:rsid w:val="00274446"/>
    <w:rsid w:val="0027701B"/>
    <w:rsid w:val="002810CC"/>
    <w:rsid w:val="00282451"/>
    <w:rsid w:val="002828A2"/>
    <w:rsid w:val="00283ACA"/>
    <w:rsid w:val="00283D70"/>
    <w:rsid w:val="002842FE"/>
    <w:rsid w:val="00285008"/>
    <w:rsid w:val="0028552E"/>
    <w:rsid w:val="002856D6"/>
    <w:rsid w:val="00285CBD"/>
    <w:rsid w:val="00286899"/>
    <w:rsid w:val="00286DBD"/>
    <w:rsid w:val="00286E27"/>
    <w:rsid w:val="00290215"/>
    <w:rsid w:val="0029229E"/>
    <w:rsid w:val="0029268B"/>
    <w:rsid w:val="00292EB4"/>
    <w:rsid w:val="002941ED"/>
    <w:rsid w:val="00294684"/>
    <w:rsid w:val="00294886"/>
    <w:rsid w:val="002A1B13"/>
    <w:rsid w:val="002A228C"/>
    <w:rsid w:val="002A3434"/>
    <w:rsid w:val="002A60FC"/>
    <w:rsid w:val="002B3E2F"/>
    <w:rsid w:val="002B6077"/>
    <w:rsid w:val="002B6F63"/>
    <w:rsid w:val="002B776B"/>
    <w:rsid w:val="002C1A53"/>
    <w:rsid w:val="002C6CE2"/>
    <w:rsid w:val="002D020D"/>
    <w:rsid w:val="002D0A5A"/>
    <w:rsid w:val="002D0B39"/>
    <w:rsid w:val="002D0BF5"/>
    <w:rsid w:val="002D36AE"/>
    <w:rsid w:val="002D3F99"/>
    <w:rsid w:val="002D4CB5"/>
    <w:rsid w:val="002D5043"/>
    <w:rsid w:val="002D6195"/>
    <w:rsid w:val="002E04C5"/>
    <w:rsid w:val="002E0C0F"/>
    <w:rsid w:val="002E18A6"/>
    <w:rsid w:val="002E19AF"/>
    <w:rsid w:val="002E455A"/>
    <w:rsid w:val="002E4FBA"/>
    <w:rsid w:val="002E522C"/>
    <w:rsid w:val="002E6B1C"/>
    <w:rsid w:val="002E6CFC"/>
    <w:rsid w:val="002E7704"/>
    <w:rsid w:val="002F03BF"/>
    <w:rsid w:val="002F067F"/>
    <w:rsid w:val="002F0CC8"/>
    <w:rsid w:val="002F22C2"/>
    <w:rsid w:val="002F4AB1"/>
    <w:rsid w:val="002F5E8B"/>
    <w:rsid w:val="002F5EED"/>
    <w:rsid w:val="002F6F73"/>
    <w:rsid w:val="00300A3D"/>
    <w:rsid w:val="00301D6F"/>
    <w:rsid w:val="003031EA"/>
    <w:rsid w:val="00303FFE"/>
    <w:rsid w:val="003047C7"/>
    <w:rsid w:val="00307F09"/>
    <w:rsid w:val="00310358"/>
    <w:rsid w:val="00310D09"/>
    <w:rsid w:val="00310EFE"/>
    <w:rsid w:val="00313A86"/>
    <w:rsid w:val="00313CE1"/>
    <w:rsid w:val="00313D30"/>
    <w:rsid w:val="0031454A"/>
    <w:rsid w:val="003157CE"/>
    <w:rsid w:val="00315850"/>
    <w:rsid w:val="00315EFC"/>
    <w:rsid w:val="00316F88"/>
    <w:rsid w:val="00317B86"/>
    <w:rsid w:val="00324A0C"/>
    <w:rsid w:val="003254F2"/>
    <w:rsid w:val="00326D3A"/>
    <w:rsid w:val="00327900"/>
    <w:rsid w:val="00327E92"/>
    <w:rsid w:val="00327F3F"/>
    <w:rsid w:val="00331D2F"/>
    <w:rsid w:val="00331E0A"/>
    <w:rsid w:val="00332539"/>
    <w:rsid w:val="0033747F"/>
    <w:rsid w:val="003375DE"/>
    <w:rsid w:val="00337C74"/>
    <w:rsid w:val="00341BFA"/>
    <w:rsid w:val="00343EA2"/>
    <w:rsid w:val="00344690"/>
    <w:rsid w:val="0034551F"/>
    <w:rsid w:val="00345F36"/>
    <w:rsid w:val="00346742"/>
    <w:rsid w:val="003469AC"/>
    <w:rsid w:val="0035119E"/>
    <w:rsid w:val="00352170"/>
    <w:rsid w:val="0035279C"/>
    <w:rsid w:val="003539B4"/>
    <w:rsid w:val="003541DE"/>
    <w:rsid w:val="00355DB4"/>
    <w:rsid w:val="003565C9"/>
    <w:rsid w:val="00357DB6"/>
    <w:rsid w:val="003602E2"/>
    <w:rsid w:val="00360A62"/>
    <w:rsid w:val="00360D53"/>
    <w:rsid w:val="003618B4"/>
    <w:rsid w:val="00361A35"/>
    <w:rsid w:val="00362D8E"/>
    <w:rsid w:val="00363CB5"/>
    <w:rsid w:val="00365D49"/>
    <w:rsid w:val="00367752"/>
    <w:rsid w:val="0037002D"/>
    <w:rsid w:val="00372EC0"/>
    <w:rsid w:val="00375760"/>
    <w:rsid w:val="00376B16"/>
    <w:rsid w:val="00380C62"/>
    <w:rsid w:val="00383E44"/>
    <w:rsid w:val="00387DFB"/>
    <w:rsid w:val="0039007E"/>
    <w:rsid w:val="0039058D"/>
    <w:rsid w:val="00390F96"/>
    <w:rsid w:val="003922AD"/>
    <w:rsid w:val="003928F7"/>
    <w:rsid w:val="00395624"/>
    <w:rsid w:val="0039570D"/>
    <w:rsid w:val="00396709"/>
    <w:rsid w:val="00396EBB"/>
    <w:rsid w:val="00396F55"/>
    <w:rsid w:val="00397474"/>
    <w:rsid w:val="003974A8"/>
    <w:rsid w:val="00397A33"/>
    <w:rsid w:val="003A15FF"/>
    <w:rsid w:val="003A261A"/>
    <w:rsid w:val="003A31DA"/>
    <w:rsid w:val="003A359A"/>
    <w:rsid w:val="003A43EC"/>
    <w:rsid w:val="003A4CA1"/>
    <w:rsid w:val="003A61E2"/>
    <w:rsid w:val="003A620D"/>
    <w:rsid w:val="003A7531"/>
    <w:rsid w:val="003B0383"/>
    <w:rsid w:val="003B27FB"/>
    <w:rsid w:val="003B3964"/>
    <w:rsid w:val="003B45EC"/>
    <w:rsid w:val="003B4709"/>
    <w:rsid w:val="003B78DB"/>
    <w:rsid w:val="003C0AAE"/>
    <w:rsid w:val="003C15A7"/>
    <w:rsid w:val="003C211C"/>
    <w:rsid w:val="003C22E1"/>
    <w:rsid w:val="003C26C0"/>
    <w:rsid w:val="003C32F7"/>
    <w:rsid w:val="003C3A84"/>
    <w:rsid w:val="003C4405"/>
    <w:rsid w:val="003C69F5"/>
    <w:rsid w:val="003C6DB1"/>
    <w:rsid w:val="003C7E4F"/>
    <w:rsid w:val="003D08BC"/>
    <w:rsid w:val="003D12A8"/>
    <w:rsid w:val="003D1FB2"/>
    <w:rsid w:val="003D2E1A"/>
    <w:rsid w:val="003D53E7"/>
    <w:rsid w:val="003D564D"/>
    <w:rsid w:val="003D56D6"/>
    <w:rsid w:val="003D582B"/>
    <w:rsid w:val="003D619E"/>
    <w:rsid w:val="003D6581"/>
    <w:rsid w:val="003D7CAB"/>
    <w:rsid w:val="003E2812"/>
    <w:rsid w:val="003E3129"/>
    <w:rsid w:val="003E34E0"/>
    <w:rsid w:val="003E3769"/>
    <w:rsid w:val="003E3877"/>
    <w:rsid w:val="003E4CE9"/>
    <w:rsid w:val="003E54C5"/>
    <w:rsid w:val="003E58ED"/>
    <w:rsid w:val="003E5BF5"/>
    <w:rsid w:val="003E65EA"/>
    <w:rsid w:val="003F0BE8"/>
    <w:rsid w:val="003F0E61"/>
    <w:rsid w:val="003F1130"/>
    <w:rsid w:val="003F2FE5"/>
    <w:rsid w:val="003F37EE"/>
    <w:rsid w:val="003F3DC8"/>
    <w:rsid w:val="003F3DE5"/>
    <w:rsid w:val="003F438A"/>
    <w:rsid w:val="003F7D3D"/>
    <w:rsid w:val="0040142C"/>
    <w:rsid w:val="00401C37"/>
    <w:rsid w:val="00401D07"/>
    <w:rsid w:val="004107FD"/>
    <w:rsid w:val="00413831"/>
    <w:rsid w:val="00413A47"/>
    <w:rsid w:val="00414E98"/>
    <w:rsid w:val="00416066"/>
    <w:rsid w:val="0041647F"/>
    <w:rsid w:val="0041750A"/>
    <w:rsid w:val="004178FA"/>
    <w:rsid w:val="00420121"/>
    <w:rsid w:val="004220E8"/>
    <w:rsid w:val="00430A00"/>
    <w:rsid w:val="00431628"/>
    <w:rsid w:val="0043781E"/>
    <w:rsid w:val="004400B9"/>
    <w:rsid w:val="00443378"/>
    <w:rsid w:val="00444A86"/>
    <w:rsid w:val="004505C0"/>
    <w:rsid w:val="00451176"/>
    <w:rsid w:val="004523DB"/>
    <w:rsid w:val="0045339C"/>
    <w:rsid w:val="00453746"/>
    <w:rsid w:val="00455A85"/>
    <w:rsid w:val="004562DF"/>
    <w:rsid w:val="004616EC"/>
    <w:rsid w:val="004633EF"/>
    <w:rsid w:val="004634C9"/>
    <w:rsid w:val="004638AB"/>
    <w:rsid w:val="00466EDD"/>
    <w:rsid w:val="00467A0F"/>
    <w:rsid w:val="00470A9B"/>
    <w:rsid w:val="00470C8B"/>
    <w:rsid w:val="00470F85"/>
    <w:rsid w:val="00471B59"/>
    <w:rsid w:val="004737A5"/>
    <w:rsid w:val="0047381D"/>
    <w:rsid w:val="004754B0"/>
    <w:rsid w:val="00481601"/>
    <w:rsid w:val="00484592"/>
    <w:rsid w:val="004850C2"/>
    <w:rsid w:val="0048559A"/>
    <w:rsid w:val="0048690F"/>
    <w:rsid w:val="004917B8"/>
    <w:rsid w:val="00494FD7"/>
    <w:rsid w:val="00495233"/>
    <w:rsid w:val="00496303"/>
    <w:rsid w:val="004A0BFD"/>
    <w:rsid w:val="004A1859"/>
    <w:rsid w:val="004A3246"/>
    <w:rsid w:val="004A4968"/>
    <w:rsid w:val="004A4C36"/>
    <w:rsid w:val="004A6083"/>
    <w:rsid w:val="004A686C"/>
    <w:rsid w:val="004A702C"/>
    <w:rsid w:val="004A7370"/>
    <w:rsid w:val="004B1AC8"/>
    <w:rsid w:val="004B33C8"/>
    <w:rsid w:val="004B3555"/>
    <w:rsid w:val="004B417E"/>
    <w:rsid w:val="004B62B3"/>
    <w:rsid w:val="004B63BC"/>
    <w:rsid w:val="004B64E4"/>
    <w:rsid w:val="004B6740"/>
    <w:rsid w:val="004B6BF9"/>
    <w:rsid w:val="004B71BC"/>
    <w:rsid w:val="004B7B2F"/>
    <w:rsid w:val="004C219C"/>
    <w:rsid w:val="004C2241"/>
    <w:rsid w:val="004C3977"/>
    <w:rsid w:val="004C45AD"/>
    <w:rsid w:val="004C4931"/>
    <w:rsid w:val="004C53CF"/>
    <w:rsid w:val="004C5D63"/>
    <w:rsid w:val="004C7599"/>
    <w:rsid w:val="004D0260"/>
    <w:rsid w:val="004D0684"/>
    <w:rsid w:val="004D0868"/>
    <w:rsid w:val="004D1B69"/>
    <w:rsid w:val="004D3F55"/>
    <w:rsid w:val="004D497E"/>
    <w:rsid w:val="004D4FE5"/>
    <w:rsid w:val="004D5BB4"/>
    <w:rsid w:val="004D5E7C"/>
    <w:rsid w:val="004D64ED"/>
    <w:rsid w:val="004D6F87"/>
    <w:rsid w:val="004E11FB"/>
    <w:rsid w:val="004E14F1"/>
    <w:rsid w:val="004E2084"/>
    <w:rsid w:val="004E75E0"/>
    <w:rsid w:val="004F17CA"/>
    <w:rsid w:val="004F18AC"/>
    <w:rsid w:val="004F546A"/>
    <w:rsid w:val="004F79A7"/>
    <w:rsid w:val="00500909"/>
    <w:rsid w:val="00501DC6"/>
    <w:rsid w:val="005021EF"/>
    <w:rsid w:val="005040F2"/>
    <w:rsid w:val="00504EB0"/>
    <w:rsid w:val="0050681F"/>
    <w:rsid w:val="005070CD"/>
    <w:rsid w:val="00511429"/>
    <w:rsid w:val="005131D0"/>
    <w:rsid w:val="00515EF4"/>
    <w:rsid w:val="00516A5E"/>
    <w:rsid w:val="00516EEE"/>
    <w:rsid w:val="00520C1B"/>
    <w:rsid w:val="005229B4"/>
    <w:rsid w:val="005265FD"/>
    <w:rsid w:val="005266A0"/>
    <w:rsid w:val="005277CD"/>
    <w:rsid w:val="00531F8B"/>
    <w:rsid w:val="00532844"/>
    <w:rsid w:val="005329D8"/>
    <w:rsid w:val="00533C05"/>
    <w:rsid w:val="0053460E"/>
    <w:rsid w:val="00536CAF"/>
    <w:rsid w:val="00536F45"/>
    <w:rsid w:val="00537438"/>
    <w:rsid w:val="00537BAE"/>
    <w:rsid w:val="00537D34"/>
    <w:rsid w:val="0054087A"/>
    <w:rsid w:val="00541380"/>
    <w:rsid w:val="00541C8D"/>
    <w:rsid w:val="00542424"/>
    <w:rsid w:val="005436EC"/>
    <w:rsid w:val="00543B66"/>
    <w:rsid w:val="00545200"/>
    <w:rsid w:val="00547E73"/>
    <w:rsid w:val="00552AF3"/>
    <w:rsid w:val="00555A94"/>
    <w:rsid w:val="005564C5"/>
    <w:rsid w:val="00557CF9"/>
    <w:rsid w:val="00557E9E"/>
    <w:rsid w:val="00560CA4"/>
    <w:rsid w:val="00561A9A"/>
    <w:rsid w:val="00563C84"/>
    <w:rsid w:val="00564673"/>
    <w:rsid w:val="00564738"/>
    <w:rsid w:val="005647A6"/>
    <w:rsid w:val="00565037"/>
    <w:rsid w:val="00565163"/>
    <w:rsid w:val="0056599B"/>
    <w:rsid w:val="00565BAF"/>
    <w:rsid w:val="00566262"/>
    <w:rsid w:val="0056657A"/>
    <w:rsid w:val="0056692F"/>
    <w:rsid w:val="00566DDE"/>
    <w:rsid w:val="005731CD"/>
    <w:rsid w:val="005733D0"/>
    <w:rsid w:val="0057435E"/>
    <w:rsid w:val="00574EAC"/>
    <w:rsid w:val="0057559F"/>
    <w:rsid w:val="005765B0"/>
    <w:rsid w:val="005773C7"/>
    <w:rsid w:val="00580896"/>
    <w:rsid w:val="005826EA"/>
    <w:rsid w:val="00584218"/>
    <w:rsid w:val="00585C4E"/>
    <w:rsid w:val="005866C0"/>
    <w:rsid w:val="005868C4"/>
    <w:rsid w:val="00586B18"/>
    <w:rsid w:val="00592172"/>
    <w:rsid w:val="00593864"/>
    <w:rsid w:val="00594749"/>
    <w:rsid w:val="0059493C"/>
    <w:rsid w:val="005959D1"/>
    <w:rsid w:val="00597159"/>
    <w:rsid w:val="00597215"/>
    <w:rsid w:val="005975B3"/>
    <w:rsid w:val="005A0260"/>
    <w:rsid w:val="005A1834"/>
    <w:rsid w:val="005A1FCD"/>
    <w:rsid w:val="005A45C5"/>
    <w:rsid w:val="005A45DA"/>
    <w:rsid w:val="005A4AAC"/>
    <w:rsid w:val="005A5340"/>
    <w:rsid w:val="005A551E"/>
    <w:rsid w:val="005A585B"/>
    <w:rsid w:val="005A5EF1"/>
    <w:rsid w:val="005A72EE"/>
    <w:rsid w:val="005A7846"/>
    <w:rsid w:val="005A7C8A"/>
    <w:rsid w:val="005B1916"/>
    <w:rsid w:val="005B250C"/>
    <w:rsid w:val="005B2B03"/>
    <w:rsid w:val="005B3EC6"/>
    <w:rsid w:val="005B3FF6"/>
    <w:rsid w:val="005B41E4"/>
    <w:rsid w:val="005C166E"/>
    <w:rsid w:val="005C2BBF"/>
    <w:rsid w:val="005C49C8"/>
    <w:rsid w:val="005C52E1"/>
    <w:rsid w:val="005C6837"/>
    <w:rsid w:val="005C7F0D"/>
    <w:rsid w:val="005D12FA"/>
    <w:rsid w:val="005D23BC"/>
    <w:rsid w:val="005D2C9C"/>
    <w:rsid w:val="005D3875"/>
    <w:rsid w:val="005D4705"/>
    <w:rsid w:val="005D58AF"/>
    <w:rsid w:val="005D63FB"/>
    <w:rsid w:val="005D76B6"/>
    <w:rsid w:val="005E0156"/>
    <w:rsid w:val="005E04BC"/>
    <w:rsid w:val="005E1B70"/>
    <w:rsid w:val="005E2076"/>
    <w:rsid w:val="005E3A42"/>
    <w:rsid w:val="005E415A"/>
    <w:rsid w:val="005E4B2D"/>
    <w:rsid w:val="005E565A"/>
    <w:rsid w:val="005E6A80"/>
    <w:rsid w:val="005F0AEC"/>
    <w:rsid w:val="005F0CC9"/>
    <w:rsid w:val="005F1233"/>
    <w:rsid w:val="005F125B"/>
    <w:rsid w:val="005F3633"/>
    <w:rsid w:val="005F3E45"/>
    <w:rsid w:val="005F4552"/>
    <w:rsid w:val="005F45B2"/>
    <w:rsid w:val="005F535C"/>
    <w:rsid w:val="005F7E61"/>
    <w:rsid w:val="00600267"/>
    <w:rsid w:val="0060055B"/>
    <w:rsid w:val="006010DB"/>
    <w:rsid w:val="0060166F"/>
    <w:rsid w:val="006019FA"/>
    <w:rsid w:val="00601DE8"/>
    <w:rsid w:val="00605664"/>
    <w:rsid w:val="006067CE"/>
    <w:rsid w:val="0061017D"/>
    <w:rsid w:val="006132C3"/>
    <w:rsid w:val="00613EE2"/>
    <w:rsid w:val="00614221"/>
    <w:rsid w:val="00621876"/>
    <w:rsid w:val="006223F5"/>
    <w:rsid w:val="00622EB7"/>
    <w:rsid w:val="00623786"/>
    <w:rsid w:val="00623EC1"/>
    <w:rsid w:val="0062400C"/>
    <w:rsid w:val="006241AC"/>
    <w:rsid w:val="006250C2"/>
    <w:rsid w:val="006260A4"/>
    <w:rsid w:val="006262A1"/>
    <w:rsid w:val="00626DD2"/>
    <w:rsid w:val="006272B4"/>
    <w:rsid w:val="0062793B"/>
    <w:rsid w:val="0063048B"/>
    <w:rsid w:val="00632257"/>
    <w:rsid w:val="006322FD"/>
    <w:rsid w:val="00633BE6"/>
    <w:rsid w:val="0063693C"/>
    <w:rsid w:val="0063735D"/>
    <w:rsid w:val="00643BF6"/>
    <w:rsid w:val="00650BD9"/>
    <w:rsid w:val="00653E38"/>
    <w:rsid w:val="0065763F"/>
    <w:rsid w:val="00657D0A"/>
    <w:rsid w:val="00660F30"/>
    <w:rsid w:val="00661C6E"/>
    <w:rsid w:val="00663F03"/>
    <w:rsid w:val="006649EC"/>
    <w:rsid w:val="006654FF"/>
    <w:rsid w:val="00666555"/>
    <w:rsid w:val="00666B08"/>
    <w:rsid w:val="006670C7"/>
    <w:rsid w:val="0067154C"/>
    <w:rsid w:val="00672878"/>
    <w:rsid w:val="00674173"/>
    <w:rsid w:val="0067430C"/>
    <w:rsid w:val="00675FDB"/>
    <w:rsid w:val="00677CF9"/>
    <w:rsid w:val="00681D69"/>
    <w:rsid w:val="00683B33"/>
    <w:rsid w:val="00683FD4"/>
    <w:rsid w:val="00687869"/>
    <w:rsid w:val="006901E3"/>
    <w:rsid w:val="006935A5"/>
    <w:rsid w:val="0069461E"/>
    <w:rsid w:val="006950D5"/>
    <w:rsid w:val="00695A13"/>
    <w:rsid w:val="006966F8"/>
    <w:rsid w:val="006978BC"/>
    <w:rsid w:val="006A04F6"/>
    <w:rsid w:val="006A0F02"/>
    <w:rsid w:val="006A1375"/>
    <w:rsid w:val="006A373B"/>
    <w:rsid w:val="006A3836"/>
    <w:rsid w:val="006A4636"/>
    <w:rsid w:val="006A4C9B"/>
    <w:rsid w:val="006B1BB0"/>
    <w:rsid w:val="006B2C01"/>
    <w:rsid w:val="006B36DD"/>
    <w:rsid w:val="006B3B4C"/>
    <w:rsid w:val="006B5136"/>
    <w:rsid w:val="006B69C5"/>
    <w:rsid w:val="006B6F2D"/>
    <w:rsid w:val="006B6FCD"/>
    <w:rsid w:val="006B7235"/>
    <w:rsid w:val="006B72F5"/>
    <w:rsid w:val="006B7DC0"/>
    <w:rsid w:val="006C03D3"/>
    <w:rsid w:val="006C0A20"/>
    <w:rsid w:val="006C34AD"/>
    <w:rsid w:val="006C3846"/>
    <w:rsid w:val="006C64FE"/>
    <w:rsid w:val="006C71D3"/>
    <w:rsid w:val="006D04CB"/>
    <w:rsid w:val="006D120B"/>
    <w:rsid w:val="006D20D1"/>
    <w:rsid w:val="006D255F"/>
    <w:rsid w:val="006D3491"/>
    <w:rsid w:val="006D4FD2"/>
    <w:rsid w:val="006D7E1A"/>
    <w:rsid w:val="006E0445"/>
    <w:rsid w:val="006E0FD4"/>
    <w:rsid w:val="006E18B3"/>
    <w:rsid w:val="006E1E97"/>
    <w:rsid w:val="006E1F0C"/>
    <w:rsid w:val="006E247B"/>
    <w:rsid w:val="006E4BED"/>
    <w:rsid w:val="006E5581"/>
    <w:rsid w:val="006E6D7C"/>
    <w:rsid w:val="006E7FE1"/>
    <w:rsid w:val="006F1E36"/>
    <w:rsid w:val="006F2FFF"/>
    <w:rsid w:val="006F3D39"/>
    <w:rsid w:val="006F44A1"/>
    <w:rsid w:val="00701828"/>
    <w:rsid w:val="0070335D"/>
    <w:rsid w:val="00713C48"/>
    <w:rsid w:val="007157AB"/>
    <w:rsid w:val="007163AC"/>
    <w:rsid w:val="00716819"/>
    <w:rsid w:val="0071765E"/>
    <w:rsid w:val="00717B96"/>
    <w:rsid w:val="00724AA2"/>
    <w:rsid w:val="00724E0C"/>
    <w:rsid w:val="007254B4"/>
    <w:rsid w:val="0072786E"/>
    <w:rsid w:val="00727CC5"/>
    <w:rsid w:val="00727E3D"/>
    <w:rsid w:val="0073340B"/>
    <w:rsid w:val="00734AFF"/>
    <w:rsid w:val="00737C28"/>
    <w:rsid w:val="00741593"/>
    <w:rsid w:val="00741FA7"/>
    <w:rsid w:val="007423FB"/>
    <w:rsid w:val="00743019"/>
    <w:rsid w:val="00743457"/>
    <w:rsid w:val="007440A0"/>
    <w:rsid w:val="00744A3C"/>
    <w:rsid w:val="00752459"/>
    <w:rsid w:val="00752E79"/>
    <w:rsid w:val="00756019"/>
    <w:rsid w:val="007600CE"/>
    <w:rsid w:val="007608E4"/>
    <w:rsid w:val="00764328"/>
    <w:rsid w:val="0076451B"/>
    <w:rsid w:val="0076633E"/>
    <w:rsid w:val="0077162C"/>
    <w:rsid w:val="00772802"/>
    <w:rsid w:val="00772CB3"/>
    <w:rsid w:val="0077452A"/>
    <w:rsid w:val="00775500"/>
    <w:rsid w:val="0077685C"/>
    <w:rsid w:val="00777B5B"/>
    <w:rsid w:val="00782106"/>
    <w:rsid w:val="00782740"/>
    <w:rsid w:val="007830AA"/>
    <w:rsid w:val="0078323B"/>
    <w:rsid w:val="00783E38"/>
    <w:rsid w:val="0078449A"/>
    <w:rsid w:val="00784538"/>
    <w:rsid w:val="00784C86"/>
    <w:rsid w:val="0078554E"/>
    <w:rsid w:val="00786B2F"/>
    <w:rsid w:val="0078714B"/>
    <w:rsid w:val="00787D34"/>
    <w:rsid w:val="007901AD"/>
    <w:rsid w:val="00791752"/>
    <w:rsid w:val="00791FC8"/>
    <w:rsid w:val="007930AD"/>
    <w:rsid w:val="00795213"/>
    <w:rsid w:val="00795E51"/>
    <w:rsid w:val="00796074"/>
    <w:rsid w:val="007A0F47"/>
    <w:rsid w:val="007A15EA"/>
    <w:rsid w:val="007A2556"/>
    <w:rsid w:val="007A37C5"/>
    <w:rsid w:val="007A4E13"/>
    <w:rsid w:val="007A50E1"/>
    <w:rsid w:val="007A53AC"/>
    <w:rsid w:val="007A67E6"/>
    <w:rsid w:val="007B012A"/>
    <w:rsid w:val="007B32DD"/>
    <w:rsid w:val="007B343F"/>
    <w:rsid w:val="007B48D6"/>
    <w:rsid w:val="007B61CA"/>
    <w:rsid w:val="007B6FEF"/>
    <w:rsid w:val="007B704C"/>
    <w:rsid w:val="007B7445"/>
    <w:rsid w:val="007B78DA"/>
    <w:rsid w:val="007C1AA5"/>
    <w:rsid w:val="007C7A4E"/>
    <w:rsid w:val="007D000F"/>
    <w:rsid w:val="007D002E"/>
    <w:rsid w:val="007D2482"/>
    <w:rsid w:val="007D2A56"/>
    <w:rsid w:val="007D49FC"/>
    <w:rsid w:val="007D5978"/>
    <w:rsid w:val="007D5A68"/>
    <w:rsid w:val="007D601F"/>
    <w:rsid w:val="007D6AC9"/>
    <w:rsid w:val="007D7CF8"/>
    <w:rsid w:val="007E0BFA"/>
    <w:rsid w:val="007E1683"/>
    <w:rsid w:val="007E2360"/>
    <w:rsid w:val="007E23CF"/>
    <w:rsid w:val="007E2780"/>
    <w:rsid w:val="007E31D4"/>
    <w:rsid w:val="007E574E"/>
    <w:rsid w:val="007E61C4"/>
    <w:rsid w:val="007E6F9C"/>
    <w:rsid w:val="007F0391"/>
    <w:rsid w:val="007F0B01"/>
    <w:rsid w:val="007F187B"/>
    <w:rsid w:val="007F1A1D"/>
    <w:rsid w:val="007F2A04"/>
    <w:rsid w:val="007F3A06"/>
    <w:rsid w:val="007F48A0"/>
    <w:rsid w:val="007F6196"/>
    <w:rsid w:val="007F65DF"/>
    <w:rsid w:val="007F6637"/>
    <w:rsid w:val="007F7BDF"/>
    <w:rsid w:val="007F7CF7"/>
    <w:rsid w:val="00801F2F"/>
    <w:rsid w:val="0080210C"/>
    <w:rsid w:val="008029E6"/>
    <w:rsid w:val="00804695"/>
    <w:rsid w:val="00807128"/>
    <w:rsid w:val="00810DB4"/>
    <w:rsid w:val="00810DC9"/>
    <w:rsid w:val="0081269B"/>
    <w:rsid w:val="00812904"/>
    <w:rsid w:val="00813FA5"/>
    <w:rsid w:val="008159BB"/>
    <w:rsid w:val="008170BE"/>
    <w:rsid w:val="00817A71"/>
    <w:rsid w:val="0082005F"/>
    <w:rsid w:val="008205A5"/>
    <w:rsid w:val="008226D7"/>
    <w:rsid w:val="00825E91"/>
    <w:rsid w:val="008261FB"/>
    <w:rsid w:val="00826266"/>
    <w:rsid w:val="008266DA"/>
    <w:rsid w:val="008267D6"/>
    <w:rsid w:val="008301F1"/>
    <w:rsid w:val="00831403"/>
    <w:rsid w:val="00834146"/>
    <w:rsid w:val="00834C18"/>
    <w:rsid w:val="0083516F"/>
    <w:rsid w:val="00837EE5"/>
    <w:rsid w:val="0084286C"/>
    <w:rsid w:val="0084369D"/>
    <w:rsid w:val="008443E0"/>
    <w:rsid w:val="008443F2"/>
    <w:rsid w:val="00844878"/>
    <w:rsid w:val="00844B24"/>
    <w:rsid w:val="00844D19"/>
    <w:rsid w:val="00845E75"/>
    <w:rsid w:val="00845F8E"/>
    <w:rsid w:val="008474FF"/>
    <w:rsid w:val="00847F76"/>
    <w:rsid w:val="00852044"/>
    <w:rsid w:val="008531C7"/>
    <w:rsid w:val="00853EBC"/>
    <w:rsid w:val="008563C2"/>
    <w:rsid w:val="00856B0D"/>
    <w:rsid w:val="00863E47"/>
    <w:rsid w:val="00863F89"/>
    <w:rsid w:val="008644C9"/>
    <w:rsid w:val="008649CA"/>
    <w:rsid w:val="00865062"/>
    <w:rsid w:val="008662FE"/>
    <w:rsid w:val="00872D83"/>
    <w:rsid w:val="008738ED"/>
    <w:rsid w:val="008738F4"/>
    <w:rsid w:val="0087417E"/>
    <w:rsid w:val="0087473F"/>
    <w:rsid w:val="00875B8E"/>
    <w:rsid w:val="00880B12"/>
    <w:rsid w:val="00881548"/>
    <w:rsid w:val="0088161E"/>
    <w:rsid w:val="00881875"/>
    <w:rsid w:val="0088216A"/>
    <w:rsid w:val="008821B8"/>
    <w:rsid w:val="00883FA6"/>
    <w:rsid w:val="0088445A"/>
    <w:rsid w:val="00884653"/>
    <w:rsid w:val="00884704"/>
    <w:rsid w:val="00884AEB"/>
    <w:rsid w:val="00884E9D"/>
    <w:rsid w:val="00886705"/>
    <w:rsid w:val="0089008D"/>
    <w:rsid w:val="00891486"/>
    <w:rsid w:val="00892F63"/>
    <w:rsid w:val="00893056"/>
    <w:rsid w:val="00893521"/>
    <w:rsid w:val="00893974"/>
    <w:rsid w:val="0089509B"/>
    <w:rsid w:val="00895255"/>
    <w:rsid w:val="00897DED"/>
    <w:rsid w:val="008A0A17"/>
    <w:rsid w:val="008A13C2"/>
    <w:rsid w:val="008A1C57"/>
    <w:rsid w:val="008A20BA"/>
    <w:rsid w:val="008A2D36"/>
    <w:rsid w:val="008A354C"/>
    <w:rsid w:val="008A4432"/>
    <w:rsid w:val="008A460A"/>
    <w:rsid w:val="008A4C83"/>
    <w:rsid w:val="008A7678"/>
    <w:rsid w:val="008B0397"/>
    <w:rsid w:val="008B1D24"/>
    <w:rsid w:val="008B20D4"/>
    <w:rsid w:val="008B268F"/>
    <w:rsid w:val="008B309B"/>
    <w:rsid w:val="008B34F8"/>
    <w:rsid w:val="008B48EC"/>
    <w:rsid w:val="008B491F"/>
    <w:rsid w:val="008B4E7A"/>
    <w:rsid w:val="008B6753"/>
    <w:rsid w:val="008B6ACB"/>
    <w:rsid w:val="008B7171"/>
    <w:rsid w:val="008B7174"/>
    <w:rsid w:val="008B7F92"/>
    <w:rsid w:val="008C0920"/>
    <w:rsid w:val="008C3A4B"/>
    <w:rsid w:val="008C49B6"/>
    <w:rsid w:val="008C6805"/>
    <w:rsid w:val="008C6C36"/>
    <w:rsid w:val="008D1AA5"/>
    <w:rsid w:val="008D1D9F"/>
    <w:rsid w:val="008D28EF"/>
    <w:rsid w:val="008D2EA9"/>
    <w:rsid w:val="008D4637"/>
    <w:rsid w:val="008D46DB"/>
    <w:rsid w:val="008D6B33"/>
    <w:rsid w:val="008E02DB"/>
    <w:rsid w:val="008E044E"/>
    <w:rsid w:val="008E0688"/>
    <w:rsid w:val="008E0774"/>
    <w:rsid w:val="008E2196"/>
    <w:rsid w:val="008E3968"/>
    <w:rsid w:val="008E3D82"/>
    <w:rsid w:val="008E455D"/>
    <w:rsid w:val="008E5D61"/>
    <w:rsid w:val="008E74FA"/>
    <w:rsid w:val="008F09B1"/>
    <w:rsid w:val="008F108A"/>
    <w:rsid w:val="008F1519"/>
    <w:rsid w:val="008F2D61"/>
    <w:rsid w:val="008F43B2"/>
    <w:rsid w:val="008F67AF"/>
    <w:rsid w:val="00900AA5"/>
    <w:rsid w:val="00900C50"/>
    <w:rsid w:val="00901DAC"/>
    <w:rsid w:val="00903259"/>
    <w:rsid w:val="009036A4"/>
    <w:rsid w:val="009039A9"/>
    <w:rsid w:val="00903B0B"/>
    <w:rsid w:val="00904548"/>
    <w:rsid w:val="00907245"/>
    <w:rsid w:val="00907857"/>
    <w:rsid w:val="00907C8C"/>
    <w:rsid w:val="009104FD"/>
    <w:rsid w:val="00910AF8"/>
    <w:rsid w:val="009116B3"/>
    <w:rsid w:val="00911AD8"/>
    <w:rsid w:val="0091247E"/>
    <w:rsid w:val="00912C7E"/>
    <w:rsid w:val="009131D1"/>
    <w:rsid w:val="0091440D"/>
    <w:rsid w:val="00914563"/>
    <w:rsid w:val="00914F86"/>
    <w:rsid w:val="00917C1E"/>
    <w:rsid w:val="00920BCC"/>
    <w:rsid w:val="00921578"/>
    <w:rsid w:val="009227CB"/>
    <w:rsid w:val="00925C9B"/>
    <w:rsid w:val="009265A5"/>
    <w:rsid w:val="0092693B"/>
    <w:rsid w:val="00926C44"/>
    <w:rsid w:val="00930505"/>
    <w:rsid w:val="0093106A"/>
    <w:rsid w:val="00931154"/>
    <w:rsid w:val="0093136B"/>
    <w:rsid w:val="00933B29"/>
    <w:rsid w:val="009352AF"/>
    <w:rsid w:val="0093565D"/>
    <w:rsid w:val="009363CE"/>
    <w:rsid w:val="00936801"/>
    <w:rsid w:val="00937D89"/>
    <w:rsid w:val="009400AD"/>
    <w:rsid w:val="00941A89"/>
    <w:rsid w:val="009425C2"/>
    <w:rsid w:val="00942713"/>
    <w:rsid w:val="00943463"/>
    <w:rsid w:val="009452B7"/>
    <w:rsid w:val="0094630B"/>
    <w:rsid w:val="00954786"/>
    <w:rsid w:val="00954DE6"/>
    <w:rsid w:val="00956376"/>
    <w:rsid w:val="009566B1"/>
    <w:rsid w:val="00956ECA"/>
    <w:rsid w:val="00957123"/>
    <w:rsid w:val="0095783E"/>
    <w:rsid w:val="00961CE2"/>
    <w:rsid w:val="00962253"/>
    <w:rsid w:val="009633F6"/>
    <w:rsid w:val="009639CA"/>
    <w:rsid w:val="00965607"/>
    <w:rsid w:val="009659E5"/>
    <w:rsid w:val="0096604F"/>
    <w:rsid w:val="009662F2"/>
    <w:rsid w:val="00966E32"/>
    <w:rsid w:val="00967B9D"/>
    <w:rsid w:val="00967D76"/>
    <w:rsid w:val="00971EBE"/>
    <w:rsid w:val="0097211C"/>
    <w:rsid w:val="00973A76"/>
    <w:rsid w:val="00973D33"/>
    <w:rsid w:val="0097630C"/>
    <w:rsid w:val="0097641A"/>
    <w:rsid w:val="00976BC0"/>
    <w:rsid w:val="009823AD"/>
    <w:rsid w:val="00982976"/>
    <w:rsid w:val="00982A7F"/>
    <w:rsid w:val="0098460B"/>
    <w:rsid w:val="00987B3F"/>
    <w:rsid w:val="009903AB"/>
    <w:rsid w:val="00990807"/>
    <w:rsid w:val="0099172A"/>
    <w:rsid w:val="00991C8B"/>
    <w:rsid w:val="009939F7"/>
    <w:rsid w:val="00994500"/>
    <w:rsid w:val="00995E35"/>
    <w:rsid w:val="00996130"/>
    <w:rsid w:val="009A1F2F"/>
    <w:rsid w:val="009A2F56"/>
    <w:rsid w:val="009A3CDD"/>
    <w:rsid w:val="009A42FD"/>
    <w:rsid w:val="009A64B6"/>
    <w:rsid w:val="009A7639"/>
    <w:rsid w:val="009A7F45"/>
    <w:rsid w:val="009B0901"/>
    <w:rsid w:val="009B11E6"/>
    <w:rsid w:val="009B1F35"/>
    <w:rsid w:val="009B2022"/>
    <w:rsid w:val="009B268D"/>
    <w:rsid w:val="009B40A7"/>
    <w:rsid w:val="009B419C"/>
    <w:rsid w:val="009B543E"/>
    <w:rsid w:val="009B6442"/>
    <w:rsid w:val="009C1337"/>
    <w:rsid w:val="009C1794"/>
    <w:rsid w:val="009C18DD"/>
    <w:rsid w:val="009C215C"/>
    <w:rsid w:val="009C3AD4"/>
    <w:rsid w:val="009C4B39"/>
    <w:rsid w:val="009C4B6F"/>
    <w:rsid w:val="009C5C36"/>
    <w:rsid w:val="009C6916"/>
    <w:rsid w:val="009C6F01"/>
    <w:rsid w:val="009D06A0"/>
    <w:rsid w:val="009D260E"/>
    <w:rsid w:val="009D28D5"/>
    <w:rsid w:val="009D2F34"/>
    <w:rsid w:val="009D3216"/>
    <w:rsid w:val="009D6137"/>
    <w:rsid w:val="009E2042"/>
    <w:rsid w:val="009E24DF"/>
    <w:rsid w:val="009E2EE5"/>
    <w:rsid w:val="009E6634"/>
    <w:rsid w:val="009F2301"/>
    <w:rsid w:val="009F4D07"/>
    <w:rsid w:val="009F653E"/>
    <w:rsid w:val="009F6EC0"/>
    <w:rsid w:val="009F7085"/>
    <w:rsid w:val="009F766A"/>
    <w:rsid w:val="00A0087E"/>
    <w:rsid w:val="00A00B5D"/>
    <w:rsid w:val="00A01DAE"/>
    <w:rsid w:val="00A0243E"/>
    <w:rsid w:val="00A04259"/>
    <w:rsid w:val="00A052F4"/>
    <w:rsid w:val="00A0532B"/>
    <w:rsid w:val="00A0710E"/>
    <w:rsid w:val="00A079A7"/>
    <w:rsid w:val="00A10318"/>
    <w:rsid w:val="00A104CD"/>
    <w:rsid w:val="00A11270"/>
    <w:rsid w:val="00A1248B"/>
    <w:rsid w:val="00A12635"/>
    <w:rsid w:val="00A13C25"/>
    <w:rsid w:val="00A144C4"/>
    <w:rsid w:val="00A14AFB"/>
    <w:rsid w:val="00A17537"/>
    <w:rsid w:val="00A226AF"/>
    <w:rsid w:val="00A23CC6"/>
    <w:rsid w:val="00A30253"/>
    <w:rsid w:val="00A31286"/>
    <w:rsid w:val="00A3219B"/>
    <w:rsid w:val="00A33361"/>
    <w:rsid w:val="00A351C0"/>
    <w:rsid w:val="00A357EB"/>
    <w:rsid w:val="00A36115"/>
    <w:rsid w:val="00A36F51"/>
    <w:rsid w:val="00A37501"/>
    <w:rsid w:val="00A37590"/>
    <w:rsid w:val="00A403B9"/>
    <w:rsid w:val="00A40586"/>
    <w:rsid w:val="00A416D6"/>
    <w:rsid w:val="00A41C8E"/>
    <w:rsid w:val="00A433D8"/>
    <w:rsid w:val="00A4372A"/>
    <w:rsid w:val="00A46B45"/>
    <w:rsid w:val="00A525B7"/>
    <w:rsid w:val="00A5270C"/>
    <w:rsid w:val="00A52906"/>
    <w:rsid w:val="00A5534A"/>
    <w:rsid w:val="00A55BC3"/>
    <w:rsid w:val="00A56C5B"/>
    <w:rsid w:val="00A57838"/>
    <w:rsid w:val="00A57AB5"/>
    <w:rsid w:val="00A62507"/>
    <w:rsid w:val="00A63F03"/>
    <w:rsid w:val="00A64F3A"/>
    <w:rsid w:val="00A67005"/>
    <w:rsid w:val="00A73478"/>
    <w:rsid w:val="00A734F6"/>
    <w:rsid w:val="00A744CA"/>
    <w:rsid w:val="00A74710"/>
    <w:rsid w:val="00A75D9B"/>
    <w:rsid w:val="00A8267B"/>
    <w:rsid w:val="00A838BB"/>
    <w:rsid w:val="00A83938"/>
    <w:rsid w:val="00A83A20"/>
    <w:rsid w:val="00A83A74"/>
    <w:rsid w:val="00A853A9"/>
    <w:rsid w:val="00A87C8B"/>
    <w:rsid w:val="00A918CB"/>
    <w:rsid w:val="00A94937"/>
    <w:rsid w:val="00A94D7B"/>
    <w:rsid w:val="00A9769F"/>
    <w:rsid w:val="00AA157F"/>
    <w:rsid w:val="00AA2DBE"/>
    <w:rsid w:val="00AA3EF4"/>
    <w:rsid w:val="00AA43F0"/>
    <w:rsid w:val="00AA4BA5"/>
    <w:rsid w:val="00AA77E3"/>
    <w:rsid w:val="00AB04D8"/>
    <w:rsid w:val="00AB0A04"/>
    <w:rsid w:val="00AB2A96"/>
    <w:rsid w:val="00AB33E4"/>
    <w:rsid w:val="00AB34A1"/>
    <w:rsid w:val="00AB3E94"/>
    <w:rsid w:val="00AB6624"/>
    <w:rsid w:val="00AB6FB7"/>
    <w:rsid w:val="00AB71C8"/>
    <w:rsid w:val="00AB76C3"/>
    <w:rsid w:val="00AC0F84"/>
    <w:rsid w:val="00AC14D7"/>
    <w:rsid w:val="00AC191D"/>
    <w:rsid w:val="00AC4FD4"/>
    <w:rsid w:val="00AC524C"/>
    <w:rsid w:val="00AC594B"/>
    <w:rsid w:val="00AC5D3F"/>
    <w:rsid w:val="00AC6154"/>
    <w:rsid w:val="00AC6419"/>
    <w:rsid w:val="00AD073F"/>
    <w:rsid w:val="00AD075E"/>
    <w:rsid w:val="00AD0F5A"/>
    <w:rsid w:val="00AD224C"/>
    <w:rsid w:val="00AD25E5"/>
    <w:rsid w:val="00AD26F9"/>
    <w:rsid w:val="00AD2856"/>
    <w:rsid w:val="00AD395B"/>
    <w:rsid w:val="00AD5700"/>
    <w:rsid w:val="00AD67CD"/>
    <w:rsid w:val="00AD7D8A"/>
    <w:rsid w:val="00AE0A27"/>
    <w:rsid w:val="00AE251A"/>
    <w:rsid w:val="00AE3089"/>
    <w:rsid w:val="00AE607B"/>
    <w:rsid w:val="00AE7012"/>
    <w:rsid w:val="00AE7794"/>
    <w:rsid w:val="00AF183B"/>
    <w:rsid w:val="00AF5059"/>
    <w:rsid w:val="00AF58C1"/>
    <w:rsid w:val="00AF601D"/>
    <w:rsid w:val="00AF6678"/>
    <w:rsid w:val="00AF6BB0"/>
    <w:rsid w:val="00AF6E55"/>
    <w:rsid w:val="00B00A45"/>
    <w:rsid w:val="00B00B2F"/>
    <w:rsid w:val="00B00F50"/>
    <w:rsid w:val="00B02406"/>
    <w:rsid w:val="00B03D64"/>
    <w:rsid w:val="00B03EF5"/>
    <w:rsid w:val="00B04896"/>
    <w:rsid w:val="00B059E7"/>
    <w:rsid w:val="00B07741"/>
    <w:rsid w:val="00B0781F"/>
    <w:rsid w:val="00B07841"/>
    <w:rsid w:val="00B11605"/>
    <w:rsid w:val="00B117BE"/>
    <w:rsid w:val="00B11B52"/>
    <w:rsid w:val="00B12E50"/>
    <w:rsid w:val="00B132D2"/>
    <w:rsid w:val="00B133AA"/>
    <w:rsid w:val="00B13D64"/>
    <w:rsid w:val="00B13DF9"/>
    <w:rsid w:val="00B14801"/>
    <w:rsid w:val="00B14D4D"/>
    <w:rsid w:val="00B14FB4"/>
    <w:rsid w:val="00B15729"/>
    <w:rsid w:val="00B208C9"/>
    <w:rsid w:val="00B20B60"/>
    <w:rsid w:val="00B214D4"/>
    <w:rsid w:val="00B21748"/>
    <w:rsid w:val="00B217A9"/>
    <w:rsid w:val="00B24904"/>
    <w:rsid w:val="00B250D3"/>
    <w:rsid w:val="00B25828"/>
    <w:rsid w:val="00B25B05"/>
    <w:rsid w:val="00B26694"/>
    <w:rsid w:val="00B26A56"/>
    <w:rsid w:val="00B30E71"/>
    <w:rsid w:val="00B321A5"/>
    <w:rsid w:val="00B324E3"/>
    <w:rsid w:val="00B326CD"/>
    <w:rsid w:val="00B338ED"/>
    <w:rsid w:val="00B3630B"/>
    <w:rsid w:val="00B36442"/>
    <w:rsid w:val="00B36606"/>
    <w:rsid w:val="00B37BAA"/>
    <w:rsid w:val="00B40588"/>
    <w:rsid w:val="00B406AF"/>
    <w:rsid w:val="00B40EED"/>
    <w:rsid w:val="00B40F40"/>
    <w:rsid w:val="00B413AD"/>
    <w:rsid w:val="00B4565F"/>
    <w:rsid w:val="00B45846"/>
    <w:rsid w:val="00B5042B"/>
    <w:rsid w:val="00B5134B"/>
    <w:rsid w:val="00B51391"/>
    <w:rsid w:val="00B52AEC"/>
    <w:rsid w:val="00B52D00"/>
    <w:rsid w:val="00B534D3"/>
    <w:rsid w:val="00B53D9E"/>
    <w:rsid w:val="00B6164E"/>
    <w:rsid w:val="00B618E8"/>
    <w:rsid w:val="00B63250"/>
    <w:rsid w:val="00B6359F"/>
    <w:rsid w:val="00B63F47"/>
    <w:rsid w:val="00B6540C"/>
    <w:rsid w:val="00B664F6"/>
    <w:rsid w:val="00B7122B"/>
    <w:rsid w:val="00B712DC"/>
    <w:rsid w:val="00B713B0"/>
    <w:rsid w:val="00B7218E"/>
    <w:rsid w:val="00B72625"/>
    <w:rsid w:val="00B7279E"/>
    <w:rsid w:val="00B732DB"/>
    <w:rsid w:val="00B73B7F"/>
    <w:rsid w:val="00B75C5E"/>
    <w:rsid w:val="00B809B6"/>
    <w:rsid w:val="00B85E99"/>
    <w:rsid w:val="00B866AB"/>
    <w:rsid w:val="00B87CE2"/>
    <w:rsid w:val="00B90423"/>
    <w:rsid w:val="00B90B67"/>
    <w:rsid w:val="00B915F8"/>
    <w:rsid w:val="00B91AAC"/>
    <w:rsid w:val="00B9299E"/>
    <w:rsid w:val="00B9347D"/>
    <w:rsid w:val="00B9465F"/>
    <w:rsid w:val="00B94E0C"/>
    <w:rsid w:val="00B95089"/>
    <w:rsid w:val="00B95EF9"/>
    <w:rsid w:val="00B962F0"/>
    <w:rsid w:val="00B96D8D"/>
    <w:rsid w:val="00B96FD8"/>
    <w:rsid w:val="00BA3B55"/>
    <w:rsid w:val="00BA462F"/>
    <w:rsid w:val="00BA4F39"/>
    <w:rsid w:val="00BA79DA"/>
    <w:rsid w:val="00BA7BEC"/>
    <w:rsid w:val="00BA7F57"/>
    <w:rsid w:val="00BB1961"/>
    <w:rsid w:val="00BB2236"/>
    <w:rsid w:val="00BB2651"/>
    <w:rsid w:val="00BB2727"/>
    <w:rsid w:val="00BB393A"/>
    <w:rsid w:val="00BB401A"/>
    <w:rsid w:val="00BB6E70"/>
    <w:rsid w:val="00BC02A9"/>
    <w:rsid w:val="00BC0BB8"/>
    <w:rsid w:val="00BC1767"/>
    <w:rsid w:val="00BC203D"/>
    <w:rsid w:val="00BC2085"/>
    <w:rsid w:val="00BC2960"/>
    <w:rsid w:val="00BC3B5F"/>
    <w:rsid w:val="00BC7AF3"/>
    <w:rsid w:val="00BC7C6B"/>
    <w:rsid w:val="00BD58F3"/>
    <w:rsid w:val="00BD6603"/>
    <w:rsid w:val="00BE0BB9"/>
    <w:rsid w:val="00BE0CC5"/>
    <w:rsid w:val="00BE5A08"/>
    <w:rsid w:val="00BE6E14"/>
    <w:rsid w:val="00BE7583"/>
    <w:rsid w:val="00BE7665"/>
    <w:rsid w:val="00BE7B86"/>
    <w:rsid w:val="00BF0099"/>
    <w:rsid w:val="00BF0FF8"/>
    <w:rsid w:val="00BF1081"/>
    <w:rsid w:val="00BF1DC8"/>
    <w:rsid w:val="00BF3C6D"/>
    <w:rsid w:val="00BF4D82"/>
    <w:rsid w:val="00BF6FD9"/>
    <w:rsid w:val="00BF71E1"/>
    <w:rsid w:val="00C00148"/>
    <w:rsid w:val="00C0032C"/>
    <w:rsid w:val="00C01296"/>
    <w:rsid w:val="00C012EE"/>
    <w:rsid w:val="00C02DDF"/>
    <w:rsid w:val="00C037E2"/>
    <w:rsid w:val="00C04944"/>
    <w:rsid w:val="00C04F71"/>
    <w:rsid w:val="00C06FB4"/>
    <w:rsid w:val="00C070C7"/>
    <w:rsid w:val="00C07AFD"/>
    <w:rsid w:val="00C1083D"/>
    <w:rsid w:val="00C1084B"/>
    <w:rsid w:val="00C11140"/>
    <w:rsid w:val="00C12220"/>
    <w:rsid w:val="00C14561"/>
    <w:rsid w:val="00C1560B"/>
    <w:rsid w:val="00C15C80"/>
    <w:rsid w:val="00C163F8"/>
    <w:rsid w:val="00C164B8"/>
    <w:rsid w:val="00C200CD"/>
    <w:rsid w:val="00C21E09"/>
    <w:rsid w:val="00C22789"/>
    <w:rsid w:val="00C22D55"/>
    <w:rsid w:val="00C24206"/>
    <w:rsid w:val="00C24863"/>
    <w:rsid w:val="00C24F98"/>
    <w:rsid w:val="00C251C0"/>
    <w:rsid w:val="00C25E85"/>
    <w:rsid w:val="00C2719E"/>
    <w:rsid w:val="00C32161"/>
    <w:rsid w:val="00C34C14"/>
    <w:rsid w:val="00C35F12"/>
    <w:rsid w:val="00C36F3C"/>
    <w:rsid w:val="00C379C6"/>
    <w:rsid w:val="00C41E6D"/>
    <w:rsid w:val="00C424B0"/>
    <w:rsid w:val="00C43EC6"/>
    <w:rsid w:val="00C44095"/>
    <w:rsid w:val="00C45558"/>
    <w:rsid w:val="00C51BED"/>
    <w:rsid w:val="00C52461"/>
    <w:rsid w:val="00C52FB5"/>
    <w:rsid w:val="00C547E4"/>
    <w:rsid w:val="00C5518D"/>
    <w:rsid w:val="00C56D01"/>
    <w:rsid w:val="00C57703"/>
    <w:rsid w:val="00C57B6F"/>
    <w:rsid w:val="00C613A8"/>
    <w:rsid w:val="00C61F1A"/>
    <w:rsid w:val="00C622B2"/>
    <w:rsid w:val="00C63743"/>
    <w:rsid w:val="00C6439D"/>
    <w:rsid w:val="00C64412"/>
    <w:rsid w:val="00C65350"/>
    <w:rsid w:val="00C65A79"/>
    <w:rsid w:val="00C65F0A"/>
    <w:rsid w:val="00C70A2B"/>
    <w:rsid w:val="00C71127"/>
    <w:rsid w:val="00C721FC"/>
    <w:rsid w:val="00C730E9"/>
    <w:rsid w:val="00C73529"/>
    <w:rsid w:val="00C73584"/>
    <w:rsid w:val="00C743BC"/>
    <w:rsid w:val="00C74B2D"/>
    <w:rsid w:val="00C757F0"/>
    <w:rsid w:val="00C761D7"/>
    <w:rsid w:val="00C77048"/>
    <w:rsid w:val="00C7786D"/>
    <w:rsid w:val="00C77E07"/>
    <w:rsid w:val="00C77FBB"/>
    <w:rsid w:val="00C77FF0"/>
    <w:rsid w:val="00C80ABD"/>
    <w:rsid w:val="00C81AFB"/>
    <w:rsid w:val="00C82812"/>
    <w:rsid w:val="00C839BF"/>
    <w:rsid w:val="00C84690"/>
    <w:rsid w:val="00C84794"/>
    <w:rsid w:val="00C8552D"/>
    <w:rsid w:val="00C86392"/>
    <w:rsid w:val="00C867E8"/>
    <w:rsid w:val="00C913F7"/>
    <w:rsid w:val="00C93129"/>
    <w:rsid w:val="00C93604"/>
    <w:rsid w:val="00C93CAB"/>
    <w:rsid w:val="00C949EA"/>
    <w:rsid w:val="00C94F71"/>
    <w:rsid w:val="00C95AEB"/>
    <w:rsid w:val="00C974BF"/>
    <w:rsid w:val="00CA0465"/>
    <w:rsid w:val="00CA0AF1"/>
    <w:rsid w:val="00CA1E89"/>
    <w:rsid w:val="00CA2538"/>
    <w:rsid w:val="00CA325C"/>
    <w:rsid w:val="00CA3E6B"/>
    <w:rsid w:val="00CA4379"/>
    <w:rsid w:val="00CA44B7"/>
    <w:rsid w:val="00CA729C"/>
    <w:rsid w:val="00CA7779"/>
    <w:rsid w:val="00CB00A2"/>
    <w:rsid w:val="00CB07B4"/>
    <w:rsid w:val="00CB0B84"/>
    <w:rsid w:val="00CB0FA4"/>
    <w:rsid w:val="00CB1240"/>
    <w:rsid w:val="00CB1C1E"/>
    <w:rsid w:val="00CB37F7"/>
    <w:rsid w:val="00CB4157"/>
    <w:rsid w:val="00CB51B9"/>
    <w:rsid w:val="00CB6294"/>
    <w:rsid w:val="00CB6316"/>
    <w:rsid w:val="00CB7B10"/>
    <w:rsid w:val="00CC1EA5"/>
    <w:rsid w:val="00CC41DE"/>
    <w:rsid w:val="00CC4245"/>
    <w:rsid w:val="00CC4D63"/>
    <w:rsid w:val="00CC4F1B"/>
    <w:rsid w:val="00CC5844"/>
    <w:rsid w:val="00CC5E48"/>
    <w:rsid w:val="00CC649C"/>
    <w:rsid w:val="00CD0E29"/>
    <w:rsid w:val="00CD4473"/>
    <w:rsid w:val="00CD4796"/>
    <w:rsid w:val="00CD4A3F"/>
    <w:rsid w:val="00CD5710"/>
    <w:rsid w:val="00CE0370"/>
    <w:rsid w:val="00CE0770"/>
    <w:rsid w:val="00CE18FF"/>
    <w:rsid w:val="00CE19E4"/>
    <w:rsid w:val="00CE3573"/>
    <w:rsid w:val="00CE3FDF"/>
    <w:rsid w:val="00CE4DA6"/>
    <w:rsid w:val="00CE5357"/>
    <w:rsid w:val="00CE697B"/>
    <w:rsid w:val="00CE6C09"/>
    <w:rsid w:val="00CE6F2C"/>
    <w:rsid w:val="00CF0DF5"/>
    <w:rsid w:val="00CF135E"/>
    <w:rsid w:val="00CF38AA"/>
    <w:rsid w:val="00CF480A"/>
    <w:rsid w:val="00CF4B9A"/>
    <w:rsid w:val="00CF4EDD"/>
    <w:rsid w:val="00CF4F2E"/>
    <w:rsid w:val="00CF632B"/>
    <w:rsid w:val="00CF65D4"/>
    <w:rsid w:val="00CF681F"/>
    <w:rsid w:val="00D00623"/>
    <w:rsid w:val="00D006A5"/>
    <w:rsid w:val="00D0112D"/>
    <w:rsid w:val="00D048BF"/>
    <w:rsid w:val="00D05A24"/>
    <w:rsid w:val="00D06BE3"/>
    <w:rsid w:val="00D07B33"/>
    <w:rsid w:val="00D07E4D"/>
    <w:rsid w:val="00D110B2"/>
    <w:rsid w:val="00D11470"/>
    <w:rsid w:val="00D1731B"/>
    <w:rsid w:val="00D2034D"/>
    <w:rsid w:val="00D204B6"/>
    <w:rsid w:val="00D2240B"/>
    <w:rsid w:val="00D23445"/>
    <w:rsid w:val="00D2449E"/>
    <w:rsid w:val="00D2548B"/>
    <w:rsid w:val="00D254AC"/>
    <w:rsid w:val="00D26160"/>
    <w:rsid w:val="00D261F8"/>
    <w:rsid w:val="00D27827"/>
    <w:rsid w:val="00D3027D"/>
    <w:rsid w:val="00D315A3"/>
    <w:rsid w:val="00D3292D"/>
    <w:rsid w:val="00D352FA"/>
    <w:rsid w:val="00D41395"/>
    <w:rsid w:val="00D43AF4"/>
    <w:rsid w:val="00D44BC1"/>
    <w:rsid w:val="00D45D0B"/>
    <w:rsid w:val="00D4601F"/>
    <w:rsid w:val="00D46E22"/>
    <w:rsid w:val="00D46FFF"/>
    <w:rsid w:val="00D47075"/>
    <w:rsid w:val="00D47195"/>
    <w:rsid w:val="00D5292F"/>
    <w:rsid w:val="00D52FDC"/>
    <w:rsid w:val="00D535F6"/>
    <w:rsid w:val="00D5496D"/>
    <w:rsid w:val="00D54C4A"/>
    <w:rsid w:val="00D56D15"/>
    <w:rsid w:val="00D57F16"/>
    <w:rsid w:val="00D60F38"/>
    <w:rsid w:val="00D610A8"/>
    <w:rsid w:val="00D6258E"/>
    <w:rsid w:val="00D6323C"/>
    <w:rsid w:val="00D63CC1"/>
    <w:rsid w:val="00D643A3"/>
    <w:rsid w:val="00D64D0F"/>
    <w:rsid w:val="00D652D9"/>
    <w:rsid w:val="00D6626B"/>
    <w:rsid w:val="00D67864"/>
    <w:rsid w:val="00D71968"/>
    <w:rsid w:val="00D72F6F"/>
    <w:rsid w:val="00D731EA"/>
    <w:rsid w:val="00D7410B"/>
    <w:rsid w:val="00D749E1"/>
    <w:rsid w:val="00D765F0"/>
    <w:rsid w:val="00D767E3"/>
    <w:rsid w:val="00D76FEE"/>
    <w:rsid w:val="00D7745B"/>
    <w:rsid w:val="00D778EB"/>
    <w:rsid w:val="00D80EB1"/>
    <w:rsid w:val="00D82510"/>
    <w:rsid w:val="00D848DC"/>
    <w:rsid w:val="00D9003A"/>
    <w:rsid w:val="00D90119"/>
    <w:rsid w:val="00D90427"/>
    <w:rsid w:val="00D918B8"/>
    <w:rsid w:val="00D92323"/>
    <w:rsid w:val="00D926B9"/>
    <w:rsid w:val="00D9276A"/>
    <w:rsid w:val="00D935B0"/>
    <w:rsid w:val="00D93DEC"/>
    <w:rsid w:val="00D95FE5"/>
    <w:rsid w:val="00D964BD"/>
    <w:rsid w:val="00D96C0B"/>
    <w:rsid w:val="00DA151A"/>
    <w:rsid w:val="00DA3342"/>
    <w:rsid w:val="00DA3FF2"/>
    <w:rsid w:val="00DA43BD"/>
    <w:rsid w:val="00DA473E"/>
    <w:rsid w:val="00DA53B2"/>
    <w:rsid w:val="00DA596F"/>
    <w:rsid w:val="00DA6427"/>
    <w:rsid w:val="00DA65AF"/>
    <w:rsid w:val="00DA707C"/>
    <w:rsid w:val="00DA7E0E"/>
    <w:rsid w:val="00DB1863"/>
    <w:rsid w:val="00DB2A45"/>
    <w:rsid w:val="00DB3BD0"/>
    <w:rsid w:val="00DB51EF"/>
    <w:rsid w:val="00DB6949"/>
    <w:rsid w:val="00DB6AEA"/>
    <w:rsid w:val="00DC02C4"/>
    <w:rsid w:val="00DC2AF0"/>
    <w:rsid w:val="00DC2B1A"/>
    <w:rsid w:val="00DC2C0A"/>
    <w:rsid w:val="00DC3304"/>
    <w:rsid w:val="00DC3456"/>
    <w:rsid w:val="00DC3796"/>
    <w:rsid w:val="00DC619E"/>
    <w:rsid w:val="00DC79E2"/>
    <w:rsid w:val="00DD000B"/>
    <w:rsid w:val="00DD07DE"/>
    <w:rsid w:val="00DD11E4"/>
    <w:rsid w:val="00DD226B"/>
    <w:rsid w:val="00DD3977"/>
    <w:rsid w:val="00DD406B"/>
    <w:rsid w:val="00DE0BED"/>
    <w:rsid w:val="00DE1DD3"/>
    <w:rsid w:val="00DE332B"/>
    <w:rsid w:val="00DE387A"/>
    <w:rsid w:val="00DE4460"/>
    <w:rsid w:val="00DE5034"/>
    <w:rsid w:val="00DE5800"/>
    <w:rsid w:val="00DE6C00"/>
    <w:rsid w:val="00DE7A96"/>
    <w:rsid w:val="00DE7F75"/>
    <w:rsid w:val="00DF115A"/>
    <w:rsid w:val="00DF18A4"/>
    <w:rsid w:val="00DF2C2F"/>
    <w:rsid w:val="00DF4954"/>
    <w:rsid w:val="00DF4BFB"/>
    <w:rsid w:val="00DF6EB9"/>
    <w:rsid w:val="00E0009B"/>
    <w:rsid w:val="00E006C2"/>
    <w:rsid w:val="00E016A3"/>
    <w:rsid w:val="00E04FEE"/>
    <w:rsid w:val="00E05E99"/>
    <w:rsid w:val="00E06336"/>
    <w:rsid w:val="00E06F23"/>
    <w:rsid w:val="00E102EF"/>
    <w:rsid w:val="00E103A1"/>
    <w:rsid w:val="00E10478"/>
    <w:rsid w:val="00E108CA"/>
    <w:rsid w:val="00E10F12"/>
    <w:rsid w:val="00E12358"/>
    <w:rsid w:val="00E125BD"/>
    <w:rsid w:val="00E14240"/>
    <w:rsid w:val="00E15340"/>
    <w:rsid w:val="00E164F3"/>
    <w:rsid w:val="00E16C54"/>
    <w:rsid w:val="00E17D46"/>
    <w:rsid w:val="00E22DFF"/>
    <w:rsid w:val="00E245FD"/>
    <w:rsid w:val="00E247EA"/>
    <w:rsid w:val="00E251F6"/>
    <w:rsid w:val="00E2597E"/>
    <w:rsid w:val="00E26CD9"/>
    <w:rsid w:val="00E26E9B"/>
    <w:rsid w:val="00E30084"/>
    <w:rsid w:val="00E30BB3"/>
    <w:rsid w:val="00E32892"/>
    <w:rsid w:val="00E331E4"/>
    <w:rsid w:val="00E34FA7"/>
    <w:rsid w:val="00E359A1"/>
    <w:rsid w:val="00E36881"/>
    <w:rsid w:val="00E373FD"/>
    <w:rsid w:val="00E40126"/>
    <w:rsid w:val="00E40512"/>
    <w:rsid w:val="00E40A90"/>
    <w:rsid w:val="00E4124A"/>
    <w:rsid w:val="00E41E95"/>
    <w:rsid w:val="00E42D67"/>
    <w:rsid w:val="00E4402B"/>
    <w:rsid w:val="00E44933"/>
    <w:rsid w:val="00E469A3"/>
    <w:rsid w:val="00E46D95"/>
    <w:rsid w:val="00E510A9"/>
    <w:rsid w:val="00E54A96"/>
    <w:rsid w:val="00E54F7D"/>
    <w:rsid w:val="00E55049"/>
    <w:rsid w:val="00E55095"/>
    <w:rsid w:val="00E55219"/>
    <w:rsid w:val="00E57FD2"/>
    <w:rsid w:val="00E60A8C"/>
    <w:rsid w:val="00E637E0"/>
    <w:rsid w:val="00E65F37"/>
    <w:rsid w:val="00E66E76"/>
    <w:rsid w:val="00E67470"/>
    <w:rsid w:val="00E675BB"/>
    <w:rsid w:val="00E72A0B"/>
    <w:rsid w:val="00E72B99"/>
    <w:rsid w:val="00E7310C"/>
    <w:rsid w:val="00E7490A"/>
    <w:rsid w:val="00E74DAE"/>
    <w:rsid w:val="00E76F9A"/>
    <w:rsid w:val="00E77422"/>
    <w:rsid w:val="00E77AAA"/>
    <w:rsid w:val="00E81243"/>
    <w:rsid w:val="00E82C19"/>
    <w:rsid w:val="00E834C7"/>
    <w:rsid w:val="00E85B60"/>
    <w:rsid w:val="00E87B3D"/>
    <w:rsid w:val="00E905C3"/>
    <w:rsid w:val="00E94B80"/>
    <w:rsid w:val="00E952BE"/>
    <w:rsid w:val="00EA0D54"/>
    <w:rsid w:val="00EA1CC4"/>
    <w:rsid w:val="00EA3481"/>
    <w:rsid w:val="00EA4405"/>
    <w:rsid w:val="00EA4CA6"/>
    <w:rsid w:val="00EA665D"/>
    <w:rsid w:val="00EA6941"/>
    <w:rsid w:val="00EA6ED0"/>
    <w:rsid w:val="00EA6F79"/>
    <w:rsid w:val="00EA7471"/>
    <w:rsid w:val="00EA776E"/>
    <w:rsid w:val="00EA7CE2"/>
    <w:rsid w:val="00EB191E"/>
    <w:rsid w:val="00EB19DC"/>
    <w:rsid w:val="00EB2092"/>
    <w:rsid w:val="00EB751A"/>
    <w:rsid w:val="00EC1EC7"/>
    <w:rsid w:val="00EC228B"/>
    <w:rsid w:val="00EC23F2"/>
    <w:rsid w:val="00EC2DF1"/>
    <w:rsid w:val="00EC477B"/>
    <w:rsid w:val="00EC514E"/>
    <w:rsid w:val="00ED1878"/>
    <w:rsid w:val="00ED2805"/>
    <w:rsid w:val="00ED3638"/>
    <w:rsid w:val="00ED4118"/>
    <w:rsid w:val="00ED579B"/>
    <w:rsid w:val="00ED6B5D"/>
    <w:rsid w:val="00ED7400"/>
    <w:rsid w:val="00ED796F"/>
    <w:rsid w:val="00EE0380"/>
    <w:rsid w:val="00EE0FE2"/>
    <w:rsid w:val="00EE25BD"/>
    <w:rsid w:val="00EE3CF9"/>
    <w:rsid w:val="00EE62EC"/>
    <w:rsid w:val="00EE7275"/>
    <w:rsid w:val="00EE7BF7"/>
    <w:rsid w:val="00EF0387"/>
    <w:rsid w:val="00EF07A7"/>
    <w:rsid w:val="00F01BEE"/>
    <w:rsid w:val="00F01F15"/>
    <w:rsid w:val="00F02D7C"/>
    <w:rsid w:val="00F04C70"/>
    <w:rsid w:val="00F056EB"/>
    <w:rsid w:val="00F05D26"/>
    <w:rsid w:val="00F12FAB"/>
    <w:rsid w:val="00F14DBF"/>
    <w:rsid w:val="00F14E5A"/>
    <w:rsid w:val="00F1582C"/>
    <w:rsid w:val="00F15977"/>
    <w:rsid w:val="00F202DB"/>
    <w:rsid w:val="00F235AF"/>
    <w:rsid w:val="00F246F2"/>
    <w:rsid w:val="00F249AC"/>
    <w:rsid w:val="00F26567"/>
    <w:rsid w:val="00F26EC6"/>
    <w:rsid w:val="00F2724F"/>
    <w:rsid w:val="00F30054"/>
    <w:rsid w:val="00F306B2"/>
    <w:rsid w:val="00F308AC"/>
    <w:rsid w:val="00F339E0"/>
    <w:rsid w:val="00F33D98"/>
    <w:rsid w:val="00F34906"/>
    <w:rsid w:val="00F34DC9"/>
    <w:rsid w:val="00F354FE"/>
    <w:rsid w:val="00F356B8"/>
    <w:rsid w:val="00F36526"/>
    <w:rsid w:val="00F402AA"/>
    <w:rsid w:val="00F404CE"/>
    <w:rsid w:val="00F40858"/>
    <w:rsid w:val="00F44F84"/>
    <w:rsid w:val="00F45087"/>
    <w:rsid w:val="00F46F12"/>
    <w:rsid w:val="00F47335"/>
    <w:rsid w:val="00F473DF"/>
    <w:rsid w:val="00F47E8A"/>
    <w:rsid w:val="00F507C9"/>
    <w:rsid w:val="00F51E42"/>
    <w:rsid w:val="00F5360E"/>
    <w:rsid w:val="00F543E5"/>
    <w:rsid w:val="00F5478A"/>
    <w:rsid w:val="00F54BBF"/>
    <w:rsid w:val="00F5723B"/>
    <w:rsid w:val="00F61F94"/>
    <w:rsid w:val="00F63930"/>
    <w:rsid w:val="00F65D10"/>
    <w:rsid w:val="00F667B5"/>
    <w:rsid w:val="00F671A9"/>
    <w:rsid w:val="00F6742C"/>
    <w:rsid w:val="00F703DF"/>
    <w:rsid w:val="00F70B80"/>
    <w:rsid w:val="00F74B1C"/>
    <w:rsid w:val="00F76512"/>
    <w:rsid w:val="00F81D4E"/>
    <w:rsid w:val="00F84548"/>
    <w:rsid w:val="00F85E11"/>
    <w:rsid w:val="00F86965"/>
    <w:rsid w:val="00F87F5D"/>
    <w:rsid w:val="00F87FE1"/>
    <w:rsid w:val="00F91497"/>
    <w:rsid w:val="00F92141"/>
    <w:rsid w:val="00F9269A"/>
    <w:rsid w:val="00F927B3"/>
    <w:rsid w:val="00F95B8C"/>
    <w:rsid w:val="00F979E7"/>
    <w:rsid w:val="00FA1971"/>
    <w:rsid w:val="00FA2CBE"/>
    <w:rsid w:val="00FA3CBD"/>
    <w:rsid w:val="00FA454B"/>
    <w:rsid w:val="00FA47C5"/>
    <w:rsid w:val="00FA5A38"/>
    <w:rsid w:val="00FA6AB7"/>
    <w:rsid w:val="00FC1BCB"/>
    <w:rsid w:val="00FC257E"/>
    <w:rsid w:val="00FC3ED4"/>
    <w:rsid w:val="00FC484E"/>
    <w:rsid w:val="00FC5BB6"/>
    <w:rsid w:val="00FC5CD1"/>
    <w:rsid w:val="00FD13E4"/>
    <w:rsid w:val="00FD1DC6"/>
    <w:rsid w:val="00FD3279"/>
    <w:rsid w:val="00FD333D"/>
    <w:rsid w:val="00FD3394"/>
    <w:rsid w:val="00FD53FD"/>
    <w:rsid w:val="00FD67E2"/>
    <w:rsid w:val="00FD6DC6"/>
    <w:rsid w:val="00FD6EDA"/>
    <w:rsid w:val="00FE17E4"/>
    <w:rsid w:val="00FE2147"/>
    <w:rsid w:val="00FE3636"/>
    <w:rsid w:val="00FE4F83"/>
    <w:rsid w:val="00FE5B42"/>
    <w:rsid w:val="00FE601C"/>
    <w:rsid w:val="00FE7AA7"/>
    <w:rsid w:val="00FF0E1B"/>
    <w:rsid w:val="00FF2B26"/>
    <w:rsid w:val="00FF317D"/>
    <w:rsid w:val="00FF48E1"/>
    <w:rsid w:val="00FF4A72"/>
    <w:rsid w:val="00FF547A"/>
    <w:rsid w:val="00FF5F96"/>
    <w:rsid w:val="00FF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19EEBA5"/>
  <w15:docId w15:val="{C7D9C913-21AC-43A9-A85C-39A0147E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58"/>
    <w:pPr>
      <w:widowControl w:val="0"/>
      <w:jc w:val="both"/>
    </w:pPr>
    <w:rPr>
      <w:kern w:val="2"/>
      <w:sz w:val="21"/>
      <w:szCs w:val="22"/>
    </w:rPr>
  </w:style>
  <w:style w:type="paragraph" w:styleId="1">
    <w:name w:val="heading 1"/>
    <w:basedOn w:val="a"/>
    <w:next w:val="a"/>
    <w:link w:val="10"/>
    <w:uiPriority w:val="9"/>
    <w:qFormat/>
    <w:rsid w:val="00140E78"/>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uiPriority w:val="9"/>
    <w:unhideWhenUsed/>
    <w:qFormat/>
    <w:rsid w:val="00140E78"/>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0"/>
    <w:uiPriority w:val="9"/>
    <w:unhideWhenUsed/>
    <w:qFormat/>
    <w:rsid w:val="00355DB4"/>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140E78"/>
    <w:rPr>
      <w:b/>
      <w:bCs/>
      <w:kern w:val="44"/>
      <w:sz w:val="44"/>
      <w:szCs w:val="44"/>
    </w:rPr>
  </w:style>
  <w:style w:type="character" w:customStyle="1" w:styleId="20">
    <w:name w:val="标题 2 字符"/>
    <w:link w:val="2"/>
    <w:uiPriority w:val="9"/>
    <w:rsid w:val="00140E78"/>
    <w:rPr>
      <w:rFonts w:ascii="Cambria" w:eastAsia="宋体" w:hAnsi="Cambria" w:cs="Times New Roman"/>
      <w:b/>
      <w:bCs/>
      <w:kern w:val="2"/>
      <w:sz w:val="32"/>
      <w:szCs w:val="32"/>
    </w:rPr>
  </w:style>
  <w:style w:type="paragraph" w:styleId="a3">
    <w:name w:val="header"/>
    <w:basedOn w:val="a"/>
    <w:link w:val="a4"/>
    <w:uiPriority w:val="99"/>
    <w:unhideWhenUsed/>
    <w:rsid w:val="005277CD"/>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uiPriority w:val="99"/>
    <w:rsid w:val="005277CD"/>
    <w:rPr>
      <w:kern w:val="2"/>
      <w:sz w:val="18"/>
      <w:szCs w:val="18"/>
    </w:rPr>
  </w:style>
  <w:style w:type="paragraph" w:styleId="a5">
    <w:name w:val="footer"/>
    <w:basedOn w:val="a"/>
    <w:link w:val="11"/>
    <w:uiPriority w:val="99"/>
    <w:unhideWhenUsed/>
    <w:qFormat/>
    <w:rsid w:val="005277CD"/>
    <w:pPr>
      <w:tabs>
        <w:tab w:val="center" w:pos="4153"/>
        <w:tab w:val="right" w:pos="8306"/>
      </w:tabs>
      <w:snapToGrid w:val="0"/>
      <w:jc w:val="left"/>
    </w:pPr>
    <w:rPr>
      <w:sz w:val="18"/>
      <w:szCs w:val="18"/>
      <w:lang w:val="x-none" w:eastAsia="x-none"/>
    </w:rPr>
  </w:style>
  <w:style w:type="character" w:customStyle="1" w:styleId="11">
    <w:name w:val="页脚 字符1"/>
    <w:link w:val="a5"/>
    <w:uiPriority w:val="99"/>
    <w:qFormat/>
    <w:rsid w:val="005277CD"/>
    <w:rPr>
      <w:kern w:val="2"/>
      <w:sz w:val="18"/>
      <w:szCs w:val="18"/>
    </w:rPr>
  </w:style>
  <w:style w:type="paragraph" w:styleId="a6">
    <w:name w:val="Date"/>
    <w:basedOn w:val="a"/>
    <w:next w:val="a"/>
    <w:link w:val="a7"/>
    <w:uiPriority w:val="99"/>
    <w:semiHidden/>
    <w:unhideWhenUsed/>
    <w:rsid w:val="00C721FC"/>
    <w:pPr>
      <w:ind w:leftChars="2500" w:left="100"/>
    </w:pPr>
    <w:rPr>
      <w:lang w:val="x-none" w:eastAsia="x-none"/>
    </w:rPr>
  </w:style>
  <w:style w:type="character" w:customStyle="1" w:styleId="a7">
    <w:name w:val="日期 字符"/>
    <w:link w:val="a6"/>
    <w:uiPriority w:val="99"/>
    <w:semiHidden/>
    <w:rsid w:val="00C721FC"/>
    <w:rPr>
      <w:kern w:val="2"/>
      <w:sz w:val="21"/>
      <w:szCs w:val="22"/>
    </w:rPr>
  </w:style>
  <w:style w:type="character" w:styleId="a8">
    <w:name w:val="page number"/>
    <w:rsid w:val="001318D9"/>
  </w:style>
  <w:style w:type="paragraph" w:styleId="a9">
    <w:name w:val="Normal (Web)"/>
    <w:basedOn w:val="a"/>
    <w:uiPriority w:val="99"/>
    <w:unhideWhenUsed/>
    <w:rsid w:val="00727CC5"/>
    <w:pPr>
      <w:widowControl/>
      <w:spacing w:before="100" w:beforeAutospacing="1" w:after="100" w:afterAutospacing="1"/>
      <w:jc w:val="left"/>
    </w:pPr>
    <w:rPr>
      <w:rFonts w:ascii="宋体" w:hAnsi="宋体" w:cs="宋体"/>
      <w:kern w:val="0"/>
      <w:sz w:val="24"/>
      <w:szCs w:val="24"/>
    </w:rPr>
  </w:style>
  <w:style w:type="character" w:customStyle="1" w:styleId="30">
    <w:name w:val="标题 3 字符"/>
    <w:link w:val="3"/>
    <w:uiPriority w:val="9"/>
    <w:rsid w:val="00355DB4"/>
    <w:rPr>
      <w:b/>
      <w:bCs/>
      <w:kern w:val="2"/>
      <w:sz w:val="32"/>
      <w:szCs w:val="32"/>
    </w:rPr>
  </w:style>
  <w:style w:type="character" w:customStyle="1" w:styleId="aa">
    <w:name w:val="页脚 字符"/>
    <w:uiPriority w:val="99"/>
    <w:rsid w:val="000C7E6D"/>
  </w:style>
  <w:style w:type="paragraph" w:styleId="TOC">
    <w:name w:val="TOC Heading"/>
    <w:basedOn w:val="1"/>
    <w:next w:val="a"/>
    <w:uiPriority w:val="39"/>
    <w:unhideWhenUsed/>
    <w:qFormat/>
    <w:rsid w:val="000C7E6D"/>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21">
    <w:name w:val="toc 2"/>
    <w:aliases w:val="toc 2"/>
    <w:basedOn w:val="a"/>
    <w:next w:val="a"/>
    <w:autoRedefine/>
    <w:uiPriority w:val="39"/>
    <w:unhideWhenUsed/>
    <w:rsid w:val="000C7E6D"/>
    <w:pPr>
      <w:ind w:leftChars="200" w:left="420"/>
    </w:pPr>
  </w:style>
  <w:style w:type="paragraph" w:styleId="12">
    <w:name w:val="toc 1"/>
    <w:aliases w:val="toc 1"/>
    <w:basedOn w:val="a"/>
    <w:next w:val="a"/>
    <w:autoRedefine/>
    <w:uiPriority w:val="39"/>
    <w:unhideWhenUsed/>
    <w:rsid w:val="00BF1081"/>
    <w:pPr>
      <w:tabs>
        <w:tab w:val="right" w:leader="dot" w:pos="8296"/>
      </w:tabs>
    </w:pPr>
    <w:rPr>
      <w:rFonts w:ascii="宋体" w:hAnsi="宋体"/>
      <w:b/>
      <w:bCs/>
      <w:noProof/>
      <w:kern w:val="44"/>
    </w:rPr>
  </w:style>
  <w:style w:type="paragraph" w:styleId="31">
    <w:name w:val="toc 3"/>
    <w:aliases w:val="toc 3"/>
    <w:basedOn w:val="a"/>
    <w:next w:val="a"/>
    <w:autoRedefine/>
    <w:uiPriority w:val="39"/>
    <w:unhideWhenUsed/>
    <w:rsid w:val="000C7E6D"/>
    <w:pPr>
      <w:ind w:leftChars="400" w:left="840"/>
    </w:pPr>
  </w:style>
  <w:style w:type="character" w:styleId="ab">
    <w:name w:val="Hyperlink"/>
    <w:uiPriority w:val="99"/>
    <w:unhideWhenUsed/>
    <w:rsid w:val="000C7E6D"/>
    <w:rPr>
      <w:color w:val="0563C1"/>
      <w:u w:val="single"/>
    </w:rPr>
  </w:style>
  <w:style w:type="table" w:styleId="ac">
    <w:name w:val="Table Grid"/>
    <w:basedOn w:val="a1"/>
    <w:uiPriority w:val="59"/>
    <w:rsid w:val="00A3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82451"/>
    <w:pPr>
      <w:ind w:firstLineChars="200" w:firstLine="420"/>
    </w:pPr>
  </w:style>
  <w:style w:type="character" w:styleId="ae">
    <w:name w:val="Emphasis"/>
    <w:uiPriority w:val="20"/>
    <w:qFormat/>
    <w:rsid w:val="00AB6FB7"/>
    <w:rPr>
      <w:i/>
      <w:iCs/>
    </w:rPr>
  </w:style>
  <w:style w:type="paragraph" w:styleId="af">
    <w:name w:val="Plain Text"/>
    <w:basedOn w:val="a"/>
    <w:link w:val="af0"/>
    <w:qFormat/>
    <w:rsid w:val="004D0260"/>
    <w:rPr>
      <w:rFonts w:ascii="宋体" w:hAnsi="Courier New"/>
      <w:szCs w:val="21"/>
      <w:lang w:val="x-none" w:eastAsia="x-none"/>
    </w:rPr>
  </w:style>
  <w:style w:type="character" w:customStyle="1" w:styleId="af0">
    <w:name w:val="纯文本 字符"/>
    <w:link w:val="af"/>
    <w:qFormat/>
    <w:rsid w:val="004D0260"/>
    <w:rPr>
      <w:rFonts w:ascii="宋体" w:hAnsi="Courier New"/>
      <w:kern w:val="2"/>
      <w:sz w:val="21"/>
      <w:szCs w:val="21"/>
    </w:rPr>
  </w:style>
  <w:style w:type="character" w:customStyle="1" w:styleId="Char">
    <w:name w:val="段 Char"/>
    <w:link w:val="af1"/>
    <w:qFormat/>
    <w:rsid w:val="004D0260"/>
    <w:rPr>
      <w:rFonts w:ascii="宋体"/>
      <w:sz w:val="21"/>
      <w:lang w:val="en-US" w:eastAsia="zh-CN" w:bidi="ar-SA"/>
    </w:rPr>
  </w:style>
  <w:style w:type="paragraph" w:customStyle="1" w:styleId="af1">
    <w:name w:val="段"/>
    <w:link w:val="Char"/>
    <w:qFormat/>
    <w:rsid w:val="004D0260"/>
    <w:pPr>
      <w:autoSpaceDE w:val="0"/>
      <w:autoSpaceDN w:val="0"/>
      <w:ind w:firstLineChars="200" w:firstLine="200"/>
      <w:jc w:val="both"/>
    </w:pPr>
    <w:rPr>
      <w:rFonts w:ascii="宋体"/>
      <w:sz w:val="21"/>
    </w:rPr>
  </w:style>
  <w:style w:type="character" w:customStyle="1" w:styleId="fontstyle01">
    <w:name w:val="fontstyle01"/>
    <w:rsid w:val="009B419C"/>
    <w:rPr>
      <w:rFonts w:ascii="SSJ-PK74820000649-Identity-H" w:hAnsi="SSJ-PK74820000649-Identity-H" w:hint="default"/>
      <w:b w:val="0"/>
      <w:bCs w:val="0"/>
      <w:i w:val="0"/>
      <w:iCs w:val="0"/>
      <w:color w:val="000000"/>
      <w:sz w:val="20"/>
      <w:szCs w:val="20"/>
    </w:rPr>
  </w:style>
  <w:style w:type="character" w:customStyle="1" w:styleId="fontstyle21">
    <w:name w:val="fontstyle21"/>
    <w:rsid w:val="009B419C"/>
    <w:rPr>
      <w:rFonts w:ascii="E-BZ9-PK748223-Identity-H" w:hAnsi="E-BZ9-PK748223-Identity-H" w:hint="default"/>
      <w:b w:val="0"/>
      <w:bCs w:val="0"/>
      <w:i w:val="0"/>
      <w:iCs w:val="0"/>
      <w:color w:val="000000"/>
      <w:sz w:val="20"/>
      <w:szCs w:val="20"/>
    </w:rPr>
  </w:style>
  <w:style w:type="character" w:customStyle="1" w:styleId="fontstyle31">
    <w:name w:val="fontstyle31"/>
    <w:rsid w:val="009B419C"/>
    <w:rPr>
      <w:rFonts w:ascii="H-SS9-PK74820000651-Identity-H" w:hAnsi="H-SS9-PK74820000651-Identity-H" w:hint="default"/>
      <w:b w:val="0"/>
      <w:bCs w:val="0"/>
      <w:i w:val="0"/>
      <w:iCs w:val="0"/>
      <w:color w:val="000000"/>
      <w:sz w:val="20"/>
      <w:szCs w:val="20"/>
    </w:rPr>
  </w:style>
  <w:style w:type="character" w:customStyle="1" w:styleId="fontstyle41">
    <w:name w:val="fontstyle41"/>
    <w:rsid w:val="009B419C"/>
    <w:rPr>
      <w:rFonts w:ascii="F-BZ9-PK7482a9-Identity-H" w:hAnsi="F-BZ9-PK7482a9-Identity-H" w:hint="default"/>
      <w:b w:val="0"/>
      <w:bCs w:val="0"/>
      <w:i w:val="0"/>
      <w:iCs w:val="0"/>
      <w:color w:val="000000"/>
      <w:sz w:val="20"/>
      <w:szCs w:val="20"/>
    </w:rPr>
  </w:style>
  <w:style w:type="character" w:styleId="af2">
    <w:name w:val="Placeholder Text"/>
    <w:basedOn w:val="a0"/>
    <w:uiPriority w:val="99"/>
    <w:semiHidden/>
    <w:rsid w:val="00B406AF"/>
    <w:rPr>
      <w:color w:val="808080"/>
    </w:rPr>
  </w:style>
  <w:style w:type="paragraph" w:styleId="af3">
    <w:name w:val="Balloon Text"/>
    <w:basedOn w:val="a"/>
    <w:link w:val="af4"/>
    <w:uiPriority w:val="99"/>
    <w:semiHidden/>
    <w:unhideWhenUsed/>
    <w:rsid w:val="00313CE1"/>
    <w:rPr>
      <w:sz w:val="18"/>
      <w:szCs w:val="18"/>
    </w:rPr>
  </w:style>
  <w:style w:type="character" w:customStyle="1" w:styleId="af4">
    <w:name w:val="批注框文本 字符"/>
    <w:basedOn w:val="a0"/>
    <w:link w:val="af3"/>
    <w:uiPriority w:val="99"/>
    <w:semiHidden/>
    <w:rsid w:val="00313CE1"/>
    <w:rPr>
      <w:kern w:val="2"/>
      <w:sz w:val="18"/>
      <w:szCs w:val="18"/>
    </w:rPr>
  </w:style>
  <w:style w:type="table" w:customStyle="1" w:styleId="13">
    <w:name w:val="网格型浅色1"/>
    <w:basedOn w:val="a1"/>
    <w:uiPriority w:val="40"/>
    <w:rsid w:val="005266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样式 行距: 1.5 倍行距"/>
    <w:basedOn w:val="a"/>
    <w:qFormat/>
    <w:rsid w:val="003539B4"/>
    <w:pPr>
      <w:snapToGrid w:val="0"/>
    </w:pPr>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4737">
      <w:bodyDiv w:val="1"/>
      <w:marLeft w:val="0"/>
      <w:marRight w:val="0"/>
      <w:marTop w:val="0"/>
      <w:marBottom w:val="0"/>
      <w:divBdr>
        <w:top w:val="none" w:sz="0" w:space="0" w:color="auto"/>
        <w:left w:val="none" w:sz="0" w:space="0" w:color="auto"/>
        <w:bottom w:val="none" w:sz="0" w:space="0" w:color="auto"/>
        <w:right w:val="none" w:sz="0" w:space="0" w:color="auto"/>
      </w:divBdr>
    </w:div>
    <w:div w:id="1150639305">
      <w:bodyDiv w:val="1"/>
      <w:marLeft w:val="0"/>
      <w:marRight w:val="0"/>
      <w:marTop w:val="0"/>
      <w:marBottom w:val="0"/>
      <w:divBdr>
        <w:top w:val="none" w:sz="0" w:space="0" w:color="auto"/>
        <w:left w:val="none" w:sz="0" w:space="0" w:color="auto"/>
        <w:bottom w:val="none" w:sz="0" w:space="0" w:color="auto"/>
        <w:right w:val="none" w:sz="0" w:space="0" w:color="auto"/>
      </w:divBdr>
    </w:div>
    <w:div w:id="1392342296">
      <w:bodyDiv w:val="1"/>
      <w:marLeft w:val="0"/>
      <w:marRight w:val="0"/>
      <w:marTop w:val="0"/>
      <w:marBottom w:val="0"/>
      <w:divBdr>
        <w:top w:val="none" w:sz="0" w:space="0" w:color="auto"/>
        <w:left w:val="none" w:sz="0" w:space="0" w:color="auto"/>
        <w:bottom w:val="none" w:sz="0" w:space="0" w:color="auto"/>
        <w:right w:val="none" w:sz="0" w:space="0" w:color="auto"/>
      </w:divBdr>
      <w:divsChild>
        <w:div w:id="591207445">
          <w:marLeft w:val="0"/>
          <w:marRight w:val="0"/>
          <w:marTop w:val="0"/>
          <w:marBottom w:val="0"/>
          <w:divBdr>
            <w:top w:val="none" w:sz="0" w:space="0" w:color="auto"/>
            <w:left w:val="none" w:sz="0" w:space="0" w:color="auto"/>
            <w:bottom w:val="none" w:sz="0" w:space="0" w:color="auto"/>
            <w:right w:val="none" w:sz="0" w:space="0" w:color="auto"/>
          </w:divBdr>
        </w:div>
      </w:divsChild>
    </w:div>
    <w:div w:id="1474833524">
      <w:bodyDiv w:val="1"/>
      <w:marLeft w:val="0"/>
      <w:marRight w:val="0"/>
      <w:marTop w:val="0"/>
      <w:marBottom w:val="0"/>
      <w:divBdr>
        <w:top w:val="none" w:sz="0" w:space="0" w:color="auto"/>
        <w:left w:val="none" w:sz="0" w:space="0" w:color="auto"/>
        <w:bottom w:val="none" w:sz="0" w:space="0" w:color="auto"/>
        <w:right w:val="none" w:sz="0" w:space="0" w:color="auto"/>
      </w:divBdr>
    </w:div>
    <w:div w:id="1609006779">
      <w:bodyDiv w:val="1"/>
      <w:marLeft w:val="0"/>
      <w:marRight w:val="0"/>
      <w:marTop w:val="0"/>
      <w:marBottom w:val="0"/>
      <w:divBdr>
        <w:top w:val="none" w:sz="0" w:space="0" w:color="auto"/>
        <w:left w:val="none" w:sz="0" w:space="0" w:color="auto"/>
        <w:bottom w:val="none" w:sz="0" w:space="0" w:color="auto"/>
        <w:right w:val="none" w:sz="0" w:space="0" w:color="auto"/>
      </w:divBdr>
    </w:div>
    <w:div w:id="1852407617">
      <w:bodyDiv w:val="1"/>
      <w:marLeft w:val="0"/>
      <w:marRight w:val="0"/>
      <w:marTop w:val="0"/>
      <w:marBottom w:val="0"/>
      <w:divBdr>
        <w:top w:val="none" w:sz="0" w:space="0" w:color="auto"/>
        <w:left w:val="none" w:sz="0" w:space="0" w:color="auto"/>
        <w:bottom w:val="none" w:sz="0" w:space="0" w:color="auto"/>
        <w:right w:val="none" w:sz="0" w:space="0" w:color="auto"/>
      </w:divBdr>
    </w:div>
    <w:div w:id="1928222179">
      <w:bodyDiv w:val="1"/>
      <w:marLeft w:val="0"/>
      <w:marRight w:val="0"/>
      <w:marTop w:val="0"/>
      <w:marBottom w:val="0"/>
      <w:divBdr>
        <w:top w:val="none" w:sz="0" w:space="0" w:color="auto"/>
        <w:left w:val="none" w:sz="0" w:space="0" w:color="auto"/>
        <w:bottom w:val="none" w:sz="0" w:space="0" w:color="auto"/>
        <w:right w:val="none" w:sz="0" w:space="0" w:color="auto"/>
      </w:divBdr>
    </w:div>
    <w:div w:id="1966807436">
      <w:bodyDiv w:val="1"/>
      <w:marLeft w:val="0"/>
      <w:marRight w:val="0"/>
      <w:marTop w:val="0"/>
      <w:marBottom w:val="0"/>
      <w:divBdr>
        <w:top w:val="none" w:sz="0" w:space="0" w:color="auto"/>
        <w:left w:val="none" w:sz="0" w:space="0" w:color="auto"/>
        <w:bottom w:val="none" w:sz="0" w:space="0" w:color="auto"/>
        <w:right w:val="none" w:sz="0" w:space="0" w:color="auto"/>
      </w:divBdr>
    </w:div>
    <w:div w:id="1978872719">
      <w:bodyDiv w:val="1"/>
      <w:marLeft w:val="0"/>
      <w:marRight w:val="0"/>
      <w:marTop w:val="0"/>
      <w:marBottom w:val="0"/>
      <w:divBdr>
        <w:top w:val="none" w:sz="0" w:space="0" w:color="auto"/>
        <w:left w:val="none" w:sz="0" w:space="0" w:color="auto"/>
        <w:bottom w:val="none" w:sz="0" w:space="0" w:color="auto"/>
        <w:right w:val="none" w:sz="0" w:space="0" w:color="auto"/>
      </w:divBdr>
    </w:div>
    <w:div w:id="2063819660">
      <w:bodyDiv w:val="1"/>
      <w:marLeft w:val="0"/>
      <w:marRight w:val="0"/>
      <w:marTop w:val="0"/>
      <w:marBottom w:val="0"/>
      <w:divBdr>
        <w:top w:val="none" w:sz="0" w:space="0" w:color="auto"/>
        <w:left w:val="none" w:sz="0" w:space="0" w:color="auto"/>
        <w:bottom w:val="none" w:sz="0" w:space="0" w:color="auto"/>
        <w:right w:val="none" w:sz="0" w:space="0" w:color="auto"/>
      </w:divBdr>
    </w:div>
    <w:div w:id="211192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E558-770B-4352-831F-9DE1C7B2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45</Pages>
  <Words>3960</Words>
  <Characters>22572</Characters>
  <Application>Microsoft Office Word</Application>
  <DocSecurity>0</DocSecurity>
  <Lines>188</Lines>
  <Paragraphs>52</Paragraphs>
  <ScaleCrop>false</ScaleCrop>
  <Company>china</Company>
  <LinksUpToDate>false</LinksUpToDate>
  <CharactersWithSpaces>26480</CharactersWithSpaces>
  <SharedDoc>false</SharedDoc>
  <HLinks>
    <vt:vector size="606" baseType="variant">
      <vt:variant>
        <vt:i4>1441851</vt:i4>
      </vt:variant>
      <vt:variant>
        <vt:i4>551</vt:i4>
      </vt:variant>
      <vt:variant>
        <vt:i4>0</vt:i4>
      </vt:variant>
      <vt:variant>
        <vt:i4>5</vt:i4>
      </vt:variant>
      <vt:variant>
        <vt:lpwstr/>
      </vt:variant>
      <vt:variant>
        <vt:lpwstr>_Toc43582983</vt:lpwstr>
      </vt:variant>
      <vt:variant>
        <vt:i4>1310779</vt:i4>
      </vt:variant>
      <vt:variant>
        <vt:i4>548</vt:i4>
      </vt:variant>
      <vt:variant>
        <vt:i4>0</vt:i4>
      </vt:variant>
      <vt:variant>
        <vt:i4>5</vt:i4>
      </vt:variant>
      <vt:variant>
        <vt:lpwstr/>
      </vt:variant>
      <vt:variant>
        <vt:lpwstr>_Toc43582981</vt:lpwstr>
      </vt:variant>
      <vt:variant>
        <vt:i4>1376315</vt:i4>
      </vt:variant>
      <vt:variant>
        <vt:i4>545</vt:i4>
      </vt:variant>
      <vt:variant>
        <vt:i4>0</vt:i4>
      </vt:variant>
      <vt:variant>
        <vt:i4>5</vt:i4>
      </vt:variant>
      <vt:variant>
        <vt:lpwstr/>
      </vt:variant>
      <vt:variant>
        <vt:lpwstr>_Toc43582980</vt:lpwstr>
      </vt:variant>
      <vt:variant>
        <vt:i4>1835060</vt:i4>
      </vt:variant>
      <vt:variant>
        <vt:i4>542</vt:i4>
      </vt:variant>
      <vt:variant>
        <vt:i4>0</vt:i4>
      </vt:variant>
      <vt:variant>
        <vt:i4>5</vt:i4>
      </vt:variant>
      <vt:variant>
        <vt:lpwstr/>
      </vt:variant>
      <vt:variant>
        <vt:lpwstr>_Toc43582979</vt:lpwstr>
      </vt:variant>
      <vt:variant>
        <vt:i4>1900596</vt:i4>
      </vt:variant>
      <vt:variant>
        <vt:i4>539</vt:i4>
      </vt:variant>
      <vt:variant>
        <vt:i4>0</vt:i4>
      </vt:variant>
      <vt:variant>
        <vt:i4>5</vt:i4>
      </vt:variant>
      <vt:variant>
        <vt:lpwstr/>
      </vt:variant>
      <vt:variant>
        <vt:lpwstr>_Toc43582978</vt:lpwstr>
      </vt:variant>
      <vt:variant>
        <vt:i4>1179700</vt:i4>
      </vt:variant>
      <vt:variant>
        <vt:i4>536</vt:i4>
      </vt:variant>
      <vt:variant>
        <vt:i4>0</vt:i4>
      </vt:variant>
      <vt:variant>
        <vt:i4>5</vt:i4>
      </vt:variant>
      <vt:variant>
        <vt:lpwstr/>
      </vt:variant>
      <vt:variant>
        <vt:lpwstr>_Toc43582977</vt:lpwstr>
      </vt:variant>
      <vt:variant>
        <vt:i4>1310772</vt:i4>
      </vt:variant>
      <vt:variant>
        <vt:i4>533</vt:i4>
      </vt:variant>
      <vt:variant>
        <vt:i4>0</vt:i4>
      </vt:variant>
      <vt:variant>
        <vt:i4>5</vt:i4>
      </vt:variant>
      <vt:variant>
        <vt:lpwstr/>
      </vt:variant>
      <vt:variant>
        <vt:lpwstr>_Toc43582971</vt:lpwstr>
      </vt:variant>
      <vt:variant>
        <vt:i4>1376308</vt:i4>
      </vt:variant>
      <vt:variant>
        <vt:i4>530</vt:i4>
      </vt:variant>
      <vt:variant>
        <vt:i4>0</vt:i4>
      </vt:variant>
      <vt:variant>
        <vt:i4>5</vt:i4>
      </vt:variant>
      <vt:variant>
        <vt:lpwstr/>
      </vt:variant>
      <vt:variant>
        <vt:lpwstr>_Toc43582970</vt:lpwstr>
      </vt:variant>
      <vt:variant>
        <vt:i4>1376308</vt:i4>
      </vt:variant>
      <vt:variant>
        <vt:i4>527</vt:i4>
      </vt:variant>
      <vt:variant>
        <vt:i4>0</vt:i4>
      </vt:variant>
      <vt:variant>
        <vt:i4>5</vt:i4>
      </vt:variant>
      <vt:variant>
        <vt:lpwstr/>
      </vt:variant>
      <vt:variant>
        <vt:lpwstr>_Toc43582970</vt:lpwstr>
      </vt:variant>
      <vt:variant>
        <vt:i4>1835061</vt:i4>
      </vt:variant>
      <vt:variant>
        <vt:i4>524</vt:i4>
      </vt:variant>
      <vt:variant>
        <vt:i4>0</vt:i4>
      </vt:variant>
      <vt:variant>
        <vt:i4>5</vt:i4>
      </vt:variant>
      <vt:variant>
        <vt:lpwstr/>
      </vt:variant>
      <vt:variant>
        <vt:lpwstr>_Toc43582969</vt:lpwstr>
      </vt:variant>
      <vt:variant>
        <vt:i4>1900597</vt:i4>
      </vt:variant>
      <vt:variant>
        <vt:i4>521</vt:i4>
      </vt:variant>
      <vt:variant>
        <vt:i4>0</vt:i4>
      </vt:variant>
      <vt:variant>
        <vt:i4>5</vt:i4>
      </vt:variant>
      <vt:variant>
        <vt:lpwstr/>
      </vt:variant>
      <vt:variant>
        <vt:lpwstr>_Toc43582968</vt:lpwstr>
      </vt:variant>
      <vt:variant>
        <vt:i4>1179701</vt:i4>
      </vt:variant>
      <vt:variant>
        <vt:i4>518</vt:i4>
      </vt:variant>
      <vt:variant>
        <vt:i4>0</vt:i4>
      </vt:variant>
      <vt:variant>
        <vt:i4>5</vt:i4>
      </vt:variant>
      <vt:variant>
        <vt:lpwstr/>
      </vt:variant>
      <vt:variant>
        <vt:lpwstr>_Toc43582967</vt:lpwstr>
      </vt:variant>
      <vt:variant>
        <vt:i4>1245236</vt:i4>
      </vt:variant>
      <vt:variant>
        <vt:i4>515</vt:i4>
      </vt:variant>
      <vt:variant>
        <vt:i4>0</vt:i4>
      </vt:variant>
      <vt:variant>
        <vt:i4>5</vt:i4>
      </vt:variant>
      <vt:variant>
        <vt:lpwstr/>
      </vt:variant>
      <vt:variant>
        <vt:lpwstr>_Toc43582976</vt:lpwstr>
      </vt:variant>
      <vt:variant>
        <vt:i4>1048628</vt:i4>
      </vt:variant>
      <vt:variant>
        <vt:i4>512</vt:i4>
      </vt:variant>
      <vt:variant>
        <vt:i4>0</vt:i4>
      </vt:variant>
      <vt:variant>
        <vt:i4>5</vt:i4>
      </vt:variant>
      <vt:variant>
        <vt:lpwstr/>
      </vt:variant>
      <vt:variant>
        <vt:lpwstr>_Toc43582975</vt:lpwstr>
      </vt:variant>
      <vt:variant>
        <vt:i4>1048628</vt:i4>
      </vt:variant>
      <vt:variant>
        <vt:i4>509</vt:i4>
      </vt:variant>
      <vt:variant>
        <vt:i4>0</vt:i4>
      </vt:variant>
      <vt:variant>
        <vt:i4>5</vt:i4>
      </vt:variant>
      <vt:variant>
        <vt:lpwstr/>
      </vt:variant>
      <vt:variant>
        <vt:lpwstr>_Toc43582975</vt:lpwstr>
      </vt:variant>
      <vt:variant>
        <vt:i4>1114164</vt:i4>
      </vt:variant>
      <vt:variant>
        <vt:i4>506</vt:i4>
      </vt:variant>
      <vt:variant>
        <vt:i4>0</vt:i4>
      </vt:variant>
      <vt:variant>
        <vt:i4>5</vt:i4>
      </vt:variant>
      <vt:variant>
        <vt:lpwstr/>
      </vt:variant>
      <vt:variant>
        <vt:lpwstr>_Toc43582974</vt:lpwstr>
      </vt:variant>
      <vt:variant>
        <vt:i4>1441844</vt:i4>
      </vt:variant>
      <vt:variant>
        <vt:i4>503</vt:i4>
      </vt:variant>
      <vt:variant>
        <vt:i4>0</vt:i4>
      </vt:variant>
      <vt:variant>
        <vt:i4>5</vt:i4>
      </vt:variant>
      <vt:variant>
        <vt:lpwstr/>
      </vt:variant>
      <vt:variant>
        <vt:lpwstr>_Toc43582973</vt:lpwstr>
      </vt:variant>
      <vt:variant>
        <vt:i4>1507380</vt:i4>
      </vt:variant>
      <vt:variant>
        <vt:i4>500</vt:i4>
      </vt:variant>
      <vt:variant>
        <vt:i4>0</vt:i4>
      </vt:variant>
      <vt:variant>
        <vt:i4>5</vt:i4>
      </vt:variant>
      <vt:variant>
        <vt:lpwstr/>
      </vt:variant>
      <vt:variant>
        <vt:lpwstr>_Toc43582972</vt:lpwstr>
      </vt:variant>
      <vt:variant>
        <vt:i4>1245237</vt:i4>
      </vt:variant>
      <vt:variant>
        <vt:i4>497</vt:i4>
      </vt:variant>
      <vt:variant>
        <vt:i4>0</vt:i4>
      </vt:variant>
      <vt:variant>
        <vt:i4>5</vt:i4>
      </vt:variant>
      <vt:variant>
        <vt:lpwstr/>
      </vt:variant>
      <vt:variant>
        <vt:lpwstr>_Toc43582966</vt:lpwstr>
      </vt:variant>
      <vt:variant>
        <vt:i4>1048629</vt:i4>
      </vt:variant>
      <vt:variant>
        <vt:i4>494</vt:i4>
      </vt:variant>
      <vt:variant>
        <vt:i4>0</vt:i4>
      </vt:variant>
      <vt:variant>
        <vt:i4>5</vt:i4>
      </vt:variant>
      <vt:variant>
        <vt:lpwstr/>
      </vt:variant>
      <vt:variant>
        <vt:lpwstr>_Toc43582965</vt:lpwstr>
      </vt:variant>
      <vt:variant>
        <vt:i4>1048629</vt:i4>
      </vt:variant>
      <vt:variant>
        <vt:i4>491</vt:i4>
      </vt:variant>
      <vt:variant>
        <vt:i4>0</vt:i4>
      </vt:variant>
      <vt:variant>
        <vt:i4>5</vt:i4>
      </vt:variant>
      <vt:variant>
        <vt:lpwstr/>
      </vt:variant>
      <vt:variant>
        <vt:lpwstr>_Toc43582965</vt:lpwstr>
      </vt:variant>
      <vt:variant>
        <vt:i4>1114165</vt:i4>
      </vt:variant>
      <vt:variant>
        <vt:i4>488</vt:i4>
      </vt:variant>
      <vt:variant>
        <vt:i4>0</vt:i4>
      </vt:variant>
      <vt:variant>
        <vt:i4>5</vt:i4>
      </vt:variant>
      <vt:variant>
        <vt:lpwstr/>
      </vt:variant>
      <vt:variant>
        <vt:lpwstr>_Toc43582964</vt:lpwstr>
      </vt:variant>
      <vt:variant>
        <vt:i4>1441845</vt:i4>
      </vt:variant>
      <vt:variant>
        <vt:i4>485</vt:i4>
      </vt:variant>
      <vt:variant>
        <vt:i4>0</vt:i4>
      </vt:variant>
      <vt:variant>
        <vt:i4>5</vt:i4>
      </vt:variant>
      <vt:variant>
        <vt:lpwstr/>
      </vt:variant>
      <vt:variant>
        <vt:lpwstr>_Toc43582963</vt:lpwstr>
      </vt:variant>
      <vt:variant>
        <vt:i4>1507381</vt:i4>
      </vt:variant>
      <vt:variant>
        <vt:i4>482</vt:i4>
      </vt:variant>
      <vt:variant>
        <vt:i4>0</vt:i4>
      </vt:variant>
      <vt:variant>
        <vt:i4>5</vt:i4>
      </vt:variant>
      <vt:variant>
        <vt:lpwstr/>
      </vt:variant>
      <vt:variant>
        <vt:lpwstr>_Toc43582962</vt:lpwstr>
      </vt:variant>
      <vt:variant>
        <vt:i4>1310773</vt:i4>
      </vt:variant>
      <vt:variant>
        <vt:i4>479</vt:i4>
      </vt:variant>
      <vt:variant>
        <vt:i4>0</vt:i4>
      </vt:variant>
      <vt:variant>
        <vt:i4>5</vt:i4>
      </vt:variant>
      <vt:variant>
        <vt:lpwstr/>
      </vt:variant>
      <vt:variant>
        <vt:lpwstr>_Toc43582961</vt:lpwstr>
      </vt:variant>
      <vt:variant>
        <vt:i4>1376309</vt:i4>
      </vt:variant>
      <vt:variant>
        <vt:i4>476</vt:i4>
      </vt:variant>
      <vt:variant>
        <vt:i4>0</vt:i4>
      </vt:variant>
      <vt:variant>
        <vt:i4>5</vt:i4>
      </vt:variant>
      <vt:variant>
        <vt:lpwstr/>
      </vt:variant>
      <vt:variant>
        <vt:lpwstr>_Toc43582960</vt:lpwstr>
      </vt:variant>
      <vt:variant>
        <vt:i4>1835062</vt:i4>
      </vt:variant>
      <vt:variant>
        <vt:i4>473</vt:i4>
      </vt:variant>
      <vt:variant>
        <vt:i4>0</vt:i4>
      </vt:variant>
      <vt:variant>
        <vt:i4>5</vt:i4>
      </vt:variant>
      <vt:variant>
        <vt:lpwstr/>
      </vt:variant>
      <vt:variant>
        <vt:lpwstr>_Toc43582959</vt:lpwstr>
      </vt:variant>
      <vt:variant>
        <vt:i4>1900598</vt:i4>
      </vt:variant>
      <vt:variant>
        <vt:i4>470</vt:i4>
      </vt:variant>
      <vt:variant>
        <vt:i4>0</vt:i4>
      </vt:variant>
      <vt:variant>
        <vt:i4>5</vt:i4>
      </vt:variant>
      <vt:variant>
        <vt:lpwstr/>
      </vt:variant>
      <vt:variant>
        <vt:lpwstr>_Toc43582958</vt:lpwstr>
      </vt:variant>
      <vt:variant>
        <vt:i4>1179702</vt:i4>
      </vt:variant>
      <vt:variant>
        <vt:i4>467</vt:i4>
      </vt:variant>
      <vt:variant>
        <vt:i4>0</vt:i4>
      </vt:variant>
      <vt:variant>
        <vt:i4>5</vt:i4>
      </vt:variant>
      <vt:variant>
        <vt:lpwstr/>
      </vt:variant>
      <vt:variant>
        <vt:lpwstr>_Toc43582957</vt:lpwstr>
      </vt:variant>
      <vt:variant>
        <vt:i4>1245238</vt:i4>
      </vt:variant>
      <vt:variant>
        <vt:i4>464</vt:i4>
      </vt:variant>
      <vt:variant>
        <vt:i4>0</vt:i4>
      </vt:variant>
      <vt:variant>
        <vt:i4>5</vt:i4>
      </vt:variant>
      <vt:variant>
        <vt:lpwstr/>
      </vt:variant>
      <vt:variant>
        <vt:lpwstr>_Toc43582956</vt:lpwstr>
      </vt:variant>
      <vt:variant>
        <vt:i4>1048630</vt:i4>
      </vt:variant>
      <vt:variant>
        <vt:i4>461</vt:i4>
      </vt:variant>
      <vt:variant>
        <vt:i4>0</vt:i4>
      </vt:variant>
      <vt:variant>
        <vt:i4>5</vt:i4>
      </vt:variant>
      <vt:variant>
        <vt:lpwstr/>
      </vt:variant>
      <vt:variant>
        <vt:lpwstr>_Toc43582955</vt:lpwstr>
      </vt:variant>
      <vt:variant>
        <vt:i4>1441849</vt:i4>
      </vt:variant>
      <vt:variant>
        <vt:i4>419</vt:i4>
      </vt:variant>
      <vt:variant>
        <vt:i4>0</vt:i4>
      </vt:variant>
      <vt:variant>
        <vt:i4>5</vt:i4>
      </vt:variant>
      <vt:variant>
        <vt:lpwstr/>
      </vt:variant>
      <vt:variant>
        <vt:lpwstr>_Toc46915117</vt:lpwstr>
      </vt:variant>
      <vt:variant>
        <vt:i4>1245241</vt:i4>
      </vt:variant>
      <vt:variant>
        <vt:i4>413</vt:i4>
      </vt:variant>
      <vt:variant>
        <vt:i4>0</vt:i4>
      </vt:variant>
      <vt:variant>
        <vt:i4>5</vt:i4>
      </vt:variant>
      <vt:variant>
        <vt:lpwstr/>
      </vt:variant>
      <vt:variant>
        <vt:lpwstr>_Toc46915112</vt:lpwstr>
      </vt:variant>
      <vt:variant>
        <vt:i4>1048633</vt:i4>
      </vt:variant>
      <vt:variant>
        <vt:i4>407</vt:i4>
      </vt:variant>
      <vt:variant>
        <vt:i4>0</vt:i4>
      </vt:variant>
      <vt:variant>
        <vt:i4>5</vt:i4>
      </vt:variant>
      <vt:variant>
        <vt:lpwstr/>
      </vt:variant>
      <vt:variant>
        <vt:lpwstr>_Toc46915111</vt:lpwstr>
      </vt:variant>
      <vt:variant>
        <vt:i4>1114169</vt:i4>
      </vt:variant>
      <vt:variant>
        <vt:i4>401</vt:i4>
      </vt:variant>
      <vt:variant>
        <vt:i4>0</vt:i4>
      </vt:variant>
      <vt:variant>
        <vt:i4>5</vt:i4>
      </vt:variant>
      <vt:variant>
        <vt:lpwstr/>
      </vt:variant>
      <vt:variant>
        <vt:lpwstr>_Toc46915110</vt:lpwstr>
      </vt:variant>
      <vt:variant>
        <vt:i4>1572920</vt:i4>
      </vt:variant>
      <vt:variant>
        <vt:i4>395</vt:i4>
      </vt:variant>
      <vt:variant>
        <vt:i4>0</vt:i4>
      </vt:variant>
      <vt:variant>
        <vt:i4>5</vt:i4>
      </vt:variant>
      <vt:variant>
        <vt:lpwstr/>
      </vt:variant>
      <vt:variant>
        <vt:lpwstr>_Toc46915109</vt:lpwstr>
      </vt:variant>
      <vt:variant>
        <vt:i4>1441848</vt:i4>
      </vt:variant>
      <vt:variant>
        <vt:i4>389</vt:i4>
      </vt:variant>
      <vt:variant>
        <vt:i4>0</vt:i4>
      </vt:variant>
      <vt:variant>
        <vt:i4>5</vt:i4>
      </vt:variant>
      <vt:variant>
        <vt:lpwstr/>
      </vt:variant>
      <vt:variant>
        <vt:lpwstr>_Toc46915107</vt:lpwstr>
      </vt:variant>
      <vt:variant>
        <vt:i4>1507384</vt:i4>
      </vt:variant>
      <vt:variant>
        <vt:i4>383</vt:i4>
      </vt:variant>
      <vt:variant>
        <vt:i4>0</vt:i4>
      </vt:variant>
      <vt:variant>
        <vt:i4>5</vt:i4>
      </vt:variant>
      <vt:variant>
        <vt:lpwstr/>
      </vt:variant>
      <vt:variant>
        <vt:lpwstr>_Toc46915106</vt:lpwstr>
      </vt:variant>
      <vt:variant>
        <vt:i4>1310776</vt:i4>
      </vt:variant>
      <vt:variant>
        <vt:i4>377</vt:i4>
      </vt:variant>
      <vt:variant>
        <vt:i4>0</vt:i4>
      </vt:variant>
      <vt:variant>
        <vt:i4>5</vt:i4>
      </vt:variant>
      <vt:variant>
        <vt:lpwstr/>
      </vt:variant>
      <vt:variant>
        <vt:lpwstr>_Toc46915105</vt:lpwstr>
      </vt:variant>
      <vt:variant>
        <vt:i4>1376312</vt:i4>
      </vt:variant>
      <vt:variant>
        <vt:i4>371</vt:i4>
      </vt:variant>
      <vt:variant>
        <vt:i4>0</vt:i4>
      </vt:variant>
      <vt:variant>
        <vt:i4>5</vt:i4>
      </vt:variant>
      <vt:variant>
        <vt:lpwstr/>
      </vt:variant>
      <vt:variant>
        <vt:lpwstr>_Toc46915104</vt:lpwstr>
      </vt:variant>
      <vt:variant>
        <vt:i4>1179704</vt:i4>
      </vt:variant>
      <vt:variant>
        <vt:i4>365</vt:i4>
      </vt:variant>
      <vt:variant>
        <vt:i4>0</vt:i4>
      </vt:variant>
      <vt:variant>
        <vt:i4>5</vt:i4>
      </vt:variant>
      <vt:variant>
        <vt:lpwstr/>
      </vt:variant>
      <vt:variant>
        <vt:lpwstr>_Toc46915103</vt:lpwstr>
      </vt:variant>
      <vt:variant>
        <vt:i4>1245240</vt:i4>
      </vt:variant>
      <vt:variant>
        <vt:i4>359</vt:i4>
      </vt:variant>
      <vt:variant>
        <vt:i4>0</vt:i4>
      </vt:variant>
      <vt:variant>
        <vt:i4>5</vt:i4>
      </vt:variant>
      <vt:variant>
        <vt:lpwstr/>
      </vt:variant>
      <vt:variant>
        <vt:lpwstr>_Toc46915102</vt:lpwstr>
      </vt:variant>
      <vt:variant>
        <vt:i4>1048632</vt:i4>
      </vt:variant>
      <vt:variant>
        <vt:i4>353</vt:i4>
      </vt:variant>
      <vt:variant>
        <vt:i4>0</vt:i4>
      </vt:variant>
      <vt:variant>
        <vt:i4>5</vt:i4>
      </vt:variant>
      <vt:variant>
        <vt:lpwstr/>
      </vt:variant>
      <vt:variant>
        <vt:lpwstr>_Toc46915101</vt:lpwstr>
      </vt:variant>
      <vt:variant>
        <vt:i4>1114168</vt:i4>
      </vt:variant>
      <vt:variant>
        <vt:i4>347</vt:i4>
      </vt:variant>
      <vt:variant>
        <vt:i4>0</vt:i4>
      </vt:variant>
      <vt:variant>
        <vt:i4>5</vt:i4>
      </vt:variant>
      <vt:variant>
        <vt:lpwstr/>
      </vt:variant>
      <vt:variant>
        <vt:lpwstr>_Toc46915100</vt:lpwstr>
      </vt:variant>
      <vt:variant>
        <vt:i4>1638449</vt:i4>
      </vt:variant>
      <vt:variant>
        <vt:i4>341</vt:i4>
      </vt:variant>
      <vt:variant>
        <vt:i4>0</vt:i4>
      </vt:variant>
      <vt:variant>
        <vt:i4>5</vt:i4>
      </vt:variant>
      <vt:variant>
        <vt:lpwstr/>
      </vt:variant>
      <vt:variant>
        <vt:lpwstr>_Toc46915099</vt:lpwstr>
      </vt:variant>
      <vt:variant>
        <vt:i4>1572913</vt:i4>
      </vt:variant>
      <vt:variant>
        <vt:i4>335</vt:i4>
      </vt:variant>
      <vt:variant>
        <vt:i4>0</vt:i4>
      </vt:variant>
      <vt:variant>
        <vt:i4>5</vt:i4>
      </vt:variant>
      <vt:variant>
        <vt:lpwstr/>
      </vt:variant>
      <vt:variant>
        <vt:lpwstr>_Toc46915098</vt:lpwstr>
      </vt:variant>
      <vt:variant>
        <vt:i4>1507377</vt:i4>
      </vt:variant>
      <vt:variant>
        <vt:i4>329</vt:i4>
      </vt:variant>
      <vt:variant>
        <vt:i4>0</vt:i4>
      </vt:variant>
      <vt:variant>
        <vt:i4>5</vt:i4>
      </vt:variant>
      <vt:variant>
        <vt:lpwstr/>
      </vt:variant>
      <vt:variant>
        <vt:lpwstr>_Toc46915097</vt:lpwstr>
      </vt:variant>
      <vt:variant>
        <vt:i4>1441841</vt:i4>
      </vt:variant>
      <vt:variant>
        <vt:i4>323</vt:i4>
      </vt:variant>
      <vt:variant>
        <vt:i4>0</vt:i4>
      </vt:variant>
      <vt:variant>
        <vt:i4>5</vt:i4>
      </vt:variant>
      <vt:variant>
        <vt:lpwstr/>
      </vt:variant>
      <vt:variant>
        <vt:lpwstr>_Toc46915096</vt:lpwstr>
      </vt:variant>
      <vt:variant>
        <vt:i4>1376305</vt:i4>
      </vt:variant>
      <vt:variant>
        <vt:i4>317</vt:i4>
      </vt:variant>
      <vt:variant>
        <vt:i4>0</vt:i4>
      </vt:variant>
      <vt:variant>
        <vt:i4>5</vt:i4>
      </vt:variant>
      <vt:variant>
        <vt:lpwstr/>
      </vt:variant>
      <vt:variant>
        <vt:lpwstr>_Toc46915095</vt:lpwstr>
      </vt:variant>
      <vt:variant>
        <vt:i4>1310769</vt:i4>
      </vt:variant>
      <vt:variant>
        <vt:i4>311</vt:i4>
      </vt:variant>
      <vt:variant>
        <vt:i4>0</vt:i4>
      </vt:variant>
      <vt:variant>
        <vt:i4>5</vt:i4>
      </vt:variant>
      <vt:variant>
        <vt:lpwstr/>
      </vt:variant>
      <vt:variant>
        <vt:lpwstr>_Toc46915094</vt:lpwstr>
      </vt:variant>
      <vt:variant>
        <vt:i4>1245233</vt:i4>
      </vt:variant>
      <vt:variant>
        <vt:i4>305</vt:i4>
      </vt:variant>
      <vt:variant>
        <vt:i4>0</vt:i4>
      </vt:variant>
      <vt:variant>
        <vt:i4>5</vt:i4>
      </vt:variant>
      <vt:variant>
        <vt:lpwstr/>
      </vt:variant>
      <vt:variant>
        <vt:lpwstr>_Toc46915093</vt:lpwstr>
      </vt:variant>
      <vt:variant>
        <vt:i4>1179697</vt:i4>
      </vt:variant>
      <vt:variant>
        <vt:i4>299</vt:i4>
      </vt:variant>
      <vt:variant>
        <vt:i4>0</vt:i4>
      </vt:variant>
      <vt:variant>
        <vt:i4>5</vt:i4>
      </vt:variant>
      <vt:variant>
        <vt:lpwstr/>
      </vt:variant>
      <vt:variant>
        <vt:lpwstr>_Toc46915092</vt:lpwstr>
      </vt:variant>
      <vt:variant>
        <vt:i4>1114161</vt:i4>
      </vt:variant>
      <vt:variant>
        <vt:i4>293</vt:i4>
      </vt:variant>
      <vt:variant>
        <vt:i4>0</vt:i4>
      </vt:variant>
      <vt:variant>
        <vt:i4>5</vt:i4>
      </vt:variant>
      <vt:variant>
        <vt:lpwstr/>
      </vt:variant>
      <vt:variant>
        <vt:lpwstr>_Toc46915091</vt:lpwstr>
      </vt:variant>
      <vt:variant>
        <vt:i4>1048625</vt:i4>
      </vt:variant>
      <vt:variant>
        <vt:i4>287</vt:i4>
      </vt:variant>
      <vt:variant>
        <vt:i4>0</vt:i4>
      </vt:variant>
      <vt:variant>
        <vt:i4>5</vt:i4>
      </vt:variant>
      <vt:variant>
        <vt:lpwstr/>
      </vt:variant>
      <vt:variant>
        <vt:lpwstr>_Toc46915090</vt:lpwstr>
      </vt:variant>
      <vt:variant>
        <vt:i4>1638448</vt:i4>
      </vt:variant>
      <vt:variant>
        <vt:i4>281</vt:i4>
      </vt:variant>
      <vt:variant>
        <vt:i4>0</vt:i4>
      </vt:variant>
      <vt:variant>
        <vt:i4>5</vt:i4>
      </vt:variant>
      <vt:variant>
        <vt:lpwstr/>
      </vt:variant>
      <vt:variant>
        <vt:lpwstr>_Toc46915089</vt:lpwstr>
      </vt:variant>
      <vt:variant>
        <vt:i4>1572912</vt:i4>
      </vt:variant>
      <vt:variant>
        <vt:i4>275</vt:i4>
      </vt:variant>
      <vt:variant>
        <vt:i4>0</vt:i4>
      </vt:variant>
      <vt:variant>
        <vt:i4>5</vt:i4>
      </vt:variant>
      <vt:variant>
        <vt:lpwstr/>
      </vt:variant>
      <vt:variant>
        <vt:lpwstr>_Toc46915088</vt:lpwstr>
      </vt:variant>
      <vt:variant>
        <vt:i4>1507376</vt:i4>
      </vt:variant>
      <vt:variant>
        <vt:i4>269</vt:i4>
      </vt:variant>
      <vt:variant>
        <vt:i4>0</vt:i4>
      </vt:variant>
      <vt:variant>
        <vt:i4>5</vt:i4>
      </vt:variant>
      <vt:variant>
        <vt:lpwstr/>
      </vt:variant>
      <vt:variant>
        <vt:lpwstr>_Toc46915087</vt:lpwstr>
      </vt:variant>
      <vt:variant>
        <vt:i4>1441840</vt:i4>
      </vt:variant>
      <vt:variant>
        <vt:i4>263</vt:i4>
      </vt:variant>
      <vt:variant>
        <vt:i4>0</vt:i4>
      </vt:variant>
      <vt:variant>
        <vt:i4>5</vt:i4>
      </vt:variant>
      <vt:variant>
        <vt:lpwstr/>
      </vt:variant>
      <vt:variant>
        <vt:lpwstr>_Toc46915086</vt:lpwstr>
      </vt:variant>
      <vt:variant>
        <vt:i4>1376304</vt:i4>
      </vt:variant>
      <vt:variant>
        <vt:i4>257</vt:i4>
      </vt:variant>
      <vt:variant>
        <vt:i4>0</vt:i4>
      </vt:variant>
      <vt:variant>
        <vt:i4>5</vt:i4>
      </vt:variant>
      <vt:variant>
        <vt:lpwstr/>
      </vt:variant>
      <vt:variant>
        <vt:lpwstr>_Toc46915085</vt:lpwstr>
      </vt:variant>
      <vt:variant>
        <vt:i4>1310768</vt:i4>
      </vt:variant>
      <vt:variant>
        <vt:i4>251</vt:i4>
      </vt:variant>
      <vt:variant>
        <vt:i4>0</vt:i4>
      </vt:variant>
      <vt:variant>
        <vt:i4>5</vt:i4>
      </vt:variant>
      <vt:variant>
        <vt:lpwstr/>
      </vt:variant>
      <vt:variant>
        <vt:lpwstr>_Toc46915084</vt:lpwstr>
      </vt:variant>
      <vt:variant>
        <vt:i4>1245232</vt:i4>
      </vt:variant>
      <vt:variant>
        <vt:i4>245</vt:i4>
      </vt:variant>
      <vt:variant>
        <vt:i4>0</vt:i4>
      </vt:variant>
      <vt:variant>
        <vt:i4>5</vt:i4>
      </vt:variant>
      <vt:variant>
        <vt:lpwstr/>
      </vt:variant>
      <vt:variant>
        <vt:lpwstr>_Toc46915083</vt:lpwstr>
      </vt:variant>
      <vt:variant>
        <vt:i4>1179696</vt:i4>
      </vt:variant>
      <vt:variant>
        <vt:i4>239</vt:i4>
      </vt:variant>
      <vt:variant>
        <vt:i4>0</vt:i4>
      </vt:variant>
      <vt:variant>
        <vt:i4>5</vt:i4>
      </vt:variant>
      <vt:variant>
        <vt:lpwstr/>
      </vt:variant>
      <vt:variant>
        <vt:lpwstr>_Toc46915082</vt:lpwstr>
      </vt:variant>
      <vt:variant>
        <vt:i4>1114160</vt:i4>
      </vt:variant>
      <vt:variant>
        <vt:i4>233</vt:i4>
      </vt:variant>
      <vt:variant>
        <vt:i4>0</vt:i4>
      </vt:variant>
      <vt:variant>
        <vt:i4>5</vt:i4>
      </vt:variant>
      <vt:variant>
        <vt:lpwstr/>
      </vt:variant>
      <vt:variant>
        <vt:lpwstr>_Toc46915081</vt:lpwstr>
      </vt:variant>
      <vt:variant>
        <vt:i4>1048624</vt:i4>
      </vt:variant>
      <vt:variant>
        <vt:i4>227</vt:i4>
      </vt:variant>
      <vt:variant>
        <vt:i4>0</vt:i4>
      </vt:variant>
      <vt:variant>
        <vt:i4>5</vt:i4>
      </vt:variant>
      <vt:variant>
        <vt:lpwstr/>
      </vt:variant>
      <vt:variant>
        <vt:lpwstr>_Toc46915080</vt:lpwstr>
      </vt:variant>
      <vt:variant>
        <vt:i4>1638463</vt:i4>
      </vt:variant>
      <vt:variant>
        <vt:i4>221</vt:i4>
      </vt:variant>
      <vt:variant>
        <vt:i4>0</vt:i4>
      </vt:variant>
      <vt:variant>
        <vt:i4>5</vt:i4>
      </vt:variant>
      <vt:variant>
        <vt:lpwstr/>
      </vt:variant>
      <vt:variant>
        <vt:lpwstr>_Toc46915079</vt:lpwstr>
      </vt:variant>
      <vt:variant>
        <vt:i4>1572927</vt:i4>
      </vt:variant>
      <vt:variant>
        <vt:i4>215</vt:i4>
      </vt:variant>
      <vt:variant>
        <vt:i4>0</vt:i4>
      </vt:variant>
      <vt:variant>
        <vt:i4>5</vt:i4>
      </vt:variant>
      <vt:variant>
        <vt:lpwstr/>
      </vt:variant>
      <vt:variant>
        <vt:lpwstr>_Toc46915078</vt:lpwstr>
      </vt:variant>
      <vt:variant>
        <vt:i4>1441849</vt:i4>
      </vt:variant>
      <vt:variant>
        <vt:i4>206</vt:i4>
      </vt:variant>
      <vt:variant>
        <vt:i4>0</vt:i4>
      </vt:variant>
      <vt:variant>
        <vt:i4>5</vt:i4>
      </vt:variant>
      <vt:variant>
        <vt:lpwstr/>
      </vt:variant>
      <vt:variant>
        <vt:lpwstr>_Toc46915117</vt:lpwstr>
      </vt:variant>
      <vt:variant>
        <vt:i4>1245241</vt:i4>
      </vt:variant>
      <vt:variant>
        <vt:i4>200</vt:i4>
      </vt:variant>
      <vt:variant>
        <vt:i4>0</vt:i4>
      </vt:variant>
      <vt:variant>
        <vt:i4>5</vt:i4>
      </vt:variant>
      <vt:variant>
        <vt:lpwstr/>
      </vt:variant>
      <vt:variant>
        <vt:lpwstr>_Toc46915112</vt:lpwstr>
      </vt:variant>
      <vt:variant>
        <vt:i4>1048633</vt:i4>
      </vt:variant>
      <vt:variant>
        <vt:i4>194</vt:i4>
      </vt:variant>
      <vt:variant>
        <vt:i4>0</vt:i4>
      </vt:variant>
      <vt:variant>
        <vt:i4>5</vt:i4>
      </vt:variant>
      <vt:variant>
        <vt:lpwstr/>
      </vt:variant>
      <vt:variant>
        <vt:lpwstr>_Toc46915111</vt:lpwstr>
      </vt:variant>
      <vt:variant>
        <vt:i4>1114169</vt:i4>
      </vt:variant>
      <vt:variant>
        <vt:i4>188</vt:i4>
      </vt:variant>
      <vt:variant>
        <vt:i4>0</vt:i4>
      </vt:variant>
      <vt:variant>
        <vt:i4>5</vt:i4>
      </vt:variant>
      <vt:variant>
        <vt:lpwstr/>
      </vt:variant>
      <vt:variant>
        <vt:lpwstr>_Toc46915110</vt:lpwstr>
      </vt:variant>
      <vt:variant>
        <vt:i4>1572920</vt:i4>
      </vt:variant>
      <vt:variant>
        <vt:i4>182</vt:i4>
      </vt:variant>
      <vt:variant>
        <vt:i4>0</vt:i4>
      </vt:variant>
      <vt:variant>
        <vt:i4>5</vt:i4>
      </vt:variant>
      <vt:variant>
        <vt:lpwstr/>
      </vt:variant>
      <vt:variant>
        <vt:lpwstr>_Toc46915109</vt:lpwstr>
      </vt:variant>
      <vt:variant>
        <vt:i4>1441848</vt:i4>
      </vt:variant>
      <vt:variant>
        <vt:i4>176</vt:i4>
      </vt:variant>
      <vt:variant>
        <vt:i4>0</vt:i4>
      </vt:variant>
      <vt:variant>
        <vt:i4>5</vt:i4>
      </vt:variant>
      <vt:variant>
        <vt:lpwstr/>
      </vt:variant>
      <vt:variant>
        <vt:lpwstr>_Toc46915107</vt:lpwstr>
      </vt:variant>
      <vt:variant>
        <vt:i4>1507384</vt:i4>
      </vt:variant>
      <vt:variant>
        <vt:i4>170</vt:i4>
      </vt:variant>
      <vt:variant>
        <vt:i4>0</vt:i4>
      </vt:variant>
      <vt:variant>
        <vt:i4>5</vt:i4>
      </vt:variant>
      <vt:variant>
        <vt:lpwstr/>
      </vt:variant>
      <vt:variant>
        <vt:lpwstr>_Toc46915106</vt:lpwstr>
      </vt:variant>
      <vt:variant>
        <vt:i4>1310776</vt:i4>
      </vt:variant>
      <vt:variant>
        <vt:i4>164</vt:i4>
      </vt:variant>
      <vt:variant>
        <vt:i4>0</vt:i4>
      </vt:variant>
      <vt:variant>
        <vt:i4>5</vt:i4>
      </vt:variant>
      <vt:variant>
        <vt:lpwstr/>
      </vt:variant>
      <vt:variant>
        <vt:lpwstr>_Toc46915105</vt:lpwstr>
      </vt:variant>
      <vt:variant>
        <vt:i4>1376312</vt:i4>
      </vt:variant>
      <vt:variant>
        <vt:i4>158</vt:i4>
      </vt:variant>
      <vt:variant>
        <vt:i4>0</vt:i4>
      </vt:variant>
      <vt:variant>
        <vt:i4>5</vt:i4>
      </vt:variant>
      <vt:variant>
        <vt:lpwstr/>
      </vt:variant>
      <vt:variant>
        <vt:lpwstr>_Toc46915104</vt:lpwstr>
      </vt:variant>
      <vt:variant>
        <vt:i4>1179704</vt:i4>
      </vt:variant>
      <vt:variant>
        <vt:i4>152</vt:i4>
      </vt:variant>
      <vt:variant>
        <vt:i4>0</vt:i4>
      </vt:variant>
      <vt:variant>
        <vt:i4>5</vt:i4>
      </vt:variant>
      <vt:variant>
        <vt:lpwstr/>
      </vt:variant>
      <vt:variant>
        <vt:lpwstr>_Toc46915103</vt:lpwstr>
      </vt:variant>
      <vt:variant>
        <vt:i4>1245240</vt:i4>
      </vt:variant>
      <vt:variant>
        <vt:i4>146</vt:i4>
      </vt:variant>
      <vt:variant>
        <vt:i4>0</vt:i4>
      </vt:variant>
      <vt:variant>
        <vt:i4>5</vt:i4>
      </vt:variant>
      <vt:variant>
        <vt:lpwstr/>
      </vt:variant>
      <vt:variant>
        <vt:lpwstr>_Toc46915102</vt:lpwstr>
      </vt:variant>
      <vt:variant>
        <vt:i4>1048632</vt:i4>
      </vt:variant>
      <vt:variant>
        <vt:i4>140</vt:i4>
      </vt:variant>
      <vt:variant>
        <vt:i4>0</vt:i4>
      </vt:variant>
      <vt:variant>
        <vt:i4>5</vt:i4>
      </vt:variant>
      <vt:variant>
        <vt:lpwstr/>
      </vt:variant>
      <vt:variant>
        <vt:lpwstr>_Toc46915101</vt:lpwstr>
      </vt:variant>
      <vt:variant>
        <vt:i4>1114168</vt:i4>
      </vt:variant>
      <vt:variant>
        <vt:i4>134</vt:i4>
      </vt:variant>
      <vt:variant>
        <vt:i4>0</vt:i4>
      </vt:variant>
      <vt:variant>
        <vt:i4>5</vt:i4>
      </vt:variant>
      <vt:variant>
        <vt:lpwstr/>
      </vt:variant>
      <vt:variant>
        <vt:lpwstr>_Toc46915100</vt:lpwstr>
      </vt:variant>
      <vt:variant>
        <vt:i4>1638449</vt:i4>
      </vt:variant>
      <vt:variant>
        <vt:i4>128</vt:i4>
      </vt:variant>
      <vt:variant>
        <vt:i4>0</vt:i4>
      </vt:variant>
      <vt:variant>
        <vt:i4>5</vt:i4>
      </vt:variant>
      <vt:variant>
        <vt:lpwstr/>
      </vt:variant>
      <vt:variant>
        <vt:lpwstr>_Toc46915099</vt:lpwstr>
      </vt:variant>
      <vt:variant>
        <vt:i4>1572913</vt:i4>
      </vt:variant>
      <vt:variant>
        <vt:i4>122</vt:i4>
      </vt:variant>
      <vt:variant>
        <vt:i4>0</vt:i4>
      </vt:variant>
      <vt:variant>
        <vt:i4>5</vt:i4>
      </vt:variant>
      <vt:variant>
        <vt:lpwstr/>
      </vt:variant>
      <vt:variant>
        <vt:lpwstr>_Toc46915098</vt:lpwstr>
      </vt:variant>
      <vt:variant>
        <vt:i4>1507377</vt:i4>
      </vt:variant>
      <vt:variant>
        <vt:i4>116</vt:i4>
      </vt:variant>
      <vt:variant>
        <vt:i4>0</vt:i4>
      </vt:variant>
      <vt:variant>
        <vt:i4>5</vt:i4>
      </vt:variant>
      <vt:variant>
        <vt:lpwstr/>
      </vt:variant>
      <vt:variant>
        <vt:lpwstr>_Toc46915097</vt:lpwstr>
      </vt:variant>
      <vt:variant>
        <vt:i4>1441841</vt:i4>
      </vt:variant>
      <vt:variant>
        <vt:i4>110</vt:i4>
      </vt:variant>
      <vt:variant>
        <vt:i4>0</vt:i4>
      </vt:variant>
      <vt:variant>
        <vt:i4>5</vt:i4>
      </vt:variant>
      <vt:variant>
        <vt:lpwstr/>
      </vt:variant>
      <vt:variant>
        <vt:lpwstr>_Toc46915096</vt:lpwstr>
      </vt:variant>
      <vt:variant>
        <vt:i4>1376305</vt:i4>
      </vt:variant>
      <vt:variant>
        <vt:i4>104</vt:i4>
      </vt:variant>
      <vt:variant>
        <vt:i4>0</vt:i4>
      </vt:variant>
      <vt:variant>
        <vt:i4>5</vt:i4>
      </vt:variant>
      <vt:variant>
        <vt:lpwstr/>
      </vt:variant>
      <vt:variant>
        <vt:lpwstr>_Toc46915095</vt:lpwstr>
      </vt:variant>
      <vt:variant>
        <vt:i4>1310769</vt:i4>
      </vt:variant>
      <vt:variant>
        <vt:i4>98</vt:i4>
      </vt:variant>
      <vt:variant>
        <vt:i4>0</vt:i4>
      </vt:variant>
      <vt:variant>
        <vt:i4>5</vt:i4>
      </vt:variant>
      <vt:variant>
        <vt:lpwstr/>
      </vt:variant>
      <vt:variant>
        <vt:lpwstr>_Toc46915094</vt:lpwstr>
      </vt:variant>
      <vt:variant>
        <vt:i4>1245233</vt:i4>
      </vt:variant>
      <vt:variant>
        <vt:i4>92</vt:i4>
      </vt:variant>
      <vt:variant>
        <vt:i4>0</vt:i4>
      </vt:variant>
      <vt:variant>
        <vt:i4>5</vt:i4>
      </vt:variant>
      <vt:variant>
        <vt:lpwstr/>
      </vt:variant>
      <vt:variant>
        <vt:lpwstr>_Toc46915093</vt:lpwstr>
      </vt:variant>
      <vt:variant>
        <vt:i4>1179697</vt:i4>
      </vt:variant>
      <vt:variant>
        <vt:i4>86</vt:i4>
      </vt:variant>
      <vt:variant>
        <vt:i4>0</vt:i4>
      </vt:variant>
      <vt:variant>
        <vt:i4>5</vt:i4>
      </vt:variant>
      <vt:variant>
        <vt:lpwstr/>
      </vt:variant>
      <vt:variant>
        <vt:lpwstr>_Toc46915092</vt:lpwstr>
      </vt:variant>
      <vt:variant>
        <vt:i4>1114161</vt:i4>
      </vt:variant>
      <vt:variant>
        <vt:i4>80</vt:i4>
      </vt:variant>
      <vt:variant>
        <vt:i4>0</vt:i4>
      </vt:variant>
      <vt:variant>
        <vt:i4>5</vt:i4>
      </vt:variant>
      <vt:variant>
        <vt:lpwstr/>
      </vt:variant>
      <vt:variant>
        <vt:lpwstr>_Toc46915091</vt:lpwstr>
      </vt:variant>
      <vt:variant>
        <vt:i4>1048625</vt:i4>
      </vt:variant>
      <vt:variant>
        <vt:i4>74</vt:i4>
      </vt:variant>
      <vt:variant>
        <vt:i4>0</vt:i4>
      </vt:variant>
      <vt:variant>
        <vt:i4>5</vt:i4>
      </vt:variant>
      <vt:variant>
        <vt:lpwstr/>
      </vt:variant>
      <vt:variant>
        <vt:lpwstr>_Toc46915090</vt:lpwstr>
      </vt:variant>
      <vt:variant>
        <vt:i4>1638448</vt:i4>
      </vt:variant>
      <vt:variant>
        <vt:i4>68</vt:i4>
      </vt:variant>
      <vt:variant>
        <vt:i4>0</vt:i4>
      </vt:variant>
      <vt:variant>
        <vt:i4>5</vt:i4>
      </vt:variant>
      <vt:variant>
        <vt:lpwstr/>
      </vt:variant>
      <vt:variant>
        <vt:lpwstr>_Toc46915089</vt:lpwstr>
      </vt:variant>
      <vt:variant>
        <vt:i4>1572912</vt:i4>
      </vt:variant>
      <vt:variant>
        <vt:i4>62</vt:i4>
      </vt:variant>
      <vt:variant>
        <vt:i4>0</vt:i4>
      </vt:variant>
      <vt:variant>
        <vt:i4>5</vt:i4>
      </vt:variant>
      <vt:variant>
        <vt:lpwstr/>
      </vt:variant>
      <vt:variant>
        <vt:lpwstr>_Toc46915088</vt:lpwstr>
      </vt:variant>
      <vt:variant>
        <vt:i4>1507376</vt:i4>
      </vt:variant>
      <vt:variant>
        <vt:i4>56</vt:i4>
      </vt:variant>
      <vt:variant>
        <vt:i4>0</vt:i4>
      </vt:variant>
      <vt:variant>
        <vt:i4>5</vt:i4>
      </vt:variant>
      <vt:variant>
        <vt:lpwstr/>
      </vt:variant>
      <vt:variant>
        <vt:lpwstr>_Toc46915087</vt:lpwstr>
      </vt:variant>
      <vt:variant>
        <vt:i4>1441840</vt:i4>
      </vt:variant>
      <vt:variant>
        <vt:i4>50</vt:i4>
      </vt:variant>
      <vt:variant>
        <vt:i4>0</vt:i4>
      </vt:variant>
      <vt:variant>
        <vt:i4>5</vt:i4>
      </vt:variant>
      <vt:variant>
        <vt:lpwstr/>
      </vt:variant>
      <vt:variant>
        <vt:lpwstr>_Toc46915086</vt:lpwstr>
      </vt:variant>
      <vt:variant>
        <vt:i4>1376304</vt:i4>
      </vt:variant>
      <vt:variant>
        <vt:i4>44</vt:i4>
      </vt:variant>
      <vt:variant>
        <vt:i4>0</vt:i4>
      </vt:variant>
      <vt:variant>
        <vt:i4>5</vt:i4>
      </vt:variant>
      <vt:variant>
        <vt:lpwstr/>
      </vt:variant>
      <vt:variant>
        <vt:lpwstr>_Toc46915085</vt:lpwstr>
      </vt:variant>
      <vt:variant>
        <vt:i4>1310768</vt:i4>
      </vt:variant>
      <vt:variant>
        <vt:i4>38</vt:i4>
      </vt:variant>
      <vt:variant>
        <vt:i4>0</vt:i4>
      </vt:variant>
      <vt:variant>
        <vt:i4>5</vt:i4>
      </vt:variant>
      <vt:variant>
        <vt:lpwstr/>
      </vt:variant>
      <vt:variant>
        <vt:lpwstr>_Toc46915084</vt:lpwstr>
      </vt:variant>
      <vt:variant>
        <vt:i4>1245232</vt:i4>
      </vt:variant>
      <vt:variant>
        <vt:i4>32</vt:i4>
      </vt:variant>
      <vt:variant>
        <vt:i4>0</vt:i4>
      </vt:variant>
      <vt:variant>
        <vt:i4>5</vt:i4>
      </vt:variant>
      <vt:variant>
        <vt:lpwstr/>
      </vt:variant>
      <vt:variant>
        <vt:lpwstr>_Toc46915083</vt:lpwstr>
      </vt:variant>
      <vt:variant>
        <vt:i4>1179696</vt:i4>
      </vt:variant>
      <vt:variant>
        <vt:i4>26</vt:i4>
      </vt:variant>
      <vt:variant>
        <vt:i4>0</vt:i4>
      </vt:variant>
      <vt:variant>
        <vt:i4>5</vt:i4>
      </vt:variant>
      <vt:variant>
        <vt:lpwstr/>
      </vt:variant>
      <vt:variant>
        <vt:lpwstr>_Toc46915082</vt:lpwstr>
      </vt:variant>
      <vt:variant>
        <vt:i4>1114160</vt:i4>
      </vt:variant>
      <vt:variant>
        <vt:i4>20</vt:i4>
      </vt:variant>
      <vt:variant>
        <vt:i4>0</vt:i4>
      </vt:variant>
      <vt:variant>
        <vt:i4>5</vt:i4>
      </vt:variant>
      <vt:variant>
        <vt:lpwstr/>
      </vt:variant>
      <vt:variant>
        <vt:lpwstr>_Toc46915081</vt:lpwstr>
      </vt:variant>
      <vt:variant>
        <vt:i4>1048624</vt:i4>
      </vt:variant>
      <vt:variant>
        <vt:i4>14</vt:i4>
      </vt:variant>
      <vt:variant>
        <vt:i4>0</vt:i4>
      </vt:variant>
      <vt:variant>
        <vt:i4>5</vt:i4>
      </vt:variant>
      <vt:variant>
        <vt:lpwstr/>
      </vt:variant>
      <vt:variant>
        <vt:lpwstr>_Toc46915080</vt:lpwstr>
      </vt:variant>
      <vt:variant>
        <vt:i4>1638463</vt:i4>
      </vt:variant>
      <vt:variant>
        <vt:i4>8</vt:i4>
      </vt:variant>
      <vt:variant>
        <vt:i4>0</vt:i4>
      </vt:variant>
      <vt:variant>
        <vt:i4>5</vt:i4>
      </vt:variant>
      <vt:variant>
        <vt:lpwstr/>
      </vt:variant>
      <vt:variant>
        <vt:lpwstr>_Toc46915079</vt:lpwstr>
      </vt:variant>
      <vt:variant>
        <vt:i4>1572927</vt:i4>
      </vt:variant>
      <vt:variant>
        <vt:i4>2</vt:i4>
      </vt:variant>
      <vt:variant>
        <vt:i4>0</vt:i4>
      </vt:variant>
      <vt:variant>
        <vt:i4>5</vt:i4>
      </vt:variant>
      <vt:variant>
        <vt:lpwstr/>
      </vt:variant>
      <vt:variant>
        <vt:lpwstr>_Toc46915078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8</cp:revision>
  <dcterms:created xsi:type="dcterms:W3CDTF">2020-11-02T15:01:00Z</dcterms:created>
  <dcterms:modified xsi:type="dcterms:W3CDTF">2020-11-03T08:47:00Z</dcterms:modified>
</cp:coreProperties>
</file>