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D3165" w14:textId="77777777" w:rsidR="00CD284A" w:rsidRDefault="006F6211">
      <w:pPr>
        <w:pStyle w:val="1"/>
      </w:pPr>
      <w:bookmarkStart w:id="0" w:name="_Hlk57104297"/>
      <w:bookmarkStart w:id="1" w:name="_Toc54875379"/>
      <w:bookmarkStart w:id="2" w:name="_Toc58853479"/>
      <w:bookmarkStart w:id="3" w:name="_Toc59623438"/>
      <w:bookmarkStart w:id="4" w:name="_Hlk58592188"/>
      <w:bookmarkEnd w:id="0"/>
      <w:r>
        <w:rPr>
          <w:noProof/>
        </w:rPr>
        <w:drawing>
          <wp:anchor distT="0" distB="0" distL="114300" distR="114300" simplePos="0" relativeHeight="251660288" behindDoc="0" locked="0" layoutInCell="1" allowOverlap="1" wp14:anchorId="7D14B248" wp14:editId="1E087DCD">
            <wp:simplePos x="0" y="0"/>
            <wp:positionH relativeFrom="column">
              <wp:posOffset>45720</wp:posOffset>
            </wp:positionH>
            <wp:positionV relativeFrom="paragraph">
              <wp:posOffset>248285</wp:posOffset>
            </wp:positionV>
            <wp:extent cx="1724025" cy="1104900"/>
            <wp:effectExtent l="0" t="0" r="9525"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cstate="print"/>
                    <a:stretch>
                      <a:fillRect/>
                    </a:stretch>
                  </pic:blipFill>
                  <pic:spPr>
                    <a:xfrm>
                      <a:off x="0" y="0"/>
                      <a:ext cx="1724025" cy="1104900"/>
                    </a:xfrm>
                    <a:prstGeom prst="rect">
                      <a:avLst/>
                    </a:prstGeom>
                    <a:noFill/>
                    <a:ln w="9525">
                      <a:noFill/>
                    </a:ln>
                  </pic:spPr>
                </pic:pic>
              </a:graphicData>
            </a:graphic>
          </wp:anchor>
        </w:drawing>
      </w:r>
      <w:bookmarkEnd w:id="1"/>
      <w:bookmarkEnd w:id="2"/>
      <w:bookmarkEnd w:id="3"/>
    </w:p>
    <w:p w14:paraId="3C7CC004" w14:textId="77777777" w:rsidR="00CD284A" w:rsidRDefault="00CD284A"/>
    <w:p w14:paraId="18DF2881" w14:textId="77777777" w:rsidR="00CD284A" w:rsidRDefault="00CD284A"/>
    <w:p w14:paraId="4421A88A" w14:textId="55603649" w:rsidR="00CD284A" w:rsidRDefault="006F6211">
      <w:pPr>
        <w:pStyle w:val="a9"/>
        <w:spacing w:beforeLines="50" w:before="156"/>
        <w:jc w:val="center"/>
        <w:rPr>
          <w:rFonts w:ascii="Times New Roman" w:hAnsi="Times New Roman"/>
        </w:rPr>
      </w:pPr>
      <w:r>
        <w:rPr>
          <w:rFonts w:ascii="Times New Roman" w:eastAsia="黑体" w:hAnsi="Times New Roman" w:hint="eastAsia"/>
          <w:sz w:val="28"/>
          <w:szCs w:val="28"/>
        </w:rPr>
        <w:t xml:space="preserve">                       </w:t>
      </w:r>
      <w:r>
        <w:rPr>
          <w:rFonts w:ascii="Times New Roman" w:eastAsia="黑体" w:hAnsi="Times New Roman"/>
          <w:sz w:val="30"/>
          <w:szCs w:val="30"/>
        </w:rPr>
        <w:t xml:space="preserve"> </w:t>
      </w:r>
      <w:r>
        <w:rPr>
          <w:rFonts w:ascii="Times New Roman" w:eastAsia="黑体" w:hAnsi="Times New Roman" w:hint="eastAsia"/>
          <w:sz w:val="30"/>
          <w:szCs w:val="30"/>
        </w:rPr>
        <w:t xml:space="preserve">                T/</w:t>
      </w:r>
      <w:r>
        <w:rPr>
          <w:rFonts w:ascii="Times New Roman" w:eastAsia="黑体" w:hAnsi="Times New Roman"/>
          <w:sz w:val="30"/>
          <w:szCs w:val="30"/>
        </w:rPr>
        <w:t>CECS XXX:20</w:t>
      </w:r>
      <w:r w:rsidR="0046537C">
        <w:rPr>
          <w:rFonts w:ascii="Times New Roman" w:eastAsia="黑体" w:hAnsi="Times New Roman" w:hint="eastAsia"/>
          <w:sz w:val="30"/>
          <w:szCs w:val="30"/>
        </w:rPr>
        <w:t>2</w:t>
      </w:r>
      <w:r>
        <w:rPr>
          <w:rFonts w:ascii="Times New Roman" w:eastAsia="黑体" w:hAnsi="Times New Roman"/>
          <w:sz w:val="30"/>
          <w:szCs w:val="30"/>
        </w:rPr>
        <w:t>X</w:t>
      </w:r>
      <w:r>
        <w:rPr>
          <w:rFonts w:ascii="Times New Roman" w:hAnsi="Times New Roman"/>
          <w:noProof/>
        </w:rPr>
        <mc:AlternateContent>
          <mc:Choice Requires="wps">
            <w:drawing>
              <wp:anchor distT="0" distB="0" distL="114300" distR="114300" simplePos="0" relativeHeight="251663360" behindDoc="0" locked="0" layoutInCell="1" allowOverlap="1" wp14:anchorId="46CEEEE0" wp14:editId="0BAED335">
                <wp:simplePos x="0" y="0"/>
                <wp:positionH relativeFrom="column">
                  <wp:posOffset>-87630</wp:posOffset>
                </wp:positionH>
                <wp:positionV relativeFrom="paragraph">
                  <wp:posOffset>754380</wp:posOffset>
                </wp:positionV>
                <wp:extent cx="5514340" cy="0"/>
                <wp:effectExtent l="0" t="0" r="0" b="0"/>
                <wp:wrapNone/>
                <wp:docPr id="9"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a:effectLst/>
                      </wps:spPr>
                      <wps:bodyPr/>
                    </wps:wsp>
                  </a:graphicData>
                </a:graphic>
              </wp:anchor>
            </w:drawing>
          </mc:Choice>
          <mc:Fallback>
            <w:pict>
              <v:line w14:anchorId="52C935B6" id="直接连接符 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6.9pt,59.4pt" to="427.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"/>
            </w:pict>
          </mc:Fallback>
        </mc:AlternateContent>
      </w:r>
    </w:p>
    <w:p w14:paraId="5A4BA181" w14:textId="77777777" w:rsidR="00CD284A" w:rsidRDefault="00CD284A">
      <w:pPr>
        <w:rPr>
          <w:rFonts w:ascii="Times New Roman" w:hAnsi="Times New Roman"/>
        </w:rPr>
      </w:pPr>
    </w:p>
    <w:p w14:paraId="227FB6DE" w14:textId="77777777" w:rsidR="00CD284A" w:rsidRDefault="00CD284A">
      <w:pPr>
        <w:rPr>
          <w:rFonts w:ascii="Times New Roman" w:hAnsi="Times New Roman"/>
        </w:rPr>
      </w:pPr>
    </w:p>
    <w:p w14:paraId="189736CC" w14:textId="77777777" w:rsidR="00CD284A" w:rsidRDefault="00CD284A">
      <w:pPr>
        <w:rPr>
          <w:rFonts w:ascii="Times New Roman" w:hAnsi="Times New Roman"/>
        </w:rPr>
      </w:pPr>
    </w:p>
    <w:p w14:paraId="7C1DE2E8" w14:textId="77777777" w:rsidR="00CD284A" w:rsidRDefault="00CD284A">
      <w:pPr>
        <w:rPr>
          <w:rFonts w:ascii="Times New Roman" w:hAnsi="Times New Roman"/>
        </w:rPr>
      </w:pPr>
    </w:p>
    <w:p w14:paraId="2196E455" w14:textId="77777777" w:rsidR="00CD284A" w:rsidRDefault="00CD284A">
      <w:pPr>
        <w:rPr>
          <w:rFonts w:ascii="Times New Roman" w:hAnsi="Times New Roman"/>
        </w:rPr>
      </w:pPr>
    </w:p>
    <w:p w14:paraId="34C242B5" w14:textId="77777777" w:rsidR="00CD284A" w:rsidRDefault="006F6211">
      <w:pPr>
        <w:pStyle w:val="a9"/>
        <w:spacing w:beforeLines="50" w:before="156"/>
        <w:jc w:val="center"/>
        <w:rPr>
          <w:rFonts w:ascii="Times New Roman" w:eastAsia="黑体" w:hAnsi="Times New Roman"/>
          <w:sz w:val="28"/>
          <w:szCs w:val="28"/>
        </w:rPr>
      </w:pPr>
      <w:r>
        <w:rPr>
          <w:rFonts w:ascii="Times New Roman" w:eastAsia="黑体" w:hAnsi="Times New Roman"/>
          <w:sz w:val="28"/>
          <w:szCs w:val="28"/>
        </w:rPr>
        <w:t>中国工程建设协会标准</w:t>
      </w:r>
    </w:p>
    <w:p w14:paraId="1B85EB94" w14:textId="77777777" w:rsidR="00CD284A" w:rsidRDefault="00CD284A">
      <w:pPr>
        <w:pStyle w:val="a9"/>
        <w:spacing w:beforeLines="50" w:before="156"/>
        <w:jc w:val="center"/>
        <w:rPr>
          <w:rFonts w:ascii="Times New Roman" w:eastAsia="黑体" w:hAnsi="Times New Roman"/>
        </w:rPr>
      </w:pPr>
    </w:p>
    <w:p w14:paraId="7BAB4DBA" w14:textId="3E2FCB2B" w:rsidR="00CD284A" w:rsidRDefault="008F73AA">
      <w:pPr>
        <w:pStyle w:val="a9"/>
        <w:spacing w:beforeLines="50" w:before="156"/>
        <w:jc w:val="center"/>
        <w:rPr>
          <w:rFonts w:ascii="Times New Roman" w:eastAsia="黑体" w:hAnsi="Times New Roman"/>
          <w:sz w:val="40"/>
          <w:szCs w:val="32"/>
        </w:rPr>
      </w:pPr>
      <w:bookmarkStart w:id="5" w:name="_Hlk65158134"/>
      <w:proofErr w:type="gramStart"/>
      <w:r w:rsidRPr="008F73AA">
        <w:rPr>
          <w:rFonts w:ascii="Times New Roman" w:eastAsia="黑体" w:hAnsi="Times New Roman" w:hint="eastAsia"/>
          <w:sz w:val="40"/>
          <w:szCs w:val="32"/>
        </w:rPr>
        <w:t>废纺胎</w:t>
      </w:r>
      <w:proofErr w:type="gramEnd"/>
      <w:r w:rsidRPr="008F73AA">
        <w:rPr>
          <w:rFonts w:ascii="Times New Roman" w:eastAsia="黑体" w:hAnsi="Times New Roman" w:hint="eastAsia"/>
          <w:sz w:val="40"/>
          <w:szCs w:val="32"/>
        </w:rPr>
        <w:t>改性沥青自粘防水卷材</w:t>
      </w:r>
      <w:r w:rsidR="006F6211">
        <w:rPr>
          <w:rFonts w:ascii="Times New Roman" w:eastAsia="黑体" w:hAnsi="Times New Roman"/>
          <w:sz w:val="40"/>
          <w:szCs w:val="32"/>
        </w:rPr>
        <w:t>应用技术规程</w:t>
      </w:r>
      <w:bookmarkEnd w:id="5"/>
    </w:p>
    <w:p w14:paraId="0B7C3807" w14:textId="77777777" w:rsidR="00CD284A" w:rsidRDefault="00CD284A">
      <w:pPr>
        <w:autoSpaceDE w:val="0"/>
        <w:autoSpaceDN w:val="0"/>
        <w:adjustRightInd w:val="0"/>
        <w:jc w:val="center"/>
        <w:rPr>
          <w:rFonts w:ascii="Times New Roman" w:eastAsia="黑体" w:hAnsi="Times New Roman" w:cs="Times New Roman"/>
          <w:sz w:val="30"/>
          <w:szCs w:val="30"/>
        </w:rPr>
      </w:pPr>
    </w:p>
    <w:p w14:paraId="377E1120" w14:textId="77777777" w:rsidR="00CD284A" w:rsidRDefault="00CD284A">
      <w:pPr>
        <w:pStyle w:val="a9"/>
        <w:spacing w:beforeLines="50" w:before="156"/>
        <w:jc w:val="center"/>
        <w:rPr>
          <w:rFonts w:ascii="Times New Roman" w:eastAsia="黑体" w:hAnsi="Times New Roman"/>
          <w:sz w:val="30"/>
          <w:szCs w:val="30"/>
        </w:rPr>
      </w:pPr>
    </w:p>
    <w:p w14:paraId="7A63D562" w14:textId="77777777" w:rsidR="00CD284A" w:rsidRDefault="00CD284A">
      <w:pPr>
        <w:pStyle w:val="a9"/>
        <w:spacing w:beforeLines="50" w:before="156"/>
        <w:jc w:val="center"/>
        <w:rPr>
          <w:rFonts w:ascii="Times New Roman" w:eastAsia="黑体" w:hAnsi="Times New Roman"/>
        </w:rPr>
      </w:pPr>
    </w:p>
    <w:p w14:paraId="62FE0BDB" w14:textId="77777777" w:rsidR="00CD284A" w:rsidRDefault="006F6211">
      <w:pPr>
        <w:pStyle w:val="a9"/>
        <w:spacing w:beforeLines="50" w:before="156"/>
        <w:jc w:val="center"/>
        <w:rPr>
          <w:rFonts w:ascii="Times New Roman" w:eastAsia="黑体" w:hAnsi="Times New Roman"/>
        </w:rPr>
      </w:pPr>
      <w:r>
        <w:rPr>
          <w:rFonts w:ascii="Times New Roman" w:eastAsia="黑体" w:hAnsi="Times New Roman"/>
        </w:rPr>
        <w:t>（</w:t>
      </w:r>
      <w:r>
        <w:rPr>
          <w:rFonts w:ascii="Times New Roman" w:eastAsia="黑体" w:hAnsi="Times New Roman" w:hint="eastAsia"/>
        </w:rPr>
        <w:t>征求意见</w:t>
      </w:r>
      <w:r>
        <w:rPr>
          <w:rFonts w:ascii="Times New Roman" w:eastAsia="黑体" w:hAnsi="Times New Roman"/>
        </w:rPr>
        <w:t>稿）</w:t>
      </w:r>
    </w:p>
    <w:p w14:paraId="4719C91E" w14:textId="5F274AD2" w:rsidR="00CD284A" w:rsidRDefault="006F6211">
      <w:pPr>
        <w:pStyle w:val="af8"/>
        <w:ind w:firstLineChars="1700" w:firstLine="3570"/>
      </w:pPr>
      <w:r>
        <w:rPr>
          <w:rFonts w:ascii="Times New Roman" w:eastAsia="黑体" w:hAnsi="Times New Roman" w:hint="eastAsia"/>
        </w:rPr>
        <w:t>20</w:t>
      </w:r>
      <w:r w:rsidR="008F73AA">
        <w:rPr>
          <w:rFonts w:ascii="Times New Roman" w:eastAsia="黑体" w:hAnsi="Times New Roman" w:hint="eastAsia"/>
        </w:rPr>
        <w:t>2</w:t>
      </w:r>
      <w:r w:rsidR="0077103A">
        <w:rPr>
          <w:rFonts w:ascii="Times New Roman" w:eastAsia="黑体" w:hAnsi="Times New Roman" w:hint="eastAsia"/>
        </w:rPr>
        <w:t>1</w:t>
      </w:r>
      <w:r>
        <w:rPr>
          <w:rFonts w:ascii="Times New Roman" w:eastAsia="黑体" w:hAnsi="Times New Roman" w:hint="eastAsia"/>
        </w:rPr>
        <w:t>年</w:t>
      </w:r>
      <w:r w:rsidR="0077103A">
        <w:rPr>
          <w:rFonts w:ascii="Times New Roman" w:eastAsia="黑体" w:hAnsi="Times New Roman" w:hint="eastAsia"/>
        </w:rPr>
        <w:t>3</w:t>
      </w:r>
      <w:r>
        <w:rPr>
          <w:rFonts w:ascii="Times New Roman" w:eastAsia="黑体" w:hAnsi="Times New Roman" w:hint="eastAsia"/>
        </w:rPr>
        <w:t>月</w:t>
      </w:r>
    </w:p>
    <w:p w14:paraId="434567B4" w14:textId="77777777" w:rsidR="00CD284A" w:rsidRDefault="00CD284A">
      <w:pPr>
        <w:pStyle w:val="af8"/>
        <w:ind w:firstLineChars="0" w:firstLine="0"/>
      </w:pPr>
    </w:p>
    <w:p w14:paraId="58A83C21" w14:textId="77777777" w:rsidR="00CD284A" w:rsidRDefault="00CD284A">
      <w:pPr>
        <w:pStyle w:val="af8"/>
        <w:ind w:firstLineChars="0" w:firstLine="0"/>
      </w:pPr>
    </w:p>
    <w:p w14:paraId="4917B2BA" w14:textId="77777777" w:rsidR="00CD284A" w:rsidRDefault="006F6211">
      <w:pPr>
        <w:pStyle w:val="a9"/>
        <w:spacing w:beforeLines="50" w:before="156"/>
        <w:jc w:val="center"/>
        <w:rPr>
          <w:rFonts w:ascii="Times New Roman" w:eastAsia="黑体" w:hAnsi="Times New Roman"/>
          <w:sz w:val="28"/>
          <w:szCs w:val="28"/>
        </w:rPr>
      </w:pPr>
      <w:r>
        <w:rPr>
          <w:rFonts w:ascii="Times New Roman" w:eastAsia="黑体" w:hAnsi="Times New Roman"/>
          <w:sz w:val="28"/>
          <w:szCs w:val="28"/>
        </w:rPr>
        <w:t>XXX</w:t>
      </w:r>
      <w:r>
        <w:rPr>
          <w:rFonts w:ascii="Times New Roman" w:eastAsia="黑体" w:hAnsi="Times New Roman"/>
          <w:sz w:val="28"/>
          <w:szCs w:val="28"/>
        </w:rPr>
        <w:t>出版社</w:t>
      </w:r>
    </w:p>
    <w:p w14:paraId="2D306343" w14:textId="77777777" w:rsidR="00CD284A" w:rsidRDefault="00CD284A">
      <w:pPr>
        <w:pStyle w:val="af8"/>
        <w:ind w:firstLineChars="0" w:firstLine="0"/>
        <w:sectPr w:rsidR="00CD284A">
          <w:pgSz w:w="11906" w:h="16838"/>
          <w:pgMar w:top="1440" w:right="1797" w:bottom="1440" w:left="1797" w:header="0" w:footer="0" w:gutter="0"/>
          <w:pgNumType w:start="1"/>
          <w:cols w:space="720"/>
          <w:docGrid w:type="lines" w:linePitch="312"/>
        </w:sectPr>
      </w:pPr>
    </w:p>
    <w:p w14:paraId="345CC513" w14:textId="77777777" w:rsidR="00CD284A" w:rsidRPr="00E860A1" w:rsidRDefault="006F6211" w:rsidP="00162DEF">
      <w:pPr>
        <w:pStyle w:val="1"/>
        <w:jc w:val="center"/>
        <w:rPr>
          <w:sz w:val="32"/>
          <w:szCs w:val="32"/>
        </w:rPr>
      </w:pPr>
      <w:bookmarkStart w:id="6" w:name="_Toc54875380"/>
      <w:bookmarkStart w:id="7" w:name="_Toc59623439"/>
      <w:r w:rsidRPr="00E860A1">
        <w:rPr>
          <w:rFonts w:hint="eastAsia"/>
          <w:sz w:val="32"/>
          <w:szCs w:val="32"/>
        </w:rPr>
        <w:lastRenderedPageBreak/>
        <w:t>前</w:t>
      </w:r>
      <w:bookmarkStart w:id="8" w:name="BKQY"/>
      <w:r w:rsidRPr="00E860A1">
        <w:rPr>
          <w:rFonts w:hint="eastAsia"/>
          <w:sz w:val="32"/>
          <w:szCs w:val="32"/>
        </w:rPr>
        <w:t>    言</w:t>
      </w:r>
      <w:bookmarkEnd w:id="6"/>
      <w:bookmarkEnd w:id="7"/>
      <w:bookmarkEnd w:id="8"/>
    </w:p>
    <w:p w14:paraId="66014B88" w14:textId="7A3F2751" w:rsidR="00CD284A" w:rsidRPr="00E860A1" w:rsidRDefault="006F6211">
      <w:pPr>
        <w:pStyle w:val="af8"/>
        <w:spacing w:after="0" w:line="360" w:lineRule="auto"/>
        <w:rPr>
          <w:rFonts w:asciiTheme="minorEastAsia" w:eastAsiaTheme="minorEastAsia" w:hAnsiTheme="minorEastAsia"/>
          <w:szCs w:val="21"/>
        </w:rPr>
      </w:pPr>
      <w:r w:rsidRPr="00E860A1">
        <w:rPr>
          <w:rFonts w:asciiTheme="minorEastAsia" w:eastAsiaTheme="minorEastAsia" w:hAnsiTheme="minorEastAsia"/>
          <w:szCs w:val="21"/>
        </w:rPr>
        <w:t>根据中国工程建设标准化协会</w:t>
      </w:r>
      <w:proofErr w:type="gramStart"/>
      <w:r w:rsidRPr="00E860A1">
        <w:rPr>
          <w:rFonts w:asciiTheme="minorEastAsia" w:eastAsiaTheme="minorEastAsia" w:hAnsiTheme="minorEastAsia"/>
          <w:szCs w:val="21"/>
        </w:rPr>
        <w:t>《</w:t>
      </w:r>
      <w:proofErr w:type="gramEnd"/>
      <w:r w:rsidRPr="00E860A1">
        <w:rPr>
          <w:rFonts w:asciiTheme="minorEastAsia" w:eastAsiaTheme="minorEastAsia" w:hAnsiTheme="minorEastAsia" w:hint="eastAsia"/>
          <w:color w:val="000000"/>
          <w:szCs w:val="21"/>
        </w:rPr>
        <w:t>关于印发</w:t>
      </w:r>
      <w:proofErr w:type="gramStart"/>
      <w:r w:rsidRPr="00E860A1">
        <w:rPr>
          <w:rFonts w:asciiTheme="minorEastAsia" w:eastAsiaTheme="minorEastAsia" w:hAnsiTheme="minorEastAsia" w:hint="eastAsia"/>
          <w:color w:val="000000"/>
          <w:szCs w:val="21"/>
        </w:rPr>
        <w:t>《</w:t>
      </w:r>
      <w:proofErr w:type="gramEnd"/>
      <w:r w:rsidRPr="00E860A1">
        <w:rPr>
          <w:rFonts w:asciiTheme="minorEastAsia" w:eastAsiaTheme="minorEastAsia" w:hAnsiTheme="minorEastAsia" w:hint="eastAsia"/>
          <w:color w:val="000000"/>
          <w:szCs w:val="21"/>
        </w:rPr>
        <w:t>中国工程建设标准化协会20</w:t>
      </w:r>
      <w:r w:rsidR="00F97A7E" w:rsidRPr="00E860A1">
        <w:rPr>
          <w:rFonts w:asciiTheme="minorEastAsia" w:eastAsiaTheme="minorEastAsia" w:hAnsiTheme="minorEastAsia" w:hint="eastAsia"/>
          <w:color w:val="000000"/>
          <w:szCs w:val="21"/>
        </w:rPr>
        <w:t>20</w:t>
      </w:r>
      <w:r w:rsidRPr="00E860A1">
        <w:rPr>
          <w:rFonts w:asciiTheme="minorEastAsia" w:eastAsiaTheme="minorEastAsia" w:hAnsiTheme="minorEastAsia" w:hint="eastAsia"/>
          <w:color w:val="000000"/>
          <w:szCs w:val="21"/>
        </w:rPr>
        <w:t>年第</w:t>
      </w:r>
      <w:r w:rsidR="00F97A7E" w:rsidRPr="00E860A1">
        <w:rPr>
          <w:rFonts w:asciiTheme="minorEastAsia" w:eastAsiaTheme="minorEastAsia" w:hAnsiTheme="minorEastAsia" w:hint="eastAsia"/>
          <w:color w:val="000000" w:themeColor="text1"/>
          <w:szCs w:val="21"/>
        </w:rPr>
        <w:t>一</w:t>
      </w:r>
      <w:r w:rsidRPr="00E860A1">
        <w:rPr>
          <w:rFonts w:asciiTheme="minorEastAsia" w:eastAsiaTheme="minorEastAsia" w:hAnsiTheme="minorEastAsia" w:hint="eastAsia"/>
          <w:color w:val="000000"/>
          <w:szCs w:val="21"/>
        </w:rPr>
        <w:t>批协会标准制订、修订计划</w:t>
      </w:r>
      <w:proofErr w:type="gramStart"/>
      <w:r w:rsidRPr="00E860A1">
        <w:rPr>
          <w:rFonts w:asciiTheme="minorEastAsia" w:eastAsiaTheme="minorEastAsia" w:hAnsiTheme="minorEastAsia" w:hint="eastAsia"/>
          <w:color w:val="000000"/>
          <w:szCs w:val="21"/>
        </w:rPr>
        <w:t>》</w:t>
      </w:r>
      <w:proofErr w:type="gramEnd"/>
      <w:r w:rsidRPr="00E860A1">
        <w:rPr>
          <w:rFonts w:asciiTheme="minorEastAsia" w:eastAsiaTheme="minorEastAsia" w:hAnsiTheme="minorEastAsia" w:hint="eastAsia"/>
          <w:color w:val="000000"/>
          <w:szCs w:val="21"/>
        </w:rPr>
        <w:t>的通知</w:t>
      </w:r>
      <w:proofErr w:type="gramStart"/>
      <w:r w:rsidRPr="00E860A1">
        <w:rPr>
          <w:rFonts w:asciiTheme="minorEastAsia" w:eastAsiaTheme="minorEastAsia" w:hAnsiTheme="minorEastAsia"/>
          <w:szCs w:val="21"/>
        </w:rPr>
        <w:t>》</w:t>
      </w:r>
      <w:proofErr w:type="gramEnd"/>
      <w:r w:rsidR="009444AC">
        <w:rPr>
          <w:rFonts w:asciiTheme="minorEastAsia" w:eastAsiaTheme="minorEastAsia" w:hAnsiTheme="minorEastAsia" w:hint="eastAsia"/>
          <w:szCs w:val="21"/>
        </w:rPr>
        <w:t>（</w:t>
      </w:r>
      <w:bookmarkStart w:id="9" w:name="_Hlk65158338"/>
      <w:r w:rsidRPr="00E860A1">
        <w:rPr>
          <w:rFonts w:asciiTheme="minorEastAsia" w:eastAsiaTheme="minorEastAsia" w:hAnsiTheme="minorEastAsia" w:hint="eastAsia"/>
          <w:color w:val="000000"/>
          <w:szCs w:val="21"/>
        </w:rPr>
        <w:t>建标协字</w:t>
      </w:r>
      <w:bookmarkEnd w:id="9"/>
      <w:r w:rsidRPr="00E860A1">
        <w:rPr>
          <w:rFonts w:asciiTheme="minorEastAsia" w:eastAsiaTheme="minorEastAsia" w:hAnsiTheme="minorEastAsia" w:hint="eastAsia"/>
          <w:color w:val="000000"/>
          <w:szCs w:val="21"/>
        </w:rPr>
        <w:t>〔20</w:t>
      </w:r>
      <w:r w:rsidR="00F97A7E" w:rsidRPr="00E860A1">
        <w:rPr>
          <w:rFonts w:asciiTheme="minorEastAsia" w:eastAsiaTheme="minorEastAsia" w:hAnsiTheme="minorEastAsia" w:hint="eastAsia"/>
          <w:color w:val="000000"/>
          <w:szCs w:val="21"/>
        </w:rPr>
        <w:t>20</w:t>
      </w:r>
      <w:r w:rsidRPr="00E860A1">
        <w:rPr>
          <w:rFonts w:asciiTheme="minorEastAsia" w:eastAsiaTheme="minorEastAsia" w:hAnsiTheme="minorEastAsia" w:hint="eastAsia"/>
          <w:color w:val="000000"/>
          <w:szCs w:val="21"/>
        </w:rPr>
        <w:t>〕</w:t>
      </w:r>
      <w:r w:rsidR="00C66369">
        <w:rPr>
          <w:rFonts w:asciiTheme="minorEastAsia" w:eastAsiaTheme="minorEastAsia" w:hAnsiTheme="minorEastAsia" w:hint="eastAsia"/>
          <w:color w:val="000000"/>
          <w:szCs w:val="21"/>
        </w:rPr>
        <w:t>14</w:t>
      </w:r>
      <w:r w:rsidRPr="00E860A1">
        <w:rPr>
          <w:rFonts w:asciiTheme="minorEastAsia" w:eastAsiaTheme="minorEastAsia" w:hAnsiTheme="minorEastAsia" w:hint="eastAsia"/>
          <w:color w:val="000000"/>
          <w:szCs w:val="21"/>
        </w:rPr>
        <w:t>号</w:t>
      </w:r>
      <w:r w:rsidR="009444AC">
        <w:rPr>
          <w:rFonts w:asciiTheme="minorEastAsia" w:eastAsiaTheme="minorEastAsia" w:hAnsiTheme="minorEastAsia" w:hint="eastAsia"/>
          <w:color w:val="000000"/>
          <w:szCs w:val="21"/>
        </w:rPr>
        <w:t>）</w:t>
      </w:r>
      <w:r w:rsidRPr="00E860A1">
        <w:rPr>
          <w:rFonts w:asciiTheme="minorEastAsia" w:eastAsiaTheme="minorEastAsia" w:hAnsiTheme="minorEastAsia"/>
          <w:szCs w:val="21"/>
        </w:rPr>
        <w:t>的要求</w:t>
      </w:r>
      <w:r w:rsidRPr="00E860A1">
        <w:rPr>
          <w:rFonts w:asciiTheme="minorEastAsia" w:eastAsiaTheme="minorEastAsia" w:hAnsiTheme="minorEastAsia" w:hint="eastAsia"/>
          <w:szCs w:val="21"/>
        </w:rPr>
        <w:t>制定。</w:t>
      </w:r>
    </w:p>
    <w:p w14:paraId="693307AE" w14:textId="1913E284" w:rsidR="00CD284A" w:rsidRPr="00E860A1" w:rsidRDefault="009444AC">
      <w:pPr>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hint="eastAsia"/>
        </w:rPr>
        <w:t>本规程共分</w:t>
      </w:r>
      <w:r w:rsidR="00E74E84">
        <w:rPr>
          <w:rFonts w:asciiTheme="minorEastAsia" w:eastAsiaTheme="minorEastAsia" w:hAnsiTheme="minorEastAsia" w:cs="Times New Roman" w:hint="eastAsia"/>
        </w:rPr>
        <w:t>7章</w:t>
      </w:r>
      <w:r w:rsidR="006F6211" w:rsidRPr="00E860A1">
        <w:rPr>
          <w:rFonts w:asciiTheme="minorEastAsia" w:eastAsiaTheme="minorEastAsia" w:hAnsiTheme="minorEastAsia" w:cs="Times New Roman"/>
        </w:rPr>
        <w:t>：总则</w:t>
      </w:r>
      <w:r>
        <w:rPr>
          <w:rFonts w:asciiTheme="minorEastAsia" w:eastAsiaTheme="minorEastAsia" w:hAnsiTheme="minorEastAsia" w:cs="Times New Roman" w:hint="eastAsia"/>
        </w:rPr>
        <w:t>、</w:t>
      </w:r>
      <w:r w:rsidR="006F6211" w:rsidRPr="00E860A1">
        <w:rPr>
          <w:rFonts w:asciiTheme="minorEastAsia" w:eastAsiaTheme="minorEastAsia" w:hAnsiTheme="minorEastAsia" w:cs="Times New Roman"/>
        </w:rPr>
        <w:t>术语</w:t>
      </w:r>
      <w:r>
        <w:rPr>
          <w:rFonts w:asciiTheme="minorEastAsia" w:eastAsiaTheme="minorEastAsia" w:hAnsiTheme="minorEastAsia" w:cs="Times New Roman" w:hint="eastAsia"/>
        </w:rPr>
        <w:t>、</w:t>
      </w:r>
      <w:r w:rsidRPr="00E860A1">
        <w:rPr>
          <w:rFonts w:asciiTheme="minorEastAsia" w:eastAsiaTheme="minorEastAsia" w:hAnsiTheme="minorEastAsia" w:cs="Times New Roman"/>
        </w:rPr>
        <w:t>材料</w:t>
      </w:r>
      <w:r>
        <w:rPr>
          <w:rFonts w:asciiTheme="minorEastAsia" w:eastAsiaTheme="minorEastAsia" w:hAnsiTheme="minorEastAsia" w:cs="Times New Roman" w:hint="eastAsia"/>
        </w:rPr>
        <w:t>、</w:t>
      </w:r>
      <w:r w:rsidRPr="00E860A1">
        <w:rPr>
          <w:rFonts w:asciiTheme="minorEastAsia" w:eastAsiaTheme="minorEastAsia" w:hAnsiTheme="minorEastAsia" w:cs="Times New Roman" w:hint="eastAsia"/>
        </w:rPr>
        <w:t>设计</w:t>
      </w:r>
      <w:r>
        <w:rPr>
          <w:rFonts w:asciiTheme="minorEastAsia" w:eastAsiaTheme="minorEastAsia" w:hAnsiTheme="minorEastAsia" w:cs="Times New Roman" w:hint="eastAsia"/>
        </w:rPr>
        <w:t>、</w:t>
      </w:r>
      <w:r w:rsidRPr="00E860A1">
        <w:rPr>
          <w:rFonts w:asciiTheme="minorEastAsia" w:eastAsiaTheme="minorEastAsia" w:hAnsiTheme="minorEastAsia" w:cs="Times New Roman" w:hint="eastAsia"/>
        </w:rPr>
        <w:t>施工</w:t>
      </w:r>
      <w:r>
        <w:rPr>
          <w:rFonts w:asciiTheme="minorEastAsia" w:eastAsiaTheme="minorEastAsia" w:hAnsiTheme="minorEastAsia" w:cs="Times New Roman" w:hint="eastAsia"/>
        </w:rPr>
        <w:t>、</w:t>
      </w:r>
      <w:r w:rsidRPr="00E860A1">
        <w:rPr>
          <w:rFonts w:asciiTheme="minorEastAsia" w:eastAsiaTheme="minorEastAsia" w:hAnsiTheme="minorEastAsia" w:cs="Times New Roman" w:hint="eastAsia"/>
        </w:rPr>
        <w:t>验收</w:t>
      </w:r>
      <w:r>
        <w:rPr>
          <w:rFonts w:asciiTheme="minorEastAsia" w:eastAsiaTheme="minorEastAsia" w:hAnsiTheme="minorEastAsia" w:cs="Times New Roman" w:hint="eastAsia"/>
        </w:rPr>
        <w:t>、</w:t>
      </w:r>
      <w:r>
        <w:rPr>
          <w:rFonts w:asciiTheme="minorEastAsia" w:eastAsiaTheme="minorEastAsia" w:hAnsiTheme="minorEastAsia" w:cs="Times New Roman" w:hint="eastAsia"/>
          <w:color w:val="000000" w:themeColor="text1"/>
        </w:rPr>
        <w:t>维护</w:t>
      </w:r>
      <w:r>
        <w:rPr>
          <w:rFonts w:asciiTheme="minorEastAsia" w:eastAsiaTheme="minorEastAsia" w:hAnsiTheme="minorEastAsia" w:cs="Times New Roman" w:hint="eastAsia"/>
        </w:rPr>
        <w:t>。</w:t>
      </w:r>
    </w:p>
    <w:p w14:paraId="6CF6622C" w14:textId="2AE590DC" w:rsidR="00CD284A" w:rsidRPr="00E860A1" w:rsidRDefault="006F6211" w:rsidP="00E74E84">
      <w:pPr>
        <w:spacing w:line="360" w:lineRule="auto"/>
        <w:ind w:firstLineChars="200" w:firstLine="420"/>
        <w:rPr>
          <w:rFonts w:asciiTheme="minorEastAsia" w:eastAsiaTheme="minorEastAsia" w:hAnsiTheme="minorEastAsia" w:cs="Times New Roman"/>
        </w:rPr>
      </w:pPr>
      <w:r w:rsidRPr="00E860A1">
        <w:rPr>
          <w:rFonts w:asciiTheme="minorEastAsia" w:eastAsiaTheme="minorEastAsia" w:hAnsiTheme="minorEastAsia" w:cs="Times New Roman"/>
        </w:rPr>
        <w:t>本规程由中国工程建设标准化协会</w:t>
      </w:r>
      <w:r w:rsidR="009444AC">
        <w:rPr>
          <w:rFonts w:asciiTheme="minorEastAsia" w:eastAsiaTheme="minorEastAsia" w:hAnsiTheme="minorEastAsia" w:cs="Times New Roman" w:hint="eastAsia"/>
        </w:rPr>
        <w:t>防水防护与修复专业委员会</w:t>
      </w:r>
      <w:r w:rsidRPr="00E860A1">
        <w:rPr>
          <w:rFonts w:asciiTheme="minorEastAsia" w:eastAsiaTheme="minorEastAsia" w:hAnsiTheme="minorEastAsia" w:cs="Times New Roman"/>
        </w:rPr>
        <w:t>归口管理，由</w:t>
      </w:r>
      <w:r w:rsidR="008F73AA" w:rsidRPr="00E860A1">
        <w:rPr>
          <w:rFonts w:asciiTheme="minorEastAsia" w:eastAsiaTheme="minorEastAsia" w:hAnsiTheme="minorEastAsia" w:cs="Times New Roman" w:hint="eastAsia"/>
        </w:rPr>
        <w:t>中国建筑学科研究院</w:t>
      </w:r>
      <w:r w:rsidRPr="00E860A1">
        <w:rPr>
          <w:rFonts w:asciiTheme="minorEastAsia" w:eastAsiaTheme="minorEastAsia" w:hAnsiTheme="minorEastAsia" w:cs="Times New Roman" w:hint="eastAsia"/>
        </w:rPr>
        <w:t>有限公司</w:t>
      </w:r>
      <w:r w:rsidRPr="00E860A1">
        <w:rPr>
          <w:rFonts w:asciiTheme="minorEastAsia" w:eastAsiaTheme="minorEastAsia" w:hAnsiTheme="minorEastAsia" w:cs="Times New Roman"/>
        </w:rPr>
        <w:t>负责具体技术内容的解释</w:t>
      </w:r>
      <w:r w:rsidR="009444AC">
        <w:rPr>
          <w:rFonts w:asciiTheme="minorEastAsia" w:eastAsiaTheme="minorEastAsia" w:hAnsiTheme="minorEastAsia" w:cs="Times New Roman" w:hint="eastAsia"/>
        </w:rPr>
        <w:t>，</w:t>
      </w:r>
      <w:r w:rsidRPr="00E860A1">
        <w:rPr>
          <w:rFonts w:asciiTheme="minorEastAsia" w:eastAsiaTheme="minorEastAsia" w:hAnsiTheme="minorEastAsia" w:cs="Times New Roman"/>
        </w:rPr>
        <w:t>执行过程中如有意见或建议，请寄送</w:t>
      </w:r>
      <w:r w:rsidR="009444AC">
        <w:rPr>
          <w:rFonts w:asciiTheme="minorEastAsia" w:eastAsiaTheme="minorEastAsia" w:hAnsiTheme="minorEastAsia" w:cs="Times New Roman" w:hint="eastAsia"/>
        </w:rPr>
        <w:t>解释单位</w:t>
      </w:r>
      <w:r w:rsidRPr="00E860A1">
        <w:rPr>
          <w:rFonts w:asciiTheme="minorEastAsia" w:eastAsiaTheme="minorEastAsia" w:hAnsiTheme="minorEastAsia" w:cs="Times New Roman"/>
        </w:rPr>
        <w:t>（</w:t>
      </w:r>
      <w:r w:rsidR="008F73AA" w:rsidRPr="00E860A1">
        <w:rPr>
          <w:rFonts w:asciiTheme="minorEastAsia" w:eastAsiaTheme="minorEastAsia" w:hAnsiTheme="minorEastAsia" w:cs="Times New Roman" w:hint="eastAsia"/>
        </w:rPr>
        <w:t>北京市北三环东路30</w:t>
      </w:r>
      <w:r w:rsidRPr="00E860A1">
        <w:rPr>
          <w:rFonts w:asciiTheme="minorEastAsia" w:eastAsiaTheme="minorEastAsia" w:hAnsiTheme="minorEastAsia" w:cs="Times New Roman" w:hint="eastAsia"/>
        </w:rPr>
        <w:t>号</w:t>
      </w:r>
      <w:r w:rsidRPr="00E860A1">
        <w:rPr>
          <w:rFonts w:asciiTheme="minorEastAsia" w:eastAsiaTheme="minorEastAsia" w:hAnsiTheme="minorEastAsia" w:cs="Times New Roman"/>
        </w:rPr>
        <w:t>，邮政编码：</w:t>
      </w:r>
      <w:r w:rsidR="008F73AA" w:rsidRPr="00E860A1">
        <w:rPr>
          <w:rFonts w:asciiTheme="minorEastAsia" w:eastAsiaTheme="minorEastAsia" w:hAnsiTheme="minorEastAsia" w:cs="Times New Roman" w:hint="eastAsia"/>
        </w:rPr>
        <w:t>100013</w:t>
      </w:r>
      <w:r w:rsidRPr="00E860A1">
        <w:rPr>
          <w:rFonts w:asciiTheme="minorEastAsia" w:eastAsiaTheme="minorEastAsia" w:hAnsiTheme="minorEastAsia" w:cs="Times New Roman"/>
        </w:rPr>
        <w:t>），</w:t>
      </w:r>
      <w:r w:rsidRPr="00E860A1">
        <w:rPr>
          <w:rFonts w:asciiTheme="minorEastAsia" w:eastAsiaTheme="minorEastAsia" w:hAnsiTheme="minorEastAsia" w:cs="Times New Roman" w:hint="eastAsia"/>
        </w:rPr>
        <w:t>以供今后修订时参考。</w:t>
      </w:r>
    </w:p>
    <w:p w14:paraId="432115DD" w14:textId="71BDDFE3" w:rsidR="00CD284A" w:rsidRPr="00E860A1" w:rsidRDefault="006F6211">
      <w:pPr>
        <w:spacing w:line="360" w:lineRule="auto"/>
        <w:rPr>
          <w:rFonts w:asciiTheme="minorEastAsia" w:eastAsiaTheme="minorEastAsia" w:hAnsiTheme="minorEastAsia" w:cs="Times New Roman"/>
        </w:rPr>
      </w:pPr>
      <w:r w:rsidRPr="00E860A1">
        <w:rPr>
          <w:rFonts w:asciiTheme="minorEastAsia" w:eastAsiaTheme="minorEastAsia" w:hAnsiTheme="minorEastAsia" w:cs="Times New Roman" w:hint="eastAsia"/>
          <w:b/>
          <w:bCs/>
        </w:rPr>
        <w:t>主编单位：</w:t>
      </w:r>
      <w:bookmarkStart w:id="10" w:name="_Hlk65158180"/>
      <w:r w:rsidR="008F73AA" w:rsidRPr="00E860A1">
        <w:rPr>
          <w:rFonts w:asciiTheme="minorEastAsia" w:eastAsiaTheme="minorEastAsia" w:hAnsiTheme="minorEastAsia" w:cs="Times New Roman" w:hint="eastAsia"/>
        </w:rPr>
        <w:t>中国建筑科学研究院</w:t>
      </w:r>
      <w:r w:rsidRPr="00E860A1">
        <w:rPr>
          <w:rFonts w:asciiTheme="minorEastAsia" w:eastAsiaTheme="minorEastAsia" w:hAnsiTheme="minorEastAsia" w:cs="Times New Roman" w:hint="eastAsia"/>
        </w:rPr>
        <w:t>有限公司</w:t>
      </w:r>
    </w:p>
    <w:p w14:paraId="782719F2" w14:textId="37C7325F" w:rsidR="00F97A7E" w:rsidRPr="00E860A1" w:rsidRDefault="008F73AA">
      <w:pPr>
        <w:spacing w:line="360" w:lineRule="auto"/>
        <w:rPr>
          <w:rFonts w:asciiTheme="minorEastAsia" w:eastAsiaTheme="minorEastAsia" w:hAnsiTheme="minorEastAsia" w:cs="Times New Roman"/>
        </w:rPr>
      </w:pPr>
      <w:r w:rsidRPr="00E860A1">
        <w:rPr>
          <w:rFonts w:asciiTheme="minorEastAsia" w:eastAsiaTheme="minorEastAsia" w:hAnsiTheme="minorEastAsia" w:cs="Times New Roman" w:hint="eastAsia"/>
        </w:rPr>
        <w:t xml:space="preserve"> </w:t>
      </w:r>
      <w:r w:rsidRPr="00E860A1">
        <w:rPr>
          <w:rFonts w:asciiTheme="minorEastAsia" w:eastAsiaTheme="minorEastAsia" w:hAnsiTheme="minorEastAsia" w:cs="Times New Roman"/>
        </w:rPr>
        <w:t xml:space="preserve">         </w:t>
      </w:r>
      <w:r w:rsidRPr="00E860A1">
        <w:rPr>
          <w:rFonts w:asciiTheme="minorEastAsia" w:eastAsiaTheme="minorEastAsia" w:hAnsiTheme="minorEastAsia" w:cs="Times New Roman" w:hint="eastAsia"/>
        </w:rPr>
        <w:t>蠡县青山防水材料有限公司</w:t>
      </w:r>
      <w:bookmarkEnd w:id="10"/>
    </w:p>
    <w:p w14:paraId="509E6E32" w14:textId="3A13D82C" w:rsidR="00651FBE" w:rsidRPr="007641B6" w:rsidRDefault="006F6211" w:rsidP="0067563E">
      <w:pPr>
        <w:spacing w:line="360" w:lineRule="auto"/>
      </w:pPr>
      <w:r w:rsidRPr="00E860A1">
        <w:rPr>
          <w:rFonts w:asciiTheme="minorEastAsia" w:eastAsiaTheme="minorEastAsia" w:hAnsiTheme="minorEastAsia" w:cs="Times New Roman" w:hint="eastAsia"/>
          <w:b/>
          <w:bCs/>
        </w:rPr>
        <w:t>参编单位</w:t>
      </w:r>
      <w:r w:rsidRPr="00E860A1">
        <w:rPr>
          <w:rFonts w:asciiTheme="minorEastAsia" w:eastAsiaTheme="minorEastAsia" w:hAnsiTheme="minorEastAsia" w:cs="Times New Roman" w:hint="eastAsia"/>
        </w:rPr>
        <w:t>：</w:t>
      </w:r>
      <w:r w:rsidR="0067563E" w:rsidRPr="007641B6">
        <w:t xml:space="preserve"> </w:t>
      </w:r>
    </w:p>
    <w:p w14:paraId="616DE69B" w14:textId="520C105E" w:rsidR="00CD284A" w:rsidRPr="00E860A1" w:rsidRDefault="006F6211">
      <w:pPr>
        <w:spacing w:line="360" w:lineRule="auto"/>
        <w:rPr>
          <w:rFonts w:asciiTheme="minorEastAsia" w:eastAsiaTheme="minorEastAsia" w:hAnsiTheme="minorEastAsia" w:cs="Times New Roman"/>
          <w:b/>
          <w:bCs/>
        </w:rPr>
      </w:pPr>
      <w:r w:rsidRPr="00E860A1">
        <w:rPr>
          <w:rFonts w:asciiTheme="minorEastAsia" w:eastAsiaTheme="minorEastAsia" w:hAnsiTheme="minorEastAsia" w:cs="Times New Roman" w:hint="eastAsia"/>
          <w:b/>
          <w:bCs/>
        </w:rPr>
        <w:t>主要起草人：</w:t>
      </w:r>
      <w:r w:rsidR="005E3DDA" w:rsidRPr="005E3DDA">
        <w:rPr>
          <w:rFonts w:hint="eastAsia"/>
        </w:rPr>
        <w:t xml:space="preserve"> </w:t>
      </w:r>
    </w:p>
    <w:p w14:paraId="5034B82D" w14:textId="77777777" w:rsidR="00CD284A" w:rsidRPr="005E3DDA" w:rsidRDefault="00CD284A">
      <w:pPr>
        <w:spacing w:line="360" w:lineRule="auto"/>
        <w:ind w:firstLineChars="700" w:firstLine="1470"/>
        <w:rPr>
          <w:rFonts w:asciiTheme="minorEastAsia" w:eastAsiaTheme="minorEastAsia" w:hAnsiTheme="minorEastAsia" w:cs="Times New Roman"/>
        </w:rPr>
      </w:pPr>
    </w:p>
    <w:p w14:paraId="118A7775" w14:textId="77777777" w:rsidR="00CD284A" w:rsidRPr="00E860A1" w:rsidRDefault="006F6211">
      <w:pPr>
        <w:spacing w:line="360" w:lineRule="auto"/>
        <w:rPr>
          <w:rFonts w:asciiTheme="minorEastAsia" w:eastAsiaTheme="minorEastAsia" w:hAnsiTheme="minorEastAsia" w:cs="Times New Roman"/>
          <w:b/>
          <w:bCs/>
        </w:rPr>
      </w:pPr>
      <w:r w:rsidRPr="00E860A1">
        <w:rPr>
          <w:rFonts w:asciiTheme="minorEastAsia" w:eastAsiaTheme="minorEastAsia" w:hAnsiTheme="minorEastAsia" w:cs="Times New Roman" w:hint="eastAsia"/>
          <w:b/>
          <w:bCs/>
        </w:rPr>
        <w:t>主要审查人：</w:t>
      </w:r>
    </w:p>
    <w:bookmarkEnd w:id="4"/>
    <w:p w14:paraId="6225B56C" w14:textId="77777777" w:rsidR="005025F2" w:rsidRDefault="005025F2">
      <w:pPr>
        <w:rPr>
          <w:rFonts w:asciiTheme="minorEastAsia" w:eastAsiaTheme="minorEastAsia" w:hAnsiTheme="minorEastAsia"/>
        </w:rPr>
        <w:sectPr w:rsidR="005025F2">
          <w:headerReference w:type="default" r:id="rId10"/>
          <w:footerReference w:type="default" r:id="rId11"/>
          <w:pgSz w:w="11906" w:h="16838"/>
          <w:pgMar w:top="1440" w:right="1800" w:bottom="1440" w:left="1600" w:header="851" w:footer="992" w:gutter="0"/>
          <w:cols w:space="425"/>
          <w:docGrid w:type="lines" w:linePitch="312"/>
        </w:sectPr>
      </w:pPr>
    </w:p>
    <w:p w14:paraId="2DAC163B" w14:textId="6466DE4C" w:rsidR="00CD284A" w:rsidRPr="00E860A1" w:rsidRDefault="006F6211" w:rsidP="00162DEF">
      <w:pPr>
        <w:pStyle w:val="1"/>
        <w:jc w:val="center"/>
        <w:rPr>
          <w:sz w:val="32"/>
          <w:szCs w:val="32"/>
        </w:rPr>
      </w:pPr>
      <w:bookmarkStart w:id="11" w:name="_Toc54875381"/>
      <w:bookmarkStart w:id="12" w:name="_Toc59623440"/>
      <w:r w:rsidRPr="00E860A1">
        <w:rPr>
          <w:sz w:val="32"/>
          <w:szCs w:val="32"/>
        </w:rPr>
        <w:lastRenderedPageBreak/>
        <w:t>目</w:t>
      </w:r>
      <w:r w:rsidRPr="00E860A1">
        <w:rPr>
          <w:rFonts w:hint="eastAsia"/>
          <w:sz w:val="32"/>
          <w:szCs w:val="32"/>
        </w:rPr>
        <w:t xml:space="preserve">  </w:t>
      </w:r>
      <w:r w:rsidRPr="00E860A1">
        <w:rPr>
          <w:rFonts w:hint="eastAsia"/>
          <w:sz w:val="32"/>
          <w:szCs w:val="32"/>
        </w:rPr>
        <w:t>次</w:t>
      </w:r>
      <w:bookmarkEnd w:id="11"/>
      <w:bookmarkEnd w:id="12"/>
    </w:p>
    <w:p w14:paraId="31AB3AD8" w14:textId="48E89471" w:rsidR="00557835" w:rsidRDefault="006F6211">
      <w:pPr>
        <w:pStyle w:val="TOC1"/>
        <w:spacing w:before="78" w:after="78"/>
        <w:rPr>
          <w:rFonts w:asciiTheme="minorHAnsi" w:eastAsiaTheme="minorEastAsia" w:hAnsiTheme="minorHAnsi" w:cstheme="minorBidi"/>
          <w:noProof/>
          <w:szCs w:val="22"/>
        </w:rPr>
      </w:pPr>
      <w:r>
        <w:rPr>
          <w:rFonts w:asciiTheme="minorEastAsia" w:eastAsiaTheme="minorEastAsia" w:hAnsiTheme="minorEastAsia"/>
        </w:rPr>
        <w:fldChar w:fldCharType="begin"/>
      </w:r>
      <w:r>
        <w:rPr>
          <w:rFonts w:asciiTheme="minorEastAsia" w:eastAsiaTheme="minorEastAsia" w:hAnsiTheme="minorEastAsia"/>
        </w:rPr>
        <w:instrText xml:space="preserve"> TOC \o "1-2" \h \z \u </w:instrText>
      </w:r>
      <w:r>
        <w:rPr>
          <w:rFonts w:asciiTheme="minorEastAsia" w:eastAsiaTheme="minorEastAsia" w:hAnsiTheme="minorEastAsia"/>
        </w:rPr>
        <w:fldChar w:fldCharType="separate"/>
      </w:r>
    </w:p>
    <w:p w14:paraId="10FD5148" w14:textId="3B15BF98" w:rsidR="00557835" w:rsidRDefault="00E252F9">
      <w:pPr>
        <w:pStyle w:val="TOC1"/>
        <w:spacing w:before="78" w:after="78"/>
        <w:rPr>
          <w:rFonts w:asciiTheme="minorHAnsi" w:eastAsiaTheme="minorEastAsia" w:hAnsiTheme="minorHAnsi" w:cstheme="minorBidi"/>
          <w:noProof/>
          <w:szCs w:val="22"/>
        </w:rPr>
      </w:pPr>
      <w:hyperlink w:anchor="_Toc59623440" w:history="1">
        <w:r w:rsidR="00557835" w:rsidRPr="00CC2AB6">
          <w:rPr>
            <w:rStyle w:val="af1"/>
            <w:noProof/>
          </w:rPr>
          <w:t>目  次</w:t>
        </w:r>
        <w:r w:rsidR="00557835">
          <w:rPr>
            <w:noProof/>
            <w:webHidden/>
          </w:rPr>
          <w:tab/>
        </w:r>
        <w:r w:rsidR="00557835">
          <w:rPr>
            <w:noProof/>
            <w:webHidden/>
          </w:rPr>
          <w:fldChar w:fldCharType="begin"/>
        </w:r>
        <w:r w:rsidR="00557835">
          <w:rPr>
            <w:noProof/>
            <w:webHidden/>
          </w:rPr>
          <w:instrText xml:space="preserve"> PAGEREF _Toc59623440 \h </w:instrText>
        </w:r>
        <w:r w:rsidR="00557835">
          <w:rPr>
            <w:noProof/>
            <w:webHidden/>
          </w:rPr>
        </w:r>
        <w:r w:rsidR="00557835">
          <w:rPr>
            <w:noProof/>
            <w:webHidden/>
          </w:rPr>
          <w:fldChar w:fldCharType="separate"/>
        </w:r>
        <w:r w:rsidR="003B3160">
          <w:rPr>
            <w:noProof/>
            <w:webHidden/>
          </w:rPr>
          <w:t>1</w:t>
        </w:r>
        <w:r w:rsidR="00557835">
          <w:rPr>
            <w:noProof/>
            <w:webHidden/>
          </w:rPr>
          <w:fldChar w:fldCharType="end"/>
        </w:r>
      </w:hyperlink>
    </w:p>
    <w:p w14:paraId="6123DE58" w14:textId="2010E036" w:rsidR="00557835" w:rsidRDefault="00E252F9">
      <w:pPr>
        <w:pStyle w:val="TOC1"/>
        <w:spacing w:before="78" w:after="78"/>
        <w:rPr>
          <w:rFonts w:asciiTheme="minorHAnsi" w:eastAsiaTheme="minorEastAsia" w:hAnsiTheme="minorHAnsi" w:cstheme="minorBidi"/>
          <w:noProof/>
          <w:szCs w:val="22"/>
        </w:rPr>
      </w:pPr>
      <w:hyperlink w:anchor="_Toc59623441" w:history="1">
        <w:r w:rsidR="00557835" w:rsidRPr="00CC2AB6">
          <w:rPr>
            <w:rStyle w:val="af1"/>
            <w:rFonts w:hAnsi="宋体"/>
            <w:noProof/>
          </w:rPr>
          <w:t>1  总  则</w:t>
        </w:r>
        <w:r w:rsidR="00557835">
          <w:rPr>
            <w:noProof/>
            <w:webHidden/>
          </w:rPr>
          <w:tab/>
        </w:r>
        <w:r w:rsidR="00557835">
          <w:rPr>
            <w:noProof/>
            <w:webHidden/>
          </w:rPr>
          <w:fldChar w:fldCharType="begin"/>
        </w:r>
        <w:r w:rsidR="00557835">
          <w:rPr>
            <w:noProof/>
            <w:webHidden/>
          </w:rPr>
          <w:instrText xml:space="preserve"> PAGEREF _Toc59623441 \h </w:instrText>
        </w:r>
        <w:r w:rsidR="00557835">
          <w:rPr>
            <w:noProof/>
            <w:webHidden/>
          </w:rPr>
        </w:r>
        <w:r w:rsidR="00557835">
          <w:rPr>
            <w:noProof/>
            <w:webHidden/>
          </w:rPr>
          <w:fldChar w:fldCharType="separate"/>
        </w:r>
        <w:r w:rsidR="003B3160">
          <w:rPr>
            <w:noProof/>
            <w:webHidden/>
          </w:rPr>
          <w:t>1</w:t>
        </w:r>
        <w:r w:rsidR="00557835">
          <w:rPr>
            <w:noProof/>
            <w:webHidden/>
          </w:rPr>
          <w:fldChar w:fldCharType="end"/>
        </w:r>
      </w:hyperlink>
    </w:p>
    <w:p w14:paraId="3815AFBC" w14:textId="4EA7381E" w:rsidR="00557835" w:rsidRDefault="00E252F9">
      <w:pPr>
        <w:pStyle w:val="TOC1"/>
        <w:spacing w:before="78" w:after="78"/>
        <w:rPr>
          <w:rFonts w:asciiTheme="minorHAnsi" w:eastAsiaTheme="minorEastAsia" w:hAnsiTheme="minorHAnsi" w:cstheme="minorBidi"/>
          <w:noProof/>
          <w:szCs w:val="22"/>
        </w:rPr>
      </w:pPr>
      <w:hyperlink w:anchor="_Toc59623442" w:history="1">
        <w:r w:rsidR="00557835" w:rsidRPr="00CC2AB6">
          <w:rPr>
            <w:rStyle w:val="af1"/>
            <w:rFonts w:hAnsi="宋体"/>
            <w:noProof/>
          </w:rPr>
          <w:t>2 术 语</w:t>
        </w:r>
        <w:r w:rsidR="00557835">
          <w:rPr>
            <w:noProof/>
            <w:webHidden/>
          </w:rPr>
          <w:tab/>
        </w:r>
        <w:r w:rsidR="00557835">
          <w:rPr>
            <w:noProof/>
            <w:webHidden/>
          </w:rPr>
          <w:fldChar w:fldCharType="begin"/>
        </w:r>
        <w:r w:rsidR="00557835">
          <w:rPr>
            <w:noProof/>
            <w:webHidden/>
          </w:rPr>
          <w:instrText xml:space="preserve"> PAGEREF _Toc59623442 \h </w:instrText>
        </w:r>
        <w:r w:rsidR="00557835">
          <w:rPr>
            <w:noProof/>
            <w:webHidden/>
          </w:rPr>
        </w:r>
        <w:r w:rsidR="00557835">
          <w:rPr>
            <w:noProof/>
            <w:webHidden/>
          </w:rPr>
          <w:fldChar w:fldCharType="separate"/>
        </w:r>
        <w:r w:rsidR="003B3160">
          <w:rPr>
            <w:noProof/>
            <w:webHidden/>
          </w:rPr>
          <w:t>2</w:t>
        </w:r>
        <w:r w:rsidR="00557835">
          <w:rPr>
            <w:noProof/>
            <w:webHidden/>
          </w:rPr>
          <w:fldChar w:fldCharType="end"/>
        </w:r>
      </w:hyperlink>
    </w:p>
    <w:p w14:paraId="33038A00" w14:textId="01823054" w:rsidR="00557835" w:rsidRDefault="00E252F9">
      <w:pPr>
        <w:pStyle w:val="TOC1"/>
        <w:spacing w:before="78" w:after="78"/>
        <w:rPr>
          <w:rFonts w:asciiTheme="minorHAnsi" w:eastAsiaTheme="minorEastAsia" w:hAnsiTheme="minorHAnsi" w:cstheme="minorBidi"/>
          <w:noProof/>
          <w:szCs w:val="22"/>
        </w:rPr>
      </w:pPr>
      <w:hyperlink w:anchor="_Toc59623443" w:history="1">
        <w:r w:rsidR="00557835" w:rsidRPr="00CC2AB6">
          <w:rPr>
            <w:rStyle w:val="af1"/>
            <w:rFonts w:hAnsi="宋体"/>
            <w:noProof/>
          </w:rPr>
          <w:t>3</w:t>
        </w:r>
        <w:r w:rsidR="00557835" w:rsidRPr="00CC2AB6">
          <w:rPr>
            <w:rStyle w:val="af1"/>
            <w:noProof/>
          </w:rPr>
          <w:t xml:space="preserve">  </w:t>
        </w:r>
        <w:r w:rsidR="00557835" w:rsidRPr="00CC2AB6">
          <w:rPr>
            <w:rStyle w:val="af1"/>
            <w:rFonts w:hAnsi="宋体"/>
            <w:noProof/>
          </w:rPr>
          <w:t>材 料</w:t>
        </w:r>
        <w:r w:rsidR="00557835">
          <w:rPr>
            <w:noProof/>
            <w:webHidden/>
          </w:rPr>
          <w:tab/>
        </w:r>
        <w:r w:rsidR="00557835">
          <w:rPr>
            <w:noProof/>
            <w:webHidden/>
          </w:rPr>
          <w:fldChar w:fldCharType="begin"/>
        </w:r>
        <w:r w:rsidR="00557835">
          <w:rPr>
            <w:noProof/>
            <w:webHidden/>
          </w:rPr>
          <w:instrText xml:space="preserve"> PAGEREF _Toc59623443 \h </w:instrText>
        </w:r>
        <w:r w:rsidR="00557835">
          <w:rPr>
            <w:noProof/>
            <w:webHidden/>
          </w:rPr>
        </w:r>
        <w:r w:rsidR="00557835">
          <w:rPr>
            <w:noProof/>
            <w:webHidden/>
          </w:rPr>
          <w:fldChar w:fldCharType="separate"/>
        </w:r>
        <w:r w:rsidR="003B3160">
          <w:rPr>
            <w:noProof/>
            <w:webHidden/>
          </w:rPr>
          <w:t>3</w:t>
        </w:r>
        <w:r w:rsidR="00557835">
          <w:rPr>
            <w:noProof/>
            <w:webHidden/>
          </w:rPr>
          <w:fldChar w:fldCharType="end"/>
        </w:r>
      </w:hyperlink>
    </w:p>
    <w:p w14:paraId="29D1FF83" w14:textId="4EE91BF3" w:rsidR="00557835" w:rsidRDefault="00E252F9">
      <w:pPr>
        <w:pStyle w:val="TOC1"/>
        <w:spacing w:before="78" w:after="78"/>
        <w:rPr>
          <w:rFonts w:asciiTheme="minorHAnsi" w:eastAsiaTheme="minorEastAsia" w:hAnsiTheme="minorHAnsi" w:cstheme="minorBidi"/>
          <w:noProof/>
          <w:szCs w:val="22"/>
        </w:rPr>
      </w:pPr>
      <w:hyperlink w:anchor="_Toc59623444" w:history="1">
        <w:r w:rsidR="00557835" w:rsidRPr="00CC2AB6">
          <w:rPr>
            <w:rStyle w:val="af1"/>
            <w:rFonts w:hAnsi="宋体"/>
            <w:noProof/>
          </w:rPr>
          <w:t>4</w:t>
        </w:r>
        <w:r w:rsidR="00557835" w:rsidRPr="00CC2AB6">
          <w:rPr>
            <w:rStyle w:val="af1"/>
            <w:noProof/>
          </w:rPr>
          <w:t xml:space="preserve"> </w:t>
        </w:r>
        <w:r w:rsidR="00557835" w:rsidRPr="00CC2AB6">
          <w:rPr>
            <w:rStyle w:val="af1"/>
            <w:rFonts w:hAnsi="宋体"/>
            <w:noProof/>
          </w:rPr>
          <w:t>设 计</w:t>
        </w:r>
        <w:r w:rsidR="00557835">
          <w:rPr>
            <w:noProof/>
            <w:webHidden/>
          </w:rPr>
          <w:tab/>
        </w:r>
        <w:r w:rsidR="00557835">
          <w:rPr>
            <w:noProof/>
            <w:webHidden/>
          </w:rPr>
          <w:fldChar w:fldCharType="begin"/>
        </w:r>
        <w:r w:rsidR="00557835">
          <w:rPr>
            <w:noProof/>
            <w:webHidden/>
          </w:rPr>
          <w:instrText xml:space="preserve"> PAGEREF _Toc59623444 \h </w:instrText>
        </w:r>
        <w:r w:rsidR="00557835">
          <w:rPr>
            <w:noProof/>
            <w:webHidden/>
          </w:rPr>
        </w:r>
        <w:r w:rsidR="00557835">
          <w:rPr>
            <w:noProof/>
            <w:webHidden/>
          </w:rPr>
          <w:fldChar w:fldCharType="separate"/>
        </w:r>
        <w:r w:rsidR="003B3160">
          <w:rPr>
            <w:noProof/>
            <w:webHidden/>
          </w:rPr>
          <w:t>4</w:t>
        </w:r>
        <w:r w:rsidR="00557835">
          <w:rPr>
            <w:noProof/>
            <w:webHidden/>
          </w:rPr>
          <w:fldChar w:fldCharType="end"/>
        </w:r>
      </w:hyperlink>
    </w:p>
    <w:p w14:paraId="78441270" w14:textId="01209F43" w:rsidR="00557835" w:rsidRDefault="00E252F9">
      <w:pPr>
        <w:pStyle w:val="TOC2"/>
        <w:rPr>
          <w:rFonts w:asciiTheme="minorHAnsi" w:eastAsiaTheme="minorEastAsia" w:hAnsiTheme="minorHAnsi" w:cstheme="minorBidi"/>
          <w:noProof/>
          <w:szCs w:val="22"/>
        </w:rPr>
      </w:pPr>
      <w:hyperlink w:anchor="_Toc59623445" w:history="1">
        <w:r w:rsidR="00557835" w:rsidRPr="00CC2AB6">
          <w:rPr>
            <w:rStyle w:val="af1"/>
            <w:rFonts w:hAnsi="宋体"/>
            <w:noProof/>
            <w:kern w:val="44"/>
          </w:rPr>
          <w:t>4.1一般规定</w:t>
        </w:r>
        <w:r w:rsidR="00557835">
          <w:rPr>
            <w:noProof/>
            <w:webHidden/>
          </w:rPr>
          <w:tab/>
        </w:r>
        <w:r w:rsidR="00557835">
          <w:rPr>
            <w:noProof/>
            <w:webHidden/>
          </w:rPr>
          <w:fldChar w:fldCharType="begin"/>
        </w:r>
        <w:r w:rsidR="00557835">
          <w:rPr>
            <w:noProof/>
            <w:webHidden/>
          </w:rPr>
          <w:instrText xml:space="preserve"> PAGEREF _Toc59623445 \h </w:instrText>
        </w:r>
        <w:r w:rsidR="00557835">
          <w:rPr>
            <w:noProof/>
            <w:webHidden/>
          </w:rPr>
        </w:r>
        <w:r w:rsidR="00557835">
          <w:rPr>
            <w:noProof/>
            <w:webHidden/>
          </w:rPr>
          <w:fldChar w:fldCharType="separate"/>
        </w:r>
        <w:r w:rsidR="003B3160">
          <w:rPr>
            <w:noProof/>
            <w:webHidden/>
          </w:rPr>
          <w:t>4</w:t>
        </w:r>
        <w:r w:rsidR="00557835">
          <w:rPr>
            <w:noProof/>
            <w:webHidden/>
          </w:rPr>
          <w:fldChar w:fldCharType="end"/>
        </w:r>
      </w:hyperlink>
    </w:p>
    <w:p w14:paraId="66844853" w14:textId="7B499649" w:rsidR="00557835" w:rsidRDefault="00E252F9">
      <w:pPr>
        <w:pStyle w:val="TOC2"/>
        <w:rPr>
          <w:rFonts w:asciiTheme="minorHAnsi" w:eastAsiaTheme="minorEastAsia" w:hAnsiTheme="minorHAnsi" w:cstheme="minorBidi"/>
          <w:noProof/>
          <w:szCs w:val="22"/>
        </w:rPr>
      </w:pPr>
      <w:hyperlink w:anchor="_Toc59623446" w:history="1">
        <w:r w:rsidR="00557835" w:rsidRPr="00CC2AB6">
          <w:rPr>
            <w:rStyle w:val="af1"/>
            <w:rFonts w:hAnsi="宋体"/>
            <w:noProof/>
            <w:kern w:val="44"/>
          </w:rPr>
          <w:t>4.2屋面防水</w:t>
        </w:r>
        <w:r w:rsidR="00557835">
          <w:rPr>
            <w:noProof/>
            <w:webHidden/>
          </w:rPr>
          <w:tab/>
        </w:r>
        <w:r w:rsidR="00557835">
          <w:rPr>
            <w:noProof/>
            <w:webHidden/>
          </w:rPr>
          <w:fldChar w:fldCharType="begin"/>
        </w:r>
        <w:r w:rsidR="00557835">
          <w:rPr>
            <w:noProof/>
            <w:webHidden/>
          </w:rPr>
          <w:instrText xml:space="preserve"> PAGEREF _Toc59623446 \h </w:instrText>
        </w:r>
        <w:r w:rsidR="00557835">
          <w:rPr>
            <w:noProof/>
            <w:webHidden/>
          </w:rPr>
        </w:r>
        <w:r w:rsidR="00557835">
          <w:rPr>
            <w:noProof/>
            <w:webHidden/>
          </w:rPr>
          <w:fldChar w:fldCharType="separate"/>
        </w:r>
        <w:r w:rsidR="003B3160">
          <w:rPr>
            <w:noProof/>
            <w:webHidden/>
          </w:rPr>
          <w:t>4</w:t>
        </w:r>
        <w:r w:rsidR="00557835">
          <w:rPr>
            <w:noProof/>
            <w:webHidden/>
          </w:rPr>
          <w:fldChar w:fldCharType="end"/>
        </w:r>
      </w:hyperlink>
    </w:p>
    <w:p w14:paraId="7BD778E2" w14:textId="3E97DE7A" w:rsidR="00557835" w:rsidRDefault="00E252F9">
      <w:pPr>
        <w:pStyle w:val="TOC2"/>
        <w:rPr>
          <w:rFonts w:asciiTheme="minorHAnsi" w:eastAsiaTheme="minorEastAsia" w:hAnsiTheme="minorHAnsi" w:cstheme="minorBidi"/>
          <w:noProof/>
          <w:szCs w:val="22"/>
        </w:rPr>
      </w:pPr>
      <w:hyperlink w:anchor="_Toc59623447" w:history="1">
        <w:r w:rsidR="00557835" w:rsidRPr="00CC2AB6">
          <w:rPr>
            <w:rStyle w:val="af1"/>
            <w:rFonts w:hAnsi="宋体"/>
            <w:noProof/>
            <w:kern w:val="44"/>
          </w:rPr>
          <w:t>4.3 地下防水</w:t>
        </w:r>
        <w:r w:rsidR="00557835">
          <w:rPr>
            <w:noProof/>
            <w:webHidden/>
          </w:rPr>
          <w:tab/>
        </w:r>
        <w:r w:rsidR="00557835">
          <w:rPr>
            <w:noProof/>
            <w:webHidden/>
          </w:rPr>
          <w:fldChar w:fldCharType="begin"/>
        </w:r>
        <w:r w:rsidR="00557835">
          <w:rPr>
            <w:noProof/>
            <w:webHidden/>
          </w:rPr>
          <w:instrText xml:space="preserve"> PAGEREF _Toc59623447 \h </w:instrText>
        </w:r>
        <w:r w:rsidR="00557835">
          <w:rPr>
            <w:noProof/>
            <w:webHidden/>
          </w:rPr>
        </w:r>
        <w:r w:rsidR="00557835">
          <w:rPr>
            <w:noProof/>
            <w:webHidden/>
          </w:rPr>
          <w:fldChar w:fldCharType="separate"/>
        </w:r>
        <w:r w:rsidR="003B3160">
          <w:rPr>
            <w:noProof/>
            <w:webHidden/>
          </w:rPr>
          <w:t>5</w:t>
        </w:r>
        <w:r w:rsidR="00557835">
          <w:rPr>
            <w:noProof/>
            <w:webHidden/>
          </w:rPr>
          <w:fldChar w:fldCharType="end"/>
        </w:r>
      </w:hyperlink>
    </w:p>
    <w:p w14:paraId="1445630D" w14:textId="3F927303" w:rsidR="00557835" w:rsidRDefault="00E252F9">
      <w:pPr>
        <w:pStyle w:val="TOC2"/>
        <w:rPr>
          <w:rFonts w:asciiTheme="minorHAnsi" w:eastAsiaTheme="minorEastAsia" w:hAnsiTheme="minorHAnsi" w:cstheme="minorBidi"/>
          <w:noProof/>
          <w:szCs w:val="22"/>
        </w:rPr>
      </w:pPr>
      <w:hyperlink w:anchor="_Toc59623448" w:history="1">
        <w:r w:rsidR="00557835" w:rsidRPr="00CC2AB6">
          <w:rPr>
            <w:rStyle w:val="af1"/>
            <w:rFonts w:hAnsi="宋体"/>
            <w:noProof/>
            <w:kern w:val="44"/>
          </w:rPr>
          <w:t>4.4 室内</w:t>
        </w:r>
        <w:r w:rsidR="00FA48CF" w:rsidRPr="00FA48CF">
          <w:rPr>
            <w:rStyle w:val="af1"/>
            <w:rFonts w:hAnsi="宋体"/>
            <w:noProof/>
            <w:kern w:val="44"/>
          </w:rPr>
          <w:t>防水</w:t>
        </w:r>
        <w:r w:rsidR="00557835">
          <w:rPr>
            <w:noProof/>
            <w:webHidden/>
          </w:rPr>
          <w:tab/>
        </w:r>
        <w:r w:rsidR="00557835">
          <w:rPr>
            <w:noProof/>
            <w:webHidden/>
          </w:rPr>
          <w:fldChar w:fldCharType="begin"/>
        </w:r>
        <w:r w:rsidR="00557835">
          <w:rPr>
            <w:noProof/>
            <w:webHidden/>
          </w:rPr>
          <w:instrText xml:space="preserve"> PAGEREF _Toc59623448 \h </w:instrText>
        </w:r>
        <w:r w:rsidR="00557835">
          <w:rPr>
            <w:noProof/>
            <w:webHidden/>
          </w:rPr>
        </w:r>
        <w:r w:rsidR="00557835">
          <w:rPr>
            <w:noProof/>
            <w:webHidden/>
          </w:rPr>
          <w:fldChar w:fldCharType="separate"/>
        </w:r>
        <w:r w:rsidR="003B3160">
          <w:rPr>
            <w:noProof/>
            <w:webHidden/>
          </w:rPr>
          <w:t>6</w:t>
        </w:r>
        <w:r w:rsidR="00557835">
          <w:rPr>
            <w:noProof/>
            <w:webHidden/>
          </w:rPr>
          <w:fldChar w:fldCharType="end"/>
        </w:r>
      </w:hyperlink>
    </w:p>
    <w:p w14:paraId="44F5A165" w14:textId="1DC05AA2" w:rsidR="00557835" w:rsidRDefault="00E252F9">
      <w:pPr>
        <w:pStyle w:val="TOC2"/>
        <w:rPr>
          <w:rFonts w:asciiTheme="minorHAnsi" w:eastAsiaTheme="minorEastAsia" w:hAnsiTheme="minorHAnsi" w:cstheme="minorBidi"/>
          <w:noProof/>
          <w:szCs w:val="22"/>
        </w:rPr>
      </w:pPr>
      <w:hyperlink w:anchor="_Toc59623449" w:history="1">
        <w:r w:rsidR="00557835" w:rsidRPr="00CC2AB6">
          <w:rPr>
            <w:rStyle w:val="af1"/>
            <w:rFonts w:hAnsi="宋体"/>
            <w:noProof/>
            <w:kern w:val="44"/>
          </w:rPr>
          <w:t>4.5 细部构造</w:t>
        </w:r>
        <w:r w:rsidR="00557835">
          <w:rPr>
            <w:noProof/>
            <w:webHidden/>
          </w:rPr>
          <w:tab/>
        </w:r>
        <w:r w:rsidR="00557835">
          <w:rPr>
            <w:noProof/>
            <w:webHidden/>
          </w:rPr>
          <w:fldChar w:fldCharType="begin"/>
        </w:r>
        <w:r w:rsidR="00557835">
          <w:rPr>
            <w:noProof/>
            <w:webHidden/>
          </w:rPr>
          <w:instrText xml:space="preserve"> PAGEREF _Toc59623449 \h </w:instrText>
        </w:r>
        <w:r w:rsidR="00557835">
          <w:rPr>
            <w:noProof/>
            <w:webHidden/>
          </w:rPr>
        </w:r>
        <w:r w:rsidR="00557835">
          <w:rPr>
            <w:noProof/>
            <w:webHidden/>
          </w:rPr>
          <w:fldChar w:fldCharType="separate"/>
        </w:r>
        <w:r w:rsidR="003B3160">
          <w:rPr>
            <w:noProof/>
            <w:webHidden/>
          </w:rPr>
          <w:t>7</w:t>
        </w:r>
        <w:r w:rsidR="00557835">
          <w:rPr>
            <w:noProof/>
            <w:webHidden/>
          </w:rPr>
          <w:fldChar w:fldCharType="end"/>
        </w:r>
      </w:hyperlink>
    </w:p>
    <w:p w14:paraId="1E3D77F6" w14:textId="7AE5EF9F" w:rsidR="00557835" w:rsidRDefault="00E252F9">
      <w:pPr>
        <w:pStyle w:val="TOC1"/>
        <w:spacing w:before="78" w:after="78"/>
        <w:rPr>
          <w:rFonts w:asciiTheme="minorHAnsi" w:eastAsiaTheme="minorEastAsia" w:hAnsiTheme="minorHAnsi" w:cstheme="minorBidi"/>
          <w:noProof/>
          <w:szCs w:val="22"/>
        </w:rPr>
      </w:pPr>
      <w:hyperlink w:anchor="_Toc59623450" w:history="1">
        <w:r w:rsidR="00557835" w:rsidRPr="00CC2AB6">
          <w:rPr>
            <w:rStyle w:val="af1"/>
            <w:rFonts w:hAnsi="宋体"/>
            <w:noProof/>
          </w:rPr>
          <w:t>5 施 工</w:t>
        </w:r>
        <w:r w:rsidR="00557835">
          <w:rPr>
            <w:noProof/>
            <w:webHidden/>
          </w:rPr>
          <w:tab/>
        </w:r>
        <w:r w:rsidR="00557835">
          <w:rPr>
            <w:noProof/>
            <w:webHidden/>
          </w:rPr>
          <w:fldChar w:fldCharType="begin"/>
        </w:r>
        <w:r w:rsidR="00557835">
          <w:rPr>
            <w:noProof/>
            <w:webHidden/>
          </w:rPr>
          <w:instrText xml:space="preserve"> PAGEREF _Toc59623450 \h </w:instrText>
        </w:r>
        <w:r w:rsidR="00557835">
          <w:rPr>
            <w:noProof/>
            <w:webHidden/>
          </w:rPr>
        </w:r>
        <w:r w:rsidR="00557835">
          <w:rPr>
            <w:noProof/>
            <w:webHidden/>
          </w:rPr>
          <w:fldChar w:fldCharType="separate"/>
        </w:r>
        <w:r w:rsidR="003B3160">
          <w:rPr>
            <w:noProof/>
            <w:webHidden/>
          </w:rPr>
          <w:t>17</w:t>
        </w:r>
        <w:r w:rsidR="00557835">
          <w:rPr>
            <w:noProof/>
            <w:webHidden/>
          </w:rPr>
          <w:fldChar w:fldCharType="end"/>
        </w:r>
      </w:hyperlink>
    </w:p>
    <w:p w14:paraId="372FCACB" w14:textId="7F5BE96C" w:rsidR="00557835" w:rsidRDefault="00E252F9">
      <w:pPr>
        <w:pStyle w:val="TOC2"/>
        <w:rPr>
          <w:rFonts w:asciiTheme="minorHAnsi" w:eastAsiaTheme="minorEastAsia" w:hAnsiTheme="minorHAnsi" w:cstheme="minorBidi"/>
          <w:noProof/>
          <w:szCs w:val="22"/>
        </w:rPr>
      </w:pPr>
      <w:hyperlink w:anchor="_Toc59623451" w:history="1">
        <w:r w:rsidR="00557835" w:rsidRPr="00CC2AB6">
          <w:rPr>
            <w:rStyle w:val="af1"/>
            <w:rFonts w:hAnsi="宋体"/>
            <w:noProof/>
            <w:kern w:val="44"/>
          </w:rPr>
          <w:t>5.1 一般规定</w:t>
        </w:r>
        <w:r w:rsidR="00557835">
          <w:rPr>
            <w:noProof/>
            <w:webHidden/>
          </w:rPr>
          <w:tab/>
        </w:r>
        <w:r w:rsidR="00557835">
          <w:rPr>
            <w:noProof/>
            <w:webHidden/>
          </w:rPr>
          <w:fldChar w:fldCharType="begin"/>
        </w:r>
        <w:r w:rsidR="00557835">
          <w:rPr>
            <w:noProof/>
            <w:webHidden/>
          </w:rPr>
          <w:instrText xml:space="preserve"> PAGEREF _Toc59623451 \h </w:instrText>
        </w:r>
        <w:r w:rsidR="00557835">
          <w:rPr>
            <w:noProof/>
            <w:webHidden/>
          </w:rPr>
        </w:r>
        <w:r w:rsidR="00557835">
          <w:rPr>
            <w:noProof/>
            <w:webHidden/>
          </w:rPr>
          <w:fldChar w:fldCharType="separate"/>
        </w:r>
        <w:r w:rsidR="003B3160">
          <w:rPr>
            <w:noProof/>
            <w:webHidden/>
          </w:rPr>
          <w:t>17</w:t>
        </w:r>
        <w:r w:rsidR="00557835">
          <w:rPr>
            <w:noProof/>
            <w:webHidden/>
          </w:rPr>
          <w:fldChar w:fldCharType="end"/>
        </w:r>
      </w:hyperlink>
    </w:p>
    <w:p w14:paraId="3F83B0F4" w14:textId="395B084C" w:rsidR="00557835" w:rsidRDefault="00E252F9">
      <w:pPr>
        <w:pStyle w:val="TOC2"/>
        <w:rPr>
          <w:rFonts w:asciiTheme="minorHAnsi" w:eastAsiaTheme="minorEastAsia" w:hAnsiTheme="minorHAnsi" w:cstheme="minorBidi"/>
          <w:noProof/>
          <w:szCs w:val="22"/>
        </w:rPr>
      </w:pPr>
      <w:hyperlink w:anchor="_Toc59623452" w:history="1">
        <w:r w:rsidR="00557835" w:rsidRPr="00CC2AB6">
          <w:rPr>
            <w:rStyle w:val="af1"/>
            <w:rFonts w:hAnsi="宋体"/>
            <w:noProof/>
            <w:kern w:val="44"/>
          </w:rPr>
          <w:t>5.2 屋面</w:t>
        </w:r>
        <w:r w:rsidR="00FA48CF" w:rsidRPr="00FA48CF">
          <w:rPr>
            <w:rStyle w:val="af1"/>
            <w:rFonts w:hAnsi="宋体"/>
            <w:noProof/>
            <w:kern w:val="44"/>
          </w:rPr>
          <w:t>防水</w:t>
        </w:r>
        <w:r w:rsidR="00557835">
          <w:rPr>
            <w:noProof/>
            <w:webHidden/>
          </w:rPr>
          <w:tab/>
        </w:r>
        <w:r w:rsidR="00557835">
          <w:rPr>
            <w:noProof/>
            <w:webHidden/>
          </w:rPr>
          <w:fldChar w:fldCharType="begin"/>
        </w:r>
        <w:r w:rsidR="00557835">
          <w:rPr>
            <w:noProof/>
            <w:webHidden/>
          </w:rPr>
          <w:instrText xml:space="preserve"> PAGEREF _Toc59623452 \h </w:instrText>
        </w:r>
        <w:r w:rsidR="00557835">
          <w:rPr>
            <w:noProof/>
            <w:webHidden/>
          </w:rPr>
        </w:r>
        <w:r w:rsidR="00557835">
          <w:rPr>
            <w:noProof/>
            <w:webHidden/>
          </w:rPr>
          <w:fldChar w:fldCharType="separate"/>
        </w:r>
        <w:r w:rsidR="003B3160">
          <w:rPr>
            <w:noProof/>
            <w:webHidden/>
          </w:rPr>
          <w:t>17</w:t>
        </w:r>
        <w:r w:rsidR="00557835">
          <w:rPr>
            <w:noProof/>
            <w:webHidden/>
          </w:rPr>
          <w:fldChar w:fldCharType="end"/>
        </w:r>
      </w:hyperlink>
    </w:p>
    <w:p w14:paraId="3A284700" w14:textId="7C97BF43" w:rsidR="00557835" w:rsidRDefault="00E252F9">
      <w:pPr>
        <w:pStyle w:val="TOC2"/>
        <w:rPr>
          <w:rFonts w:asciiTheme="minorHAnsi" w:eastAsiaTheme="minorEastAsia" w:hAnsiTheme="minorHAnsi" w:cstheme="minorBidi"/>
          <w:noProof/>
          <w:szCs w:val="22"/>
        </w:rPr>
      </w:pPr>
      <w:hyperlink w:anchor="_Toc59623453" w:history="1">
        <w:r w:rsidR="00557835" w:rsidRPr="00CC2AB6">
          <w:rPr>
            <w:rStyle w:val="af1"/>
            <w:rFonts w:hAnsi="宋体"/>
            <w:noProof/>
            <w:kern w:val="44"/>
          </w:rPr>
          <w:t>5.3 地下</w:t>
        </w:r>
        <w:r w:rsidR="00FA48CF" w:rsidRPr="00FA48CF">
          <w:rPr>
            <w:rStyle w:val="af1"/>
            <w:rFonts w:hAnsi="宋体"/>
            <w:noProof/>
            <w:kern w:val="44"/>
          </w:rPr>
          <w:t>防水</w:t>
        </w:r>
        <w:r w:rsidR="00557835">
          <w:rPr>
            <w:noProof/>
            <w:webHidden/>
          </w:rPr>
          <w:tab/>
        </w:r>
        <w:r w:rsidR="00557835">
          <w:rPr>
            <w:noProof/>
            <w:webHidden/>
          </w:rPr>
          <w:fldChar w:fldCharType="begin"/>
        </w:r>
        <w:r w:rsidR="00557835">
          <w:rPr>
            <w:noProof/>
            <w:webHidden/>
          </w:rPr>
          <w:instrText xml:space="preserve"> PAGEREF _Toc59623453 \h </w:instrText>
        </w:r>
        <w:r w:rsidR="00557835">
          <w:rPr>
            <w:noProof/>
            <w:webHidden/>
          </w:rPr>
        </w:r>
        <w:r w:rsidR="00557835">
          <w:rPr>
            <w:noProof/>
            <w:webHidden/>
          </w:rPr>
          <w:fldChar w:fldCharType="separate"/>
        </w:r>
        <w:r w:rsidR="003B3160">
          <w:rPr>
            <w:noProof/>
            <w:webHidden/>
          </w:rPr>
          <w:t>18</w:t>
        </w:r>
        <w:r w:rsidR="00557835">
          <w:rPr>
            <w:noProof/>
            <w:webHidden/>
          </w:rPr>
          <w:fldChar w:fldCharType="end"/>
        </w:r>
      </w:hyperlink>
    </w:p>
    <w:p w14:paraId="363893FB" w14:textId="39F29A24" w:rsidR="00557835" w:rsidRDefault="00E252F9">
      <w:pPr>
        <w:pStyle w:val="TOC2"/>
        <w:rPr>
          <w:rFonts w:asciiTheme="minorHAnsi" w:eastAsiaTheme="minorEastAsia" w:hAnsiTheme="minorHAnsi" w:cstheme="minorBidi"/>
          <w:noProof/>
          <w:szCs w:val="22"/>
        </w:rPr>
      </w:pPr>
      <w:hyperlink w:anchor="_Toc59623454" w:history="1">
        <w:r w:rsidR="00557835" w:rsidRPr="00CC2AB6">
          <w:rPr>
            <w:rStyle w:val="af1"/>
            <w:rFonts w:hAnsi="宋体"/>
            <w:noProof/>
            <w:kern w:val="44"/>
          </w:rPr>
          <w:t>5.4 室内防水</w:t>
        </w:r>
        <w:r w:rsidR="00557835">
          <w:rPr>
            <w:noProof/>
            <w:webHidden/>
          </w:rPr>
          <w:tab/>
        </w:r>
        <w:r w:rsidR="00557835">
          <w:rPr>
            <w:noProof/>
            <w:webHidden/>
          </w:rPr>
          <w:fldChar w:fldCharType="begin"/>
        </w:r>
        <w:r w:rsidR="00557835">
          <w:rPr>
            <w:noProof/>
            <w:webHidden/>
          </w:rPr>
          <w:instrText xml:space="preserve"> PAGEREF _Toc59623454 \h </w:instrText>
        </w:r>
        <w:r w:rsidR="00557835">
          <w:rPr>
            <w:noProof/>
            <w:webHidden/>
          </w:rPr>
        </w:r>
        <w:r w:rsidR="00557835">
          <w:rPr>
            <w:noProof/>
            <w:webHidden/>
          </w:rPr>
          <w:fldChar w:fldCharType="separate"/>
        </w:r>
        <w:r w:rsidR="003B3160">
          <w:rPr>
            <w:noProof/>
            <w:webHidden/>
          </w:rPr>
          <w:t>18</w:t>
        </w:r>
        <w:r w:rsidR="00557835">
          <w:rPr>
            <w:noProof/>
            <w:webHidden/>
          </w:rPr>
          <w:fldChar w:fldCharType="end"/>
        </w:r>
      </w:hyperlink>
    </w:p>
    <w:p w14:paraId="3391DAE0" w14:textId="271D59F3" w:rsidR="00557835" w:rsidRDefault="00E252F9">
      <w:pPr>
        <w:pStyle w:val="TOC2"/>
        <w:rPr>
          <w:rFonts w:asciiTheme="minorHAnsi" w:eastAsiaTheme="minorEastAsia" w:hAnsiTheme="minorHAnsi" w:cstheme="minorBidi"/>
          <w:noProof/>
          <w:szCs w:val="22"/>
        </w:rPr>
      </w:pPr>
      <w:hyperlink w:anchor="_Toc59623455" w:history="1">
        <w:r w:rsidR="00557835" w:rsidRPr="00CC2AB6">
          <w:rPr>
            <w:rStyle w:val="af1"/>
            <w:rFonts w:hAnsi="宋体"/>
            <w:noProof/>
            <w:kern w:val="44"/>
          </w:rPr>
          <w:t>5.5成品保护及注意事项</w:t>
        </w:r>
        <w:r w:rsidR="00557835">
          <w:rPr>
            <w:noProof/>
            <w:webHidden/>
          </w:rPr>
          <w:tab/>
        </w:r>
        <w:r w:rsidR="00557835">
          <w:rPr>
            <w:noProof/>
            <w:webHidden/>
          </w:rPr>
          <w:fldChar w:fldCharType="begin"/>
        </w:r>
        <w:r w:rsidR="00557835">
          <w:rPr>
            <w:noProof/>
            <w:webHidden/>
          </w:rPr>
          <w:instrText xml:space="preserve"> PAGEREF _Toc59623455 \h </w:instrText>
        </w:r>
        <w:r w:rsidR="00557835">
          <w:rPr>
            <w:noProof/>
            <w:webHidden/>
          </w:rPr>
        </w:r>
        <w:r w:rsidR="00557835">
          <w:rPr>
            <w:noProof/>
            <w:webHidden/>
          </w:rPr>
          <w:fldChar w:fldCharType="separate"/>
        </w:r>
        <w:r w:rsidR="003B3160">
          <w:rPr>
            <w:noProof/>
            <w:webHidden/>
          </w:rPr>
          <w:t>19</w:t>
        </w:r>
        <w:r w:rsidR="00557835">
          <w:rPr>
            <w:noProof/>
            <w:webHidden/>
          </w:rPr>
          <w:fldChar w:fldCharType="end"/>
        </w:r>
      </w:hyperlink>
    </w:p>
    <w:p w14:paraId="7D86A348" w14:textId="125096C6" w:rsidR="00557835" w:rsidRDefault="00E252F9">
      <w:pPr>
        <w:pStyle w:val="TOC1"/>
        <w:spacing w:before="78" w:after="78"/>
        <w:rPr>
          <w:rFonts w:asciiTheme="minorHAnsi" w:eastAsiaTheme="minorEastAsia" w:hAnsiTheme="minorHAnsi" w:cstheme="minorBidi"/>
          <w:noProof/>
          <w:szCs w:val="22"/>
        </w:rPr>
      </w:pPr>
      <w:hyperlink w:anchor="_Toc59623456" w:history="1">
        <w:r w:rsidR="00557835" w:rsidRPr="00CC2AB6">
          <w:rPr>
            <w:rStyle w:val="af1"/>
            <w:rFonts w:hAnsi="宋体"/>
            <w:noProof/>
          </w:rPr>
          <w:t>6 验收</w:t>
        </w:r>
        <w:r w:rsidR="00557835">
          <w:rPr>
            <w:noProof/>
            <w:webHidden/>
          </w:rPr>
          <w:tab/>
        </w:r>
        <w:r w:rsidR="00557835">
          <w:rPr>
            <w:noProof/>
            <w:webHidden/>
          </w:rPr>
          <w:fldChar w:fldCharType="begin"/>
        </w:r>
        <w:r w:rsidR="00557835">
          <w:rPr>
            <w:noProof/>
            <w:webHidden/>
          </w:rPr>
          <w:instrText xml:space="preserve"> PAGEREF _Toc59623456 \h </w:instrText>
        </w:r>
        <w:r w:rsidR="00557835">
          <w:rPr>
            <w:noProof/>
            <w:webHidden/>
          </w:rPr>
        </w:r>
        <w:r w:rsidR="00557835">
          <w:rPr>
            <w:noProof/>
            <w:webHidden/>
          </w:rPr>
          <w:fldChar w:fldCharType="separate"/>
        </w:r>
        <w:r w:rsidR="003B3160">
          <w:rPr>
            <w:noProof/>
            <w:webHidden/>
          </w:rPr>
          <w:t>20</w:t>
        </w:r>
        <w:r w:rsidR="00557835">
          <w:rPr>
            <w:noProof/>
            <w:webHidden/>
          </w:rPr>
          <w:fldChar w:fldCharType="end"/>
        </w:r>
      </w:hyperlink>
    </w:p>
    <w:p w14:paraId="3132EE2E" w14:textId="0F33FE39" w:rsidR="00557835" w:rsidRDefault="00E252F9">
      <w:pPr>
        <w:pStyle w:val="TOC2"/>
        <w:rPr>
          <w:rFonts w:asciiTheme="minorHAnsi" w:eastAsiaTheme="minorEastAsia" w:hAnsiTheme="minorHAnsi" w:cstheme="minorBidi"/>
          <w:noProof/>
          <w:szCs w:val="22"/>
        </w:rPr>
      </w:pPr>
      <w:hyperlink w:anchor="_Toc59623457" w:history="1">
        <w:r w:rsidR="00557835" w:rsidRPr="00CC2AB6">
          <w:rPr>
            <w:rStyle w:val="af1"/>
            <w:rFonts w:hAnsi="宋体"/>
            <w:noProof/>
            <w:kern w:val="44"/>
          </w:rPr>
          <w:t>6.1</w:t>
        </w:r>
        <w:r w:rsidR="00B510F6">
          <w:rPr>
            <w:rStyle w:val="af1"/>
            <w:rFonts w:hAnsi="宋体"/>
            <w:noProof/>
            <w:kern w:val="44"/>
          </w:rPr>
          <w:t xml:space="preserve"> </w:t>
        </w:r>
        <w:r w:rsidR="00557835" w:rsidRPr="00CC2AB6">
          <w:rPr>
            <w:rStyle w:val="af1"/>
            <w:rFonts w:hAnsi="宋体"/>
            <w:noProof/>
            <w:kern w:val="44"/>
          </w:rPr>
          <w:t>一般规定</w:t>
        </w:r>
        <w:r w:rsidR="00557835">
          <w:rPr>
            <w:noProof/>
            <w:webHidden/>
          </w:rPr>
          <w:tab/>
        </w:r>
        <w:r w:rsidR="00557835">
          <w:rPr>
            <w:noProof/>
            <w:webHidden/>
          </w:rPr>
          <w:fldChar w:fldCharType="begin"/>
        </w:r>
        <w:r w:rsidR="00557835">
          <w:rPr>
            <w:noProof/>
            <w:webHidden/>
          </w:rPr>
          <w:instrText xml:space="preserve"> PAGEREF _Toc59623457 \h </w:instrText>
        </w:r>
        <w:r w:rsidR="00557835">
          <w:rPr>
            <w:noProof/>
            <w:webHidden/>
          </w:rPr>
        </w:r>
        <w:r w:rsidR="00557835">
          <w:rPr>
            <w:noProof/>
            <w:webHidden/>
          </w:rPr>
          <w:fldChar w:fldCharType="separate"/>
        </w:r>
        <w:r w:rsidR="003B3160">
          <w:rPr>
            <w:noProof/>
            <w:webHidden/>
          </w:rPr>
          <w:t>20</w:t>
        </w:r>
        <w:r w:rsidR="00557835">
          <w:rPr>
            <w:noProof/>
            <w:webHidden/>
          </w:rPr>
          <w:fldChar w:fldCharType="end"/>
        </w:r>
      </w:hyperlink>
    </w:p>
    <w:p w14:paraId="09E81948" w14:textId="6C6EFB38" w:rsidR="00557835" w:rsidRDefault="00E252F9">
      <w:pPr>
        <w:pStyle w:val="TOC2"/>
        <w:rPr>
          <w:rFonts w:asciiTheme="minorHAnsi" w:eastAsiaTheme="minorEastAsia" w:hAnsiTheme="minorHAnsi" w:cstheme="minorBidi"/>
          <w:noProof/>
          <w:szCs w:val="22"/>
        </w:rPr>
      </w:pPr>
      <w:hyperlink w:anchor="_Toc59623458" w:history="1">
        <w:r w:rsidR="00557835" w:rsidRPr="00CC2AB6">
          <w:rPr>
            <w:rStyle w:val="af1"/>
            <w:rFonts w:hAnsi="宋体"/>
            <w:noProof/>
            <w:kern w:val="44"/>
          </w:rPr>
          <w:t>6.2</w:t>
        </w:r>
        <w:r w:rsidR="00B510F6">
          <w:rPr>
            <w:rStyle w:val="af1"/>
            <w:rFonts w:hAnsi="宋体"/>
            <w:noProof/>
            <w:kern w:val="44"/>
          </w:rPr>
          <w:t xml:space="preserve"> </w:t>
        </w:r>
        <w:r w:rsidR="00557835" w:rsidRPr="00CC2AB6">
          <w:rPr>
            <w:rStyle w:val="af1"/>
            <w:rFonts w:hAnsi="宋体"/>
            <w:noProof/>
            <w:kern w:val="44"/>
          </w:rPr>
          <w:t>屋面防水</w:t>
        </w:r>
        <w:r w:rsidR="00557835">
          <w:rPr>
            <w:noProof/>
            <w:webHidden/>
          </w:rPr>
          <w:tab/>
        </w:r>
        <w:r w:rsidR="00557835">
          <w:rPr>
            <w:noProof/>
            <w:webHidden/>
          </w:rPr>
          <w:fldChar w:fldCharType="begin"/>
        </w:r>
        <w:r w:rsidR="00557835">
          <w:rPr>
            <w:noProof/>
            <w:webHidden/>
          </w:rPr>
          <w:instrText xml:space="preserve"> PAGEREF _Toc59623458 \h </w:instrText>
        </w:r>
        <w:r w:rsidR="00557835">
          <w:rPr>
            <w:noProof/>
            <w:webHidden/>
          </w:rPr>
        </w:r>
        <w:r w:rsidR="00557835">
          <w:rPr>
            <w:noProof/>
            <w:webHidden/>
          </w:rPr>
          <w:fldChar w:fldCharType="separate"/>
        </w:r>
        <w:r w:rsidR="003B3160">
          <w:rPr>
            <w:noProof/>
            <w:webHidden/>
          </w:rPr>
          <w:t>20</w:t>
        </w:r>
        <w:r w:rsidR="00557835">
          <w:rPr>
            <w:noProof/>
            <w:webHidden/>
          </w:rPr>
          <w:fldChar w:fldCharType="end"/>
        </w:r>
      </w:hyperlink>
    </w:p>
    <w:p w14:paraId="281E85F9" w14:textId="74682817" w:rsidR="00557835" w:rsidRDefault="00E252F9">
      <w:pPr>
        <w:pStyle w:val="TOC2"/>
        <w:rPr>
          <w:rFonts w:asciiTheme="minorHAnsi" w:eastAsiaTheme="minorEastAsia" w:hAnsiTheme="minorHAnsi" w:cstheme="minorBidi"/>
          <w:noProof/>
          <w:szCs w:val="22"/>
        </w:rPr>
      </w:pPr>
      <w:hyperlink w:anchor="_Toc59623459" w:history="1">
        <w:r w:rsidR="00557835" w:rsidRPr="00CC2AB6">
          <w:rPr>
            <w:rStyle w:val="af1"/>
            <w:rFonts w:hAnsi="宋体"/>
            <w:noProof/>
            <w:kern w:val="44"/>
          </w:rPr>
          <w:t>6.3</w:t>
        </w:r>
        <w:r w:rsidR="00B510F6">
          <w:rPr>
            <w:rStyle w:val="af1"/>
            <w:rFonts w:hAnsi="宋体"/>
            <w:noProof/>
            <w:kern w:val="44"/>
          </w:rPr>
          <w:t xml:space="preserve"> </w:t>
        </w:r>
        <w:r w:rsidR="00557835" w:rsidRPr="00CC2AB6">
          <w:rPr>
            <w:rStyle w:val="af1"/>
            <w:rFonts w:hAnsi="宋体"/>
            <w:noProof/>
            <w:kern w:val="44"/>
          </w:rPr>
          <w:t>地下防水</w:t>
        </w:r>
        <w:r w:rsidR="00557835">
          <w:rPr>
            <w:noProof/>
            <w:webHidden/>
          </w:rPr>
          <w:tab/>
        </w:r>
        <w:r w:rsidR="00557835">
          <w:rPr>
            <w:noProof/>
            <w:webHidden/>
          </w:rPr>
          <w:fldChar w:fldCharType="begin"/>
        </w:r>
        <w:r w:rsidR="00557835">
          <w:rPr>
            <w:noProof/>
            <w:webHidden/>
          </w:rPr>
          <w:instrText xml:space="preserve"> PAGEREF _Toc59623459 \h </w:instrText>
        </w:r>
        <w:r w:rsidR="00557835">
          <w:rPr>
            <w:noProof/>
            <w:webHidden/>
          </w:rPr>
        </w:r>
        <w:r w:rsidR="00557835">
          <w:rPr>
            <w:noProof/>
            <w:webHidden/>
          </w:rPr>
          <w:fldChar w:fldCharType="separate"/>
        </w:r>
        <w:r w:rsidR="003B3160">
          <w:rPr>
            <w:noProof/>
            <w:webHidden/>
          </w:rPr>
          <w:t>21</w:t>
        </w:r>
        <w:r w:rsidR="00557835">
          <w:rPr>
            <w:noProof/>
            <w:webHidden/>
          </w:rPr>
          <w:fldChar w:fldCharType="end"/>
        </w:r>
      </w:hyperlink>
    </w:p>
    <w:p w14:paraId="36065861" w14:textId="04BE8D0B" w:rsidR="00557835" w:rsidRDefault="00E252F9">
      <w:pPr>
        <w:pStyle w:val="TOC2"/>
        <w:rPr>
          <w:rFonts w:asciiTheme="minorHAnsi" w:eastAsiaTheme="minorEastAsia" w:hAnsiTheme="minorHAnsi" w:cstheme="minorBidi"/>
          <w:noProof/>
          <w:szCs w:val="22"/>
        </w:rPr>
      </w:pPr>
      <w:hyperlink w:anchor="_Toc59623460" w:history="1">
        <w:r w:rsidR="00557835" w:rsidRPr="00CC2AB6">
          <w:rPr>
            <w:rStyle w:val="af1"/>
            <w:rFonts w:hAnsi="宋体"/>
            <w:noProof/>
            <w:kern w:val="44"/>
          </w:rPr>
          <w:t>6.4</w:t>
        </w:r>
        <w:r w:rsidR="00B510F6">
          <w:rPr>
            <w:rStyle w:val="af1"/>
            <w:rFonts w:hAnsi="宋体"/>
            <w:noProof/>
            <w:kern w:val="44"/>
          </w:rPr>
          <w:t xml:space="preserve"> </w:t>
        </w:r>
        <w:r w:rsidR="00557835" w:rsidRPr="00CC2AB6">
          <w:rPr>
            <w:rStyle w:val="af1"/>
            <w:rFonts w:hAnsi="宋体"/>
            <w:noProof/>
            <w:kern w:val="44"/>
          </w:rPr>
          <w:t>室内防水</w:t>
        </w:r>
        <w:r w:rsidR="00557835">
          <w:rPr>
            <w:noProof/>
            <w:webHidden/>
          </w:rPr>
          <w:tab/>
        </w:r>
        <w:r w:rsidR="00557835">
          <w:rPr>
            <w:noProof/>
            <w:webHidden/>
          </w:rPr>
          <w:fldChar w:fldCharType="begin"/>
        </w:r>
        <w:r w:rsidR="00557835">
          <w:rPr>
            <w:noProof/>
            <w:webHidden/>
          </w:rPr>
          <w:instrText xml:space="preserve"> PAGEREF _Toc59623460 \h </w:instrText>
        </w:r>
        <w:r w:rsidR="00557835">
          <w:rPr>
            <w:noProof/>
            <w:webHidden/>
          </w:rPr>
        </w:r>
        <w:r w:rsidR="00557835">
          <w:rPr>
            <w:noProof/>
            <w:webHidden/>
          </w:rPr>
          <w:fldChar w:fldCharType="separate"/>
        </w:r>
        <w:r w:rsidR="003B3160">
          <w:rPr>
            <w:noProof/>
            <w:webHidden/>
          </w:rPr>
          <w:t>21</w:t>
        </w:r>
        <w:r w:rsidR="00557835">
          <w:rPr>
            <w:noProof/>
            <w:webHidden/>
          </w:rPr>
          <w:fldChar w:fldCharType="end"/>
        </w:r>
      </w:hyperlink>
    </w:p>
    <w:p w14:paraId="2C79608C" w14:textId="2CFE8996" w:rsidR="00557835" w:rsidRDefault="00E252F9">
      <w:pPr>
        <w:pStyle w:val="TOC1"/>
        <w:spacing w:before="78" w:after="78"/>
        <w:rPr>
          <w:rFonts w:asciiTheme="minorHAnsi" w:eastAsiaTheme="minorEastAsia" w:hAnsiTheme="minorHAnsi" w:cstheme="minorBidi"/>
          <w:noProof/>
          <w:szCs w:val="22"/>
        </w:rPr>
      </w:pPr>
      <w:hyperlink w:anchor="_Toc59623461" w:history="1">
        <w:r w:rsidR="00557835" w:rsidRPr="00CC2AB6">
          <w:rPr>
            <w:rStyle w:val="af1"/>
            <w:rFonts w:hAnsi="宋体"/>
            <w:noProof/>
          </w:rPr>
          <w:t>7 维护</w:t>
        </w:r>
        <w:r w:rsidR="00557835">
          <w:rPr>
            <w:noProof/>
            <w:webHidden/>
          </w:rPr>
          <w:tab/>
        </w:r>
        <w:r w:rsidR="00557835">
          <w:rPr>
            <w:noProof/>
            <w:webHidden/>
          </w:rPr>
          <w:fldChar w:fldCharType="begin"/>
        </w:r>
        <w:r w:rsidR="00557835">
          <w:rPr>
            <w:noProof/>
            <w:webHidden/>
          </w:rPr>
          <w:instrText xml:space="preserve"> PAGEREF _Toc59623461 \h </w:instrText>
        </w:r>
        <w:r w:rsidR="00557835">
          <w:rPr>
            <w:noProof/>
            <w:webHidden/>
          </w:rPr>
        </w:r>
        <w:r w:rsidR="00557835">
          <w:rPr>
            <w:noProof/>
            <w:webHidden/>
          </w:rPr>
          <w:fldChar w:fldCharType="separate"/>
        </w:r>
        <w:r w:rsidR="003B3160">
          <w:rPr>
            <w:noProof/>
            <w:webHidden/>
          </w:rPr>
          <w:t>23</w:t>
        </w:r>
        <w:r w:rsidR="00557835">
          <w:rPr>
            <w:noProof/>
            <w:webHidden/>
          </w:rPr>
          <w:fldChar w:fldCharType="end"/>
        </w:r>
      </w:hyperlink>
    </w:p>
    <w:p w14:paraId="4779B67F" w14:textId="27972F65" w:rsidR="00557835" w:rsidRDefault="00E252F9">
      <w:pPr>
        <w:pStyle w:val="TOC1"/>
        <w:spacing w:before="78" w:after="78"/>
        <w:rPr>
          <w:rFonts w:asciiTheme="minorHAnsi" w:eastAsiaTheme="minorEastAsia" w:hAnsiTheme="minorHAnsi" w:cstheme="minorBidi"/>
          <w:noProof/>
          <w:szCs w:val="22"/>
        </w:rPr>
      </w:pPr>
      <w:hyperlink w:anchor="_Toc59623462" w:history="1">
        <w:r w:rsidR="00557835" w:rsidRPr="00CC2AB6">
          <w:rPr>
            <w:rStyle w:val="af1"/>
            <w:rFonts w:hAnsi="宋体"/>
            <w:noProof/>
          </w:rPr>
          <w:t>本规程用词说明</w:t>
        </w:r>
        <w:r w:rsidR="00557835">
          <w:rPr>
            <w:noProof/>
            <w:webHidden/>
          </w:rPr>
          <w:tab/>
        </w:r>
        <w:r w:rsidR="00557835">
          <w:rPr>
            <w:noProof/>
            <w:webHidden/>
          </w:rPr>
          <w:fldChar w:fldCharType="begin"/>
        </w:r>
        <w:r w:rsidR="00557835">
          <w:rPr>
            <w:noProof/>
            <w:webHidden/>
          </w:rPr>
          <w:instrText xml:space="preserve"> PAGEREF _Toc59623462 \h </w:instrText>
        </w:r>
        <w:r w:rsidR="00557835">
          <w:rPr>
            <w:noProof/>
            <w:webHidden/>
          </w:rPr>
        </w:r>
        <w:r w:rsidR="00557835">
          <w:rPr>
            <w:noProof/>
            <w:webHidden/>
          </w:rPr>
          <w:fldChar w:fldCharType="separate"/>
        </w:r>
        <w:r w:rsidR="003B3160">
          <w:rPr>
            <w:noProof/>
            <w:webHidden/>
          </w:rPr>
          <w:t>24</w:t>
        </w:r>
        <w:r w:rsidR="00557835">
          <w:rPr>
            <w:noProof/>
            <w:webHidden/>
          </w:rPr>
          <w:fldChar w:fldCharType="end"/>
        </w:r>
      </w:hyperlink>
    </w:p>
    <w:p w14:paraId="235B0599" w14:textId="5CADED85" w:rsidR="00557835" w:rsidRDefault="00E252F9">
      <w:pPr>
        <w:pStyle w:val="TOC1"/>
        <w:spacing w:before="78" w:after="78"/>
        <w:rPr>
          <w:rFonts w:asciiTheme="minorHAnsi" w:eastAsiaTheme="minorEastAsia" w:hAnsiTheme="minorHAnsi" w:cstheme="minorBidi"/>
          <w:noProof/>
          <w:szCs w:val="22"/>
        </w:rPr>
      </w:pPr>
      <w:hyperlink w:anchor="_Toc59623463" w:history="1">
        <w:r w:rsidR="00557835" w:rsidRPr="00CC2AB6">
          <w:rPr>
            <w:rStyle w:val="af1"/>
            <w:rFonts w:hAnsi="宋体"/>
            <w:noProof/>
          </w:rPr>
          <w:t>引用标准说明</w:t>
        </w:r>
        <w:r w:rsidR="00557835">
          <w:rPr>
            <w:noProof/>
            <w:webHidden/>
          </w:rPr>
          <w:tab/>
        </w:r>
        <w:r w:rsidR="00557835">
          <w:rPr>
            <w:noProof/>
            <w:webHidden/>
          </w:rPr>
          <w:fldChar w:fldCharType="begin"/>
        </w:r>
        <w:r w:rsidR="00557835">
          <w:rPr>
            <w:noProof/>
            <w:webHidden/>
          </w:rPr>
          <w:instrText xml:space="preserve"> PAGEREF _Toc59623463 \h </w:instrText>
        </w:r>
        <w:r w:rsidR="00557835">
          <w:rPr>
            <w:noProof/>
            <w:webHidden/>
          </w:rPr>
        </w:r>
        <w:r w:rsidR="00557835">
          <w:rPr>
            <w:noProof/>
            <w:webHidden/>
          </w:rPr>
          <w:fldChar w:fldCharType="separate"/>
        </w:r>
        <w:r w:rsidR="003B3160">
          <w:rPr>
            <w:noProof/>
            <w:webHidden/>
          </w:rPr>
          <w:t>25</w:t>
        </w:r>
        <w:r w:rsidR="00557835">
          <w:rPr>
            <w:noProof/>
            <w:webHidden/>
          </w:rPr>
          <w:fldChar w:fldCharType="end"/>
        </w:r>
      </w:hyperlink>
    </w:p>
    <w:p w14:paraId="73EAEF3A" w14:textId="77777777" w:rsidR="00140ABB" w:rsidRDefault="00140ABB">
      <w:pPr>
        <w:pStyle w:val="TOC1"/>
        <w:spacing w:before="78" w:after="78"/>
      </w:pPr>
    </w:p>
    <w:p w14:paraId="736A1FF6" w14:textId="0D2E8864" w:rsidR="00557835" w:rsidRPr="00140ABB" w:rsidRDefault="00140ABB" w:rsidP="00140ABB">
      <w:pPr>
        <w:widowControl/>
        <w:jc w:val="left"/>
        <w:rPr>
          <w:rFonts w:ascii="宋体"/>
        </w:rPr>
      </w:pPr>
      <w:r>
        <w:br w:type="page"/>
      </w:r>
      <w:hyperlink w:anchor="_Toc59623465" w:history="1"/>
    </w:p>
    <w:p w14:paraId="56F388DF" w14:textId="146859F0" w:rsidR="00140ABB" w:rsidRPr="0077103A" w:rsidRDefault="006F6211" w:rsidP="0077103A">
      <w:pPr>
        <w:jc w:val="center"/>
        <w:rPr>
          <w:b/>
          <w:bCs/>
          <w:sz w:val="36"/>
          <w:szCs w:val="36"/>
        </w:rPr>
      </w:pPr>
      <w:r>
        <w:rPr>
          <w:rFonts w:asciiTheme="minorEastAsia" w:eastAsiaTheme="minorEastAsia" w:hAnsiTheme="minorEastAsia"/>
        </w:rPr>
        <w:lastRenderedPageBreak/>
        <w:fldChar w:fldCharType="end"/>
      </w:r>
      <w:bookmarkStart w:id="13" w:name="_Toc509070514"/>
      <w:bookmarkStart w:id="14" w:name="_Toc388605270"/>
      <w:bookmarkStart w:id="15" w:name="_Toc509069080"/>
      <w:bookmarkStart w:id="16" w:name="_Toc59623441"/>
      <w:r w:rsidR="00140ABB" w:rsidRPr="0077103A">
        <w:rPr>
          <w:rFonts w:hint="eastAsia"/>
          <w:b/>
          <w:bCs/>
          <w:sz w:val="36"/>
          <w:szCs w:val="36"/>
          <w:lang w:val="zh-CN"/>
        </w:rPr>
        <w:t>Contents</w:t>
      </w:r>
    </w:p>
    <w:p w14:paraId="57D6B7F0" w14:textId="77777777" w:rsidR="00140ABB" w:rsidRDefault="00140ABB" w:rsidP="00140ABB">
      <w:pPr>
        <w:pStyle w:val="TOC1"/>
        <w:spacing w:before="78" w:after="78"/>
        <w:rPr>
          <w:rFonts w:asciiTheme="minorHAnsi" w:eastAsiaTheme="minorEastAsia" w:hAnsiTheme="minorHAnsi" w:cstheme="minorBidi"/>
          <w:noProof/>
          <w:szCs w:val="22"/>
        </w:rPr>
      </w:pPr>
      <w:r>
        <w:rPr>
          <w:rFonts w:asciiTheme="minorEastAsia" w:eastAsiaTheme="minorEastAsia" w:hAnsiTheme="minorEastAsia"/>
        </w:rPr>
        <w:fldChar w:fldCharType="begin"/>
      </w:r>
      <w:r>
        <w:rPr>
          <w:rFonts w:asciiTheme="minorEastAsia" w:eastAsiaTheme="minorEastAsia" w:hAnsiTheme="minorEastAsia"/>
        </w:rPr>
        <w:instrText xml:space="preserve"> TOC \o "1-2" \h \z \u </w:instrText>
      </w:r>
      <w:r>
        <w:rPr>
          <w:rFonts w:asciiTheme="minorEastAsia" w:eastAsiaTheme="minorEastAsia" w:hAnsiTheme="minorEastAsia"/>
        </w:rPr>
        <w:fldChar w:fldCharType="separate"/>
      </w:r>
    </w:p>
    <w:p w14:paraId="635B65BA" w14:textId="2D2040C6" w:rsidR="00140ABB" w:rsidRDefault="00E252F9" w:rsidP="00140ABB">
      <w:pPr>
        <w:pStyle w:val="TOC1"/>
        <w:spacing w:before="78" w:after="78"/>
        <w:rPr>
          <w:rFonts w:asciiTheme="minorHAnsi" w:eastAsiaTheme="minorEastAsia" w:hAnsiTheme="minorHAnsi" w:cstheme="minorBidi"/>
          <w:noProof/>
          <w:szCs w:val="22"/>
        </w:rPr>
      </w:pPr>
      <w:hyperlink w:anchor="_Toc59623441" w:history="1">
        <w:r w:rsidR="00140ABB" w:rsidRPr="00CC2AB6">
          <w:rPr>
            <w:rStyle w:val="af1"/>
            <w:rFonts w:hAnsi="宋体"/>
            <w:noProof/>
          </w:rPr>
          <w:t xml:space="preserve">1  </w:t>
        </w:r>
        <w:r w:rsidR="00140ABB" w:rsidRPr="002F76A1">
          <w:rPr>
            <w:rStyle w:val="af1"/>
            <w:rFonts w:hAnsi="宋体"/>
            <w:noProof/>
          </w:rPr>
          <w:t>G</w:t>
        </w:r>
        <w:r w:rsidR="00140ABB" w:rsidRPr="002F76A1">
          <w:rPr>
            <w:rStyle w:val="af1"/>
            <w:rFonts w:hAnsi="宋体" w:hint="eastAsia"/>
            <w:noProof/>
          </w:rPr>
          <w:t>eneral</w:t>
        </w:r>
        <w:r w:rsidR="00140ABB" w:rsidRPr="002F76A1">
          <w:rPr>
            <w:rStyle w:val="af1"/>
            <w:rFonts w:hAnsi="宋体"/>
            <w:noProof/>
          </w:rPr>
          <w:t xml:space="preserve"> provisions</w:t>
        </w:r>
        <w:r w:rsidR="00140ABB">
          <w:rPr>
            <w:noProof/>
            <w:webHidden/>
          </w:rPr>
          <w:tab/>
        </w:r>
        <w:r w:rsidR="00140ABB">
          <w:rPr>
            <w:noProof/>
            <w:webHidden/>
          </w:rPr>
          <w:fldChar w:fldCharType="begin"/>
        </w:r>
        <w:r w:rsidR="00140ABB">
          <w:rPr>
            <w:noProof/>
            <w:webHidden/>
          </w:rPr>
          <w:instrText xml:space="preserve"> PAGEREF _Toc59623441 \h </w:instrText>
        </w:r>
        <w:r w:rsidR="00140ABB">
          <w:rPr>
            <w:noProof/>
            <w:webHidden/>
          </w:rPr>
        </w:r>
        <w:r w:rsidR="00140ABB">
          <w:rPr>
            <w:noProof/>
            <w:webHidden/>
          </w:rPr>
          <w:fldChar w:fldCharType="separate"/>
        </w:r>
        <w:r w:rsidR="003B3160">
          <w:rPr>
            <w:noProof/>
            <w:webHidden/>
          </w:rPr>
          <w:t>1</w:t>
        </w:r>
        <w:r w:rsidR="00140ABB">
          <w:rPr>
            <w:noProof/>
            <w:webHidden/>
          </w:rPr>
          <w:fldChar w:fldCharType="end"/>
        </w:r>
      </w:hyperlink>
    </w:p>
    <w:p w14:paraId="445A6DDB" w14:textId="45299C8B" w:rsidR="00140ABB" w:rsidRDefault="00E252F9" w:rsidP="00140ABB">
      <w:pPr>
        <w:pStyle w:val="TOC1"/>
        <w:spacing w:before="78" w:after="78"/>
        <w:rPr>
          <w:rFonts w:asciiTheme="minorHAnsi" w:eastAsiaTheme="minorEastAsia" w:hAnsiTheme="minorHAnsi" w:cstheme="minorBidi"/>
          <w:noProof/>
          <w:szCs w:val="22"/>
        </w:rPr>
      </w:pPr>
      <w:hyperlink w:anchor="_Toc59623442" w:history="1">
        <w:r w:rsidR="00140ABB" w:rsidRPr="00CC2AB6">
          <w:rPr>
            <w:rStyle w:val="af1"/>
            <w:rFonts w:hAnsi="宋体"/>
            <w:noProof/>
          </w:rPr>
          <w:t xml:space="preserve">2 </w:t>
        </w:r>
        <w:r w:rsidR="00140ABB" w:rsidRPr="002F76A1">
          <w:rPr>
            <w:rStyle w:val="af1"/>
            <w:rFonts w:hAnsi="宋体"/>
            <w:noProof/>
          </w:rPr>
          <w:t>Terms</w:t>
        </w:r>
        <w:r w:rsidR="00140ABB">
          <w:rPr>
            <w:noProof/>
            <w:webHidden/>
          </w:rPr>
          <w:tab/>
        </w:r>
        <w:r w:rsidR="00140ABB">
          <w:rPr>
            <w:noProof/>
            <w:webHidden/>
          </w:rPr>
          <w:fldChar w:fldCharType="begin"/>
        </w:r>
        <w:r w:rsidR="00140ABB">
          <w:rPr>
            <w:noProof/>
            <w:webHidden/>
          </w:rPr>
          <w:instrText xml:space="preserve"> PAGEREF _Toc59623442 \h </w:instrText>
        </w:r>
        <w:r w:rsidR="00140ABB">
          <w:rPr>
            <w:noProof/>
            <w:webHidden/>
          </w:rPr>
        </w:r>
        <w:r w:rsidR="00140ABB">
          <w:rPr>
            <w:noProof/>
            <w:webHidden/>
          </w:rPr>
          <w:fldChar w:fldCharType="separate"/>
        </w:r>
        <w:r w:rsidR="003B3160">
          <w:rPr>
            <w:noProof/>
            <w:webHidden/>
          </w:rPr>
          <w:t>2</w:t>
        </w:r>
        <w:r w:rsidR="00140ABB">
          <w:rPr>
            <w:noProof/>
            <w:webHidden/>
          </w:rPr>
          <w:fldChar w:fldCharType="end"/>
        </w:r>
      </w:hyperlink>
    </w:p>
    <w:p w14:paraId="5C3549DE" w14:textId="5F29D09D" w:rsidR="00140ABB" w:rsidRDefault="00E252F9" w:rsidP="00140ABB">
      <w:pPr>
        <w:pStyle w:val="TOC1"/>
        <w:spacing w:before="78" w:after="78"/>
        <w:rPr>
          <w:rFonts w:asciiTheme="minorHAnsi" w:eastAsiaTheme="minorEastAsia" w:hAnsiTheme="minorHAnsi" w:cstheme="minorBidi"/>
          <w:noProof/>
          <w:szCs w:val="22"/>
        </w:rPr>
      </w:pPr>
      <w:hyperlink w:anchor="_Toc59623443" w:history="1">
        <w:r w:rsidR="00140ABB" w:rsidRPr="00CC2AB6">
          <w:rPr>
            <w:rStyle w:val="af1"/>
            <w:rFonts w:hAnsi="宋体"/>
            <w:noProof/>
          </w:rPr>
          <w:t>3</w:t>
        </w:r>
        <w:r w:rsidR="00140ABB" w:rsidRPr="00CC2AB6">
          <w:rPr>
            <w:rStyle w:val="af1"/>
            <w:noProof/>
          </w:rPr>
          <w:t xml:space="preserve">  </w:t>
        </w:r>
        <w:r w:rsidR="00140ABB" w:rsidRPr="002F76A1">
          <w:rPr>
            <w:rStyle w:val="af1"/>
            <w:rFonts w:hAnsi="宋体" w:hint="eastAsia"/>
            <w:noProof/>
          </w:rPr>
          <w:t>M</w:t>
        </w:r>
        <w:r w:rsidR="00140ABB" w:rsidRPr="002F76A1">
          <w:rPr>
            <w:rStyle w:val="af1"/>
            <w:rFonts w:hAnsi="宋体"/>
            <w:noProof/>
          </w:rPr>
          <w:t>aterials</w:t>
        </w:r>
        <w:r w:rsidR="00140ABB">
          <w:rPr>
            <w:noProof/>
            <w:webHidden/>
          </w:rPr>
          <w:tab/>
        </w:r>
        <w:r w:rsidR="00140ABB">
          <w:rPr>
            <w:noProof/>
            <w:webHidden/>
          </w:rPr>
          <w:fldChar w:fldCharType="begin"/>
        </w:r>
        <w:r w:rsidR="00140ABB">
          <w:rPr>
            <w:noProof/>
            <w:webHidden/>
          </w:rPr>
          <w:instrText xml:space="preserve"> PAGEREF _Toc59623443 \h </w:instrText>
        </w:r>
        <w:r w:rsidR="00140ABB">
          <w:rPr>
            <w:noProof/>
            <w:webHidden/>
          </w:rPr>
        </w:r>
        <w:r w:rsidR="00140ABB">
          <w:rPr>
            <w:noProof/>
            <w:webHidden/>
          </w:rPr>
          <w:fldChar w:fldCharType="separate"/>
        </w:r>
        <w:r w:rsidR="003B3160">
          <w:rPr>
            <w:noProof/>
            <w:webHidden/>
          </w:rPr>
          <w:t>3</w:t>
        </w:r>
        <w:r w:rsidR="00140ABB">
          <w:rPr>
            <w:noProof/>
            <w:webHidden/>
          </w:rPr>
          <w:fldChar w:fldCharType="end"/>
        </w:r>
      </w:hyperlink>
    </w:p>
    <w:p w14:paraId="035FA54A" w14:textId="244BB013" w:rsidR="00140ABB" w:rsidRDefault="00E252F9" w:rsidP="00140ABB">
      <w:pPr>
        <w:pStyle w:val="TOC1"/>
        <w:spacing w:before="78" w:after="78"/>
        <w:rPr>
          <w:rFonts w:asciiTheme="minorHAnsi" w:eastAsiaTheme="minorEastAsia" w:hAnsiTheme="minorHAnsi" w:cstheme="minorBidi"/>
          <w:noProof/>
          <w:szCs w:val="22"/>
        </w:rPr>
      </w:pPr>
      <w:hyperlink w:anchor="_Toc59623444" w:history="1">
        <w:r w:rsidR="00140ABB" w:rsidRPr="00CC2AB6">
          <w:rPr>
            <w:rStyle w:val="af1"/>
            <w:rFonts w:hAnsi="宋体"/>
            <w:noProof/>
          </w:rPr>
          <w:t>4</w:t>
        </w:r>
        <w:r w:rsidR="00140ABB" w:rsidRPr="00CC2AB6">
          <w:rPr>
            <w:rStyle w:val="af1"/>
            <w:noProof/>
          </w:rPr>
          <w:t xml:space="preserve"> </w:t>
        </w:r>
        <w:r w:rsidR="00140ABB">
          <w:rPr>
            <w:rStyle w:val="af1"/>
            <w:noProof/>
          </w:rPr>
          <w:t xml:space="preserve"> </w:t>
        </w:r>
        <w:r w:rsidR="00140ABB">
          <w:rPr>
            <w:rStyle w:val="af1"/>
            <w:rFonts w:hAnsi="宋体" w:hint="eastAsia"/>
            <w:noProof/>
          </w:rPr>
          <w:t>Design</w:t>
        </w:r>
        <w:r w:rsidR="00140ABB">
          <w:rPr>
            <w:noProof/>
            <w:webHidden/>
          </w:rPr>
          <w:tab/>
        </w:r>
        <w:r w:rsidR="00140ABB">
          <w:rPr>
            <w:noProof/>
            <w:webHidden/>
          </w:rPr>
          <w:fldChar w:fldCharType="begin"/>
        </w:r>
        <w:r w:rsidR="00140ABB">
          <w:rPr>
            <w:noProof/>
            <w:webHidden/>
          </w:rPr>
          <w:instrText xml:space="preserve"> PAGEREF _Toc59623444 \h </w:instrText>
        </w:r>
        <w:r w:rsidR="00140ABB">
          <w:rPr>
            <w:noProof/>
            <w:webHidden/>
          </w:rPr>
        </w:r>
        <w:r w:rsidR="00140ABB">
          <w:rPr>
            <w:noProof/>
            <w:webHidden/>
          </w:rPr>
          <w:fldChar w:fldCharType="separate"/>
        </w:r>
        <w:r w:rsidR="003B3160">
          <w:rPr>
            <w:noProof/>
            <w:webHidden/>
          </w:rPr>
          <w:t>4</w:t>
        </w:r>
        <w:r w:rsidR="00140ABB">
          <w:rPr>
            <w:noProof/>
            <w:webHidden/>
          </w:rPr>
          <w:fldChar w:fldCharType="end"/>
        </w:r>
      </w:hyperlink>
    </w:p>
    <w:p w14:paraId="0754C0FB" w14:textId="71E024A3" w:rsidR="00140ABB" w:rsidRDefault="00E252F9" w:rsidP="00140ABB">
      <w:pPr>
        <w:pStyle w:val="TOC2"/>
        <w:rPr>
          <w:rFonts w:asciiTheme="minorHAnsi" w:eastAsiaTheme="minorEastAsia" w:hAnsiTheme="minorHAnsi" w:cstheme="minorBidi"/>
          <w:noProof/>
          <w:szCs w:val="22"/>
        </w:rPr>
      </w:pPr>
      <w:hyperlink w:anchor="_Toc59623445" w:history="1">
        <w:r w:rsidR="00140ABB" w:rsidRPr="00CC2AB6">
          <w:rPr>
            <w:rStyle w:val="af1"/>
            <w:rFonts w:hAnsi="宋体"/>
            <w:noProof/>
            <w:kern w:val="44"/>
          </w:rPr>
          <w:t>4.1</w:t>
        </w:r>
        <w:r w:rsidR="00140ABB" w:rsidRPr="002F76A1">
          <w:t xml:space="preserve"> </w:t>
        </w:r>
        <w:r w:rsidR="00140ABB" w:rsidRPr="002F76A1">
          <w:rPr>
            <w:rStyle w:val="af1"/>
            <w:rFonts w:hAnsi="宋体"/>
            <w:noProof/>
            <w:kern w:val="44"/>
          </w:rPr>
          <w:t>General requirements</w:t>
        </w:r>
        <w:r w:rsidR="00140ABB">
          <w:rPr>
            <w:noProof/>
            <w:webHidden/>
          </w:rPr>
          <w:tab/>
        </w:r>
        <w:r w:rsidR="00140ABB">
          <w:rPr>
            <w:noProof/>
            <w:webHidden/>
          </w:rPr>
          <w:fldChar w:fldCharType="begin"/>
        </w:r>
        <w:r w:rsidR="00140ABB">
          <w:rPr>
            <w:noProof/>
            <w:webHidden/>
          </w:rPr>
          <w:instrText xml:space="preserve"> PAGEREF _Toc59623445 \h </w:instrText>
        </w:r>
        <w:r w:rsidR="00140ABB">
          <w:rPr>
            <w:noProof/>
            <w:webHidden/>
          </w:rPr>
        </w:r>
        <w:r w:rsidR="00140ABB">
          <w:rPr>
            <w:noProof/>
            <w:webHidden/>
          </w:rPr>
          <w:fldChar w:fldCharType="separate"/>
        </w:r>
        <w:r w:rsidR="003B3160">
          <w:rPr>
            <w:noProof/>
            <w:webHidden/>
          </w:rPr>
          <w:t>4</w:t>
        </w:r>
        <w:r w:rsidR="00140ABB">
          <w:rPr>
            <w:noProof/>
            <w:webHidden/>
          </w:rPr>
          <w:fldChar w:fldCharType="end"/>
        </w:r>
      </w:hyperlink>
    </w:p>
    <w:p w14:paraId="597C2065" w14:textId="42B37761" w:rsidR="00140ABB" w:rsidRDefault="00E252F9" w:rsidP="00140ABB">
      <w:pPr>
        <w:pStyle w:val="TOC2"/>
        <w:rPr>
          <w:rFonts w:asciiTheme="minorHAnsi" w:eastAsiaTheme="minorEastAsia" w:hAnsiTheme="minorHAnsi" w:cstheme="minorBidi"/>
          <w:noProof/>
          <w:szCs w:val="22"/>
        </w:rPr>
      </w:pPr>
      <w:hyperlink w:anchor="_Toc59623446" w:history="1">
        <w:r w:rsidR="00140ABB" w:rsidRPr="00CC2AB6">
          <w:rPr>
            <w:rStyle w:val="af1"/>
            <w:rFonts w:hAnsi="宋体"/>
            <w:noProof/>
            <w:kern w:val="44"/>
          </w:rPr>
          <w:t>4.2</w:t>
        </w:r>
        <w:r w:rsidR="00140ABB">
          <w:rPr>
            <w:rStyle w:val="af1"/>
            <w:rFonts w:hAnsi="宋体"/>
            <w:noProof/>
            <w:kern w:val="44"/>
          </w:rPr>
          <w:t xml:space="preserve"> R</w:t>
        </w:r>
        <w:r w:rsidR="00140ABB">
          <w:rPr>
            <w:rStyle w:val="af1"/>
            <w:rFonts w:hAnsi="宋体" w:hint="eastAsia"/>
            <w:noProof/>
            <w:kern w:val="44"/>
          </w:rPr>
          <w:t>oof</w:t>
        </w:r>
        <w:r w:rsidR="00140ABB">
          <w:rPr>
            <w:rStyle w:val="af1"/>
            <w:rFonts w:hAnsi="宋体"/>
            <w:noProof/>
            <w:kern w:val="44"/>
          </w:rPr>
          <w:t xml:space="preserve"> </w:t>
        </w:r>
        <w:r w:rsidR="00140ABB">
          <w:rPr>
            <w:rStyle w:val="af1"/>
            <w:rFonts w:hAnsi="宋体" w:hint="eastAsia"/>
            <w:noProof/>
            <w:kern w:val="44"/>
          </w:rPr>
          <w:t>wa</w:t>
        </w:r>
        <w:r w:rsidR="00140ABB">
          <w:rPr>
            <w:rStyle w:val="af1"/>
            <w:rFonts w:hAnsi="宋体"/>
            <w:noProof/>
            <w:kern w:val="44"/>
          </w:rPr>
          <w:t>terproofing</w:t>
        </w:r>
        <w:r w:rsidR="00140ABB">
          <w:rPr>
            <w:noProof/>
            <w:webHidden/>
          </w:rPr>
          <w:tab/>
        </w:r>
        <w:r w:rsidR="00140ABB">
          <w:rPr>
            <w:noProof/>
            <w:webHidden/>
          </w:rPr>
          <w:fldChar w:fldCharType="begin"/>
        </w:r>
        <w:r w:rsidR="00140ABB">
          <w:rPr>
            <w:noProof/>
            <w:webHidden/>
          </w:rPr>
          <w:instrText xml:space="preserve"> PAGEREF _Toc59623446 \h </w:instrText>
        </w:r>
        <w:r w:rsidR="00140ABB">
          <w:rPr>
            <w:noProof/>
            <w:webHidden/>
          </w:rPr>
        </w:r>
        <w:r w:rsidR="00140ABB">
          <w:rPr>
            <w:noProof/>
            <w:webHidden/>
          </w:rPr>
          <w:fldChar w:fldCharType="separate"/>
        </w:r>
        <w:r w:rsidR="003B3160">
          <w:rPr>
            <w:noProof/>
            <w:webHidden/>
          </w:rPr>
          <w:t>4</w:t>
        </w:r>
        <w:r w:rsidR="00140ABB">
          <w:rPr>
            <w:noProof/>
            <w:webHidden/>
          </w:rPr>
          <w:fldChar w:fldCharType="end"/>
        </w:r>
      </w:hyperlink>
    </w:p>
    <w:p w14:paraId="09F399E9" w14:textId="29926CCC" w:rsidR="00140ABB" w:rsidRDefault="00E252F9" w:rsidP="00140ABB">
      <w:pPr>
        <w:pStyle w:val="TOC2"/>
        <w:rPr>
          <w:rFonts w:asciiTheme="minorHAnsi" w:eastAsiaTheme="minorEastAsia" w:hAnsiTheme="minorHAnsi" w:cstheme="minorBidi"/>
          <w:noProof/>
          <w:szCs w:val="22"/>
        </w:rPr>
      </w:pPr>
      <w:hyperlink w:anchor="_Toc59623447" w:history="1">
        <w:r w:rsidR="00140ABB" w:rsidRPr="00CC2AB6">
          <w:rPr>
            <w:rStyle w:val="af1"/>
            <w:rFonts w:hAnsi="宋体"/>
            <w:noProof/>
            <w:kern w:val="44"/>
          </w:rPr>
          <w:t xml:space="preserve">4.3 </w:t>
        </w:r>
        <w:r w:rsidR="00140ABB">
          <w:rPr>
            <w:rStyle w:val="af1"/>
            <w:rFonts w:hAnsi="宋体" w:hint="eastAsia"/>
            <w:noProof/>
            <w:kern w:val="44"/>
          </w:rPr>
          <w:t>U</w:t>
        </w:r>
        <w:r w:rsidR="00140ABB">
          <w:rPr>
            <w:rStyle w:val="af1"/>
            <w:rFonts w:hAnsi="宋体"/>
            <w:noProof/>
            <w:kern w:val="44"/>
          </w:rPr>
          <w:t>ngerground waterproofing</w:t>
        </w:r>
        <w:r w:rsidR="00140ABB">
          <w:rPr>
            <w:noProof/>
            <w:webHidden/>
          </w:rPr>
          <w:tab/>
        </w:r>
        <w:r w:rsidR="00140ABB">
          <w:rPr>
            <w:noProof/>
            <w:webHidden/>
          </w:rPr>
          <w:fldChar w:fldCharType="begin"/>
        </w:r>
        <w:r w:rsidR="00140ABB">
          <w:rPr>
            <w:noProof/>
            <w:webHidden/>
          </w:rPr>
          <w:instrText xml:space="preserve"> PAGEREF _Toc59623447 \h </w:instrText>
        </w:r>
        <w:r w:rsidR="00140ABB">
          <w:rPr>
            <w:noProof/>
            <w:webHidden/>
          </w:rPr>
        </w:r>
        <w:r w:rsidR="00140ABB">
          <w:rPr>
            <w:noProof/>
            <w:webHidden/>
          </w:rPr>
          <w:fldChar w:fldCharType="separate"/>
        </w:r>
        <w:r w:rsidR="003B3160">
          <w:rPr>
            <w:noProof/>
            <w:webHidden/>
          </w:rPr>
          <w:t>5</w:t>
        </w:r>
        <w:r w:rsidR="00140ABB">
          <w:rPr>
            <w:noProof/>
            <w:webHidden/>
          </w:rPr>
          <w:fldChar w:fldCharType="end"/>
        </w:r>
      </w:hyperlink>
    </w:p>
    <w:p w14:paraId="6164439A" w14:textId="38A0DF98" w:rsidR="00140ABB" w:rsidRDefault="00E252F9" w:rsidP="00140ABB">
      <w:pPr>
        <w:pStyle w:val="TOC2"/>
        <w:rPr>
          <w:rFonts w:asciiTheme="minorHAnsi" w:eastAsiaTheme="minorEastAsia" w:hAnsiTheme="minorHAnsi" w:cstheme="minorBidi"/>
          <w:noProof/>
          <w:szCs w:val="22"/>
        </w:rPr>
      </w:pPr>
      <w:hyperlink w:anchor="_Toc59623448" w:history="1">
        <w:r w:rsidR="00140ABB" w:rsidRPr="00CC2AB6">
          <w:rPr>
            <w:rStyle w:val="af1"/>
            <w:rFonts w:hAnsi="宋体"/>
            <w:noProof/>
            <w:kern w:val="44"/>
          </w:rPr>
          <w:t xml:space="preserve">4.4 </w:t>
        </w:r>
        <w:r w:rsidR="00140ABB">
          <w:rPr>
            <w:rStyle w:val="af1"/>
            <w:rFonts w:hAnsi="宋体"/>
            <w:noProof/>
            <w:kern w:val="44"/>
          </w:rPr>
          <w:t>Indoor waterproofing</w:t>
        </w:r>
        <w:r w:rsidR="00140ABB">
          <w:rPr>
            <w:noProof/>
            <w:webHidden/>
          </w:rPr>
          <w:tab/>
        </w:r>
        <w:r w:rsidR="00140ABB">
          <w:rPr>
            <w:noProof/>
            <w:webHidden/>
          </w:rPr>
          <w:fldChar w:fldCharType="begin"/>
        </w:r>
        <w:r w:rsidR="00140ABB">
          <w:rPr>
            <w:noProof/>
            <w:webHidden/>
          </w:rPr>
          <w:instrText xml:space="preserve"> PAGEREF _Toc59623448 \h </w:instrText>
        </w:r>
        <w:r w:rsidR="00140ABB">
          <w:rPr>
            <w:noProof/>
            <w:webHidden/>
          </w:rPr>
        </w:r>
        <w:r w:rsidR="00140ABB">
          <w:rPr>
            <w:noProof/>
            <w:webHidden/>
          </w:rPr>
          <w:fldChar w:fldCharType="separate"/>
        </w:r>
        <w:r w:rsidR="003B3160">
          <w:rPr>
            <w:noProof/>
            <w:webHidden/>
          </w:rPr>
          <w:t>6</w:t>
        </w:r>
        <w:r w:rsidR="00140ABB">
          <w:rPr>
            <w:noProof/>
            <w:webHidden/>
          </w:rPr>
          <w:fldChar w:fldCharType="end"/>
        </w:r>
      </w:hyperlink>
    </w:p>
    <w:p w14:paraId="5E82617B" w14:textId="5D122288" w:rsidR="00140ABB" w:rsidRDefault="00E252F9" w:rsidP="00140ABB">
      <w:pPr>
        <w:pStyle w:val="TOC2"/>
        <w:rPr>
          <w:rFonts w:asciiTheme="minorHAnsi" w:eastAsiaTheme="minorEastAsia" w:hAnsiTheme="minorHAnsi" w:cstheme="minorBidi"/>
          <w:noProof/>
          <w:szCs w:val="22"/>
        </w:rPr>
      </w:pPr>
      <w:hyperlink w:anchor="_Toc59623449" w:history="1">
        <w:r w:rsidR="00140ABB" w:rsidRPr="00CC2AB6">
          <w:rPr>
            <w:rStyle w:val="af1"/>
            <w:rFonts w:hAnsi="宋体"/>
            <w:noProof/>
            <w:kern w:val="44"/>
          </w:rPr>
          <w:t xml:space="preserve">4.5 </w:t>
        </w:r>
        <w:r w:rsidR="00140ABB">
          <w:rPr>
            <w:rStyle w:val="af1"/>
            <w:rFonts w:hAnsi="宋体" w:hint="eastAsia"/>
            <w:noProof/>
            <w:kern w:val="44"/>
          </w:rPr>
          <w:t>D</w:t>
        </w:r>
        <w:r w:rsidR="00140ABB">
          <w:rPr>
            <w:rStyle w:val="af1"/>
            <w:rFonts w:hAnsi="宋体"/>
            <w:noProof/>
            <w:kern w:val="44"/>
          </w:rPr>
          <w:t>etail structure</w:t>
        </w:r>
        <w:r w:rsidR="00140ABB">
          <w:rPr>
            <w:noProof/>
            <w:webHidden/>
          </w:rPr>
          <w:tab/>
        </w:r>
        <w:r w:rsidR="00140ABB">
          <w:rPr>
            <w:noProof/>
            <w:webHidden/>
          </w:rPr>
          <w:fldChar w:fldCharType="begin"/>
        </w:r>
        <w:r w:rsidR="00140ABB">
          <w:rPr>
            <w:noProof/>
            <w:webHidden/>
          </w:rPr>
          <w:instrText xml:space="preserve"> PAGEREF _Toc59623449 \h </w:instrText>
        </w:r>
        <w:r w:rsidR="00140ABB">
          <w:rPr>
            <w:noProof/>
            <w:webHidden/>
          </w:rPr>
        </w:r>
        <w:r w:rsidR="00140ABB">
          <w:rPr>
            <w:noProof/>
            <w:webHidden/>
          </w:rPr>
          <w:fldChar w:fldCharType="separate"/>
        </w:r>
        <w:r w:rsidR="003B3160">
          <w:rPr>
            <w:noProof/>
            <w:webHidden/>
          </w:rPr>
          <w:t>7</w:t>
        </w:r>
        <w:r w:rsidR="00140ABB">
          <w:rPr>
            <w:noProof/>
            <w:webHidden/>
          </w:rPr>
          <w:fldChar w:fldCharType="end"/>
        </w:r>
      </w:hyperlink>
    </w:p>
    <w:p w14:paraId="4AE29329" w14:textId="3E156BF3" w:rsidR="00140ABB" w:rsidRDefault="00E252F9" w:rsidP="00140ABB">
      <w:pPr>
        <w:pStyle w:val="TOC1"/>
        <w:spacing w:before="78" w:after="78"/>
        <w:rPr>
          <w:rFonts w:asciiTheme="minorHAnsi" w:eastAsiaTheme="minorEastAsia" w:hAnsiTheme="minorHAnsi" w:cstheme="minorBidi"/>
          <w:noProof/>
          <w:szCs w:val="22"/>
        </w:rPr>
      </w:pPr>
      <w:hyperlink w:anchor="_Toc59623450" w:history="1">
        <w:r w:rsidR="00140ABB" w:rsidRPr="00CC2AB6">
          <w:rPr>
            <w:rStyle w:val="af1"/>
            <w:rFonts w:hAnsi="宋体"/>
            <w:noProof/>
          </w:rPr>
          <w:t xml:space="preserve">5 </w:t>
        </w:r>
        <w:r w:rsidR="00140ABB">
          <w:rPr>
            <w:rStyle w:val="af1"/>
            <w:rFonts w:hAnsi="宋体" w:hint="eastAsia"/>
            <w:noProof/>
          </w:rPr>
          <w:t>Counstruction</w:t>
        </w:r>
        <w:r w:rsidR="00140ABB">
          <w:rPr>
            <w:noProof/>
            <w:webHidden/>
          </w:rPr>
          <w:tab/>
        </w:r>
        <w:r w:rsidR="00140ABB">
          <w:rPr>
            <w:noProof/>
            <w:webHidden/>
          </w:rPr>
          <w:fldChar w:fldCharType="begin"/>
        </w:r>
        <w:r w:rsidR="00140ABB">
          <w:rPr>
            <w:noProof/>
            <w:webHidden/>
          </w:rPr>
          <w:instrText xml:space="preserve"> PAGEREF _Toc59623450 \h </w:instrText>
        </w:r>
        <w:r w:rsidR="00140ABB">
          <w:rPr>
            <w:noProof/>
            <w:webHidden/>
          </w:rPr>
        </w:r>
        <w:r w:rsidR="00140ABB">
          <w:rPr>
            <w:noProof/>
            <w:webHidden/>
          </w:rPr>
          <w:fldChar w:fldCharType="separate"/>
        </w:r>
        <w:r w:rsidR="003B3160">
          <w:rPr>
            <w:noProof/>
            <w:webHidden/>
          </w:rPr>
          <w:t>17</w:t>
        </w:r>
        <w:r w:rsidR="00140ABB">
          <w:rPr>
            <w:noProof/>
            <w:webHidden/>
          </w:rPr>
          <w:fldChar w:fldCharType="end"/>
        </w:r>
      </w:hyperlink>
    </w:p>
    <w:p w14:paraId="71345FD0" w14:textId="2EB41506" w:rsidR="00140ABB" w:rsidRDefault="00E252F9" w:rsidP="00140ABB">
      <w:pPr>
        <w:pStyle w:val="TOC2"/>
        <w:rPr>
          <w:rFonts w:asciiTheme="minorHAnsi" w:eastAsiaTheme="minorEastAsia" w:hAnsiTheme="minorHAnsi" w:cstheme="minorBidi"/>
          <w:noProof/>
          <w:szCs w:val="22"/>
        </w:rPr>
      </w:pPr>
      <w:hyperlink w:anchor="_Toc59623451" w:history="1">
        <w:r w:rsidR="00140ABB" w:rsidRPr="00CC2AB6">
          <w:rPr>
            <w:rStyle w:val="af1"/>
            <w:rFonts w:hAnsi="宋体"/>
            <w:noProof/>
            <w:kern w:val="44"/>
          </w:rPr>
          <w:t xml:space="preserve">5.1 </w:t>
        </w:r>
        <w:r w:rsidR="00140ABB" w:rsidRPr="002F76A1">
          <w:rPr>
            <w:rStyle w:val="af1"/>
            <w:rFonts w:hAnsi="宋体"/>
            <w:noProof/>
            <w:kern w:val="44"/>
          </w:rPr>
          <w:t>General requirements</w:t>
        </w:r>
        <w:r w:rsidR="00140ABB">
          <w:rPr>
            <w:noProof/>
            <w:webHidden/>
          </w:rPr>
          <w:tab/>
        </w:r>
        <w:r w:rsidR="00140ABB">
          <w:rPr>
            <w:noProof/>
            <w:webHidden/>
          </w:rPr>
          <w:fldChar w:fldCharType="begin"/>
        </w:r>
        <w:r w:rsidR="00140ABB">
          <w:rPr>
            <w:noProof/>
            <w:webHidden/>
          </w:rPr>
          <w:instrText xml:space="preserve"> PAGEREF _Toc59623451 \h </w:instrText>
        </w:r>
        <w:r w:rsidR="00140ABB">
          <w:rPr>
            <w:noProof/>
            <w:webHidden/>
          </w:rPr>
        </w:r>
        <w:r w:rsidR="00140ABB">
          <w:rPr>
            <w:noProof/>
            <w:webHidden/>
          </w:rPr>
          <w:fldChar w:fldCharType="separate"/>
        </w:r>
        <w:r w:rsidR="003B3160">
          <w:rPr>
            <w:noProof/>
            <w:webHidden/>
          </w:rPr>
          <w:t>17</w:t>
        </w:r>
        <w:r w:rsidR="00140ABB">
          <w:rPr>
            <w:noProof/>
            <w:webHidden/>
          </w:rPr>
          <w:fldChar w:fldCharType="end"/>
        </w:r>
      </w:hyperlink>
    </w:p>
    <w:p w14:paraId="014C9931" w14:textId="3E9DC619" w:rsidR="00140ABB" w:rsidRDefault="00E252F9" w:rsidP="00140ABB">
      <w:pPr>
        <w:pStyle w:val="TOC2"/>
        <w:rPr>
          <w:rFonts w:asciiTheme="minorHAnsi" w:eastAsiaTheme="minorEastAsia" w:hAnsiTheme="minorHAnsi" w:cstheme="minorBidi"/>
          <w:noProof/>
          <w:szCs w:val="22"/>
        </w:rPr>
      </w:pPr>
      <w:hyperlink w:anchor="_Toc59623452" w:history="1">
        <w:r w:rsidR="00140ABB" w:rsidRPr="00CC2AB6">
          <w:rPr>
            <w:rStyle w:val="af1"/>
            <w:rFonts w:hAnsi="宋体"/>
            <w:noProof/>
            <w:kern w:val="44"/>
          </w:rPr>
          <w:t xml:space="preserve">5.2 </w:t>
        </w:r>
        <w:r w:rsidR="00140ABB" w:rsidRPr="002F76A1">
          <w:rPr>
            <w:rStyle w:val="af1"/>
            <w:rFonts w:hAnsi="宋体"/>
            <w:noProof/>
            <w:kern w:val="44"/>
          </w:rPr>
          <w:t>Roof waterproofing</w:t>
        </w:r>
        <w:r w:rsidR="00140ABB">
          <w:rPr>
            <w:noProof/>
            <w:webHidden/>
          </w:rPr>
          <w:tab/>
        </w:r>
        <w:r w:rsidR="00140ABB">
          <w:rPr>
            <w:noProof/>
            <w:webHidden/>
          </w:rPr>
          <w:fldChar w:fldCharType="begin"/>
        </w:r>
        <w:r w:rsidR="00140ABB">
          <w:rPr>
            <w:noProof/>
            <w:webHidden/>
          </w:rPr>
          <w:instrText xml:space="preserve"> PAGEREF _Toc59623452 \h </w:instrText>
        </w:r>
        <w:r w:rsidR="00140ABB">
          <w:rPr>
            <w:noProof/>
            <w:webHidden/>
          </w:rPr>
        </w:r>
        <w:r w:rsidR="00140ABB">
          <w:rPr>
            <w:noProof/>
            <w:webHidden/>
          </w:rPr>
          <w:fldChar w:fldCharType="separate"/>
        </w:r>
        <w:r w:rsidR="003B3160">
          <w:rPr>
            <w:noProof/>
            <w:webHidden/>
          </w:rPr>
          <w:t>17</w:t>
        </w:r>
        <w:r w:rsidR="00140ABB">
          <w:rPr>
            <w:noProof/>
            <w:webHidden/>
          </w:rPr>
          <w:fldChar w:fldCharType="end"/>
        </w:r>
      </w:hyperlink>
    </w:p>
    <w:p w14:paraId="729D8C31" w14:textId="46DE5182" w:rsidR="00140ABB" w:rsidRDefault="00E252F9" w:rsidP="00140ABB">
      <w:pPr>
        <w:pStyle w:val="TOC2"/>
        <w:rPr>
          <w:rFonts w:asciiTheme="minorHAnsi" w:eastAsiaTheme="minorEastAsia" w:hAnsiTheme="minorHAnsi" w:cstheme="minorBidi"/>
          <w:noProof/>
          <w:szCs w:val="22"/>
        </w:rPr>
      </w:pPr>
      <w:hyperlink w:anchor="_Toc59623453" w:history="1">
        <w:r w:rsidR="00140ABB" w:rsidRPr="00CC2AB6">
          <w:rPr>
            <w:rStyle w:val="af1"/>
            <w:rFonts w:hAnsi="宋体"/>
            <w:noProof/>
            <w:kern w:val="44"/>
          </w:rPr>
          <w:t xml:space="preserve">5.3 </w:t>
        </w:r>
        <w:r w:rsidR="00140ABB" w:rsidRPr="002F76A1">
          <w:rPr>
            <w:rStyle w:val="af1"/>
            <w:rFonts w:hAnsi="宋体" w:hint="eastAsia"/>
            <w:noProof/>
            <w:kern w:val="44"/>
          </w:rPr>
          <w:t>U</w:t>
        </w:r>
        <w:r w:rsidR="00140ABB" w:rsidRPr="002F76A1">
          <w:rPr>
            <w:rStyle w:val="af1"/>
            <w:rFonts w:hAnsi="宋体"/>
            <w:noProof/>
            <w:kern w:val="44"/>
          </w:rPr>
          <w:t>ngerground waterproofing</w:t>
        </w:r>
        <w:r w:rsidR="00140ABB">
          <w:rPr>
            <w:noProof/>
            <w:webHidden/>
          </w:rPr>
          <w:tab/>
        </w:r>
        <w:r w:rsidR="00140ABB">
          <w:rPr>
            <w:noProof/>
            <w:webHidden/>
          </w:rPr>
          <w:fldChar w:fldCharType="begin"/>
        </w:r>
        <w:r w:rsidR="00140ABB">
          <w:rPr>
            <w:noProof/>
            <w:webHidden/>
          </w:rPr>
          <w:instrText xml:space="preserve"> PAGEREF _Toc59623453 \h </w:instrText>
        </w:r>
        <w:r w:rsidR="00140ABB">
          <w:rPr>
            <w:noProof/>
            <w:webHidden/>
          </w:rPr>
        </w:r>
        <w:r w:rsidR="00140ABB">
          <w:rPr>
            <w:noProof/>
            <w:webHidden/>
          </w:rPr>
          <w:fldChar w:fldCharType="separate"/>
        </w:r>
        <w:r w:rsidR="003B3160">
          <w:rPr>
            <w:noProof/>
            <w:webHidden/>
          </w:rPr>
          <w:t>18</w:t>
        </w:r>
        <w:r w:rsidR="00140ABB">
          <w:rPr>
            <w:noProof/>
            <w:webHidden/>
          </w:rPr>
          <w:fldChar w:fldCharType="end"/>
        </w:r>
      </w:hyperlink>
    </w:p>
    <w:p w14:paraId="21183821" w14:textId="786210DC" w:rsidR="00140ABB" w:rsidRDefault="00E252F9" w:rsidP="00140ABB">
      <w:pPr>
        <w:pStyle w:val="TOC2"/>
        <w:rPr>
          <w:rFonts w:asciiTheme="minorHAnsi" w:eastAsiaTheme="minorEastAsia" w:hAnsiTheme="minorHAnsi" w:cstheme="minorBidi"/>
          <w:noProof/>
          <w:szCs w:val="22"/>
        </w:rPr>
      </w:pPr>
      <w:hyperlink w:anchor="_Toc59623454" w:history="1">
        <w:r w:rsidR="00140ABB" w:rsidRPr="00CC2AB6">
          <w:rPr>
            <w:rStyle w:val="af1"/>
            <w:rFonts w:hAnsi="宋体"/>
            <w:noProof/>
            <w:kern w:val="44"/>
          </w:rPr>
          <w:t xml:space="preserve">5.4 </w:t>
        </w:r>
        <w:r w:rsidR="00140ABB" w:rsidRPr="002F76A1">
          <w:rPr>
            <w:rStyle w:val="af1"/>
            <w:rFonts w:hAnsi="宋体"/>
            <w:noProof/>
            <w:kern w:val="44"/>
          </w:rPr>
          <w:t>Indoor waterproofing</w:t>
        </w:r>
        <w:r w:rsidR="00140ABB">
          <w:rPr>
            <w:noProof/>
            <w:webHidden/>
          </w:rPr>
          <w:tab/>
        </w:r>
        <w:r w:rsidR="00140ABB">
          <w:rPr>
            <w:noProof/>
            <w:webHidden/>
          </w:rPr>
          <w:fldChar w:fldCharType="begin"/>
        </w:r>
        <w:r w:rsidR="00140ABB">
          <w:rPr>
            <w:noProof/>
            <w:webHidden/>
          </w:rPr>
          <w:instrText xml:space="preserve"> PAGEREF _Toc59623454 \h </w:instrText>
        </w:r>
        <w:r w:rsidR="00140ABB">
          <w:rPr>
            <w:noProof/>
            <w:webHidden/>
          </w:rPr>
        </w:r>
        <w:r w:rsidR="00140ABB">
          <w:rPr>
            <w:noProof/>
            <w:webHidden/>
          </w:rPr>
          <w:fldChar w:fldCharType="separate"/>
        </w:r>
        <w:r w:rsidR="003B3160">
          <w:rPr>
            <w:noProof/>
            <w:webHidden/>
          </w:rPr>
          <w:t>18</w:t>
        </w:r>
        <w:r w:rsidR="00140ABB">
          <w:rPr>
            <w:noProof/>
            <w:webHidden/>
          </w:rPr>
          <w:fldChar w:fldCharType="end"/>
        </w:r>
      </w:hyperlink>
    </w:p>
    <w:p w14:paraId="392E0076" w14:textId="297738F5" w:rsidR="00140ABB" w:rsidRDefault="00E252F9" w:rsidP="00140ABB">
      <w:pPr>
        <w:pStyle w:val="TOC2"/>
        <w:rPr>
          <w:rFonts w:asciiTheme="minorHAnsi" w:eastAsiaTheme="minorEastAsia" w:hAnsiTheme="minorHAnsi" w:cstheme="minorBidi"/>
          <w:noProof/>
          <w:szCs w:val="22"/>
        </w:rPr>
      </w:pPr>
      <w:hyperlink w:anchor="_Toc59623455" w:history="1">
        <w:r w:rsidR="00140ABB" w:rsidRPr="00CC2AB6">
          <w:rPr>
            <w:rStyle w:val="af1"/>
            <w:rFonts w:hAnsi="宋体"/>
            <w:noProof/>
            <w:kern w:val="44"/>
          </w:rPr>
          <w:t>5.5</w:t>
        </w:r>
        <w:r w:rsidR="00140ABB">
          <w:rPr>
            <w:rStyle w:val="af1"/>
            <w:rFonts w:hAnsi="宋体"/>
            <w:noProof/>
            <w:kern w:val="44"/>
          </w:rPr>
          <w:t xml:space="preserve"> </w:t>
        </w:r>
        <w:r w:rsidR="00140ABB">
          <w:rPr>
            <w:rStyle w:val="af1"/>
            <w:rFonts w:hAnsi="宋体" w:hint="eastAsia"/>
            <w:noProof/>
            <w:kern w:val="44"/>
          </w:rPr>
          <w:t>P</w:t>
        </w:r>
        <w:r w:rsidR="00140ABB">
          <w:rPr>
            <w:rStyle w:val="af1"/>
            <w:rFonts w:hAnsi="宋体"/>
            <w:noProof/>
            <w:kern w:val="44"/>
          </w:rPr>
          <w:t>rotectiong of ginished products and precautions</w:t>
        </w:r>
        <w:r w:rsidR="00140ABB">
          <w:rPr>
            <w:noProof/>
            <w:webHidden/>
          </w:rPr>
          <w:tab/>
        </w:r>
        <w:r w:rsidR="00140ABB">
          <w:rPr>
            <w:noProof/>
            <w:webHidden/>
          </w:rPr>
          <w:fldChar w:fldCharType="begin"/>
        </w:r>
        <w:r w:rsidR="00140ABB">
          <w:rPr>
            <w:noProof/>
            <w:webHidden/>
          </w:rPr>
          <w:instrText xml:space="preserve"> PAGEREF _Toc59623455 \h </w:instrText>
        </w:r>
        <w:r w:rsidR="00140ABB">
          <w:rPr>
            <w:noProof/>
            <w:webHidden/>
          </w:rPr>
        </w:r>
        <w:r w:rsidR="00140ABB">
          <w:rPr>
            <w:noProof/>
            <w:webHidden/>
          </w:rPr>
          <w:fldChar w:fldCharType="separate"/>
        </w:r>
        <w:r w:rsidR="003B3160">
          <w:rPr>
            <w:noProof/>
            <w:webHidden/>
          </w:rPr>
          <w:t>19</w:t>
        </w:r>
        <w:r w:rsidR="00140ABB">
          <w:rPr>
            <w:noProof/>
            <w:webHidden/>
          </w:rPr>
          <w:fldChar w:fldCharType="end"/>
        </w:r>
      </w:hyperlink>
    </w:p>
    <w:p w14:paraId="34D48ABB" w14:textId="31AFA195" w:rsidR="00140ABB" w:rsidRDefault="00E252F9" w:rsidP="00140ABB">
      <w:pPr>
        <w:pStyle w:val="TOC1"/>
        <w:spacing w:before="78" w:after="78"/>
        <w:rPr>
          <w:rFonts w:asciiTheme="minorHAnsi" w:eastAsiaTheme="minorEastAsia" w:hAnsiTheme="minorHAnsi" w:cstheme="minorBidi"/>
          <w:noProof/>
          <w:szCs w:val="22"/>
        </w:rPr>
      </w:pPr>
      <w:hyperlink w:anchor="_Toc59623456" w:history="1">
        <w:r w:rsidR="00140ABB" w:rsidRPr="00CC2AB6">
          <w:rPr>
            <w:rStyle w:val="af1"/>
            <w:rFonts w:hAnsi="宋体"/>
            <w:noProof/>
          </w:rPr>
          <w:t xml:space="preserve">6 </w:t>
        </w:r>
        <w:r w:rsidR="00140ABB">
          <w:rPr>
            <w:rStyle w:val="af1"/>
            <w:rFonts w:hAnsi="宋体" w:hint="eastAsia"/>
            <w:noProof/>
          </w:rPr>
          <w:t>Acceptance</w:t>
        </w:r>
        <w:r w:rsidR="00140ABB">
          <w:rPr>
            <w:noProof/>
            <w:webHidden/>
          </w:rPr>
          <w:tab/>
        </w:r>
        <w:r w:rsidR="00140ABB">
          <w:rPr>
            <w:noProof/>
            <w:webHidden/>
          </w:rPr>
          <w:fldChar w:fldCharType="begin"/>
        </w:r>
        <w:r w:rsidR="00140ABB">
          <w:rPr>
            <w:noProof/>
            <w:webHidden/>
          </w:rPr>
          <w:instrText xml:space="preserve"> PAGEREF _Toc59623456 \h </w:instrText>
        </w:r>
        <w:r w:rsidR="00140ABB">
          <w:rPr>
            <w:noProof/>
            <w:webHidden/>
          </w:rPr>
        </w:r>
        <w:r w:rsidR="00140ABB">
          <w:rPr>
            <w:noProof/>
            <w:webHidden/>
          </w:rPr>
          <w:fldChar w:fldCharType="separate"/>
        </w:r>
        <w:r w:rsidR="003B3160">
          <w:rPr>
            <w:noProof/>
            <w:webHidden/>
          </w:rPr>
          <w:t>20</w:t>
        </w:r>
        <w:r w:rsidR="00140ABB">
          <w:rPr>
            <w:noProof/>
            <w:webHidden/>
          </w:rPr>
          <w:fldChar w:fldCharType="end"/>
        </w:r>
      </w:hyperlink>
    </w:p>
    <w:p w14:paraId="58DAF5EF" w14:textId="7A6FA904" w:rsidR="00140ABB" w:rsidRDefault="00E252F9" w:rsidP="00140ABB">
      <w:pPr>
        <w:pStyle w:val="TOC2"/>
        <w:rPr>
          <w:rFonts w:asciiTheme="minorHAnsi" w:eastAsiaTheme="minorEastAsia" w:hAnsiTheme="minorHAnsi" w:cstheme="minorBidi"/>
          <w:noProof/>
          <w:szCs w:val="22"/>
        </w:rPr>
      </w:pPr>
      <w:hyperlink w:anchor="_Toc59623457" w:history="1">
        <w:r w:rsidR="00140ABB" w:rsidRPr="00CC2AB6">
          <w:rPr>
            <w:rStyle w:val="af1"/>
            <w:rFonts w:hAnsi="宋体"/>
            <w:noProof/>
            <w:kern w:val="44"/>
          </w:rPr>
          <w:t>6.1</w:t>
        </w:r>
        <w:r w:rsidR="00140ABB">
          <w:rPr>
            <w:rStyle w:val="af1"/>
            <w:rFonts w:hAnsi="宋体"/>
            <w:noProof/>
            <w:kern w:val="44"/>
          </w:rPr>
          <w:t xml:space="preserve"> </w:t>
        </w:r>
        <w:r w:rsidR="00140ABB" w:rsidRPr="002F76A1">
          <w:rPr>
            <w:rStyle w:val="af1"/>
            <w:rFonts w:hAnsi="宋体"/>
            <w:noProof/>
            <w:kern w:val="44"/>
          </w:rPr>
          <w:t>General requirements</w:t>
        </w:r>
        <w:r w:rsidR="00140ABB">
          <w:rPr>
            <w:noProof/>
            <w:webHidden/>
          </w:rPr>
          <w:tab/>
        </w:r>
        <w:r w:rsidR="00140ABB">
          <w:rPr>
            <w:noProof/>
            <w:webHidden/>
          </w:rPr>
          <w:fldChar w:fldCharType="begin"/>
        </w:r>
        <w:r w:rsidR="00140ABB">
          <w:rPr>
            <w:noProof/>
            <w:webHidden/>
          </w:rPr>
          <w:instrText xml:space="preserve"> PAGEREF _Toc59623457 \h </w:instrText>
        </w:r>
        <w:r w:rsidR="00140ABB">
          <w:rPr>
            <w:noProof/>
            <w:webHidden/>
          </w:rPr>
        </w:r>
        <w:r w:rsidR="00140ABB">
          <w:rPr>
            <w:noProof/>
            <w:webHidden/>
          </w:rPr>
          <w:fldChar w:fldCharType="separate"/>
        </w:r>
        <w:r w:rsidR="003B3160">
          <w:rPr>
            <w:noProof/>
            <w:webHidden/>
          </w:rPr>
          <w:t>20</w:t>
        </w:r>
        <w:r w:rsidR="00140ABB">
          <w:rPr>
            <w:noProof/>
            <w:webHidden/>
          </w:rPr>
          <w:fldChar w:fldCharType="end"/>
        </w:r>
      </w:hyperlink>
    </w:p>
    <w:p w14:paraId="6319AF08" w14:textId="186910F5" w:rsidR="00140ABB" w:rsidRDefault="00E252F9" w:rsidP="00140ABB">
      <w:pPr>
        <w:pStyle w:val="TOC2"/>
        <w:rPr>
          <w:rFonts w:asciiTheme="minorHAnsi" w:eastAsiaTheme="minorEastAsia" w:hAnsiTheme="minorHAnsi" w:cstheme="minorBidi"/>
          <w:noProof/>
          <w:szCs w:val="22"/>
        </w:rPr>
      </w:pPr>
      <w:hyperlink w:anchor="_Toc59623458" w:history="1">
        <w:r w:rsidR="00140ABB" w:rsidRPr="00CC2AB6">
          <w:rPr>
            <w:rStyle w:val="af1"/>
            <w:rFonts w:hAnsi="宋体"/>
            <w:noProof/>
            <w:kern w:val="44"/>
          </w:rPr>
          <w:t>6.2</w:t>
        </w:r>
        <w:r w:rsidR="00140ABB">
          <w:rPr>
            <w:rStyle w:val="af1"/>
            <w:rFonts w:hAnsi="宋体"/>
            <w:noProof/>
            <w:kern w:val="44"/>
          </w:rPr>
          <w:t xml:space="preserve"> </w:t>
        </w:r>
        <w:r w:rsidR="00140ABB" w:rsidRPr="002F76A1">
          <w:rPr>
            <w:rStyle w:val="af1"/>
            <w:rFonts w:hAnsi="宋体"/>
            <w:noProof/>
            <w:kern w:val="44"/>
          </w:rPr>
          <w:t>Roof waterproofing</w:t>
        </w:r>
        <w:r w:rsidR="00140ABB">
          <w:rPr>
            <w:noProof/>
            <w:webHidden/>
          </w:rPr>
          <w:tab/>
        </w:r>
        <w:r w:rsidR="00140ABB">
          <w:rPr>
            <w:noProof/>
            <w:webHidden/>
          </w:rPr>
          <w:fldChar w:fldCharType="begin"/>
        </w:r>
        <w:r w:rsidR="00140ABB">
          <w:rPr>
            <w:noProof/>
            <w:webHidden/>
          </w:rPr>
          <w:instrText xml:space="preserve"> PAGEREF _Toc59623458 \h </w:instrText>
        </w:r>
        <w:r w:rsidR="00140ABB">
          <w:rPr>
            <w:noProof/>
            <w:webHidden/>
          </w:rPr>
        </w:r>
        <w:r w:rsidR="00140ABB">
          <w:rPr>
            <w:noProof/>
            <w:webHidden/>
          </w:rPr>
          <w:fldChar w:fldCharType="separate"/>
        </w:r>
        <w:r w:rsidR="003B3160">
          <w:rPr>
            <w:noProof/>
            <w:webHidden/>
          </w:rPr>
          <w:t>20</w:t>
        </w:r>
        <w:r w:rsidR="00140ABB">
          <w:rPr>
            <w:noProof/>
            <w:webHidden/>
          </w:rPr>
          <w:fldChar w:fldCharType="end"/>
        </w:r>
      </w:hyperlink>
    </w:p>
    <w:p w14:paraId="6B5CC49C" w14:textId="7D027384" w:rsidR="00140ABB" w:rsidRDefault="00E252F9" w:rsidP="00140ABB">
      <w:pPr>
        <w:pStyle w:val="TOC2"/>
        <w:rPr>
          <w:rFonts w:asciiTheme="minorHAnsi" w:eastAsiaTheme="minorEastAsia" w:hAnsiTheme="minorHAnsi" w:cstheme="minorBidi"/>
          <w:noProof/>
          <w:szCs w:val="22"/>
        </w:rPr>
      </w:pPr>
      <w:hyperlink w:anchor="_Toc59623459" w:history="1">
        <w:r w:rsidR="00140ABB" w:rsidRPr="00CC2AB6">
          <w:rPr>
            <w:rStyle w:val="af1"/>
            <w:rFonts w:hAnsi="宋体"/>
            <w:noProof/>
            <w:kern w:val="44"/>
          </w:rPr>
          <w:t>6.3</w:t>
        </w:r>
        <w:r w:rsidR="00140ABB">
          <w:rPr>
            <w:rStyle w:val="af1"/>
            <w:rFonts w:hAnsi="宋体"/>
            <w:noProof/>
            <w:kern w:val="44"/>
          </w:rPr>
          <w:t xml:space="preserve"> </w:t>
        </w:r>
        <w:r w:rsidR="00140ABB" w:rsidRPr="002F76A1">
          <w:rPr>
            <w:rStyle w:val="af1"/>
            <w:rFonts w:hAnsi="宋体" w:hint="eastAsia"/>
            <w:noProof/>
            <w:kern w:val="44"/>
          </w:rPr>
          <w:t>U</w:t>
        </w:r>
        <w:r w:rsidR="00140ABB" w:rsidRPr="002F76A1">
          <w:rPr>
            <w:rStyle w:val="af1"/>
            <w:rFonts w:hAnsi="宋体"/>
            <w:noProof/>
            <w:kern w:val="44"/>
          </w:rPr>
          <w:t>ngerground waterproofing</w:t>
        </w:r>
        <w:r w:rsidR="00140ABB">
          <w:rPr>
            <w:noProof/>
            <w:webHidden/>
          </w:rPr>
          <w:tab/>
        </w:r>
        <w:r w:rsidR="00140ABB">
          <w:rPr>
            <w:noProof/>
            <w:webHidden/>
          </w:rPr>
          <w:fldChar w:fldCharType="begin"/>
        </w:r>
        <w:r w:rsidR="00140ABB">
          <w:rPr>
            <w:noProof/>
            <w:webHidden/>
          </w:rPr>
          <w:instrText xml:space="preserve"> PAGEREF _Toc59623459 \h </w:instrText>
        </w:r>
        <w:r w:rsidR="00140ABB">
          <w:rPr>
            <w:noProof/>
            <w:webHidden/>
          </w:rPr>
        </w:r>
        <w:r w:rsidR="00140ABB">
          <w:rPr>
            <w:noProof/>
            <w:webHidden/>
          </w:rPr>
          <w:fldChar w:fldCharType="separate"/>
        </w:r>
        <w:r w:rsidR="003B3160">
          <w:rPr>
            <w:noProof/>
            <w:webHidden/>
          </w:rPr>
          <w:t>21</w:t>
        </w:r>
        <w:r w:rsidR="00140ABB">
          <w:rPr>
            <w:noProof/>
            <w:webHidden/>
          </w:rPr>
          <w:fldChar w:fldCharType="end"/>
        </w:r>
      </w:hyperlink>
    </w:p>
    <w:p w14:paraId="60EF746E" w14:textId="163CA62E" w:rsidR="00140ABB" w:rsidRDefault="00E252F9" w:rsidP="00140ABB">
      <w:pPr>
        <w:pStyle w:val="TOC2"/>
        <w:rPr>
          <w:rFonts w:asciiTheme="minorHAnsi" w:eastAsiaTheme="minorEastAsia" w:hAnsiTheme="minorHAnsi" w:cstheme="minorBidi"/>
          <w:noProof/>
          <w:szCs w:val="22"/>
        </w:rPr>
      </w:pPr>
      <w:hyperlink w:anchor="_Toc59623460" w:history="1">
        <w:r w:rsidR="00140ABB" w:rsidRPr="00CC2AB6">
          <w:rPr>
            <w:rStyle w:val="af1"/>
            <w:rFonts w:hAnsi="宋体"/>
            <w:noProof/>
            <w:kern w:val="44"/>
          </w:rPr>
          <w:t>6.4</w:t>
        </w:r>
        <w:r w:rsidR="00140ABB">
          <w:rPr>
            <w:rStyle w:val="af1"/>
            <w:rFonts w:hAnsi="宋体"/>
            <w:noProof/>
            <w:kern w:val="44"/>
          </w:rPr>
          <w:t xml:space="preserve"> </w:t>
        </w:r>
        <w:r w:rsidR="00140ABB" w:rsidRPr="002F76A1">
          <w:rPr>
            <w:rStyle w:val="af1"/>
            <w:rFonts w:hAnsi="宋体"/>
            <w:noProof/>
            <w:kern w:val="44"/>
          </w:rPr>
          <w:t>Indoor waterproofing</w:t>
        </w:r>
        <w:r w:rsidR="00140ABB">
          <w:rPr>
            <w:noProof/>
            <w:webHidden/>
          </w:rPr>
          <w:tab/>
        </w:r>
        <w:r w:rsidR="00140ABB">
          <w:rPr>
            <w:noProof/>
            <w:webHidden/>
          </w:rPr>
          <w:fldChar w:fldCharType="begin"/>
        </w:r>
        <w:r w:rsidR="00140ABB">
          <w:rPr>
            <w:noProof/>
            <w:webHidden/>
          </w:rPr>
          <w:instrText xml:space="preserve"> PAGEREF _Toc59623460 \h </w:instrText>
        </w:r>
        <w:r w:rsidR="00140ABB">
          <w:rPr>
            <w:noProof/>
            <w:webHidden/>
          </w:rPr>
        </w:r>
        <w:r w:rsidR="00140ABB">
          <w:rPr>
            <w:noProof/>
            <w:webHidden/>
          </w:rPr>
          <w:fldChar w:fldCharType="separate"/>
        </w:r>
        <w:r w:rsidR="003B3160">
          <w:rPr>
            <w:noProof/>
            <w:webHidden/>
          </w:rPr>
          <w:t>21</w:t>
        </w:r>
        <w:r w:rsidR="00140ABB">
          <w:rPr>
            <w:noProof/>
            <w:webHidden/>
          </w:rPr>
          <w:fldChar w:fldCharType="end"/>
        </w:r>
      </w:hyperlink>
    </w:p>
    <w:p w14:paraId="5D527F31" w14:textId="729212B7" w:rsidR="00140ABB" w:rsidRDefault="00E252F9" w:rsidP="00140ABB">
      <w:pPr>
        <w:pStyle w:val="TOC1"/>
        <w:spacing w:before="78" w:after="78"/>
        <w:rPr>
          <w:rFonts w:asciiTheme="minorHAnsi" w:eastAsiaTheme="minorEastAsia" w:hAnsiTheme="minorHAnsi" w:cstheme="minorBidi"/>
          <w:noProof/>
          <w:szCs w:val="22"/>
        </w:rPr>
      </w:pPr>
      <w:hyperlink w:anchor="_Toc59623461" w:history="1">
        <w:r w:rsidR="00140ABB" w:rsidRPr="00CC2AB6">
          <w:rPr>
            <w:rStyle w:val="af1"/>
            <w:rFonts w:hAnsi="宋体"/>
            <w:noProof/>
          </w:rPr>
          <w:t xml:space="preserve">7 </w:t>
        </w:r>
        <w:r w:rsidR="00140ABB">
          <w:rPr>
            <w:rStyle w:val="af1"/>
            <w:rFonts w:hAnsi="宋体" w:hint="eastAsia"/>
            <w:noProof/>
          </w:rPr>
          <w:t>M</w:t>
        </w:r>
        <w:r w:rsidR="00140ABB">
          <w:rPr>
            <w:rStyle w:val="af1"/>
            <w:rFonts w:hAnsi="宋体"/>
            <w:noProof/>
          </w:rPr>
          <w:t>aintenance</w:t>
        </w:r>
        <w:r w:rsidR="00140ABB">
          <w:rPr>
            <w:noProof/>
            <w:webHidden/>
          </w:rPr>
          <w:tab/>
        </w:r>
        <w:r w:rsidR="00140ABB">
          <w:rPr>
            <w:noProof/>
            <w:webHidden/>
          </w:rPr>
          <w:fldChar w:fldCharType="begin"/>
        </w:r>
        <w:r w:rsidR="00140ABB">
          <w:rPr>
            <w:noProof/>
            <w:webHidden/>
          </w:rPr>
          <w:instrText xml:space="preserve"> PAGEREF _Toc59623461 \h </w:instrText>
        </w:r>
        <w:r w:rsidR="00140ABB">
          <w:rPr>
            <w:noProof/>
            <w:webHidden/>
          </w:rPr>
        </w:r>
        <w:r w:rsidR="00140ABB">
          <w:rPr>
            <w:noProof/>
            <w:webHidden/>
          </w:rPr>
          <w:fldChar w:fldCharType="separate"/>
        </w:r>
        <w:r w:rsidR="003B3160">
          <w:rPr>
            <w:noProof/>
            <w:webHidden/>
          </w:rPr>
          <w:t>23</w:t>
        </w:r>
        <w:r w:rsidR="00140ABB">
          <w:rPr>
            <w:noProof/>
            <w:webHidden/>
          </w:rPr>
          <w:fldChar w:fldCharType="end"/>
        </w:r>
      </w:hyperlink>
    </w:p>
    <w:p w14:paraId="40E675D5" w14:textId="7BF4308A" w:rsidR="00140ABB" w:rsidRDefault="00E252F9" w:rsidP="00480B6F">
      <w:pPr>
        <w:pStyle w:val="TOC1"/>
        <w:tabs>
          <w:tab w:val="right" w:leader="dot" w:pos="8505"/>
        </w:tabs>
        <w:spacing w:before="78" w:after="78"/>
        <w:rPr>
          <w:rFonts w:asciiTheme="minorHAnsi" w:eastAsiaTheme="minorEastAsia" w:hAnsiTheme="minorHAnsi" w:cstheme="minorBidi"/>
          <w:noProof/>
          <w:szCs w:val="22"/>
        </w:rPr>
      </w:pPr>
      <w:hyperlink w:anchor="_Toc59785657" w:history="1">
        <w:r w:rsidR="00140ABB">
          <w:rPr>
            <w:rStyle w:val="af1"/>
            <w:rFonts w:hAnsi="宋体" w:hint="eastAsia"/>
            <w:noProof/>
          </w:rPr>
          <w:t>E</w:t>
        </w:r>
        <w:r w:rsidR="00140ABB">
          <w:rPr>
            <w:rStyle w:val="af1"/>
            <w:rFonts w:hAnsi="宋体"/>
            <w:noProof/>
          </w:rPr>
          <w:t>xplanation of Wording in this Specification</w:t>
        </w:r>
        <w:r w:rsidR="00140ABB">
          <w:rPr>
            <w:noProof/>
            <w:webHidden/>
          </w:rPr>
          <w:tab/>
        </w:r>
        <w:r w:rsidR="00480B6F">
          <w:rPr>
            <w:noProof/>
            <w:webHidden/>
          </w:rPr>
          <w:t xml:space="preserve">      </w:t>
        </w:r>
        <w:r w:rsidR="00140ABB">
          <w:rPr>
            <w:noProof/>
            <w:webHidden/>
          </w:rPr>
          <w:t>24</w:t>
        </w:r>
      </w:hyperlink>
    </w:p>
    <w:p w14:paraId="64434FF5" w14:textId="77777777" w:rsidR="00140ABB" w:rsidRPr="00D63EE7" w:rsidRDefault="00E252F9" w:rsidP="00480B6F">
      <w:pPr>
        <w:pStyle w:val="TOC1"/>
        <w:tabs>
          <w:tab w:val="right" w:leader="dot" w:pos="8505"/>
        </w:tabs>
        <w:spacing w:before="78" w:after="78"/>
        <w:rPr>
          <w:rFonts w:asciiTheme="minorHAnsi" w:eastAsiaTheme="minorEastAsia" w:hAnsiTheme="minorHAnsi" w:cstheme="minorBidi"/>
          <w:noProof/>
          <w:szCs w:val="22"/>
        </w:rPr>
      </w:pPr>
      <w:hyperlink w:anchor="_Toc59785658" w:history="1">
        <w:r w:rsidR="00140ABB" w:rsidRPr="00D63EE7">
          <w:rPr>
            <w:rStyle w:val="af1"/>
            <w:rFonts w:hAnsi="宋体" w:hint="eastAsia"/>
            <w:noProof/>
            <w:color w:val="auto"/>
          </w:rPr>
          <w:t>L</w:t>
        </w:r>
        <w:r w:rsidR="00140ABB" w:rsidRPr="00D63EE7">
          <w:rPr>
            <w:rStyle w:val="af1"/>
            <w:rFonts w:hAnsi="宋体"/>
            <w:noProof/>
            <w:color w:val="auto"/>
          </w:rPr>
          <w:t>ist of Quoted Standards</w:t>
        </w:r>
        <w:r w:rsidR="00140ABB" w:rsidRPr="00D63EE7">
          <w:rPr>
            <w:noProof/>
            <w:webHidden/>
          </w:rPr>
          <w:tab/>
          <w:t xml:space="preserve">  25</w:t>
        </w:r>
      </w:hyperlink>
    </w:p>
    <w:p w14:paraId="055F5335" w14:textId="77777777" w:rsidR="00140ABB" w:rsidRDefault="00140ABB" w:rsidP="00140ABB">
      <w:pPr>
        <w:rPr>
          <w:rFonts w:asciiTheme="minorHAnsi" w:eastAsiaTheme="minorEastAsia" w:hAnsiTheme="minorHAnsi" w:cstheme="minorBidi"/>
          <w:noProof/>
          <w:szCs w:val="22"/>
        </w:rPr>
      </w:pPr>
      <w:r w:rsidRPr="00D63EE7">
        <w:rPr>
          <w:rStyle w:val="af1"/>
          <w:rFonts w:ascii="宋体" w:hAnsi="宋体"/>
          <w:noProof/>
          <w:color w:val="auto"/>
          <w:u w:val="none"/>
        </w:rPr>
        <w:t>Addition: Explanation  of  Provision</w:t>
      </w:r>
      <w:r>
        <w:rPr>
          <w:rStyle w:val="af1"/>
          <w:rFonts w:ascii="宋体" w:hAnsi="宋体"/>
          <w:noProof/>
          <w:color w:val="auto"/>
          <w:u w:val="none"/>
        </w:rPr>
        <w:t>s</w:t>
      </w:r>
      <w:r w:rsidRPr="00D63EE7">
        <w:rPr>
          <w:rStyle w:val="af1"/>
          <w:rFonts w:ascii="宋体" w:hAnsi="宋体"/>
          <w:noProof/>
          <w:webHidden/>
          <w:color w:val="auto"/>
          <w:u w:val="none"/>
        </w:rPr>
        <w:tab/>
      </w:r>
      <w:r w:rsidRPr="00D63EE7">
        <w:rPr>
          <w:rStyle w:val="af1"/>
          <w:rFonts w:ascii="宋体" w:hAnsi="宋体"/>
          <w:noProof/>
          <w:webHidden/>
          <w:color w:val="auto"/>
          <w:u w:val="none"/>
        </w:rPr>
        <w:tab/>
      </w:r>
      <w:r w:rsidRPr="00324678">
        <w:rPr>
          <w:rStyle w:val="af1"/>
          <w:rFonts w:ascii="宋体" w:hAnsi="宋体"/>
          <w:noProof/>
          <w:webHidden/>
          <w:color w:val="auto"/>
          <w:u w:val="none"/>
        </w:rPr>
        <w:tab/>
      </w:r>
      <w:hyperlink w:anchor="_Toc59623465" w:history="1"/>
    </w:p>
    <w:p w14:paraId="3507CCA1" w14:textId="77777777" w:rsidR="00140ABB" w:rsidRDefault="00140ABB" w:rsidP="00140ABB">
      <w:pPr>
        <w:rPr>
          <w:rFonts w:asciiTheme="minorEastAsia" w:eastAsiaTheme="minorEastAsia" w:hAnsiTheme="minorEastAsia"/>
        </w:rPr>
        <w:sectPr w:rsidR="00140ABB" w:rsidSect="0094172B">
          <w:pgSz w:w="11906" w:h="16838"/>
          <w:pgMar w:top="1440" w:right="1800" w:bottom="1440" w:left="1600" w:header="851" w:footer="992" w:gutter="0"/>
          <w:pgNumType w:start="1"/>
          <w:cols w:space="425"/>
          <w:docGrid w:type="lines" w:linePitch="312"/>
        </w:sectPr>
      </w:pPr>
      <w:r>
        <w:rPr>
          <w:rFonts w:asciiTheme="minorEastAsia" w:eastAsiaTheme="minorEastAsia" w:hAnsiTheme="minorEastAsia"/>
        </w:rPr>
        <w:fldChar w:fldCharType="end"/>
      </w:r>
    </w:p>
    <w:p w14:paraId="5DD2C25F" w14:textId="46AE9E78" w:rsidR="00CD284A" w:rsidRPr="004E2E4C" w:rsidRDefault="006F6211" w:rsidP="00480B6F">
      <w:pPr>
        <w:pStyle w:val="1"/>
        <w:jc w:val="center"/>
        <w:rPr>
          <w:rFonts w:ascii="宋体" w:eastAsia="宋体" w:hAnsi="宋体"/>
        </w:rPr>
      </w:pPr>
      <w:r w:rsidRPr="004E2E4C">
        <w:rPr>
          <w:rFonts w:ascii="宋体" w:eastAsia="宋体" w:hAnsi="宋体"/>
        </w:rPr>
        <w:lastRenderedPageBreak/>
        <w:t xml:space="preserve">1  </w:t>
      </w:r>
      <w:r w:rsidRPr="004E2E4C">
        <w:rPr>
          <w:rFonts w:ascii="宋体" w:eastAsia="宋体" w:hAnsi="宋体"/>
          <w:b w:val="0"/>
          <w:bCs w:val="0"/>
        </w:rPr>
        <w:t>总  则</w:t>
      </w:r>
      <w:bookmarkEnd w:id="13"/>
      <w:bookmarkEnd w:id="14"/>
      <w:bookmarkEnd w:id="15"/>
      <w:bookmarkEnd w:id="16"/>
    </w:p>
    <w:p w14:paraId="7977AB19" w14:textId="04A20617" w:rsidR="00CD284A" w:rsidRPr="00E860A1" w:rsidRDefault="006F6211">
      <w:pPr>
        <w:spacing w:line="360" w:lineRule="auto"/>
        <w:rPr>
          <w:rFonts w:asciiTheme="minorEastAsia" w:eastAsiaTheme="minorEastAsia" w:hAnsiTheme="minorEastAsia" w:cs="Times New Roman"/>
        </w:rPr>
      </w:pPr>
      <w:r w:rsidRPr="00E74E84">
        <w:rPr>
          <w:rFonts w:asciiTheme="minorEastAsia" w:eastAsiaTheme="minorEastAsia" w:hAnsiTheme="minorEastAsia" w:cs="黑体"/>
          <w:b/>
          <w:bCs/>
          <w:color w:val="000000"/>
        </w:rPr>
        <w:t>1.0.1</w:t>
      </w:r>
      <w:r w:rsidR="005B3205" w:rsidRPr="00E74E84">
        <w:rPr>
          <w:rFonts w:asciiTheme="minorEastAsia" w:eastAsiaTheme="minorEastAsia" w:hAnsiTheme="minorEastAsia" w:cs="黑体"/>
          <w:color w:val="000000"/>
        </w:rPr>
        <w:t xml:space="preserve"> </w:t>
      </w:r>
      <w:r w:rsidRPr="00E860A1">
        <w:rPr>
          <w:rFonts w:asciiTheme="minorEastAsia" w:eastAsiaTheme="minorEastAsia" w:hAnsiTheme="minorEastAsia" w:cs="Times New Roman"/>
        </w:rPr>
        <w:t>为了规范和合理使用</w:t>
      </w:r>
      <w:bookmarkStart w:id="17" w:name="_Hlk56698042"/>
      <w:proofErr w:type="gramStart"/>
      <w:r w:rsidR="008F73AA" w:rsidRPr="00E860A1">
        <w:rPr>
          <w:rFonts w:asciiTheme="minorEastAsia" w:eastAsiaTheme="minorEastAsia" w:hAnsiTheme="minorEastAsia" w:cs="Times New Roman" w:hint="eastAsia"/>
        </w:rPr>
        <w:t>废纺胎</w:t>
      </w:r>
      <w:proofErr w:type="gramEnd"/>
      <w:r w:rsidR="008F73AA" w:rsidRPr="00E860A1">
        <w:rPr>
          <w:rFonts w:asciiTheme="minorEastAsia" w:eastAsiaTheme="minorEastAsia" w:hAnsiTheme="minorEastAsia" w:cs="Times New Roman" w:hint="eastAsia"/>
        </w:rPr>
        <w:t>改性沥青自粘防水卷材</w:t>
      </w:r>
      <w:bookmarkEnd w:id="17"/>
      <w:r w:rsidRPr="00E860A1">
        <w:rPr>
          <w:rFonts w:asciiTheme="minorEastAsia" w:eastAsiaTheme="minorEastAsia" w:hAnsiTheme="minorEastAsia" w:cs="Times New Roman"/>
        </w:rPr>
        <w:t>，保证</w:t>
      </w:r>
      <w:r w:rsidRPr="00E860A1">
        <w:rPr>
          <w:rFonts w:asciiTheme="minorEastAsia" w:eastAsiaTheme="minorEastAsia" w:hAnsiTheme="minorEastAsia" w:cs="Times New Roman" w:hint="eastAsia"/>
        </w:rPr>
        <w:t>防水</w:t>
      </w:r>
      <w:r w:rsidRPr="00E860A1">
        <w:rPr>
          <w:rFonts w:asciiTheme="minorEastAsia" w:eastAsiaTheme="minorEastAsia" w:hAnsiTheme="minorEastAsia" w:cs="Times New Roman"/>
        </w:rPr>
        <w:t>工程质量，做到技术先进、安全耐久、经济</w:t>
      </w:r>
      <w:r w:rsidRPr="00E860A1">
        <w:rPr>
          <w:rFonts w:asciiTheme="minorEastAsia" w:eastAsiaTheme="minorEastAsia" w:hAnsiTheme="minorEastAsia" w:cs="Times New Roman" w:hint="eastAsia"/>
          <w:color w:val="000000" w:themeColor="text1"/>
        </w:rPr>
        <w:t>适用</w:t>
      </w:r>
      <w:r w:rsidRPr="00E860A1">
        <w:rPr>
          <w:rFonts w:asciiTheme="minorEastAsia" w:eastAsiaTheme="minorEastAsia" w:hAnsiTheme="minorEastAsia" w:cs="Times New Roman"/>
        </w:rPr>
        <w:t>，制定本规程。</w:t>
      </w:r>
    </w:p>
    <w:p w14:paraId="7EEBD032" w14:textId="6BB26D3A" w:rsidR="00CD284A" w:rsidRPr="00E860A1" w:rsidRDefault="006F6211">
      <w:pPr>
        <w:pStyle w:val="a1"/>
        <w:numPr>
          <w:ilvl w:val="0"/>
          <w:numId w:val="0"/>
        </w:numPr>
        <w:spacing w:before="156" w:after="156" w:line="400" w:lineRule="exact"/>
        <w:rPr>
          <w:rFonts w:asciiTheme="minorEastAsia" w:eastAsiaTheme="minorEastAsia" w:hAnsiTheme="minorEastAsia"/>
          <w:kern w:val="2"/>
        </w:rPr>
      </w:pPr>
      <w:r w:rsidRPr="00E74E84">
        <w:rPr>
          <w:rFonts w:asciiTheme="minorEastAsia" w:eastAsiaTheme="minorEastAsia" w:hAnsiTheme="minorEastAsia" w:cs="黑体"/>
          <w:b/>
          <w:bCs/>
          <w:color w:val="000000"/>
          <w:kern w:val="2"/>
        </w:rPr>
        <w:t>1.0.2</w:t>
      </w:r>
      <w:r w:rsidR="005B3205">
        <w:rPr>
          <w:rFonts w:asciiTheme="minorEastAsia" w:eastAsiaTheme="minorEastAsia" w:hAnsiTheme="minorEastAsia" w:cs="黑体"/>
          <w:b/>
          <w:bCs/>
          <w:color w:val="000000"/>
          <w:kern w:val="2"/>
        </w:rPr>
        <w:t xml:space="preserve"> </w:t>
      </w:r>
      <w:r w:rsidRPr="00E860A1">
        <w:rPr>
          <w:rFonts w:asciiTheme="minorEastAsia" w:eastAsiaTheme="minorEastAsia" w:hAnsiTheme="minorEastAsia" w:hint="eastAsia"/>
          <w:kern w:val="2"/>
        </w:rPr>
        <w:t>本规程</w:t>
      </w:r>
      <w:r w:rsidRPr="00E860A1">
        <w:rPr>
          <w:rFonts w:asciiTheme="minorEastAsia" w:eastAsiaTheme="minorEastAsia" w:hAnsiTheme="minorEastAsia"/>
          <w:kern w:val="2"/>
        </w:rPr>
        <w:t>适用于</w:t>
      </w:r>
      <w:r w:rsidRPr="00E860A1">
        <w:rPr>
          <w:rFonts w:asciiTheme="minorEastAsia" w:eastAsiaTheme="minorEastAsia" w:hAnsiTheme="minorEastAsia" w:hint="eastAsia"/>
          <w:kern w:val="2"/>
        </w:rPr>
        <w:t>工业与民用建筑、市政、轨道交通、桥梁、</w:t>
      </w:r>
      <w:r w:rsidR="00E05B86">
        <w:rPr>
          <w:rFonts w:asciiTheme="minorEastAsia" w:eastAsiaTheme="minorEastAsia" w:hAnsiTheme="minorEastAsia" w:hint="eastAsia"/>
          <w:kern w:val="2"/>
        </w:rPr>
        <w:t>综合管廊、</w:t>
      </w:r>
      <w:r w:rsidRPr="00E860A1">
        <w:rPr>
          <w:rFonts w:asciiTheme="minorEastAsia" w:eastAsiaTheme="minorEastAsia" w:hAnsiTheme="minorEastAsia" w:hint="eastAsia"/>
          <w:kern w:val="2"/>
        </w:rPr>
        <w:t>隧道等</w:t>
      </w:r>
      <w:r w:rsidRPr="00E860A1">
        <w:rPr>
          <w:rFonts w:asciiTheme="minorEastAsia" w:eastAsiaTheme="minorEastAsia" w:hAnsiTheme="minorEastAsia"/>
          <w:kern w:val="2"/>
        </w:rPr>
        <w:t>防水</w:t>
      </w:r>
      <w:r w:rsidRPr="00E860A1">
        <w:rPr>
          <w:rFonts w:asciiTheme="minorEastAsia" w:eastAsiaTheme="minorEastAsia" w:hAnsiTheme="minorEastAsia" w:hint="eastAsia"/>
          <w:kern w:val="2"/>
        </w:rPr>
        <w:t>防潮工程。</w:t>
      </w:r>
    </w:p>
    <w:p w14:paraId="379F0095" w14:textId="41AD8C5B" w:rsidR="00CD284A" w:rsidRPr="00E860A1" w:rsidRDefault="006F6211">
      <w:pPr>
        <w:spacing w:line="360" w:lineRule="auto"/>
        <w:rPr>
          <w:rFonts w:asciiTheme="minorEastAsia" w:eastAsiaTheme="minorEastAsia" w:hAnsiTheme="minorEastAsia" w:cs="Times New Roman"/>
        </w:rPr>
      </w:pPr>
      <w:r w:rsidRPr="00E74E84">
        <w:rPr>
          <w:rFonts w:asciiTheme="minorEastAsia" w:eastAsiaTheme="minorEastAsia" w:hAnsiTheme="minorEastAsia" w:cs="黑体"/>
          <w:b/>
          <w:bCs/>
          <w:color w:val="000000"/>
        </w:rPr>
        <w:t>1.0.3</w:t>
      </w:r>
      <w:r w:rsidR="005B3205">
        <w:rPr>
          <w:rFonts w:asciiTheme="minorEastAsia" w:eastAsiaTheme="minorEastAsia" w:hAnsiTheme="minorEastAsia" w:cs="黑体"/>
          <w:b/>
          <w:bCs/>
          <w:color w:val="000000"/>
        </w:rPr>
        <w:t xml:space="preserve"> </w:t>
      </w:r>
      <w:proofErr w:type="gramStart"/>
      <w:r w:rsidR="008F73AA" w:rsidRPr="00E860A1">
        <w:rPr>
          <w:rFonts w:asciiTheme="minorEastAsia" w:eastAsiaTheme="minorEastAsia" w:hAnsiTheme="minorEastAsia" w:cs="Times New Roman" w:hint="eastAsia"/>
        </w:rPr>
        <w:t>废纺胎</w:t>
      </w:r>
      <w:proofErr w:type="gramEnd"/>
      <w:r w:rsidR="008F73AA" w:rsidRPr="00E860A1">
        <w:rPr>
          <w:rFonts w:asciiTheme="minorEastAsia" w:eastAsiaTheme="minorEastAsia" w:hAnsiTheme="minorEastAsia" w:cs="Times New Roman" w:hint="eastAsia"/>
        </w:rPr>
        <w:t>改性沥青自粘防水卷材</w:t>
      </w:r>
      <w:r w:rsidRPr="00E860A1">
        <w:rPr>
          <w:rFonts w:asciiTheme="minorEastAsia" w:eastAsiaTheme="minorEastAsia" w:hAnsiTheme="minorEastAsia" w:cs="Times New Roman"/>
        </w:rPr>
        <w:t>的</w:t>
      </w:r>
      <w:r w:rsidRPr="00E860A1">
        <w:rPr>
          <w:rFonts w:asciiTheme="minorEastAsia" w:eastAsiaTheme="minorEastAsia" w:hAnsiTheme="minorEastAsia" w:cs="Times New Roman" w:hint="eastAsia"/>
        </w:rPr>
        <w:t>设计、</w:t>
      </w:r>
      <w:r w:rsidRPr="00E860A1">
        <w:rPr>
          <w:rFonts w:asciiTheme="minorEastAsia" w:eastAsiaTheme="minorEastAsia" w:hAnsiTheme="minorEastAsia" w:cs="Times New Roman"/>
        </w:rPr>
        <w:t>施工</w:t>
      </w:r>
      <w:r w:rsidR="00C66369">
        <w:rPr>
          <w:rFonts w:asciiTheme="minorEastAsia" w:eastAsiaTheme="minorEastAsia" w:hAnsiTheme="minorEastAsia" w:cs="Times New Roman" w:hint="eastAsia"/>
        </w:rPr>
        <w:t>、</w:t>
      </w:r>
      <w:r w:rsidRPr="00E860A1">
        <w:rPr>
          <w:rFonts w:asciiTheme="minorEastAsia" w:eastAsiaTheme="minorEastAsia" w:hAnsiTheme="minorEastAsia" w:cs="Times New Roman"/>
        </w:rPr>
        <w:t>质量验收</w:t>
      </w:r>
      <w:r w:rsidR="00C66369">
        <w:rPr>
          <w:rFonts w:asciiTheme="minorEastAsia" w:eastAsiaTheme="minorEastAsia" w:hAnsiTheme="minorEastAsia" w:cs="Times New Roman" w:hint="eastAsia"/>
        </w:rPr>
        <w:t>与维护</w:t>
      </w:r>
      <w:r w:rsidRPr="00E860A1">
        <w:rPr>
          <w:rFonts w:asciiTheme="minorEastAsia" w:eastAsiaTheme="minorEastAsia" w:hAnsiTheme="minorEastAsia" w:cs="Times New Roman"/>
        </w:rPr>
        <w:t>，</w:t>
      </w:r>
      <w:r w:rsidRPr="00E860A1">
        <w:rPr>
          <w:rFonts w:asciiTheme="minorEastAsia" w:eastAsiaTheme="minorEastAsia" w:hAnsiTheme="minorEastAsia" w:cs="Times New Roman" w:hint="eastAsia"/>
        </w:rPr>
        <w:t>除应符合本规程外，尚应符合</w:t>
      </w:r>
      <w:r w:rsidRPr="00E860A1">
        <w:rPr>
          <w:rFonts w:asciiTheme="minorEastAsia" w:eastAsiaTheme="minorEastAsia" w:hAnsiTheme="minorEastAsia" w:cs="Times New Roman"/>
        </w:rPr>
        <w:t>国家现行有关标准</w:t>
      </w:r>
      <w:r w:rsidRPr="00E860A1">
        <w:rPr>
          <w:rFonts w:asciiTheme="minorEastAsia" w:eastAsiaTheme="minorEastAsia" w:hAnsiTheme="minorEastAsia" w:cs="Times New Roman" w:hint="eastAsia"/>
        </w:rPr>
        <w:t>规范的</w:t>
      </w:r>
      <w:r w:rsidRPr="00E860A1">
        <w:rPr>
          <w:rFonts w:asciiTheme="minorEastAsia" w:eastAsiaTheme="minorEastAsia" w:hAnsiTheme="minorEastAsia" w:cs="Times New Roman"/>
        </w:rPr>
        <w:t>规定</w:t>
      </w:r>
      <w:r w:rsidRPr="00E860A1">
        <w:rPr>
          <w:rFonts w:asciiTheme="minorEastAsia" w:eastAsiaTheme="minorEastAsia" w:hAnsiTheme="minorEastAsia" w:cs="Times New Roman" w:hint="eastAsia"/>
        </w:rPr>
        <w:t>。</w:t>
      </w:r>
    </w:p>
    <w:p w14:paraId="69E615B0" w14:textId="77777777" w:rsidR="00CD284A" w:rsidRDefault="00CD284A">
      <w:pPr>
        <w:tabs>
          <w:tab w:val="left" w:pos="1603"/>
        </w:tabs>
        <w:jc w:val="left"/>
      </w:pPr>
    </w:p>
    <w:p w14:paraId="3ADAFEAB" w14:textId="77777777" w:rsidR="00CD284A" w:rsidRDefault="00CD284A">
      <w:pPr>
        <w:tabs>
          <w:tab w:val="left" w:pos="1603"/>
        </w:tabs>
        <w:jc w:val="left"/>
      </w:pPr>
    </w:p>
    <w:p w14:paraId="7E68B804" w14:textId="77777777" w:rsidR="00CD284A" w:rsidRDefault="00CD284A">
      <w:pPr>
        <w:tabs>
          <w:tab w:val="left" w:pos="1603"/>
        </w:tabs>
        <w:jc w:val="left"/>
      </w:pPr>
    </w:p>
    <w:p w14:paraId="12685FC0" w14:textId="77777777" w:rsidR="00CD284A" w:rsidRDefault="00CD284A">
      <w:pPr>
        <w:tabs>
          <w:tab w:val="left" w:pos="1603"/>
        </w:tabs>
        <w:jc w:val="left"/>
      </w:pPr>
    </w:p>
    <w:p w14:paraId="492E0A9D" w14:textId="77777777" w:rsidR="00CD284A" w:rsidRDefault="00CD284A">
      <w:pPr>
        <w:tabs>
          <w:tab w:val="left" w:pos="1603"/>
        </w:tabs>
        <w:jc w:val="left"/>
      </w:pPr>
    </w:p>
    <w:p w14:paraId="0659F5EA" w14:textId="77777777" w:rsidR="00CD284A" w:rsidRDefault="00CD284A">
      <w:pPr>
        <w:tabs>
          <w:tab w:val="left" w:pos="1603"/>
        </w:tabs>
        <w:jc w:val="left"/>
      </w:pPr>
    </w:p>
    <w:p w14:paraId="443BD36C" w14:textId="77777777" w:rsidR="00CD284A" w:rsidRDefault="00CD284A">
      <w:pPr>
        <w:tabs>
          <w:tab w:val="left" w:pos="1603"/>
        </w:tabs>
        <w:jc w:val="left"/>
      </w:pPr>
    </w:p>
    <w:p w14:paraId="462A9FAA" w14:textId="77777777" w:rsidR="00CD284A" w:rsidRDefault="00CD284A">
      <w:pPr>
        <w:tabs>
          <w:tab w:val="left" w:pos="1603"/>
        </w:tabs>
        <w:jc w:val="left"/>
      </w:pPr>
    </w:p>
    <w:p w14:paraId="6C3C16E5" w14:textId="77777777" w:rsidR="00CD284A" w:rsidRDefault="00CD284A">
      <w:pPr>
        <w:tabs>
          <w:tab w:val="left" w:pos="1603"/>
        </w:tabs>
        <w:jc w:val="left"/>
      </w:pPr>
    </w:p>
    <w:p w14:paraId="58473CBC" w14:textId="77777777" w:rsidR="00CD284A" w:rsidRDefault="00CD284A">
      <w:pPr>
        <w:tabs>
          <w:tab w:val="left" w:pos="1603"/>
        </w:tabs>
        <w:jc w:val="left"/>
      </w:pPr>
    </w:p>
    <w:p w14:paraId="3FF1E7B7" w14:textId="77777777" w:rsidR="00CD284A" w:rsidRDefault="00CD284A">
      <w:pPr>
        <w:tabs>
          <w:tab w:val="left" w:pos="1603"/>
        </w:tabs>
        <w:jc w:val="left"/>
      </w:pPr>
    </w:p>
    <w:p w14:paraId="3E533524" w14:textId="77777777" w:rsidR="00CD284A" w:rsidRDefault="00CD284A">
      <w:pPr>
        <w:tabs>
          <w:tab w:val="left" w:pos="1603"/>
        </w:tabs>
        <w:jc w:val="left"/>
      </w:pPr>
    </w:p>
    <w:p w14:paraId="192A81DE" w14:textId="77777777" w:rsidR="00CD284A" w:rsidRDefault="00CD284A">
      <w:pPr>
        <w:tabs>
          <w:tab w:val="left" w:pos="1603"/>
        </w:tabs>
        <w:jc w:val="left"/>
      </w:pPr>
    </w:p>
    <w:p w14:paraId="0EC4E8AF" w14:textId="77777777" w:rsidR="00CD284A" w:rsidRDefault="00CD284A">
      <w:pPr>
        <w:tabs>
          <w:tab w:val="left" w:pos="1603"/>
        </w:tabs>
        <w:jc w:val="left"/>
      </w:pPr>
    </w:p>
    <w:p w14:paraId="331F3C8B" w14:textId="77777777" w:rsidR="00CD284A" w:rsidRDefault="00CD284A">
      <w:pPr>
        <w:tabs>
          <w:tab w:val="left" w:pos="1603"/>
        </w:tabs>
        <w:jc w:val="left"/>
      </w:pPr>
    </w:p>
    <w:p w14:paraId="50627876" w14:textId="77777777" w:rsidR="00CD284A" w:rsidRDefault="00CD284A">
      <w:pPr>
        <w:tabs>
          <w:tab w:val="left" w:pos="1603"/>
        </w:tabs>
        <w:jc w:val="left"/>
      </w:pPr>
    </w:p>
    <w:p w14:paraId="6CB42A25" w14:textId="77777777" w:rsidR="00CD284A" w:rsidRDefault="00CD284A">
      <w:pPr>
        <w:tabs>
          <w:tab w:val="left" w:pos="1603"/>
        </w:tabs>
        <w:jc w:val="left"/>
      </w:pPr>
    </w:p>
    <w:p w14:paraId="56C1C121" w14:textId="77777777" w:rsidR="00CD284A" w:rsidRDefault="00CD284A">
      <w:pPr>
        <w:tabs>
          <w:tab w:val="left" w:pos="1603"/>
        </w:tabs>
        <w:jc w:val="left"/>
      </w:pPr>
    </w:p>
    <w:p w14:paraId="621AFA35" w14:textId="77777777" w:rsidR="00CD284A" w:rsidRDefault="00CD284A">
      <w:pPr>
        <w:tabs>
          <w:tab w:val="left" w:pos="1603"/>
        </w:tabs>
        <w:jc w:val="left"/>
      </w:pPr>
    </w:p>
    <w:p w14:paraId="3FFDC0AF" w14:textId="77777777" w:rsidR="00CD284A" w:rsidRDefault="00CD284A">
      <w:pPr>
        <w:tabs>
          <w:tab w:val="left" w:pos="1603"/>
        </w:tabs>
        <w:jc w:val="left"/>
      </w:pPr>
    </w:p>
    <w:p w14:paraId="04D5D5F7" w14:textId="77777777" w:rsidR="00CD284A" w:rsidRDefault="00CD284A">
      <w:pPr>
        <w:tabs>
          <w:tab w:val="left" w:pos="1603"/>
        </w:tabs>
        <w:jc w:val="left"/>
      </w:pPr>
    </w:p>
    <w:p w14:paraId="1A7E16C9" w14:textId="77777777" w:rsidR="00CD284A" w:rsidRDefault="00CD284A">
      <w:pPr>
        <w:tabs>
          <w:tab w:val="left" w:pos="1603"/>
        </w:tabs>
        <w:jc w:val="left"/>
      </w:pPr>
    </w:p>
    <w:p w14:paraId="723CDD61" w14:textId="77777777" w:rsidR="00CD284A" w:rsidRDefault="00CD284A">
      <w:pPr>
        <w:tabs>
          <w:tab w:val="left" w:pos="1603"/>
        </w:tabs>
        <w:jc w:val="left"/>
      </w:pPr>
    </w:p>
    <w:p w14:paraId="2405D391" w14:textId="77777777" w:rsidR="00CD284A" w:rsidRDefault="00CD284A">
      <w:pPr>
        <w:tabs>
          <w:tab w:val="left" w:pos="1603"/>
        </w:tabs>
        <w:jc w:val="left"/>
      </w:pPr>
    </w:p>
    <w:p w14:paraId="0E9228F0" w14:textId="77777777" w:rsidR="00CD284A" w:rsidRDefault="00CD284A">
      <w:pPr>
        <w:tabs>
          <w:tab w:val="left" w:pos="1603"/>
        </w:tabs>
        <w:jc w:val="left"/>
      </w:pPr>
    </w:p>
    <w:p w14:paraId="6965D2E4" w14:textId="77777777" w:rsidR="00CD284A" w:rsidRDefault="00CD284A">
      <w:pPr>
        <w:tabs>
          <w:tab w:val="left" w:pos="1603"/>
        </w:tabs>
        <w:jc w:val="left"/>
      </w:pPr>
    </w:p>
    <w:p w14:paraId="47EFF1D5" w14:textId="622A9A49" w:rsidR="00CD284A" w:rsidRPr="00162DEF" w:rsidRDefault="006F6211" w:rsidP="0046537C">
      <w:pPr>
        <w:pStyle w:val="1"/>
        <w:jc w:val="center"/>
      </w:pPr>
      <w:bookmarkStart w:id="18" w:name="_Toc59623442"/>
      <w:r w:rsidRPr="004E2E4C">
        <w:rPr>
          <w:rFonts w:ascii="宋体" w:eastAsia="宋体" w:hAnsi="宋体" w:hint="eastAsia"/>
        </w:rPr>
        <w:lastRenderedPageBreak/>
        <w:t xml:space="preserve">2 </w:t>
      </w:r>
      <w:r w:rsidRPr="004E2E4C">
        <w:rPr>
          <w:rFonts w:ascii="宋体" w:eastAsia="宋体" w:hAnsi="宋体" w:hint="eastAsia"/>
          <w:b w:val="0"/>
          <w:bCs w:val="0"/>
        </w:rPr>
        <w:t>术</w:t>
      </w:r>
      <w:r w:rsidR="005C3194" w:rsidRPr="004E2E4C">
        <w:rPr>
          <w:rFonts w:ascii="宋体" w:eastAsia="宋体" w:hAnsi="宋体" w:hint="eastAsia"/>
          <w:b w:val="0"/>
          <w:bCs w:val="0"/>
        </w:rPr>
        <w:t xml:space="preserve"> </w:t>
      </w:r>
      <w:r w:rsidRPr="004E2E4C">
        <w:rPr>
          <w:rFonts w:ascii="宋体" w:eastAsia="宋体" w:hAnsi="宋体" w:hint="eastAsia"/>
          <w:b w:val="0"/>
          <w:bCs w:val="0"/>
        </w:rPr>
        <w:t>语</w:t>
      </w:r>
      <w:bookmarkEnd w:id="18"/>
    </w:p>
    <w:p w14:paraId="5B1D5D4E" w14:textId="2FD134AC" w:rsidR="00CD284A" w:rsidRPr="00E860A1" w:rsidRDefault="006F6211">
      <w:pPr>
        <w:spacing w:before="156" w:after="156" w:line="400" w:lineRule="exact"/>
        <w:rPr>
          <w:rFonts w:asciiTheme="minorEastAsia" w:eastAsiaTheme="minorEastAsia" w:hAnsiTheme="minorEastAsia"/>
        </w:rPr>
      </w:pPr>
      <w:r w:rsidRPr="00E860A1">
        <w:rPr>
          <w:rFonts w:asciiTheme="minorEastAsia" w:eastAsiaTheme="minorEastAsia" w:hAnsiTheme="minorEastAsia" w:cs="黑体"/>
          <w:b/>
          <w:bCs/>
          <w:color w:val="000000"/>
        </w:rPr>
        <w:t>2.0.1</w:t>
      </w:r>
      <w:r w:rsidRPr="00E860A1">
        <w:rPr>
          <w:rFonts w:asciiTheme="minorEastAsia" w:eastAsiaTheme="minorEastAsia" w:hAnsiTheme="minorEastAsia" w:cs="Times New Roman" w:hint="eastAsia"/>
          <w:b/>
        </w:rPr>
        <w:t xml:space="preserve"> </w:t>
      </w:r>
      <w:proofErr w:type="gramStart"/>
      <w:r w:rsidR="008F73AA" w:rsidRPr="00E860A1">
        <w:rPr>
          <w:rFonts w:asciiTheme="minorEastAsia" w:eastAsiaTheme="minorEastAsia" w:hAnsiTheme="minorEastAsia" w:cs="Times New Roman" w:hint="eastAsia"/>
        </w:rPr>
        <w:t>废纺胎</w:t>
      </w:r>
      <w:proofErr w:type="gramEnd"/>
    </w:p>
    <w:p w14:paraId="10916CE1" w14:textId="7B8C24F7" w:rsidR="00CD284A" w:rsidRDefault="00C66369" w:rsidP="00C66369">
      <w:pPr>
        <w:pStyle w:val="af8"/>
        <w:spacing w:before="78" w:after="78"/>
        <w:rPr>
          <w:rFonts w:ascii="Times New Roman"/>
          <w:szCs w:val="21"/>
        </w:rPr>
      </w:pPr>
      <w:r w:rsidRPr="003752AE">
        <w:rPr>
          <w:rFonts w:ascii="Times New Roman" w:hint="eastAsia"/>
          <w:szCs w:val="21"/>
        </w:rPr>
        <w:t>以含有棉纺、化纤、皮革等多种废旧衣物为原料，按一定比例混合后经破碎成纤维，再经梳理、</w:t>
      </w:r>
      <w:r w:rsidRPr="003752AE">
        <w:rPr>
          <w:rFonts w:hint="eastAsia"/>
          <w:szCs w:val="21"/>
        </w:rPr>
        <w:t>粘合、成型等工艺制成的纤维毡</w:t>
      </w:r>
      <w:r w:rsidRPr="003752AE">
        <w:rPr>
          <w:rFonts w:ascii="Times New Roman" w:hint="eastAsia"/>
          <w:szCs w:val="21"/>
        </w:rPr>
        <w:t>。</w:t>
      </w:r>
    </w:p>
    <w:p w14:paraId="4A72FF48" w14:textId="20816CC8" w:rsidR="004E2E4C" w:rsidRPr="00DC4D64" w:rsidRDefault="00543D5D" w:rsidP="00DC4D64">
      <w:pPr>
        <w:spacing w:before="156" w:after="156" w:line="400" w:lineRule="exact"/>
        <w:rPr>
          <w:rFonts w:asciiTheme="minorEastAsia" w:eastAsiaTheme="minorEastAsia" w:hAnsiTheme="minorEastAsia" w:cs="黑体"/>
          <w:b/>
          <w:bCs/>
          <w:color w:val="000000"/>
        </w:rPr>
      </w:pPr>
      <w:r w:rsidRPr="00DC4D64">
        <w:rPr>
          <w:rFonts w:asciiTheme="minorEastAsia" w:eastAsiaTheme="minorEastAsia" w:hAnsiTheme="minorEastAsia" w:cs="黑体" w:hint="eastAsia"/>
          <w:b/>
          <w:bCs/>
          <w:color w:val="000000"/>
        </w:rPr>
        <w:t>2.0.2</w:t>
      </w:r>
      <w:r w:rsidRPr="00DC4D64">
        <w:rPr>
          <w:rFonts w:asciiTheme="minorEastAsia" w:eastAsiaTheme="minorEastAsia" w:hAnsiTheme="minorEastAsia" w:cs="黑体"/>
          <w:b/>
          <w:bCs/>
          <w:color w:val="000000"/>
        </w:rPr>
        <w:t xml:space="preserve"> </w:t>
      </w:r>
      <w:r w:rsidRPr="00DC4D64">
        <w:rPr>
          <w:rFonts w:asciiTheme="minorEastAsia" w:eastAsiaTheme="minorEastAsia" w:hAnsiTheme="minorEastAsia" w:cs="黑体" w:hint="eastAsia"/>
          <w:color w:val="000000"/>
        </w:rPr>
        <w:t>设计工作年限</w:t>
      </w:r>
    </w:p>
    <w:p w14:paraId="10B6743E" w14:textId="703E97A3" w:rsidR="004E2E4C" w:rsidRDefault="00543D5D" w:rsidP="00C66369">
      <w:pPr>
        <w:pStyle w:val="af8"/>
        <w:spacing w:before="78" w:after="78"/>
        <w:rPr>
          <w:rFonts w:ascii="Times New Roman"/>
          <w:szCs w:val="21"/>
        </w:rPr>
      </w:pPr>
      <w:r>
        <w:rPr>
          <w:rFonts w:ascii="Arial" w:hAnsi="Arial" w:cs="Arial"/>
          <w:color w:val="333333"/>
          <w:szCs w:val="21"/>
          <w:shd w:val="clear" w:color="auto" w:fill="FFFFFF"/>
        </w:rPr>
        <w:t>不需进行大修即可按其预定目的</w:t>
      </w:r>
      <w:r>
        <w:rPr>
          <w:rFonts w:ascii="Arial" w:hAnsi="Arial" w:cs="Arial" w:hint="eastAsia"/>
          <w:color w:val="333333"/>
          <w:szCs w:val="21"/>
          <w:shd w:val="clear" w:color="auto" w:fill="FFFFFF"/>
        </w:rPr>
        <w:t>完成其功能</w:t>
      </w:r>
      <w:r w:rsidR="00BD16CF">
        <w:rPr>
          <w:rFonts w:ascii="Arial" w:hAnsi="Arial" w:cs="Arial" w:hint="eastAsia"/>
          <w:color w:val="333333"/>
          <w:szCs w:val="21"/>
          <w:shd w:val="clear" w:color="auto" w:fill="FFFFFF"/>
        </w:rPr>
        <w:t>的</w:t>
      </w:r>
      <w:r>
        <w:rPr>
          <w:rFonts w:ascii="Arial" w:hAnsi="Arial" w:cs="Arial"/>
          <w:color w:val="333333"/>
          <w:szCs w:val="21"/>
          <w:shd w:val="clear" w:color="auto" w:fill="FFFFFF"/>
        </w:rPr>
        <w:t>期</w:t>
      </w:r>
      <w:r>
        <w:rPr>
          <w:rFonts w:ascii="Arial" w:hAnsi="Arial" w:cs="Arial" w:hint="eastAsia"/>
          <w:color w:val="333333"/>
          <w:szCs w:val="21"/>
          <w:shd w:val="clear" w:color="auto" w:fill="FFFFFF"/>
        </w:rPr>
        <w:t>限</w:t>
      </w:r>
      <w:r w:rsidR="00BD16CF">
        <w:rPr>
          <w:rFonts w:ascii="Arial" w:hAnsi="Arial" w:cs="Arial" w:hint="eastAsia"/>
          <w:color w:val="333333"/>
          <w:szCs w:val="21"/>
          <w:shd w:val="clear" w:color="auto" w:fill="FFFFFF"/>
        </w:rPr>
        <w:t>。</w:t>
      </w:r>
    </w:p>
    <w:p w14:paraId="3ACF2195" w14:textId="2B4BEF90" w:rsidR="004E2E4C" w:rsidRDefault="004E2E4C" w:rsidP="00C66369">
      <w:pPr>
        <w:pStyle w:val="af8"/>
        <w:spacing w:before="78" w:after="78"/>
        <w:rPr>
          <w:rFonts w:ascii="Times New Roman"/>
          <w:szCs w:val="21"/>
        </w:rPr>
      </w:pPr>
    </w:p>
    <w:p w14:paraId="1B322ECC" w14:textId="002B37B0" w:rsidR="004E2E4C" w:rsidRDefault="004E2E4C" w:rsidP="00C66369">
      <w:pPr>
        <w:pStyle w:val="af8"/>
        <w:spacing w:before="78" w:after="78"/>
        <w:rPr>
          <w:rFonts w:ascii="Times New Roman"/>
          <w:szCs w:val="21"/>
        </w:rPr>
      </w:pPr>
    </w:p>
    <w:p w14:paraId="15041323" w14:textId="15D13FAB" w:rsidR="004E2E4C" w:rsidRDefault="004E2E4C" w:rsidP="00C66369">
      <w:pPr>
        <w:pStyle w:val="af8"/>
        <w:spacing w:before="78" w:after="78"/>
        <w:rPr>
          <w:rFonts w:ascii="Times New Roman"/>
          <w:szCs w:val="21"/>
        </w:rPr>
      </w:pPr>
    </w:p>
    <w:p w14:paraId="178441FD" w14:textId="37D47369" w:rsidR="004E2E4C" w:rsidRDefault="004E2E4C" w:rsidP="00C66369">
      <w:pPr>
        <w:pStyle w:val="af8"/>
        <w:spacing w:before="78" w:after="78"/>
        <w:rPr>
          <w:rFonts w:ascii="Times New Roman"/>
          <w:szCs w:val="21"/>
        </w:rPr>
      </w:pPr>
    </w:p>
    <w:p w14:paraId="6C5C50B1" w14:textId="73764B02" w:rsidR="004E2E4C" w:rsidRDefault="004E2E4C" w:rsidP="00C66369">
      <w:pPr>
        <w:pStyle w:val="af8"/>
        <w:spacing w:before="78" w:after="78"/>
        <w:rPr>
          <w:rFonts w:ascii="Times New Roman"/>
          <w:szCs w:val="21"/>
        </w:rPr>
      </w:pPr>
    </w:p>
    <w:p w14:paraId="1C2877B3" w14:textId="013DBA65" w:rsidR="004E2E4C" w:rsidRDefault="004E2E4C" w:rsidP="00C66369">
      <w:pPr>
        <w:pStyle w:val="af8"/>
        <w:spacing w:before="78" w:after="78"/>
        <w:rPr>
          <w:rFonts w:ascii="Times New Roman"/>
          <w:szCs w:val="21"/>
        </w:rPr>
      </w:pPr>
    </w:p>
    <w:p w14:paraId="38247894" w14:textId="13B64510" w:rsidR="004E2E4C" w:rsidRDefault="004E2E4C" w:rsidP="00C66369">
      <w:pPr>
        <w:pStyle w:val="af8"/>
        <w:spacing w:before="78" w:after="78"/>
        <w:rPr>
          <w:rFonts w:ascii="Times New Roman"/>
          <w:szCs w:val="21"/>
        </w:rPr>
      </w:pPr>
    </w:p>
    <w:p w14:paraId="52842DE2" w14:textId="2518E8C8" w:rsidR="004E2E4C" w:rsidRDefault="004E2E4C" w:rsidP="00C66369">
      <w:pPr>
        <w:pStyle w:val="af8"/>
        <w:spacing w:before="78" w:after="78"/>
        <w:rPr>
          <w:rFonts w:ascii="Times New Roman"/>
          <w:szCs w:val="21"/>
        </w:rPr>
      </w:pPr>
    </w:p>
    <w:p w14:paraId="47A6FCD3" w14:textId="79C4E7DB" w:rsidR="004E2E4C" w:rsidRDefault="004E2E4C" w:rsidP="00C66369">
      <w:pPr>
        <w:pStyle w:val="af8"/>
        <w:spacing w:before="78" w:after="78"/>
        <w:rPr>
          <w:rFonts w:ascii="Times New Roman"/>
          <w:szCs w:val="21"/>
        </w:rPr>
      </w:pPr>
    </w:p>
    <w:p w14:paraId="11FFC322" w14:textId="4CB3E4A5" w:rsidR="004E2E4C" w:rsidRDefault="004E2E4C" w:rsidP="00C66369">
      <w:pPr>
        <w:pStyle w:val="af8"/>
        <w:spacing w:before="78" w:after="78"/>
        <w:rPr>
          <w:rFonts w:ascii="Times New Roman"/>
          <w:szCs w:val="21"/>
        </w:rPr>
      </w:pPr>
    </w:p>
    <w:p w14:paraId="2C576143" w14:textId="47DF40DE" w:rsidR="004E2E4C" w:rsidRDefault="004E2E4C" w:rsidP="00C66369">
      <w:pPr>
        <w:pStyle w:val="af8"/>
        <w:spacing w:before="78" w:after="78"/>
        <w:rPr>
          <w:rFonts w:ascii="Times New Roman"/>
          <w:szCs w:val="21"/>
        </w:rPr>
      </w:pPr>
    </w:p>
    <w:p w14:paraId="5AC84FE0" w14:textId="5FCEA480" w:rsidR="004E2E4C" w:rsidRDefault="004E2E4C" w:rsidP="00C66369">
      <w:pPr>
        <w:pStyle w:val="af8"/>
        <w:spacing w:before="78" w:after="78"/>
        <w:rPr>
          <w:rFonts w:ascii="Times New Roman"/>
          <w:szCs w:val="21"/>
        </w:rPr>
      </w:pPr>
    </w:p>
    <w:p w14:paraId="1589B0DF" w14:textId="3B6418DC" w:rsidR="004E2E4C" w:rsidRDefault="004E2E4C" w:rsidP="00C66369">
      <w:pPr>
        <w:pStyle w:val="af8"/>
        <w:spacing w:before="78" w:after="78"/>
        <w:rPr>
          <w:rFonts w:ascii="Times New Roman"/>
          <w:szCs w:val="21"/>
        </w:rPr>
      </w:pPr>
    </w:p>
    <w:p w14:paraId="0A1A75D5" w14:textId="06BFEE7A" w:rsidR="004E2E4C" w:rsidRDefault="004E2E4C" w:rsidP="00C66369">
      <w:pPr>
        <w:pStyle w:val="af8"/>
        <w:spacing w:before="78" w:after="78"/>
        <w:rPr>
          <w:rFonts w:ascii="Times New Roman"/>
          <w:szCs w:val="21"/>
        </w:rPr>
      </w:pPr>
    </w:p>
    <w:p w14:paraId="0C2C73BF" w14:textId="180AA55F" w:rsidR="004E2E4C" w:rsidRDefault="004E2E4C" w:rsidP="00C66369">
      <w:pPr>
        <w:pStyle w:val="af8"/>
        <w:spacing w:before="78" w:after="78"/>
        <w:rPr>
          <w:rFonts w:ascii="Times New Roman"/>
          <w:szCs w:val="21"/>
        </w:rPr>
      </w:pPr>
    </w:p>
    <w:p w14:paraId="6B76FB96" w14:textId="77777777" w:rsidR="00AC471D" w:rsidRDefault="00AC471D" w:rsidP="00C66369">
      <w:pPr>
        <w:pStyle w:val="af8"/>
        <w:spacing w:before="78" w:after="78"/>
        <w:rPr>
          <w:rFonts w:ascii="Times New Roman"/>
          <w:szCs w:val="21"/>
        </w:rPr>
      </w:pPr>
    </w:p>
    <w:p w14:paraId="5E3C29D6" w14:textId="30917108" w:rsidR="004E2E4C" w:rsidRDefault="004E2E4C" w:rsidP="00C66369">
      <w:pPr>
        <w:pStyle w:val="af8"/>
        <w:spacing w:before="78" w:after="78"/>
        <w:rPr>
          <w:rFonts w:ascii="Times New Roman"/>
          <w:szCs w:val="21"/>
        </w:rPr>
      </w:pPr>
    </w:p>
    <w:p w14:paraId="56AA1CAB" w14:textId="18AA2C3E" w:rsidR="004E2E4C" w:rsidRDefault="004E2E4C" w:rsidP="00C66369">
      <w:pPr>
        <w:pStyle w:val="af8"/>
        <w:spacing w:before="78" w:after="78"/>
        <w:rPr>
          <w:rFonts w:ascii="Times New Roman"/>
          <w:szCs w:val="21"/>
        </w:rPr>
      </w:pPr>
    </w:p>
    <w:p w14:paraId="536FFC05" w14:textId="59B99313" w:rsidR="004E2E4C" w:rsidRDefault="004E2E4C" w:rsidP="00C66369">
      <w:pPr>
        <w:pStyle w:val="af8"/>
        <w:spacing w:before="78" w:after="78"/>
        <w:rPr>
          <w:rFonts w:ascii="Times New Roman"/>
          <w:szCs w:val="21"/>
        </w:rPr>
      </w:pPr>
    </w:p>
    <w:p w14:paraId="3F4C1FA9" w14:textId="77777777" w:rsidR="004E2E4C" w:rsidRPr="00C66369" w:rsidRDefault="004E2E4C" w:rsidP="00C66369">
      <w:pPr>
        <w:pStyle w:val="af8"/>
        <w:spacing w:before="78" w:after="78"/>
        <w:rPr>
          <w:rFonts w:asciiTheme="minorEastAsia" w:eastAsiaTheme="minorEastAsia" w:hAnsiTheme="minorEastAsia"/>
        </w:rPr>
      </w:pPr>
    </w:p>
    <w:p w14:paraId="6C582F04" w14:textId="0E10AFF5" w:rsidR="004E2E4C" w:rsidRDefault="004E2E4C">
      <w:pPr>
        <w:autoSpaceDE w:val="0"/>
        <w:autoSpaceDN w:val="0"/>
        <w:adjustRightInd w:val="0"/>
        <w:jc w:val="left"/>
        <w:outlineLvl w:val="0"/>
        <w:rPr>
          <w:rFonts w:asciiTheme="minorEastAsia" w:eastAsiaTheme="minorEastAsia" w:hAnsiTheme="minorEastAsia"/>
          <w:sz w:val="24"/>
          <w:szCs w:val="24"/>
        </w:rPr>
      </w:pPr>
    </w:p>
    <w:p w14:paraId="736BEB51" w14:textId="7074E335" w:rsidR="00CD284A" w:rsidRPr="00162DEF" w:rsidRDefault="0047794F" w:rsidP="0046537C">
      <w:pPr>
        <w:pStyle w:val="1"/>
        <w:jc w:val="center"/>
      </w:pPr>
      <w:bookmarkStart w:id="19" w:name="_Toc59623443"/>
      <w:r>
        <w:rPr>
          <w:rFonts w:ascii="宋体" w:eastAsia="宋体" w:hAnsi="宋体" w:hint="eastAsia"/>
        </w:rPr>
        <w:lastRenderedPageBreak/>
        <w:t>3</w:t>
      </w:r>
      <w:r w:rsidR="006F6211" w:rsidRPr="00162DEF">
        <w:t xml:space="preserve">  </w:t>
      </w:r>
      <w:r w:rsidR="006F6211" w:rsidRPr="004E2E4C">
        <w:rPr>
          <w:rFonts w:ascii="宋体" w:eastAsia="宋体" w:hAnsi="宋体" w:hint="eastAsia"/>
        </w:rPr>
        <w:t>材</w:t>
      </w:r>
      <w:r w:rsidR="006F6211" w:rsidRPr="004E2E4C">
        <w:rPr>
          <w:rFonts w:ascii="宋体" w:eastAsia="宋体" w:hAnsi="宋体"/>
        </w:rPr>
        <w:t xml:space="preserve"> </w:t>
      </w:r>
      <w:r w:rsidR="006F6211" w:rsidRPr="004E2E4C">
        <w:rPr>
          <w:rFonts w:ascii="宋体" w:eastAsia="宋体" w:hAnsi="宋体" w:hint="eastAsia"/>
        </w:rPr>
        <w:t>料</w:t>
      </w:r>
      <w:bookmarkEnd w:id="19"/>
    </w:p>
    <w:p w14:paraId="6BBC417A" w14:textId="3028CE12" w:rsidR="000A5F65" w:rsidRDefault="0047794F" w:rsidP="000A5F65">
      <w:pPr>
        <w:autoSpaceDE w:val="0"/>
        <w:autoSpaceDN w:val="0"/>
        <w:adjustRightInd w:val="0"/>
        <w:spacing w:line="340" w:lineRule="exact"/>
        <w:jc w:val="left"/>
        <w:rPr>
          <w:rFonts w:asciiTheme="minorEastAsia" w:eastAsiaTheme="minorEastAsia" w:hAnsiTheme="minorEastAsia"/>
        </w:rPr>
      </w:pPr>
      <w:r>
        <w:rPr>
          <w:rFonts w:asciiTheme="minorEastAsia" w:eastAsiaTheme="minorEastAsia" w:hAnsiTheme="minorEastAsia" w:cs="黑体" w:hint="eastAsia"/>
          <w:b/>
          <w:bCs/>
          <w:color w:val="000000"/>
        </w:rPr>
        <w:t>3</w:t>
      </w:r>
      <w:r w:rsidR="006F6211" w:rsidRPr="005C3194">
        <w:rPr>
          <w:rFonts w:asciiTheme="minorEastAsia" w:eastAsiaTheme="minorEastAsia" w:hAnsiTheme="minorEastAsia" w:cs="黑体" w:hint="eastAsia"/>
          <w:b/>
          <w:bCs/>
          <w:color w:val="000000"/>
        </w:rPr>
        <w:t>.0.1</w:t>
      </w:r>
      <w:r w:rsidR="006F6211" w:rsidRPr="005C3194">
        <w:rPr>
          <w:rFonts w:asciiTheme="minorEastAsia" w:eastAsiaTheme="minorEastAsia" w:hAnsiTheme="minorEastAsia" w:cs="Times New Roman" w:hint="eastAsia"/>
          <w:b/>
        </w:rPr>
        <w:t xml:space="preserve"> </w:t>
      </w:r>
      <w:proofErr w:type="gramStart"/>
      <w:r w:rsidR="008C1057" w:rsidRPr="005C3194">
        <w:rPr>
          <w:rFonts w:asciiTheme="minorEastAsia" w:eastAsiaTheme="minorEastAsia" w:hAnsiTheme="minorEastAsia" w:hint="eastAsia"/>
        </w:rPr>
        <w:t>废纺胎</w:t>
      </w:r>
      <w:proofErr w:type="gramEnd"/>
      <w:r w:rsidR="008C1057" w:rsidRPr="005C3194">
        <w:rPr>
          <w:rFonts w:asciiTheme="minorEastAsia" w:eastAsiaTheme="minorEastAsia" w:hAnsiTheme="minorEastAsia" w:hint="eastAsia"/>
        </w:rPr>
        <w:t>改性沥青自粘防水卷材</w:t>
      </w:r>
      <w:r w:rsidR="006F6211" w:rsidRPr="005C3194">
        <w:rPr>
          <w:rFonts w:asciiTheme="minorEastAsia" w:eastAsiaTheme="minorEastAsia" w:hAnsiTheme="minorEastAsia" w:hint="eastAsia"/>
        </w:rPr>
        <w:t>的性能指标应符合表</w:t>
      </w:r>
      <w:r>
        <w:rPr>
          <w:rFonts w:asciiTheme="minorEastAsia" w:eastAsiaTheme="minorEastAsia" w:hAnsiTheme="minorEastAsia" w:hint="eastAsia"/>
        </w:rPr>
        <w:t>3</w:t>
      </w:r>
      <w:r w:rsidR="006F6211" w:rsidRPr="005C3194">
        <w:rPr>
          <w:rFonts w:asciiTheme="minorEastAsia" w:eastAsiaTheme="minorEastAsia" w:hAnsiTheme="minorEastAsia"/>
        </w:rPr>
        <w:t>.0.1</w:t>
      </w:r>
      <w:r w:rsidR="006F6211" w:rsidRPr="005C3194">
        <w:rPr>
          <w:rFonts w:asciiTheme="minorEastAsia" w:eastAsiaTheme="minorEastAsia" w:hAnsiTheme="minorEastAsia" w:hint="eastAsia"/>
        </w:rPr>
        <w:t>的规定。</w:t>
      </w:r>
    </w:p>
    <w:p w14:paraId="28765FFB" w14:textId="77777777" w:rsidR="000A5F65" w:rsidRDefault="000A5F65" w:rsidP="000A5F65">
      <w:pPr>
        <w:autoSpaceDE w:val="0"/>
        <w:autoSpaceDN w:val="0"/>
        <w:adjustRightInd w:val="0"/>
        <w:spacing w:line="340" w:lineRule="exact"/>
        <w:jc w:val="left"/>
        <w:rPr>
          <w:rFonts w:asciiTheme="minorEastAsia" w:eastAsiaTheme="minorEastAsia" w:hAnsiTheme="minorEastAsia" w:cs="宋体"/>
          <w:spacing w:val="4"/>
          <w:kern w:val="0"/>
        </w:rPr>
      </w:pPr>
    </w:p>
    <w:p w14:paraId="15A05834" w14:textId="620EC584" w:rsidR="00CD284A" w:rsidRPr="000A5F65" w:rsidRDefault="000A5F65" w:rsidP="000A5F65">
      <w:pPr>
        <w:autoSpaceDE w:val="0"/>
        <w:autoSpaceDN w:val="0"/>
        <w:adjustRightInd w:val="0"/>
        <w:spacing w:line="340" w:lineRule="exact"/>
        <w:jc w:val="center"/>
        <w:rPr>
          <w:rFonts w:asciiTheme="minorEastAsia" w:eastAsiaTheme="minorEastAsia" w:hAnsiTheme="minorEastAsia" w:cs="宋体"/>
          <w:spacing w:val="4"/>
          <w:kern w:val="0"/>
        </w:rPr>
      </w:pPr>
      <w:r w:rsidRPr="005C3194">
        <w:rPr>
          <w:rFonts w:asciiTheme="minorEastAsia" w:eastAsiaTheme="minorEastAsia" w:hAnsiTheme="minorEastAsia" w:hint="eastAsia"/>
        </w:rPr>
        <w:t>表</w:t>
      </w:r>
      <w:r>
        <w:rPr>
          <w:rFonts w:asciiTheme="minorEastAsia" w:eastAsiaTheme="minorEastAsia" w:hAnsiTheme="minorEastAsia" w:hint="eastAsia"/>
        </w:rPr>
        <w:t>3</w:t>
      </w:r>
      <w:r w:rsidRPr="005C3194">
        <w:rPr>
          <w:rFonts w:asciiTheme="minorEastAsia" w:eastAsiaTheme="minorEastAsia" w:hAnsiTheme="minorEastAsia"/>
        </w:rPr>
        <w:t>.0.1</w:t>
      </w:r>
      <w:r>
        <w:rPr>
          <w:rFonts w:asciiTheme="minorEastAsia" w:eastAsiaTheme="minorEastAsia" w:hAnsiTheme="minorEastAsia"/>
        </w:rPr>
        <w:t xml:space="preserve"> </w:t>
      </w:r>
      <w:proofErr w:type="gramStart"/>
      <w:r w:rsidRPr="005C3194">
        <w:rPr>
          <w:rFonts w:asciiTheme="minorEastAsia" w:eastAsiaTheme="minorEastAsia" w:hAnsiTheme="minorEastAsia" w:hint="eastAsia"/>
        </w:rPr>
        <w:t>废纺胎</w:t>
      </w:r>
      <w:proofErr w:type="gramEnd"/>
      <w:r w:rsidRPr="005C3194">
        <w:rPr>
          <w:rFonts w:asciiTheme="minorEastAsia" w:eastAsiaTheme="minorEastAsia" w:hAnsiTheme="minorEastAsia" w:hint="eastAsia"/>
        </w:rPr>
        <w:t>改性沥青自粘防水卷材的性能指标</w:t>
      </w:r>
    </w:p>
    <w:tbl>
      <w:tblPr>
        <w:tblStyle w:val="af2"/>
        <w:tblW w:w="5253" w:type="pct"/>
        <w:jc w:val="center"/>
        <w:tblLook w:val="04A0" w:firstRow="1" w:lastRow="0" w:firstColumn="1" w:lastColumn="0" w:noHBand="0" w:noVBand="1"/>
      </w:tblPr>
      <w:tblGrid>
        <w:gridCol w:w="937"/>
        <w:gridCol w:w="2603"/>
        <w:gridCol w:w="2269"/>
        <w:gridCol w:w="3117"/>
      </w:tblGrid>
      <w:tr w:rsidR="00D3637B" w:rsidRPr="00C66369" w14:paraId="0416968E" w14:textId="7DCDD522" w:rsidTr="000A5F65">
        <w:trPr>
          <w:trHeight w:val="323"/>
          <w:jc w:val="center"/>
        </w:trPr>
        <w:tc>
          <w:tcPr>
            <w:tcW w:w="1983" w:type="pct"/>
            <w:gridSpan w:val="2"/>
            <w:vAlign w:val="center"/>
          </w:tcPr>
          <w:p w14:paraId="3409A3F9" w14:textId="77777777" w:rsidR="00D3637B" w:rsidRPr="00C66369" w:rsidRDefault="00D3637B" w:rsidP="00250A01">
            <w:pPr>
              <w:pStyle w:val="af8"/>
              <w:spacing w:before="78" w:after="78"/>
              <w:ind w:firstLineChars="0" w:firstLine="0"/>
              <w:jc w:val="center"/>
              <w:rPr>
                <w:rFonts w:ascii="黑体" w:eastAsia="黑体" w:hAnsi="黑体"/>
                <w:sz w:val="18"/>
                <w:szCs w:val="18"/>
              </w:rPr>
            </w:pPr>
            <w:r w:rsidRPr="00C66369">
              <w:rPr>
                <w:rFonts w:ascii="黑体" w:eastAsia="黑体" w:hAnsi="黑体" w:hint="eastAsia"/>
                <w:sz w:val="18"/>
                <w:szCs w:val="18"/>
              </w:rPr>
              <w:t>项目</w:t>
            </w:r>
          </w:p>
        </w:tc>
        <w:tc>
          <w:tcPr>
            <w:tcW w:w="1271" w:type="pct"/>
            <w:vAlign w:val="center"/>
          </w:tcPr>
          <w:p w14:paraId="70E45ED2" w14:textId="77777777" w:rsidR="00D3637B" w:rsidRPr="00C66369" w:rsidRDefault="00D3637B" w:rsidP="00250A01">
            <w:pPr>
              <w:pStyle w:val="af8"/>
              <w:spacing w:before="78" w:after="78"/>
              <w:ind w:firstLineChars="0" w:firstLine="0"/>
              <w:jc w:val="center"/>
              <w:rPr>
                <w:rFonts w:ascii="黑体" w:eastAsia="黑体" w:hAnsi="黑体"/>
                <w:sz w:val="18"/>
                <w:szCs w:val="18"/>
              </w:rPr>
            </w:pPr>
            <w:r w:rsidRPr="00C66369">
              <w:rPr>
                <w:rFonts w:ascii="黑体" w:eastAsia="黑体" w:hAnsi="黑体" w:hint="eastAsia"/>
                <w:sz w:val="18"/>
                <w:szCs w:val="18"/>
              </w:rPr>
              <w:t>要求</w:t>
            </w:r>
          </w:p>
        </w:tc>
        <w:tc>
          <w:tcPr>
            <w:tcW w:w="1746" w:type="pct"/>
          </w:tcPr>
          <w:p w14:paraId="5C768132" w14:textId="5B0DED1E" w:rsidR="00D3637B" w:rsidRPr="00C66369" w:rsidRDefault="00D3637B" w:rsidP="00250A01">
            <w:pPr>
              <w:pStyle w:val="af8"/>
              <w:spacing w:before="78" w:after="78"/>
              <w:ind w:firstLineChars="0" w:firstLine="0"/>
              <w:jc w:val="center"/>
              <w:rPr>
                <w:rFonts w:ascii="黑体" w:eastAsia="黑体" w:hAnsi="黑体"/>
                <w:sz w:val="18"/>
                <w:szCs w:val="18"/>
              </w:rPr>
            </w:pPr>
            <w:r w:rsidRPr="00C66369">
              <w:rPr>
                <w:rFonts w:asciiTheme="minorEastAsia" w:eastAsiaTheme="minorEastAsia" w:hAnsiTheme="minorEastAsia" w:hint="eastAsia"/>
                <w:sz w:val="18"/>
                <w:szCs w:val="18"/>
              </w:rPr>
              <w:t>测试方法</w:t>
            </w:r>
          </w:p>
        </w:tc>
      </w:tr>
      <w:tr w:rsidR="00D3637B" w:rsidRPr="00C66369" w14:paraId="340388A8" w14:textId="49474124" w:rsidTr="000A5F65">
        <w:trPr>
          <w:trHeight w:val="323"/>
          <w:jc w:val="center"/>
        </w:trPr>
        <w:tc>
          <w:tcPr>
            <w:tcW w:w="1983" w:type="pct"/>
            <w:gridSpan w:val="2"/>
            <w:vAlign w:val="center"/>
          </w:tcPr>
          <w:p w14:paraId="4B770B43" w14:textId="77777777" w:rsidR="00D3637B" w:rsidRPr="00C66369" w:rsidRDefault="00D3637B"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可溶出物含量/</w:t>
            </w:r>
            <w:r w:rsidRPr="00C66369">
              <w:rPr>
                <w:rFonts w:asciiTheme="minorEastAsia" w:eastAsiaTheme="minorEastAsia" w:hAnsiTheme="minorEastAsia"/>
                <w:sz w:val="18"/>
                <w:szCs w:val="18"/>
              </w:rPr>
              <w:t>(</w:t>
            </w:r>
            <w:r w:rsidRPr="00C66369">
              <w:rPr>
                <w:rFonts w:asciiTheme="minorEastAsia" w:eastAsiaTheme="minorEastAsia" w:hAnsiTheme="minorEastAsia" w:hint="eastAsia"/>
                <w:sz w:val="18"/>
                <w:szCs w:val="18"/>
              </w:rPr>
              <w:t>g</w:t>
            </w:r>
            <w:r w:rsidRPr="00C66369">
              <w:rPr>
                <w:rFonts w:asciiTheme="minorEastAsia" w:eastAsiaTheme="minorEastAsia" w:hAnsiTheme="minorEastAsia"/>
                <w:sz w:val="18"/>
                <w:szCs w:val="18"/>
              </w:rPr>
              <w:t>/m</w:t>
            </w:r>
            <w:r w:rsidRPr="00C66369">
              <w:rPr>
                <w:rFonts w:asciiTheme="minorEastAsia" w:eastAsiaTheme="minorEastAsia" w:hAnsiTheme="minorEastAsia"/>
                <w:sz w:val="18"/>
                <w:szCs w:val="18"/>
                <w:vertAlign w:val="superscript"/>
              </w:rPr>
              <w:t>2</w:t>
            </w:r>
            <w:r w:rsidRPr="00C66369">
              <w:rPr>
                <w:rFonts w:asciiTheme="minorEastAsia" w:eastAsiaTheme="minorEastAsia" w:hAnsiTheme="minorEastAsia"/>
                <w:sz w:val="18"/>
                <w:szCs w:val="18"/>
              </w:rPr>
              <w:t>)</w:t>
            </w:r>
          </w:p>
        </w:tc>
        <w:tc>
          <w:tcPr>
            <w:tcW w:w="1271" w:type="pct"/>
            <w:vAlign w:val="center"/>
          </w:tcPr>
          <w:p w14:paraId="30F7F876" w14:textId="77777777" w:rsidR="00D3637B" w:rsidRPr="00C66369" w:rsidRDefault="00D3637B"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w:t>
            </w:r>
            <w:r w:rsidRPr="00C66369">
              <w:rPr>
                <w:rFonts w:asciiTheme="minorEastAsia" w:eastAsiaTheme="minorEastAsia" w:hAnsiTheme="minorEastAsia"/>
                <w:sz w:val="18"/>
                <w:szCs w:val="18"/>
              </w:rPr>
              <w:t xml:space="preserve">3300 </w:t>
            </w:r>
            <w:r w:rsidRPr="00C66369">
              <w:rPr>
                <w:rFonts w:asciiTheme="minorEastAsia" w:eastAsiaTheme="minorEastAsia" w:hAnsiTheme="minorEastAsia"/>
                <w:sz w:val="18"/>
                <w:szCs w:val="18"/>
                <w:vertAlign w:val="superscript"/>
              </w:rPr>
              <w:t>a</w:t>
            </w:r>
          </w:p>
        </w:tc>
        <w:tc>
          <w:tcPr>
            <w:tcW w:w="1746" w:type="pct"/>
          </w:tcPr>
          <w:p w14:paraId="4D9AE415" w14:textId="77769139" w:rsidR="00D3637B" w:rsidRPr="00C66369" w:rsidRDefault="00480B6F" w:rsidP="00250A01">
            <w:pPr>
              <w:pStyle w:val="af8"/>
              <w:spacing w:before="78" w:after="78"/>
              <w:ind w:firstLineChars="0" w:firstLine="0"/>
              <w:jc w:val="center"/>
              <w:rPr>
                <w:rFonts w:asciiTheme="minorEastAsia" w:eastAsiaTheme="minorEastAsia" w:hAnsiTheme="minorEastAsia"/>
                <w:sz w:val="18"/>
                <w:szCs w:val="18"/>
              </w:rPr>
            </w:pPr>
            <w:r w:rsidRPr="005B5A47">
              <w:rPr>
                <w:rFonts w:asciiTheme="minorEastAsia" w:eastAsiaTheme="minorEastAsia" w:hAnsiTheme="minorEastAsia" w:hint="eastAsia"/>
                <w:sz w:val="18"/>
                <w:szCs w:val="18"/>
              </w:rPr>
              <w:t>《建筑防水卷材实验方法》G</w:t>
            </w:r>
            <w:r w:rsidRPr="005B5A47">
              <w:rPr>
                <w:rFonts w:asciiTheme="minorEastAsia" w:eastAsiaTheme="minorEastAsia" w:hAnsiTheme="minorEastAsia"/>
                <w:sz w:val="18"/>
                <w:szCs w:val="18"/>
              </w:rPr>
              <w:t>B/T 328</w:t>
            </w:r>
            <w:r w:rsidR="000A5F65" w:rsidRPr="005B5A47">
              <w:rPr>
                <w:rFonts w:asciiTheme="minorEastAsia" w:eastAsiaTheme="minorEastAsia" w:hAnsiTheme="minorEastAsia" w:hint="eastAsia"/>
                <w:sz w:val="18"/>
                <w:szCs w:val="18"/>
              </w:rPr>
              <w:t>-2007第</w:t>
            </w:r>
            <w:r w:rsidRPr="005B5A47">
              <w:rPr>
                <w:rFonts w:asciiTheme="minorEastAsia" w:eastAsiaTheme="minorEastAsia" w:hAnsiTheme="minorEastAsia"/>
                <w:sz w:val="18"/>
                <w:szCs w:val="18"/>
              </w:rPr>
              <w:t>2</w:t>
            </w:r>
            <w:r w:rsidR="000A5F65" w:rsidRPr="005B5A47">
              <w:rPr>
                <w:rFonts w:asciiTheme="minorEastAsia" w:eastAsiaTheme="minorEastAsia" w:hAnsiTheme="minorEastAsia" w:hint="eastAsia"/>
                <w:sz w:val="18"/>
                <w:szCs w:val="18"/>
              </w:rPr>
              <w:t>6部分进行</w:t>
            </w:r>
          </w:p>
        </w:tc>
      </w:tr>
      <w:tr w:rsidR="000A5F65" w:rsidRPr="00C66369" w14:paraId="1688C3C2" w14:textId="4A2CE9F2" w:rsidTr="000A5F65">
        <w:trPr>
          <w:trHeight w:val="334"/>
          <w:jc w:val="center"/>
        </w:trPr>
        <w:tc>
          <w:tcPr>
            <w:tcW w:w="525" w:type="pct"/>
            <w:vMerge w:val="restart"/>
            <w:vAlign w:val="center"/>
          </w:tcPr>
          <w:p w14:paraId="04139517" w14:textId="77777777" w:rsidR="000A5F65" w:rsidRPr="00C66369" w:rsidRDefault="000A5F65"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拉伸性能</w:t>
            </w:r>
          </w:p>
        </w:tc>
        <w:tc>
          <w:tcPr>
            <w:tcW w:w="1458" w:type="pct"/>
          </w:tcPr>
          <w:p w14:paraId="7E4B360B" w14:textId="77777777" w:rsidR="000A5F65" w:rsidRPr="00C66369" w:rsidRDefault="000A5F65" w:rsidP="00250A01">
            <w:pPr>
              <w:pStyle w:val="af8"/>
              <w:spacing w:before="78" w:after="78"/>
              <w:ind w:firstLineChars="0" w:firstLine="0"/>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最大纵向破断拉力（N</w:t>
            </w:r>
            <w:r w:rsidRPr="00C66369">
              <w:rPr>
                <w:rFonts w:asciiTheme="minorEastAsia" w:eastAsiaTheme="minorEastAsia" w:hAnsiTheme="minorEastAsia"/>
                <w:sz w:val="18"/>
                <w:szCs w:val="18"/>
              </w:rPr>
              <w:t>/50</w:t>
            </w:r>
            <w:r w:rsidRPr="00C66369">
              <w:rPr>
                <w:rFonts w:asciiTheme="minorEastAsia" w:eastAsiaTheme="minorEastAsia" w:hAnsiTheme="minorEastAsia" w:hint="eastAsia"/>
                <w:sz w:val="18"/>
                <w:szCs w:val="18"/>
              </w:rPr>
              <w:t>mm）</w:t>
            </w:r>
          </w:p>
        </w:tc>
        <w:tc>
          <w:tcPr>
            <w:tcW w:w="1271" w:type="pct"/>
          </w:tcPr>
          <w:p w14:paraId="26654806" w14:textId="77777777" w:rsidR="000A5F65" w:rsidRPr="00C66369" w:rsidRDefault="000A5F65"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≥1</w:t>
            </w:r>
            <w:r w:rsidRPr="00C66369">
              <w:rPr>
                <w:rFonts w:asciiTheme="minorEastAsia" w:eastAsiaTheme="minorEastAsia" w:hAnsiTheme="minorEastAsia"/>
                <w:sz w:val="18"/>
                <w:szCs w:val="18"/>
              </w:rPr>
              <w:t>200</w:t>
            </w:r>
          </w:p>
        </w:tc>
        <w:tc>
          <w:tcPr>
            <w:tcW w:w="1746" w:type="pct"/>
            <w:vMerge w:val="restart"/>
          </w:tcPr>
          <w:p w14:paraId="3817CD78" w14:textId="4C321AF1" w:rsidR="000A5F65" w:rsidRPr="00C66369" w:rsidRDefault="000A5F65" w:rsidP="000A5F65">
            <w:pPr>
              <w:pStyle w:val="af8"/>
              <w:spacing w:before="78" w:after="78"/>
              <w:ind w:firstLineChars="0" w:firstLine="0"/>
              <w:jc w:val="center"/>
              <w:rPr>
                <w:rFonts w:asciiTheme="minorEastAsia" w:eastAsiaTheme="minorEastAsia" w:hAnsiTheme="minorEastAsia"/>
                <w:sz w:val="18"/>
                <w:szCs w:val="18"/>
              </w:rPr>
            </w:pPr>
            <w:r w:rsidRPr="005B5A47">
              <w:rPr>
                <w:rFonts w:asciiTheme="minorEastAsia" w:eastAsiaTheme="minorEastAsia" w:hAnsiTheme="minorEastAsia" w:hint="eastAsia"/>
                <w:sz w:val="18"/>
                <w:szCs w:val="18"/>
              </w:rPr>
              <w:t>《建筑防水卷材实验方法》G</w:t>
            </w:r>
            <w:r w:rsidRPr="005B5A47">
              <w:rPr>
                <w:rFonts w:asciiTheme="minorEastAsia" w:eastAsiaTheme="minorEastAsia" w:hAnsiTheme="minorEastAsia"/>
                <w:sz w:val="18"/>
                <w:szCs w:val="18"/>
              </w:rPr>
              <w:t>B/T 328</w:t>
            </w:r>
            <w:r w:rsidRPr="005B5A47">
              <w:rPr>
                <w:rFonts w:asciiTheme="minorEastAsia" w:eastAsiaTheme="minorEastAsia" w:hAnsiTheme="minorEastAsia" w:hint="eastAsia"/>
                <w:sz w:val="18"/>
                <w:szCs w:val="18"/>
              </w:rPr>
              <w:t>-2007第8部分进行</w:t>
            </w:r>
          </w:p>
        </w:tc>
      </w:tr>
      <w:tr w:rsidR="000A5F65" w:rsidRPr="00C66369" w14:paraId="5B8DEEFD" w14:textId="0432454C" w:rsidTr="000A5F65">
        <w:trPr>
          <w:trHeight w:val="552"/>
          <w:jc w:val="center"/>
        </w:trPr>
        <w:tc>
          <w:tcPr>
            <w:tcW w:w="525" w:type="pct"/>
            <w:vMerge/>
          </w:tcPr>
          <w:p w14:paraId="523936B8" w14:textId="77777777" w:rsidR="000A5F65" w:rsidRPr="00C66369" w:rsidRDefault="000A5F65" w:rsidP="00250A01">
            <w:pPr>
              <w:pStyle w:val="af8"/>
              <w:spacing w:before="78" w:after="78"/>
              <w:ind w:firstLineChars="0" w:firstLine="0"/>
              <w:rPr>
                <w:rFonts w:asciiTheme="minorEastAsia" w:eastAsiaTheme="minorEastAsia" w:hAnsiTheme="minorEastAsia"/>
                <w:sz w:val="18"/>
                <w:szCs w:val="18"/>
              </w:rPr>
            </w:pPr>
          </w:p>
        </w:tc>
        <w:tc>
          <w:tcPr>
            <w:tcW w:w="1458" w:type="pct"/>
          </w:tcPr>
          <w:p w14:paraId="77F5098E" w14:textId="77777777" w:rsidR="000A5F65" w:rsidRPr="00C66369" w:rsidRDefault="000A5F65" w:rsidP="00250A01">
            <w:pPr>
              <w:pStyle w:val="af8"/>
              <w:spacing w:before="78" w:after="78"/>
              <w:ind w:firstLineChars="0" w:firstLine="0"/>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最大横向破断拉力（N</w:t>
            </w:r>
            <w:r w:rsidRPr="00C66369">
              <w:rPr>
                <w:rFonts w:asciiTheme="minorEastAsia" w:eastAsiaTheme="minorEastAsia" w:hAnsiTheme="minorEastAsia"/>
                <w:sz w:val="18"/>
                <w:szCs w:val="18"/>
              </w:rPr>
              <w:t>/50mm</w:t>
            </w:r>
            <w:r w:rsidRPr="00C66369">
              <w:rPr>
                <w:rFonts w:asciiTheme="minorEastAsia" w:eastAsiaTheme="minorEastAsia" w:hAnsiTheme="minorEastAsia" w:hint="eastAsia"/>
                <w:sz w:val="18"/>
                <w:szCs w:val="18"/>
              </w:rPr>
              <w:t>）</w:t>
            </w:r>
          </w:p>
        </w:tc>
        <w:tc>
          <w:tcPr>
            <w:tcW w:w="1271" w:type="pct"/>
          </w:tcPr>
          <w:p w14:paraId="0E7C8F30" w14:textId="77777777" w:rsidR="000A5F65" w:rsidRPr="00C66369" w:rsidRDefault="000A5F65"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≥1</w:t>
            </w:r>
            <w:r w:rsidRPr="00C66369">
              <w:rPr>
                <w:rFonts w:asciiTheme="minorEastAsia" w:eastAsiaTheme="minorEastAsia" w:hAnsiTheme="minorEastAsia"/>
                <w:sz w:val="18"/>
                <w:szCs w:val="18"/>
              </w:rPr>
              <w:t>300</w:t>
            </w:r>
          </w:p>
        </w:tc>
        <w:tc>
          <w:tcPr>
            <w:tcW w:w="1746" w:type="pct"/>
            <w:vMerge/>
          </w:tcPr>
          <w:p w14:paraId="179919C7" w14:textId="3E6A93DF" w:rsidR="000A5F65" w:rsidRPr="00C66369" w:rsidRDefault="000A5F65" w:rsidP="00250A01">
            <w:pPr>
              <w:pStyle w:val="af8"/>
              <w:spacing w:before="78" w:after="78"/>
              <w:ind w:firstLineChars="0" w:firstLine="0"/>
              <w:jc w:val="center"/>
              <w:rPr>
                <w:rFonts w:asciiTheme="minorEastAsia" w:eastAsiaTheme="minorEastAsia" w:hAnsiTheme="minorEastAsia"/>
                <w:sz w:val="18"/>
                <w:szCs w:val="18"/>
              </w:rPr>
            </w:pPr>
          </w:p>
        </w:tc>
      </w:tr>
      <w:tr w:rsidR="00D3637B" w:rsidRPr="00C66369" w14:paraId="4CC6B842" w14:textId="677E9E5D" w:rsidTr="000A5F65">
        <w:trPr>
          <w:trHeight w:val="323"/>
          <w:jc w:val="center"/>
        </w:trPr>
        <w:tc>
          <w:tcPr>
            <w:tcW w:w="1983" w:type="pct"/>
            <w:gridSpan w:val="2"/>
          </w:tcPr>
          <w:p w14:paraId="46E83BED" w14:textId="77777777" w:rsidR="00D3637B" w:rsidRPr="00C66369" w:rsidRDefault="00D3637B"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耐热性</w:t>
            </w:r>
          </w:p>
        </w:tc>
        <w:tc>
          <w:tcPr>
            <w:tcW w:w="1271" w:type="pct"/>
          </w:tcPr>
          <w:p w14:paraId="564FC1B2" w14:textId="77777777" w:rsidR="00D3637B" w:rsidRPr="00C66369" w:rsidRDefault="00D3637B"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sz w:val="18"/>
                <w:szCs w:val="18"/>
              </w:rPr>
              <w:t>70</w:t>
            </w:r>
            <w:r w:rsidRPr="00C66369">
              <w:rPr>
                <w:rFonts w:asciiTheme="minorEastAsia" w:eastAsiaTheme="minorEastAsia" w:hAnsiTheme="minorEastAsia" w:hint="eastAsia"/>
                <w:sz w:val="18"/>
                <w:szCs w:val="18"/>
              </w:rPr>
              <w:t>℃无滑动、流淌、滴落</w:t>
            </w:r>
          </w:p>
        </w:tc>
        <w:tc>
          <w:tcPr>
            <w:tcW w:w="1746" w:type="pct"/>
          </w:tcPr>
          <w:p w14:paraId="7F8E4307" w14:textId="40DE5167" w:rsidR="00D3637B" w:rsidRPr="00C66369" w:rsidRDefault="000A5F65" w:rsidP="00250A01">
            <w:pPr>
              <w:pStyle w:val="af8"/>
              <w:spacing w:before="78" w:after="78"/>
              <w:ind w:firstLineChars="0" w:firstLine="0"/>
              <w:jc w:val="center"/>
              <w:rPr>
                <w:rFonts w:asciiTheme="minorEastAsia" w:eastAsiaTheme="minorEastAsia" w:hAnsiTheme="minorEastAsia"/>
                <w:sz w:val="18"/>
                <w:szCs w:val="18"/>
              </w:rPr>
            </w:pPr>
            <w:r w:rsidRPr="005B5A47">
              <w:rPr>
                <w:rFonts w:asciiTheme="minorEastAsia" w:eastAsiaTheme="minorEastAsia" w:hAnsiTheme="minorEastAsia" w:hint="eastAsia"/>
                <w:sz w:val="18"/>
                <w:szCs w:val="18"/>
              </w:rPr>
              <w:t>《建筑防水卷材实验方法》G</w:t>
            </w:r>
            <w:r w:rsidRPr="005B5A47">
              <w:rPr>
                <w:rFonts w:asciiTheme="minorEastAsia" w:eastAsiaTheme="minorEastAsia" w:hAnsiTheme="minorEastAsia"/>
                <w:sz w:val="18"/>
                <w:szCs w:val="18"/>
              </w:rPr>
              <w:t>B/T 328</w:t>
            </w:r>
            <w:r w:rsidRPr="005B5A47">
              <w:rPr>
                <w:rFonts w:asciiTheme="minorEastAsia" w:eastAsiaTheme="minorEastAsia" w:hAnsiTheme="minorEastAsia" w:hint="eastAsia"/>
                <w:sz w:val="18"/>
                <w:szCs w:val="18"/>
              </w:rPr>
              <w:t>-2007第11部分B</w:t>
            </w:r>
            <w:proofErr w:type="gramStart"/>
            <w:r w:rsidRPr="005B5A47">
              <w:rPr>
                <w:rFonts w:asciiTheme="minorEastAsia" w:eastAsiaTheme="minorEastAsia" w:hAnsiTheme="minorEastAsia" w:hint="eastAsia"/>
                <w:sz w:val="18"/>
                <w:szCs w:val="18"/>
              </w:rPr>
              <w:t>法进</w:t>
            </w:r>
            <w:proofErr w:type="gramEnd"/>
          </w:p>
        </w:tc>
      </w:tr>
      <w:tr w:rsidR="00D3637B" w:rsidRPr="00C66369" w14:paraId="24E0CE8D" w14:textId="20798D1B" w:rsidTr="000A5F65">
        <w:trPr>
          <w:trHeight w:val="323"/>
          <w:jc w:val="center"/>
        </w:trPr>
        <w:tc>
          <w:tcPr>
            <w:tcW w:w="1983" w:type="pct"/>
            <w:gridSpan w:val="2"/>
            <w:vAlign w:val="center"/>
          </w:tcPr>
          <w:p w14:paraId="0CF6B5C7" w14:textId="77777777" w:rsidR="00D3637B" w:rsidRPr="00C66369" w:rsidRDefault="00D3637B"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接缝剥离强度（</w:t>
            </w:r>
            <w:r w:rsidRPr="00C66369">
              <w:rPr>
                <w:rFonts w:asciiTheme="minorEastAsia" w:eastAsiaTheme="minorEastAsia" w:hAnsiTheme="minorEastAsia"/>
                <w:sz w:val="18"/>
                <w:szCs w:val="18"/>
              </w:rPr>
              <w:t>N/mm</w:t>
            </w:r>
            <w:r w:rsidRPr="00C66369">
              <w:rPr>
                <w:rFonts w:asciiTheme="minorEastAsia" w:eastAsiaTheme="minorEastAsia" w:hAnsiTheme="minorEastAsia" w:hint="eastAsia"/>
                <w:sz w:val="18"/>
                <w:szCs w:val="18"/>
              </w:rPr>
              <w:t>）</w:t>
            </w:r>
          </w:p>
        </w:tc>
        <w:tc>
          <w:tcPr>
            <w:tcW w:w="1271" w:type="pct"/>
            <w:vAlign w:val="center"/>
          </w:tcPr>
          <w:p w14:paraId="6FA8415F" w14:textId="77777777" w:rsidR="00D3637B" w:rsidRPr="00C66369" w:rsidRDefault="00D3637B" w:rsidP="00250A01">
            <w:pPr>
              <w:pStyle w:val="af8"/>
              <w:spacing w:before="78" w:after="78"/>
              <w:ind w:firstLineChars="0" w:firstLine="0"/>
              <w:jc w:val="center"/>
              <w:rPr>
                <w:rFonts w:asciiTheme="minorEastAsia" w:eastAsiaTheme="minorEastAsia" w:hAnsiTheme="minorEastAsia"/>
                <w:sz w:val="18"/>
                <w:szCs w:val="18"/>
              </w:rPr>
            </w:pPr>
            <w:r w:rsidRPr="00C66369">
              <w:rPr>
                <w:rFonts w:asciiTheme="minorEastAsia" w:eastAsiaTheme="minorEastAsia" w:hAnsiTheme="minorEastAsia" w:hint="eastAsia"/>
                <w:sz w:val="18"/>
                <w:szCs w:val="18"/>
              </w:rPr>
              <w:t>≥</w:t>
            </w:r>
            <w:r w:rsidRPr="00C66369">
              <w:rPr>
                <w:rFonts w:asciiTheme="minorEastAsia" w:eastAsiaTheme="minorEastAsia" w:hAnsiTheme="minorEastAsia"/>
                <w:sz w:val="18"/>
                <w:szCs w:val="18"/>
              </w:rPr>
              <w:t>1.5</w:t>
            </w:r>
          </w:p>
        </w:tc>
        <w:tc>
          <w:tcPr>
            <w:tcW w:w="1746" w:type="pct"/>
          </w:tcPr>
          <w:p w14:paraId="7226FCA1" w14:textId="4CF31058" w:rsidR="00D3637B" w:rsidRPr="00C66369" w:rsidRDefault="000A5F65" w:rsidP="00250A01">
            <w:pPr>
              <w:pStyle w:val="af8"/>
              <w:spacing w:before="78" w:after="78"/>
              <w:ind w:firstLineChars="0" w:firstLine="0"/>
              <w:jc w:val="center"/>
              <w:rPr>
                <w:rFonts w:asciiTheme="minorEastAsia" w:eastAsiaTheme="minorEastAsia" w:hAnsiTheme="minorEastAsia"/>
                <w:sz w:val="18"/>
                <w:szCs w:val="18"/>
              </w:rPr>
            </w:pPr>
            <w:r w:rsidRPr="005B5A47">
              <w:rPr>
                <w:rFonts w:asciiTheme="minorEastAsia" w:eastAsiaTheme="minorEastAsia" w:hAnsiTheme="minorEastAsia" w:hint="eastAsia"/>
                <w:sz w:val="18"/>
                <w:szCs w:val="18"/>
              </w:rPr>
              <w:t>《建筑防水卷材实验方法》G</w:t>
            </w:r>
            <w:r w:rsidRPr="005B5A47">
              <w:rPr>
                <w:rFonts w:asciiTheme="minorEastAsia" w:eastAsiaTheme="minorEastAsia" w:hAnsiTheme="minorEastAsia"/>
                <w:sz w:val="18"/>
                <w:szCs w:val="18"/>
              </w:rPr>
              <w:t>B/T 328</w:t>
            </w:r>
            <w:r w:rsidRPr="005B5A47">
              <w:rPr>
                <w:rFonts w:asciiTheme="minorEastAsia" w:eastAsiaTheme="minorEastAsia" w:hAnsiTheme="minorEastAsia" w:hint="eastAsia"/>
                <w:sz w:val="18"/>
                <w:szCs w:val="18"/>
              </w:rPr>
              <w:t>-2007第</w:t>
            </w:r>
            <w:r w:rsidRPr="005B5A47">
              <w:rPr>
                <w:rFonts w:asciiTheme="minorEastAsia" w:eastAsiaTheme="minorEastAsia" w:hAnsiTheme="minorEastAsia"/>
                <w:sz w:val="18"/>
                <w:szCs w:val="18"/>
              </w:rPr>
              <w:t>2</w:t>
            </w:r>
            <w:r w:rsidRPr="005B5A47">
              <w:rPr>
                <w:rFonts w:asciiTheme="minorEastAsia" w:eastAsiaTheme="minorEastAsia" w:hAnsiTheme="minorEastAsia" w:hint="eastAsia"/>
                <w:sz w:val="18"/>
                <w:szCs w:val="18"/>
              </w:rPr>
              <w:t>0部分进行</w:t>
            </w:r>
          </w:p>
        </w:tc>
      </w:tr>
      <w:tr w:rsidR="000A5F65" w:rsidRPr="00C66369" w14:paraId="4665C8FE" w14:textId="0480D75B" w:rsidTr="000A5F65">
        <w:trPr>
          <w:trHeight w:val="323"/>
          <w:jc w:val="center"/>
        </w:trPr>
        <w:tc>
          <w:tcPr>
            <w:tcW w:w="5000" w:type="pct"/>
            <w:gridSpan w:val="4"/>
            <w:vAlign w:val="center"/>
          </w:tcPr>
          <w:p w14:paraId="5DD26ADD" w14:textId="589D9D96" w:rsidR="000A5F65" w:rsidRPr="00C66369" w:rsidRDefault="000A5F65" w:rsidP="00250A01">
            <w:pPr>
              <w:pStyle w:val="af8"/>
              <w:spacing w:before="78" w:after="78"/>
              <w:ind w:firstLineChars="0" w:firstLine="0"/>
              <w:rPr>
                <w:rFonts w:asciiTheme="minorEastAsia" w:eastAsiaTheme="minorEastAsia" w:hAnsiTheme="minorEastAsia"/>
                <w:b/>
                <w:bCs/>
                <w:sz w:val="18"/>
                <w:szCs w:val="18"/>
                <w:vertAlign w:val="superscript"/>
              </w:rPr>
            </w:pPr>
            <w:r w:rsidRPr="00C66369">
              <w:rPr>
                <w:rFonts w:asciiTheme="minorEastAsia" w:eastAsiaTheme="minorEastAsia" w:hAnsiTheme="minorEastAsia"/>
                <w:b/>
                <w:bCs/>
                <w:sz w:val="18"/>
                <w:szCs w:val="18"/>
                <w:vertAlign w:val="superscript"/>
              </w:rPr>
              <w:t>a</w:t>
            </w:r>
            <w:r w:rsidRPr="00C66369">
              <w:rPr>
                <w:rFonts w:asciiTheme="minorEastAsia" w:eastAsiaTheme="minorEastAsia" w:hAnsiTheme="minorEastAsia"/>
                <w:b/>
                <w:bCs/>
                <w:sz w:val="18"/>
                <w:szCs w:val="18"/>
              </w:rPr>
              <w:t xml:space="preserve"> </w:t>
            </w:r>
            <w:r w:rsidRPr="00C66369">
              <w:rPr>
                <w:rFonts w:asciiTheme="minorEastAsia" w:eastAsiaTheme="minorEastAsia" w:hAnsiTheme="minorEastAsia" w:hint="eastAsia"/>
                <w:sz w:val="18"/>
                <w:szCs w:val="18"/>
              </w:rPr>
              <w:t>可溶出物应全部为沥青成分，不应有其他有机成分。</w:t>
            </w:r>
          </w:p>
        </w:tc>
      </w:tr>
    </w:tbl>
    <w:p w14:paraId="4364826E" w14:textId="77777777" w:rsidR="00CD284A" w:rsidRPr="00250A01" w:rsidRDefault="00CD284A">
      <w:pPr>
        <w:spacing w:line="340" w:lineRule="exact"/>
        <w:rPr>
          <w:spacing w:val="4"/>
          <w:sz w:val="24"/>
          <w:szCs w:val="24"/>
        </w:rPr>
      </w:pPr>
    </w:p>
    <w:p w14:paraId="01EC9101" w14:textId="30E5D845" w:rsidR="00CD284A" w:rsidRDefault="00CD284A">
      <w:pPr>
        <w:spacing w:line="340" w:lineRule="exact"/>
        <w:rPr>
          <w:spacing w:val="4"/>
          <w:sz w:val="24"/>
          <w:szCs w:val="24"/>
        </w:rPr>
      </w:pPr>
    </w:p>
    <w:p w14:paraId="7CA6A5E8" w14:textId="2037A321" w:rsidR="00395462" w:rsidRDefault="00395462">
      <w:pPr>
        <w:spacing w:line="340" w:lineRule="exact"/>
        <w:rPr>
          <w:spacing w:val="4"/>
          <w:sz w:val="24"/>
          <w:szCs w:val="24"/>
        </w:rPr>
      </w:pPr>
    </w:p>
    <w:p w14:paraId="1179E78E" w14:textId="0CB4FFC4" w:rsidR="00395462" w:rsidRDefault="00395462">
      <w:pPr>
        <w:spacing w:line="340" w:lineRule="exact"/>
        <w:rPr>
          <w:spacing w:val="4"/>
          <w:sz w:val="24"/>
          <w:szCs w:val="24"/>
        </w:rPr>
      </w:pPr>
    </w:p>
    <w:p w14:paraId="16C4B921" w14:textId="13FEDFF0" w:rsidR="00395462" w:rsidRDefault="00395462">
      <w:pPr>
        <w:spacing w:line="340" w:lineRule="exact"/>
        <w:rPr>
          <w:spacing w:val="4"/>
          <w:sz w:val="24"/>
          <w:szCs w:val="24"/>
        </w:rPr>
      </w:pPr>
    </w:p>
    <w:p w14:paraId="33E1AF76" w14:textId="74152153" w:rsidR="00395462" w:rsidRDefault="00395462">
      <w:pPr>
        <w:spacing w:line="340" w:lineRule="exact"/>
        <w:rPr>
          <w:spacing w:val="4"/>
          <w:sz w:val="24"/>
          <w:szCs w:val="24"/>
        </w:rPr>
      </w:pPr>
    </w:p>
    <w:p w14:paraId="69AC56B9" w14:textId="1387F4DD" w:rsidR="00395462" w:rsidRDefault="00395462">
      <w:pPr>
        <w:spacing w:line="340" w:lineRule="exact"/>
        <w:rPr>
          <w:spacing w:val="4"/>
          <w:sz w:val="24"/>
          <w:szCs w:val="24"/>
        </w:rPr>
      </w:pPr>
    </w:p>
    <w:p w14:paraId="61C98D36" w14:textId="6D787BCB" w:rsidR="00395462" w:rsidRDefault="00395462">
      <w:pPr>
        <w:spacing w:line="340" w:lineRule="exact"/>
        <w:rPr>
          <w:spacing w:val="4"/>
          <w:sz w:val="24"/>
          <w:szCs w:val="24"/>
        </w:rPr>
      </w:pPr>
    </w:p>
    <w:p w14:paraId="42321F25" w14:textId="17E1A6C9" w:rsidR="00395462" w:rsidRDefault="00395462">
      <w:pPr>
        <w:spacing w:line="340" w:lineRule="exact"/>
        <w:rPr>
          <w:spacing w:val="4"/>
          <w:sz w:val="24"/>
          <w:szCs w:val="24"/>
        </w:rPr>
      </w:pPr>
    </w:p>
    <w:p w14:paraId="46C8266A" w14:textId="07768F98" w:rsidR="00395462" w:rsidRDefault="00395462">
      <w:pPr>
        <w:spacing w:line="340" w:lineRule="exact"/>
        <w:rPr>
          <w:spacing w:val="4"/>
          <w:sz w:val="24"/>
          <w:szCs w:val="24"/>
        </w:rPr>
      </w:pPr>
    </w:p>
    <w:p w14:paraId="6A6F80F3" w14:textId="52B2D619" w:rsidR="00395462" w:rsidRDefault="00395462">
      <w:pPr>
        <w:spacing w:line="340" w:lineRule="exact"/>
        <w:rPr>
          <w:spacing w:val="4"/>
          <w:sz w:val="24"/>
          <w:szCs w:val="24"/>
        </w:rPr>
      </w:pPr>
    </w:p>
    <w:p w14:paraId="31CC6589" w14:textId="095FF431" w:rsidR="00395462" w:rsidRDefault="00395462">
      <w:pPr>
        <w:spacing w:line="340" w:lineRule="exact"/>
        <w:rPr>
          <w:spacing w:val="4"/>
          <w:sz w:val="24"/>
          <w:szCs w:val="24"/>
        </w:rPr>
      </w:pPr>
    </w:p>
    <w:p w14:paraId="4127B0DA" w14:textId="2AB865C0" w:rsidR="00395462" w:rsidRDefault="00395462">
      <w:pPr>
        <w:spacing w:line="340" w:lineRule="exact"/>
        <w:rPr>
          <w:spacing w:val="4"/>
          <w:sz w:val="24"/>
          <w:szCs w:val="24"/>
        </w:rPr>
      </w:pPr>
    </w:p>
    <w:p w14:paraId="7F244652" w14:textId="77777777" w:rsidR="00395462" w:rsidRDefault="00395462">
      <w:pPr>
        <w:spacing w:line="340" w:lineRule="exact"/>
        <w:rPr>
          <w:spacing w:val="4"/>
          <w:sz w:val="24"/>
          <w:szCs w:val="24"/>
        </w:rPr>
      </w:pPr>
    </w:p>
    <w:p w14:paraId="588771C1" w14:textId="5F23EFDF" w:rsidR="00395462" w:rsidRDefault="00395462">
      <w:pPr>
        <w:spacing w:line="340" w:lineRule="exact"/>
        <w:rPr>
          <w:spacing w:val="4"/>
          <w:sz w:val="24"/>
          <w:szCs w:val="24"/>
        </w:rPr>
      </w:pPr>
    </w:p>
    <w:p w14:paraId="00B63A66" w14:textId="69EAFC3F" w:rsidR="00395462" w:rsidRDefault="00395462">
      <w:pPr>
        <w:spacing w:line="340" w:lineRule="exact"/>
        <w:rPr>
          <w:spacing w:val="4"/>
          <w:sz w:val="24"/>
          <w:szCs w:val="24"/>
        </w:rPr>
      </w:pPr>
    </w:p>
    <w:p w14:paraId="76DBE8A2" w14:textId="77777777" w:rsidR="00395462" w:rsidRPr="00395462" w:rsidRDefault="00395462">
      <w:pPr>
        <w:spacing w:line="340" w:lineRule="exact"/>
        <w:rPr>
          <w:spacing w:val="4"/>
          <w:sz w:val="24"/>
          <w:szCs w:val="24"/>
        </w:rPr>
      </w:pPr>
    </w:p>
    <w:p w14:paraId="5E955493" w14:textId="77777777" w:rsidR="00F85EEE" w:rsidRDefault="00F85EEE">
      <w:pPr>
        <w:pStyle w:val="af8"/>
        <w:ind w:firstLineChars="0" w:firstLine="0"/>
      </w:pPr>
    </w:p>
    <w:p w14:paraId="30F3B3EA" w14:textId="07AE1FBC" w:rsidR="00CD284A" w:rsidRPr="004E2E4C" w:rsidRDefault="001B07D9" w:rsidP="0046537C">
      <w:pPr>
        <w:pStyle w:val="1"/>
        <w:jc w:val="center"/>
        <w:rPr>
          <w:rFonts w:ascii="宋体" w:eastAsia="宋体" w:hAnsi="宋体"/>
        </w:rPr>
      </w:pPr>
      <w:bookmarkStart w:id="20" w:name="_Toc59623444"/>
      <w:r>
        <w:rPr>
          <w:rFonts w:ascii="宋体" w:eastAsia="宋体" w:hAnsi="宋体" w:hint="eastAsia"/>
        </w:rPr>
        <w:lastRenderedPageBreak/>
        <w:t>4</w:t>
      </w:r>
      <w:r w:rsidR="006F6211" w:rsidRPr="00162DEF">
        <w:rPr>
          <w:rFonts w:hint="eastAsia"/>
        </w:rPr>
        <w:t xml:space="preserve"> </w:t>
      </w:r>
      <w:r w:rsidR="006F6211" w:rsidRPr="004E2E4C">
        <w:rPr>
          <w:rFonts w:ascii="宋体" w:eastAsia="宋体" w:hAnsi="宋体" w:hint="eastAsia"/>
        </w:rPr>
        <w:t>设</w:t>
      </w:r>
      <w:r w:rsidR="005C3194" w:rsidRPr="004E2E4C">
        <w:rPr>
          <w:rFonts w:ascii="宋体" w:eastAsia="宋体" w:hAnsi="宋体" w:hint="eastAsia"/>
        </w:rPr>
        <w:t xml:space="preserve"> </w:t>
      </w:r>
      <w:r w:rsidR="006F6211" w:rsidRPr="004E2E4C">
        <w:rPr>
          <w:rFonts w:ascii="宋体" w:eastAsia="宋体" w:hAnsi="宋体" w:hint="eastAsia"/>
        </w:rPr>
        <w:t>计</w:t>
      </w:r>
      <w:bookmarkStart w:id="21" w:name="_Toc515443251"/>
      <w:bookmarkEnd w:id="20"/>
    </w:p>
    <w:p w14:paraId="2D4A56E9" w14:textId="090132B0" w:rsidR="00FA4602" w:rsidRDefault="002F2A26" w:rsidP="0094172B">
      <w:pPr>
        <w:pStyle w:val="2"/>
        <w:jc w:val="center"/>
        <w:rPr>
          <w:rFonts w:ascii="宋体" w:hAnsi="宋体" w:cs="Calibri"/>
          <w:kern w:val="44"/>
          <w:sz w:val="21"/>
          <w:szCs w:val="21"/>
        </w:rPr>
      </w:pPr>
      <w:bookmarkStart w:id="22" w:name="_Toc59623445"/>
      <w:r>
        <w:rPr>
          <w:rFonts w:ascii="宋体" w:hAnsi="宋体" w:cs="Calibri" w:hint="eastAsia"/>
          <w:kern w:val="44"/>
          <w:sz w:val="21"/>
          <w:szCs w:val="21"/>
        </w:rPr>
        <w:t>4</w:t>
      </w:r>
      <w:r w:rsidR="006F6211" w:rsidRPr="004E2E4C">
        <w:rPr>
          <w:rFonts w:ascii="宋体" w:hAnsi="宋体" w:cs="Calibri" w:hint="eastAsia"/>
          <w:kern w:val="44"/>
          <w:sz w:val="21"/>
          <w:szCs w:val="21"/>
        </w:rPr>
        <w:t>.1</w:t>
      </w:r>
      <w:r w:rsidR="00FA4602">
        <w:rPr>
          <w:rFonts w:ascii="宋体" w:hAnsi="宋体" w:cs="Calibri" w:hint="eastAsia"/>
          <w:kern w:val="44"/>
          <w:sz w:val="21"/>
          <w:szCs w:val="21"/>
        </w:rPr>
        <w:t>一般规定</w:t>
      </w:r>
      <w:bookmarkEnd w:id="22"/>
    </w:p>
    <w:p w14:paraId="0F706031" w14:textId="05209286" w:rsidR="00FA4602" w:rsidRPr="00143178" w:rsidRDefault="002F2A26" w:rsidP="00FA4602">
      <w:pPr>
        <w:spacing w:before="156" w:after="156" w:line="400" w:lineRule="exact"/>
        <w:rPr>
          <w:rFonts w:asciiTheme="minorEastAsia" w:eastAsiaTheme="minorEastAsia" w:hAnsiTheme="minorEastAsia"/>
        </w:rPr>
      </w:pPr>
      <w:r>
        <w:rPr>
          <w:rFonts w:asciiTheme="minorEastAsia" w:eastAsiaTheme="minorEastAsia" w:hAnsiTheme="minorEastAsia" w:cs="黑体" w:hint="eastAsia"/>
          <w:b/>
          <w:bCs/>
          <w:color w:val="000000"/>
        </w:rPr>
        <w:t>4</w:t>
      </w:r>
      <w:r w:rsidR="00FA4602" w:rsidRPr="005C3194">
        <w:rPr>
          <w:rFonts w:asciiTheme="minorEastAsia" w:eastAsiaTheme="minorEastAsia" w:hAnsiTheme="minorEastAsia" w:cs="黑体"/>
          <w:b/>
          <w:bCs/>
          <w:color w:val="000000"/>
        </w:rPr>
        <w:t>.</w:t>
      </w:r>
      <w:r w:rsidR="00FA4602">
        <w:rPr>
          <w:rFonts w:asciiTheme="minorEastAsia" w:eastAsiaTheme="minorEastAsia" w:hAnsiTheme="minorEastAsia" w:cs="黑体" w:hint="eastAsia"/>
          <w:b/>
          <w:bCs/>
          <w:color w:val="000000"/>
        </w:rPr>
        <w:t>1</w:t>
      </w:r>
      <w:r w:rsidR="00FA4602" w:rsidRPr="005C3194">
        <w:rPr>
          <w:rFonts w:asciiTheme="minorEastAsia" w:eastAsiaTheme="minorEastAsia" w:hAnsiTheme="minorEastAsia" w:cs="黑体"/>
          <w:b/>
          <w:bCs/>
          <w:color w:val="000000"/>
        </w:rPr>
        <w:t>.1</w:t>
      </w:r>
      <w:r w:rsidR="00FA4602">
        <w:rPr>
          <w:rFonts w:asciiTheme="minorEastAsia" w:eastAsiaTheme="minorEastAsia" w:hAnsiTheme="minorEastAsia" w:cs="黑体"/>
          <w:b/>
          <w:bCs/>
          <w:color w:val="000000"/>
        </w:rPr>
        <w:t xml:space="preserve"> </w:t>
      </w:r>
      <w:proofErr w:type="gramStart"/>
      <w:r w:rsidR="00FA4602" w:rsidRPr="005C3194">
        <w:rPr>
          <w:rFonts w:asciiTheme="minorEastAsia" w:eastAsiaTheme="minorEastAsia" w:hAnsiTheme="minorEastAsia"/>
        </w:rPr>
        <w:t>废纺胎</w:t>
      </w:r>
      <w:proofErr w:type="gramEnd"/>
      <w:r w:rsidR="00FA4602" w:rsidRPr="005C3194">
        <w:rPr>
          <w:rFonts w:asciiTheme="minorEastAsia" w:eastAsiaTheme="minorEastAsia" w:hAnsiTheme="minorEastAsia"/>
        </w:rPr>
        <w:t>改性沥青自粘防水卷材</w:t>
      </w:r>
      <w:r w:rsidR="00FA4602" w:rsidRPr="005C3194">
        <w:rPr>
          <w:rFonts w:asciiTheme="minorEastAsia" w:eastAsiaTheme="minorEastAsia" w:hAnsiTheme="minorEastAsia" w:hint="eastAsia"/>
        </w:rPr>
        <w:t>防水工程应根据建（构）筑物的性质、重要程度、防水设防等级、使用环境及使用功能等因素，确定防水层</w:t>
      </w:r>
      <w:proofErr w:type="gramStart"/>
      <w:r w:rsidR="00FA4602" w:rsidRPr="005C3194">
        <w:rPr>
          <w:rFonts w:asciiTheme="minorEastAsia" w:eastAsiaTheme="minorEastAsia" w:hAnsiTheme="minorEastAsia" w:hint="eastAsia"/>
        </w:rPr>
        <w:t>设防道</w:t>
      </w:r>
      <w:proofErr w:type="gramEnd"/>
      <w:r w:rsidR="00FA4602" w:rsidRPr="005C3194">
        <w:rPr>
          <w:rFonts w:asciiTheme="minorEastAsia" w:eastAsiaTheme="minorEastAsia" w:hAnsiTheme="minorEastAsia" w:hint="eastAsia"/>
        </w:rPr>
        <w:t>数与厚度。</w:t>
      </w:r>
      <w:r w:rsidR="00FA4602" w:rsidRPr="00143178">
        <w:rPr>
          <w:rFonts w:asciiTheme="minorEastAsia" w:eastAsiaTheme="minorEastAsia" w:hAnsiTheme="minorEastAsia" w:hint="eastAsia"/>
        </w:rPr>
        <w:t>防水工程设计工作年限应符合下列规定：</w:t>
      </w:r>
    </w:p>
    <w:p w14:paraId="6526DEE9" w14:textId="77777777" w:rsidR="00FA4602" w:rsidRPr="00143178" w:rsidRDefault="00FA4602" w:rsidP="005B3205">
      <w:pPr>
        <w:spacing w:before="156" w:after="156" w:line="400" w:lineRule="exact"/>
        <w:ind w:firstLineChars="200" w:firstLine="420"/>
        <w:rPr>
          <w:rFonts w:asciiTheme="minorEastAsia" w:eastAsiaTheme="minorEastAsia" w:hAnsiTheme="minorEastAsia"/>
        </w:rPr>
      </w:pPr>
      <w:r w:rsidRPr="00143178">
        <w:rPr>
          <w:rFonts w:asciiTheme="minorEastAsia" w:eastAsiaTheme="minorEastAsia" w:hAnsiTheme="minorEastAsia" w:hint="eastAsia"/>
        </w:rPr>
        <w:t>1 地下工程防水设计工作年限不应低于结构设计工作年限；</w:t>
      </w:r>
    </w:p>
    <w:p w14:paraId="1F4289CE" w14:textId="3E70FDFA" w:rsidR="00FA4602" w:rsidRPr="00143178" w:rsidRDefault="00FA4602" w:rsidP="005B3205">
      <w:pPr>
        <w:spacing w:before="156" w:after="156" w:line="400" w:lineRule="exact"/>
        <w:ind w:firstLineChars="200" w:firstLine="420"/>
        <w:rPr>
          <w:rFonts w:asciiTheme="minorEastAsia" w:eastAsiaTheme="minorEastAsia" w:hAnsiTheme="minorEastAsia"/>
        </w:rPr>
      </w:pPr>
      <w:r w:rsidRPr="00143178">
        <w:rPr>
          <w:rFonts w:asciiTheme="minorEastAsia" w:eastAsiaTheme="minorEastAsia" w:hAnsiTheme="minorEastAsia" w:hint="eastAsia"/>
        </w:rPr>
        <w:t xml:space="preserve">2 屋面工程防水设计工作年限不应低于 </w:t>
      </w:r>
      <w:r w:rsidR="00D31384">
        <w:rPr>
          <w:rFonts w:asciiTheme="minorEastAsia" w:eastAsiaTheme="minorEastAsia" w:hAnsiTheme="minorEastAsia" w:hint="eastAsia"/>
        </w:rPr>
        <w:t>3</w:t>
      </w:r>
      <w:r w:rsidRPr="00143178">
        <w:rPr>
          <w:rFonts w:asciiTheme="minorEastAsia" w:eastAsiaTheme="minorEastAsia" w:hAnsiTheme="minorEastAsia" w:hint="eastAsia"/>
        </w:rPr>
        <w:t>0年；</w:t>
      </w:r>
    </w:p>
    <w:p w14:paraId="56AD72A9" w14:textId="3A9A8D23" w:rsidR="00FA4602" w:rsidRPr="005C3194" w:rsidRDefault="00FA4602" w:rsidP="005B3205">
      <w:pPr>
        <w:spacing w:before="156" w:after="156" w:line="400" w:lineRule="exact"/>
        <w:ind w:firstLineChars="200" w:firstLine="420"/>
        <w:rPr>
          <w:rFonts w:asciiTheme="minorEastAsia" w:eastAsiaTheme="minorEastAsia" w:hAnsiTheme="minorEastAsia"/>
        </w:rPr>
      </w:pPr>
      <w:r w:rsidRPr="00143178">
        <w:rPr>
          <w:rFonts w:asciiTheme="minorEastAsia" w:eastAsiaTheme="minorEastAsia" w:hAnsiTheme="minorEastAsia" w:hint="eastAsia"/>
        </w:rPr>
        <w:t>3</w:t>
      </w:r>
      <w:r>
        <w:rPr>
          <w:rFonts w:asciiTheme="minorEastAsia" w:eastAsiaTheme="minorEastAsia" w:hAnsiTheme="minorEastAsia"/>
        </w:rPr>
        <w:t xml:space="preserve"> </w:t>
      </w:r>
      <w:r w:rsidRPr="00143178">
        <w:rPr>
          <w:rFonts w:asciiTheme="minorEastAsia" w:eastAsiaTheme="minorEastAsia" w:hAnsiTheme="minorEastAsia" w:hint="eastAsia"/>
        </w:rPr>
        <w:t xml:space="preserve">室内工程防水设计工作年限不应低于 </w:t>
      </w:r>
      <w:r w:rsidR="00D31384">
        <w:rPr>
          <w:rFonts w:asciiTheme="minorEastAsia" w:eastAsiaTheme="minorEastAsia" w:hAnsiTheme="minorEastAsia" w:hint="eastAsia"/>
        </w:rPr>
        <w:t>30</w:t>
      </w:r>
      <w:r w:rsidRPr="00143178">
        <w:rPr>
          <w:rFonts w:asciiTheme="minorEastAsia" w:eastAsiaTheme="minorEastAsia" w:hAnsiTheme="minorEastAsia" w:hint="eastAsia"/>
        </w:rPr>
        <w:t>年。</w:t>
      </w:r>
    </w:p>
    <w:p w14:paraId="57149A88" w14:textId="400BDA08" w:rsidR="00FA4602" w:rsidRPr="00E71823" w:rsidRDefault="002F2A26" w:rsidP="00FA4602">
      <w:pPr>
        <w:autoSpaceDE w:val="0"/>
        <w:autoSpaceDN w:val="0"/>
        <w:adjustRightInd w:val="0"/>
        <w:spacing w:line="360" w:lineRule="auto"/>
        <w:rPr>
          <w:rFonts w:asciiTheme="minorEastAsia" w:eastAsiaTheme="minorEastAsia" w:hAnsiTheme="minorEastAsia"/>
          <w:color w:val="000000" w:themeColor="text1"/>
        </w:rPr>
      </w:pPr>
      <w:r>
        <w:rPr>
          <w:rFonts w:asciiTheme="minorEastAsia" w:eastAsiaTheme="minorEastAsia" w:hAnsiTheme="minorEastAsia" w:cs="黑体" w:hint="eastAsia"/>
          <w:b/>
          <w:bCs/>
          <w:color w:val="000000"/>
        </w:rPr>
        <w:t>4</w:t>
      </w:r>
      <w:r w:rsidR="00FA4602" w:rsidRPr="005C3194">
        <w:rPr>
          <w:rFonts w:asciiTheme="minorEastAsia" w:eastAsiaTheme="minorEastAsia" w:hAnsiTheme="minorEastAsia" w:cs="黑体"/>
          <w:b/>
          <w:bCs/>
          <w:color w:val="000000"/>
        </w:rPr>
        <w:t>.</w:t>
      </w:r>
      <w:r w:rsidR="00FA4602">
        <w:rPr>
          <w:rFonts w:asciiTheme="minorEastAsia" w:eastAsiaTheme="minorEastAsia" w:hAnsiTheme="minorEastAsia" w:cs="黑体" w:hint="eastAsia"/>
          <w:b/>
          <w:bCs/>
          <w:color w:val="000000"/>
        </w:rPr>
        <w:t>1</w:t>
      </w:r>
      <w:r w:rsidR="00FA4602" w:rsidRPr="005C3194">
        <w:rPr>
          <w:rFonts w:asciiTheme="minorEastAsia" w:eastAsiaTheme="minorEastAsia" w:hAnsiTheme="minorEastAsia" w:cs="黑体"/>
          <w:b/>
          <w:bCs/>
          <w:color w:val="000000"/>
        </w:rPr>
        <w:t>.</w:t>
      </w:r>
      <w:r w:rsidR="00FA4602" w:rsidRPr="005C3194">
        <w:rPr>
          <w:rFonts w:asciiTheme="minorEastAsia" w:eastAsiaTheme="minorEastAsia" w:hAnsiTheme="minorEastAsia" w:cs="黑体" w:hint="eastAsia"/>
          <w:b/>
          <w:bCs/>
          <w:color w:val="000000"/>
        </w:rPr>
        <w:t>2</w:t>
      </w:r>
      <w:r w:rsidR="00FA4602" w:rsidRPr="005C3194">
        <w:rPr>
          <w:rFonts w:asciiTheme="minorEastAsia" w:eastAsiaTheme="minorEastAsia" w:hAnsiTheme="minorEastAsia" w:cs="Times New Roman"/>
          <w:b/>
        </w:rPr>
        <w:t xml:space="preserve"> </w:t>
      </w:r>
      <w:proofErr w:type="gramStart"/>
      <w:r w:rsidR="00FA4602" w:rsidRPr="005C3194">
        <w:rPr>
          <w:rFonts w:asciiTheme="minorEastAsia" w:eastAsiaTheme="minorEastAsia" w:hAnsiTheme="minorEastAsia" w:hint="eastAsia"/>
        </w:rPr>
        <w:t>废纺胎</w:t>
      </w:r>
      <w:proofErr w:type="gramEnd"/>
      <w:r w:rsidR="00FA4602" w:rsidRPr="005C3194">
        <w:rPr>
          <w:rFonts w:asciiTheme="minorEastAsia" w:eastAsiaTheme="minorEastAsia" w:hAnsiTheme="minorEastAsia" w:hint="eastAsia"/>
        </w:rPr>
        <w:t>改性沥青自粘防水卷材防水层应设置在结构的迎水面。</w:t>
      </w:r>
      <w:r w:rsidR="00FA4602">
        <w:rPr>
          <w:rFonts w:asciiTheme="minorEastAsia" w:eastAsiaTheme="minorEastAsia" w:hAnsiTheme="minorEastAsia" w:hint="eastAsia"/>
        </w:rPr>
        <w:t>外露使用时应选用带</w:t>
      </w:r>
      <w:r w:rsidR="00BD16CF">
        <w:rPr>
          <w:rFonts w:asciiTheme="minorEastAsia" w:eastAsiaTheme="minorEastAsia" w:hAnsiTheme="minorEastAsia" w:hint="eastAsia"/>
        </w:rPr>
        <w:t>细砂</w:t>
      </w:r>
      <w:r w:rsidR="00FA4602">
        <w:rPr>
          <w:rFonts w:asciiTheme="minorEastAsia" w:eastAsiaTheme="minorEastAsia" w:hAnsiTheme="minorEastAsia" w:hint="eastAsia"/>
        </w:rPr>
        <w:t>的防水</w:t>
      </w:r>
      <w:r w:rsidR="00BD16CF">
        <w:rPr>
          <w:rFonts w:asciiTheme="minorEastAsia" w:eastAsiaTheme="minorEastAsia" w:hAnsiTheme="minorEastAsia" w:hint="eastAsia"/>
        </w:rPr>
        <w:t>卷材</w:t>
      </w:r>
      <w:r w:rsidR="00FA4602">
        <w:rPr>
          <w:rFonts w:asciiTheme="minorEastAsia" w:eastAsiaTheme="minorEastAsia" w:hAnsiTheme="minorEastAsia" w:hint="eastAsia"/>
        </w:rPr>
        <w:t>。防水</w:t>
      </w:r>
      <w:r w:rsidR="00FA4602" w:rsidRPr="00EE54AB">
        <w:rPr>
          <w:rFonts w:asciiTheme="minorEastAsia" w:eastAsiaTheme="minorEastAsia" w:hAnsiTheme="minorEastAsia"/>
          <w:color w:val="000000" w:themeColor="text1"/>
        </w:rPr>
        <w:t>基层表面应干净</w:t>
      </w:r>
      <w:r w:rsidR="00FA4602" w:rsidRPr="00EE54AB">
        <w:rPr>
          <w:rFonts w:asciiTheme="minorEastAsia" w:eastAsiaTheme="minorEastAsia" w:hAnsiTheme="minorEastAsia" w:hint="eastAsia"/>
          <w:color w:val="000000" w:themeColor="text1"/>
        </w:rPr>
        <w:t>、</w:t>
      </w:r>
      <w:r w:rsidR="00FA4602" w:rsidRPr="00EE54AB">
        <w:rPr>
          <w:rFonts w:asciiTheme="minorEastAsia" w:eastAsiaTheme="minorEastAsia" w:hAnsiTheme="minorEastAsia"/>
          <w:color w:val="000000" w:themeColor="text1"/>
          <w:spacing w:val="4"/>
        </w:rPr>
        <w:t>坚实</w:t>
      </w:r>
      <w:r w:rsidR="00FA4602" w:rsidRPr="00EE54AB">
        <w:rPr>
          <w:rFonts w:asciiTheme="minorEastAsia" w:eastAsiaTheme="minorEastAsia" w:hAnsiTheme="minorEastAsia"/>
          <w:color w:val="000000" w:themeColor="text1"/>
        </w:rPr>
        <w:t>平整</w:t>
      </w:r>
      <w:r w:rsidR="00FA4602" w:rsidRPr="00EE54AB">
        <w:rPr>
          <w:rFonts w:asciiTheme="minorEastAsia" w:eastAsiaTheme="minorEastAsia" w:hAnsiTheme="minorEastAsia" w:hint="eastAsia"/>
          <w:color w:val="000000" w:themeColor="text1"/>
        </w:rPr>
        <w:t>、</w:t>
      </w:r>
      <w:r w:rsidR="00FA4602" w:rsidRPr="00EE54AB">
        <w:rPr>
          <w:rFonts w:asciiTheme="minorEastAsia" w:eastAsiaTheme="minorEastAsia" w:hAnsiTheme="minorEastAsia"/>
          <w:color w:val="000000" w:themeColor="text1"/>
        </w:rPr>
        <w:t>无浮尘、无油污、无积水。</w:t>
      </w:r>
    </w:p>
    <w:p w14:paraId="4C7924C7" w14:textId="19EEA9FB" w:rsidR="00FA4602" w:rsidRPr="005C3194" w:rsidRDefault="002F2A26" w:rsidP="00FA4602">
      <w:pPr>
        <w:spacing w:before="156" w:after="156" w:line="400" w:lineRule="exact"/>
        <w:rPr>
          <w:rFonts w:asciiTheme="minorEastAsia" w:eastAsiaTheme="minorEastAsia" w:hAnsiTheme="minorEastAsia"/>
        </w:rPr>
      </w:pPr>
      <w:r>
        <w:rPr>
          <w:rFonts w:asciiTheme="minorEastAsia" w:eastAsiaTheme="minorEastAsia" w:hAnsiTheme="minorEastAsia" w:cs="黑体" w:hint="eastAsia"/>
          <w:b/>
          <w:bCs/>
          <w:color w:val="000000"/>
        </w:rPr>
        <w:t>4</w:t>
      </w:r>
      <w:r w:rsidR="00FA4602" w:rsidRPr="005C3194">
        <w:rPr>
          <w:rFonts w:asciiTheme="minorEastAsia" w:eastAsiaTheme="minorEastAsia" w:hAnsiTheme="minorEastAsia" w:cs="黑体" w:hint="eastAsia"/>
          <w:b/>
          <w:bCs/>
          <w:color w:val="000000"/>
        </w:rPr>
        <w:t>.</w:t>
      </w:r>
      <w:r w:rsidR="00FA4602">
        <w:rPr>
          <w:rFonts w:asciiTheme="minorEastAsia" w:eastAsiaTheme="minorEastAsia" w:hAnsiTheme="minorEastAsia" w:cs="黑体" w:hint="eastAsia"/>
          <w:b/>
          <w:bCs/>
          <w:color w:val="000000"/>
        </w:rPr>
        <w:t>1</w:t>
      </w:r>
      <w:r w:rsidR="00FA4602" w:rsidRPr="005C3194">
        <w:rPr>
          <w:rFonts w:asciiTheme="minorEastAsia" w:eastAsiaTheme="minorEastAsia" w:hAnsiTheme="minorEastAsia" w:cs="黑体" w:hint="eastAsia"/>
          <w:b/>
          <w:bCs/>
          <w:color w:val="000000"/>
        </w:rPr>
        <w:t>.3</w:t>
      </w:r>
      <w:r w:rsidR="00BD16CF">
        <w:rPr>
          <w:rFonts w:asciiTheme="minorEastAsia" w:eastAsiaTheme="minorEastAsia" w:hAnsiTheme="minorEastAsia" w:cs="黑体"/>
          <w:b/>
          <w:bCs/>
          <w:color w:val="000000"/>
        </w:rPr>
        <w:t xml:space="preserve"> </w:t>
      </w:r>
      <w:r w:rsidR="00BD16CF" w:rsidRPr="005C3194">
        <w:rPr>
          <w:rFonts w:asciiTheme="minorEastAsia" w:eastAsiaTheme="minorEastAsia" w:hAnsiTheme="minorEastAsia" w:hint="eastAsia"/>
        </w:rPr>
        <w:t>细部构造应采取增强</w:t>
      </w:r>
      <w:r w:rsidR="00BD16CF" w:rsidRPr="005C3194">
        <w:rPr>
          <w:rFonts w:ascii="Times New Roman" w:hAnsi="Times New Roman" w:cs="Times New Roman" w:hint="eastAsia"/>
        </w:rPr>
        <w:t>防水措施，变形缝、后浇带、阴阳角等部位</w:t>
      </w:r>
      <w:proofErr w:type="gramStart"/>
      <w:r w:rsidR="00BD16CF" w:rsidRPr="005C3194">
        <w:rPr>
          <w:rFonts w:ascii="Times New Roman" w:hAnsi="Times New Roman" w:cs="Times New Roman" w:hint="eastAsia"/>
        </w:rPr>
        <w:t>宜设置</w:t>
      </w:r>
      <w:proofErr w:type="gramEnd"/>
      <w:r w:rsidR="00BD16CF" w:rsidRPr="005C3194">
        <w:rPr>
          <w:rFonts w:ascii="Times New Roman" w:hAnsi="Times New Roman" w:cs="Times New Roman" w:hint="eastAsia"/>
        </w:rPr>
        <w:t>防水加强层。</w:t>
      </w:r>
    </w:p>
    <w:p w14:paraId="0C46B3E7" w14:textId="77777777" w:rsidR="00FA4602" w:rsidRPr="00FA4602" w:rsidRDefault="00FA4602" w:rsidP="00FA4602"/>
    <w:p w14:paraId="1049E2DD" w14:textId="4E7AF0D6" w:rsidR="00CD284A" w:rsidRPr="003B2BDD" w:rsidRDefault="002F2A26" w:rsidP="0094172B">
      <w:pPr>
        <w:pStyle w:val="2"/>
        <w:jc w:val="center"/>
        <w:rPr>
          <w:rFonts w:ascii="宋体" w:hAnsi="宋体" w:cs="Calibri"/>
          <w:kern w:val="44"/>
          <w:sz w:val="21"/>
          <w:szCs w:val="21"/>
        </w:rPr>
      </w:pPr>
      <w:bookmarkStart w:id="23" w:name="_Toc59623446"/>
      <w:r w:rsidRPr="003B2BDD">
        <w:rPr>
          <w:rFonts w:ascii="宋体" w:hAnsi="宋体" w:cs="Calibri" w:hint="eastAsia"/>
          <w:kern w:val="44"/>
          <w:sz w:val="21"/>
          <w:szCs w:val="21"/>
        </w:rPr>
        <w:t>4</w:t>
      </w:r>
      <w:r w:rsidR="00FA4602" w:rsidRPr="003B2BDD">
        <w:rPr>
          <w:rFonts w:ascii="宋体" w:hAnsi="宋体" w:cs="Calibri" w:hint="eastAsia"/>
          <w:kern w:val="44"/>
          <w:sz w:val="21"/>
          <w:szCs w:val="21"/>
        </w:rPr>
        <w:t>.2</w:t>
      </w:r>
      <w:r w:rsidR="006F6211" w:rsidRPr="003B2BDD">
        <w:rPr>
          <w:rFonts w:ascii="宋体" w:hAnsi="宋体" w:cs="Calibri" w:hint="eastAsia"/>
          <w:kern w:val="44"/>
          <w:sz w:val="21"/>
          <w:szCs w:val="21"/>
        </w:rPr>
        <w:t>屋面防水</w:t>
      </w:r>
      <w:bookmarkEnd w:id="23"/>
    </w:p>
    <w:bookmarkEnd w:id="21"/>
    <w:p w14:paraId="3E54EB1F" w14:textId="7DF81C19" w:rsidR="00CD284A" w:rsidRPr="005C3194" w:rsidRDefault="002F2A26">
      <w:pPr>
        <w:adjustRightInd w:val="0"/>
        <w:snapToGrid w:val="0"/>
        <w:spacing w:line="360" w:lineRule="auto"/>
        <w:rPr>
          <w:rFonts w:asciiTheme="minorEastAsia" w:eastAsiaTheme="minorEastAsia" w:hAnsiTheme="minorEastAsia" w:cstheme="minorEastAsia"/>
        </w:rPr>
      </w:pPr>
      <w:r>
        <w:rPr>
          <w:rFonts w:asciiTheme="minorEastAsia" w:eastAsiaTheme="minorEastAsia" w:hAnsiTheme="minorEastAsia" w:cs="黑体" w:hint="eastAsia"/>
          <w:b/>
          <w:bCs/>
          <w:color w:val="000000"/>
        </w:rPr>
        <w:t>4</w:t>
      </w:r>
      <w:r w:rsidR="006F6211" w:rsidRPr="005C3194">
        <w:rPr>
          <w:rFonts w:asciiTheme="minorEastAsia" w:eastAsiaTheme="minorEastAsia" w:hAnsiTheme="minorEastAsia" w:cs="黑体" w:hint="eastAsia"/>
          <w:b/>
          <w:bCs/>
          <w:color w:val="000000"/>
        </w:rPr>
        <w:t>.</w:t>
      </w:r>
      <w:r w:rsidR="00FA4602">
        <w:rPr>
          <w:rFonts w:asciiTheme="minorEastAsia" w:eastAsiaTheme="minorEastAsia" w:hAnsiTheme="minorEastAsia" w:cs="黑体" w:hint="eastAsia"/>
          <w:b/>
          <w:bCs/>
          <w:color w:val="000000"/>
        </w:rPr>
        <w:t>2</w:t>
      </w:r>
      <w:r w:rsidR="006F6211" w:rsidRPr="005C3194">
        <w:rPr>
          <w:rFonts w:asciiTheme="minorEastAsia" w:eastAsiaTheme="minorEastAsia" w:hAnsiTheme="minorEastAsia" w:cs="黑体" w:hint="eastAsia"/>
          <w:b/>
          <w:bCs/>
          <w:color w:val="000000"/>
        </w:rPr>
        <w:t>.1</w:t>
      </w:r>
      <w:r w:rsidR="006F6211" w:rsidRPr="005C3194">
        <w:rPr>
          <w:rFonts w:asciiTheme="minorEastAsia" w:eastAsiaTheme="minorEastAsia" w:hAnsiTheme="minorEastAsia" w:hint="eastAsia"/>
          <w:color w:val="000000"/>
        </w:rPr>
        <w:t xml:space="preserve"> 屋面</w:t>
      </w:r>
      <w:r w:rsidR="006F6211" w:rsidRPr="005C3194">
        <w:rPr>
          <w:rFonts w:asciiTheme="minorEastAsia" w:eastAsiaTheme="minorEastAsia" w:hAnsiTheme="minorEastAsia"/>
          <w:color w:val="000000"/>
        </w:rPr>
        <w:t>排水坡度应符合设计要求和现行国家标准《屋面工程技术规范》GB50345及其他有关标准的规定</w:t>
      </w:r>
      <w:r w:rsidR="006F6211" w:rsidRPr="005C3194">
        <w:rPr>
          <w:rFonts w:asciiTheme="minorEastAsia" w:eastAsiaTheme="minorEastAsia" w:hAnsiTheme="minorEastAsia" w:hint="eastAsia"/>
          <w:color w:val="000000"/>
        </w:rPr>
        <w:t>，</w:t>
      </w:r>
      <w:r w:rsidR="006F6211" w:rsidRPr="005C3194">
        <w:rPr>
          <w:rFonts w:asciiTheme="minorEastAsia" w:eastAsiaTheme="minorEastAsia" w:hAnsiTheme="minorEastAsia" w:cstheme="minorEastAsia" w:hint="eastAsia"/>
        </w:rPr>
        <w:t>混凝土结构屋面宜采用结构找坡，坡度不应小于3%；当采用</w:t>
      </w:r>
      <w:proofErr w:type="gramStart"/>
      <w:r w:rsidR="006F6211" w:rsidRPr="005C3194">
        <w:rPr>
          <w:rFonts w:asciiTheme="minorEastAsia" w:eastAsiaTheme="minorEastAsia" w:hAnsiTheme="minorEastAsia" w:cstheme="minorEastAsia" w:hint="eastAsia"/>
        </w:rPr>
        <w:t>材料找坡时</w:t>
      </w:r>
      <w:proofErr w:type="gramEnd"/>
      <w:r w:rsidR="006F6211" w:rsidRPr="005C3194">
        <w:rPr>
          <w:rFonts w:asciiTheme="minorEastAsia" w:eastAsiaTheme="minorEastAsia" w:hAnsiTheme="minorEastAsia" w:cstheme="minorEastAsia" w:hint="eastAsia"/>
        </w:rPr>
        <w:t>，宜采用细石混凝土找坡，坡度宜为2%。</w:t>
      </w:r>
    </w:p>
    <w:p w14:paraId="16DBDD62" w14:textId="672BE83B" w:rsidR="00C87B38" w:rsidRPr="009F320A" w:rsidRDefault="002F2A26" w:rsidP="00851820">
      <w:pPr>
        <w:adjustRightInd w:val="0"/>
        <w:snapToGrid w:val="0"/>
        <w:spacing w:line="360" w:lineRule="auto"/>
        <w:rPr>
          <w:rFonts w:ascii="宋体" w:hAnsi="宋体"/>
          <w:sz w:val="18"/>
          <w:szCs w:val="18"/>
        </w:rPr>
      </w:pPr>
      <w:r>
        <w:rPr>
          <w:rFonts w:asciiTheme="minorEastAsia" w:eastAsiaTheme="minorEastAsia" w:hAnsiTheme="minorEastAsia" w:cs="黑体" w:hint="eastAsia"/>
          <w:b/>
          <w:bCs/>
          <w:color w:val="000000"/>
        </w:rPr>
        <w:t>4</w:t>
      </w:r>
      <w:r w:rsidR="006F6211" w:rsidRPr="005C3194">
        <w:rPr>
          <w:rFonts w:asciiTheme="minorEastAsia" w:eastAsiaTheme="minorEastAsia" w:hAnsiTheme="minorEastAsia" w:cs="黑体" w:hint="eastAsia"/>
          <w:b/>
          <w:bCs/>
          <w:color w:val="000000"/>
        </w:rPr>
        <w:t>.</w:t>
      </w:r>
      <w:r w:rsidR="00FA4602">
        <w:rPr>
          <w:rFonts w:asciiTheme="minorEastAsia" w:eastAsiaTheme="minorEastAsia" w:hAnsiTheme="minorEastAsia" w:cs="黑体" w:hint="eastAsia"/>
          <w:b/>
          <w:bCs/>
          <w:color w:val="000000"/>
        </w:rPr>
        <w:t>2</w:t>
      </w:r>
      <w:r w:rsidR="006F6211" w:rsidRPr="005C3194">
        <w:rPr>
          <w:rFonts w:asciiTheme="minorEastAsia" w:eastAsiaTheme="minorEastAsia" w:hAnsiTheme="minorEastAsia" w:cs="黑体" w:hint="eastAsia"/>
          <w:b/>
          <w:bCs/>
          <w:color w:val="000000"/>
        </w:rPr>
        <w:t>.2</w:t>
      </w:r>
      <w:r w:rsidR="006F6211" w:rsidRPr="005C3194">
        <w:rPr>
          <w:rFonts w:asciiTheme="minorEastAsia" w:eastAsiaTheme="minorEastAsia" w:hAnsiTheme="minorEastAsia" w:hint="eastAsia"/>
          <w:color w:val="000000"/>
        </w:rPr>
        <w:t xml:space="preserve"> </w:t>
      </w:r>
      <w:r w:rsidR="00851820" w:rsidRPr="00FF6568">
        <w:rPr>
          <w:rFonts w:asciiTheme="minorEastAsia" w:eastAsiaTheme="minorEastAsia" w:hAnsiTheme="minorEastAsia" w:cs="黑体" w:hint="eastAsia"/>
          <w:color w:val="000000"/>
        </w:rPr>
        <w:t>种植屋面防水层应满足一级防水等级设防要求，采用不少于两道防水设防，且必须至少设置一道</w:t>
      </w:r>
      <w:proofErr w:type="gramStart"/>
      <w:r w:rsidR="00851820" w:rsidRPr="00FF6568">
        <w:rPr>
          <w:rFonts w:asciiTheme="minorEastAsia" w:eastAsiaTheme="minorEastAsia" w:hAnsiTheme="minorEastAsia" w:cs="黑体" w:hint="eastAsia"/>
          <w:color w:val="000000"/>
        </w:rPr>
        <w:t>具有耐根穿刺</w:t>
      </w:r>
      <w:proofErr w:type="gramEnd"/>
      <w:r w:rsidR="00851820" w:rsidRPr="00FF6568">
        <w:rPr>
          <w:rFonts w:asciiTheme="minorEastAsia" w:eastAsiaTheme="minorEastAsia" w:hAnsiTheme="minorEastAsia" w:cs="黑体" w:hint="eastAsia"/>
          <w:color w:val="000000"/>
        </w:rPr>
        <w:t>性能的防水材料，</w:t>
      </w:r>
      <w:proofErr w:type="gramStart"/>
      <w:r w:rsidR="00851820" w:rsidRPr="00FF6568">
        <w:rPr>
          <w:rFonts w:asciiTheme="minorEastAsia" w:eastAsiaTheme="minorEastAsia" w:hAnsiTheme="minorEastAsia" w:cs="黑体" w:hint="eastAsia"/>
          <w:color w:val="000000"/>
        </w:rPr>
        <w:t>耐根穿刺</w:t>
      </w:r>
      <w:proofErr w:type="gramEnd"/>
      <w:r w:rsidR="00851820" w:rsidRPr="00FF6568">
        <w:rPr>
          <w:rFonts w:asciiTheme="minorEastAsia" w:eastAsiaTheme="minorEastAsia" w:hAnsiTheme="minorEastAsia" w:cs="黑体" w:hint="eastAsia"/>
          <w:color w:val="000000"/>
        </w:rPr>
        <w:t>层应位于防水层最上层。</w:t>
      </w:r>
      <w:proofErr w:type="gramStart"/>
      <w:r w:rsidR="00851820" w:rsidRPr="00FF6568">
        <w:rPr>
          <w:rFonts w:asciiTheme="minorEastAsia" w:eastAsiaTheme="minorEastAsia" w:hAnsiTheme="minorEastAsia" w:cs="黑体"/>
          <w:color w:val="000000"/>
        </w:rPr>
        <w:t>耐根穿刺</w:t>
      </w:r>
      <w:proofErr w:type="gramEnd"/>
      <w:r w:rsidR="00851820" w:rsidRPr="00FF6568">
        <w:rPr>
          <w:rFonts w:asciiTheme="minorEastAsia" w:eastAsiaTheme="minorEastAsia" w:hAnsiTheme="minorEastAsia" w:cs="黑体"/>
          <w:color w:val="000000"/>
        </w:rPr>
        <w:t>层防水材料</w:t>
      </w:r>
      <w:r w:rsidR="00851820" w:rsidRPr="00FF6568">
        <w:rPr>
          <w:rFonts w:asciiTheme="minorEastAsia" w:eastAsiaTheme="minorEastAsia" w:hAnsiTheme="minorEastAsia" w:cs="黑体" w:hint="eastAsia"/>
          <w:color w:val="000000"/>
        </w:rPr>
        <w:t>应经具有资质的</w:t>
      </w:r>
      <w:r w:rsidR="00851820" w:rsidRPr="00FF6568">
        <w:rPr>
          <w:rFonts w:asciiTheme="minorEastAsia" w:eastAsiaTheme="minorEastAsia" w:hAnsiTheme="minorEastAsia" w:cs="黑体"/>
          <w:color w:val="000000"/>
        </w:rPr>
        <w:t>检测机构出具材料性能检测报告</w:t>
      </w:r>
      <w:r w:rsidR="00851820" w:rsidRPr="00FF6568">
        <w:rPr>
          <w:rFonts w:asciiTheme="minorEastAsia" w:eastAsiaTheme="minorEastAsia" w:hAnsiTheme="minorEastAsia" w:cs="黑体" w:hint="eastAsia"/>
          <w:color w:val="000000"/>
        </w:rPr>
        <w:t>后方可使用</w:t>
      </w:r>
      <w:r w:rsidR="00851820" w:rsidRPr="00FF6568">
        <w:rPr>
          <w:rFonts w:asciiTheme="minorEastAsia" w:eastAsiaTheme="minorEastAsia" w:hAnsiTheme="minorEastAsia" w:cs="黑体"/>
          <w:color w:val="000000"/>
        </w:rPr>
        <w:t>；</w:t>
      </w:r>
    </w:p>
    <w:p w14:paraId="3FE683EE" w14:textId="2F785329" w:rsidR="00851820" w:rsidRPr="009F320A" w:rsidRDefault="002F2A26" w:rsidP="00851820">
      <w:pPr>
        <w:pStyle w:val="afe"/>
        <w:adjustRightInd w:val="0"/>
        <w:snapToGrid w:val="0"/>
        <w:spacing w:line="360" w:lineRule="auto"/>
        <w:ind w:left="0" w:firstLine="0"/>
        <w:rPr>
          <w:rFonts w:asciiTheme="minorEastAsia" w:eastAsiaTheme="minorEastAsia" w:hAnsiTheme="minorEastAsia" w:cstheme="minorEastAsia"/>
          <w:szCs w:val="21"/>
        </w:rPr>
      </w:pPr>
      <w:r>
        <w:rPr>
          <w:rFonts w:asciiTheme="minorEastAsia" w:eastAsiaTheme="minorEastAsia" w:hAnsiTheme="minorEastAsia" w:cs="黑体" w:hint="eastAsia"/>
          <w:b/>
          <w:bCs/>
          <w:color w:val="000000"/>
          <w:szCs w:val="21"/>
        </w:rPr>
        <w:t>4</w:t>
      </w:r>
      <w:r w:rsidR="006F6211" w:rsidRPr="00FF6568">
        <w:rPr>
          <w:rFonts w:asciiTheme="minorEastAsia" w:eastAsiaTheme="minorEastAsia" w:hAnsiTheme="minorEastAsia" w:cs="黑体" w:hint="eastAsia"/>
          <w:b/>
          <w:bCs/>
          <w:color w:val="000000"/>
          <w:szCs w:val="21"/>
        </w:rPr>
        <w:t>.</w:t>
      </w:r>
      <w:r w:rsidR="00FA4602">
        <w:rPr>
          <w:rFonts w:asciiTheme="minorEastAsia" w:eastAsiaTheme="minorEastAsia" w:hAnsiTheme="minorEastAsia" w:cs="黑体" w:hint="eastAsia"/>
          <w:b/>
          <w:bCs/>
          <w:color w:val="000000"/>
          <w:szCs w:val="21"/>
        </w:rPr>
        <w:t>2</w:t>
      </w:r>
      <w:r w:rsidR="006F6211" w:rsidRPr="00FF6568">
        <w:rPr>
          <w:rFonts w:asciiTheme="minorEastAsia" w:eastAsiaTheme="minorEastAsia" w:hAnsiTheme="minorEastAsia" w:cs="黑体" w:hint="eastAsia"/>
          <w:b/>
          <w:bCs/>
          <w:color w:val="000000"/>
          <w:szCs w:val="21"/>
        </w:rPr>
        <w:t>.3</w:t>
      </w:r>
      <w:r w:rsidR="00F85EEE" w:rsidRPr="00FF6568">
        <w:rPr>
          <w:rFonts w:asciiTheme="minorEastAsia" w:eastAsiaTheme="minorEastAsia" w:hAnsiTheme="minorEastAsia" w:cs="黑体"/>
          <w:b/>
          <w:bCs/>
          <w:color w:val="000000"/>
          <w:szCs w:val="21"/>
        </w:rPr>
        <w:t xml:space="preserve"> </w:t>
      </w:r>
      <w:r w:rsidR="00851820" w:rsidRPr="005C3194">
        <w:rPr>
          <w:rFonts w:asciiTheme="minorEastAsia" w:eastAsiaTheme="minorEastAsia" w:hAnsiTheme="minorEastAsia" w:cstheme="minorEastAsia" w:hint="eastAsia"/>
        </w:rPr>
        <w:t>屋面防水保护层应符合下列规定：</w:t>
      </w:r>
    </w:p>
    <w:p w14:paraId="096010AA" w14:textId="6DB8AAAF" w:rsidR="00851820" w:rsidRPr="005C3194" w:rsidRDefault="00851820" w:rsidP="00C0159B">
      <w:pPr>
        <w:pStyle w:val="afe"/>
        <w:spacing w:line="360" w:lineRule="auto"/>
        <w:ind w:left="0" w:firstLineChars="200" w:firstLine="422"/>
        <w:rPr>
          <w:rFonts w:asciiTheme="minorEastAsia" w:eastAsiaTheme="minorEastAsia" w:hAnsiTheme="minorEastAsia"/>
          <w:szCs w:val="21"/>
        </w:rPr>
      </w:pPr>
      <w:r w:rsidRPr="00E74E84">
        <w:rPr>
          <w:rFonts w:asciiTheme="minorEastAsia" w:eastAsiaTheme="minorEastAsia" w:hAnsiTheme="minorEastAsia" w:cs="Arial" w:hint="eastAsia"/>
          <w:b/>
          <w:bCs/>
          <w:szCs w:val="21"/>
        </w:rPr>
        <w:t>1</w:t>
      </w:r>
      <w:r w:rsidR="005B3205">
        <w:rPr>
          <w:rFonts w:asciiTheme="minorEastAsia" w:eastAsiaTheme="minorEastAsia" w:hAnsiTheme="minorEastAsia" w:cs="Arial"/>
          <w:szCs w:val="21"/>
        </w:rPr>
        <w:t xml:space="preserve"> </w:t>
      </w:r>
      <w:r w:rsidRPr="005C3194">
        <w:rPr>
          <w:rFonts w:asciiTheme="minorEastAsia" w:eastAsiaTheme="minorEastAsia" w:hAnsiTheme="minorEastAsia" w:cs="Arial" w:hint="eastAsia"/>
          <w:szCs w:val="21"/>
        </w:rPr>
        <w:t>上人屋面保护层可</w:t>
      </w:r>
      <w:r w:rsidRPr="005C3194">
        <w:rPr>
          <w:rFonts w:asciiTheme="minorEastAsia" w:eastAsiaTheme="minorEastAsia" w:hAnsiTheme="minorEastAsia" w:hint="eastAsia"/>
          <w:szCs w:val="21"/>
        </w:rPr>
        <w:t>采</w:t>
      </w:r>
      <w:r w:rsidRPr="005C3194">
        <w:rPr>
          <w:rFonts w:asciiTheme="minorEastAsia" w:eastAsiaTheme="minorEastAsia" w:hAnsiTheme="minorEastAsia"/>
          <w:szCs w:val="21"/>
        </w:rPr>
        <w:t>用块</w:t>
      </w:r>
      <w:proofErr w:type="gramStart"/>
      <w:r w:rsidRPr="005C3194">
        <w:rPr>
          <w:rFonts w:asciiTheme="minorEastAsia" w:eastAsiaTheme="minorEastAsia" w:hAnsiTheme="minorEastAsia"/>
          <w:szCs w:val="21"/>
        </w:rPr>
        <w:t>体材</w:t>
      </w:r>
      <w:proofErr w:type="gramEnd"/>
      <w:r w:rsidRPr="005C3194">
        <w:rPr>
          <w:rFonts w:asciiTheme="minorEastAsia" w:eastAsiaTheme="minorEastAsia" w:hAnsiTheme="minorEastAsia"/>
          <w:szCs w:val="21"/>
        </w:rPr>
        <w:t>料</w:t>
      </w:r>
      <w:r w:rsidRPr="005C3194">
        <w:rPr>
          <w:rFonts w:asciiTheme="minorEastAsia" w:eastAsiaTheme="minorEastAsia" w:hAnsiTheme="minorEastAsia" w:hint="eastAsia"/>
          <w:szCs w:val="21"/>
        </w:rPr>
        <w:t>、</w:t>
      </w:r>
      <w:r w:rsidRPr="005C3194">
        <w:rPr>
          <w:rFonts w:asciiTheme="minorEastAsia" w:eastAsiaTheme="minorEastAsia" w:hAnsiTheme="minorEastAsia"/>
          <w:szCs w:val="21"/>
        </w:rPr>
        <w:t>细石混凝土</w:t>
      </w:r>
      <w:r w:rsidRPr="005C3194">
        <w:rPr>
          <w:rFonts w:asciiTheme="minorEastAsia" w:eastAsiaTheme="minorEastAsia" w:hAnsiTheme="minorEastAsia" w:hint="eastAsia"/>
          <w:szCs w:val="21"/>
        </w:rPr>
        <w:t>等材料；</w:t>
      </w:r>
      <w:proofErr w:type="gramStart"/>
      <w:r w:rsidRPr="005C3194">
        <w:rPr>
          <w:rFonts w:asciiTheme="minorEastAsia" w:eastAsiaTheme="minorEastAsia" w:hAnsiTheme="minorEastAsia" w:hint="eastAsia"/>
          <w:szCs w:val="21"/>
        </w:rPr>
        <w:t>不</w:t>
      </w:r>
      <w:proofErr w:type="gramEnd"/>
      <w:r w:rsidRPr="005C3194">
        <w:rPr>
          <w:rFonts w:asciiTheme="minorEastAsia" w:eastAsiaTheme="minorEastAsia" w:hAnsiTheme="minorEastAsia" w:cs="Arial" w:hint="eastAsia"/>
          <w:szCs w:val="21"/>
        </w:rPr>
        <w:t>上人屋面保护层可</w:t>
      </w:r>
      <w:r w:rsidRPr="005C3194">
        <w:rPr>
          <w:rFonts w:asciiTheme="minorEastAsia" w:eastAsiaTheme="minorEastAsia" w:hAnsiTheme="minorEastAsia" w:hint="eastAsia"/>
          <w:szCs w:val="21"/>
        </w:rPr>
        <w:t>采</w:t>
      </w:r>
      <w:r w:rsidRPr="005C3194">
        <w:rPr>
          <w:rFonts w:asciiTheme="minorEastAsia" w:eastAsiaTheme="minorEastAsia" w:hAnsiTheme="minorEastAsia"/>
          <w:szCs w:val="21"/>
        </w:rPr>
        <w:t>用水泥砂浆</w:t>
      </w:r>
      <w:r w:rsidRPr="005C3194">
        <w:rPr>
          <w:rFonts w:asciiTheme="minorEastAsia" w:eastAsiaTheme="minorEastAsia" w:hAnsiTheme="minorEastAsia" w:hint="eastAsia"/>
          <w:szCs w:val="21"/>
        </w:rPr>
        <w:t>、浅色涂料、铝箔等材料。</w:t>
      </w:r>
    </w:p>
    <w:p w14:paraId="456BFD02" w14:textId="40C8AD99" w:rsidR="00851820" w:rsidRDefault="00851820" w:rsidP="00C0159B">
      <w:pPr>
        <w:pStyle w:val="afe"/>
        <w:spacing w:line="360" w:lineRule="auto"/>
        <w:ind w:left="0" w:firstLineChars="200" w:firstLine="422"/>
        <w:rPr>
          <w:rFonts w:asciiTheme="minorEastAsia" w:eastAsiaTheme="minorEastAsia" w:hAnsiTheme="minorEastAsia" w:cs="Arial"/>
          <w:szCs w:val="21"/>
        </w:rPr>
      </w:pPr>
      <w:r w:rsidRPr="00E74E84">
        <w:rPr>
          <w:rFonts w:asciiTheme="minorEastAsia" w:eastAsiaTheme="minorEastAsia" w:hAnsiTheme="minorEastAsia" w:hint="eastAsia"/>
          <w:b/>
          <w:bCs/>
          <w:szCs w:val="21"/>
        </w:rPr>
        <w:t>2</w:t>
      </w:r>
      <w:r w:rsidR="005B3205">
        <w:rPr>
          <w:rFonts w:asciiTheme="minorEastAsia" w:eastAsiaTheme="minorEastAsia" w:hAnsiTheme="minorEastAsia"/>
          <w:szCs w:val="21"/>
        </w:rPr>
        <w:t xml:space="preserve"> </w:t>
      </w:r>
      <w:r w:rsidRPr="005C3194">
        <w:rPr>
          <w:rFonts w:asciiTheme="minorEastAsia" w:eastAsiaTheme="minorEastAsia" w:hAnsiTheme="minorEastAsia" w:cs="Arial" w:hint="eastAsia"/>
          <w:szCs w:val="21"/>
        </w:rPr>
        <w:t>刚性保护层应设置分格缝:细石混凝土分格缝纵横间距应不大于6m，分格缝宽度宜为10mm ～20mm, 缝内应嵌填柔性密封材料；块</w:t>
      </w:r>
      <w:proofErr w:type="gramStart"/>
      <w:r w:rsidRPr="005C3194">
        <w:rPr>
          <w:rFonts w:asciiTheme="minorEastAsia" w:eastAsiaTheme="minorEastAsia" w:hAnsiTheme="minorEastAsia" w:cs="Arial" w:hint="eastAsia"/>
          <w:szCs w:val="21"/>
        </w:rPr>
        <w:t>体材</w:t>
      </w:r>
      <w:proofErr w:type="gramEnd"/>
      <w:r w:rsidRPr="005C3194">
        <w:rPr>
          <w:rFonts w:asciiTheme="minorEastAsia" w:eastAsiaTheme="minorEastAsia" w:hAnsiTheme="minorEastAsia" w:cs="Arial" w:hint="eastAsia"/>
          <w:szCs w:val="21"/>
        </w:rPr>
        <w:t>料分格缝纵横间距宜不大于10m,分格缝宽度宜为20mm，缝内应嵌填柔性密封材料。</w:t>
      </w:r>
    </w:p>
    <w:p w14:paraId="5AD618DB" w14:textId="6078EF30" w:rsidR="00851820" w:rsidRDefault="00851820" w:rsidP="00C0159B">
      <w:pPr>
        <w:pStyle w:val="afe"/>
        <w:tabs>
          <w:tab w:val="clear" w:pos="1440"/>
          <w:tab w:val="left" w:pos="0"/>
        </w:tabs>
        <w:spacing w:line="360" w:lineRule="auto"/>
        <w:ind w:left="0" w:firstLineChars="200" w:firstLine="422"/>
        <w:rPr>
          <w:rFonts w:ascii="微软雅黑" w:eastAsia="微软雅黑" w:hAnsi="微软雅黑" w:cs="微软雅黑"/>
          <w:b/>
          <w:bCs/>
          <w:sz w:val="18"/>
          <w:szCs w:val="18"/>
        </w:rPr>
      </w:pPr>
      <w:r w:rsidRPr="00E74E84">
        <w:rPr>
          <w:rFonts w:asciiTheme="minorEastAsia" w:eastAsiaTheme="minorEastAsia" w:hAnsiTheme="minorEastAsia" w:hint="eastAsia"/>
          <w:b/>
          <w:bCs/>
          <w:szCs w:val="21"/>
        </w:rPr>
        <w:lastRenderedPageBreak/>
        <w:t>3</w:t>
      </w:r>
      <w:r w:rsidR="005B3205">
        <w:rPr>
          <w:rFonts w:asciiTheme="minorEastAsia" w:eastAsiaTheme="minorEastAsia" w:hAnsiTheme="minorEastAsia"/>
          <w:szCs w:val="21"/>
        </w:rPr>
        <w:t xml:space="preserve"> </w:t>
      </w:r>
      <w:r w:rsidRPr="005C3194">
        <w:rPr>
          <w:rFonts w:asciiTheme="minorEastAsia" w:eastAsiaTheme="minorEastAsia" w:hAnsiTheme="minorEastAsia" w:hint="eastAsia"/>
          <w:szCs w:val="21"/>
        </w:rPr>
        <w:t>刚性保护层与女儿墙、山墙或高跨墙之间，应留置宽度不少于30mm的缝隙，缝内宜填塞挤塑聚苯乙烯泡沫塑料或聚乙烯泡沫棒，</w:t>
      </w:r>
      <w:proofErr w:type="gramStart"/>
      <w:r w:rsidRPr="005C3194">
        <w:rPr>
          <w:rFonts w:asciiTheme="minorEastAsia" w:eastAsiaTheme="minorEastAsia" w:hAnsiTheme="minorEastAsia" w:hint="eastAsia"/>
          <w:szCs w:val="21"/>
        </w:rPr>
        <w:t>表面应嵌填</w:t>
      </w:r>
      <w:proofErr w:type="gramEnd"/>
      <w:r w:rsidRPr="005C3194">
        <w:rPr>
          <w:rFonts w:asciiTheme="minorEastAsia" w:eastAsiaTheme="minorEastAsia" w:hAnsiTheme="minorEastAsia" w:hint="eastAsia"/>
          <w:szCs w:val="21"/>
        </w:rPr>
        <w:t>厚度不小于15mm的密封材料，</w:t>
      </w:r>
      <w:proofErr w:type="gramStart"/>
      <w:r w:rsidRPr="005C3194">
        <w:rPr>
          <w:rFonts w:asciiTheme="minorEastAsia" w:eastAsiaTheme="minorEastAsia" w:hAnsiTheme="minorEastAsia" w:hint="eastAsia"/>
          <w:szCs w:val="21"/>
        </w:rPr>
        <w:t>嵌填应连续</w:t>
      </w:r>
      <w:proofErr w:type="gramEnd"/>
      <w:r w:rsidRPr="005C3194">
        <w:rPr>
          <w:rFonts w:asciiTheme="minorEastAsia" w:eastAsiaTheme="minorEastAsia" w:hAnsiTheme="minorEastAsia" w:hint="eastAsia"/>
          <w:szCs w:val="21"/>
        </w:rPr>
        <w:t>、密实。</w:t>
      </w:r>
    </w:p>
    <w:p w14:paraId="44E774CF" w14:textId="3909F7F9" w:rsidR="00CD284A" w:rsidRPr="004E2E4C" w:rsidRDefault="002F2A26" w:rsidP="0094172B">
      <w:pPr>
        <w:pStyle w:val="2"/>
        <w:jc w:val="center"/>
        <w:rPr>
          <w:rFonts w:ascii="宋体" w:hAnsi="宋体" w:cs="Calibri"/>
          <w:b w:val="0"/>
          <w:bCs w:val="0"/>
          <w:kern w:val="44"/>
          <w:sz w:val="21"/>
          <w:szCs w:val="21"/>
        </w:rPr>
      </w:pPr>
      <w:bookmarkStart w:id="24" w:name="_Toc59623447"/>
      <w:r>
        <w:rPr>
          <w:rFonts w:ascii="宋体" w:hAnsi="宋体" w:cs="Calibri" w:hint="eastAsia"/>
          <w:kern w:val="44"/>
          <w:sz w:val="21"/>
          <w:szCs w:val="21"/>
        </w:rPr>
        <w:t>4</w:t>
      </w:r>
      <w:r w:rsidR="006F6211" w:rsidRPr="004E2E4C">
        <w:rPr>
          <w:rFonts w:ascii="宋体" w:hAnsi="宋体" w:cs="Calibri" w:hint="eastAsia"/>
          <w:kern w:val="44"/>
          <w:sz w:val="21"/>
          <w:szCs w:val="21"/>
        </w:rPr>
        <w:t>.</w:t>
      </w:r>
      <w:r w:rsidR="00FA4602">
        <w:rPr>
          <w:rFonts w:ascii="宋体" w:hAnsi="宋体" w:cs="Calibri" w:hint="eastAsia"/>
          <w:kern w:val="44"/>
          <w:sz w:val="21"/>
          <w:szCs w:val="21"/>
        </w:rPr>
        <w:t>3</w:t>
      </w:r>
      <w:r w:rsidR="006F6211" w:rsidRPr="003B2BDD">
        <w:rPr>
          <w:rFonts w:ascii="宋体" w:hAnsi="宋体" w:cs="Calibri" w:hint="eastAsia"/>
          <w:kern w:val="44"/>
          <w:sz w:val="21"/>
          <w:szCs w:val="21"/>
        </w:rPr>
        <w:t xml:space="preserve"> 地下防水</w:t>
      </w:r>
      <w:bookmarkEnd w:id="24"/>
    </w:p>
    <w:p w14:paraId="0595AFDE" w14:textId="1A7CE8C5" w:rsidR="00CD284A" w:rsidRPr="005C3194" w:rsidRDefault="002F2A26" w:rsidP="005B3205">
      <w:pPr>
        <w:pStyle w:val="afe"/>
        <w:tabs>
          <w:tab w:val="clear" w:pos="1440"/>
          <w:tab w:val="left" w:pos="0"/>
        </w:tabs>
        <w:spacing w:line="360" w:lineRule="auto"/>
        <w:ind w:left="0" w:firstLine="0"/>
        <w:rPr>
          <w:rFonts w:hAnsi="宋体"/>
          <w:szCs w:val="21"/>
        </w:rPr>
      </w:pPr>
      <w:r w:rsidRPr="00E74E84">
        <w:rPr>
          <w:rFonts w:hAnsi="宋体" w:hint="eastAsia"/>
          <w:b/>
          <w:bCs/>
          <w:szCs w:val="21"/>
        </w:rPr>
        <w:t>4</w:t>
      </w:r>
      <w:r w:rsidR="006F6211" w:rsidRPr="00E74E84">
        <w:rPr>
          <w:rFonts w:hAnsi="宋体"/>
          <w:b/>
          <w:bCs/>
          <w:szCs w:val="21"/>
        </w:rPr>
        <w:t>.</w:t>
      </w:r>
      <w:r w:rsidR="00FA4602" w:rsidRPr="00E74E84">
        <w:rPr>
          <w:rFonts w:hAnsi="宋体" w:hint="eastAsia"/>
          <w:b/>
          <w:bCs/>
          <w:szCs w:val="21"/>
        </w:rPr>
        <w:t>3</w:t>
      </w:r>
      <w:r w:rsidR="006F6211" w:rsidRPr="00E74E84">
        <w:rPr>
          <w:rFonts w:hAnsi="宋体"/>
          <w:b/>
          <w:bCs/>
          <w:szCs w:val="21"/>
        </w:rPr>
        <w:t>.1</w:t>
      </w:r>
      <w:r w:rsidR="005B3205">
        <w:rPr>
          <w:rFonts w:hAnsi="宋体"/>
          <w:szCs w:val="21"/>
        </w:rPr>
        <w:t xml:space="preserve"> </w:t>
      </w:r>
      <w:r w:rsidR="006F6211" w:rsidRPr="005C3194">
        <w:rPr>
          <w:rFonts w:hAnsi="宋体" w:hint="eastAsia"/>
          <w:szCs w:val="21"/>
        </w:rPr>
        <w:t>地下工程防水设计应根据地表水、地下水、毛细管水等的作用，以及由于附近水文地质改变的影响等因素确定。单建式地下工程，宜采用全封闭、部分封闭的防排水设计；附建式全地下或半地下工程的防水设防高度，应高出室外地坪高程</w:t>
      </w:r>
      <w:r w:rsidR="00E05B86">
        <w:rPr>
          <w:rFonts w:hAnsi="宋体" w:hint="eastAsia"/>
          <w:szCs w:val="21"/>
        </w:rPr>
        <w:t>5</w:t>
      </w:r>
      <w:r w:rsidR="006F6211" w:rsidRPr="005C3194">
        <w:rPr>
          <w:rFonts w:hAnsi="宋体" w:hint="eastAsia"/>
          <w:szCs w:val="21"/>
        </w:rPr>
        <w:t>00mm以上。</w:t>
      </w:r>
    </w:p>
    <w:p w14:paraId="6B37973A" w14:textId="0746A9A1" w:rsidR="007A6307" w:rsidRDefault="002F2A26" w:rsidP="007A6307">
      <w:pPr>
        <w:pStyle w:val="a2"/>
        <w:numPr>
          <w:ilvl w:val="0"/>
          <w:numId w:val="0"/>
        </w:numPr>
        <w:spacing w:line="360" w:lineRule="auto"/>
        <w:jc w:val="left"/>
        <w:rPr>
          <w:rFonts w:hAnsi="宋体"/>
          <w:szCs w:val="21"/>
        </w:rPr>
      </w:pPr>
      <w:r w:rsidRPr="00E74E84">
        <w:rPr>
          <w:rFonts w:hAnsi="宋体" w:hint="eastAsia"/>
          <w:b/>
          <w:bCs/>
          <w:szCs w:val="21"/>
        </w:rPr>
        <w:t>4</w:t>
      </w:r>
      <w:r w:rsidR="006F6211" w:rsidRPr="00E74E84">
        <w:rPr>
          <w:rFonts w:hAnsi="宋体" w:hint="eastAsia"/>
          <w:b/>
          <w:bCs/>
          <w:szCs w:val="21"/>
        </w:rPr>
        <w:t>.</w:t>
      </w:r>
      <w:r w:rsidR="00FA4602" w:rsidRPr="00E74E84">
        <w:rPr>
          <w:rFonts w:hAnsi="宋体" w:hint="eastAsia"/>
          <w:b/>
          <w:bCs/>
          <w:szCs w:val="21"/>
        </w:rPr>
        <w:t>3</w:t>
      </w:r>
      <w:r w:rsidR="006F6211" w:rsidRPr="00E74E84">
        <w:rPr>
          <w:rFonts w:hAnsi="宋体" w:hint="eastAsia"/>
          <w:b/>
          <w:bCs/>
          <w:szCs w:val="21"/>
        </w:rPr>
        <w:t>.2</w:t>
      </w:r>
      <w:r w:rsidR="006F6211" w:rsidRPr="005C3194">
        <w:rPr>
          <w:rFonts w:hAnsi="宋体" w:hint="eastAsia"/>
          <w:szCs w:val="21"/>
        </w:rPr>
        <w:t xml:space="preserve"> 地下工程墙面防水混凝土表面可不设找平层，</w:t>
      </w:r>
      <w:r w:rsidR="00D31384">
        <w:rPr>
          <w:rFonts w:hAnsi="宋体" w:hint="eastAsia"/>
          <w:szCs w:val="21"/>
        </w:rPr>
        <w:t>应</w:t>
      </w:r>
      <w:proofErr w:type="gramStart"/>
      <w:r w:rsidR="006F6211" w:rsidRPr="005C3194">
        <w:rPr>
          <w:rFonts w:hAnsi="宋体" w:hint="eastAsia"/>
          <w:szCs w:val="21"/>
        </w:rPr>
        <w:t>涂刮</w:t>
      </w:r>
      <w:r w:rsidR="00D31384">
        <w:rPr>
          <w:rFonts w:hAnsi="宋体" w:hint="eastAsia"/>
          <w:szCs w:val="21"/>
        </w:rPr>
        <w:t>配套</w:t>
      </w:r>
      <w:proofErr w:type="gramEnd"/>
      <w:r w:rsidR="00D31384">
        <w:rPr>
          <w:rFonts w:hAnsi="宋体" w:hint="eastAsia"/>
          <w:szCs w:val="21"/>
        </w:rPr>
        <w:t>沥青胶</w:t>
      </w:r>
      <w:r w:rsidR="006F6211" w:rsidRPr="005C3194">
        <w:rPr>
          <w:rFonts w:hAnsi="宋体" w:hint="eastAsia"/>
          <w:szCs w:val="21"/>
        </w:rPr>
        <w:t>，螺杆</w:t>
      </w:r>
      <w:proofErr w:type="gramStart"/>
      <w:r w:rsidR="006F6211" w:rsidRPr="005C3194">
        <w:rPr>
          <w:rFonts w:hAnsi="宋体" w:hint="eastAsia"/>
          <w:szCs w:val="21"/>
        </w:rPr>
        <w:t>孔应用</w:t>
      </w:r>
      <w:proofErr w:type="gramEnd"/>
      <w:r w:rsidR="006F6211" w:rsidRPr="005C3194">
        <w:rPr>
          <w:rFonts w:hAnsi="宋体" w:hint="eastAsia"/>
          <w:szCs w:val="21"/>
        </w:rPr>
        <w:t>聚合物砂浆填塞密实</w:t>
      </w:r>
      <w:r w:rsidR="00D31384">
        <w:rPr>
          <w:rFonts w:hAnsi="宋体" w:hint="eastAsia"/>
          <w:szCs w:val="21"/>
        </w:rPr>
        <w:t>并涂刷沥青胶</w:t>
      </w:r>
      <w:r w:rsidR="006F6211" w:rsidRPr="005C3194">
        <w:rPr>
          <w:rFonts w:hAnsi="宋体" w:hint="eastAsia"/>
          <w:szCs w:val="21"/>
        </w:rPr>
        <w:t>。</w:t>
      </w:r>
    </w:p>
    <w:p w14:paraId="1BF7DBCF" w14:textId="12A1B335" w:rsidR="007A6307" w:rsidRPr="00EE54AB" w:rsidRDefault="002F2A26" w:rsidP="007A6307">
      <w:pPr>
        <w:pStyle w:val="a2"/>
        <w:numPr>
          <w:ilvl w:val="0"/>
          <w:numId w:val="0"/>
        </w:numPr>
        <w:spacing w:line="360" w:lineRule="auto"/>
        <w:jc w:val="left"/>
        <w:rPr>
          <w:rFonts w:asciiTheme="minorEastAsia" w:eastAsiaTheme="minorEastAsia" w:hAnsiTheme="minorEastAsia"/>
          <w:szCs w:val="21"/>
        </w:rPr>
      </w:pPr>
      <w:r w:rsidRPr="007B4880">
        <w:rPr>
          <w:rFonts w:asciiTheme="minorEastAsia" w:eastAsiaTheme="minorEastAsia" w:hAnsiTheme="minorEastAsia" w:cs="宋体" w:hint="eastAsia"/>
          <w:b/>
          <w:bCs/>
          <w:szCs w:val="21"/>
        </w:rPr>
        <w:t>4</w:t>
      </w:r>
      <w:r w:rsidR="007A6307" w:rsidRPr="007B4880">
        <w:rPr>
          <w:rFonts w:asciiTheme="minorEastAsia" w:eastAsiaTheme="minorEastAsia" w:hAnsiTheme="minorEastAsia" w:cs="宋体" w:hint="eastAsia"/>
          <w:b/>
          <w:bCs/>
          <w:szCs w:val="21"/>
        </w:rPr>
        <w:t>.</w:t>
      </w:r>
      <w:r w:rsidR="00FA4602" w:rsidRPr="007B4880">
        <w:rPr>
          <w:rFonts w:asciiTheme="minorEastAsia" w:eastAsiaTheme="minorEastAsia" w:hAnsiTheme="minorEastAsia" w:cs="宋体" w:hint="eastAsia"/>
          <w:b/>
          <w:bCs/>
          <w:szCs w:val="21"/>
        </w:rPr>
        <w:t>3</w:t>
      </w:r>
      <w:r w:rsidR="007A6307" w:rsidRPr="007B4880">
        <w:rPr>
          <w:rFonts w:asciiTheme="minorEastAsia" w:eastAsiaTheme="minorEastAsia" w:hAnsiTheme="minorEastAsia" w:cs="宋体" w:hint="eastAsia"/>
          <w:b/>
          <w:bCs/>
          <w:szCs w:val="21"/>
        </w:rPr>
        <w:t>.3</w:t>
      </w:r>
      <w:r w:rsidR="007A6307">
        <w:rPr>
          <w:rFonts w:asciiTheme="minorEastAsia" w:eastAsiaTheme="minorEastAsia" w:hAnsiTheme="minorEastAsia" w:cs="宋体"/>
          <w:szCs w:val="21"/>
        </w:rPr>
        <w:t xml:space="preserve"> </w:t>
      </w:r>
      <w:r w:rsidR="007A6307">
        <w:rPr>
          <w:rFonts w:asciiTheme="minorEastAsia" w:eastAsiaTheme="minorEastAsia" w:hAnsiTheme="minorEastAsia" w:cs="宋体" w:hint="eastAsia"/>
          <w:szCs w:val="21"/>
        </w:rPr>
        <w:t>地下工程</w:t>
      </w:r>
      <w:r w:rsidR="0087593C">
        <w:rPr>
          <w:rFonts w:asciiTheme="minorEastAsia" w:eastAsiaTheme="minorEastAsia" w:hAnsiTheme="minorEastAsia" w:cs="宋体" w:hint="eastAsia"/>
          <w:szCs w:val="21"/>
        </w:rPr>
        <w:t>外</w:t>
      </w:r>
      <w:r w:rsidR="007A6307" w:rsidRPr="00EE54AB">
        <w:rPr>
          <w:rFonts w:asciiTheme="minorEastAsia" w:eastAsiaTheme="minorEastAsia" w:hAnsiTheme="minorEastAsia" w:cs="宋体" w:hint="eastAsia"/>
          <w:szCs w:val="21"/>
        </w:rPr>
        <w:t>防外贴防水构造见图</w:t>
      </w:r>
      <w:r>
        <w:rPr>
          <w:rFonts w:asciiTheme="minorEastAsia" w:eastAsiaTheme="minorEastAsia" w:hAnsiTheme="minorEastAsia" w:cs="宋体" w:hint="eastAsia"/>
          <w:szCs w:val="21"/>
        </w:rPr>
        <w:t>4</w:t>
      </w:r>
      <w:r w:rsidR="007A6307" w:rsidRPr="00EE54AB">
        <w:rPr>
          <w:rFonts w:asciiTheme="minorEastAsia" w:eastAsiaTheme="minorEastAsia" w:hAnsiTheme="minorEastAsia" w:cs="宋体" w:hint="eastAsia"/>
          <w:szCs w:val="21"/>
        </w:rPr>
        <w:t>.</w:t>
      </w:r>
      <w:r w:rsidR="007A6307">
        <w:rPr>
          <w:rFonts w:asciiTheme="minorEastAsia" w:eastAsiaTheme="minorEastAsia" w:hAnsiTheme="minorEastAsia" w:cs="宋体" w:hint="eastAsia"/>
          <w:szCs w:val="21"/>
        </w:rPr>
        <w:t>2</w:t>
      </w:r>
      <w:r w:rsidR="007A6307" w:rsidRPr="00EE54AB">
        <w:rPr>
          <w:rFonts w:asciiTheme="minorEastAsia" w:eastAsiaTheme="minorEastAsia" w:hAnsiTheme="minorEastAsia" w:cs="宋体" w:hint="eastAsia"/>
          <w:szCs w:val="21"/>
        </w:rPr>
        <w:t>.</w:t>
      </w:r>
      <w:r w:rsidR="007A6307">
        <w:rPr>
          <w:rFonts w:asciiTheme="minorEastAsia" w:eastAsiaTheme="minorEastAsia" w:hAnsiTheme="minorEastAsia" w:cs="宋体" w:hint="eastAsia"/>
          <w:szCs w:val="21"/>
        </w:rPr>
        <w:t>1</w:t>
      </w:r>
      <w:r w:rsidR="007A6307" w:rsidRPr="00EE54AB">
        <w:rPr>
          <w:rFonts w:asciiTheme="minorEastAsia" w:eastAsiaTheme="minorEastAsia" w:hAnsiTheme="minorEastAsia" w:cs="宋体" w:hint="eastAsia"/>
          <w:szCs w:val="21"/>
        </w:rPr>
        <w:t>-1，</w:t>
      </w:r>
      <w:proofErr w:type="gramStart"/>
      <w:r w:rsidR="007A6307" w:rsidRPr="00EE54AB">
        <w:rPr>
          <w:rFonts w:asciiTheme="minorEastAsia" w:eastAsiaTheme="minorEastAsia" w:hAnsiTheme="minorEastAsia" w:cs="宋体" w:hint="eastAsia"/>
          <w:szCs w:val="21"/>
        </w:rPr>
        <w:t>外防内贴</w:t>
      </w:r>
      <w:proofErr w:type="gramEnd"/>
      <w:r w:rsidR="007A6307" w:rsidRPr="00EE54AB">
        <w:rPr>
          <w:rFonts w:asciiTheme="minorEastAsia" w:eastAsiaTheme="minorEastAsia" w:hAnsiTheme="minorEastAsia" w:cs="宋体" w:hint="eastAsia"/>
          <w:szCs w:val="21"/>
        </w:rPr>
        <w:t>防水</w:t>
      </w:r>
      <w:proofErr w:type="gramStart"/>
      <w:r w:rsidR="007A6307" w:rsidRPr="00EE54AB">
        <w:rPr>
          <w:rFonts w:asciiTheme="minorEastAsia" w:eastAsiaTheme="minorEastAsia" w:hAnsiTheme="minorEastAsia" w:cs="宋体" w:hint="eastAsia"/>
          <w:szCs w:val="21"/>
        </w:rPr>
        <w:t>构造见</w:t>
      </w:r>
      <w:proofErr w:type="gramEnd"/>
      <w:r>
        <w:rPr>
          <w:rFonts w:asciiTheme="minorEastAsia" w:eastAsiaTheme="minorEastAsia" w:hAnsiTheme="minorEastAsia" w:cs="宋体" w:hint="eastAsia"/>
          <w:szCs w:val="21"/>
        </w:rPr>
        <w:t>4</w:t>
      </w:r>
      <w:r w:rsidR="007A6307" w:rsidRPr="00EE54AB">
        <w:rPr>
          <w:rFonts w:asciiTheme="minorEastAsia" w:eastAsiaTheme="minorEastAsia" w:hAnsiTheme="minorEastAsia" w:cs="宋体" w:hint="eastAsia"/>
          <w:szCs w:val="21"/>
        </w:rPr>
        <w:t>.</w:t>
      </w:r>
      <w:r w:rsidR="007A6307">
        <w:rPr>
          <w:rFonts w:asciiTheme="minorEastAsia" w:eastAsiaTheme="minorEastAsia" w:hAnsiTheme="minorEastAsia" w:cs="宋体" w:hint="eastAsia"/>
          <w:szCs w:val="21"/>
        </w:rPr>
        <w:t>2</w:t>
      </w:r>
      <w:r w:rsidR="007A6307" w:rsidRPr="00EE54AB">
        <w:rPr>
          <w:rFonts w:asciiTheme="minorEastAsia" w:eastAsiaTheme="minorEastAsia" w:hAnsiTheme="minorEastAsia" w:cs="宋体" w:hint="eastAsia"/>
          <w:szCs w:val="21"/>
        </w:rPr>
        <w:t>.1-2。</w:t>
      </w:r>
    </w:p>
    <w:p w14:paraId="0EB84D00" w14:textId="77777777" w:rsidR="007A6307" w:rsidRDefault="007A6307" w:rsidP="007A6307">
      <w:pPr>
        <w:pStyle w:val="a2"/>
        <w:numPr>
          <w:ilvl w:val="0"/>
          <w:numId w:val="0"/>
        </w:numPr>
        <w:rPr>
          <w:rFonts w:hAnsi="宋体"/>
          <w:sz w:val="24"/>
          <w:szCs w:val="24"/>
        </w:rPr>
      </w:pPr>
      <w:r>
        <w:rPr>
          <w:rFonts w:hint="eastAsia"/>
          <w:sz w:val="24"/>
          <w:szCs w:val="24"/>
        </w:rPr>
        <w:t xml:space="preserve">   </w:t>
      </w:r>
      <w:r>
        <w:rPr>
          <w:rFonts w:hAnsi="宋体" w:hint="eastAsia"/>
          <w:sz w:val="24"/>
          <w:szCs w:val="24"/>
        </w:rPr>
        <w:t xml:space="preserve">     </w:t>
      </w:r>
      <w:r>
        <w:rPr>
          <w:rFonts w:hAnsi="宋体" w:hint="eastAsia"/>
          <w:noProof/>
          <w:sz w:val="24"/>
          <w:szCs w:val="24"/>
        </w:rPr>
        <w:drawing>
          <wp:inline distT="0" distB="0" distL="114300" distR="114300" wp14:anchorId="0B8BEA87" wp14:editId="11B0E31C">
            <wp:extent cx="1762760" cy="1425575"/>
            <wp:effectExtent l="0" t="0" r="8890" b="3175"/>
            <wp:docPr id="22" name="图片 22" descr="154803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48033725(1)"/>
                    <pic:cNvPicPr>
                      <a:picLocks noChangeAspect="1"/>
                    </pic:cNvPicPr>
                  </pic:nvPicPr>
                  <pic:blipFill>
                    <a:blip r:embed="rId12"/>
                    <a:stretch>
                      <a:fillRect/>
                    </a:stretch>
                  </pic:blipFill>
                  <pic:spPr>
                    <a:xfrm>
                      <a:off x="0" y="0"/>
                      <a:ext cx="1762760" cy="1425575"/>
                    </a:xfrm>
                    <a:prstGeom prst="rect">
                      <a:avLst/>
                    </a:prstGeom>
                  </pic:spPr>
                </pic:pic>
              </a:graphicData>
            </a:graphic>
          </wp:inline>
        </w:drawing>
      </w:r>
      <w:r>
        <w:rPr>
          <w:rFonts w:hAnsi="宋体" w:hint="eastAsia"/>
          <w:sz w:val="24"/>
          <w:szCs w:val="24"/>
        </w:rPr>
        <w:t xml:space="preserve">    </w:t>
      </w:r>
      <w:r>
        <w:rPr>
          <w:noProof/>
        </w:rPr>
        <w:drawing>
          <wp:inline distT="0" distB="0" distL="114300" distR="114300" wp14:anchorId="4A056723" wp14:editId="4C528BDF">
            <wp:extent cx="1903730" cy="1502410"/>
            <wp:effectExtent l="0" t="0" r="1270"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1903730" cy="1502410"/>
                    </a:xfrm>
                    <a:prstGeom prst="rect">
                      <a:avLst/>
                    </a:prstGeom>
                    <a:noFill/>
                    <a:ln w="9525">
                      <a:noFill/>
                    </a:ln>
                  </pic:spPr>
                </pic:pic>
              </a:graphicData>
            </a:graphic>
          </wp:inline>
        </w:drawing>
      </w:r>
    </w:p>
    <w:p w14:paraId="4F6EA056" w14:textId="053E81A2" w:rsidR="007A6307" w:rsidRDefault="007A6307" w:rsidP="007A6307">
      <w:pPr>
        <w:pStyle w:val="a2"/>
        <w:numPr>
          <w:ilvl w:val="0"/>
          <w:numId w:val="0"/>
        </w:numPr>
        <w:jc w:val="center"/>
        <w:rPr>
          <w:rFonts w:hAnsi="宋体"/>
          <w:sz w:val="18"/>
          <w:szCs w:val="18"/>
        </w:rPr>
      </w:pPr>
      <w:r>
        <w:rPr>
          <w:rFonts w:hAnsi="宋体" w:cs="Arial" w:hint="eastAsia"/>
          <w:sz w:val="24"/>
          <w:szCs w:val="24"/>
        </w:rPr>
        <w:t xml:space="preserve"> </w:t>
      </w:r>
      <w:r>
        <w:rPr>
          <w:rFonts w:hAnsi="宋体" w:cs="Arial" w:hint="eastAsia"/>
          <w:szCs w:val="21"/>
        </w:rPr>
        <w:t xml:space="preserve"> </w:t>
      </w:r>
      <w:r>
        <w:rPr>
          <w:rFonts w:hAnsi="宋体" w:cs="Arial" w:hint="eastAsia"/>
          <w:sz w:val="18"/>
          <w:szCs w:val="18"/>
        </w:rPr>
        <w:t xml:space="preserve">图 </w:t>
      </w:r>
      <w:r w:rsidR="002F2A26">
        <w:rPr>
          <w:rFonts w:hAnsi="宋体" w:cs="Arial" w:hint="eastAsia"/>
          <w:sz w:val="18"/>
          <w:szCs w:val="18"/>
        </w:rPr>
        <w:t>4</w:t>
      </w:r>
      <w:r>
        <w:rPr>
          <w:rFonts w:hAnsi="宋体" w:cs="Arial" w:hint="eastAsia"/>
          <w:sz w:val="18"/>
          <w:szCs w:val="18"/>
        </w:rPr>
        <w:t>.2.1-1外防外贴构造       图</w:t>
      </w:r>
      <w:r w:rsidR="002F2A26">
        <w:rPr>
          <w:rFonts w:hAnsi="宋体" w:cs="Arial" w:hint="eastAsia"/>
          <w:sz w:val="18"/>
          <w:szCs w:val="18"/>
        </w:rPr>
        <w:t>4</w:t>
      </w:r>
      <w:r>
        <w:rPr>
          <w:rFonts w:hAnsi="宋体" w:cs="Arial" w:hint="eastAsia"/>
          <w:sz w:val="18"/>
          <w:szCs w:val="18"/>
        </w:rPr>
        <w:t>.2.1-2</w:t>
      </w:r>
      <w:proofErr w:type="gramStart"/>
      <w:r>
        <w:rPr>
          <w:rFonts w:hAnsi="宋体" w:cs="Arial" w:hint="eastAsia"/>
          <w:sz w:val="18"/>
          <w:szCs w:val="18"/>
        </w:rPr>
        <w:t>外防内贴</w:t>
      </w:r>
      <w:proofErr w:type="gramEnd"/>
      <w:r>
        <w:rPr>
          <w:rFonts w:hAnsi="宋体" w:cs="Arial" w:hint="eastAsia"/>
          <w:sz w:val="18"/>
          <w:szCs w:val="18"/>
        </w:rPr>
        <w:t>构造</w:t>
      </w:r>
    </w:p>
    <w:p w14:paraId="6209EAF1" w14:textId="77777777" w:rsidR="007A6307" w:rsidRDefault="007A6307" w:rsidP="007A6307">
      <w:pPr>
        <w:tabs>
          <w:tab w:val="left" w:pos="634"/>
        </w:tabs>
        <w:overflowPunct w:val="0"/>
        <w:autoSpaceDE w:val="0"/>
        <w:autoSpaceDN w:val="0"/>
        <w:adjustRightInd w:val="0"/>
        <w:spacing w:line="240" w:lineRule="atLeast"/>
        <w:ind w:leftChars="-95" w:left="-199" w:right="-220"/>
        <w:jc w:val="center"/>
        <w:rPr>
          <w:rFonts w:ascii="宋体" w:hAnsi="宋体" w:cs="宋体"/>
          <w:sz w:val="18"/>
          <w:szCs w:val="18"/>
        </w:rPr>
      </w:pPr>
      <w:r>
        <w:rPr>
          <w:rFonts w:ascii="宋体" w:hAnsi="宋体" w:cs="Arial" w:hint="eastAsia"/>
          <w:sz w:val="18"/>
          <w:szCs w:val="18"/>
        </w:rPr>
        <w:t xml:space="preserve"> 1－垫层；2－防水层；3－细石混凝土保护层；4－底板；5－</w:t>
      </w:r>
      <w:r>
        <w:rPr>
          <w:rFonts w:ascii="宋体" w:hAnsi="宋体" w:cs="宋体" w:hint="eastAsia"/>
          <w:sz w:val="18"/>
          <w:szCs w:val="18"/>
        </w:rPr>
        <w:t>保护墙；6-围护结构；</w:t>
      </w:r>
    </w:p>
    <w:p w14:paraId="31870860" w14:textId="77777777" w:rsidR="007A6307" w:rsidRDefault="007A6307" w:rsidP="007A6307">
      <w:pPr>
        <w:tabs>
          <w:tab w:val="left" w:pos="634"/>
        </w:tabs>
        <w:overflowPunct w:val="0"/>
        <w:autoSpaceDE w:val="0"/>
        <w:autoSpaceDN w:val="0"/>
        <w:adjustRightInd w:val="0"/>
        <w:spacing w:line="240" w:lineRule="atLeast"/>
        <w:ind w:leftChars="-95" w:left="-199" w:right="-220"/>
        <w:jc w:val="center"/>
        <w:rPr>
          <w:rFonts w:ascii="宋体" w:hAnsi="宋体" w:cs="Arial"/>
          <w:sz w:val="18"/>
          <w:szCs w:val="18"/>
        </w:rPr>
      </w:pPr>
      <w:r>
        <w:rPr>
          <w:rFonts w:ascii="宋体" w:hAnsi="宋体" w:cs="Arial" w:hint="eastAsia"/>
          <w:sz w:val="18"/>
          <w:szCs w:val="18"/>
        </w:rPr>
        <w:t>7－侧墙防水层（防水层紧贴墙面）；8-防水层加强层；</w:t>
      </w:r>
    </w:p>
    <w:p w14:paraId="5A887F22" w14:textId="24592923" w:rsidR="00CD284A" w:rsidRPr="007A6307" w:rsidRDefault="00CD284A" w:rsidP="005C3194">
      <w:pPr>
        <w:pStyle w:val="afe"/>
        <w:tabs>
          <w:tab w:val="clear" w:pos="1440"/>
          <w:tab w:val="left" w:pos="0"/>
        </w:tabs>
        <w:spacing w:line="360" w:lineRule="auto"/>
        <w:ind w:left="0" w:firstLineChars="300" w:firstLine="630"/>
        <w:rPr>
          <w:rFonts w:hAnsi="宋体"/>
          <w:szCs w:val="21"/>
        </w:rPr>
      </w:pPr>
    </w:p>
    <w:p w14:paraId="418230FD" w14:textId="786192C3" w:rsidR="00CD284A" w:rsidRPr="005C3194" w:rsidRDefault="002F2A26" w:rsidP="005B3205">
      <w:pPr>
        <w:pStyle w:val="afe"/>
        <w:tabs>
          <w:tab w:val="clear" w:pos="1440"/>
          <w:tab w:val="left" w:pos="0"/>
        </w:tabs>
        <w:spacing w:line="360" w:lineRule="auto"/>
        <w:ind w:leftChars="1" w:left="1385" w:hangingChars="656" w:hanging="1383"/>
        <w:rPr>
          <w:rFonts w:hAnsi="宋体"/>
          <w:szCs w:val="21"/>
        </w:rPr>
      </w:pPr>
      <w:r w:rsidRPr="007B4880">
        <w:rPr>
          <w:rFonts w:hAnsi="宋体" w:hint="eastAsia"/>
          <w:b/>
          <w:bCs/>
          <w:szCs w:val="21"/>
        </w:rPr>
        <w:t>4</w:t>
      </w:r>
      <w:r w:rsidR="006F6211" w:rsidRPr="007B4880">
        <w:rPr>
          <w:rFonts w:hAnsi="宋体" w:hint="eastAsia"/>
          <w:b/>
          <w:bCs/>
          <w:szCs w:val="21"/>
        </w:rPr>
        <w:t>.</w:t>
      </w:r>
      <w:r w:rsidR="00FA4602" w:rsidRPr="007B4880">
        <w:rPr>
          <w:rFonts w:hAnsi="宋体" w:hint="eastAsia"/>
          <w:b/>
          <w:bCs/>
          <w:szCs w:val="21"/>
        </w:rPr>
        <w:t>3</w:t>
      </w:r>
      <w:r w:rsidR="006F6211" w:rsidRPr="007B4880">
        <w:rPr>
          <w:rFonts w:hAnsi="宋体" w:hint="eastAsia"/>
          <w:b/>
          <w:bCs/>
          <w:szCs w:val="21"/>
        </w:rPr>
        <w:t>.</w:t>
      </w:r>
      <w:r w:rsidR="007A6307" w:rsidRPr="007B4880">
        <w:rPr>
          <w:rFonts w:hAnsi="宋体" w:hint="eastAsia"/>
          <w:b/>
          <w:bCs/>
          <w:szCs w:val="21"/>
        </w:rPr>
        <w:t>4</w:t>
      </w:r>
      <w:r w:rsidR="006F6211" w:rsidRPr="005C3194">
        <w:rPr>
          <w:rFonts w:hAnsi="宋体" w:hint="eastAsia"/>
          <w:szCs w:val="21"/>
        </w:rPr>
        <w:t xml:space="preserve"> 地下工程防水层的保护层应符合下列规定：</w:t>
      </w:r>
    </w:p>
    <w:p w14:paraId="3A9E3A7E" w14:textId="77777777" w:rsidR="00CD284A" w:rsidRPr="005C3194" w:rsidRDefault="006F6211" w:rsidP="005B3205">
      <w:pPr>
        <w:pStyle w:val="afe"/>
        <w:tabs>
          <w:tab w:val="clear" w:pos="1440"/>
          <w:tab w:val="left" w:pos="0"/>
        </w:tabs>
        <w:spacing w:line="360" w:lineRule="auto"/>
        <w:ind w:left="0" w:firstLineChars="200" w:firstLine="420"/>
        <w:rPr>
          <w:rFonts w:hAnsi="宋体"/>
          <w:szCs w:val="21"/>
        </w:rPr>
      </w:pPr>
      <w:r w:rsidRPr="005C3194">
        <w:rPr>
          <w:rFonts w:hAnsi="宋体" w:hint="eastAsia"/>
          <w:szCs w:val="21"/>
        </w:rPr>
        <w:t>1 底板防水层的保护层宜浇筑厚度不小于50㎜的细石混凝土；采用其他保护措施时，不应降低对防水层的保护。</w:t>
      </w:r>
    </w:p>
    <w:p w14:paraId="6336D2C8" w14:textId="77777777" w:rsidR="00CD284A" w:rsidRPr="005C3194" w:rsidRDefault="006F6211" w:rsidP="005B3205">
      <w:pPr>
        <w:pStyle w:val="afe"/>
        <w:tabs>
          <w:tab w:val="clear" w:pos="1440"/>
          <w:tab w:val="left" w:pos="0"/>
        </w:tabs>
        <w:spacing w:line="360" w:lineRule="auto"/>
        <w:ind w:leftChars="200" w:left="718" w:hangingChars="142" w:hanging="298"/>
        <w:rPr>
          <w:rFonts w:hAnsi="宋体"/>
          <w:szCs w:val="21"/>
        </w:rPr>
      </w:pPr>
      <w:r w:rsidRPr="005C3194">
        <w:rPr>
          <w:rFonts w:hAnsi="宋体" w:hint="eastAsia"/>
          <w:szCs w:val="21"/>
        </w:rPr>
        <w:t>2 侧墙保护层宜采用砌体、挤塑聚苯板等材料。</w:t>
      </w:r>
    </w:p>
    <w:p w14:paraId="494128C9" w14:textId="4FF64561" w:rsidR="00CD284A" w:rsidRPr="005C3194" w:rsidRDefault="006F6211" w:rsidP="005B3205">
      <w:pPr>
        <w:pStyle w:val="afe"/>
        <w:tabs>
          <w:tab w:val="clear" w:pos="1440"/>
          <w:tab w:val="left" w:pos="0"/>
        </w:tabs>
        <w:spacing w:line="360" w:lineRule="auto"/>
        <w:ind w:left="0" w:firstLineChars="200" w:firstLine="420"/>
        <w:rPr>
          <w:rFonts w:hAnsi="宋体"/>
          <w:szCs w:val="21"/>
        </w:rPr>
      </w:pPr>
      <w:r w:rsidRPr="005C3194">
        <w:rPr>
          <w:rFonts w:hAnsi="宋体" w:hint="eastAsia"/>
          <w:szCs w:val="21"/>
        </w:rPr>
        <w:t>3 种植</w:t>
      </w:r>
      <w:proofErr w:type="gramStart"/>
      <w:r w:rsidRPr="005C3194">
        <w:rPr>
          <w:rFonts w:hAnsi="宋体" w:hint="eastAsia"/>
          <w:szCs w:val="21"/>
        </w:rPr>
        <w:t>顶板耐根穿刺</w:t>
      </w:r>
      <w:proofErr w:type="gramEnd"/>
      <w:r w:rsidRPr="005C3194">
        <w:rPr>
          <w:rFonts w:hAnsi="宋体" w:hint="eastAsia"/>
          <w:szCs w:val="21"/>
        </w:rPr>
        <w:t>卷材防水层上应浇筑细石混凝土保护层。采用人工夯实回填土时，保护层厚度不应少于50mm；采用机械碾压回填土时，保护层厚度不应少于70mm，防水层与保护层之间应设置隔离层。</w:t>
      </w:r>
    </w:p>
    <w:p w14:paraId="1C0EDB49" w14:textId="35DE0796" w:rsidR="00CD284A" w:rsidRDefault="006F6211" w:rsidP="005B3205">
      <w:pPr>
        <w:pStyle w:val="afe"/>
        <w:tabs>
          <w:tab w:val="clear" w:pos="1440"/>
          <w:tab w:val="left" w:pos="0"/>
        </w:tabs>
        <w:spacing w:line="360" w:lineRule="auto"/>
        <w:ind w:left="0" w:firstLineChars="300" w:firstLine="630"/>
      </w:pPr>
      <w:r w:rsidRPr="005C3194">
        <w:rPr>
          <w:rFonts w:hAnsi="宋体" w:hint="eastAsia"/>
          <w:szCs w:val="21"/>
        </w:rPr>
        <w:t xml:space="preserve"> </w:t>
      </w:r>
    </w:p>
    <w:p w14:paraId="00FF31A7" w14:textId="1A61DACF" w:rsidR="00CD284A" w:rsidRPr="004E2E4C" w:rsidRDefault="006F6211" w:rsidP="0094172B">
      <w:pPr>
        <w:pStyle w:val="2"/>
        <w:jc w:val="center"/>
        <w:rPr>
          <w:rFonts w:ascii="宋体" w:hAnsi="宋体" w:cs="Calibri"/>
          <w:b w:val="0"/>
          <w:bCs w:val="0"/>
          <w:kern w:val="44"/>
          <w:sz w:val="21"/>
          <w:szCs w:val="21"/>
        </w:rPr>
      </w:pPr>
      <w:r w:rsidRPr="004E2E4C">
        <w:rPr>
          <w:rFonts w:ascii="宋体" w:hAnsi="宋体" w:cs="Calibri" w:hint="eastAsia"/>
          <w:kern w:val="44"/>
          <w:sz w:val="21"/>
          <w:szCs w:val="21"/>
        </w:rPr>
        <w:lastRenderedPageBreak/>
        <w:t xml:space="preserve">  </w:t>
      </w:r>
      <w:bookmarkStart w:id="25" w:name="_Toc59623448"/>
      <w:r w:rsidR="002F2A26">
        <w:rPr>
          <w:rFonts w:ascii="宋体" w:hAnsi="宋体" w:cs="Calibri" w:hint="eastAsia"/>
          <w:kern w:val="44"/>
          <w:sz w:val="21"/>
          <w:szCs w:val="21"/>
        </w:rPr>
        <w:t>4</w:t>
      </w:r>
      <w:r w:rsidRPr="004E2E4C">
        <w:rPr>
          <w:rFonts w:ascii="宋体" w:hAnsi="宋体" w:cs="Calibri" w:hint="eastAsia"/>
          <w:kern w:val="44"/>
          <w:sz w:val="21"/>
          <w:szCs w:val="21"/>
        </w:rPr>
        <w:t>.</w:t>
      </w:r>
      <w:r w:rsidR="00FA4602">
        <w:rPr>
          <w:rFonts w:ascii="宋体" w:hAnsi="宋体" w:cs="Calibri" w:hint="eastAsia"/>
          <w:kern w:val="44"/>
          <w:sz w:val="21"/>
          <w:szCs w:val="21"/>
        </w:rPr>
        <w:t>4</w:t>
      </w:r>
      <w:r w:rsidR="004E2E4C">
        <w:rPr>
          <w:rFonts w:ascii="宋体" w:hAnsi="宋体" w:cs="Calibri"/>
          <w:kern w:val="44"/>
          <w:sz w:val="21"/>
          <w:szCs w:val="21"/>
        </w:rPr>
        <w:t xml:space="preserve"> </w:t>
      </w:r>
      <w:r w:rsidRPr="003B2BDD">
        <w:rPr>
          <w:rFonts w:ascii="宋体" w:hAnsi="宋体" w:cs="Calibri" w:hint="eastAsia"/>
          <w:kern w:val="44"/>
          <w:sz w:val="21"/>
          <w:szCs w:val="21"/>
        </w:rPr>
        <w:t>室内</w:t>
      </w:r>
      <w:bookmarkEnd w:id="25"/>
      <w:r w:rsidR="00FA48CF" w:rsidRPr="00462AB2">
        <w:rPr>
          <w:rFonts w:ascii="宋体" w:hAnsi="宋体" w:cs="Calibri" w:hint="eastAsia"/>
          <w:kern w:val="44"/>
          <w:sz w:val="21"/>
          <w:szCs w:val="21"/>
        </w:rPr>
        <w:t>防水</w:t>
      </w:r>
    </w:p>
    <w:p w14:paraId="3048786C" w14:textId="3909CF48" w:rsidR="00F9346D" w:rsidRPr="005C3194" w:rsidRDefault="002F2A26" w:rsidP="00F9346D">
      <w:pPr>
        <w:spacing w:line="360" w:lineRule="auto"/>
        <w:jc w:val="left"/>
        <w:rPr>
          <w:rFonts w:ascii="宋体" w:hAnsi="宋体"/>
        </w:rPr>
      </w:pPr>
      <w:r>
        <w:rPr>
          <w:rFonts w:ascii="宋体" w:hAnsi="宋体" w:cs="黑体" w:hint="eastAsia"/>
          <w:b/>
          <w:bCs/>
          <w:spacing w:val="4"/>
        </w:rPr>
        <w:t>4</w:t>
      </w:r>
      <w:r w:rsidR="006F6211" w:rsidRPr="005C3194">
        <w:rPr>
          <w:rFonts w:ascii="宋体" w:hAnsi="宋体" w:cs="黑体" w:hint="eastAsia"/>
          <w:b/>
          <w:bCs/>
          <w:spacing w:val="4"/>
        </w:rPr>
        <w:t>.</w:t>
      </w:r>
      <w:r w:rsidR="00550231">
        <w:rPr>
          <w:rFonts w:ascii="宋体" w:hAnsi="宋体" w:cs="黑体" w:hint="eastAsia"/>
          <w:b/>
          <w:bCs/>
          <w:spacing w:val="4"/>
        </w:rPr>
        <w:t>4</w:t>
      </w:r>
      <w:r w:rsidR="006F6211" w:rsidRPr="005C3194">
        <w:rPr>
          <w:rFonts w:ascii="宋体" w:hAnsi="宋体" w:cs="黑体" w:hint="eastAsia"/>
          <w:b/>
          <w:bCs/>
          <w:spacing w:val="4"/>
        </w:rPr>
        <w:t xml:space="preserve">.1 </w:t>
      </w:r>
      <w:r w:rsidR="00F9346D" w:rsidRPr="005C3194">
        <w:rPr>
          <w:rFonts w:ascii="宋体" w:hAnsi="宋体" w:hint="eastAsia"/>
        </w:rPr>
        <w:t>厨房、</w:t>
      </w:r>
      <w:proofErr w:type="gramStart"/>
      <w:r w:rsidR="00F9346D" w:rsidRPr="005C3194">
        <w:rPr>
          <w:rFonts w:ascii="宋体" w:hAnsi="宋体" w:hint="eastAsia"/>
        </w:rPr>
        <w:t>厕浴间</w:t>
      </w:r>
      <w:proofErr w:type="gramEnd"/>
      <w:r w:rsidR="00F9346D" w:rsidRPr="005C3194">
        <w:rPr>
          <w:rFonts w:ascii="宋体" w:hAnsi="宋体" w:hint="eastAsia"/>
        </w:rPr>
        <w:t>防水构造应符合下列规定：</w:t>
      </w:r>
    </w:p>
    <w:p w14:paraId="67408619" w14:textId="17A68B89" w:rsidR="00F9346D" w:rsidRPr="005C3194" w:rsidRDefault="00F9346D" w:rsidP="005B3205">
      <w:pPr>
        <w:pStyle w:val="a2"/>
        <w:numPr>
          <w:ilvl w:val="0"/>
          <w:numId w:val="0"/>
        </w:numPr>
        <w:spacing w:line="360" w:lineRule="auto"/>
        <w:ind w:firstLineChars="200" w:firstLine="420"/>
        <w:rPr>
          <w:rFonts w:hAnsi="宋体"/>
          <w:szCs w:val="21"/>
        </w:rPr>
      </w:pPr>
      <w:r w:rsidRPr="005C3194">
        <w:rPr>
          <w:rFonts w:hAnsi="宋体" w:hint="eastAsia"/>
          <w:szCs w:val="21"/>
        </w:rPr>
        <w:t>1 有水区域地面的完成面宜低于相邻空间地面不小于20mm；如干湿区域地面的完成面在同一标高时，干湿区域分界部位应设置挡水措施。</w:t>
      </w:r>
    </w:p>
    <w:p w14:paraId="31655622" w14:textId="4D68A1DC" w:rsidR="00F9346D" w:rsidRPr="005C3194" w:rsidRDefault="00F9346D" w:rsidP="005B3205">
      <w:pPr>
        <w:pStyle w:val="a2"/>
        <w:numPr>
          <w:ilvl w:val="0"/>
          <w:numId w:val="0"/>
        </w:numPr>
        <w:spacing w:line="360" w:lineRule="auto"/>
        <w:ind w:firstLineChars="200" w:firstLine="420"/>
        <w:rPr>
          <w:rFonts w:hAnsi="宋体"/>
          <w:szCs w:val="21"/>
        </w:rPr>
      </w:pPr>
      <w:r w:rsidRPr="005C3194">
        <w:rPr>
          <w:rFonts w:hAnsi="宋体" w:cs="Calibri" w:hint="eastAsia"/>
          <w:kern w:val="2"/>
          <w:szCs w:val="21"/>
        </w:rPr>
        <w:t>2</w:t>
      </w:r>
      <w:r w:rsidRPr="005C3194">
        <w:rPr>
          <w:rFonts w:hAnsi="宋体" w:cs="Calibri"/>
          <w:kern w:val="2"/>
          <w:szCs w:val="21"/>
        </w:rPr>
        <w:t xml:space="preserve"> </w:t>
      </w:r>
      <w:r w:rsidRPr="005C3194">
        <w:rPr>
          <w:rFonts w:hAnsi="宋体" w:hint="eastAsia"/>
          <w:szCs w:val="21"/>
        </w:rPr>
        <w:t>有水区域地面排水坡度宜为0.5%～1%，地漏应设在地面最低处；有水区域地面设置填充层、地暖时，应采用双层排水构造的地漏。</w:t>
      </w:r>
    </w:p>
    <w:p w14:paraId="17A62328" w14:textId="176D169E" w:rsidR="00F9346D" w:rsidRPr="005C3194" w:rsidRDefault="00F9346D" w:rsidP="005B3205">
      <w:pPr>
        <w:spacing w:line="360" w:lineRule="auto"/>
        <w:ind w:firstLineChars="200" w:firstLine="420"/>
        <w:jc w:val="left"/>
        <w:rPr>
          <w:rFonts w:ascii="宋体" w:hAnsi="宋体"/>
        </w:rPr>
      </w:pPr>
      <w:r w:rsidRPr="005C3194">
        <w:rPr>
          <w:rFonts w:ascii="宋体" w:hAnsi="宋体" w:hint="eastAsia"/>
        </w:rPr>
        <w:t>3 穿透防水层的管道设置套管时，套管应高出地面完成面不小于20mm；</w:t>
      </w:r>
      <w:r w:rsidRPr="005C3194">
        <w:rPr>
          <w:rFonts w:ascii="宋体" w:hAnsi="宋体" w:hint="eastAsia"/>
          <w:bCs/>
        </w:rPr>
        <w:t>防水区域有暗埋管道时，</w:t>
      </w:r>
      <w:r w:rsidRPr="005C3194">
        <w:rPr>
          <w:rFonts w:ascii="宋体" w:hAnsi="宋体"/>
        </w:rPr>
        <w:t>防水层</w:t>
      </w:r>
      <w:r w:rsidRPr="005C3194">
        <w:rPr>
          <w:rFonts w:ascii="宋体" w:hAnsi="宋体" w:hint="eastAsia"/>
        </w:rPr>
        <w:t>应铺贴在</w:t>
      </w:r>
      <w:r w:rsidRPr="005C3194">
        <w:rPr>
          <w:rFonts w:ascii="宋体" w:hAnsi="宋体" w:hint="eastAsia"/>
          <w:bCs/>
        </w:rPr>
        <w:t>管道背面的墙、地面防水基层上。</w:t>
      </w:r>
    </w:p>
    <w:p w14:paraId="5B9F6FF9" w14:textId="30F498EA" w:rsidR="00F9346D" w:rsidRPr="005C3194" w:rsidRDefault="00F9346D" w:rsidP="005B3205">
      <w:pPr>
        <w:spacing w:line="360" w:lineRule="auto"/>
        <w:ind w:firstLineChars="200" w:firstLine="420"/>
        <w:jc w:val="left"/>
        <w:rPr>
          <w:rFonts w:ascii="宋体" w:hAnsi="宋体"/>
        </w:rPr>
      </w:pPr>
      <w:r w:rsidRPr="005C3194">
        <w:rPr>
          <w:rFonts w:ascii="宋体" w:hAnsi="宋体" w:hint="eastAsia"/>
        </w:rPr>
        <w:t>4 有水区域有填充层、地暖的地面，</w:t>
      </w:r>
      <w:proofErr w:type="gramStart"/>
      <w:r w:rsidRPr="005C3194">
        <w:rPr>
          <w:rFonts w:ascii="宋体" w:hAnsi="宋体" w:hint="eastAsia"/>
        </w:rPr>
        <w:t>宜设置</w:t>
      </w:r>
      <w:proofErr w:type="gramEnd"/>
      <w:r w:rsidRPr="005C3194">
        <w:rPr>
          <w:rFonts w:ascii="宋体" w:hAnsi="宋体" w:hint="eastAsia"/>
        </w:rPr>
        <w:t>两道防水层，第一道防水层设置在结构层上，第二道防水层设置在地面装饰层的下面，两道防水层在墙面部位应连接闭合。</w:t>
      </w:r>
    </w:p>
    <w:p w14:paraId="0E979760" w14:textId="11BF3C77" w:rsidR="00F9346D" w:rsidRPr="005C3194" w:rsidRDefault="00F9346D" w:rsidP="005B3205">
      <w:pPr>
        <w:spacing w:line="360" w:lineRule="auto"/>
        <w:ind w:firstLineChars="200" w:firstLine="420"/>
        <w:jc w:val="left"/>
        <w:rPr>
          <w:rFonts w:ascii="宋体" w:hAnsi="宋体"/>
          <w:bCs/>
        </w:rPr>
      </w:pPr>
      <w:r w:rsidRPr="005C3194">
        <w:rPr>
          <w:rFonts w:ascii="宋体" w:hAnsi="宋体"/>
        </w:rPr>
        <w:t>5</w:t>
      </w:r>
      <w:r w:rsidRPr="005C3194">
        <w:rPr>
          <w:rFonts w:ascii="宋体" w:hAnsi="宋体" w:hint="eastAsia"/>
        </w:rPr>
        <w:t xml:space="preserve"> </w:t>
      </w:r>
      <w:r w:rsidRPr="005C3194">
        <w:rPr>
          <w:rFonts w:ascii="宋体" w:hAnsi="宋体" w:hint="eastAsia"/>
          <w:bCs/>
        </w:rPr>
        <w:t>墙面受淋水和水蒸气影响的部位，应设置防水层；淋浴房墙面防水设防宜全高设置；其它墙面防水设防高度不应低于30</w:t>
      </w:r>
      <w:r w:rsidRPr="005C3194">
        <w:rPr>
          <w:rFonts w:ascii="宋体" w:hAnsi="宋体"/>
          <w:bCs/>
        </w:rPr>
        <w:t>0mm</w:t>
      </w:r>
      <w:r w:rsidRPr="005C3194">
        <w:rPr>
          <w:rFonts w:ascii="宋体" w:hAnsi="宋体" w:hint="eastAsia"/>
          <w:bCs/>
        </w:rPr>
        <w:t>。</w:t>
      </w:r>
    </w:p>
    <w:p w14:paraId="00EF538B" w14:textId="442DC98C" w:rsidR="003A6DC0" w:rsidRDefault="00F9346D" w:rsidP="003A6DC0">
      <w:pPr>
        <w:pStyle w:val="af8"/>
        <w:tabs>
          <w:tab w:val="left" w:pos="142"/>
        </w:tabs>
        <w:spacing w:after="0" w:line="360" w:lineRule="auto"/>
        <w:jc w:val="left"/>
        <w:rPr>
          <w:rFonts w:hAnsi="宋体" w:cs="宋体"/>
          <w:szCs w:val="21"/>
        </w:rPr>
      </w:pPr>
      <w:r w:rsidRPr="005C3194">
        <w:rPr>
          <w:rFonts w:hAnsi="宋体" w:hint="eastAsia"/>
          <w:bCs/>
          <w:szCs w:val="21"/>
        </w:rPr>
        <w:t xml:space="preserve">6 </w:t>
      </w:r>
      <w:r w:rsidRPr="005C3194">
        <w:rPr>
          <w:rFonts w:hAnsi="宋体" w:cs="宋体" w:hint="eastAsia"/>
          <w:szCs w:val="21"/>
        </w:rPr>
        <w:t>门槛部位的垫层及块</w:t>
      </w:r>
      <w:proofErr w:type="gramStart"/>
      <w:r w:rsidRPr="005C3194">
        <w:rPr>
          <w:rFonts w:hAnsi="宋体" w:cs="宋体" w:hint="eastAsia"/>
          <w:szCs w:val="21"/>
        </w:rPr>
        <w:t>体材</w:t>
      </w:r>
      <w:proofErr w:type="gramEnd"/>
      <w:r w:rsidRPr="005C3194">
        <w:rPr>
          <w:rFonts w:hAnsi="宋体" w:cs="宋体" w:hint="eastAsia"/>
          <w:szCs w:val="21"/>
        </w:rPr>
        <w:t>料的粘结层应采用聚合物防水砂浆，并应与室内防水层连接。</w:t>
      </w:r>
    </w:p>
    <w:p w14:paraId="70C06871" w14:textId="66D6E6E9" w:rsidR="003A6DC0" w:rsidRDefault="003A6DC0" w:rsidP="007B4880">
      <w:pPr>
        <w:pStyle w:val="af8"/>
        <w:tabs>
          <w:tab w:val="left" w:pos="142"/>
        </w:tabs>
        <w:spacing w:after="0" w:line="360" w:lineRule="auto"/>
        <w:ind w:firstLineChars="0" w:firstLine="0"/>
        <w:jc w:val="left"/>
        <w:rPr>
          <w:rFonts w:hAnsi="宋体"/>
        </w:rPr>
      </w:pPr>
      <w:r>
        <w:rPr>
          <w:rFonts w:hAnsi="宋体" w:cs="黑体" w:hint="eastAsia"/>
          <w:b/>
          <w:bCs/>
          <w:spacing w:val="4"/>
        </w:rPr>
        <w:t>4</w:t>
      </w:r>
      <w:r w:rsidRPr="005C3194">
        <w:rPr>
          <w:rFonts w:hAnsi="宋体" w:cs="黑体" w:hint="eastAsia"/>
          <w:b/>
          <w:bCs/>
          <w:spacing w:val="4"/>
        </w:rPr>
        <w:t>.</w:t>
      </w:r>
      <w:r>
        <w:rPr>
          <w:rFonts w:hAnsi="宋体" w:cs="黑体" w:hint="eastAsia"/>
          <w:b/>
          <w:bCs/>
          <w:spacing w:val="4"/>
        </w:rPr>
        <w:t>4</w:t>
      </w:r>
      <w:r w:rsidRPr="005C3194">
        <w:rPr>
          <w:rFonts w:hAnsi="宋体" w:cs="黑体" w:hint="eastAsia"/>
          <w:b/>
          <w:bCs/>
          <w:spacing w:val="4"/>
        </w:rPr>
        <w:t>.2</w:t>
      </w:r>
      <w:r>
        <w:rPr>
          <w:rFonts w:hAnsi="宋体"/>
        </w:rPr>
        <w:t xml:space="preserve"> </w:t>
      </w:r>
      <w:r w:rsidRPr="005C3194">
        <w:rPr>
          <w:rFonts w:hAnsi="宋体" w:hint="eastAsia"/>
        </w:rPr>
        <w:t>游泳池池底设置管道层时，</w:t>
      </w:r>
      <w:proofErr w:type="gramStart"/>
      <w:r w:rsidRPr="005C3194">
        <w:rPr>
          <w:rFonts w:hAnsi="宋体" w:hint="eastAsia"/>
        </w:rPr>
        <w:t>宜设置</w:t>
      </w:r>
      <w:proofErr w:type="gramEnd"/>
      <w:r w:rsidRPr="005C3194">
        <w:rPr>
          <w:rFonts w:hAnsi="宋体" w:hint="eastAsia"/>
        </w:rPr>
        <w:t>两道防水层。第一道防水层应设置在管道层下面的池底结构层上；第二道防水层</w:t>
      </w:r>
      <w:proofErr w:type="gramStart"/>
      <w:r w:rsidRPr="005C3194">
        <w:rPr>
          <w:rFonts w:hAnsi="宋体" w:hint="eastAsia"/>
        </w:rPr>
        <w:t>宜设置</w:t>
      </w:r>
      <w:proofErr w:type="gramEnd"/>
      <w:r w:rsidRPr="005C3194">
        <w:rPr>
          <w:rFonts w:hAnsi="宋体" w:hint="eastAsia"/>
        </w:rPr>
        <w:t>在池底装饰层以下、管道层以上的部位；两道防水层在池壁部位应连接闭合，并与游泳池楼地面防水层连接成整体（图</w:t>
      </w:r>
      <w:r>
        <w:rPr>
          <w:rFonts w:hAnsi="宋体" w:hint="eastAsia"/>
        </w:rPr>
        <w:t>4</w:t>
      </w:r>
      <w:r w:rsidRPr="005C3194">
        <w:rPr>
          <w:rFonts w:hAnsi="宋体" w:hint="eastAsia"/>
        </w:rPr>
        <w:t>.</w:t>
      </w:r>
      <w:r>
        <w:rPr>
          <w:rFonts w:hAnsi="宋体" w:hint="eastAsia"/>
        </w:rPr>
        <w:t>4</w:t>
      </w:r>
      <w:r w:rsidRPr="005C3194">
        <w:rPr>
          <w:rFonts w:hAnsi="宋体" w:hint="eastAsia"/>
        </w:rPr>
        <w:t>.</w:t>
      </w:r>
      <w:r>
        <w:rPr>
          <w:rFonts w:hAnsi="宋体" w:hint="eastAsia"/>
        </w:rPr>
        <w:t>2</w:t>
      </w:r>
      <w:r w:rsidRPr="005C3194">
        <w:rPr>
          <w:rFonts w:hAnsi="宋体" w:hint="eastAsia"/>
        </w:rPr>
        <w:t>）。</w:t>
      </w:r>
    </w:p>
    <w:p w14:paraId="5BE2E158" w14:textId="53FE1453" w:rsidR="00393135" w:rsidRPr="00067ABB" w:rsidRDefault="00067ABB" w:rsidP="00067ABB">
      <w:pPr>
        <w:pStyle w:val="af8"/>
        <w:tabs>
          <w:tab w:val="left" w:pos="142"/>
        </w:tabs>
        <w:spacing w:after="0" w:line="360" w:lineRule="auto"/>
        <w:jc w:val="center"/>
        <w:rPr>
          <w:rFonts w:hAnsi="宋体"/>
        </w:rPr>
      </w:pPr>
      <w:r w:rsidRPr="00E52E65">
        <w:rPr>
          <w:noProof/>
        </w:rPr>
        <w:drawing>
          <wp:inline distT="0" distB="0" distL="0" distR="0" wp14:anchorId="63659D2A" wp14:editId="2890EE67">
            <wp:extent cx="1279103" cy="1602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65" t="8487" r="45534" b="7301"/>
                    <a:stretch/>
                  </pic:blipFill>
                  <pic:spPr bwMode="auto">
                    <a:xfrm>
                      <a:off x="0" y="0"/>
                      <a:ext cx="1287169" cy="1612173"/>
                    </a:xfrm>
                    <a:prstGeom prst="rect">
                      <a:avLst/>
                    </a:prstGeom>
                    <a:noFill/>
                    <a:ln>
                      <a:noFill/>
                    </a:ln>
                    <a:extLst>
                      <a:ext uri="{53640926-AAD7-44D8-BBD7-CCE9431645EC}">
                        <a14:shadowObscured xmlns:a14="http://schemas.microsoft.com/office/drawing/2010/main"/>
                      </a:ext>
                    </a:extLst>
                  </pic:spPr>
                </pic:pic>
              </a:graphicData>
            </a:graphic>
          </wp:inline>
        </w:drawing>
      </w:r>
    </w:p>
    <w:p w14:paraId="72E2FF9D" w14:textId="11519C50" w:rsidR="00393135" w:rsidRPr="0077103A" w:rsidRDefault="0077103A" w:rsidP="003A6DC0">
      <w:pPr>
        <w:pStyle w:val="af8"/>
        <w:tabs>
          <w:tab w:val="left" w:pos="142"/>
        </w:tabs>
        <w:spacing w:line="360" w:lineRule="auto"/>
        <w:ind w:firstLine="360"/>
        <w:jc w:val="left"/>
        <w:rPr>
          <w:rFonts w:hAnsi="宋体" w:cs="宋体"/>
          <w:kern w:val="2"/>
          <w:sz w:val="18"/>
          <w:szCs w:val="18"/>
        </w:rPr>
      </w:pPr>
      <w:r w:rsidRPr="0077103A">
        <w:rPr>
          <w:rFonts w:hAnsi="宋体" w:cs="宋体" w:hint="eastAsia"/>
          <w:kern w:val="2"/>
          <w:sz w:val="18"/>
          <w:szCs w:val="18"/>
        </w:rPr>
        <w:t>1</w:t>
      </w:r>
      <w:r>
        <w:rPr>
          <w:rFonts w:hAnsi="宋体" w:cs="宋体" w:hint="eastAsia"/>
          <w:kern w:val="2"/>
          <w:sz w:val="18"/>
          <w:szCs w:val="18"/>
        </w:rPr>
        <w:t>-</w:t>
      </w:r>
      <w:r w:rsidRPr="0077103A">
        <w:rPr>
          <w:rFonts w:hAnsi="宋体" w:cs="宋体" w:hint="eastAsia"/>
          <w:kern w:val="2"/>
          <w:sz w:val="18"/>
          <w:szCs w:val="18"/>
        </w:rPr>
        <w:t>面层</w:t>
      </w:r>
      <w:r>
        <w:rPr>
          <w:rFonts w:hAnsi="宋体" w:cs="宋体" w:hint="eastAsia"/>
          <w:sz w:val="18"/>
          <w:szCs w:val="18"/>
        </w:rPr>
        <w:t>；2-保护层；3-防水层；4-找平层；5混凝土；6-泳池地面；7-填充层；8-管道装置</w:t>
      </w:r>
    </w:p>
    <w:p w14:paraId="35356F8F" w14:textId="2515E4FA" w:rsidR="00F9346D" w:rsidRPr="003A6DC0" w:rsidRDefault="003A6DC0" w:rsidP="003A6DC0">
      <w:pPr>
        <w:spacing w:line="360" w:lineRule="auto"/>
        <w:jc w:val="center"/>
        <w:rPr>
          <w:rFonts w:ascii="宋体" w:hAnsi="宋体"/>
          <w:sz w:val="18"/>
          <w:szCs w:val="18"/>
        </w:rPr>
      </w:pPr>
      <w:r>
        <w:rPr>
          <w:rFonts w:ascii="宋体" w:hAnsi="宋体" w:hint="eastAsia"/>
          <w:sz w:val="18"/>
          <w:szCs w:val="18"/>
        </w:rPr>
        <w:t>图4.4.2游泳池防水构造</w:t>
      </w:r>
      <w:r w:rsidR="00F9346D" w:rsidRPr="005C3194">
        <w:rPr>
          <w:rFonts w:ascii="宋体" w:hAnsi="宋体" w:hint="eastAsia"/>
        </w:rPr>
        <w:t xml:space="preserve"> </w:t>
      </w:r>
    </w:p>
    <w:p w14:paraId="489B06F0" w14:textId="29014035" w:rsidR="00CD284A" w:rsidRPr="005C3194" w:rsidRDefault="002F2A26" w:rsidP="00F9346D">
      <w:pPr>
        <w:pStyle w:val="a1"/>
        <w:numPr>
          <w:ilvl w:val="1"/>
          <w:numId w:val="0"/>
        </w:numPr>
        <w:tabs>
          <w:tab w:val="left" w:pos="1440"/>
        </w:tabs>
        <w:spacing w:before="156" w:after="156" w:line="360" w:lineRule="auto"/>
        <w:rPr>
          <w:rFonts w:asciiTheme="minorEastAsia" w:eastAsiaTheme="minorEastAsia" w:hAnsiTheme="minorEastAsia"/>
        </w:rPr>
      </w:pPr>
      <w:r>
        <w:rPr>
          <w:rFonts w:asciiTheme="minorEastAsia" w:eastAsiaTheme="minorEastAsia" w:hAnsiTheme="minorEastAsia" w:cs="黑体" w:hint="eastAsia"/>
          <w:b/>
          <w:bCs/>
          <w:spacing w:val="4"/>
          <w:kern w:val="2"/>
        </w:rPr>
        <w:t>4</w:t>
      </w:r>
      <w:r w:rsidR="006F6211" w:rsidRPr="005C3194">
        <w:rPr>
          <w:rFonts w:asciiTheme="minorEastAsia" w:eastAsiaTheme="minorEastAsia" w:hAnsiTheme="minorEastAsia" w:cs="黑体" w:hint="eastAsia"/>
          <w:b/>
          <w:bCs/>
          <w:spacing w:val="4"/>
          <w:kern w:val="2"/>
        </w:rPr>
        <w:t>.</w:t>
      </w:r>
      <w:r w:rsidR="00550231">
        <w:rPr>
          <w:rFonts w:asciiTheme="minorEastAsia" w:eastAsiaTheme="minorEastAsia" w:hAnsiTheme="minorEastAsia" w:cs="黑体" w:hint="eastAsia"/>
          <w:b/>
          <w:bCs/>
          <w:spacing w:val="4"/>
          <w:kern w:val="2"/>
        </w:rPr>
        <w:t>4</w:t>
      </w:r>
      <w:r w:rsidR="006F6211" w:rsidRPr="005C3194">
        <w:rPr>
          <w:rFonts w:asciiTheme="minorEastAsia" w:eastAsiaTheme="minorEastAsia" w:hAnsiTheme="minorEastAsia" w:cs="黑体" w:hint="eastAsia"/>
          <w:b/>
          <w:bCs/>
          <w:spacing w:val="4"/>
          <w:kern w:val="2"/>
        </w:rPr>
        <w:t>.3</w:t>
      </w:r>
      <w:r w:rsidR="003A6DC0">
        <w:rPr>
          <w:rFonts w:asciiTheme="minorEastAsia" w:eastAsiaTheme="minorEastAsia" w:hAnsiTheme="minorEastAsia" w:cs="黑体"/>
          <w:b/>
          <w:bCs/>
          <w:spacing w:val="4"/>
          <w:kern w:val="2"/>
        </w:rPr>
        <w:t xml:space="preserve"> </w:t>
      </w:r>
      <w:r w:rsidR="00F9346D" w:rsidRPr="005C3194">
        <w:rPr>
          <w:rFonts w:asciiTheme="minorEastAsia" w:eastAsiaTheme="minorEastAsia" w:hAnsiTheme="minorEastAsia" w:hint="eastAsia"/>
        </w:rPr>
        <w:t>有防水防潮要求的仓库、粮库等，</w:t>
      </w:r>
      <w:r w:rsidR="00F9346D" w:rsidRPr="005C3194">
        <w:rPr>
          <w:rFonts w:asciiTheme="minorEastAsia" w:eastAsiaTheme="minorEastAsia" w:hAnsiTheme="minorEastAsia" w:hint="eastAsia"/>
          <w:color w:val="000000" w:themeColor="text1"/>
        </w:rPr>
        <w:t>外墙基础出地面部位应设置防潮层，室内地面</w:t>
      </w:r>
      <w:r w:rsidR="00F9346D" w:rsidRPr="005C3194">
        <w:rPr>
          <w:rFonts w:asciiTheme="minorEastAsia" w:eastAsiaTheme="minorEastAsia" w:hAnsiTheme="minorEastAsia"/>
          <w:color w:val="000000" w:themeColor="text1"/>
        </w:rPr>
        <w:t>防水层</w:t>
      </w:r>
      <w:r w:rsidR="00F9346D" w:rsidRPr="005C3194">
        <w:rPr>
          <w:rFonts w:asciiTheme="minorEastAsia" w:eastAsiaTheme="minorEastAsia" w:hAnsiTheme="minorEastAsia" w:hint="eastAsia"/>
          <w:color w:val="000000" w:themeColor="text1"/>
        </w:rPr>
        <w:t>在墙面上</w:t>
      </w:r>
      <w:proofErr w:type="gramStart"/>
      <w:r w:rsidR="00F9346D" w:rsidRPr="005C3194">
        <w:rPr>
          <w:rFonts w:asciiTheme="minorEastAsia" w:eastAsiaTheme="minorEastAsia" w:hAnsiTheme="minorEastAsia" w:hint="eastAsia"/>
          <w:color w:val="000000" w:themeColor="text1"/>
        </w:rPr>
        <w:t>返高度</w:t>
      </w:r>
      <w:proofErr w:type="gramEnd"/>
      <w:r w:rsidR="00F9346D" w:rsidRPr="005C3194">
        <w:rPr>
          <w:rFonts w:asciiTheme="minorEastAsia" w:eastAsiaTheme="minorEastAsia" w:hAnsiTheme="minorEastAsia" w:hint="eastAsia"/>
          <w:color w:val="000000" w:themeColor="text1"/>
        </w:rPr>
        <w:t>不得低于墙体防潮层。</w:t>
      </w:r>
    </w:p>
    <w:p w14:paraId="2868D310" w14:textId="698D1C91" w:rsidR="00CD284A" w:rsidRPr="005C3194" w:rsidRDefault="002F2A26" w:rsidP="00F9346D">
      <w:pPr>
        <w:pStyle w:val="a1"/>
        <w:numPr>
          <w:ilvl w:val="1"/>
          <w:numId w:val="0"/>
        </w:numPr>
        <w:spacing w:beforeLines="0" w:after="156" w:line="360" w:lineRule="auto"/>
        <w:rPr>
          <w:rFonts w:asciiTheme="minorEastAsia" w:eastAsiaTheme="minorEastAsia" w:hAnsiTheme="minorEastAsia"/>
        </w:rPr>
      </w:pPr>
      <w:r>
        <w:rPr>
          <w:rFonts w:asciiTheme="minorEastAsia" w:eastAsiaTheme="minorEastAsia" w:hAnsiTheme="minorEastAsia" w:cs="黑体" w:hint="eastAsia"/>
          <w:b/>
          <w:bCs/>
          <w:spacing w:val="4"/>
          <w:kern w:val="2"/>
        </w:rPr>
        <w:lastRenderedPageBreak/>
        <w:t>4</w:t>
      </w:r>
      <w:r w:rsidR="006F6211" w:rsidRPr="005C3194">
        <w:rPr>
          <w:rFonts w:asciiTheme="minorEastAsia" w:eastAsiaTheme="minorEastAsia" w:hAnsiTheme="minorEastAsia" w:cs="黑体" w:hint="eastAsia"/>
          <w:b/>
          <w:bCs/>
          <w:spacing w:val="4"/>
          <w:kern w:val="2"/>
        </w:rPr>
        <w:t>.</w:t>
      </w:r>
      <w:r w:rsidR="00550231">
        <w:rPr>
          <w:rFonts w:asciiTheme="minorEastAsia" w:eastAsiaTheme="minorEastAsia" w:hAnsiTheme="minorEastAsia" w:cs="黑体" w:hint="eastAsia"/>
          <w:b/>
          <w:bCs/>
          <w:spacing w:val="4"/>
          <w:kern w:val="2"/>
        </w:rPr>
        <w:t>4</w:t>
      </w:r>
      <w:r w:rsidR="006F6211" w:rsidRPr="005C3194">
        <w:rPr>
          <w:rFonts w:asciiTheme="minorEastAsia" w:eastAsiaTheme="minorEastAsia" w:hAnsiTheme="minorEastAsia" w:cs="黑体" w:hint="eastAsia"/>
          <w:b/>
          <w:bCs/>
          <w:spacing w:val="4"/>
          <w:kern w:val="2"/>
        </w:rPr>
        <w:t xml:space="preserve">.4 </w:t>
      </w:r>
      <w:r w:rsidR="006F6211" w:rsidRPr="005C3194">
        <w:rPr>
          <w:rFonts w:asciiTheme="minorEastAsia" w:eastAsiaTheme="minorEastAsia" w:hAnsiTheme="minorEastAsia" w:hint="eastAsia"/>
        </w:rPr>
        <w:t>室内工程防水层的保护层应结合面层装饰材料选用，墙面宜选用聚合物水泥砂浆作保护层兼块</w:t>
      </w:r>
      <w:proofErr w:type="gramStart"/>
      <w:r w:rsidR="006F6211" w:rsidRPr="005C3194">
        <w:rPr>
          <w:rFonts w:asciiTheme="minorEastAsia" w:eastAsiaTheme="minorEastAsia" w:hAnsiTheme="minorEastAsia" w:hint="eastAsia"/>
        </w:rPr>
        <w:t>体材</w:t>
      </w:r>
      <w:proofErr w:type="gramEnd"/>
      <w:r w:rsidR="006F6211" w:rsidRPr="005C3194">
        <w:rPr>
          <w:rFonts w:asciiTheme="minorEastAsia" w:eastAsiaTheme="minorEastAsia" w:hAnsiTheme="minorEastAsia" w:hint="eastAsia"/>
        </w:rPr>
        <w:t>料的粘结层。</w:t>
      </w:r>
    </w:p>
    <w:p w14:paraId="30DD106D" w14:textId="0B026F69" w:rsidR="00F85EEE" w:rsidRPr="00FA4602" w:rsidRDefault="002F2A26" w:rsidP="00FA4602">
      <w:pPr>
        <w:pStyle w:val="2"/>
        <w:jc w:val="center"/>
        <w:rPr>
          <w:rFonts w:ascii="宋体" w:hAnsi="宋体" w:cs="Calibri"/>
          <w:kern w:val="44"/>
          <w:sz w:val="21"/>
          <w:szCs w:val="21"/>
        </w:rPr>
      </w:pPr>
      <w:bookmarkStart w:id="26" w:name="_Toc59623449"/>
      <w:r>
        <w:rPr>
          <w:rFonts w:ascii="宋体" w:hAnsi="宋体" w:cs="Calibri" w:hint="eastAsia"/>
          <w:kern w:val="44"/>
          <w:sz w:val="21"/>
          <w:szCs w:val="21"/>
        </w:rPr>
        <w:t>4</w:t>
      </w:r>
      <w:r w:rsidR="009D32E3" w:rsidRPr="00FA4602">
        <w:rPr>
          <w:rFonts w:ascii="宋体" w:hAnsi="宋体" w:cs="Calibri" w:hint="eastAsia"/>
          <w:kern w:val="44"/>
          <w:sz w:val="21"/>
          <w:szCs w:val="21"/>
        </w:rPr>
        <w:t>.</w:t>
      </w:r>
      <w:r w:rsidR="00550231">
        <w:rPr>
          <w:rFonts w:ascii="宋体" w:hAnsi="宋体" w:cs="Calibri" w:hint="eastAsia"/>
          <w:kern w:val="44"/>
          <w:sz w:val="21"/>
          <w:szCs w:val="21"/>
        </w:rPr>
        <w:t>5</w:t>
      </w:r>
      <w:r w:rsidR="00757582" w:rsidRPr="00FA4602">
        <w:rPr>
          <w:rFonts w:ascii="宋体" w:hAnsi="宋体" w:cs="Calibri"/>
          <w:kern w:val="44"/>
          <w:sz w:val="21"/>
          <w:szCs w:val="21"/>
        </w:rPr>
        <w:t xml:space="preserve"> </w:t>
      </w:r>
      <w:r w:rsidR="00F85EEE" w:rsidRPr="00FA4602">
        <w:rPr>
          <w:rFonts w:ascii="宋体" w:hAnsi="宋体" w:cs="Calibri" w:hint="eastAsia"/>
          <w:kern w:val="44"/>
          <w:sz w:val="21"/>
          <w:szCs w:val="21"/>
        </w:rPr>
        <w:t>细部构造</w:t>
      </w:r>
      <w:bookmarkEnd w:id="26"/>
    </w:p>
    <w:p w14:paraId="2BCBF852" w14:textId="71B1DE32" w:rsidR="00F85EEE" w:rsidRPr="005C3194" w:rsidRDefault="002F2A26" w:rsidP="005C3194">
      <w:pPr>
        <w:pStyle w:val="a1"/>
        <w:numPr>
          <w:ilvl w:val="1"/>
          <w:numId w:val="0"/>
        </w:numPr>
        <w:tabs>
          <w:tab w:val="left" w:pos="1440"/>
        </w:tabs>
        <w:spacing w:before="156" w:after="156" w:line="360" w:lineRule="auto"/>
        <w:rPr>
          <w:rFonts w:asciiTheme="minorEastAsia" w:eastAsiaTheme="minorEastAsia" w:hAnsiTheme="minorEastAsia"/>
          <w:color w:val="000000" w:themeColor="text1"/>
        </w:rPr>
      </w:pPr>
      <w:bookmarkStart w:id="27" w:name="_Toc515443252"/>
      <w:r>
        <w:rPr>
          <w:rFonts w:asciiTheme="minorEastAsia" w:eastAsiaTheme="minorEastAsia" w:hAnsiTheme="minorEastAsia" w:hint="eastAsia"/>
          <w:b/>
          <w:bCs/>
          <w:color w:val="000000" w:themeColor="text1"/>
        </w:rPr>
        <w:t>4</w:t>
      </w:r>
      <w:r w:rsidR="00F85EEE" w:rsidRPr="004E2E4C">
        <w:rPr>
          <w:rFonts w:asciiTheme="minorEastAsia" w:eastAsiaTheme="minorEastAsia" w:hAnsiTheme="minorEastAsia"/>
          <w:b/>
          <w:bCs/>
          <w:color w:val="000000" w:themeColor="text1"/>
        </w:rPr>
        <w:t>.</w:t>
      </w:r>
      <w:r w:rsidR="00550231">
        <w:rPr>
          <w:rFonts w:asciiTheme="minorEastAsia" w:eastAsiaTheme="minorEastAsia" w:hAnsiTheme="minorEastAsia" w:hint="eastAsia"/>
          <w:b/>
          <w:bCs/>
          <w:color w:val="000000" w:themeColor="text1"/>
        </w:rPr>
        <w:t>5</w:t>
      </w:r>
      <w:r w:rsidR="00F85EEE" w:rsidRPr="004E2E4C">
        <w:rPr>
          <w:rFonts w:asciiTheme="minorEastAsia" w:eastAsiaTheme="minorEastAsia" w:hAnsiTheme="minorEastAsia"/>
          <w:b/>
          <w:bCs/>
          <w:color w:val="000000" w:themeColor="text1"/>
        </w:rPr>
        <w:t>.</w:t>
      </w:r>
      <w:r w:rsidR="009D32E3" w:rsidRPr="004E2E4C">
        <w:rPr>
          <w:rFonts w:asciiTheme="minorEastAsia" w:eastAsiaTheme="minorEastAsia" w:hAnsiTheme="minorEastAsia" w:hint="eastAsia"/>
          <w:b/>
          <w:bCs/>
          <w:color w:val="000000" w:themeColor="text1"/>
        </w:rPr>
        <w:t>1</w:t>
      </w:r>
      <w:r w:rsidR="00F85EEE" w:rsidRPr="004E2E4C">
        <w:rPr>
          <w:rFonts w:asciiTheme="minorEastAsia" w:eastAsiaTheme="minorEastAsia" w:hAnsiTheme="minorEastAsia"/>
          <w:b/>
          <w:bCs/>
          <w:color w:val="000000" w:themeColor="text1"/>
        </w:rPr>
        <w:t xml:space="preserve"> </w:t>
      </w:r>
      <w:bookmarkEnd w:id="27"/>
      <w:r w:rsidR="00F85EEE" w:rsidRPr="005C3194">
        <w:rPr>
          <w:rFonts w:asciiTheme="minorEastAsia" w:eastAsiaTheme="minorEastAsia" w:hAnsiTheme="minorEastAsia"/>
          <w:color w:val="000000" w:themeColor="text1"/>
        </w:rPr>
        <w:t>檐口</w:t>
      </w:r>
      <w:r w:rsidR="00F85EEE" w:rsidRPr="005C3194">
        <w:rPr>
          <w:rFonts w:asciiTheme="minorEastAsia" w:eastAsiaTheme="minorEastAsia" w:hAnsiTheme="minorEastAsia" w:hint="eastAsia"/>
          <w:color w:val="000000" w:themeColor="text1"/>
        </w:rPr>
        <w:t>的</w:t>
      </w:r>
      <w:r w:rsidR="00F85EEE" w:rsidRPr="005C3194">
        <w:rPr>
          <w:rFonts w:asciiTheme="minorEastAsia" w:eastAsiaTheme="minorEastAsia" w:hAnsiTheme="minorEastAsia"/>
          <w:color w:val="000000" w:themeColor="text1"/>
        </w:rPr>
        <w:t>防水构造</w:t>
      </w:r>
      <w:r w:rsidR="00F85EEE" w:rsidRPr="005C3194">
        <w:rPr>
          <w:rFonts w:asciiTheme="minorEastAsia" w:eastAsiaTheme="minorEastAsia" w:hAnsiTheme="minorEastAsia" w:hint="eastAsia"/>
          <w:color w:val="000000" w:themeColor="text1"/>
        </w:rPr>
        <w:t>应符合下列规定：</w:t>
      </w:r>
    </w:p>
    <w:p w14:paraId="4B0229A5" w14:textId="318DEB20" w:rsidR="00F85EEE" w:rsidRPr="005C3194" w:rsidRDefault="00F85EEE" w:rsidP="00D31384">
      <w:pPr>
        <w:pStyle w:val="a1"/>
        <w:numPr>
          <w:ilvl w:val="1"/>
          <w:numId w:val="0"/>
        </w:numPr>
        <w:tabs>
          <w:tab w:val="left" w:pos="1440"/>
        </w:tabs>
        <w:spacing w:before="156" w:after="156" w:line="360" w:lineRule="auto"/>
        <w:ind w:firstLineChars="200" w:firstLine="420"/>
        <w:jc w:val="both"/>
        <w:rPr>
          <w:rFonts w:asciiTheme="minorEastAsia" w:eastAsiaTheme="minorEastAsia" w:hAnsiTheme="minorEastAsia"/>
          <w:color w:val="000000" w:themeColor="text1"/>
        </w:rPr>
      </w:pPr>
      <w:r w:rsidRPr="005C3194">
        <w:rPr>
          <w:rFonts w:asciiTheme="minorEastAsia" w:eastAsiaTheme="minorEastAsia" w:hAnsiTheme="minorEastAsia" w:hint="eastAsia"/>
          <w:color w:val="000000" w:themeColor="text1"/>
        </w:rPr>
        <w:t>1 平屋面檐口部位应增设防水附加层，附加层伸入屋面的宽度不应小于250mm，并与屋面防水层连接形成整体的防水构造。防水层在檐口</w:t>
      </w:r>
      <w:proofErr w:type="gramStart"/>
      <w:r w:rsidRPr="005C3194">
        <w:rPr>
          <w:rFonts w:asciiTheme="minorEastAsia" w:eastAsiaTheme="minorEastAsia" w:hAnsiTheme="minorEastAsia" w:hint="eastAsia"/>
          <w:color w:val="000000" w:themeColor="text1"/>
        </w:rPr>
        <w:t>处收头应</w:t>
      </w:r>
      <w:proofErr w:type="gramEnd"/>
      <w:r w:rsidRPr="005C3194">
        <w:rPr>
          <w:rFonts w:asciiTheme="minorEastAsia" w:eastAsiaTheme="minorEastAsia" w:hAnsiTheme="minorEastAsia" w:hint="eastAsia"/>
          <w:color w:val="000000" w:themeColor="text1"/>
        </w:rPr>
        <w:t>粘牢</w:t>
      </w:r>
      <w:r w:rsidR="00D31384">
        <w:rPr>
          <w:rFonts w:asciiTheme="minorEastAsia" w:eastAsiaTheme="minorEastAsia" w:hAnsiTheme="minorEastAsia" w:hint="eastAsia"/>
          <w:color w:val="000000" w:themeColor="text1"/>
        </w:rPr>
        <w:t>，并有改性沥青胶料溢出</w:t>
      </w:r>
      <w:r w:rsidRPr="005C3194">
        <w:rPr>
          <w:rFonts w:asciiTheme="minorEastAsia" w:eastAsiaTheme="minorEastAsia" w:hAnsiTheme="minorEastAsia" w:hint="eastAsia"/>
          <w:color w:val="000000" w:themeColor="text1"/>
        </w:rPr>
        <w:t>。檐口下端应设鹰嘴或滴水槽（图</w:t>
      </w:r>
      <w:r w:rsidR="002F2A26">
        <w:rPr>
          <w:rFonts w:asciiTheme="minorEastAsia" w:eastAsiaTheme="minorEastAsia" w:hAnsiTheme="minorEastAsia" w:hint="eastAsia"/>
          <w:color w:val="000000" w:themeColor="text1"/>
        </w:rPr>
        <w:t>4</w:t>
      </w:r>
      <w:r w:rsidRPr="005C3194">
        <w:rPr>
          <w:rFonts w:asciiTheme="minorEastAsia" w:eastAsiaTheme="minorEastAsia" w:hAnsiTheme="minorEastAsia" w:hint="eastAsia"/>
          <w:color w:val="000000" w:themeColor="text1"/>
        </w:rPr>
        <w:t>.</w:t>
      </w:r>
      <w:r w:rsidR="00550231">
        <w:rPr>
          <w:rFonts w:asciiTheme="minorEastAsia" w:eastAsiaTheme="minorEastAsia" w:hAnsiTheme="minorEastAsia" w:hint="eastAsia"/>
          <w:color w:val="000000" w:themeColor="text1"/>
        </w:rPr>
        <w:t>5</w:t>
      </w:r>
      <w:r w:rsidRPr="005C3194">
        <w:rPr>
          <w:rFonts w:asciiTheme="minorEastAsia" w:eastAsiaTheme="minorEastAsia" w:hAnsiTheme="minorEastAsia" w:hint="eastAsia"/>
          <w:color w:val="000000" w:themeColor="text1"/>
        </w:rPr>
        <w:t>.</w:t>
      </w:r>
      <w:r w:rsidR="009D32E3" w:rsidRPr="005C3194">
        <w:rPr>
          <w:rFonts w:asciiTheme="minorEastAsia" w:eastAsiaTheme="minorEastAsia" w:hAnsiTheme="minorEastAsia" w:hint="eastAsia"/>
          <w:color w:val="000000" w:themeColor="text1"/>
        </w:rPr>
        <w:t>1</w:t>
      </w:r>
      <w:r w:rsidRPr="005C3194">
        <w:rPr>
          <w:rFonts w:asciiTheme="minorEastAsia" w:eastAsiaTheme="minorEastAsia" w:hAnsiTheme="minorEastAsia" w:hint="eastAsia"/>
          <w:color w:val="000000" w:themeColor="text1"/>
        </w:rPr>
        <w:t>-1）。</w:t>
      </w:r>
    </w:p>
    <w:p w14:paraId="2D048033" w14:textId="3BDE2952" w:rsidR="00F85EEE" w:rsidRPr="005C3194" w:rsidRDefault="00F85EEE" w:rsidP="00D31384">
      <w:pPr>
        <w:pStyle w:val="a1"/>
        <w:numPr>
          <w:ilvl w:val="1"/>
          <w:numId w:val="0"/>
        </w:numPr>
        <w:tabs>
          <w:tab w:val="left" w:pos="1440"/>
        </w:tabs>
        <w:spacing w:before="156" w:after="156" w:line="360" w:lineRule="auto"/>
        <w:ind w:firstLineChars="200" w:firstLine="420"/>
        <w:jc w:val="both"/>
        <w:rPr>
          <w:rFonts w:asciiTheme="minorEastAsia" w:eastAsiaTheme="minorEastAsia" w:hAnsiTheme="minorEastAsia"/>
          <w:color w:val="000000" w:themeColor="text1"/>
        </w:rPr>
      </w:pPr>
      <w:r w:rsidRPr="005C3194">
        <w:rPr>
          <w:rFonts w:asciiTheme="minorEastAsia" w:eastAsiaTheme="minorEastAsia" w:hAnsiTheme="minorEastAsia" w:hint="eastAsia"/>
          <w:color w:val="000000" w:themeColor="text1"/>
        </w:rPr>
        <w:t>2 坡屋面檐口部位应增设防水附加层，附加层伸入屋面的宽度不应小于250mm。防水层在檐口部位</w:t>
      </w:r>
      <w:proofErr w:type="gramStart"/>
      <w:r w:rsidRPr="005C3194">
        <w:rPr>
          <w:rFonts w:asciiTheme="minorEastAsia" w:eastAsiaTheme="minorEastAsia" w:hAnsiTheme="minorEastAsia" w:hint="eastAsia"/>
          <w:color w:val="000000" w:themeColor="text1"/>
        </w:rPr>
        <w:t>的收头应</w:t>
      </w:r>
      <w:proofErr w:type="gramEnd"/>
      <w:r w:rsidRPr="005C3194">
        <w:rPr>
          <w:rFonts w:asciiTheme="minorEastAsia" w:eastAsiaTheme="minorEastAsia" w:hAnsiTheme="minorEastAsia" w:hint="eastAsia"/>
          <w:color w:val="000000" w:themeColor="text1"/>
        </w:rPr>
        <w:t>粘牢，</w:t>
      </w:r>
      <w:r w:rsidR="00D31384">
        <w:rPr>
          <w:rFonts w:asciiTheme="minorEastAsia" w:eastAsiaTheme="minorEastAsia" w:hAnsiTheme="minorEastAsia" w:hint="eastAsia"/>
          <w:color w:val="000000" w:themeColor="text1"/>
        </w:rPr>
        <w:t>并有改性沥青胶料溢出</w:t>
      </w:r>
      <w:r w:rsidR="00D31384" w:rsidRPr="005C3194">
        <w:rPr>
          <w:rFonts w:asciiTheme="minorEastAsia" w:eastAsiaTheme="minorEastAsia" w:hAnsiTheme="minorEastAsia" w:hint="eastAsia"/>
          <w:color w:val="000000" w:themeColor="text1"/>
        </w:rPr>
        <w:t>。</w:t>
      </w:r>
      <w:r w:rsidRPr="005C3194">
        <w:rPr>
          <w:rFonts w:asciiTheme="minorEastAsia" w:eastAsiaTheme="minorEastAsia" w:hAnsiTheme="minorEastAsia" w:hint="eastAsia"/>
          <w:color w:val="000000" w:themeColor="text1"/>
        </w:rPr>
        <w:t>转角部位应设置泄水管（图</w:t>
      </w:r>
      <w:r w:rsidR="002F2A26">
        <w:rPr>
          <w:rFonts w:asciiTheme="minorEastAsia" w:eastAsiaTheme="minorEastAsia" w:hAnsiTheme="minorEastAsia" w:hint="eastAsia"/>
          <w:color w:val="000000" w:themeColor="text1"/>
        </w:rPr>
        <w:t>4</w:t>
      </w:r>
      <w:r w:rsidRPr="005C3194">
        <w:rPr>
          <w:rFonts w:asciiTheme="minorEastAsia" w:eastAsiaTheme="minorEastAsia" w:hAnsiTheme="minorEastAsia" w:hint="eastAsia"/>
          <w:color w:val="000000" w:themeColor="text1"/>
        </w:rPr>
        <w:t>.</w:t>
      </w:r>
      <w:r w:rsidR="00550231">
        <w:rPr>
          <w:rFonts w:asciiTheme="minorEastAsia" w:eastAsiaTheme="minorEastAsia" w:hAnsiTheme="minorEastAsia" w:hint="eastAsia"/>
          <w:color w:val="000000" w:themeColor="text1"/>
        </w:rPr>
        <w:t>5</w:t>
      </w:r>
      <w:r w:rsidRPr="005C3194">
        <w:rPr>
          <w:rFonts w:asciiTheme="minorEastAsia" w:eastAsiaTheme="minorEastAsia" w:hAnsiTheme="minorEastAsia" w:hint="eastAsia"/>
          <w:color w:val="000000" w:themeColor="text1"/>
        </w:rPr>
        <w:t>.</w:t>
      </w:r>
      <w:r w:rsidR="00BB14D2">
        <w:rPr>
          <w:rFonts w:asciiTheme="minorEastAsia" w:eastAsiaTheme="minorEastAsia" w:hAnsiTheme="minorEastAsia" w:hint="eastAsia"/>
          <w:color w:val="000000" w:themeColor="text1"/>
        </w:rPr>
        <w:t>1</w:t>
      </w:r>
      <w:r w:rsidRPr="005C3194">
        <w:rPr>
          <w:rFonts w:asciiTheme="minorEastAsia" w:eastAsiaTheme="minorEastAsia" w:hAnsiTheme="minorEastAsia" w:hint="eastAsia"/>
          <w:color w:val="000000" w:themeColor="text1"/>
        </w:rPr>
        <w:t xml:space="preserve">-2）。 </w:t>
      </w:r>
    </w:p>
    <w:p w14:paraId="20B6F587" w14:textId="77777777" w:rsidR="00F85EEE" w:rsidRDefault="00F85EEE" w:rsidP="00F85EEE">
      <w:pPr>
        <w:widowControl/>
        <w:ind w:firstLineChars="150" w:firstLine="360"/>
        <w:jc w:val="left"/>
        <w:rPr>
          <w:rFonts w:ascii="宋体" w:hAnsi="宋体"/>
          <w:sz w:val="24"/>
          <w:szCs w:val="24"/>
        </w:rPr>
      </w:pPr>
      <w:r>
        <w:rPr>
          <w:noProof/>
          <w:sz w:val="24"/>
          <w:szCs w:val="24"/>
        </w:rPr>
        <w:drawing>
          <wp:inline distT="0" distB="0" distL="114300" distR="114300" wp14:anchorId="37BC406E" wp14:editId="4C009B92">
            <wp:extent cx="1864995" cy="1170305"/>
            <wp:effectExtent l="0" t="0" r="1905" b="1079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5" cstate="print"/>
                    <a:stretch>
                      <a:fillRect/>
                    </a:stretch>
                  </pic:blipFill>
                  <pic:spPr>
                    <a:xfrm>
                      <a:off x="0" y="0"/>
                      <a:ext cx="1864995" cy="1170305"/>
                    </a:xfrm>
                    <a:prstGeom prst="rect">
                      <a:avLst/>
                    </a:prstGeom>
                    <a:noFill/>
                    <a:ln w="9525">
                      <a:noFill/>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14:anchorId="4E5D0130" wp14:editId="61035D69">
            <wp:extent cx="1662430" cy="1303020"/>
            <wp:effectExtent l="0" t="0" r="13970" b="11430"/>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pic:cNvPicPr>
                      <a:picLocks noChangeAspect="1" noChangeArrowheads="1"/>
                    </pic:cNvPicPr>
                  </pic:nvPicPr>
                  <pic:blipFill>
                    <a:blip r:embed="rId16" cstate="print"/>
                    <a:srcRect/>
                    <a:stretch>
                      <a:fillRect/>
                    </a:stretch>
                  </pic:blipFill>
                  <pic:spPr>
                    <a:xfrm>
                      <a:off x="0" y="0"/>
                      <a:ext cx="1662430" cy="1303020"/>
                    </a:xfrm>
                    <a:prstGeom prst="rect">
                      <a:avLst/>
                    </a:prstGeom>
                    <a:noFill/>
                    <a:ln w="9525">
                      <a:noFill/>
                      <a:miter lim="800000"/>
                      <a:headEnd/>
                      <a:tailEnd/>
                    </a:ln>
                  </pic:spPr>
                </pic:pic>
              </a:graphicData>
            </a:graphic>
          </wp:inline>
        </w:drawing>
      </w:r>
    </w:p>
    <w:p w14:paraId="25F5FD15" w14:textId="38857792" w:rsidR="00F85EEE" w:rsidRDefault="00F85EEE" w:rsidP="00F85EEE">
      <w:pPr>
        <w:autoSpaceDE w:val="0"/>
        <w:autoSpaceDN w:val="0"/>
        <w:adjustRightInd w:val="0"/>
        <w:jc w:val="center"/>
        <w:rPr>
          <w:rFonts w:ascii="宋体" w:hAnsi="宋体" w:cs="宋体"/>
          <w:sz w:val="18"/>
          <w:szCs w:val="18"/>
        </w:rPr>
      </w:pPr>
      <w:r>
        <w:rPr>
          <w:rFonts w:ascii="宋体" w:hAnsi="宋体" w:cs="宋体" w:hint="eastAsia"/>
          <w:sz w:val="18"/>
          <w:szCs w:val="18"/>
        </w:rPr>
        <w:t xml:space="preserve">图 </w:t>
      </w:r>
      <w:r w:rsidR="002F2A26">
        <w:rPr>
          <w:rFonts w:ascii="宋体" w:hAnsi="宋体" w:cs="宋体" w:hint="eastAsia"/>
          <w:sz w:val="18"/>
          <w:szCs w:val="18"/>
        </w:rPr>
        <w:t>4</w:t>
      </w:r>
      <w:r>
        <w:rPr>
          <w:rFonts w:ascii="宋体" w:hAnsi="宋体" w:cs="宋体" w:hint="eastAsia"/>
          <w:sz w:val="18"/>
          <w:szCs w:val="18"/>
        </w:rPr>
        <w:t>.</w:t>
      </w:r>
      <w:r w:rsidR="00550231">
        <w:rPr>
          <w:rFonts w:ascii="宋体" w:hAnsi="宋体" w:cs="宋体" w:hint="eastAsia"/>
          <w:sz w:val="18"/>
          <w:szCs w:val="18"/>
        </w:rPr>
        <w:t>5</w:t>
      </w:r>
      <w:r>
        <w:rPr>
          <w:rFonts w:ascii="宋体" w:hAnsi="宋体" w:cs="宋体" w:hint="eastAsia"/>
          <w:sz w:val="18"/>
          <w:szCs w:val="18"/>
        </w:rPr>
        <w:t>.</w:t>
      </w:r>
      <w:r w:rsidR="00A5257D">
        <w:rPr>
          <w:rFonts w:ascii="宋体" w:hAnsi="宋体" w:cs="宋体" w:hint="eastAsia"/>
          <w:sz w:val="18"/>
          <w:szCs w:val="18"/>
        </w:rPr>
        <w:t>1</w:t>
      </w:r>
      <w:r>
        <w:rPr>
          <w:rFonts w:ascii="宋体" w:hAnsi="宋体" w:cs="宋体" w:hint="eastAsia"/>
          <w:sz w:val="18"/>
          <w:szCs w:val="18"/>
        </w:rPr>
        <w:t xml:space="preserve">-1 平屋面檐口防水构造            图 </w:t>
      </w:r>
      <w:r w:rsidR="002F2A26">
        <w:rPr>
          <w:rFonts w:ascii="宋体" w:hAnsi="宋体" w:cs="宋体" w:hint="eastAsia"/>
          <w:sz w:val="18"/>
          <w:szCs w:val="18"/>
        </w:rPr>
        <w:t>4</w:t>
      </w:r>
      <w:r>
        <w:rPr>
          <w:rFonts w:ascii="宋体" w:hAnsi="宋体" w:cs="宋体" w:hint="eastAsia"/>
          <w:sz w:val="18"/>
          <w:szCs w:val="18"/>
        </w:rPr>
        <w:t>.</w:t>
      </w:r>
      <w:r w:rsidR="00550231">
        <w:rPr>
          <w:rFonts w:ascii="宋体" w:hAnsi="宋体" w:cs="宋体" w:hint="eastAsia"/>
          <w:sz w:val="18"/>
          <w:szCs w:val="18"/>
        </w:rPr>
        <w:t>5</w:t>
      </w:r>
      <w:r>
        <w:rPr>
          <w:rFonts w:ascii="宋体" w:hAnsi="宋体" w:cs="宋体" w:hint="eastAsia"/>
          <w:sz w:val="18"/>
          <w:szCs w:val="18"/>
        </w:rPr>
        <w:t>.</w:t>
      </w:r>
      <w:r w:rsidR="00A5257D">
        <w:rPr>
          <w:rFonts w:ascii="宋体" w:hAnsi="宋体" w:cs="宋体" w:hint="eastAsia"/>
          <w:sz w:val="18"/>
          <w:szCs w:val="18"/>
        </w:rPr>
        <w:t>1</w:t>
      </w:r>
      <w:r>
        <w:rPr>
          <w:rFonts w:ascii="宋体" w:hAnsi="宋体" w:cs="宋体" w:hint="eastAsia"/>
          <w:sz w:val="18"/>
          <w:szCs w:val="18"/>
        </w:rPr>
        <w:t>-2 坡屋面檐口防水构造</w:t>
      </w:r>
    </w:p>
    <w:p w14:paraId="68FADB94" w14:textId="0B7C26E4" w:rsidR="00F85EEE" w:rsidRDefault="00F85EEE" w:rsidP="00F85EEE">
      <w:pPr>
        <w:autoSpaceDE w:val="0"/>
        <w:autoSpaceDN w:val="0"/>
        <w:adjustRightInd w:val="0"/>
        <w:jc w:val="center"/>
        <w:rPr>
          <w:rFonts w:ascii="宋体" w:hAnsi="宋体" w:cs="宋体"/>
          <w:sz w:val="18"/>
          <w:szCs w:val="18"/>
        </w:rPr>
      </w:pPr>
      <w:r>
        <w:rPr>
          <w:rFonts w:ascii="宋体" w:hAnsi="宋体" w:cs="宋体" w:hint="eastAsia"/>
          <w:sz w:val="18"/>
          <w:szCs w:val="18"/>
        </w:rPr>
        <w:t>1-防水层；2-附加层；3-</w:t>
      </w:r>
      <w:r w:rsidR="00D31384">
        <w:rPr>
          <w:rFonts w:ascii="宋体" w:hAnsi="宋体" w:cs="宋体" w:hint="eastAsia"/>
          <w:sz w:val="18"/>
          <w:szCs w:val="18"/>
        </w:rPr>
        <w:t>改性沥青胶料</w:t>
      </w:r>
      <w:r>
        <w:rPr>
          <w:rFonts w:ascii="宋体" w:hAnsi="宋体" w:cs="宋体" w:hint="eastAsia"/>
          <w:sz w:val="18"/>
          <w:szCs w:val="18"/>
        </w:rPr>
        <w:t>；           1-结构层；2-防水层；3-附加层；4-</w:t>
      </w:r>
      <w:proofErr w:type="gramStart"/>
      <w:r>
        <w:rPr>
          <w:rFonts w:ascii="宋体" w:hAnsi="宋体" w:cs="宋体" w:hint="eastAsia"/>
          <w:sz w:val="18"/>
          <w:szCs w:val="18"/>
        </w:rPr>
        <w:t>持钉层</w:t>
      </w:r>
      <w:proofErr w:type="gramEnd"/>
      <w:r>
        <w:rPr>
          <w:rFonts w:ascii="宋体" w:hAnsi="宋体" w:cs="宋体" w:hint="eastAsia"/>
          <w:sz w:val="18"/>
          <w:szCs w:val="18"/>
        </w:rPr>
        <w:t>；</w:t>
      </w:r>
    </w:p>
    <w:p w14:paraId="7AC6AB82" w14:textId="77777777" w:rsidR="00F85EEE" w:rsidRDefault="00F85EEE" w:rsidP="00F85EEE">
      <w:pPr>
        <w:autoSpaceDE w:val="0"/>
        <w:autoSpaceDN w:val="0"/>
        <w:adjustRightInd w:val="0"/>
        <w:jc w:val="center"/>
        <w:rPr>
          <w:rFonts w:ascii="宋体" w:hAnsi="宋体" w:cs="宋体"/>
          <w:sz w:val="18"/>
          <w:szCs w:val="18"/>
        </w:rPr>
      </w:pPr>
      <w:r>
        <w:rPr>
          <w:rFonts w:ascii="宋体" w:hAnsi="宋体" w:cs="宋体" w:hint="eastAsia"/>
          <w:sz w:val="18"/>
          <w:szCs w:val="18"/>
        </w:rPr>
        <w:t xml:space="preserve">  4-鹰嘴；5-滴水槽； 6-结构层               5-挂瓦条；6-顺水条；7-泄水管；8-保温层；</w:t>
      </w:r>
    </w:p>
    <w:p w14:paraId="32AE85E6" w14:textId="77777777" w:rsidR="00F85EEE" w:rsidRDefault="00F85EEE" w:rsidP="00F85EEE">
      <w:pPr>
        <w:autoSpaceDE w:val="0"/>
        <w:autoSpaceDN w:val="0"/>
        <w:adjustRightInd w:val="0"/>
        <w:ind w:firstLineChars="900" w:firstLine="1620"/>
        <w:rPr>
          <w:rFonts w:ascii="宋体" w:hAnsi="宋体" w:cs="宋体"/>
        </w:rPr>
      </w:pPr>
      <w:r>
        <w:rPr>
          <w:rFonts w:ascii="宋体" w:hAnsi="宋体" w:cs="宋体" w:hint="eastAsia"/>
          <w:sz w:val="18"/>
          <w:szCs w:val="18"/>
        </w:rPr>
        <w:t>7-保护层                                  9-烧结瓦或混凝土</w:t>
      </w:r>
      <w:r>
        <w:rPr>
          <w:rFonts w:ascii="宋体" w:hAnsi="宋体" w:cs="宋体" w:hint="eastAsia"/>
        </w:rPr>
        <w:t>瓦</w:t>
      </w:r>
    </w:p>
    <w:p w14:paraId="6C53A324" w14:textId="516C6624" w:rsidR="00F85EEE" w:rsidRPr="005C3194" w:rsidRDefault="002F2A26" w:rsidP="00F85EEE">
      <w:pPr>
        <w:pStyle w:val="a"/>
        <w:numPr>
          <w:ilvl w:val="0"/>
          <w:numId w:val="0"/>
        </w:numPr>
        <w:spacing w:before="156" w:afterLines="0" w:line="360" w:lineRule="auto"/>
        <w:ind w:left="543" w:hangingChars="248" w:hanging="543"/>
        <w:rPr>
          <w:rFonts w:asciiTheme="minorEastAsia" w:eastAsiaTheme="minorEastAsia" w:hAnsiTheme="minorEastAsia"/>
        </w:rPr>
      </w:pPr>
      <w:r>
        <w:rPr>
          <w:rFonts w:asciiTheme="minorEastAsia" w:eastAsiaTheme="minorEastAsia" w:hAnsiTheme="minorEastAsia" w:cs="黑体" w:hint="eastAsia"/>
          <w:b/>
          <w:bCs/>
          <w:spacing w:val="4"/>
        </w:rPr>
        <w:t>4</w:t>
      </w:r>
      <w:r w:rsidR="00F85EEE" w:rsidRPr="005C3194">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5C3194">
        <w:rPr>
          <w:rFonts w:asciiTheme="minorEastAsia" w:eastAsiaTheme="minorEastAsia" w:hAnsiTheme="minorEastAsia" w:cs="黑体" w:hint="eastAsia"/>
          <w:b/>
          <w:bCs/>
          <w:spacing w:val="4"/>
        </w:rPr>
        <w:t>.</w:t>
      </w:r>
      <w:r w:rsidR="00A5257D" w:rsidRPr="005C3194">
        <w:rPr>
          <w:rFonts w:asciiTheme="minorEastAsia" w:eastAsiaTheme="minorEastAsia" w:hAnsiTheme="minorEastAsia" w:cs="黑体" w:hint="eastAsia"/>
          <w:b/>
          <w:bCs/>
          <w:spacing w:val="4"/>
        </w:rPr>
        <w:t>2</w:t>
      </w:r>
      <w:r w:rsidR="00F85EEE" w:rsidRPr="005C3194">
        <w:rPr>
          <w:rFonts w:asciiTheme="minorEastAsia" w:eastAsiaTheme="minorEastAsia" w:hAnsiTheme="minorEastAsia" w:hint="eastAsia"/>
          <w:b/>
          <w:bCs/>
          <w:spacing w:val="4"/>
        </w:rPr>
        <w:t xml:space="preserve"> </w:t>
      </w:r>
      <w:r w:rsidR="00F85EEE" w:rsidRPr="005C3194">
        <w:rPr>
          <w:rFonts w:asciiTheme="minorEastAsia" w:eastAsiaTheme="minorEastAsia" w:hAnsiTheme="minorEastAsia" w:hint="eastAsia"/>
        </w:rPr>
        <w:t>天沟和檐沟的防水构造应符合下列规定：</w:t>
      </w:r>
    </w:p>
    <w:p w14:paraId="5FA68D12" w14:textId="7142B56F" w:rsidR="00F85EEE" w:rsidRPr="005C3194" w:rsidRDefault="00C0159B" w:rsidP="00F85EEE">
      <w:pPr>
        <w:pStyle w:val="a2"/>
        <w:numPr>
          <w:ilvl w:val="0"/>
          <w:numId w:val="0"/>
        </w:numPr>
        <w:spacing w:line="360" w:lineRule="auto"/>
        <w:ind w:firstLineChars="200" w:firstLine="422"/>
        <w:rPr>
          <w:rFonts w:asciiTheme="minorEastAsia" w:eastAsiaTheme="minorEastAsia" w:hAnsiTheme="minorEastAsia"/>
          <w:szCs w:val="21"/>
        </w:rPr>
      </w:pPr>
      <w:r>
        <w:rPr>
          <w:rFonts w:asciiTheme="minorEastAsia" w:eastAsiaTheme="minorEastAsia" w:hAnsiTheme="minorEastAsia" w:cs="黑体" w:hint="eastAsia"/>
          <w:b/>
          <w:bCs/>
          <w:szCs w:val="21"/>
        </w:rPr>
        <w:t>1</w:t>
      </w:r>
      <w:r>
        <w:rPr>
          <w:rFonts w:asciiTheme="minorEastAsia" w:eastAsiaTheme="minorEastAsia" w:hAnsiTheme="minorEastAsia" w:cs="黑体"/>
          <w:b/>
          <w:bCs/>
          <w:szCs w:val="21"/>
        </w:rPr>
        <w:t xml:space="preserve"> </w:t>
      </w:r>
      <w:r w:rsidR="00F85EEE" w:rsidRPr="005C3194">
        <w:rPr>
          <w:rFonts w:asciiTheme="minorEastAsia" w:eastAsiaTheme="minorEastAsia" w:hAnsiTheme="minorEastAsia" w:hint="eastAsia"/>
          <w:szCs w:val="21"/>
        </w:rPr>
        <w:t>平屋面天沟和檐沟的防水层下应增设附加层，附加层伸入屋面的宽度不应小于250mm；檐沟的防水层和附加层应由沟底翻上至外侧顶部；檐沟的外侧下端应做鹰嘴或滴水槽（图</w:t>
      </w:r>
      <w:r w:rsidR="002F2A26">
        <w:rPr>
          <w:rFonts w:asciiTheme="minorEastAsia" w:eastAsiaTheme="minorEastAsia" w:hAnsiTheme="minorEastAsia" w:hint="eastAsia"/>
          <w:szCs w:val="21"/>
        </w:rPr>
        <w:t>4</w:t>
      </w:r>
      <w:r w:rsidR="00F85EEE" w:rsidRPr="005C3194">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00F85EEE" w:rsidRPr="005C3194">
        <w:rPr>
          <w:rFonts w:asciiTheme="minorEastAsia" w:eastAsiaTheme="minorEastAsia" w:hAnsiTheme="minorEastAsia" w:hint="eastAsia"/>
          <w:szCs w:val="21"/>
        </w:rPr>
        <w:t>.</w:t>
      </w:r>
      <w:r w:rsidR="00A5257D" w:rsidRPr="005C3194">
        <w:rPr>
          <w:rFonts w:asciiTheme="minorEastAsia" w:eastAsiaTheme="minorEastAsia" w:hAnsiTheme="minorEastAsia" w:hint="eastAsia"/>
          <w:szCs w:val="21"/>
        </w:rPr>
        <w:t>2</w:t>
      </w:r>
      <w:r w:rsidR="00F85EEE" w:rsidRPr="005C3194">
        <w:rPr>
          <w:rFonts w:asciiTheme="minorEastAsia" w:eastAsiaTheme="minorEastAsia" w:hAnsiTheme="minorEastAsia" w:hint="eastAsia"/>
          <w:szCs w:val="21"/>
        </w:rPr>
        <w:t>-1）。</w:t>
      </w:r>
    </w:p>
    <w:p w14:paraId="137EC216" w14:textId="107F5FFC" w:rsidR="00F85EEE" w:rsidRPr="005C3194" w:rsidRDefault="00F85EEE" w:rsidP="00F85EEE">
      <w:pPr>
        <w:pStyle w:val="a2"/>
        <w:numPr>
          <w:ilvl w:val="0"/>
          <w:numId w:val="0"/>
        </w:numPr>
        <w:spacing w:line="360" w:lineRule="auto"/>
        <w:ind w:firstLineChars="200" w:firstLine="422"/>
        <w:rPr>
          <w:rFonts w:asciiTheme="minorEastAsia" w:eastAsiaTheme="minorEastAsia" w:hAnsiTheme="minorEastAsia"/>
          <w:szCs w:val="21"/>
        </w:rPr>
      </w:pPr>
      <w:r w:rsidRPr="005C3194">
        <w:rPr>
          <w:rFonts w:asciiTheme="minorEastAsia" w:eastAsiaTheme="minorEastAsia" w:hAnsiTheme="minorEastAsia" w:cs="黑体" w:hint="eastAsia"/>
          <w:b/>
          <w:bCs/>
          <w:szCs w:val="21"/>
        </w:rPr>
        <w:t>2</w:t>
      </w:r>
      <w:r w:rsidR="00C0159B">
        <w:rPr>
          <w:rFonts w:asciiTheme="minorEastAsia" w:eastAsiaTheme="minorEastAsia" w:hAnsiTheme="minorEastAsia" w:cs="黑体"/>
          <w:b/>
          <w:bCs/>
          <w:szCs w:val="21"/>
        </w:rPr>
        <w:t xml:space="preserve"> </w:t>
      </w:r>
      <w:r w:rsidRPr="005C3194">
        <w:rPr>
          <w:rFonts w:asciiTheme="minorEastAsia" w:eastAsiaTheme="minorEastAsia" w:hAnsiTheme="minorEastAsia" w:hint="eastAsia"/>
          <w:szCs w:val="21"/>
        </w:rPr>
        <w:t>坡屋面檐沟的防水层下应增设附加层，附加层伸入到屋面的宽度不应小于500mm；檐沟防水层伸入瓦内的宽度不应小于150mm，并应与屋面防水层顺流水方向搭接</w:t>
      </w:r>
      <w:r w:rsidR="00A5257D" w:rsidRPr="005C3194">
        <w:rPr>
          <w:rFonts w:asciiTheme="minorEastAsia" w:eastAsiaTheme="minorEastAsia" w:hAnsiTheme="minorEastAsia" w:hint="eastAsia"/>
          <w:szCs w:val="21"/>
        </w:rPr>
        <w:t>（图</w:t>
      </w:r>
      <w:r w:rsidR="002F2A26">
        <w:rPr>
          <w:rFonts w:asciiTheme="minorEastAsia" w:eastAsiaTheme="minorEastAsia" w:hAnsiTheme="minorEastAsia" w:hint="eastAsia"/>
          <w:szCs w:val="21"/>
        </w:rPr>
        <w:t>4</w:t>
      </w:r>
      <w:r w:rsidR="00A5257D" w:rsidRPr="005C3194">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00A5257D" w:rsidRPr="005C3194">
        <w:rPr>
          <w:rFonts w:asciiTheme="minorEastAsia" w:eastAsiaTheme="minorEastAsia" w:hAnsiTheme="minorEastAsia" w:hint="eastAsia"/>
          <w:szCs w:val="21"/>
        </w:rPr>
        <w:t>.2-2）</w:t>
      </w:r>
      <w:r w:rsidRPr="005C3194">
        <w:rPr>
          <w:rFonts w:asciiTheme="minorEastAsia" w:eastAsiaTheme="minorEastAsia" w:hAnsiTheme="minorEastAsia" w:hint="eastAsia"/>
          <w:szCs w:val="21"/>
        </w:rPr>
        <w:t>。</w:t>
      </w:r>
    </w:p>
    <w:p w14:paraId="00E8719B" w14:textId="478C0427" w:rsidR="00F85EEE" w:rsidRDefault="00F85EEE" w:rsidP="00F85EEE">
      <w:pPr>
        <w:widowControl/>
        <w:ind w:firstLineChars="350" w:firstLine="735"/>
        <w:rPr>
          <w:rFonts w:ascii="宋体" w:hAnsi="宋体" w:cs="Arial"/>
          <w:bCs/>
          <w:sz w:val="18"/>
          <w:szCs w:val="18"/>
        </w:rPr>
      </w:pPr>
      <w:r>
        <w:rPr>
          <w:noProof/>
        </w:rPr>
        <w:lastRenderedPageBreak/>
        <w:drawing>
          <wp:anchor distT="0" distB="0" distL="114300" distR="114300" simplePos="0" relativeHeight="251683840" behindDoc="0" locked="0" layoutInCell="1" allowOverlap="1" wp14:anchorId="59237037" wp14:editId="3F94DD79">
            <wp:simplePos x="0" y="0"/>
            <wp:positionH relativeFrom="column">
              <wp:posOffset>3215640</wp:posOffset>
            </wp:positionH>
            <wp:positionV relativeFrom="paragraph">
              <wp:posOffset>106680</wp:posOffset>
            </wp:positionV>
            <wp:extent cx="1983740" cy="1485265"/>
            <wp:effectExtent l="0" t="0" r="16510" b="63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1983740" cy="1485265"/>
                    </a:xfrm>
                    <a:prstGeom prst="rect">
                      <a:avLst/>
                    </a:prstGeom>
                    <a:noFill/>
                    <a:ln w="9525">
                      <a:noFill/>
                    </a:ln>
                  </pic:spPr>
                </pic:pic>
              </a:graphicData>
            </a:graphic>
          </wp:anchor>
        </w:drawing>
      </w:r>
      <w:r>
        <w:rPr>
          <w:rFonts w:ascii="宋体" w:hAnsi="宋体" w:cs="宋体" w:hint="eastAsia"/>
          <w:bCs/>
          <w:noProof/>
          <w:sz w:val="18"/>
          <w:szCs w:val="18"/>
        </w:rPr>
        <w:drawing>
          <wp:anchor distT="0" distB="0" distL="114300" distR="114300" simplePos="0" relativeHeight="251682816" behindDoc="0" locked="0" layoutInCell="1" allowOverlap="1" wp14:anchorId="4D014F96" wp14:editId="46570529">
            <wp:simplePos x="0" y="0"/>
            <wp:positionH relativeFrom="column">
              <wp:posOffset>345440</wp:posOffset>
            </wp:positionH>
            <wp:positionV relativeFrom="paragraph">
              <wp:posOffset>180975</wp:posOffset>
            </wp:positionV>
            <wp:extent cx="1866265" cy="1413510"/>
            <wp:effectExtent l="0" t="0" r="635" b="15240"/>
            <wp:wrapTopAndBottom/>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8" cstate="print"/>
                    <a:srcRect/>
                    <a:stretch>
                      <a:fillRect/>
                    </a:stretch>
                  </pic:blipFill>
                  <pic:spPr>
                    <a:xfrm>
                      <a:off x="0" y="0"/>
                      <a:ext cx="1866265" cy="1413510"/>
                    </a:xfrm>
                    <a:prstGeom prst="rect">
                      <a:avLst/>
                    </a:prstGeom>
                    <a:noFill/>
                    <a:ln w="9525">
                      <a:noFill/>
                      <a:miter lim="800000"/>
                      <a:headEnd/>
                      <a:tailEnd/>
                    </a:ln>
                    <a:effectLst/>
                  </pic:spPr>
                </pic:pic>
              </a:graphicData>
            </a:graphic>
          </wp:anchor>
        </w:drawing>
      </w:r>
      <w:r>
        <w:rPr>
          <w:rFonts w:ascii="宋体" w:hAnsi="宋体" w:cs="宋体" w:hint="eastAsia"/>
          <w:bCs/>
          <w:sz w:val="18"/>
          <w:szCs w:val="18"/>
        </w:rPr>
        <w:t xml:space="preserve">图 </w:t>
      </w:r>
      <w:r w:rsidR="002F2A26">
        <w:rPr>
          <w:rFonts w:ascii="宋体" w:hAnsi="宋体" w:cs="宋体" w:hint="eastAsia"/>
          <w:bCs/>
          <w:sz w:val="18"/>
          <w:szCs w:val="18"/>
        </w:rPr>
        <w:t>4</w:t>
      </w:r>
      <w:r>
        <w:rPr>
          <w:rFonts w:ascii="宋体" w:hAnsi="宋体" w:cs="宋体" w:hint="eastAsia"/>
          <w:bCs/>
          <w:sz w:val="18"/>
          <w:szCs w:val="18"/>
        </w:rPr>
        <w:t>.</w:t>
      </w:r>
      <w:r w:rsidR="00550231">
        <w:rPr>
          <w:rFonts w:ascii="宋体" w:hAnsi="宋体" w:cs="宋体" w:hint="eastAsia"/>
          <w:bCs/>
          <w:sz w:val="18"/>
          <w:szCs w:val="18"/>
        </w:rPr>
        <w:t>5</w:t>
      </w:r>
      <w:r>
        <w:rPr>
          <w:rFonts w:ascii="宋体" w:hAnsi="宋体" w:cs="宋体" w:hint="eastAsia"/>
          <w:bCs/>
          <w:sz w:val="18"/>
          <w:szCs w:val="18"/>
        </w:rPr>
        <w:t>.</w:t>
      </w:r>
      <w:r w:rsidR="00A5257D">
        <w:rPr>
          <w:rFonts w:ascii="宋体" w:hAnsi="宋体" w:cs="宋体" w:hint="eastAsia"/>
          <w:bCs/>
          <w:sz w:val="18"/>
          <w:szCs w:val="18"/>
        </w:rPr>
        <w:t>2</w:t>
      </w:r>
      <w:r>
        <w:rPr>
          <w:rFonts w:ascii="宋体" w:hAnsi="宋体" w:cs="宋体" w:hint="eastAsia"/>
          <w:bCs/>
          <w:sz w:val="18"/>
          <w:szCs w:val="18"/>
        </w:rPr>
        <w:t xml:space="preserve">-1 </w:t>
      </w:r>
      <w:r>
        <w:rPr>
          <w:rFonts w:ascii="宋体" w:hAnsi="宋体" w:cs="宋体" w:hint="eastAsia"/>
          <w:sz w:val="18"/>
          <w:szCs w:val="18"/>
        </w:rPr>
        <w:t>平屋面檐沟防水构造</w:t>
      </w:r>
      <w:r>
        <w:rPr>
          <w:rFonts w:ascii="宋体" w:hAnsi="宋体" w:cs="黑体" w:hint="eastAsia"/>
          <w:sz w:val="18"/>
          <w:szCs w:val="18"/>
        </w:rPr>
        <w:t xml:space="preserve">                      </w:t>
      </w:r>
      <w:r>
        <w:rPr>
          <w:rFonts w:ascii="宋体" w:hAnsi="宋体" w:cs="Arial" w:hint="eastAsia"/>
          <w:bCs/>
          <w:sz w:val="18"/>
          <w:szCs w:val="18"/>
        </w:rPr>
        <w:t xml:space="preserve">图 </w:t>
      </w:r>
      <w:r w:rsidR="002F2A26">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A5257D">
        <w:rPr>
          <w:rFonts w:ascii="宋体" w:hAnsi="宋体" w:cs="Arial" w:hint="eastAsia"/>
          <w:bCs/>
          <w:sz w:val="18"/>
          <w:szCs w:val="18"/>
        </w:rPr>
        <w:t>2</w:t>
      </w:r>
      <w:r>
        <w:rPr>
          <w:rFonts w:ascii="宋体" w:hAnsi="宋体" w:cs="Arial" w:hint="eastAsia"/>
          <w:bCs/>
          <w:sz w:val="18"/>
          <w:szCs w:val="18"/>
        </w:rPr>
        <w:t>-2</w:t>
      </w:r>
      <w:r>
        <w:rPr>
          <w:rFonts w:ascii="宋体" w:hAnsi="宋体" w:cs="Arial"/>
          <w:bCs/>
          <w:sz w:val="18"/>
          <w:szCs w:val="18"/>
        </w:rPr>
        <w:t xml:space="preserve"> </w:t>
      </w:r>
      <w:r>
        <w:rPr>
          <w:rFonts w:ascii="宋体" w:hAnsi="宋体" w:cs="黑体" w:hint="eastAsia"/>
          <w:sz w:val="18"/>
          <w:szCs w:val="18"/>
        </w:rPr>
        <w:t>坡屋面檐沟防水构造</w:t>
      </w:r>
      <w:r>
        <w:rPr>
          <w:rFonts w:ascii="宋体" w:hAnsi="宋体" w:cs="Arial" w:hint="eastAsia"/>
          <w:bCs/>
          <w:sz w:val="18"/>
          <w:szCs w:val="18"/>
        </w:rPr>
        <w:t xml:space="preserve"> </w:t>
      </w:r>
    </w:p>
    <w:p w14:paraId="705AEFD8" w14:textId="07FCC5DA" w:rsidR="00F85EEE" w:rsidRDefault="00F85EEE" w:rsidP="00F85EEE">
      <w:pPr>
        <w:widowControl/>
        <w:ind w:leftChars="340" w:left="5124" w:hangingChars="2450" w:hanging="4410"/>
        <w:rPr>
          <w:rFonts w:ascii="宋体" w:hAnsi="宋体" w:cs="宋体"/>
          <w:color w:val="FF0000"/>
          <w:sz w:val="18"/>
          <w:szCs w:val="18"/>
        </w:rPr>
      </w:pPr>
      <w:r>
        <w:rPr>
          <w:rFonts w:ascii="宋体" w:hAnsi="宋体" w:cs="Arial" w:hint="eastAsia"/>
          <w:bCs/>
          <w:sz w:val="18"/>
          <w:szCs w:val="18"/>
        </w:rPr>
        <w:t>1-防水层；2-附加层；3-</w:t>
      </w:r>
      <w:r w:rsidR="009F5217">
        <w:rPr>
          <w:rFonts w:ascii="宋体" w:hAnsi="宋体" w:cs="Arial" w:hint="eastAsia"/>
          <w:bCs/>
          <w:sz w:val="18"/>
          <w:szCs w:val="18"/>
        </w:rPr>
        <w:t>改性沥青胶料</w:t>
      </w:r>
      <w:r>
        <w:rPr>
          <w:rFonts w:ascii="宋体" w:hAnsi="宋体" w:cs="Arial" w:hint="eastAsia"/>
          <w:bCs/>
          <w:sz w:val="18"/>
          <w:szCs w:val="18"/>
        </w:rPr>
        <w:t>；4-保护层     1-防水层；2-附加层；3-</w:t>
      </w:r>
      <w:r w:rsidR="009F5217">
        <w:rPr>
          <w:rFonts w:ascii="宋体" w:hAnsi="宋体" w:cs="Arial" w:hint="eastAsia"/>
          <w:bCs/>
          <w:sz w:val="18"/>
          <w:szCs w:val="18"/>
        </w:rPr>
        <w:t>改性沥青胶料</w:t>
      </w:r>
      <w:r>
        <w:rPr>
          <w:rFonts w:ascii="宋体" w:hAnsi="宋体" w:cs="Arial" w:hint="eastAsia"/>
          <w:bCs/>
          <w:sz w:val="18"/>
          <w:szCs w:val="18"/>
        </w:rPr>
        <w:t>； 4-保护层；5-泄水管；6-烧结瓦或混凝土瓦</w:t>
      </w:r>
    </w:p>
    <w:p w14:paraId="6BB01592" w14:textId="3ED4357C" w:rsidR="00F85EEE" w:rsidRDefault="003A6DC0" w:rsidP="00F25755">
      <w:pPr>
        <w:pStyle w:val="a2"/>
        <w:numPr>
          <w:ilvl w:val="0"/>
          <w:numId w:val="0"/>
        </w:numPr>
        <w:spacing w:line="360" w:lineRule="auto"/>
        <w:ind w:firstLineChars="200" w:firstLine="422"/>
        <w:rPr>
          <w:rFonts w:hAnsi="宋体"/>
          <w:sz w:val="24"/>
          <w:szCs w:val="24"/>
        </w:rPr>
      </w:pPr>
      <w:r>
        <w:rPr>
          <w:rFonts w:asciiTheme="minorEastAsia" w:eastAsiaTheme="minorEastAsia" w:hAnsiTheme="minorEastAsia" w:cs="黑体" w:hint="eastAsia"/>
          <w:b/>
          <w:bCs/>
          <w:szCs w:val="21"/>
        </w:rPr>
        <w:t>3</w:t>
      </w:r>
      <w:r>
        <w:rPr>
          <w:rFonts w:asciiTheme="minorEastAsia" w:eastAsiaTheme="minorEastAsia" w:hAnsiTheme="minorEastAsia" w:cs="黑体"/>
          <w:b/>
          <w:bCs/>
          <w:szCs w:val="21"/>
        </w:rPr>
        <w:t xml:space="preserve"> </w:t>
      </w:r>
      <w:r w:rsidR="00F85EEE" w:rsidRPr="005C3194">
        <w:rPr>
          <w:rFonts w:asciiTheme="minorEastAsia" w:eastAsiaTheme="minorEastAsia" w:hAnsiTheme="minorEastAsia" w:hint="eastAsia"/>
          <w:szCs w:val="21"/>
        </w:rPr>
        <w:t>天沟部位应沿天沟中心线增设防水附加层，宽度不应小于1000mm，并应与屋面防水层顺流水方向搭接。（</w:t>
      </w:r>
      <w:r w:rsidR="00B50034">
        <w:rPr>
          <w:rFonts w:asciiTheme="minorEastAsia" w:eastAsiaTheme="minorEastAsia" w:hAnsiTheme="minorEastAsia" w:hint="eastAsia"/>
          <w:szCs w:val="21"/>
        </w:rPr>
        <w:t>4</w:t>
      </w:r>
      <w:r w:rsidR="00F85EEE" w:rsidRPr="005C3194">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00F85EEE" w:rsidRPr="005C3194">
        <w:rPr>
          <w:rFonts w:asciiTheme="minorEastAsia" w:eastAsiaTheme="minorEastAsia" w:hAnsiTheme="minorEastAsia" w:hint="eastAsia"/>
          <w:szCs w:val="21"/>
        </w:rPr>
        <w:t>.</w:t>
      </w:r>
      <w:r w:rsidR="00E84D66" w:rsidRPr="005C3194">
        <w:rPr>
          <w:rFonts w:asciiTheme="minorEastAsia" w:eastAsiaTheme="minorEastAsia" w:hAnsiTheme="minorEastAsia" w:hint="eastAsia"/>
          <w:szCs w:val="21"/>
        </w:rPr>
        <w:t>2</w:t>
      </w:r>
      <w:r w:rsidR="00F85EEE" w:rsidRPr="005C3194">
        <w:rPr>
          <w:rFonts w:asciiTheme="minorEastAsia" w:eastAsiaTheme="minorEastAsia" w:hAnsiTheme="minorEastAsia" w:hint="eastAsia"/>
          <w:szCs w:val="21"/>
        </w:rPr>
        <w:t>-3）</w:t>
      </w:r>
      <w:r w:rsidR="00F85EEE">
        <w:rPr>
          <w:rFonts w:hAnsi="宋体" w:hint="eastAsia"/>
          <w:sz w:val="24"/>
          <w:szCs w:val="24"/>
        </w:rPr>
        <w:t>。</w:t>
      </w:r>
      <w:r w:rsidR="00F85EEE">
        <w:rPr>
          <w:rFonts w:hAnsi="宋体" w:cs="宋体" w:hint="eastAsia"/>
          <w:sz w:val="24"/>
          <w:szCs w:val="24"/>
        </w:rPr>
        <w:t xml:space="preserve">                      </w:t>
      </w:r>
    </w:p>
    <w:p w14:paraId="5D388131" w14:textId="77777777" w:rsidR="00F85EEE" w:rsidRDefault="00F85EEE" w:rsidP="00F85EEE">
      <w:pPr>
        <w:tabs>
          <w:tab w:val="left" w:pos="720"/>
          <w:tab w:val="left" w:pos="2220"/>
        </w:tabs>
        <w:overflowPunct w:val="0"/>
        <w:autoSpaceDE w:val="0"/>
        <w:autoSpaceDN w:val="0"/>
        <w:adjustRightInd w:val="0"/>
        <w:rPr>
          <w:rFonts w:ascii="宋体" w:hAnsi="宋体" w:cs="Arial"/>
          <w:bCs/>
          <w:sz w:val="24"/>
          <w:szCs w:val="24"/>
        </w:rPr>
      </w:pPr>
      <w:r>
        <w:rPr>
          <w:rFonts w:hint="eastAsia"/>
        </w:rPr>
        <w:t xml:space="preserve">                        </w:t>
      </w:r>
      <w:r>
        <w:rPr>
          <w:noProof/>
        </w:rPr>
        <w:drawing>
          <wp:inline distT="0" distB="0" distL="114300" distR="114300" wp14:anchorId="136DBD4E" wp14:editId="740410C8">
            <wp:extent cx="2292350" cy="1237615"/>
            <wp:effectExtent l="0" t="0" r="12700"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2292350" cy="1237615"/>
                    </a:xfrm>
                    <a:prstGeom prst="rect">
                      <a:avLst/>
                    </a:prstGeom>
                    <a:noFill/>
                    <a:ln w="9525">
                      <a:noFill/>
                    </a:ln>
                  </pic:spPr>
                </pic:pic>
              </a:graphicData>
            </a:graphic>
          </wp:inline>
        </w:drawing>
      </w:r>
    </w:p>
    <w:p w14:paraId="5BC11814" w14:textId="66490466" w:rsidR="00F85EEE" w:rsidRDefault="00F85EEE" w:rsidP="00F85EEE">
      <w:pPr>
        <w:widowControl/>
        <w:ind w:firstLineChars="1600" w:firstLine="2880"/>
        <w:rPr>
          <w:rFonts w:ascii="宋体" w:hAnsi="宋体" w:cs="宋体"/>
          <w:bCs/>
          <w:sz w:val="18"/>
          <w:szCs w:val="18"/>
        </w:rPr>
      </w:pPr>
      <w:r>
        <w:rPr>
          <w:rFonts w:ascii="宋体" w:hAnsi="宋体" w:cs="宋体" w:hint="eastAsia"/>
          <w:bCs/>
          <w:sz w:val="18"/>
          <w:szCs w:val="18"/>
        </w:rPr>
        <w:t xml:space="preserve">图 </w:t>
      </w:r>
      <w:r w:rsidR="00B50034">
        <w:rPr>
          <w:rFonts w:ascii="宋体" w:hAnsi="宋体" w:cs="宋体" w:hint="eastAsia"/>
          <w:bCs/>
          <w:sz w:val="18"/>
          <w:szCs w:val="18"/>
        </w:rPr>
        <w:t>4</w:t>
      </w:r>
      <w:r>
        <w:rPr>
          <w:rFonts w:ascii="宋体" w:hAnsi="宋体" w:cs="宋体" w:hint="eastAsia"/>
          <w:bCs/>
          <w:sz w:val="18"/>
          <w:szCs w:val="18"/>
        </w:rPr>
        <w:t>.</w:t>
      </w:r>
      <w:r w:rsidR="00550231">
        <w:rPr>
          <w:rFonts w:ascii="宋体" w:hAnsi="宋体" w:cs="宋体" w:hint="eastAsia"/>
          <w:bCs/>
          <w:sz w:val="18"/>
          <w:szCs w:val="18"/>
        </w:rPr>
        <w:t>5</w:t>
      </w:r>
      <w:r>
        <w:rPr>
          <w:rFonts w:ascii="宋体" w:hAnsi="宋体" w:cs="宋体" w:hint="eastAsia"/>
          <w:bCs/>
          <w:sz w:val="18"/>
          <w:szCs w:val="18"/>
        </w:rPr>
        <w:t>.</w:t>
      </w:r>
      <w:r w:rsidR="00786612">
        <w:rPr>
          <w:rFonts w:ascii="宋体" w:hAnsi="宋体" w:cs="宋体" w:hint="eastAsia"/>
          <w:bCs/>
          <w:sz w:val="18"/>
          <w:szCs w:val="18"/>
        </w:rPr>
        <w:t>2</w:t>
      </w:r>
      <w:r>
        <w:rPr>
          <w:rFonts w:ascii="宋体" w:hAnsi="宋体" w:cs="宋体" w:hint="eastAsia"/>
          <w:bCs/>
          <w:sz w:val="18"/>
          <w:szCs w:val="18"/>
        </w:rPr>
        <w:t>-3 沥青瓦屋面天沟防水构造</w:t>
      </w:r>
    </w:p>
    <w:p w14:paraId="19C5AAF5" w14:textId="77777777" w:rsidR="00F85EEE" w:rsidRDefault="00F85EEE" w:rsidP="00F85EEE">
      <w:pPr>
        <w:tabs>
          <w:tab w:val="left" w:pos="720"/>
          <w:tab w:val="left" w:pos="2220"/>
        </w:tabs>
        <w:overflowPunct w:val="0"/>
        <w:autoSpaceDE w:val="0"/>
        <w:autoSpaceDN w:val="0"/>
        <w:adjustRightInd w:val="0"/>
        <w:spacing w:line="360" w:lineRule="auto"/>
        <w:ind w:firstLineChars="1550" w:firstLine="2790"/>
        <w:rPr>
          <w:rFonts w:ascii="宋体" w:hAnsi="宋体" w:cs="Arial"/>
          <w:bCs/>
          <w:sz w:val="18"/>
          <w:szCs w:val="18"/>
        </w:rPr>
      </w:pPr>
      <w:r>
        <w:rPr>
          <w:rFonts w:ascii="宋体" w:hAnsi="宋体" w:cs="Arial" w:hint="eastAsia"/>
          <w:bCs/>
          <w:sz w:val="18"/>
          <w:szCs w:val="18"/>
        </w:rPr>
        <w:t>1-沥青瓦；2-附加层；3-防水层；4-保温层</w:t>
      </w:r>
    </w:p>
    <w:p w14:paraId="4F3C3DDD" w14:textId="5A3661C0" w:rsidR="00F85EEE" w:rsidRPr="005C3194" w:rsidRDefault="00B50034" w:rsidP="00F85EEE">
      <w:pPr>
        <w:pStyle w:val="a2"/>
        <w:numPr>
          <w:ilvl w:val="0"/>
          <w:numId w:val="0"/>
        </w:numPr>
        <w:spacing w:line="360" w:lineRule="auto"/>
        <w:ind w:left="545" w:hangingChars="249" w:hanging="545"/>
        <w:rPr>
          <w:rFonts w:asciiTheme="minorEastAsia" w:eastAsiaTheme="minorEastAsia" w:hAnsiTheme="minorEastAsia"/>
          <w:szCs w:val="21"/>
        </w:rPr>
      </w:pPr>
      <w:r>
        <w:rPr>
          <w:rFonts w:asciiTheme="minorEastAsia" w:eastAsiaTheme="minorEastAsia" w:hAnsiTheme="minorEastAsia" w:cs="黑体" w:hint="eastAsia"/>
          <w:b/>
          <w:bCs/>
          <w:spacing w:val="4"/>
          <w:szCs w:val="21"/>
        </w:rPr>
        <w:t>4</w:t>
      </w:r>
      <w:r w:rsidR="00F85EEE" w:rsidRPr="005C3194">
        <w:rPr>
          <w:rFonts w:asciiTheme="minorEastAsia" w:eastAsiaTheme="minorEastAsia" w:hAnsiTheme="minorEastAsia" w:cs="黑体" w:hint="eastAsia"/>
          <w:b/>
          <w:bCs/>
          <w:spacing w:val="4"/>
          <w:szCs w:val="21"/>
        </w:rPr>
        <w:t>.</w:t>
      </w:r>
      <w:r w:rsidR="00550231">
        <w:rPr>
          <w:rFonts w:asciiTheme="minorEastAsia" w:eastAsiaTheme="minorEastAsia" w:hAnsiTheme="minorEastAsia" w:cs="黑体" w:hint="eastAsia"/>
          <w:b/>
          <w:bCs/>
          <w:spacing w:val="4"/>
          <w:szCs w:val="21"/>
        </w:rPr>
        <w:t>5</w:t>
      </w:r>
      <w:r w:rsidR="00F85EEE" w:rsidRPr="005C3194">
        <w:rPr>
          <w:rFonts w:asciiTheme="minorEastAsia" w:eastAsiaTheme="minorEastAsia" w:hAnsiTheme="minorEastAsia" w:cs="黑体" w:hint="eastAsia"/>
          <w:b/>
          <w:bCs/>
          <w:spacing w:val="4"/>
          <w:szCs w:val="21"/>
        </w:rPr>
        <w:t>.</w:t>
      </w:r>
      <w:r w:rsidR="00E84D66" w:rsidRPr="005C3194">
        <w:rPr>
          <w:rFonts w:asciiTheme="minorEastAsia" w:eastAsiaTheme="minorEastAsia" w:hAnsiTheme="minorEastAsia" w:cs="黑体" w:hint="eastAsia"/>
          <w:b/>
          <w:bCs/>
          <w:spacing w:val="4"/>
          <w:szCs w:val="21"/>
        </w:rPr>
        <w:t>3</w:t>
      </w:r>
      <w:r w:rsidR="00F85EEE" w:rsidRPr="005C3194">
        <w:rPr>
          <w:rFonts w:asciiTheme="minorEastAsia" w:eastAsiaTheme="minorEastAsia" w:hAnsiTheme="minorEastAsia" w:hint="eastAsia"/>
          <w:szCs w:val="21"/>
        </w:rPr>
        <w:t>女儿墙防水构造应符合下列规定：</w:t>
      </w:r>
    </w:p>
    <w:p w14:paraId="551E1E5A" w14:textId="036CF907" w:rsidR="00F85EEE" w:rsidRPr="005C3194" w:rsidRDefault="00F85EEE" w:rsidP="003A6DC0">
      <w:pPr>
        <w:pStyle w:val="a2"/>
        <w:numPr>
          <w:ilvl w:val="0"/>
          <w:numId w:val="0"/>
        </w:numPr>
        <w:spacing w:line="360" w:lineRule="auto"/>
        <w:ind w:leftChars="200" w:left="717" w:hangingChars="141" w:hanging="297"/>
        <w:rPr>
          <w:rFonts w:asciiTheme="minorEastAsia" w:eastAsiaTheme="minorEastAsia" w:hAnsiTheme="minorEastAsia"/>
          <w:szCs w:val="21"/>
        </w:rPr>
      </w:pPr>
      <w:r w:rsidRPr="005C3194">
        <w:rPr>
          <w:rFonts w:asciiTheme="minorEastAsia" w:eastAsiaTheme="minorEastAsia" w:hAnsiTheme="minorEastAsia" w:cs="黑体" w:hint="eastAsia"/>
          <w:b/>
          <w:bCs/>
          <w:szCs w:val="21"/>
        </w:rPr>
        <w:t xml:space="preserve">1 </w:t>
      </w:r>
      <w:r w:rsidRPr="005C3194">
        <w:rPr>
          <w:rFonts w:asciiTheme="minorEastAsia" w:eastAsiaTheme="minorEastAsia" w:hAnsiTheme="minorEastAsia" w:hint="eastAsia"/>
          <w:b/>
          <w:bCs/>
          <w:szCs w:val="21"/>
        </w:rPr>
        <w:t xml:space="preserve"> </w:t>
      </w:r>
      <w:r w:rsidRPr="005C3194">
        <w:rPr>
          <w:rFonts w:asciiTheme="minorEastAsia" w:eastAsiaTheme="minorEastAsia" w:hAnsiTheme="minorEastAsia" w:hint="eastAsia"/>
          <w:szCs w:val="21"/>
        </w:rPr>
        <w:t>设置混凝土压顶的低女儿墙（图</w:t>
      </w:r>
      <w:r w:rsidR="00B50034">
        <w:rPr>
          <w:rFonts w:asciiTheme="minorEastAsia" w:eastAsiaTheme="minorEastAsia" w:hAnsiTheme="minorEastAsia" w:hint="eastAsia"/>
          <w:szCs w:val="21"/>
        </w:rPr>
        <w:t>4</w:t>
      </w:r>
      <w:r w:rsidRPr="005C3194">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Pr="005C3194">
        <w:rPr>
          <w:rFonts w:asciiTheme="minorEastAsia" w:eastAsiaTheme="minorEastAsia" w:hAnsiTheme="minorEastAsia" w:hint="eastAsia"/>
          <w:szCs w:val="21"/>
        </w:rPr>
        <w:t>.</w:t>
      </w:r>
      <w:r w:rsidR="00E84D66" w:rsidRPr="005C3194">
        <w:rPr>
          <w:rFonts w:asciiTheme="minorEastAsia" w:eastAsiaTheme="minorEastAsia" w:hAnsiTheme="minorEastAsia" w:hint="eastAsia"/>
          <w:szCs w:val="21"/>
        </w:rPr>
        <w:t>3</w:t>
      </w:r>
      <w:r w:rsidRPr="005C3194">
        <w:rPr>
          <w:rFonts w:asciiTheme="minorEastAsia" w:eastAsiaTheme="minorEastAsia" w:hAnsiTheme="minorEastAsia" w:hint="eastAsia"/>
          <w:szCs w:val="21"/>
        </w:rPr>
        <w:t>-1）</w:t>
      </w:r>
    </w:p>
    <w:p w14:paraId="7F7F3F14" w14:textId="77777777" w:rsidR="00F85EEE" w:rsidRPr="005C3194" w:rsidRDefault="00F85EEE" w:rsidP="003A6DC0">
      <w:pPr>
        <w:spacing w:line="360" w:lineRule="auto"/>
        <w:ind w:firstLineChars="300" w:firstLine="630"/>
        <w:rPr>
          <w:rFonts w:asciiTheme="minorEastAsia" w:eastAsiaTheme="minorEastAsia" w:hAnsiTheme="minorEastAsia" w:cs="Times New Roman"/>
          <w:kern w:val="0"/>
        </w:rPr>
      </w:pPr>
      <w:r w:rsidRPr="005C3194">
        <w:rPr>
          <w:rFonts w:asciiTheme="minorEastAsia" w:eastAsiaTheme="minorEastAsia" w:hAnsiTheme="minorEastAsia" w:cs="Times New Roman" w:hint="eastAsia"/>
          <w:kern w:val="0"/>
        </w:rPr>
        <w:t>1）女儿墙防水层应设置在结构墙上或水泥砂浆找平层上；</w:t>
      </w:r>
    </w:p>
    <w:p w14:paraId="4FA3E10B" w14:textId="77777777" w:rsidR="00F85EEE" w:rsidRPr="005C3194" w:rsidRDefault="00F85EEE" w:rsidP="00F85EEE">
      <w:pPr>
        <w:spacing w:line="360" w:lineRule="auto"/>
        <w:ind w:firstLineChars="300" w:firstLine="630"/>
        <w:rPr>
          <w:rFonts w:asciiTheme="minorEastAsia" w:eastAsiaTheme="minorEastAsia" w:hAnsiTheme="minorEastAsia" w:cs="Times New Roman"/>
          <w:kern w:val="0"/>
        </w:rPr>
      </w:pPr>
      <w:r w:rsidRPr="005C3194">
        <w:rPr>
          <w:rFonts w:asciiTheme="minorEastAsia" w:eastAsiaTheme="minorEastAsia" w:hAnsiTheme="minorEastAsia" w:cs="Times New Roman" w:hint="eastAsia"/>
          <w:kern w:val="0"/>
        </w:rPr>
        <w:t>2）女儿墙防水层下应增设附加层，附加层在平面和立面宽度均不应小于250mm；</w:t>
      </w:r>
    </w:p>
    <w:p w14:paraId="5CFD49B9" w14:textId="3C14A23F" w:rsidR="00F85EEE" w:rsidRPr="005C3194" w:rsidRDefault="00F85EEE" w:rsidP="00F85EEE">
      <w:pPr>
        <w:spacing w:line="360" w:lineRule="auto"/>
        <w:ind w:firstLineChars="300" w:firstLine="630"/>
        <w:rPr>
          <w:rFonts w:asciiTheme="minorEastAsia" w:eastAsiaTheme="minorEastAsia" w:hAnsiTheme="minorEastAsia" w:cs="Times New Roman"/>
          <w:kern w:val="0"/>
        </w:rPr>
      </w:pPr>
      <w:r w:rsidRPr="005C3194">
        <w:rPr>
          <w:rFonts w:asciiTheme="minorEastAsia" w:eastAsiaTheme="minorEastAsia" w:hAnsiTheme="minorEastAsia" w:cs="Times New Roman" w:hint="eastAsia"/>
          <w:kern w:val="0"/>
        </w:rPr>
        <w:t>3）女儿墙泛水处防水层应直接铺设至压顶下</w:t>
      </w:r>
      <w:r w:rsidR="00174A13" w:rsidRPr="005C3194">
        <w:rPr>
          <w:rFonts w:asciiTheme="minorEastAsia" w:eastAsiaTheme="minorEastAsia" w:hAnsiTheme="minorEastAsia" w:cs="Times New Roman" w:hint="eastAsia"/>
          <w:kern w:val="0"/>
        </w:rPr>
        <w:t>；</w:t>
      </w:r>
    </w:p>
    <w:p w14:paraId="7C02192B" w14:textId="77777777" w:rsidR="00F85EEE" w:rsidRPr="005C3194" w:rsidRDefault="00F85EEE" w:rsidP="00F85EEE">
      <w:pPr>
        <w:spacing w:line="360" w:lineRule="auto"/>
        <w:ind w:firstLineChars="300" w:firstLine="630"/>
        <w:rPr>
          <w:rFonts w:asciiTheme="minorEastAsia" w:eastAsiaTheme="minorEastAsia" w:hAnsiTheme="minorEastAsia" w:cs="Times New Roman"/>
          <w:kern w:val="0"/>
        </w:rPr>
      </w:pPr>
      <w:r w:rsidRPr="005C3194">
        <w:rPr>
          <w:rFonts w:asciiTheme="minorEastAsia" w:eastAsiaTheme="minorEastAsia" w:hAnsiTheme="minorEastAsia" w:cs="Times New Roman" w:hint="eastAsia"/>
          <w:kern w:val="0"/>
        </w:rPr>
        <w:t>4）压顶应做防水处理；</w:t>
      </w:r>
    </w:p>
    <w:p w14:paraId="778C7417" w14:textId="77777777" w:rsidR="00F85EEE" w:rsidRPr="005C3194" w:rsidRDefault="00F85EEE" w:rsidP="00F85EEE">
      <w:pPr>
        <w:spacing w:line="360" w:lineRule="auto"/>
        <w:ind w:firstLineChars="300" w:firstLine="630"/>
        <w:rPr>
          <w:rFonts w:asciiTheme="minorEastAsia" w:eastAsiaTheme="minorEastAsia" w:hAnsiTheme="minorEastAsia"/>
          <w:b/>
          <w:bCs/>
        </w:rPr>
      </w:pPr>
      <w:r w:rsidRPr="005C3194">
        <w:rPr>
          <w:rFonts w:asciiTheme="minorEastAsia" w:eastAsiaTheme="minorEastAsia" w:hAnsiTheme="minorEastAsia" w:cs="Times New Roman" w:hint="eastAsia"/>
          <w:kern w:val="0"/>
        </w:rPr>
        <w:t>5）压顶向内排水坡度应不小于 5%，内侧下端滴水构造应连续、完整。</w:t>
      </w:r>
    </w:p>
    <w:p w14:paraId="624E7EBB" w14:textId="77777777" w:rsidR="00F85EEE" w:rsidRDefault="00F85EEE" w:rsidP="00F85EEE">
      <w:pPr>
        <w:pStyle w:val="a2"/>
        <w:numPr>
          <w:ilvl w:val="0"/>
          <w:numId w:val="0"/>
        </w:numPr>
        <w:spacing w:line="360" w:lineRule="auto"/>
        <w:jc w:val="center"/>
        <w:rPr>
          <w:sz w:val="24"/>
          <w:szCs w:val="24"/>
        </w:rPr>
      </w:pPr>
      <w:r>
        <w:rPr>
          <w:noProof/>
        </w:rPr>
        <w:drawing>
          <wp:inline distT="0" distB="0" distL="114300" distR="114300" wp14:anchorId="5B04B261" wp14:editId="5E3C1877">
            <wp:extent cx="1731010" cy="1685290"/>
            <wp:effectExtent l="0" t="0" r="254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1731010" cy="1685290"/>
                    </a:xfrm>
                    <a:prstGeom prst="rect">
                      <a:avLst/>
                    </a:prstGeom>
                    <a:noFill/>
                    <a:ln w="9525">
                      <a:noFill/>
                    </a:ln>
                  </pic:spPr>
                </pic:pic>
              </a:graphicData>
            </a:graphic>
          </wp:inline>
        </w:drawing>
      </w:r>
    </w:p>
    <w:p w14:paraId="7860A6D2" w14:textId="63FF5D5A" w:rsidR="00F85EEE" w:rsidRDefault="00F85EEE" w:rsidP="00F85EEE">
      <w:pPr>
        <w:pStyle w:val="a2"/>
        <w:numPr>
          <w:ilvl w:val="0"/>
          <w:numId w:val="0"/>
        </w:numPr>
        <w:spacing w:line="360" w:lineRule="auto"/>
        <w:jc w:val="center"/>
        <w:rPr>
          <w:rFonts w:hAnsi="宋体" w:cs="黑体"/>
          <w:sz w:val="18"/>
          <w:szCs w:val="18"/>
          <w:highlight w:val="yellow"/>
        </w:rPr>
      </w:pPr>
      <w:r>
        <w:rPr>
          <w:rFonts w:hAnsi="宋体" w:cs="Arial" w:hint="eastAsia"/>
          <w:bCs/>
          <w:sz w:val="18"/>
          <w:szCs w:val="18"/>
        </w:rPr>
        <w:lastRenderedPageBreak/>
        <w:t>图</w:t>
      </w:r>
      <w:r w:rsidR="00B50034">
        <w:rPr>
          <w:rFonts w:hAnsi="宋体" w:cs="Arial" w:hint="eastAsia"/>
          <w:bCs/>
          <w:sz w:val="18"/>
          <w:szCs w:val="18"/>
        </w:rPr>
        <w:t>4</w:t>
      </w:r>
      <w:r>
        <w:rPr>
          <w:rFonts w:hAnsi="宋体" w:cs="Arial" w:hint="eastAsia"/>
          <w:bCs/>
          <w:sz w:val="18"/>
          <w:szCs w:val="18"/>
        </w:rPr>
        <w:t>.</w:t>
      </w:r>
      <w:r w:rsidR="00550231">
        <w:rPr>
          <w:rFonts w:hAnsi="宋体" w:cs="Arial" w:hint="eastAsia"/>
          <w:bCs/>
          <w:sz w:val="18"/>
          <w:szCs w:val="18"/>
        </w:rPr>
        <w:t>5</w:t>
      </w:r>
      <w:r>
        <w:rPr>
          <w:rFonts w:hAnsi="宋体" w:cs="Arial" w:hint="eastAsia"/>
          <w:bCs/>
          <w:sz w:val="18"/>
          <w:szCs w:val="18"/>
        </w:rPr>
        <w:t>.</w:t>
      </w:r>
      <w:r w:rsidR="00786612">
        <w:rPr>
          <w:rFonts w:hAnsi="宋体" w:cs="Arial" w:hint="eastAsia"/>
          <w:bCs/>
          <w:sz w:val="18"/>
          <w:szCs w:val="18"/>
        </w:rPr>
        <w:t>3</w:t>
      </w:r>
      <w:r>
        <w:rPr>
          <w:rFonts w:hAnsi="宋体" w:cs="Arial" w:hint="eastAsia"/>
          <w:bCs/>
          <w:sz w:val="18"/>
          <w:szCs w:val="18"/>
        </w:rPr>
        <w:t>-1  混凝土</w:t>
      </w:r>
      <w:proofErr w:type="gramStart"/>
      <w:r>
        <w:rPr>
          <w:rFonts w:hAnsi="宋体" w:cs="Arial" w:hint="eastAsia"/>
          <w:bCs/>
          <w:sz w:val="18"/>
          <w:szCs w:val="18"/>
        </w:rPr>
        <w:t>压顶低</w:t>
      </w:r>
      <w:proofErr w:type="gramEnd"/>
      <w:r>
        <w:rPr>
          <w:rFonts w:hAnsi="宋体" w:cs="黑体" w:hint="eastAsia"/>
          <w:sz w:val="18"/>
          <w:szCs w:val="18"/>
        </w:rPr>
        <w:t>女儿墙防水构造</w:t>
      </w:r>
    </w:p>
    <w:p w14:paraId="2EECACCB" w14:textId="073EF2BF" w:rsidR="00F85EEE" w:rsidRDefault="00F85EEE" w:rsidP="00F85EEE">
      <w:pPr>
        <w:overflowPunct w:val="0"/>
        <w:autoSpaceDE w:val="0"/>
        <w:autoSpaceDN w:val="0"/>
        <w:adjustRightInd w:val="0"/>
        <w:jc w:val="center"/>
        <w:rPr>
          <w:sz w:val="24"/>
          <w:szCs w:val="24"/>
        </w:rPr>
      </w:pPr>
      <w:r>
        <w:rPr>
          <w:rFonts w:ascii="宋体" w:hAnsi="宋体" w:cs="Arial" w:hint="eastAsia"/>
          <w:bCs/>
          <w:sz w:val="18"/>
          <w:szCs w:val="18"/>
        </w:rPr>
        <w:t>1-防水层；2-附加层；3-</w:t>
      </w:r>
      <w:proofErr w:type="gramStart"/>
      <w:r>
        <w:rPr>
          <w:rFonts w:ascii="宋体" w:hAnsi="宋体" w:cs="Arial" w:hint="eastAsia"/>
          <w:bCs/>
          <w:sz w:val="18"/>
          <w:szCs w:val="18"/>
        </w:rPr>
        <w:t>收头密封</w:t>
      </w:r>
      <w:proofErr w:type="gramEnd"/>
      <w:r>
        <w:rPr>
          <w:rFonts w:ascii="宋体" w:hAnsi="宋体" w:cs="Arial" w:hint="eastAsia"/>
          <w:bCs/>
          <w:sz w:val="18"/>
          <w:szCs w:val="18"/>
        </w:rPr>
        <w:t>；4-压顶；5-嵌缝材料</w:t>
      </w:r>
    </w:p>
    <w:p w14:paraId="48ADADCE" w14:textId="64CD501C" w:rsidR="00F85EEE" w:rsidRPr="005C3194" w:rsidRDefault="00F85EEE" w:rsidP="00F25755">
      <w:pPr>
        <w:overflowPunct w:val="0"/>
        <w:autoSpaceDE w:val="0"/>
        <w:autoSpaceDN w:val="0"/>
        <w:adjustRightInd w:val="0"/>
        <w:spacing w:line="360" w:lineRule="auto"/>
        <w:ind w:firstLineChars="200" w:firstLine="422"/>
        <w:rPr>
          <w:rFonts w:asciiTheme="minorEastAsia" w:eastAsiaTheme="minorEastAsia" w:hAnsiTheme="minorEastAsia" w:cs="Arial"/>
        </w:rPr>
      </w:pPr>
      <w:r w:rsidRPr="005C3194">
        <w:rPr>
          <w:rFonts w:asciiTheme="minorEastAsia" w:eastAsiaTheme="minorEastAsia" w:hAnsiTheme="minorEastAsia" w:hint="eastAsia"/>
          <w:b/>
          <w:bCs/>
        </w:rPr>
        <w:t>2</w:t>
      </w:r>
      <w:r w:rsidR="00F25755">
        <w:rPr>
          <w:rFonts w:asciiTheme="minorEastAsia" w:eastAsiaTheme="minorEastAsia" w:hAnsiTheme="minorEastAsia"/>
          <w:b/>
          <w:bCs/>
        </w:rPr>
        <w:t xml:space="preserve"> </w:t>
      </w:r>
      <w:r w:rsidRPr="005C3194">
        <w:rPr>
          <w:rFonts w:asciiTheme="minorEastAsia" w:eastAsiaTheme="minorEastAsia" w:hAnsiTheme="minorEastAsia" w:cstheme="minorEastAsia" w:hint="eastAsia"/>
        </w:rPr>
        <w:t>设置金属板压顶或无压顶的低女儿墙，泛水处防水层应全包裹女儿墙；</w:t>
      </w:r>
      <w:proofErr w:type="gramStart"/>
      <w:r w:rsidRPr="005C3194">
        <w:rPr>
          <w:rFonts w:asciiTheme="minorEastAsia" w:eastAsiaTheme="minorEastAsia" w:hAnsiTheme="minorEastAsia" w:cstheme="minorEastAsia" w:hint="eastAsia"/>
        </w:rPr>
        <w:t>防水层收头在</w:t>
      </w:r>
      <w:proofErr w:type="gramEnd"/>
      <w:r w:rsidRPr="005C3194">
        <w:rPr>
          <w:rFonts w:asciiTheme="minorEastAsia" w:eastAsiaTheme="minorEastAsia" w:hAnsiTheme="minorEastAsia" w:cstheme="minorEastAsia" w:hint="eastAsia"/>
        </w:rPr>
        <w:t>女儿墙顶部的外沿端部粘结紧密</w:t>
      </w:r>
      <w:r w:rsidR="009F5217">
        <w:rPr>
          <w:rFonts w:asciiTheme="minorEastAsia" w:eastAsiaTheme="minorEastAsia" w:hAnsiTheme="minorEastAsia" w:cstheme="minorEastAsia" w:hint="eastAsia"/>
        </w:rPr>
        <w:t>，并有改性沥青胶料溢出</w:t>
      </w:r>
      <w:r w:rsidRPr="005C3194">
        <w:rPr>
          <w:rFonts w:asciiTheme="minorEastAsia" w:eastAsiaTheme="minorEastAsia" w:hAnsiTheme="minorEastAsia" w:cstheme="minorEastAsia" w:hint="eastAsia"/>
        </w:rPr>
        <w:t>（图</w:t>
      </w:r>
      <w:r w:rsidR="00B50034">
        <w:rPr>
          <w:rFonts w:asciiTheme="minorEastAsia" w:eastAsiaTheme="minorEastAsia" w:hAnsiTheme="minorEastAsia" w:cstheme="minorEastAsia" w:hint="eastAsia"/>
        </w:rPr>
        <w:t>4</w:t>
      </w:r>
      <w:r w:rsidRPr="005C3194">
        <w:rPr>
          <w:rFonts w:asciiTheme="minorEastAsia" w:eastAsiaTheme="minorEastAsia" w:hAnsiTheme="minorEastAsia" w:cstheme="minorEastAsia" w:hint="eastAsia"/>
        </w:rPr>
        <w:t>.</w:t>
      </w:r>
      <w:r w:rsidR="00550231">
        <w:rPr>
          <w:rFonts w:asciiTheme="minorEastAsia" w:eastAsiaTheme="minorEastAsia" w:hAnsiTheme="minorEastAsia" w:cstheme="minorEastAsia" w:hint="eastAsia"/>
        </w:rPr>
        <w:t>5</w:t>
      </w:r>
      <w:r w:rsidRPr="005C3194">
        <w:rPr>
          <w:rFonts w:asciiTheme="minorEastAsia" w:eastAsiaTheme="minorEastAsia" w:hAnsiTheme="minorEastAsia" w:cstheme="minorEastAsia" w:hint="eastAsia"/>
        </w:rPr>
        <w:t>.</w:t>
      </w:r>
      <w:r w:rsidR="00BB14D2">
        <w:rPr>
          <w:rFonts w:asciiTheme="minorEastAsia" w:eastAsiaTheme="minorEastAsia" w:hAnsiTheme="minorEastAsia" w:cstheme="minorEastAsia" w:hint="eastAsia"/>
        </w:rPr>
        <w:t>3</w:t>
      </w:r>
      <w:r w:rsidRPr="005C3194">
        <w:rPr>
          <w:rFonts w:asciiTheme="minorEastAsia" w:eastAsiaTheme="minorEastAsia" w:hAnsiTheme="minorEastAsia" w:cstheme="minorEastAsia" w:hint="eastAsia"/>
        </w:rPr>
        <w:t>-2）。</w:t>
      </w:r>
    </w:p>
    <w:p w14:paraId="49F18B4E" w14:textId="77777777" w:rsidR="00F85EEE" w:rsidRDefault="00F85EEE" w:rsidP="00F85EEE">
      <w:pPr>
        <w:overflowPunct w:val="0"/>
        <w:autoSpaceDE w:val="0"/>
        <w:autoSpaceDN w:val="0"/>
        <w:adjustRightInd w:val="0"/>
        <w:spacing w:line="360" w:lineRule="auto"/>
        <w:ind w:firstLineChars="100" w:firstLine="240"/>
        <w:jc w:val="center"/>
        <w:rPr>
          <w:rFonts w:ascii="宋体" w:hAnsi="宋体" w:cs="Arial"/>
          <w:bCs/>
          <w:sz w:val="24"/>
          <w:szCs w:val="24"/>
        </w:rPr>
      </w:pPr>
      <w:r>
        <w:rPr>
          <w:noProof/>
          <w:sz w:val="24"/>
          <w:szCs w:val="24"/>
        </w:rPr>
        <w:drawing>
          <wp:inline distT="0" distB="0" distL="114300" distR="114300" wp14:anchorId="42837648" wp14:editId="485D74F5">
            <wp:extent cx="1699895" cy="1572895"/>
            <wp:effectExtent l="0" t="0" r="14605" b="825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1" cstate="print"/>
                    <a:stretch>
                      <a:fillRect/>
                    </a:stretch>
                  </pic:blipFill>
                  <pic:spPr>
                    <a:xfrm>
                      <a:off x="0" y="0"/>
                      <a:ext cx="1699895" cy="1572895"/>
                    </a:xfrm>
                    <a:prstGeom prst="rect">
                      <a:avLst/>
                    </a:prstGeom>
                    <a:noFill/>
                    <a:ln w="9525">
                      <a:noFill/>
                    </a:ln>
                  </pic:spPr>
                </pic:pic>
              </a:graphicData>
            </a:graphic>
          </wp:inline>
        </w:drawing>
      </w:r>
    </w:p>
    <w:p w14:paraId="527A1683" w14:textId="45E6C27E" w:rsidR="00F85EEE" w:rsidRDefault="00F85EEE" w:rsidP="00F85EEE">
      <w:pPr>
        <w:overflowPunct w:val="0"/>
        <w:autoSpaceDE w:val="0"/>
        <w:autoSpaceDN w:val="0"/>
        <w:adjustRightInd w:val="0"/>
        <w:spacing w:line="360" w:lineRule="auto"/>
        <w:jc w:val="center"/>
        <w:rPr>
          <w:rFonts w:ascii="宋体" w:hAnsi="宋体" w:cs="黑体"/>
          <w:sz w:val="18"/>
          <w:szCs w:val="18"/>
        </w:rPr>
      </w:pPr>
      <w:r>
        <w:rPr>
          <w:rFonts w:ascii="宋体" w:hAnsi="宋体" w:cs="Arial" w:hint="eastAsia"/>
          <w:bCs/>
          <w:sz w:val="18"/>
          <w:szCs w:val="18"/>
        </w:rPr>
        <w:t>图</w:t>
      </w:r>
      <w:r w:rsidR="00B50034">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786612">
        <w:rPr>
          <w:rFonts w:ascii="宋体" w:hAnsi="宋体" w:cs="Arial" w:hint="eastAsia"/>
          <w:bCs/>
          <w:sz w:val="18"/>
          <w:szCs w:val="18"/>
        </w:rPr>
        <w:t>3</w:t>
      </w:r>
      <w:r>
        <w:rPr>
          <w:rFonts w:ascii="宋体" w:hAnsi="宋体" w:cs="Arial" w:hint="eastAsia"/>
          <w:bCs/>
          <w:sz w:val="18"/>
          <w:szCs w:val="18"/>
        </w:rPr>
        <w:t>-2  金属板压顶或无</w:t>
      </w:r>
      <w:proofErr w:type="gramStart"/>
      <w:r>
        <w:rPr>
          <w:rFonts w:ascii="宋体" w:hAnsi="宋体" w:cs="Arial" w:hint="eastAsia"/>
          <w:bCs/>
          <w:sz w:val="18"/>
          <w:szCs w:val="18"/>
        </w:rPr>
        <w:t>压顶低</w:t>
      </w:r>
      <w:proofErr w:type="gramEnd"/>
      <w:r>
        <w:rPr>
          <w:rFonts w:ascii="宋体" w:hAnsi="宋体" w:cs="黑体" w:hint="eastAsia"/>
          <w:sz w:val="18"/>
          <w:szCs w:val="18"/>
        </w:rPr>
        <w:t>女儿墙防水构造</w:t>
      </w:r>
    </w:p>
    <w:p w14:paraId="30BE7E00" w14:textId="77777777" w:rsidR="00F85EEE" w:rsidRDefault="00F85EEE" w:rsidP="00F85EEE">
      <w:pPr>
        <w:numPr>
          <w:ilvl w:val="0"/>
          <w:numId w:val="4"/>
        </w:numPr>
        <w:overflowPunct w:val="0"/>
        <w:autoSpaceDE w:val="0"/>
        <w:autoSpaceDN w:val="0"/>
        <w:adjustRightInd w:val="0"/>
        <w:ind w:firstLineChars="200" w:firstLine="360"/>
        <w:jc w:val="center"/>
        <w:rPr>
          <w:rFonts w:ascii="宋体" w:hAnsi="宋体" w:cs="Arial"/>
          <w:bCs/>
          <w:sz w:val="18"/>
          <w:szCs w:val="18"/>
        </w:rPr>
      </w:pPr>
      <w:r>
        <w:rPr>
          <w:rFonts w:ascii="宋体" w:hAnsi="宋体" w:cs="Arial" w:hint="eastAsia"/>
          <w:bCs/>
          <w:sz w:val="18"/>
          <w:szCs w:val="18"/>
        </w:rPr>
        <w:t>防水层；2-附加层；3-保护层；</w:t>
      </w:r>
    </w:p>
    <w:p w14:paraId="16F49ABF" w14:textId="3387333D" w:rsidR="00F85EEE" w:rsidRDefault="00F85EEE" w:rsidP="00F85EEE">
      <w:pPr>
        <w:overflowPunct w:val="0"/>
        <w:autoSpaceDE w:val="0"/>
        <w:autoSpaceDN w:val="0"/>
        <w:adjustRightInd w:val="0"/>
        <w:ind w:firstLineChars="1700" w:firstLine="3060"/>
        <w:rPr>
          <w:sz w:val="18"/>
          <w:szCs w:val="18"/>
        </w:rPr>
      </w:pPr>
      <w:r>
        <w:rPr>
          <w:rFonts w:ascii="宋体" w:hAnsi="宋体" w:cs="Arial" w:hint="eastAsia"/>
          <w:bCs/>
          <w:sz w:val="18"/>
          <w:szCs w:val="18"/>
        </w:rPr>
        <w:t>4-</w:t>
      </w:r>
      <w:proofErr w:type="gramStart"/>
      <w:r>
        <w:rPr>
          <w:rFonts w:ascii="宋体" w:hAnsi="宋体" w:cs="Arial" w:hint="eastAsia"/>
          <w:bCs/>
          <w:sz w:val="18"/>
          <w:szCs w:val="18"/>
        </w:rPr>
        <w:t>收头密封</w:t>
      </w:r>
      <w:proofErr w:type="gramEnd"/>
      <w:r>
        <w:rPr>
          <w:rFonts w:ascii="宋体" w:hAnsi="宋体" w:cs="Arial" w:hint="eastAsia"/>
          <w:bCs/>
          <w:sz w:val="18"/>
          <w:szCs w:val="18"/>
        </w:rPr>
        <w:t>；5-嵌缝材料</w:t>
      </w:r>
    </w:p>
    <w:p w14:paraId="40E15592" w14:textId="68EB91B3" w:rsidR="00F85EEE" w:rsidRPr="00EE54AB" w:rsidRDefault="00F85EEE" w:rsidP="00F25755">
      <w:pPr>
        <w:pStyle w:val="a2"/>
        <w:numPr>
          <w:ilvl w:val="0"/>
          <w:numId w:val="0"/>
        </w:numPr>
        <w:spacing w:line="360" w:lineRule="auto"/>
        <w:ind w:leftChars="200" w:left="717" w:hangingChars="141" w:hanging="297"/>
        <w:rPr>
          <w:rFonts w:asciiTheme="minorEastAsia" w:eastAsiaTheme="minorEastAsia" w:hAnsiTheme="minorEastAsia"/>
          <w:szCs w:val="21"/>
        </w:rPr>
      </w:pPr>
      <w:r w:rsidRPr="00EE54AB">
        <w:rPr>
          <w:rFonts w:asciiTheme="minorEastAsia" w:eastAsiaTheme="minorEastAsia" w:hAnsiTheme="minorEastAsia" w:hint="eastAsia"/>
          <w:b/>
          <w:bCs/>
          <w:szCs w:val="21"/>
        </w:rPr>
        <w:t>3</w:t>
      </w:r>
      <w:r w:rsidR="00F25755">
        <w:rPr>
          <w:rFonts w:asciiTheme="minorEastAsia" w:eastAsiaTheme="minorEastAsia" w:hAnsiTheme="minorEastAsia"/>
          <w:b/>
          <w:bCs/>
          <w:szCs w:val="21"/>
        </w:rPr>
        <w:t xml:space="preserve"> </w:t>
      </w:r>
      <w:r w:rsidRPr="00EE54AB">
        <w:rPr>
          <w:rFonts w:asciiTheme="minorEastAsia" w:eastAsiaTheme="minorEastAsia" w:hAnsiTheme="minorEastAsia" w:hint="eastAsia"/>
          <w:szCs w:val="21"/>
        </w:rPr>
        <w:t>高女儿墙（图</w:t>
      </w:r>
      <w:r w:rsidR="00B50034">
        <w:rPr>
          <w:rFonts w:asciiTheme="minorEastAsia" w:eastAsiaTheme="minorEastAsia" w:hAnsiTheme="minorEastAsia" w:hint="eastAsia"/>
          <w:szCs w:val="21"/>
        </w:rPr>
        <w:t>4</w:t>
      </w:r>
      <w:r w:rsidRPr="00EE54AB">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Pr="00EE54AB">
        <w:rPr>
          <w:rFonts w:asciiTheme="minorEastAsia" w:eastAsiaTheme="minorEastAsia" w:hAnsiTheme="minorEastAsia" w:hint="eastAsia"/>
          <w:szCs w:val="21"/>
        </w:rPr>
        <w:t>.</w:t>
      </w:r>
      <w:r w:rsidR="00786612" w:rsidRPr="00EE54AB">
        <w:rPr>
          <w:rFonts w:asciiTheme="minorEastAsia" w:eastAsiaTheme="minorEastAsia" w:hAnsiTheme="minorEastAsia" w:hint="eastAsia"/>
          <w:szCs w:val="21"/>
        </w:rPr>
        <w:t>3</w:t>
      </w:r>
      <w:r w:rsidRPr="00EE54AB">
        <w:rPr>
          <w:rFonts w:asciiTheme="minorEastAsia" w:eastAsiaTheme="minorEastAsia" w:hAnsiTheme="minorEastAsia" w:hint="eastAsia"/>
          <w:szCs w:val="21"/>
        </w:rPr>
        <w:t>-3)</w:t>
      </w:r>
    </w:p>
    <w:p w14:paraId="1F9CA71F" w14:textId="3E08CBA2" w:rsidR="00F85EEE" w:rsidRPr="00EE54AB" w:rsidRDefault="00F85EEE" w:rsidP="00F25755">
      <w:pPr>
        <w:pStyle w:val="a2"/>
        <w:numPr>
          <w:ilvl w:val="0"/>
          <w:numId w:val="0"/>
        </w:numPr>
        <w:spacing w:line="360" w:lineRule="auto"/>
        <w:ind w:leftChars="300" w:left="630"/>
        <w:rPr>
          <w:rFonts w:asciiTheme="minorEastAsia" w:eastAsiaTheme="minorEastAsia" w:hAnsiTheme="minorEastAsia"/>
          <w:szCs w:val="21"/>
        </w:rPr>
      </w:pPr>
      <w:r w:rsidRPr="00EE54AB">
        <w:rPr>
          <w:rFonts w:asciiTheme="minorEastAsia" w:eastAsiaTheme="minorEastAsia" w:hAnsiTheme="minorEastAsia" w:hint="eastAsia"/>
          <w:szCs w:val="21"/>
        </w:rPr>
        <w:t>1）女儿墙防水层</w:t>
      </w:r>
      <w:proofErr w:type="gramStart"/>
      <w:r w:rsidRPr="00EE54AB">
        <w:rPr>
          <w:rFonts w:asciiTheme="minorEastAsia" w:eastAsiaTheme="minorEastAsia" w:hAnsiTheme="minorEastAsia" w:hint="eastAsia"/>
          <w:szCs w:val="21"/>
        </w:rPr>
        <w:t>宜设置</w:t>
      </w:r>
      <w:proofErr w:type="gramEnd"/>
      <w:r w:rsidRPr="00EE54AB">
        <w:rPr>
          <w:rFonts w:asciiTheme="minorEastAsia" w:eastAsiaTheme="minorEastAsia" w:hAnsiTheme="minorEastAsia" w:hint="eastAsia"/>
          <w:szCs w:val="21"/>
        </w:rPr>
        <w:t>在结构墙上；设置在砂浆找平层上时，泛水</w:t>
      </w:r>
      <w:proofErr w:type="gramStart"/>
      <w:r w:rsidRPr="00EE54AB">
        <w:rPr>
          <w:rFonts w:asciiTheme="minorEastAsia" w:eastAsiaTheme="minorEastAsia" w:hAnsiTheme="minorEastAsia" w:hint="eastAsia"/>
          <w:szCs w:val="21"/>
        </w:rPr>
        <w:t>防水层收头</w:t>
      </w:r>
      <w:r w:rsidR="009F5217">
        <w:rPr>
          <w:rFonts w:asciiTheme="minorEastAsia" w:eastAsiaTheme="minorEastAsia" w:hAnsiTheme="minorEastAsia" w:hint="eastAsia"/>
          <w:szCs w:val="21"/>
        </w:rPr>
        <w:t>应</w:t>
      </w:r>
      <w:proofErr w:type="gramEnd"/>
      <w:r w:rsidR="009F5217">
        <w:rPr>
          <w:rFonts w:asciiTheme="minorEastAsia" w:eastAsiaTheme="minorEastAsia" w:hAnsiTheme="minorEastAsia" w:hint="eastAsia"/>
          <w:szCs w:val="21"/>
        </w:rPr>
        <w:t>粘结牢固，并有改性沥青胶料溢出</w:t>
      </w:r>
      <w:r w:rsidRPr="00EE54AB">
        <w:rPr>
          <w:rFonts w:asciiTheme="minorEastAsia" w:eastAsiaTheme="minorEastAsia" w:hAnsiTheme="minorEastAsia" w:hint="eastAsia"/>
          <w:szCs w:val="21"/>
        </w:rPr>
        <w:t>；</w:t>
      </w:r>
    </w:p>
    <w:p w14:paraId="57C40503" w14:textId="11F02CA4" w:rsidR="00F85EEE" w:rsidRPr="00EE54AB" w:rsidRDefault="00F85EEE" w:rsidP="00F25755">
      <w:pPr>
        <w:pStyle w:val="a2"/>
        <w:numPr>
          <w:ilvl w:val="0"/>
          <w:numId w:val="0"/>
        </w:numPr>
        <w:spacing w:line="360" w:lineRule="auto"/>
        <w:ind w:firstLineChars="337" w:firstLine="708"/>
        <w:rPr>
          <w:rFonts w:asciiTheme="minorEastAsia" w:eastAsiaTheme="minorEastAsia" w:hAnsiTheme="minorEastAsia"/>
          <w:szCs w:val="21"/>
        </w:rPr>
      </w:pPr>
      <w:r w:rsidRPr="00EE54AB">
        <w:rPr>
          <w:rFonts w:asciiTheme="minorEastAsia" w:eastAsiaTheme="minorEastAsia" w:hAnsiTheme="minorEastAsia" w:hint="eastAsia"/>
          <w:szCs w:val="21"/>
        </w:rPr>
        <w:t>2）泛水防水层下应增设附加层，附加层在平面和立面宽度均不应小于250mm；</w:t>
      </w:r>
    </w:p>
    <w:p w14:paraId="7B1B94CC" w14:textId="46916224" w:rsidR="00786612" w:rsidRPr="00EE54AB" w:rsidRDefault="00F85EEE" w:rsidP="00F25755">
      <w:pPr>
        <w:pStyle w:val="a2"/>
        <w:numPr>
          <w:ilvl w:val="0"/>
          <w:numId w:val="0"/>
        </w:numPr>
        <w:spacing w:line="360" w:lineRule="auto"/>
        <w:ind w:firstLineChars="337" w:firstLine="708"/>
        <w:rPr>
          <w:rFonts w:asciiTheme="minorEastAsia" w:eastAsiaTheme="minorEastAsia" w:hAnsiTheme="minorEastAsia"/>
          <w:szCs w:val="21"/>
        </w:rPr>
      </w:pPr>
      <w:r w:rsidRPr="00EE54AB">
        <w:rPr>
          <w:rFonts w:asciiTheme="minorEastAsia" w:eastAsiaTheme="minorEastAsia" w:hAnsiTheme="minorEastAsia" w:hint="eastAsia"/>
          <w:szCs w:val="21"/>
        </w:rPr>
        <w:t>3）泛水处的防水层高度在屋面完成面上不应小于250mm；</w:t>
      </w:r>
    </w:p>
    <w:p w14:paraId="526ECCC7" w14:textId="77777777" w:rsidR="000A0A7E" w:rsidRDefault="000A0A7E" w:rsidP="00F85EEE">
      <w:pPr>
        <w:pStyle w:val="a2"/>
        <w:numPr>
          <w:ilvl w:val="0"/>
          <w:numId w:val="0"/>
        </w:numPr>
        <w:spacing w:line="360" w:lineRule="auto"/>
        <w:ind w:firstLineChars="250" w:firstLine="600"/>
        <w:rPr>
          <w:rFonts w:asciiTheme="minorEastAsia" w:eastAsiaTheme="minorEastAsia" w:hAnsiTheme="minorEastAsia"/>
          <w:sz w:val="24"/>
          <w:szCs w:val="24"/>
        </w:rPr>
      </w:pPr>
    </w:p>
    <w:p w14:paraId="432E0D69" w14:textId="77777777" w:rsidR="00F85EEE" w:rsidRDefault="00F85EEE" w:rsidP="00F85EEE">
      <w:pPr>
        <w:overflowPunct w:val="0"/>
        <w:autoSpaceDE w:val="0"/>
        <w:autoSpaceDN w:val="0"/>
        <w:adjustRightInd w:val="0"/>
        <w:spacing w:line="360" w:lineRule="auto"/>
        <w:jc w:val="center"/>
        <w:rPr>
          <w:rFonts w:ascii="Arial" w:hAnsi="Arial" w:cs="Arial"/>
          <w:b/>
          <w:bCs/>
          <w:sz w:val="24"/>
          <w:szCs w:val="24"/>
        </w:rPr>
      </w:pPr>
      <w:r>
        <w:rPr>
          <w:noProof/>
        </w:rPr>
        <w:drawing>
          <wp:inline distT="0" distB="0" distL="114300" distR="114300" wp14:anchorId="445CBBD0" wp14:editId="349DE81D">
            <wp:extent cx="1762760" cy="1581785"/>
            <wp:effectExtent l="0" t="0" r="8890"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1762760" cy="1581785"/>
                    </a:xfrm>
                    <a:prstGeom prst="rect">
                      <a:avLst/>
                    </a:prstGeom>
                    <a:noFill/>
                    <a:ln w="9525">
                      <a:noFill/>
                    </a:ln>
                  </pic:spPr>
                </pic:pic>
              </a:graphicData>
            </a:graphic>
          </wp:inline>
        </w:drawing>
      </w:r>
    </w:p>
    <w:p w14:paraId="58C549BD" w14:textId="6155B896" w:rsidR="00F85EEE" w:rsidRDefault="00B50034" w:rsidP="00F85EEE">
      <w:pPr>
        <w:overflowPunct w:val="0"/>
        <w:autoSpaceDE w:val="0"/>
        <w:autoSpaceDN w:val="0"/>
        <w:adjustRightInd w:val="0"/>
        <w:ind w:leftChars="1585" w:left="8098" w:hangingChars="2650" w:hanging="4770"/>
        <w:rPr>
          <w:rFonts w:ascii="宋体" w:hAnsi="宋体" w:cs="宋体"/>
          <w:sz w:val="18"/>
          <w:szCs w:val="18"/>
        </w:rPr>
      </w:pPr>
      <w:r>
        <w:rPr>
          <w:rFonts w:ascii="宋体" w:hAnsi="宋体" w:cs="Arial" w:hint="eastAsia"/>
          <w:bCs/>
          <w:sz w:val="18"/>
          <w:szCs w:val="18"/>
        </w:rPr>
        <w:t>4</w:t>
      </w:r>
      <w:r w:rsidR="00F85EEE">
        <w:rPr>
          <w:rFonts w:ascii="宋体" w:hAnsi="宋体" w:cs="Arial" w:hint="eastAsia"/>
          <w:bCs/>
          <w:sz w:val="18"/>
          <w:szCs w:val="18"/>
        </w:rPr>
        <w:t>.</w:t>
      </w:r>
      <w:r w:rsidR="00550231">
        <w:rPr>
          <w:rFonts w:ascii="宋体" w:hAnsi="宋体" w:cs="Arial" w:hint="eastAsia"/>
          <w:bCs/>
          <w:sz w:val="18"/>
          <w:szCs w:val="18"/>
        </w:rPr>
        <w:t>5</w:t>
      </w:r>
      <w:r w:rsidR="00F85EEE">
        <w:rPr>
          <w:rFonts w:ascii="宋体" w:hAnsi="宋体" w:cs="Arial" w:hint="eastAsia"/>
          <w:bCs/>
          <w:sz w:val="18"/>
          <w:szCs w:val="18"/>
        </w:rPr>
        <w:t>.</w:t>
      </w:r>
      <w:r w:rsidR="00786612">
        <w:rPr>
          <w:rFonts w:ascii="宋体" w:hAnsi="宋体" w:cs="Arial" w:hint="eastAsia"/>
          <w:bCs/>
          <w:sz w:val="18"/>
          <w:szCs w:val="18"/>
        </w:rPr>
        <w:t>3</w:t>
      </w:r>
      <w:r w:rsidR="00F85EEE">
        <w:rPr>
          <w:rFonts w:ascii="宋体" w:hAnsi="宋体" w:cs="Arial" w:hint="eastAsia"/>
          <w:bCs/>
          <w:sz w:val="18"/>
          <w:szCs w:val="18"/>
        </w:rPr>
        <w:t>-3 高女儿墙</w:t>
      </w:r>
      <w:r w:rsidR="00F85EEE">
        <w:rPr>
          <w:rFonts w:ascii="宋体" w:hAnsi="宋体" w:cs="黑体" w:hint="eastAsia"/>
          <w:sz w:val="18"/>
          <w:szCs w:val="18"/>
        </w:rPr>
        <w:t>防水构造</w:t>
      </w:r>
    </w:p>
    <w:p w14:paraId="23AAB446" w14:textId="64C588AB" w:rsidR="00F85EEE" w:rsidRDefault="00F85EEE" w:rsidP="00F85EEE">
      <w:pPr>
        <w:overflowPunct w:val="0"/>
        <w:autoSpaceDE w:val="0"/>
        <w:autoSpaceDN w:val="0"/>
        <w:adjustRightInd w:val="0"/>
        <w:jc w:val="center"/>
        <w:rPr>
          <w:rFonts w:ascii="宋体" w:hAnsi="宋体" w:cs="宋体"/>
          <w:sz w:val="18"/>
          <w:szCs w:val="18"/>
        </w:rPr>
      </w:pPr>
      <w:r>
        <w:rPr>
          <w:rFonts w:ascii="宋体" w:hAnsi="宋体" w:cs="Arial" w:hint="eastAsia"/>
          <w:bCs/>
          <w:sz w:val="18"/>
          <w:szCs w:val="18"/>
        </w:rPr>
        <w:t>1-防水层；2-附加层；3-</w:t>
      </w:r>
      <w:proofErr w:type="gramStart"/>
      <w:r>
        <w:rPr>
          <w:rFonts w:ascii="宋体" w:hAnsi="宋体" w:cs="Arial" w:hint="eastAsia"/>
          <w:bCs/>
          <w:sz w:val="18"/>
          <w:szCs w:val="18"/>
        </w:rPr>
        <w:t>收头密封</w:t>
      </w:r>
      <w:proofErr w:type="gramEnd"/>
      <w:r>
        <w:rPr>
          <w:rFonts w:ascii="宋体" w:hAnsi="宋体" w:cs="Arial" w:hint="eastAsia"/>
          <w:bCs/>
          <w:sz w:val="18"/>
          <w:szCs w:val="18"/>
        </w:rPr>
        <w:t>；4-嵌缝材料；5-墙体防水层</w:t>
      </w:r>
    </w:p>
    <w:p w14:paraId="66D2A862" w14:textId="35F6633D" w:rsidR="00F85EEE" w:rsidRPr="00EE54AB" w:rsidRDefault="00B50034" w:rsidP="00F85EEE">
      <w:pPr>
        <w:pStyle w:val="a1"/>
        <w:numPr>
          <w:ilvl w:val="1"/>
          <w:numId w:val="0"/>
        </w:numPr>
        <w:spacing w:beforeLines="0" w:afterLines="0" w:line="360" w:lineRule="auto"/>
        <w:rPr>
          <w:rFonts w:asciiTheme="minorEastAsia" w:eastAsiaTheme="minorEastAsia" w:hAnsiTheme="minorEastAsia" w:cs="宋体"/>
        </w:rPr>
      </w:pPr>
      <w:r>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w:t>
      </w:r>
      <w:r w:rsidR="00794C5F" w:rsidRPr="00EE54AB">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宋体" w:hint="eastAsia"/>
          <w:b/>
          <w:bCs/>
          <w:spacing w:val="4"/>
        </w:rPr>
        <w:t xml:space="preserve"> </w:t>
      </w:r>
      <w:proofErr w:type="gramStart"/>
      <w:r w:rsidR="00F85EEE" w:rsidRPr="00EE54AB">
        <w:rPr>
          <w:rFonts w:asciiTheme="minorEastAsia" w:eastAsiaTheme="minorEastAsia" w:hAnsiTheme="minorEastAsia" w:cs="宋体" w:hint="eastAsia"/>
        </w:rPr>
        <w:t>水落口</w:t>
      </w:r>
      <w:proofErr w:type="gramEnd"/>
      <w:r w:rsidR="00F85EEE" w:rsidRPr="00EE54AB">
        <w:rPr>
          <w:rFonts w:asciiTheme="minorEastAsia" w:eastAsiaTheme="minorEastAsia" w:hAnsiTheme="minorEastAsia" w:cs="宋体" w:hint="eastAsia"/>
        </w:rPr>
        <w:t>防水构造应符合下列规定：</w:t>
      </w:r>
    </w:p>
    <w:p w14:paraId="3A92B854" w14:textId="0E13DF42" w:rsidR="00F85EEE" w:rsidRPr="00EE54AB" w:rsidRDefault="00F85EEE" w:rsidP="00F25755">
      <w:pPr>
        <w:pStyle w:val="a2"/>
        <w:numPr>
          <w:ilvl w:val="0"/>
          <w:numId w:val="0"/>
        </w:numPr>
        <w:spacing w:line="360" w:lineRule="auto"/>
        <w:ind w:firstLineChars="200" w:firstLine="422"/>
        <w:rPr>
          <w:rFonts w:asciiTheme="minorEastAsia" w:eastAsiaTheme="minorEastAsia" w:hAnsiTheme="minorEastAsia" w:cs="宋体"/>
          <w:szCs w:val="21"/>
        </w:rPr>
      </w:pPr>
      <w:r w:rsidRPr="00EE54AB">
        <w:rPr>
          <w:rFonts w:asciiTheme="minorEastAsia" w:eastAsiaTheme="minorEastAsia" w:hAnsiTheme="minorEastAsia" w:cs="黑体" w:hint="eastAsia"/>
          <w:b/>
          <w:bCs/>
          <w:szCs w:val="21"/>
        </w:rPr>
        <w:t>1</w:t>
      </w:r>
      <w:r w:rsidRPr="00EE54AB">
        <w:rPr>
          <w:rFonts w:asciiTheme="minorEastAsia" w:eastAsiaTheme="minorEastAsia" w:hAnsiTheme="minorEastAsia" w:cs="黑体" w:hint="eastAsia"/>
          <w:szCs w:val="21"/>
        </w:rPr>
        <w:t xml:space="preserve"> </w:t>
      </w:r>
      <w:r w:rsidRPr="00EE54AB">
        <w:rPr>
          <w:rFonts w:asciiTheme="minorEastAsia" w:eastAsiaTheme="minorEastAsia" w:hAnsiTheme="minorEastAsia" w:cs="宋体" w:hint="eastAsia"/>
          <w:szCs w:val="21"/>
        </w:rPr>
        <w:t>重力式排水的</w:t>
      </w:r>
      <w:proofErr w:type="gramStart"/>
      <w:r w:rsidRPr="00EE54AB">
        <w:rPr>
          <w:rFonts w:asciiTheme="minorEastAsia" w:eastAsiaTheme="minorEastAsia" w:hAnsiTheme="minorEastAsia" w:cs="宋体" w:hint="eastAsia"/>
          <w:szCs w:val="21"/>
        </w:rPr>
        <w:t>水落口</w:t>
      </w:r>
      <w:proofErr w:type="gramEnd"/>
      <w:r w:rsidRPr="00EE54AB">
        <w:rPr>
          <w:rFonts w:asciiTheme="minorEastAsia" w:eastAsiaTheme="minorEastAsia" w:hAnsiTheme="minorEastAsia" w:cs="宋体" w:hint="eastAsia"/>
          <w:szCs w:val="21"/>
        </w:rPr>
        <w:t>周围直径</w:t>
      </w:r>
      <w:r w:rsidR="00865BA4">
        <w:rPr>
          <w:rFonts w:asciiTheme="minorEastAsia" w:eastAsiaTheme="minorEastAsia" w:hAnsiTheme="minorEastAsia" w:cs="宋体" w:hint="eastAsia"/>
          <w:szCs w:val="21"/>
        </w:rPr>
        <w:t>10</w:t>
      </w:r>
      <w:r w:rsidRPr="00EE54AB">
        <w:rPr>
          <w:rFonts w:asciiTheme="minorEastAsia" w:eastAsiaTheme="minorEastAsia" w:hAnsiTheme="minorEastAsia" w:cs="宋体" w:hint="eastAsia"/>
          <w:szCs w:val="21"/>
        </w:rPr>
        <w:t>00mm范围内坡度不应小于5%，防水层下应增设附加层</w:t>
      </w:r>
      <w:r w:rsidR="00BB14D2" w:rsidRPr="00EE54AB">
        <w:rPr>
          <w:rFonts w:asciiTheme="minorEastAsia" w:eastAsiaTheme="minorEastAsia" w:hAnsiTheme="minorEastAsia" w:cs="宋体" w:hint="eastAsia"/>
          <w:szCs w:val="21"/>
        </w:rPr>
        <w:t>（图</w:t>
      </w:r>
      <w:r w:rsidR="00B50034">
        <w:rPr>
          <w:rFonts w:asciiTheme="minorEastAsia" w:eastAsiaTheme="minorEastAsia" w:hAnsiTheme="minorEastAsia" w:cs="宋体" w:hint="eastAsia"/>
          <w:szCs w:val="21"/>
        </w:rPr>
        <w:t>4</w:t>
      </w:r>
      <w:r w:rsidR="00BB14D2" w:rsidRPr="00EE54AB">
        <w:rPr>
          <w:rFonts w:asciiTheme="minorEastAsia" w:eastAsiaTheme="minorEastAsia" w:hAnsiTheme="minorEastAsia" w:cs="宋体" w:hint="eastAsia"/>
          <w:szCs w:val="21"/>
        </w:rPr>
        <w:t>.</w:t>
      </w:r>
      <w:r w:rsidR="00550231">
        <w:rPr>
          <w:rFonts w:asciiTheme="minorEastAsia" w:eastAsiaTheme="minorEastAsia" w:hAnsiTheme="minorEastAsia" w:cs="宋体" w:hint="eastAsia"/>
          <w:szCs w:val="21"/>
        </w:rPr>
        <w:t>5</w:t>
      </w:r>
      <w:r w:rsidR="00BB14D2" w:rsidRPr="00EE54AB">
        <w:rPr>
          <w:rFonts w:asciiTheme="minorEastAsia" w:eastAsiaTheme="minorEastAsia" w:hAnsiTheme="minorEastAsia" w:cs="宋体" w:hint="eastAsia"/>
          <w:szCs w:val="21"/>
        </w:rPr>
        <w:t>.4-1、图</w:t>
      </w:r>
      <w:r w:rsidR="00B50034">
        <w:rPr>
          <w:rFonts w:asciiTheme="minorEastAsia" w:eastAsiaTheme="minorEastAsia" w:hAnsiTheme="minorEastAsia" w:cs="宋体" w:hint="eastAsia"/>
          <w:szCs w:val="21"/>
        </w:rPr>
        <w:t>4</w:t>
      </w:r>
      <w:r w:rsidR="00BB14D2" w:rsidRPr="00EE54AB">
        <w:rPr>
          <w:rFonts w:asciiTheme="minorEastAsia" w:eastAsiaTheme="minorEastAsia" w:hAnsiTheme="minorEastAsia" w:cs="宋体" w:hint="eastAsia"/>
          <w:szCs w:val="21"/>
        </w:rPr>
        <w:t>.</w:t>
      </w:r>
      <w:r w:rsidR="00550231">
        <w:rPr>
          <w:rFonts w:asciiTheme="minorEastAsia" w:eastAsiaTheme="minorEastAsia" w:hAnsiTheme="minorEastAsia" w:cs="宋体" w:hint="eastAsia"/>
          <w:szCs w:val="21"/>
        </w:rPr>
        <w:t>5</w:t>
      </w:r>
      <w:r w:rsidR="00BB14D2" w:rsidRPr="00EE54AB">
        <w:rPr>
          <w:rFonts w:asciiTheme="minorEastAsia" w:eastAsiaTheme="minorEastAsia" w:hAnsiTheme="minorEastAsia" w:cs="宋体" w:hint="eastAsia"/>
          <w:szCs w:val="21"/>
        </w:rPr>
        <w:t>.4-2)</w:t>
      </w:r>
      <w:r w:rsidRPr="00EE54AB">
        <w:rPr>
          <w:rFonts w:asciiTheme="minorEastAsia" w:eastAsiaTheme="minorEastAsia" w:hAnsiTheme="minorEastAsia" w:cs="宋体" w:hint="eastAsia"/>
          <w:szCs w:val="21"/>
        </w:rPr>
        <w:t>。</w:t>
      </w:r>
    </w:p>
    <w:p w14:paraId="29B64A9B" w14:textId="53864CDB" w:rsidR="00F85EEE" w:rsidRPr="00EE54AB" w:rsidRDefault="00F85EEE" w:rsidP="00F25755">
      <w:pPr>
        <w:pStyle w:val="a2"/>
        <w:numPr>
          <w:ilvl w:val="0"/>
          <w:numId w:val="0"/>
        </w:numPr>
        <w:spacing w:line="360" w:lineRule="auto"/>
        <w:ind w:leftChars="200" w:left="717" w:hangingChars="141" w:hanging="297"/>
        <w:rPr>
          <w:rFonts w:asciiTheme="minorEastAsia" w:eastAsiaTheme="minorEastAsia" w:hAnsiTheme="minorEastAsia" w:cs="宋体"/>
          <w:szCs w:val="21"/>
        </w:rPr>
      </w:pPr>
      <w:r w:rsidRPr="00EE54AB">
        <w:rPr>
          <w:rFonts w:asciiTheme="minorEastAsia" w:eastAsiaTheme="minorEastAsia" w:hAnsiTheme="minorEastAsia" w:cs="黑体" w:hint="eastAsia"/>
          <w:b/>
          <w:bCs/>
          <w:szCs w:val="21"/>
        </w:rPr>
        <w:t>2</w:t>
      </w:r>
      <w:r w:rsidRPr="00EE54AB">
        <w:rPr>
          <w:rFonts w:asciiTheme="minorEastAsia" w:eastAsiaTheme="minorEastAsia" w:hAnsiTheme="minorEastAsia" w:cs="宋体" w:hint="eastAsia"/>
          <w:b/>
          <w:bCs/>
          <w:szCs w:val="21"/>
        </w:rPr>
        <w:t xml:space="preserve"> </w:t>
      </w:r>
      <w:r w:rsidRPr="00EE54AB">
        <w:rPr>
          <w:rFonts w:asciiTheme="minorEastAsia" w:eastAsiaTheme="minorEastAsia" w:hAnsiTheme="minorEastAsia" w:cs="宋体" w:hint="eastAsia"/>
          <w:szCs w:val="21"/>
        </w:rPr>
        <w:t>防水层及附加层应在水落口杯压边下粘牢。</w:t>
      </w:r>
    </w:p>
    <w:p w14:paraId="5158D8DA" w14:textId="77777777" w:rsidR="00F85EEE" w:rsidRDefault="00F85EEE" w:rsidP="00F85EEE">
      <w:pPr>
        <w:tabs>
          <w:tab w:val="left" w:pos="634"/>
        </w:tabs>
        <w:overflowPunct w:val="0"/>
        <w:autoSpaceDE w:val="0"/>
        <w:autoSpaceDN w:val="0"/>
        <w:adjustRightInd w:val="0"/>
        <w:spacing w:line="360" w:lineRule="auto"/>
        <w:jc w:val="center"/>
        <w:rPr>
          <w:rFonts w:ascii="Arial" w:hAnsi="Arial" w:cs="Arial"/>
          <w:b/>
          <w:bCs/>
          <w:sz w:val="24"/>
          <w:szCs w:val="24"/>
        </w:rPr>
      </w:pPr>
      <w:r>
        <w:rPr>
          <w:rFonts w:hint="eastAsia"/>
          <w:sz w:val="24"/>
          <w:szCs w:val="24"/>
        </w:rPr>
        <w:lastRenderedPageBreak/>
        <w:t xml:space="preserve">  </w:t>
      </w:r>
      <w:r>
        <w:rPr>
          <w:noProof/>
          <w:sz w:val="24"/>
          <w:szCs w:val="24"/>
        </w:rPr>
        <w:drawing>
          <wp:inline distT="0" distB="0" distL="114300" distR="114300" wp14:anchorId="28DE7A4D" wp14:editId="7A06A6AC">
            <wp:extent cx="1945005" cy="1159510"/>
            <wp:effectExtent l="0" t="0" r="17145" b="254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3" cstate="print"/>
                    <a:stretch>
                      <a:fillRect/>
                    </a:stretch>
                  </pic:blipFill>
                  <pic:spPr>
                    <a:xfrm>
                      <a:off x="0" y="0"/>
                      <a:ext cx="1945005" cy="1159510"/>
                    </a:xfrm>
                    <a:prstGeom prst="rect">
                      <a:avLst/>
                    </a:prstGeom>
                    <a:noFill/>
                    <a:ln w="9525">
                      <a:noFill/>
                    </a:ln>
                  </pic:spPr>
                </pic:pic>
              </a:graphicData>
            </a:graphic>
          </wp:inline>
        </w:drawing>
      </w:r>
      <w:r>
        <w:rPr>
          <w:rFonts w:hint="eastAsia"/>
          <w:sz w:val="24"/>
          <w:szCs w:val="24"/>
        </w:rPr>
        <w:t xml:space="preserve">             </w:t>
      </w:r>
      <w:r>
        <w:rPr>
          <w:noProof/>
          <w:sz w:val="24"/>
          <w:szCs w:val="24"/>
        </w:rPr>
        <w:drawing>
          <wp:inline distT="0" distB="0" distL="0" distR="0" wp14:anchorId="6C35185B" wp14:editId="4BF44F46">
            <wp:extent cx="1697990" cy="1138555"/>
            <wp:effectExtent l="0" t="0" r="16510"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24" cstate="print"/>
                    <a:srcRect/>
                    <a:stretch>
                      <a:fillRect/>
                    </a:stretch>
                  </pic:blipFill>
                  <pic:spPr>
                    <a:xfrm>
                      <a:off x="0" y="0"/>
                      <a:ext cx="1697990" cy="1138555"/>
                    </a:xfrm>
                    <a:prstGeom prst="rect">
                      <a:avLst/>
                    </a:prstGeom>
                    <a:noFill/>
                    <a:ln w="9525">
                      <a:noFill/>
                      <a:miter lim="800000"/>
                      <a:headEnd/>
                      <a:tailEnd/>
                    </a:ln>
                  </pic:spPr>
                </pic:pic>
              </a:graphicData>
            </a:graphic>
          </wp:inline>
        </w:drawing>
      </w:r>
      <w:r>
        <w:rPr>
          <w:rFonts w:hint="eastAsia"/>
          <w:sz w:val="24"/>
          <w:szCs w:val="24"/>
        </w:rPr>
        <w:t xml:space="preserve">   </w:t>
      </w:r>
    </w:p>
    <w:p w14:paraId="5883F40B" w14:textId="53AB42B4" w:rsidR="00F85EEE" w:rsidRDefault="00F85EEE" w:rsidP="00F85EEE">
      <w:pPr>
        <w:autoSpaceDE w:val="0"/>
        <w:autoSpaceDN w:val="0"/>
        <w:adjustRightInd w:val="0"/>
        <w:ind w:firstLineChars="650" w:firstLine="1170"/>
        <w:rPr>
          <w:rFonts w:ascii="宋体" w:hAnsi="宋体" w:cs="黑体"/>
          <w:sz w:val="18"/>
          <w:szCs w:val="18"/>
        </w:rPr>
      </w:pPr>
      <w:r>
        <w:rPr>
          <w:rFonts w:ascii="宋体" w:hAnsi="宋体" w:cs="黑体" w:hint="eastAsia"/>
          <w:sz w:val="18"/>
          <w:szCs w:val="18"/>
        </w:rPr>
        <w:t xml:space="preserve">图 </w:t>
      </w:r>
      <w:r w:rsidR="00B50034">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794C5F">
        <w:rPr>
          <w:rFonts w:ascii="宋体" w:hAnsi="宋体" w:cs="Arial" w:hint="eastAsia"/>
          <w:bCs/>
          <w:sz w:val="18"/>
          <w:szCs w:val="18"/>
        </w:rPr>
        <w:t>4</w:t>
      </w:r>
      <w:r>
        <w:rPr>
          <w:rFonts w:ascii="宋体" w:hAnsi="宋体" w:cs="Arial"/>
          <w:bCs/>
          <w:sz w:val="18"/>
          <w:szCs w:val="18"/>
        </w:rPr>
        <w:t xml:space="preserve">-1 </w:t>
      </w:r>
      <w:r>
        <w:rPr>
          <w:rFonts w:ascii="宋体" w:hAnsi="宋体" w:cs="黑体" w:hint="eastAsia"/>
          <w:sz w:val="18"/>
          <w:szCs w:val="18"/>
        </w:rPr>
        <w:t>直式</w:t>
      </w:r>
      <w:proofErr w:type="gramStart"/>
      <w:r>
        <w:rPr>
          <w:rFonts w:ascii="宋体" w:hAnsi="宋体" w:cs="黑体" w:hint="eastAsia"/>
          <w:sz w:val="18"/>
          <w:szCs w:val="18"/>
        </w:rPr>
        <w:t>水落口</w:t>
      </w:r>
      <w:proofErr w:type="gramEnd"/>
      <w:r>
        <w:rPr>
          <w:rFonts w:ascii="宋体" w:hAnsi="宋体" w:cs="黑体" w:hint="eastAsia"/>
          <w:sz w:val="18"/>
          <w:szCs w:val="18"/>
        </w:rPr>
        <w:t xml:space="preserve">                              图 </w:t>
      </w:r>
      <w:r w:rsidR="00B50034">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794C5F">
        <w:rPr>
          <w:rFonts w:ascii="宋体" w:hAnsi="宋体" w:cs="Arial" w:hint="eastAsia"/>
          <w:bCs/>
          <w:sz w:val="18"/>
          <w:szCs w:val="18"/>
        </w:rPr>
        <w:t>4</w:t>
      </w:r>
      <w:r>
        <w:rPr>
          <w:rFonts w:ascii="宋体" w:hAnsi="宋体" w:cs="Arial"/>
          <w:bCs/>
          <w:sz w:val="18"/>
          <w:szCs w:val="18"/>
        </w:rPr>
        <w:t>-2</w:t>
      </w:r>
      <w:r>
        <w:rPr>
          <w:rFonts w:ascii="宋体" w:hAnsi="宋体" w:cs="Arial" w:hint="eastAsia"/>
          <w:bCs/>
          <w:sz w:val="18"/>
          <w:szCs w:val="18"/>
        </w:rPr>
        <w:t xml:space="preserve">  </w:t>
      </w:r>
      <w:r>
        <w:rPr>
          <w:rFonts w:ascii="宋体" w:hAnsi="宋体" w:cs="黑体" w:hint="eastAsia"/>
          <w:sz w:val="18"/>
          <w:szCs w:val="18"/>
        </w:rPr>
        <w:t>横式水落口</w:t>
      </w:r>
    </w:p>
    <w:p w14:paraId="59362376" w14:textId="77777777" w:rsidR="00F85EEE" w:rsidRDefault="00F85EEE" w:rsidP="00F85EEE">
      <w:pPr>
        <w:autoSpaceDE w:val="0"/>
        <w:autoSpaceDN w:val="0"/>
        <w:adjustRightInd w:val="0"/>
        <w:ind w:firstLineChars="300" w:firstLine="540"/>
        <w:rPr>
          <w:rFonts w:ascii="宋体" w:hAnsi="宋体" w:cs="Arial"/>
          <w:bCs/>
          <w:sz w:val="18"/>
          <w:szCs w:val="18"/>
        </w:rPr>
      </w:pPr>
      <w:r>
        <w:rPr>
          <w:rFonts w:ascii="宋体" w:hAnsi="宋体" w:cs="Arial" w:hint="eastAsia"/>
          <w:bCs/>
          <w:sz w:val="18"/>
          <w:szCs w:val="18"/>
        </w:rPr>
        <w:t>1-防水层；2-附加层；3-落水口；                        1-落水口；2-防水层；3-附加层；</w:t>
      </w:r>
    </w:p>
    <w:p w14:paraId="0CFB3B10" w14:textId="77777777" w:rsidR="00F85EEE" w:rsidRDefault="00F85EEE" w:rsidP="00F85EEE">
      <w:pPr>
        <w:autoSpaceDE w:val="0"/>
        <w:autoSpaceDN w:val="0"/>
        <w:adjustRightInd w:val="0"/>
        <w:ind w:firstLineChars="800" w:firstLine="1440"/>
        <w:rPr>
          <w:rFonts w:ascii="宋体" w:hAnsi="宋体" w:cs="Arial"/>
          <w:bCs/>
          <w:sz w:val="18"/>
          <w:szCs w:val="18"/>
        </w:rPr>
      </w:pPr>
      <w:r>
        <w:rPr>
          <w:rFonts w:ascii="宋体" w:hAnsi="宋体" w:cs="Arial" w:hint="eastAsia"/>
          <w:bCs/>
          <w:sz w:val="18"/>
          <w:szCs w:val="18"/>
        </w:rPr>
        <w:t>4-密封材料                                          4-密封材料</w:t>
      </w:r>
    </w:p>
    <w:p w14:paraId="1D159C72" w14:textId="430FCB16" w:rsidR="00F85EEE" w:rsidRPr="00EE54AB" w:rsidRDefault="00B50034" w:rsidP="00F85EEE">
      <w:pPr>
        <w:pStyle w:val="a1"/>
        <w:numPr>
          <w:ilvl w:val="1"/>
          <w:numId w:val="0"/>
        </w:numPr>
        <w:spacing w:beforeLines="0" w:afterLines="0" w:line="360" w:lineRule="auto"/>
        <w:rPr>
          <w:rFonts w:asciiTheme="minorEastAsia" w:eastAsiaTheme="minorEastAsia" w:hAnsiTheme="minorEastAsia"/>
        </w:rPr>
      </w:pPr>
      <w:r>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w:t>
      </w:r>
      <w:r w:rsidR="00794C5F" w:rsidRPr="00EE54AB">
        <w:rPr>
          <w:rFonts w:asciiTheme="minorEastAsia" w:eastAsiaTheme="minorEastAsia" w:hAnsiTheme="minorEastAsia" w:cs="黑体" w:hint="eastAsia"/>
          <w:b/>
          <w:bCs/>
          <w:spacing w:val="4"/>
        </w:rPr>
        <w:t>5</w:t>
      </w:r>
      <w:r w:rsidR="00BB14D2" w:rsidRPr="00BB14D2">
        <w:rPr>
          <w:rFonts w:asciiTheme="minorEastAsia" w:eastAsiaTheme="minorEastAsia" w:hAnsiTheme="minorEastAsia" w:cs="黑体" w:hint="eastAsia"/>
          <w:spacing w:val="4"/>
        </w:rPr>
        <w:t>屋面</w:t>
      </w:r>
      <w:r w:rsidR="00F85EEE" w:rsidRPr="00EE54AB">
        <w:rPr>
          <w:rFonts w:asciiTheme="minorEastAsia" w:eastAsiaTheme="minorEastAsia" w:hAnsiTheme="minorEastAsia" w:hint="eastAsia"/>
        </w:rPr>
        <w:t>变形缝防水构造应符合下列规定：</w:t>
      </w:r>
    </w:p>
    <w:p w14:paraId="611F8DC4" w14:textId="77777777" w:rsidR="00F85EEE" w:rsidRPr="00EE54AB" w:rsidRDefault="00F85EEE" w:rsidP="00F85EEE">
      <w:pPr>
        <w:pStyle w:val="a1"/>
        <w:numPr>
          <w:ilvl w:val="1"/>
          <w:numId w:val="0"/>
        </w:numPr>
        <w:spacing w:beforeLines="0" w:afterLines="0" w:line="360" w:lineRule="auto"/>
        <w:ind w:firstLineChars="200" w:firstLine="422"/>
        <w:rPr>
          <w:rFonts w:asciiTheme="minorEastAsia" w:eastAsiaTheme="minorEastAsia" w:hAnsiTheme="minorEastAsia"/>
        </w:rPr>
      </w:pPr>
      <w:r w:rsidRPr="00EE54AB">
        <w:rPr>
          <w:rFonts w:asciiTheme="minorEastAsia" w:eastAsiaTheme="minorEastAsia" w:hAnsiTheme="minorEastAsia" w:hint="eastAsia"/>
          <w:b/>
          <w:bCs/>
        </w:rPr>
        <w:t xml:space="preserve">1 </w:t>
      </w:r>
      <w:r w:rsidRPr="00EE54AB">
        <w:rPr>
          <w:rFonts w:asciiTheme="minorEastAsia" w:eastAsiaTheme="minorEastAsia" w:hAnsiTheme="minorEastAsia" w:hint="eastAsia"/>
        </w:rPr>
        <w:t>变形缝泛水处的防水层下应增设附加层，附加层在平面和立面宽度均不应小于250mm；防水层应设置在泛水墙上或水泥砂浆找平层上，并</w:t>
      </w:r>
      <w:proofErr w:type="gramStart"/>
      <w:r w:rsidRPr="00EE54AB">
        <w:rPr>
          <w:rFonts w:asciiTheme="minorEastAsia" w:eastAsiaTheme="minorEastAsia" w:hAnsiTheme="minorEastAsia" w:hint="eastAsia"/>
        </w:rPr>
        <w:t>应施工</w:t>
      </w:r>
      <w:proofErr w:type="gramEnd"/>
      <w:r w:rsidRPr="00EE54AB">
        <w:rPr>
          <w:rFonts w:asciiTheme="minorEastAsia" w:eastAsiaTheme="minorEastAsia" w:hAnsiTheme="minorEastAsia" w:hint="eastAsia"/>
        </w:rPr>
        <w:t>至泛水墙的顶部；变形缝内应填充不燃保温材料，上部</w:t>
      </w:r>
      <w:proofErr w:type="gramStart"/>
      <w:r w:rsidRPr="00EE54AB">
        <w:rPr>
          <w:rFonts w:asciiTheme="minorEastAsia" w:eastAsiaTheme="minorEastAsia" w:hAnsiTheme="minorEastAsia" w:hint="eastAsia"/>
        </w:rPr>
        <w:t>应空铺</w:t>
      </w:r>
      <w:proofErr w:type="gramEnd"/>
      <w:r w:rsidRPr="00EE54AB">
        <w:rPr>
          <w:rFonts w:asciiTheme="minorEastAsia" w:eastAsiaTheme="minorEastAsia" w:hAnsiTheme="minorEastAsia" w:hint="eastAsia"/>
        </w:rPr>
        <w:t>防水卷材，并放置衬垫材料，再在其上覆盖一层卷材。</w:t>
      </w:r>
    </w:p>
    <w:p w14:paraId="128E7591" w14:textId="4D5FE205" w:rsidR="00F85EEE" w:rsidRPr="00EE54AB" w:rsidRDefault="00F85EEE" w:rsidP="00F85EEE">
      <w:pPr>
        <w:pStyle w:val="a2"/>
        <w:numPr>
          <w:ilvl w:val="0"/>
          <w:numId w:val="0"/>
        </w:numPr>
        <w:spacing w:line="360" w:lineRule="auto"/>
        <w:ind w:firstLineChars="200" w:firstLine="422"/>
        <w:rPr>
          <w:rFonts w:asciiTheme="minorEastAsia" w:eastAsiaTheme="minorEastAsia" w:hAnsiTheme="minorEastAsia"/>
          <w:szCs w:val="21"/>
        </w:rPr>
      </w:pPr>
      <w:r w:rsidRPr="00EE54AB">
        <w:rPr>
          <w:rFonts w:asciiTheme="minorEastAsia" w:eastAsiaTheme="minorEastAsia" w:hAnsiTheme="minorEastAsia" w:hint="eastAsia"/>
          <w:b/>
          <w:bCs/>
          <w:szCs w:val="21"/>
        </w:rPr>
        <w:t xml:space="preserve">2 </w:t>
      </w:r>
      <w:r w:rsidRPr="00EE54AB">
        <w:rPr>
          <w:rFonts w:asciiTheme="minorEastAsia" w:eastAsiaTheme="minorEastAsia" w:hAnsiTheme="minorEastAsia" w:hint="eastAsia"/>
          <w:szCs w:val="21"/>
        </w:rPr>
        <w:t>等高变形缝顶部</w:t>
      </w:r>
      <w:proofErr w:type="gramStart"/>
      <w:r w:rsidRPr="00EE54AB">
        <w:rPr>
          <w:rFonts w:asciiTheme="minorEastAsia" w:eastAsiaTheme="minorEastAsia" w:hAnsiTheme="minorEastAsia" w:hint="eastAsia"/>
          <w:szCs w:val="21"/>
        </w:rPr>
        <w:t>宜设置</w:t>
      </w:r>
      <w:proofErr w:type="gramEnd"/>
      <w:r w:rsidRPr="00EE54AB">
        <w:rPr>
          <w:rFonts w:asciiTheme="minorEastAsia" w:eastAsiaTheme="minorEastAsia" w:hAnsiTheme="minorEastAsia" w:hint="eastAsia"/>
          <w:szCs w:val="21"/>
        </w:rPr>
        <w:t>混凝土或金属盖板（图</w:t>
      </w:r>
      <w:r w:rsidR="00753165">
        <w:rPr>
          <w:rFonts w:asciiTheme="minorEastAsia" w:eastAsiaTheme="minorEastAsia" w:hAnsiTheme="minorEastAsia" w:hint="eastAsia"/>
          <w:szCs w:val="21"/>
        </w:rPr>
        <w:t>4</w:t>
      </w:r>
      <w:r w:rsidRPr="00EE54AB">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Pr="00EE54AB">
        <w:rPr>
          <w:rFonts w:asciiTheme="minorEastAsia" w:eastAsiaTheme="minorEastAsia" w:hAnsiTheme="minorEastAsia" w:hint="eastAsia"/>
          <w:szCs w:val="21"/>
        </w:rPr>
        <w:t>.</w:t>
      </w:r>
      <w:r w:rsidR="00794C5F" w:rsidRPr="00EE54AB">
        <w:rPr>
          <w:rFonts w:asciiTheme="minorEastAsia" w:eastAsiaTheme="minorEastAsia" w:hAnsiTheme="minorEastAsia" w:hint="eastAsia"/>
          <w:szCs w:val="21"/>
        </w:rPr>
        <w:t>5</w:t>
      </w:r>
      <w:r w:rsidRPr="00EE54AB">
        <w:rPr>
          <w:rFonts w:asciiTheme="minorEastAsia" w:eastAsiaTheme="minorEastAsia" w:hAnsiTheme="minorEastAsia" w:hint="eastAsia"/>
          <w:szCs w:val="21"/>
        </w:rPr>
        <w:t>-1）。</w:t>
      </w:r>
    </w:p>
    <w:p w14:paraId="7E40FB96" w14:textId="1EFA02A8" w:rsidR="00F85EEE" w:rsidRPr="00EE54AB" w:rsidRDefault="00F85EEE" w:rsidP="00F85EEE">
      <w:pPr>
        <w:pStyle w:val="a2"/>
        <w:numPr>
          <w:ilvl w:val="0"/>
          <w:numId w:val="0"/>
        </w:numPr>
        <w:spacing w:line="360" w:lineRule="auto"/>
        <w:ind w:firstLineChars="200" w:firstLine="422"/>
        <w:rPr>
          <w:rFonts w:asciiTheme="minorEastAsia" w:eastAsiaTheme="minorEastAsia" w:hAnsiTheme="minorEastAsia"/>
          <w:szCs w:val="21"/>
        </w:rPr>
      </w:pPr>
      <w:r w:rsidRPr="00EE54AB">
        <w:rPr>
          <w:rFonts w:asciiTheme="minorEastAsia" w:eastAsiaTheme="minorEastAsia" w:hAnsiTheme="minorEastAsia" w:hint="eastAsia"/>
          <w:b/>
          <w:bCs/>
          <w:szCs w:val="21"/>
        </w:rPr>
        <w:t xml:space="preserve">3 </w:t>
      </w:r>
      <w:r w:rsidRPr="00EE54AB">
        <w:rPr>
          <w:rFonts w:asciiTheme="minorEastAsia" w:eastAsiaTheme="minorEastAsia" w:hAnsiTheme="minorEastAsia" w:hint="eastAsia"/>
          <w:szCs w:val="21"/>
        </w:rPr>
        <w:t>高低跨变形缝在立墙泛水处，应采用防水卷材和相应构造作密封处理（图</w:t>
      </w:r>
      <w:r w:rsidR="00753165">
        <w:rPr>
          <w:rFonts w:asciiTheme="minorEastAsia" w:eastAsiaTheme="minorEastAsia" w:hAnsiTheme="minorEastAsia" w:hint="eastAsia"/>
          <w:szCs w:val="21"/>
        </w:rPr>
        <w:t>4</w:t>
      </w:r>
      <w:r w:rsidRPr="00EE54AB">
        <w:rPr>
          <w:rFonts w:asciiTheme="minorEastAsia" w:eastAsiaTheme="minorEastAsia" w:hAnsiTheme="minorEastAsia" w:hint="eastAsia"/>
          <w:szCs w:val="21"/>
        </w:rPr>
        <w:t>.</w:t>
      </w:r>
      <w:r w:rsidR="00550231">
        <w:rPr>
          <w:rFonts w:asciiTheme="minorEastAsia" w:eastAsiaTheme="minorEastAsia" w:hAnsiTheme="minorEastAsia" w:hint="eastAsia"/>
          <w:szCs w:val="21"/>
        </w:rPr>
        <w:t>5</w:t>
      </w:r>
      <w:r w:rsidRPr="00EE54AB">
        <w:rPr>
          <w:rFonts w:asciiTheme="minorEastAsia" w:eastAsiaTheme="minorEastAsia" w:hAnsiTheme="minorEastAsia" w:hint="eastAsia"/>
          <w:szCs w:val="21"/>
        </w:rPr>
        <w:t>.</w:t>
      </w:r>
      <w:r w:rsidR="00794C5F" w:rsidRPr="00EE54AB">
        <w:rPr>
          <w:rFonts w:asciiTheme="minorEastAsia" w:eastAsiaTheme="minorEastAsia" w:hAnsiTheme="minorEastAsia" w:hint="eastAsia"/>
          <w:szCs w:val="21"/>
        </w:rPr>
        <w:t>5</w:t>
      </w:r>
      <w:r w:rsidRPr="00EE54AB">
        <w:rPr>
          <w:rFonts w:asciiTheme="minorEastAsia" w:eastAsiaTheme="minorEastAsia" w:hAnsiTheme="minorEastAsia" w:hint="eastAsia"/>
          <w:szCs w:val="21"/>
        </w:rPr>
        <w:t>-2）。</w:t>
      </w:r>
    </w:p>
    <w:p w14:paraId="1E00A760" w14:textId="77777777" w:rsidR="00F85EEE" w:rsidRDefault="00F85EEE" w:rsidP="00F85EEE">
      <w:pPr>
        <w:autoSpaceDE w:val="0"/>
        <w:autoSpaceDN w:val="0"/>
        <w:adjustRightInd w:val="0"/>
        <w:rPr>
          <w:rFonts w:ascii="宋体" w:hAnsi="宋体"/>
          <w:sz w:val="24"/>
          <w:szCs w:val="24"/>
        </w:rPr>
      </w:pPr>
      <w:r>
        <w:rPr>
          <w:rFonts w:ascii="宋体" w:hAnsi="宋体" w:hint="eastAsia"/>
          <w:sz w:val="24"/>
          <w:szCs w:val="24"/>
        </w:rPr>
        <w:t xml:space="preserve">       </w:t>
      </w:r>
      <w:r>
        <w:rPr>
          <w:rFonts w:ascii="宋体" w:hAnsi="宋体"/>
          <w:noProof/>
          <w:sz w:val="24"/>
          <w:szCs w:val="24"/>
        </w:rPr>
        <w:drawing>
          <wp:inline distT="0" distB="0" distL="0" distR="0" wp14:anchorId="7691FFC7" wp14:editId="5A0E5CD8">
            <wp:extent cx="2096770" cy="1454150"/>
            <wp:effectExtent l="0" t="0" r="17780" b="1270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25" cstate="print"/>
                    <a:srcRect/>
                    <a:stretch>
                      <a:fillRect/>
                    </a:stretch>
                  </pic:blipFill>
                  <pic:spPr>
                    <a:xfrm>
                      <a:off x="0" y="0"/>
                      <a:ext cx="2096770" cy="1454150"/>
                    </a:xfrm>
                    <a:prstGeom prst="rect">
                      <a:avLst/>
                    </a:prstGeom>
                    <a:noFill/>
                    <a:ln w="9525">
                      <a:noFill/>
                    </a:ln>
                  </pic:spPr>
                </pic:pic>
              </a:graphicData>
            </a:graphic>
          </wp:inline>
        </w:drawing>
      </w:r>
      <w:r>
        <w:rPr>
          <w:rFonts w:ascii="宋体" w:hAnsi="宋体" w:hint="eastAsia"/>
          <w:sz w:val="24"/>
          <w:szCs w:val="24"/>
        </w:rPr>
        <w:t xml:space="preserve">          </w:t>
      </w:r>
      <w:r>
        <w:rPr>
          <w:noProof/>
          <w:sz w:val="24"/>
          <w:szCs w:val="24"/>
        </w:rPr>
        <w:drawing>
          <wp:inline distT="0" distB="0" distL="114300" distR="114300" wp14:anchorId="740CA581" wp14:editId="24363A4E">
            <wp:extent cx="1351915" cy="1731010"/>
            <wp:effectExtent l="0" t="0" r="635" b="254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6" cstate="print"/>
                    <a:stretch>
                      <a:fillRect/>
                    </a:stretch>
                  </pic:blipFill>
                  <pic:spPr>
                    <a:xfrm>
                      <a:off x="0" y="0"/>
                      <a:ext cx="1351915" cy="1731010"/>
                    </a:xfrm>
                    <a:prstGeom prst="rect">
                      <a:avLst/>
                    </a:prstGeom>
                    <a:noFill/>
                    <a:ln w="9525">
                      <a:noFill/>
                    </a:ln>
                  </pic:spPr>
                </pic:pic>
              </a:graphicData>
            </a:graphic>
          </wp:inline>
        </w:drawing>
      </w:r>
    </w:p>
    <w:p w14:paraId="1A21C759" w14:textId="77777777" w:rsidR="00F85EEE" w:rsidRDefault="00F85EEE" w:rsidP="00F85EEE">
      <w:pPr>
        <w:tabs>
          <w:tab w:val="left" w:pos="720"/>
          <w:tab w:val="left" w:pos="2240"/>
          <w:tab w:val="left" w:pos="2345"/>
        </w:tabs>
        <w:overflowPunct w:val="0"/>
        <w:autoSpaceDE w:val="0"/>
        <w:autoSpaceDN w:val="0"/>
        <w:adjustRightInd w:val="0"/>
        <w:spacing w:line="218" w:lineRule="exact"/>
        <w:ind w:firstLineChars="250" w:firstLine="600"/>
        <w:jc w:val="center"/>
        <w:rPr>
          <w:rFonts w:ascii="宋体" w:hAnsi="宋体" w:cs="黑体"/>
          <w:sz w:val="24"/>
          <w:szCs w:val="24"/>
        </w:rPr>
      </w:pPr>
    </w:p>
    <w:p w14:paraId="1CE96106" w14:textId="0584CB77" w:rsidR="00F85EEE" w:rsidRDefault="00F85EEE" w:rsidP="00F85EEE">
      <w:pPr>
        <w:tabs>
          <w:tab w:val="left" w:pos="720"/>
          <w:tab w:val="left" w:pos="2240"/>
          <w:tab w:val="left" w:pos="2345"/>
        </w:tabs>
        <w:overflowPunct w:val="0"/>
        <w:autoSpaceDE w:val="0"/>
        <w:autoSpaceDN w:val="0"/>
        <w:adjustRightInd w:val="0"/>
        <w:ind w:firstLineChars="300" w:firstLine="540"/>
        <w:jc w:val="center"/>
        <w:rPr>
          <w:rFonts w:ascii="宋体" w:hAnsi="宋体" w:cs="黑体"/>
          <w:sz w:val="18"/>
          <w:szCs w:val="18"/>
        </w:rPr>
      </w:pPr>
      <w:r>
        <w:rPr>
          <w:rFonts w:ascii="宋体" w:hAnsi="宋体" w:cs="黑体" w:hint="eastAsia"/>
          <w:sz w:val="18"/>
          <w:szCs w:val="18"/>
        </w:rPr>
        <w:t xml:space="preserve">图 </w:t>
      </w:r>
      <w:r w:rsidR="00753165">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794C5F">
        <w:rPr>
          <w:rFonts w:ascii="宋体" w:hAnsi="宋体" w:cs="Arial" w:hint="eastAsia"/>
          <w:bCs/>
          <w:sz w:val="18"/>
          <w:szCs w:val="18"/>
        </w:rPr>
        <w:t>5</w:t>
      </w:r>
      <w:r>
        <w:rPr>
          <w:rFonts w:ascii="宋体" w:hAnsi="宋体" w:cs="Arial" w:hint="eastAsia"/>
          <w:bCs/>
          <w:sz w:val="18"/>
          <w:szCs w:val="18"/>
        </w:rPr>
        <w:t>-</w:t>
      </w:r>
      <w:r>
        <w:rPr>
          <w:rFonts w:ascii="宋体" w:hAnsi="宋体" w:cs="Arial"/>
          <w:bCs/>
          <w:sz w:val="18"/>
          <w:szCs w:val="18"/>
        </w:rPr>
        <w:t xml:space="preserve">1 </w:t>
      </w:r>
      <w:r>
        <w:rPr>
          <w:rFonts w:ascii="宋体" w:hAnsi="宋体" w:cs="黑体" w:hint="eastAsia"/>
          <w:sz w:val="18"/>
          <w:szCs w:val="18"/>
        </w:rPr>
        <w:t xml:space="preserve">等高变形缝                      图 </w:t>
      </w:r>
      <w:r w:rsidR="00753165">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031804">
        <w:rPr>
          <w:rFonts w:ascii="宋体" w:hAnsi="宋体" w:cs="Arial" w:hint="eastAsia"/>
          <w:bCs/>
          <w:sz w:val="18"/>
          <w:szCs w:val="18"/>
        </w:rPr>
        <w:t>5</w:t>
      </w:r>
      <w:r>
        <w:rPr>
          <w:rFonts w:ascii="宋体" w:hAnsi="宋体" w:cs="Arial"/>
          <w:bCs/>
          <w:sz w:val="18"/>
          <w:szCs w:val="18"/>
        </w:rPr>
        <w:t xml:space="preserve">-2 </w:t>
      </w:r>
      <w:r>
        <w:rPr>
          <w:rFonts w:ascii="宋体" w:hAnsi="宋体" w:cs="黑体" w:hint="eastAsia"/>
          <w:sz w:val="18"/>
          <w:szCs w:val="18"/>
        </w:rPr>
        <w:t>高低跨变形缝</w:t>
      </w:r>
    </w:p>
    <w:p w14:paraId="403BE5CB" w14:textId="77777777" w:rsidR="00F85EEE" w:rsidRDefault="00F85EEE" w:rsidP="00F85EEE">
      <w:pPr>
        <w:tabs>
          <w:tab w:val="left" w:pos="720"/>
          <w:tab w:val="left" w:pos="2240"/>
          <w:tab w:val="left" w:pos="2345"/>
        </w:tabs>
        <w:overflowPunct w:val="0"/>
        <w:autoSpaceDE w:val="0"/>
        <w:autoSpaceDN w:val="0"/>
        <w:adjustRightInd w:val="0"/>
        <w:jc w:val="center"/>
        <w:rPr>
          <w:rFonts w:ascii="宋体" w:hAnsi="宋体" w:cs="Arial"/>
          <w:bCs/>
          <w:sz w:val="18"/>
          <w:szCs w:val="18"/>
        </w:rPr>
      </w:pPr>
      <w:r>
        <w:rPr>
          <w:rFonts w:ascii="宋体" w:hAnsi="宋体" w:hint="eastAsia"/>
          <w:sz w:val="18"/>
          <w:szCs w:val="18"/>
        </w:rPr>
        <w:t xml:space="preserve">      1-卷材封盖；2-混凝土盖板；3-衬垫材料；        1-卷材封盖；2-不燃保温材料；3-</w:t>
      </w:r>
      <w:r>
        <w:rPr>
          <w:rFonts w:ascii="宋体" w:hAnsi="宋体" w:cs="Arial" w:hint="eastAsia"/>
          <w:bCs/>
          <w:sz w:val="18"/>
          <w:szCs w:val="18"/>
        </w:rPr>
        <w:t>金属盖板</w:t>
      </w:r>
    </w:p>
    <w:p w14:paraId="54EB6294" w14:textId="77777777" w:rsidR="00F85EEE" w:rsidRDefault="00F85EEE" w:rsidP="00F85EEE">
      <w:pPr>
        <w:tabs>
          <w:tab w:val="center" w:pos="3020"/>
        </w:tabs>
        <w:autoSpaceDE w:val="0"/>
        <w:autoSpaceDN w:val="0"/>
        <w:adjustRightInd w:val="0"/>
        <w:jc w:val="center"/>
        <w:rPr>
          <w:rFonts w:ascii="宋体" w:hAnsi="宋体"/>
          <w:sz w:val="18"/>
          <w:szCs w:val="18"/>
        </w:rPr>
      </w:pPr>
      <w:r>
        <w:rPr>
          <w:rFonts w:ascii="宋体" w:hAnsi="宋体" w:hint="eastAsia"/>
          <w:sz w:val="18"/>
          <w:szCs w:val="18"/>
        </w:rPr>
        <w:t xml:space="preserve">     4-附加层；5-不燃保温材料；6-防水层            4-附加层；5-不燃保温材料；6-防水层</w:t>
      </w:r>
    </w:p>
    <w:p w14:paraId="6531ACB1" w14:textId="19ED6000" w:rsidR="00F85EEE" w:rsidRPr="00EE54AB" w:rsidRDefault="00753165" w:rsidP="00F85EEE">
      <w:pPr>
        <w:pStyle w:val="a1"/>
        <w:numPr>
          <w:ilvl w:val="1"/>
          <w:numId w:val="0"/>
        </w:numPr>
        <w:spacing w:before="156" w:after="156"/>
        <w:rPr>
          <w:rFonts w:asciiTheme="minorEastAsia" w:eastAsiaTheme="minorEastAsia" w:hAnsiTheme="minorEastAsia"/>
        </w:rPr>
      </w:pPr>
      <w:r>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w:t>
      </w:r>
      <w:r w:rsidR="00031804" w:rsidRPr="00EE54AB">
        <w:rPr>
          <w:rFonts w:asciiTheme="minorEastAsia" w:eastAsiaTheme="minorEastAsia" w:hAnsiTheme="minorEastAsia" w:cs="黑体" w:hint="eastAsia"/>
          <w:b/>
          <w:bCs/>
          <w:spacing w:val="4"/>
        </w:rPr>
        <w:t>6</w:t>
      </w:r>
      <w:r w:rsidR="00F25755">
        <w:rPr>
          <w:rFonts w:asciiTheme="minorEastAsia" w:eastAsiaTheme="minorEastAsia" w:hAnsiTheme="minorEastAsia"/>
        </w:rPr>
        <w:t xml:space="preserve"> </w:t>
      </w:r>
      <w:r w:rsidR="00F85EEE" w:rsidRPr="00EE54AB">
        <w:rPr>
          <w:rFonts w:asciiTheme="minorEastAsia" w:eastAsiaTheme="minorEastAsia" w:hAnsiTheme="minorEastAsia" w:hint="eastAsia"/>
        </w:rPr>
        <w:t>伸出屋面管道防水构造应符合下列规定</w:t>
      </w:r>
      <w:r w:rsidR="00BB14D2" w:rsidRPr="00EE54AB">
        <w:rPr>
          <w:rFonts w:asciiTheme="minorEastAsia" w:eastAsiaTheme="minorEastAsia" w:hAnsiTheme="minorEastAsia" w:hint="eastAsia"/>
        </w:rPr>
        <w:t>（图</w:t>
      </w:r>
      <w:r>
        <w:rPr>
          <w:rFonts w:asciiTheme="minorEastAsia" w:eastAsiaTheme="minorEastAsia" w:hAnsiTheme="minorEastAsia" w:hint="eastAsia"/>
        </w:rPr>
        <w:t>4</w:t>
      </w:r>
      <w:r w:rsidR="00BB14D2" w:rsidRPr="00EE54AB">
        <w:rPr>
          <w:rFonts w:asciiTheme="minorEastAsia" w:eastAsiaTheme="minorEastAsia" w:hAnsiTheme="minorEastAsia" w:hint="eastAsia"/>
        </w:rPr>
        <w:t>.</w:t>
      </w:r>
      <w:r w:rsidR="00550231">
        <w:rPr>
          <w:rFonts w:asciiTheme="minorEastAsia" w:eastAsiaTheme="minorEastAsia" w:hAnsiTheme="minorEastAsia" w:hint="eastAsia"/>
        </w:rPr>
        <w:t>5</w:t>
      </w:r>
      <w:r w:rsidR="00BB14D2" w:rsidRPr="00EE54AB">
        <w:rPr>
          <w:rFonts w:asciiTheme="minorEastAsia" w:eastAsiaTheme="minorEastAsia" w:hAnsiTheme="minorEastAsia" w:hint="eastAsia"/>
        </w:rPr>
        <w:t>.6)</w:t>
      </w:r>
      <w:r w:rsidR="00F85EEE" w:rsidRPr="00EE54AB">
        <w:rPr>
          <w:rFonts w:asciiTheme="minorEastAsia" w:eastAsiaTheme="minorEastAsia" w:hAnsiTheme="minorEastAsia" w:hint="eastAsia"/>
        </w:rPr>
        <w:t>：</w:t>
      </w:r>
    </w:p>
    <w:p w14:paraId="3DBAF5D7" w14:textId="1D022DC0" w:rsidR="00F85EEE" w:rsidRPr="00EE54AB" w:rsidRDefault="00F85EEE" w:rsidP="00F25755">
      <w:pPr>
        <w:pStyle w:val="a2"/>
        <w:numPr>
          <w:ilvl w:val="0"/>
          <w:numId w:val="0"/>
        </w:numPr>
        <w:ind w:leftChars="200" w:left="717" w:hangingChars="141" w:hanging="297"/>
        <w:rPr>
          <w:rFonts w:asciiTheme="minorEastAsia" w:eastAsiaTheme="minorEastAsia" w:hAnsiTheme="minorEastAsia"/>
          <w:szCs w:val="21"/>
        </w:rPr>
      </w:pPr>
      <w:r w:rsidRPr="00EE54AB">
        <w:rPr>
          <w:rFonts w:asciiTheme="minorEastAsia" w:eastAsiaTheme="minorEastAsia" w:hAnsiTheme="minorEastAsia" w:hint="eastAsia"/>
          <w:b/>
          <w:bCs/>
          <w:szCs w:val="21"/>
        </w:rPr>
        <w:t>1</w:t>
      </w:r>
      <w:r w:rsidR="00F25755">
        <w:rPr>
          <w:rFonts w:asciiTheme="minorEastAsia" w:eastAsiaTheme="minorEastAsia" w:hAnsiTheme="minorEastAsia"/>
          <w:b/>
          <w:bCs/>
          <w:szCs w:val="21"/>
        </w:rPr>
        <w:t xml:space="preserve"> </w:t>
      </w:r>
      <w:r w:rsidRPr="00EE54AB">
        <w:rPr>
          <w:rFonts w:asciiTheme="minorEastAsia" w:eastAsiaTheme="minorEastAsia" w:hAnsiTheme="minorEastAsia" w:hint="eastAsia"/>
          <w:szCs w:val="21"/>
        </w:rPr>
        <w:t>伸出屋面管道周围的找平层应抹出高度不小于30mm的圆锥台；</w:t>
      </w:r>
    </w:p>
    <w:p w14:paraId="48761664" w14:textId="1F5875CC" w:rsidR="00F85EEE" w:rsidRPr="00EE54AB" w:rsidRDefault="00F85EEE" w:rsidP="00F85EEE">
      <w:pPr>
        <w:pStyle w:val="a2"/>
        <w:numPr>
          <w:ilvl w:val="0"/>
          <w:numId w:val="0"/>
        </w:numPr>
        <w:spacing w:line="360" w:lineRule="auto"/>
        <w:rPr>
          <w:rFonts w:asciiTheme="minorEastAsia" w:eastAsiaTheme="minorEastAsia" w:hAnsiTheme="minorEastAsia"/>
          <w:szCs w:val="21"/>
        </w:rPr>
      </w:pPr>
      <w:r w:rsidRPr="00EE54AB">
        <w:rPr>
          <w:rFonts w:asciiTheme="minorEastAsia" w:eastAsiaTheme="minorEastAsia" w:hAnsiTheme="minorEastAsia" w:hint="eastAsia"/>
          <w:szCs w:val="21"/>
        </w:rPr>
        <w:t xml:space="preserve"> </w:t>
      </w:r>
      <w:r w:rsidR="00F25755">
        <w:rPr>
          <w:rFonts w:asciiTheme="minorEastAsia" w:eastAsiaTheme="minorEastAsia" w:hAnsiTheme="minorEastAsia"/>
          <w:szCs w:val="21"/>
        </w:rPr>
        <w:t xml:space="preserve">   </w:t>
      </w:r>
      <w:r w:rsidRPr="00EE54AB">
        <w:rPr>
          <w:rFonts w:asciiTheme="minorEastAsia" w:eastAsiaTheme="minorEastAsia" w:hAnsiTheme="minorEastAsia" w:hint="eastAsia"/>
          <w:b/>
          <w:bCs/>
          <w:szCs w:val="21"/>
        </w:rPr>
        <w:t>2</w:t>
      </w:r>
      <w:r w:rsidR="00F25755">
        <w:rPr>
          <w:rFonts w:asciiTheme="minorEastAsia" w:eastAsiaTheme="minorEastAsia" w:hAnsiTheme="minorEastAsia"/>
          <w:b/>
          <w:bCs/>
          <w:szCs w:val="21"/>
        </w:rPr>
        <w:t xml:space="preserve"> </w:t>
      </w:r>
      <w:r w:rsidRPr="00EE54AB">
        <w:rPr>
          <w:rFonts w:asciiTheme="minorEastAsia" w:eastAsiaTheme="minorEastAsia" w:hAnsiTheme="minorEastAsia" w:hint="eastAsia"/>
          <w:szCs w:val="21"/>
        </w:rPr>
        <w:t>管道泛水处的防水层下应增设附加层，附加层在平面宽度和立面的高度均不应小于250mm；</w:t>
      </w:r>
    </w:p>
    <w:p w14:paraId="13BB1DDB" w14:textId="76824338" w:rsidR="00F85EEE" w:rsidRDefault="00865BA4" w:rsidP="00F85EEE">
      <w:pPr>
        <w:autoSpaceDE w:val="0"/>
        <w:autoSpaceDN w:val="0"/>
        <w:adjustRightInd w:val="0"/>
        <w:spacing w:line="360" w:lineRule="auto"/>
        <w:jc w:val="center"/>
        <w:rPr>
          <w:rFonts w:ascii="宋体" w:hAnsi="宋体" w:cs="Arial"/>
          <w:b/>
          <w:bCs/>
          <w:sz w:val="24"/>
          <w:szCs w:val="24"/>
        </w:rPr>
      </w:pPr>
      <w:r>
        <w:rPr>
          <w:noProof/>
          <w:sz w:val="24"/>
          <w:szCs w:val="24"/>
        </w:rPr>
        <w:lastRenderedPageBreak/>
        <w:drawing>
          <wp:inline distT="0" distB="0" distL="114300" distR="114300" wp14:anchorId="7E59C4D5" wp14:editId="54E12B92">
            <wp:extent cx="2272030" cy="1621155"/>
            <wp:effectExtent l="0" t="0" r="13970" b="1714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7" cstate="print"/>
                    <a:stretch>
                      <a:fillRect/>
                    </a:stretch>
                  </pic:blipFill>
                  <pic:spPr>
                    <a:xfrm>
                      <a:off x="0" y="0"/>
                      <a:ext cx="2272030" cy="1621155"/>
                    </a:xfrm>
                    <a:prstGeom prst="rect">
                      <a:avLst/>
                    </a:prstGeom>
                    <a:noFill/>
                    <a:ln w="9525">
                      <a:noFill/>
                    </a:ln>
                  </pic:spPr>
                </pic:pic>
              </a:graphicData>
            </a:graphic>
          </wp:inline>
        </w:drawing>
      </w:r>
      <w:r w:rsidR="00F85EEE">
        <w:rPr>
          <w:rFonts w:ascii="宋体" w:hAnsi="宋体" w:cs="Arial" w:hint="eastAsia"/>
          <w:b/>
          <w:bCs/>
          <w:sz w:val="24"/>
          <w:szCs w:val="24"/>
        </w:rPr>
        <w:t xml:space="preserve">         </w:t>
      </w:r>
    </w:p>
    <w:p w14:paraId="0C7513BB" w14:textId="1DE32465" w:rsidR="00F85EEE" w:rsidRDefault="00F85EEE" w:rsidP="00F85EEE">
      <w:pPr>
        <w:autoSpaceDE w:val="0"/>
        <w:autoSpaceDN w:val="0"/>
        <w:adjustRightInd w:val="0"/>
        <w:jc w:val="center"/>
        <w:rPr>
          <w:rFonts w:ascii="宋体" w:hAnsi="宋体" w:cs="宋体"/>
          <w:color w:val="000000" w:themeColor="text1"/>
          <w:sz w:val="18"/>
          <w:szCs w:val="18"/>
        </w:rPr>
      </w:pPr>
      <w:r>
        <w:rPr>
          <w:rFonts w:ascii="宋体" w:hAnsi="宋体" w:cs="宋体" w:hint="eastAsia"/>
          <w:color w:val="000000" w:themeColor="text1"/>
          <w:sz w:val="18"/>
          <w:szCs w:val="18"/>
        </w:rPr>
        <w:t>图</w:t>
      </w:r>
      <w:r w:rsidR="00753165">
        <w:rPr>
          <w:rFonts w:ascii="宋体" w:hAnsi="宋体" w:cs="宋体" w:hint="eastAsia"/>
          <w:color w:val="000000" w:themeColor="text1"/>
          <w:sz w:val="18"/>
          <w:szCs w:val="18"/>
        </w:rPr>
        <w:t>4</w:t>
      </w:r>
      <w:r>
        <w:rPr>
          <w:rFonts w:ascii="宋体" w:hAnsi="宋体" w:cs="宋体" w:hint="eastAsia"/>
          <w:color w:val="000000" w:themeColor="text1"/>
          <w:sz w:val="18"/>
          <w:szCs w:val="18"/>
        </w:rPr>
        <w:t>.</w:t>
      </w:r>
      <w:r w:rsidR="00550231">
        <w:rPr>
          <w:rFonts w:ascii="宋体" w:hAnsi="宋体" w:cs="宋体" w:hint="eastAsia"/>
          <w:color w:val="000000" w:themeColor="text1"/>
          <w:sz w:val="18"/>
          <w:szCs w:val="18"/>
        </w:rPr>
        <w:t>5</w:t>
      </w:r>
      <w:r>
        <w:rPr>
          <w:rFonts w:ascii="宋体" w:hAnsi="宋体" w:cs="宋体" w:hint="eastAsia"/>
          <w:color w:val="000000" w:themeColor="text1"/>
          <w:sz w:val="18"/>
          <w:szCs w:val="18"/>
        </w:rPr>
        <w:t>.</w:t>
      </w:r>
      <w:r w:rsidR="00FC65FD">
        <w:rPr>
          <w:rFonts w:ascii="宋体" w:hAnsi="宋体" w:cs="宋体" w:hint="eastAsia"/>
          <w:color w:val="000000" w:themeColor="text1"/>
          <w:sz w:val="18"/>
          <w:szCs w:val="18"/>
        </w:rPr>
        <w:t>6</w:t>
      </w:r>
      <w:r>
        <w:rPr>
          <w:rFonts w:ascii="宋体" w:hAnsi="宋体" w:cs="宋体" w:hint="eastAsia"/>
          <w:color w:val="000000" w:themeColor="text1"/>
          <w:sz w:val="18"/>
          <w:szCs w:val="18"/>
        </w:rPr>
        <w:t xml:space="preserve"> 伸出屋面管道</w:t>
      </w:r>
    </w:p>
    <w:p w14:paraId="0282B71E" w14:textId="61403C88" w:rsidR="00F85EEE" w:rsidRDefault="00F85EEE" w:rsidP="00F85EEE">
      <w:pPr>
        <w:autoSpaceDE w:val="0"/>
        <w:autoSpaceDN w:val="0"/>
        <w:adjustRightInd w:val="0"/>
        <w:jc w:val="center"/>
        <w:rPr>
          <w:rFonts w:ascii="宋体" w:hAnsi="宋体" w:cs="宋体"/>
          <w:sz w:val="18"/>
          <w:szCs w:val="18"/>
        </w:rPr>
      </w:pPr>
      <w:r>
        <w:rPr>
          <w:rFonts w:ascii="宋体" w:hAnsi="宋体" w:cs="宋体" w:hint="eastAsia"/>
          <w:sz w:val="18"/>
          <w:szCs w:val="18"/>
        </w:rPr>
        <w:t>1-细石混凝土；2-防水层；3-附加层；4-保护层；5-</w:t>
      </w:r>
      <w:r w:rsidR="009F5217">
        <w:rPr>
          <w:rFonts w:ascii="宋体" w:hAnsi="宋体" w:cs="宋体" w:hint="eastAsia"/>
          <w:sz w:val="18"/>
          <w:szCs w:val="18"/>
        </w:rPr>
        <w:t>改性沥青胶料</w:t>
      </w:r>
      <w:r>
        <w:rPr>
          <w:rFonts w:ascii="宋体" w:hAnsi="宋体" w:cs="宋体" w:hint="eastAsia"/>
          <w:sz w:val="18"/>
          <w:szCs w:val="18"/>
        </w:rPr>
        <w:t>；</w:t>
      </w:r>
    </w:p>
    <w:p w14:paraId="6BB7A6A1" w14:textId="1BFBD87E" w:rsidR="00F85EEE" w:rsidRPr="00EE54AB" w:rsidRDefault="00753165" w:rsidP="00F85EEE">
      <w:pPr>
        <w:pStyle w:val="a1"/>
        <w:numPr>
          <w:ilvl w:val="1"/>
          <w:numId w:val="0"/>
        </w:numPr>
        <w:spacing w:before="156" w:afterLines="0" w:line="360" w:lineRule="auto"/>
        <w:rPr>
          <w:rFonts w:ascii="宋体" w:eastAsia="宋体" w:hAnsi="宋体"/>
        </w:rPr>
      </w:pPr>
      <w:r>
        <w:rPr>
          <w:rFonts w:ascii="宋体" w:eastAsia="宋体" w:hAnsi="宋体" w:cs="黑体" w:hint="eastAsia"/>
          <w:b/>
          <w:bCs/>
          <w:spacing w:val="4"/>
        </w:rPr>
        <w:t>4</w:t>
      </w:r>
      <w:r w:rsidR="00F85EEE" w:rsidRPr="00EE54AB">
        <w:rPr>
          <w:rFonts w:ascii="宋体" w:eastAsia="宋体" w:hAnsi="宋体" w:cs="黑体" w:hint="eastAsia"/>
          <w:b/>
          <w:bCs/>
          <w:spacing w:val="4"/>
        </w:rPr>
        <w:t>.</w:t>
      </w:r>
      <w:r w:rsidR="00550231">
        <w:rPr>
          <w:rFonts w:ascii="宋体" w:eastAsia="宋体" w:hAnsi="宋体" w:cs="黑体" w:hint="eastAsia"/>
          <w:b/>
          <w:bCs/>
          <w:spacing w:val="4"/>
        </w:rPr>
        <w:t>5</w:t>
      </w:r>
      <w:r w:rsidR="00F85EEE" w:rsidRPr="00EE54AB">
        <w:rPr>
          <w:rFonts w:ascii="宋体" w:eastAsia="宋体" w:hAnsi="宋体" w:cs="黑体" w:hint="eastAsia"/>
          <w:b/>
          <w:bCs/>
          <w:spacing w:val="4"/>
        </w:rPr>
        <w:t>.</w:t>
      </w:r>
      <w:r w:rsidR="00031804" w:rsidRPr="00EE54AB">
        <w:rPr>
          <w:rFonts w:ascii="宋体" w:eastAsia="宋体" w:hAnsi="宋体" w:cs="黑体" w:hint="eastAsia"/>
          <w:b/>
          <w:bCs/>
          <w:spacing w:val="4"/>
        </w:rPr>
        <w:t>7</w:t>
      </w:r>
      <w:r w:rsidR="00F85EEE" w:rsidRPr="00EE54AB">
        <w:rPr>
          <w:rFonts w:ascii="宋体" w:eastAsia="宋体" w:hAnsi="宋体" w:hint="eastAsia"/>
        </w:rPr>
        <w:t xml:space="preserve"> 屋面出入口</w:t>
      </w:r>
      <w:r w:rsidR="00F85EEE" w:rsidRPr="00EE54AB">
        <w:rPr>
          <w:rFonts w:ascii="宋体" w:eastAsia="宋体" w:hAnsi="宋体"/>
        </w:rPr>
        <w:t>防水构造</w:t>
      </w:r>
      <w:r w:rsidR="00F85EEE" w:rsidRPr="00EE54AB">
        <w:rPr>
          <w:rFonts w:ascii="宋体" w:eastAsia="宋体" w:hAnsi="宋体" w:hint="eastAsia"/>
        </w:rPr>
        <w:t>应符合下列规定：</w:t>
      </w:r>
    </w:p>
    <w:p w14:paraId="7F80592F" w14:textId="4345431B" w:rsidR="00F85EEE" w:rsidRPr="00EE54AB" w:rsidRDefault="00F25755" w:rsidP="00F25755">
      <w:pPr>
        <w:pStyle w:val="a2"/>
        <w:numPr>
          <w:ilvl w:val="0"/>
          <w:numId w:val="0"/>
        </w:numPr>
        <w:spacing w:line="360" w:lineRule="auto"/>
        <w:ind w:firstLineChars="200" w:firstLine="420"/>
        <w:rPr>
          <w:rFonts w:hAnsi="宋体"/>
          <w:szCs w:val="21"/>
        </w:rPr>
      </w:pPr>
      <w:r>
        <w:rPr>
          <w:rFonts w:hAnsi="宋体" w:hint="eastAsia"/>
          <w:szCs w:val="21"/>
        </w:rPr>
        <w:t>1</w:t>
      </w:r>
      <w:r>
        <w:rPr>
          <w:rFonts w:hAnsi="宋体"/>
          <w:szCs w:val="21"/>
        </w:rPr>
        <w:t xml:space="preserve"> </w:t>
      </w:r>
      <w:r w:rsidR="00F85EEE" w:rsidRPr="00EE54AB">
        <w:rPr>
          <w:rFonts w:hAnsi="宋体" w:hint="eastAsia"/>
          <w:szCs w:val="21"/>
        </w:rPr>
        <w:t>屋面垂直出入口泛水处应增设附加层，附加层在平面宽度和立面的高度均不应小于250mm；防水层应设置在泛水结构墙上或水泥砂浆找平层上，</w:t>
      </w:r>
      <w:proofErr w:type="gramStart"/>
      <w:r w:rsidR="00F85EEE" w:rsidRPr="00EE54AB">
        <w:rPr>
          <w:rFonts w:hAnsi="宋体" w:hint="eastAsia"/>
          <w:szCs w:val="21"/>
        </w:rPr>
        <w:t>防水层收头应</w:t>
      </w:r>
      <w:proofErr w:type="gramEnd"/>
      <w:r w:rsidR="00F85EEE" w:rsidRPr="00EE54AB">
        <w:rPr>
          <w:rFonts w:hAnsi="宋体" w:hint="eastAsia"/>
          <w:szCs w:val="21"/>
        </w:rPr>
        <w:t>压在混凝土压顶圈下（图</w:t>
      </w:r>
      <w:r w:rsidR="00753165">
        <w:rPr>
          <w:rFonts w:hAnsi="宋体" w:hint="eastAsia"/>
          <w:szCs w:val="21"/>
        </w:rPr>
        <w:t>4</w:t>
      </w:r>
      <w:r w:rsidR="00F85EEE" w:rsidRPr="00EE54AB">
        <w:rPr>
          <w:rFonts w:hAnsi="宋体" w:hint="eastAsia"/>
          <w:szCs w:val="21"/>
        </w:rPr>
        <w:t>.</w:t>
      </w:r>
      <w:r w:rsidR="00550231">
        <w:rPr>
          <w:rFonts w:hAnsi="宋体" w:hint="eastAsia"/>
          <w:szCs w:val="21"/>
        </w:rPr>
        <w:t>5</w:t>
      </w:r>
      <w:r w:rsidR="00F85EEE" w:rsidRPr="00EE54AB">
        <w:rPr>
          <w:rFonts w:hAnsi="宋体" w:hint="eastAsia"/>
          <w:szCs w:val="21"/>
        </w:rPr>
        <w:t>.</w:t>
      </w:r>
      <w:r w:rsidR="005C6631" w:rsidRPr="00EE54AB">
        <w:rPr>
          <w:rFonts w:hAnsi="宋体" w:hint="eastAsia"/>
          <w:szCs w:val="21"/>
        </w:rPr>
        <w:t>7</w:t>
      </w:r>
      <w:r w:rsidR="00F85EEE" w:rsidRPr="00EE54AB">
        <w:rPr>
          <w:rFonts w:hAnsi="宋体" w:hint="eastAsia"/>
          <w:szCs w:val="21"/>
        </w:rPr>
        <w:t>-1)；</w:t>
      </w:r>
    </w:p>
    <w:p w14:paraId="79EA6A2A" w14:textId="6935D4BD" w:rsidR="00F85EEE" w:rsidRDefault="00F25755" w:rsidP="00F25755">
      <w:pPr>
        <w:pStyle w:val="a2"/>
        <w:numPr>
          <w:ilvl w:val="0"/>
          <w:numId w:val="0"/>
        </w:numPr>
        <w:spacing w:line="360" w:lineRule="auto"/>
        <w:ind w:firstLineChars="200" w:firstLine="420"/>
        <w:rPr>
          <w:rFonts w:hAnsi="宋体"/>
          <w:sz w:val="24"/>
          <w:szCs w:val="24"/>
        </w:rPr>
      </w:pPr>
      <w:r>
        <w:rPr>
          <w:rFonts w:hAnsi="宋体" w:hint="eastAsia"/>
          <w:szCs w:val="21"/>
        </w:rPr>
        <w:t>2</w:t>
      </w:r>
      <w:r>
        <w:rPr>
          <w:rFonts w:hAnsi="宋体"/>
          <w:szCs w:val="21"/>
        </w:rPr>
        <w:t xml:space="preserve"> </w:t>
      </w:r>
      <w:r w:rsidR="00F85EEE" w:rsidRPr="00EE54AB">
        <w:rPr>
          <w:rFonts w:hAnsi="宋体" w:hint="eastAsia"/>
          <w:szCs w:val="21"/>
        </w:rPr>
        <w:t>屋面水平出入口泛水处应增设附加层和护墙，附加层在平面的宽度不应小于250mm，</w:t>
      </w:r>
      <w:proofErr w:type="gramStart"/>
      <w:r w:rsidR="00F85EEE" w:rsidRPr="00EE54AB">
        <w:rPr>
          <w:rFonts w:hAnsi="宋体" w:hint="eastAsia"/>
          <w:szCs w:val="21"/>
        </w:rPr>
        <w:t>防水层收头应</w:t>
      </w:r>
      <w:proofErr w:type="gramEnd"/>
      <w:r w:rsidR="00F85EEE" w:rsidRPr="00EE54AB">
        <w:rPr>
          <w:rFonts w:hAnsi="宋体" w:hint="eastAsia"/>
          <w:szCs w:val="21"/>
        </w:rPr>
        <w:t>压在混凝土踏步下（图</w:t>
      </w:r>
      <w:r w:rsidR="00753165">
        <w:rPr>
          <w:rFonts w:hAnsi="宋体" w:hint="eastAsia"/>
          <w:szCs w:val="21"/>
        </w:rPr>
        <w:t>4</w:t>
      </w:r>
      <w:r w:rsidR="00F85EEE" w:rsidRPr="00EE54AB">
        <w:rPr>
          <w:rFonts w:hAnsi="宋体" w:hint="eastAsia"/>
          <w:szCs w:val="21"/>
        </w:rPr>
        <w:t>.</w:t>
      </w:r>
      <w:r w:rsidR="00550231">
        <w:rPr>
          <w:rFonts w:hAnsi="宋体" w:hint="eastAsia"/>
          <w:szCs w:val="21"/>
        </w:rPr>
        <w:t>5</w:t>
      </w:r>
      <w:r w:rsidR="00F85EEE" w:rsidRPr="00EE54AB">
        <w:rPr>
          <w:rFonts w:hAnsi="宋体" w:hint="eastAsia"/>
          <w:szCs w:val="21"/>
        </w:rPr>
        <w:t>.</w:t>
      </w:r>
      <w:r w:rsidR="005C6631" w:rsidRPr="00EE54AB">
        <w:rPr>
          <w:rFonts w:hAnsi="宋体" w:hint="eastAsia"/>
          <w:szCs w:val="21"/>
        </w:rPr>
        <w:t>7</w:t>
      </w:r>
      <w:r w:rsidR="00F85EEE" w:rsidRPr="00EE54AB">
        <w:rPr>
          <w:rFonts w:hAnsi="宋体" w:hint="eastAsia"/>
          <w:szCs w:val="21"/>
        </w:rPr>
        <w:t xml:space="preserve">-2)。  </w:t>
      </w:r>
      <w:r w:rsidR="00F85EEE">
        <w:rPr>
          <w:rFonts w:hAnsi="宋体" w:hint="eastAsia"/>
          <w:sz w:val="24"/>
          <w:szCs w:val="24"/>
        </w:rPr>
        <w:t xml:space="preserve">  </w:t>
      </w:r>
    </w:p>
    <w:p w14:paraId="30F7C478" w14:textId="77777777" w:rsidR="00F85EEE" w:rsidRDefault="00F85EEE" w:rsidP="00F85EEE">
      <w:pPr>
        <w:autoSpaceDE w:val="0"/>
        <w:autoSpaceDN w:val="0"/>
        <w:adjustRightInd w:val="0"/>
        <w:ind w:firstLineChars="300" w:firstLine="720"/>
        <w:jc w:val="left"/>
        <w:rPr>
          <w:rFonts w:ascii="宋体" w:hAnsi="宋体"/>
          <w:sz w:val="24"/>
          <w:szCs w:val="24"/>
        </w:rPr>
      </w:pPr>
      <w:r>
        <w:rPr>
          <w:rFonts w:ascii="宋体" w:hAnsi="宋体"/>
          <w:noProof/>
          <w:sz w:val="24"/>
          <w:szCs w:val="24"/>
        </w:rPr>
        <w:drawing>
          <wp:inline distT="0" distB="0" distL="0" distR="0" wp14:anchorId="54BC85E1" wp14:editId="5F68E50C">
            <wp:extent cx="1730375" cy="1228090"/>
            <wp:effectExtent l="0" t="0" r="3175" b="1016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noChangeArrowheads="1"/>
                    </pic:cNvPicPr>
                  </pic:nvPicPr>
                  <pic:blipFill>
                    <a:blip r:embed="rId28" cstate="print"/>
                    <a:srcRect/>
                    <a:stretch>
                      <a:fillRect/>
                    </a:stretch>
                  </pic:blipFill>
                  <pic:spPr>
                    <a:xfrm>
                      <a:off x="0" y="0"/>
                      <a:ext cx="1730375" cy="1228090"/>
                    </a:xfrm>
                    <a:prstGeom prst="rect">
                      <a:avLst/>
                    </a:prstGeom>
                    <a:noFill/>
                    <a:ln w="9525">
                      <a:no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14:anchorId="5627F52B" wp14:editId="55F55D78">
            <wp:extent cx="1819910" cy="1464310"/>
            <wp:effectExtent l="0" t="0" r="8890" b="254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noChangeArrowheads="1"/>
                    </pic:cNvPicPr>
                  </pic:nvPicPr>
                  <pic:blipFill>
                    <a:blip r:embed="rId29" cstate="print"/>
                    <a:srcRect/>
                    <a:stretch>
                      <a:fillRect/>
                    </a:stretch>
                  </pic:blipFill>
                  <pic:spPr>
                    <a:xfrm>
                      <a:off x="0" y="0"/>
                      <a:ext cx="1819910" cy="1464310"/>
                    </a:xfrm>
                    <a:prstGeom prst="rect">
                      <a:avLst/>
                    </a:prstGeom>
                    <a:noFill/>
                    <a:ln w="9525">
                      <a:noFill/>
                      <a:miter lim="800000"/>
                      <a:headEnd/>
                      <a:tailEnd/>
                    </a:ln>
                  </pic:spPr>
                </pic:pic>
              </a:graphicData>
            </a:graphic>
          </wp:inline>
        </w:drawing>
      </w:r>
    </w:p>
    <w:p w14:paraId="2C390922" w14:textId="79FC9314" w:rsidR="00F85EEE" w:rsidRDefault="00F85EEE" w:rsidP="00F85EEE">
      <w:pPr>
        <w:autoSpaceDE w:val="0"/>
        <w:autoSpaceDN w:val="0"/>
        <w:adjustRightInd w:val="0"/>
        <w:ind w:firstLineChars="650" w:firstLine="1170"/>
        <w:rPr>
          <w:rFonts w:ascii="宋体" w:hAnsi="宋体"/>
          <w:sz w:val="18"/>
          <w:szCs w:val="18"/>
        </w:rPr>
      </w:pPr>
      <w:r>
        <w:rPr>
          <w:rFonts w:ascii="宋体" w:hAnsi="宋体" w:cs="宋体" w:hint="eastAsia"/>
          <w:sz w:val="18"/>
          <w:szCs w:val="18"/>
        </w:rPr>
        <w:t>图</w:t>
      </w:r>
      <w:r w:rsidR="00753165">
        <w:rPr>
          <w:rFonts w:ascii="宋体" w:hAnsi="宋体" w:cs="宋体" w:hint="eastAsia"/>
          <w:sz w:val="18"/>
          <w:szCs w:val="18"/>
        </w:rPr>
        <w:t xml:space="preserve"> 4</w:t>
      </w:r>
      <w:r>
        <w:rPr>
          <w:rFonts w:ascii="宋体" w:hAnsi="宋体" w:cs="宋体" w:hint="eastAsia"/>
          <w:sz w:val="18"/>
          <w:szCs w:val="18"/>
        </w:rPr>
        <w:t>.</w:t>
      </w:r>
      <w:r w:rsidR="00550231">
        <w:rPr>
          <w:rFonts w:ascii="宋体" w:hAnsi="宋体" w:cs="宋体" w:hint="eastAsia"/>
          <w:sz w:val="18"/>
          <w:szCs w:val="18"/>
        </w:rPr>
        <w:t>5</w:t>
      </w:r>
      <w:r>
        <w:rPr>
          <w:rFonts w:ascii="宋体" w:hAnsi="宋体" w:cs="宋体" w:hint="eastAsia"/>
          <w:sz w:val="18"/>
          <w:szCs w:val="18"/>
        </w:rPr>
        <w:t>.</w:t>
      </w:r>
      <w:r w:rsidR="005C6631">
        <w:rPr>
          <w:rFonts w:ascii="宋体" w:hAnsi="宋体" w:cs="宋体" w:hint="eastAsia"/>
          <w:sz w:val="18"/>
          <w:szCs w:val="18"/>
        </w:rPr>
        <w:t>7</w:t>
      </w:r>
      <w:r>
        <w:rPr>
          <w:rFonts w:ascii="宋体" w:hAnsi="宋体" w:cs="宋体" w:hint="eastAsia"/>
          <w:sz w:val="18"/>
          <w:szCs w:val="18"/>
        </w:rPr>
        <w:t xml:space="preserve">-1  垂直出入口                        图 </w:t>
      </w:r>
      <w:r w:rsidR="00753165">
        <w:rPr>
          <w:rFonts w:ascii="宋体" w:hAnsi="宋体" w:cs="宋体" w:hint="eastAsia"/>
          <w:sz w:val="18"/>
          <w:szCs w:val="18"/>
        </w:rPr>
        <w:t>4</w:t>
      </w:r>
      <w:r>
        <w:rPr>
          <w:rFonts w:ascii="宋体" w:hAnsi="宋体" w:cs="宋体" w:hint="eastAsia"/>
          <w:sz w:val="18"/>
          <w:szCs w:val="18"/>
        </w:rPr>
        <w:t>.</w:t>
      </w:r>
      <w:r w:rsidR="00550231">
        <w:rPr>
          <w:rFonts w:ascii="宋体" w:hAnsi="宋体" w:cs="宋体" w:hint="eastAsia"/>
          <w:sz w:val="18"/>
          <w:szCs w:val="18"/>
        </w:rPr>
        <w:t>5</w:t>
      </w:r>
      <w:r>
        <w:rPr>
          <w:rFonts w:ascii="宋体" w:hAnsi="宋体" w:cs="宋体" w:hint="eastAsia"/>
          <w:sz w:val="18"/>
          <w:szCs w:val="18"/>
        </w:rPr>
        <w:t>.</w:t>
      </w:r>
      <w:r w:rsidR="005C6631">
        <w:rPr>
          <w:rFonts w:ascii="宋体" w:hAnsi="宋体" w:cs="宋体" w:hint="eastAsia"/>
          <w:sz w:val="18"/>
          <w:szCs w:val="18"/>
        </w:rPr>
        <w:t>7</w:t>
      </w:r>
      <w:r>
        <w:rPr>
          <w:rFonts w:ascii="宋体" w:hAnsi="宋体" w:cs="宋体" w:hint="eastAsia"/>
          <w:sz w:val="18"/>
          <w:szCs w:val="18"/>
        </w:rPr>
        <w:t>-2  水平出入口</w:t>
      </w:r>
    </w:p>
    <w:p w14:paraId="23203984" w14:textId="77777777" w:rsidR="00F85EEE" w:rsidRDefault="00F85EEE" w:rsidP="00F85EEE">
      <w:pPr>
        <w:autoSpaceDE w:val="0"/>
        <w:autoSpaceDN w:val="0"/>
        <w:adjustRightInd w:val="0"/>
        <w:ind w:firstLineChars="100" w:firstLine="188"/>
        <w:jc w:val="center"/>
        <w:rPr>
          <w:rFonts w:ascii="宋体" w:hAnsi="宋体" w:cs="宋体"/>
          <w:spacing w:val="4"/>
          <w:kern w:val="0"/>
          <w:sz w:val="18"/>
          <w:szCs w:val="18"/>
        </w:rPr>
      </w:pPr>
      <w:r>
        <w:rPr>
          <w:rFonts w:ascii="宋体" w:hAnsi="宋体" w:cs="宋体" w:hint="eastAsia"/>
          <w:spacing w:val="4"/>
          <w:kern w:val="0"/>
          <w:sz w:val="18"/>
          <w:szCs w:val="18"/>
        </w:rPr>
        <w:t>1-混凝土压顶圈；2-上人孔盖；             1-防水层；2-附加层；3-踏步；4-护墙；</w:t>
      </w:r>
    </w:p>
    <w:p w14:paraId="264B4077" w14:textId="77777777" w:rsidR="00F85EEE" w:rsidRDefault="00F85EEE" w:rsidP="00F85EEE">
      <w:pPr>
        <w:autoSpaceDE w:val="0"/>
        <w:autoSpaceDN w:val="0"/>
        <w:adjustRightInd w:val="0"/>
        <w:jc w:val="center"/>
        <w:rPr>
          <w:rFonts w:ascii="宋体" w:hAnsi="宋体" w:cs="宋体"/>
          <w:spacing w:val="4"/>
          <w:kern w:val="0"/>
          <w:sz w:val="18"/>
          <w:szCs w:val="18"/>
        </w:rPr>
      </w:pPr>
      <w:r>
        <w:rPr>
          <w:rFonts w:ascii="宋体" w:hAnsi="宋体" w:cs="宋体" w:hint="eastAsia"/>
          <w:spacing w:val="4"/>
          <w:kern w:val="0"/>
          <w:sz w:val="18"/>
          <w:szCs w:val="18"/>
        </w:rPr>
        <w:t xml:space="preserve">  3-防水层；4-附加层                       5-防水卷材封盖；6-不燃保温材料</w:t>
      </w:r>
    </w:p>
    <w:p w14:paraId="2FF4E1F5" w14:textId="3B7F6846" w:rsidR="00F85EEE" w:rsidRPr="00EE54AB" w:rsidRDefault="00753165" w:rsidP="00F85EEE">
      <w:pPr>
        <w:pStyle w:val="a1"/>
        <w:numPr>
          <w:ilvl w:val="1"/>
          <w:numId w:val="0"/>
        </w:numPr>
        <w:spacing w:beforeLines="0" w:afterLines="0" w:line="360" w:lineRule="auto"/>
        <w:rPr>
          <w:rFonts w:asciiTheme="minorEastAsia" w:eastAsiaTheme="minorEastAsia" w:hAnsiTheme="minorEastAsia"/>
        </w:rPr>
      </w:pPr>
      <w:r>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w:t>
      </w:r>
      <w:r w:rsidR="00031804" w:rsidRPr="00EE54AB">
        <w:rPr>
          <w:rFonts w:asciiTheme="minorEastAsia" w:eastAsiaTheme="minorEastAsia" w:hAnsiTheme="minorEastAsia" w:cs="黑体" w:hint="eastAsia"/>
          <w:b/>
          <w:bCs/>
          <w:spacing w:val="4"/>
        </w:rPr>
        <w:t>8</w:t>
      </w:r>
      <w:r w:rsidR="00F85EEE" w:rsidRPr="00EE54AB">
        <w:rPr>
          <w:rFonts w:asciiTheme="minorEastAsia" w:eastAsiaTheme="minorEastAsia" w:hAnsiTheme="minorEastAsia" w:hint="eastAsia"/>
          <w:b/>
          <w:bCs/>
          <w:spacing w:val="4"/>
        </w:rPr>
        <w:t xml:space="preserve"> </w:t>
      </w:r>
      <w:proofErr w:type="gramStart"/>
      <w:r w:rsidR="00F85EEE" w:rsidRPr="00EE54AB">
        <w:rPr>
          <w:rFonts w:asciiTheme="minorEastAsia" w:eastAsiaTheme="minorEastAsia" w:hAnsiTheme="minorEastAsia" w:hint="eastAsia"/>
        </w:rPr>
        <w:t>反梁过</w:t>
      </w:r>
      <w:proofErr w:type="gramEnd"/>
      <w:r w:rsidR="00F85EEE" w:rsidRPr="00EE54AB">
        <w:rPr>
          <w:rFonts w:asciiTheme="minorEastAsia" w:eastAsiaTheme="minorEastAsia" w:hAnsiTheme="minorEastAsia" w:hint="eastAsia"/>
        </w:rPr>
        <w:t>水孔为预埋管道时，预埋管道两端周围与混凝土接触部位应设置凹槽，凹槽内应嵌填密封材料封严；为后装管道时，管道应设止水环，</w:t>
      </w:r>
      <w:proofErr w:type="gramStart"/>
      <w:r w:rsidR="00F85EEE" w:rsidRPr="00EE54AB">
        <w:rPr>
          <w:rFonts w:asciiTheme="minorEastAsia" w:eastAsiaTheme="minorEastAsia" w:hAnsiTheme="minorEastAsia" w:hint="eastAsia"/>
        </w:rPr>
        <w:t>管洞与</w:t>
      </w:r>
      <w:proofErr w:type="gramEnd"/>
      <w:r w:rsidR="00F85EEE" w:rsidRPr="00EE54AB">
        <w:rPr>
          <w:rFonts w:asciiTheme="minorEastAsia" w:eastAsiaTheme="minorEastAsia" w:hAnsiTheme="minorEastAsia" w:hint="eastAsia"/>
        </w:rPr>
        <w:t>管道之间的缝隙应采用聚合物防水砂浆嵌填密实，再用密封材料封严。</w:t>
      </w:r>
    </w:p>
    <w:p w14:paraId="608D4DD7" w14:textId="47CB118F" w:rsidR="00F85EEE" w:rsidRPr="00EE54AB" w:rsidRDefault="00753165" w:rsidP="00F85EEE">
      <w:pPr>
        <w:pStyle w:val="a1"/>
        <w:numPr>
          <w:ilvl w:val="1"/>
          <w:numId w:val="0"/>
        </w:numPr>
        <w:spacing w:beforeLines="0" w:afterLines="0" w:line="360" w:lineRule="auto"/>
        <w:rPr>
          <w:rFonts w:asciiTheme="minorEastAsia" w:eastAsiaTheme="minorEastAsia" w:hAnsiTheme="minorEastAsia"/>
        </w:rPr>
      </w:pPr>
      <w:r>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w:t>
      </w:r>
      <w:r w:rsidR="00031804" w:rsidRPr="00EE54AB">
        <w:rPr>
          <w:rFonts w:asciiTheme="minorEastAsia" w:eastAsiaTheme="minorEastAsia" w:hAnsiTheme="minorEastAsia" w:cs="黑体" w:hint="eastAsia"/>
          <w:b/>
          <w:bCs/>
          <w:spacing w:val="4"/>
        </w:rPr>
        <w:t>9</w:t>
      </w:r>
      <w:r w:rsidR="00F85EEE" w:rsidRPr="00EE54AB">
        <w:rPr>
          <w:rFonts w:asciiTheme="minorEastAsia" w:eastAsiaTheme="minorEastAsia" w:hAnsiTheme="minorEastAsia" w:hint="eastAsia"/>
        </w:rPr>
        <w:t xml:space="preserve"> 设施基座与结构层相连时，防水层应包裹设施基座的上部，并应在地脚螺栓周围作密封处理。</w:t>
      </w:r>
    </w:p>
    <w:p w14:paraId="27F02924" w14:textId="4E6374C3" w:rsidR="00F85EEE" w:rsidRPr="00EE54AB" w:rsidRDefault="00753165" w:rsidP="00F25755">
      <w:pPr>
        <w:pStyle w:val="a1"/>
        <w:numPr>
          <w:ilvl w:val="1"/>
          <w:numId w:val="0"/>
        </w:numPr>
        <w:spacing w:beforeLines="0" w:afterLines="0" w:line="360" w:lineRule="auto"/>
        <w:ind w:rightChars="-67" w:right="-141"/>
        <w:rPr>
          <w:rFonts w:asciiTheme="minorEastAsia" w:eastAsiaTheme="minorEastAsia" w:hAnsiTheme="minorEastAsia"/>
        </w:rPr>
      </w:pPr>
      <w:r>
        <w:rPr>
          <w:rFonts w:asciiTheme="minorEastAsia" w:eastAsiaTheme="minorEastAsia" w:hAnsiTheme="minorEastAsia" w:cs="黑体" w:hint="eastAsia"/>
          <w:b/>
          <w:bCs/>
          <w:spacing w:val="4"/>
        </w:rPr>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w:t>
      </w:r>
      <w:r w:rsidR="00031804" w:rsidRPr="00EE54AB">
        <w:rPr>
          <w:rFonts w:asciiTheme="minorEastAsia" w:eastAsiaTheme="minorEastAsia" w:hAnsiTheme="minorEastAsia" w:cs="黑体" w:hint="eastAsia"/>
          <w:b/>
          <w:bCs/>
          <w:spacing w:val="4"/>
        </w:rPr>
        <w:t>10</w:t>
      </w:r>
      <w:r w:rsidR="00F85EEE" w:rsidRPr="00EE54AB">
        <w:rPr>
          <w:rFonts w:asciiTheme="minorEastAsia" w:eastAsiaTheme="minorEastAsia" w:hAnsiTheme="minorEastAsia" w:cs="黑体" w:hint="eastAsia"/>
          <w:b/>
          <w:bCs/>
          <w:spacing w:val="4"/>
        </w:rPr>
        <w:t xml:space="preserve"> </w:t>
      </w:r>
      <w:r w:rsidR="00F85EEE" w:rsidRPr="00EE54AB">
        <w:rPr>
          <w:rFonts w:asciiTheme="minorEastAsia" w:eastAsiaTheme="minorEastAsia" w:hAnsiTheme="minorEastAsia" w:hint="eastAsia"/>
        </w:rPr>
        <w:t>在防水层上放置设施时，防水层上应增设防水附加层，并应在其上浇筑细石混凝</w:t>
      </w:r>
      <w:r w:rsidR="00F25755">
        <w:rPr>
          <w:rFonts w:asciiTheme="minorEastAsia" w:eastAsiaTheme="minorEastAsia" w:hAnsiTheme="minorEastAsia" w:hint="eastAsia"/>
        </w:rPr>
        <w:t>土</w:t>
      </w:r>
      <w:r w:rsidR="00F85EEE" w:rsidRPr="00EE54AB">
        <w:rPr>
          <w:rFonts w:asciiTheme="minorEastAsia" w:eastAsiaTheme="minorEastAsia" w:hAnsiTheme="minorEastAsia" w:hint="eastAsia"/>
        </w:rPr>
        <w:t>，其厚度不应小于50mm。</w:t>
      </w:r>
    </w:p>
    <w:p w14:paraId="43672378" w14:textId="5767A386" w:rsidR="00F85EEE" w:rsidRPr="00EE54AB" w:rsidRDefault="00753165" w:rsidP="00F85EEE">
      <w:pPr>
        <w:pStyle w:val="a1"/>
        <w:numPr>
          <w:ilvl w:val="1"/>
          <w:numId w:val="0"/>
        </w:numPr>
        <w:spacing w:beforeLines="0" w:afterLines="0" w:line="360" w:lineRule="auto"/>
        <w:rPr>
          <w:rFonts w:asciiTheme="minorEastAsia" w:eastAsiaTheme="minorEastAsia" w:hAnsiTheme="minorEastAsia"/>
        </w:rPr>
      </w:pPr>
      <w:r>
        <w:rPr>
          <w:rFonts w:asciiTheme="minorEastAsia" w:eastAsiaTheme="minorEastAsia" w:hAnsiTheme="minorEastAsia" w:cs="黑体" w:hint="eastAsia"/>
          <w:b/>
          <w:bCs/>
          <w:spacing w:val="4"/>
        </w:rPr>
        <w:lastRenderedPageBreak/>
        <w:t>4</w:t>
      </w:r>
      <w:r w:rsidR="00F85EEE" w:rsidRPr="00EE54AB">
        <w:rPr>
          <w:rFonts w:asciiTheme="minorEastAsia" w:eastAsiaTheme="minorEastAsia" w:hAnsiTheme="minorEastAsia" w:cs="黑体" w:hint="eastAsia"/>
          <w:b/>
          <w:bCs/>
          <w:spacing w:val="4"/>
        </w:rPr>
        <w:t>.</w:t>
      </w:r>
      <w:r w:rsidR="00550231">
        <w:rPr>
          <w:rFonts w:asciiTheme="minorEastAsia" w:eastAsiaTheme="minorEastAsia" w:hAnsiTheme="minorEastAsia" w:cs="黑体" w:hint="eastAsia"/>
          <w:b/>
          <w:bCs/>
          <w:spacing w:val="4"/>
        </w:rPr>
        <w:t>5</w:t>
      </w:r>
      <w:r w:rsidR="00F85EEE" w:rsidRPr="00EE54AB">
        <w:rPr>
          <w:rFonts w:asciiTheme="minorEastAsia" w:eastAsiaTheme="minorEastAsia" w:hAnsiTheme="minorEastAsia" w:cs="黑体" w:hint="eastAsia"/>
          <w:b/>
          <w:bCs/>
          <w:spacing w:val="4"/>
        </w:rPr>
        <w:t>.1</w:t>
      </w:r>
      <w:r w:rsidR="00031804" w:rsidRPr="00EE54AB">
        <w:rPr>
          <w:rFonts w:asciiTheme="minorEastAsia" w:eastAsiaTheme="minorEastAsia" w:hAnsiTheme="minorEastAsia" w:cs="黑体" w:hint="eastAsia"/>
          <w:b/>
          <w:bCs/>
          <w:spacing w:val="4"/>
        </w:rPr>
        <w:t>1</w:t>
      </w:r>
      <w:r w:rsidR="00F85EEE" w:rsidRPr="00EE54AB">
        <w:rPr>
          <w:rFonts w:asciiTheme="minorEastAsia" w:eastAsiaTheme="minorEastAsia" w:hAnsiTheme="minorEastAsia" w:cs="黑体" w:hint="eastAsia"/>
          <w:b/>
          <w:bCs/>
          <w:spacing w:val="4"/>
        </w:rPr>
        <w:t xml:space="preserve"> </w:t>
      </w:r>
      <w:r w:rsidR="00F85EEE" w:rsidRPr="00EE54AB">
        <w:rPr>
          <w:rFonts w:asciiTheme="minorEastAsia" w:eastAsiaTheme="minorEastAsia" w:hAnsiTheme="minorEastAsia" w:hint="eastAsia"/>
        </w:rPr>
        <w:t>瓦屋面的防水层宜平行屋脊铺设，屋脊防水层下应增设宽度不小于500mm的附加层（图</w:t>
      </w:r>
      <w:r>
        <w:rPr>
          <w:rFonts w:asciiTheme="minorEastAsia" w:eastAsiaTheme="minorEastAsia" w:hAnsiTheme="minorEastAsia" w:hint="eastAsia"/>
        </w:rPr>
        <w:t>4</w:t>
      </w:r>
      <w:r w:rsidR="00F85EEE" w:rsidRPr="00EE54AB">
        <w:rPr>
          <w:rFonts w:asciiTheme="minorEastAsia" w:eastAsiaTheme="minorEastAsia" w:hAnsiTheme="minorEastAsia" w:hint="eastAsia"/>
        </w:rPr>
        <w:t>.</w:t>
      </w:r>
      <w:r w:rsidR="00550231">
        <w:rPr>
          <w:rFonts w:asciiTheme="minorEastAsia" w:eastAsiaTheme="minorEastAsia" w:hAnsiTheme="minorEastAsia" w:hint="eastAsia"/>
        </w:rPr>
        <w:t>5</w:t>
      </w:r>
      <w:r w:rsidR="00F85EEE" w:rsidRPr="00EE54AB">
        <w:rPr>
          <w:rFonts w:asciiTheme="minorEastAsia" w:eastAsiaTheme="minorEastAsia" w:hAnsiTheme="minorEastAsia" w:hint="eastAsia"/>
        </w:rPr>
        <w:t>.1</w:t>
      </w:r>
      <w:r w:rsidR="008B22C2" w:rsidRPr="00EE54AB">
        <w:rPr>
          <w:rFonts w:asciiTheme="minorEastAsia" w:eastAsiaTheme="minorEastAsia" w:hAnsiTheme="minorEastAsia" w:hint="eastAsia"/>
        </w:rPr>
        <w:t>1</w:t>
      </w:r>
      <w:r w:rsidR="00F85EEE" w:rsidRPr="00EE54AB">
        <w:rPr>
          <w:rFonts w:asciiTheme="minorEastAsia" w:eastAsiaTheme="minorEastAsia" w:hAnsiTheme="minorEastAsia" w:hint="eastAsia"/>
        </w:rPr>
        <w:t>）。</w:t>
      </w:r>
    </w:p>
    <w:p w14:paraId="66C880D1" w14:textId="77777777" w:rsidR="00F85EEE" w:rsidRDefault="00F85EEE" w:rsidP="00F85EEE">
      <w:pPr>
        <w:tabs>
          <w:tab w:val="left" w:pos="629"/>
        </w:tabs>
        <w:overflowPunct w:val="0"/>
        <w:autoSpaceDE w:val="0"/>
        <w:autoSpaceDN w:val="0"/>
        <w:adjustRightInd w:val="0"/>
        <w:snapToGrid w:val="0"/>
        <w:jc w:val="center"/>
        <w:rPr>
          <w:rFonts w:ascii="宋体" w:hAnsi="宋体" w:cs="宋体"/>
          <w:sz w:val="24"/>
          <w:szCs w:val="24"/>
        </w:rPr>
      </w:pPr>
      <w:r>
        <w:rPr>
          <w:rFonts w:ascii="宋体" w:hAnsi="宋体" w:hint="eastAsia"/>
          <w:sz w:val="24"/>
          <w:szCs w:val="24"/>
        </w:rPr>
        <w:t xml:space="preserve">     </w:t>
      </w:r>
      <w:r>
        <w:rPr>
          <w:rFonts w:ascii="宋体" w:hAnsi="宋体"/>
          <w:noProof/>
          <w:sz w:val="24"/>
          <w:szCs w:val="24"/>
        </w:rPr>
        <w:drawing>
          <wp:inline distT="0" distB="0" distL="0" distR="0" wp14:anchorId="410F9F2F" wp14:editId="0F5A98B5">
            <wp:extent cx="2664460" cy="1470025"/>
            <wp:effectExtent l="0" t="0" r="2540" b="1587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30" cstate="print"/>
                    <a:srcRect/>
                    <a:stretch>
                      <a:fillRect/>
                    </a:stretch>
                  </pic:blipFill>
                  <pic:spPr>
                    <a:xfrm>
                      <a:off x="0" y="0"/>
                      <a:ext cx="2664460" cy="1470025"/>
                    </a:xfrm>
                    <a:prstGeom prst="rect">
                      <a:avLst/>
                    </a:prstGeom>
                    <a:noFill/>
                    <a:ln w="9525">
                      <a:noFill/>
                      <a:miter lim="800000"/>
                      <a:headEnd/>
                      <a:tailEnd/>
                    </a:ln>
                  </pic:spPr>
                </pic:pic>
              </a:graphicData>
            </a:graphic>
          </wp:inline>
        </w:drawing>
      </w:r>
    </w:p>
    <w:p w14:paraId="3502C40B" w14:textId="77777777" w:rsidR="00F85EEE" w:rsidRDefault="00F85EEE" w:rsidP="00F85EEE">
      <w:pPr>
        <w:widowControl/>
        <w:snapToGrid w:val="0"/>
        <w:jc w:val="center"/>
        <w:rPr>
          <w:rFonts w:ascii="宋体" w:hAnsi="宋体" w:cs="宋体"/>
          <w:sz w:val="24"/>
          <w:szCs w:val="24"/>
        </w:rPr>
      </w:pPr>
    </w:p>
    <w:p w14:paraId="4627A5F9" w14:textId="32134C21" w:rsidR="00F85EEE" w:rsidRDefault="00F85EEE" w:rsidP="00F85EEE">
      <w:pPr>
        <w:tabs>
          <w:tab w:val="left" w:pos="629"/>
        </w:tabs>
        <w:overflowPunct w:val="0"/>
        <w:autoSpaceDE w:val="0"/>
        <w:autoSpaceDN w:val="0"/>
        <w:adjustRightInd w:val="0"/>
        <w:snapToGrid w:val="0"/>
        <w:jc w:val="center"/>
        <w:rPr>
          <w:sz w:val="18"/>
          <w:szCs w:val="18"/>
        </w:rPr>
      </w:pPr>
      <w:r>
        <w:rPr>
          <w:rFonts w:hint="eastAsia"/>
          <w:sz w:val="18"/>
          <w:szCs w:val="18"/>
        </w:rPr>
        <w:t>图</w:t>
      </w:r>
      <w:r w:rsidR="00753165">
        <w:rPr>
          <w:rFonts w:hint="eastAsia"/>
          <w:sz w:val="18"/>
          <w:szCs w:val="18"/>
        </w:rPr>
        <w:t xml:space="preserve"> </w:t>
      </w:r>
      <w:r w:rsidR="00753165" w:rsidRPr="00753165">
        <w:rPr>
          <w:rFonts w:ascii="宋体" w:hAnsi="宋体" w:cs="宋体" w:hint="eastAsia"/>
          <w:sz w:val="18"/>
          <w:szCs w:val="18"/>
        </w:rPr>
        <w:t>4</w:t>
      </w:r>
      <w:r w:rsidRPr="00753165">
        <w:rPr>
          <w:rFonts w:ascii="宋体" w:hAnsi="宋体" w:cs="宋体" w:hint="eastAsia"/>
          <w:sz w:val="18"/>
          <w:szCs w:val="18"/>
        </w:rPr>
        <w:t>.</w:t>
      </w:r>
      <w:r w:rsidR="00550231" w:rsidRPr="00753165">
        <w:rPr>
          <w:rFonts w:ascii="宋体" w:hAnsi="宋体" w:cs="宋体" w:hint="eastAsia"/>
          <w:sz w:val="18"/>
          <w:szCs w:val="18"/>
        </w:rPr>
        <w:t>5</w:t>
      </w:r>
      <w:r w:rsidRPr="00753165">
        <w:rPr>
          <w:rFonts w:ascii="宋体" w:hAnsi="宋体" w:cs="宋体" w:hint="eastAsia"/>
          <w:sz w:val="18"/>
          <w:szCs w:val="18"/>
        </w:rPr>
        <w:t>.1</w:t>
      </w:r>
      <w:r w:rsidR="008B22C2" w:rsidRPr="00753165">
        <w:rPr>
          <w:rFonts w:ascii="宋体" w:hAnsi="宋体" w:cs="宋体" w:hint="eastAsia"/>
          <w:sz w:val="18"/>
          <w:szCs w:val="18"/>
        </w:rPr>
        <w:t>1</w:t>
      </w:r>
      <w:r w:rsidRPr="00753165">
        <w:rPr>
          <w:rFonts w:ascii="宋体" w:hAnsi="宋体" w:cs="宋体"/>
          <w:sz w:val="18"/>
          <w:szCs w:val="18"/>
        </w:rPr>
        <w:t xml:space="preserve"> </w:t>
      </w:r>
      <w:r>
        <w:rPr>
          <w:rFonts w:hint="eastAsia"/>
          <w:sz w:val="18"/>
          <w:szCs w:val="18"/>
        </w:rPr>
        <w:t>屋脊</w:t>
      </w:r>
    </w:p>
    <w:p w14:paraId="7A172256" w14:textId="77777777" w:rsidR="00F85EEE" w:rsidRDefault="00F85EEE" w:rsidP="00F85EEE">
      <w:pPr>
        <w:numPr>
          <w:ilvl w:val="0"/>
          <w:numId w:val="5"/>
        </w:numPr>
        <w:tabs>
          <w:tab w:val="left" w:pos="629"/>
        </w:tabs>
        <w:kinsoku w:val="0"/>
        <w:wordWrap w:val="0"/>
        <w:overflowPunct w:val="0"/>
        <w:autoSpaceDE w:val="0"/>
        <w:adjustRightInd w:val="0"/>
        <w:spacing w:line="440" w:lineRule="exact"/>
        <w:jc w:val="center"/>
        <w:rPr>
          <w:sz w:val="18"/>
          <w:szCs w:val="18"/>
        </w:rPr>
      </w:pPr>
      <w:r>
        <w:rPr>
          <w:rFonts w:hint="eastAsia"/>
          <w:sz w:val="18"/>
          <w:szCs w:val="18"/>
        </w:rPr>
        <w:t>瓦；</w:t>
      </w:r>
      <w:r>
        <w:rPr>
          <w:rFonts w:hint="eastAsia"/>
          <w:sz w:val="18"/>
          <w:szCs w:val="18"/>
        </w:rPr>
        <w:t>2-</w:t>
      </w:r>
      <w:r>
        <w:rPr>
          <w:rFonts w:hint="eastAsia"/>
          <w:sz w:val="18"/>
          <w:szCs w:val="18"/>
        </w:rPr>
        <w:t>顺水条；</w:t>
      </w:r>
      <w:r>
        <w:rPr>
          <w:rFonts w:hint="eastAsia"/>
          <w:sz w:val="18"/>
          <w:szCs w:val="18"/>
        </w:rPr>
        <w:t>3-</w:t>
      </w:r>
      <w:r>
        <w:rPr>
          <w:rFonts w:hint="eastAsia"/>
          <w:sz w:val="18"/>
          <w:szCs w:val="18"/>
        </w:rPr>
        <w:t>挂瓦条；</w:t>
      </w:r>
      <w:r>
        <w:rPr>
          <w:rFonts w:hint="eastAsia"/>
          <w:sz w:val="18"/>
          <w:szCs w:val="18"/>
        </w:rPr>
        <w:t>4-</w:t>
      </w:r>
      <w:r>
        <w:rPr>
          <w:rFonts w:hint="eastAsia"/>
          <w:sz w:val="18"/>
          <w:szCs w:val="18"/>
        </w:rPr>
        <w:t>脊瓦；</w:t>
      </w:r>
      <w:r>
        <w:rPr>
          <w:rFonts w:hint="eastAsia"/>
          <w:sz w:val="18"/>
          <w:szCs w:val="18"/>
        </w:rPr>
        <w:t>5-</w:t>
      </w:r>
      <w:r>
        <w:rPr>
          <w:rFonts w:hint="eastAsia"/>
          <w:sz w:val="18"/>
          <w:szCs w:val="18"/>
        </w:rPr>
        <w:t>附加层；</w:t>
      </w:r>
    </w:p>
    <w:p w14:paraId="648D381F" w14:textId="77777777" w:rsidR="00F85EEE" w:rsidRDefault="00F85EEE" w:rsidP="00F85EEE">
      <w:pPr>
        <w:tabs>
          <w:tab w:val="left" w:pos="629"/>
        </w:tabs>
        <w:kinsoku w:val="0"/>
        <w:wordWrap w:val="0"/>
        <w:overflowPunct w:val="0"/>
        <w:autoSpaceDE w:val="0"/>
        <w:adjustRightInd w:val="0"/>
        <w:spacing w:line="440" w:lineRule="exact"/>
        <w:jc w:val="center"/>
        <w:rPr>
          <w:sz w:val="18"/>
          <w:szCs w:val="18"/>
        </w:rPr>
      </w:pPr>
      <w:r>
        <w:rPr>
          <w:rFonts w:hint="eastAsia"/>
          <w:sz w:val="18"/>
          <w:szCs w:val="18"/>
        </w:rPr>
        <w:t>6-</w:t>
      </w:r>
      <w:r>
        <w:rPr>
          <w:rFonts w:hint="eastAsia"/>
          <w:sz w:val="18"/>
          <w:szCs w:val="18"/>
        </w:rPr>
        <w:t>防水层或防水垫层；</w:t>
      </w:r>
      <w:r>
        <w:rPr>
          <w:rFonts w:hint="eastAsia"/>
          <w:sz w:val="18"/>
          <w:szCs w:val="18"/>
        </w:rPr>
        <w:t>7-</w:t>
      </w:r>
      <w:r>
        <w:rPr>
          <w:rFonts w:hint="eastAsia"/>
          <w:sz w:val="18"/>
          <w:szCs w:val="18"/>
        </w:rPr>
        <w:t>保温层；</w:t>
      </w:r>
      <w:r>
        <w:rPr>
          <w:rFonts w:hint="eastAsia"/>
          <w:sz w:val="18"/>
          <w:szCs w:val="18"/>
        </w:rPr>
        <w:t>8-</w:t>
      </w:r>
      <w:proofErr w:type="gramStart"/>
      <w:r>
        <w:rPr>
          <w:rFonts w:hint="eastAsia"/>
          <w:sz w:val="18"/>
          <w:szCs w:val="18"/>
        </w:rPr>
        <w:t>持钉层</w:t>
      </w:r>
      <w:proofErr w:type="gramEnd"/>
    </w:p>
    <w:p w14:paraId="0294346C" w14:textId="478C49A7" w:rsidR="00F85EEE" w:rsidRPr="0094172B" w:rsidRDefault="00753165" w:rsidP="0094172B">
      <w:pPr>
        <w:rPr>
          <w:rFonts w:asciiTheme="minorEastAsia" w:eastAsiaTheme="minorEastAsia" w:hAnsiTheme="minorEastAsia" w:cs="Times New Roman"/>
        </w:rPr>
      </w:pPr>
      <w:r>
        <w:rPr>
          <w:rFonts w:asciiTheme="minorEastAsia" w:eastAsiaTheme="minorEastAsia" w:hAnsiTheme="minorEastAsia" w:cs="Times New Roman" w:hint="eastAsia"/>
          <w:b/>
          <w:bCs/>
        </w:rPr>
        <w:t>4</w:t>
      </w:r>
      <w:r w:rsidR="00F85EEE" w:rsidRPr="0094172B">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F85EEE" w:rsidRPr="0094172B">
        <w:rPr>
          <w:rFonts w:asciiTheme="minorEastAsia" w:eastAsiaTheme="minorEastAsia" w:hAnsiTheme="minorEastAsia" w:cs="Times New Roman" w:hint="eastAsia"/>
          <w:b/>
          <w:bCs/>
        </w:rPr>
        <w:t>.</w:t>
      </w:r>
      <w:r w:rsidR="00031804" w:rsidRPr="0094172B">
        <w:rPr>
          <w:rFonts w:asciiTheme="minorEastAsia" w:eastAsiaTheme="minorEastAsia" w:hAnsiTheme="minorEastAsia" w:cs="Times New Roman" w:hint="eastAsia"/>
          <w:b/>
          <w:bCs/>
        </w:rPr>
        <w:t>12</w:t>
      </w:r>
      <w:r w:rsidR="00F25755">
        <w:rPr>
          <w:rFonts w:asciiTheme="minorEastAsia" w:eastAsiaTheme="minorEastAsia" w:hAnsiTheme="minorEastAsia" w:cs="Times New Roman"/>
          <w:b/>
          <w:bCs/>
        </w:rPr>
        <w:t xml:space="preserve"> </w:t>
      </w:r>
      <w:r w:rsidR="00F85EEE" w:rsidRPr="0094172B">
        <w:rPr>
          <w:rFonts w:asciiTheme="minorEastAsia" w:eastAsiaTheme="minorEastAsia" w:hAnsiTheme="minorEastAsia" w:cs="Times New Roman" w:hint="eastAsia"/>
        </w:rPr>
        <w:t>底板上返侧墙防水层甩</w:t>
      </w:r>
      <w:proofErr w:type="gramStart"/>
      <w:r w:rsidR="00F85EEE" w:rsidRPr="0094172B">
        <w:rPr>
          <w:rFonts w:asciiTheme="minorEastAsia" w:eastAsiaTheme="minorEastAsia" w:hAnsiTheme="minorEastAsia" w:cs="Times New Roman" w:hint="eastAsia"/>
        </w:rPr>
        <w:t>槎</w:t>
      </w:r>
      <w:proofErr w:type="gramEnd"/>
      <w:r w:rsidR="00F85EEE" w:rsidRPr="0094172B">
        <w:rPr>
          <w:rFonts w:asciiTheme="minorEastAsia" w:eastAsiaTheme="minorEastAsia" w:hAnsiTheme="minorEastAsia" w:cs="Times New Roman" w:hint="eastAsia"/>
        </w:rPr>
        <w:t>与接</w:t>
      </w:r>
      <w:proofErr w:type="gramStart"/>
      <w:r w:rsidR="00F85EEE" w:rsidRPr="0094172B">
        <w:rPr>
          <w:rFonts w:asciiTheme="minorEastAsia" w:eastAsiaTheme="minorEastAsia" w:hAnsiTheme="minorEastAsia" w:cs="Times New Roman" w:hint="eastAsia"/>
        </w:rPr>
        <w:t>槎</w:t>
      </w:r>
      <w:proofErr w:type="gramEnd"/>
      <w:r w:rsidR="00F85EEE" w:rsidRPr="0094172B">
        <w:rPr>
          <w:rFonts w:asciiTheme="minorEastAsia" w:eastAsiaTheme="minorEastAsia" w:hAnsiTheme="minorEastAsia" w:cs="Times New Roman" w:hint="eastAsia"/>
        </w:rPr>
        <w:t>应符合下列规定：</w:t>
      </w:r>
    </w:p>
    <w:p w14:paraId="0AABD3C0" w14:textId="5728CA72" w:rsidR="00F85EEE" w:rsidRPr="00EE54AB" w:rsidRDefault="00F85EEE" w:rsidP="00F25755">
      <w:pPr>
        <w:pStyle w:val="a2"/>
        <w:numPr>
          <w:ilvl w:val="0"/>
          <w:numId w:val="0"/>
        </w:numPr>
        <w:spacing w:line="360" w:lineRule="auto"/>
        <w:ind w:firstLineChars="200" w:firstLine="422"/>
        <w:rPr>
          <w:rFonts w:asciiTheme="minorEastAsia" w:eastAsiaTheme="minorEastAsia" w:hAnsiTheme="minorEastAsia" w:cs="宋体"/>
          <w:szCs w:val="21"/>
        </w:rPr>
      </w:pPr>
      <w:r w:rsidRPr="00EE54AB">
        <w:rPr>
          <w:rFonts w:asciiTheme="minorEastAsia" w:eastAsiaTheme="minorEastAsia" w:hAnsiTheme="minorEastAsia" w:cs="黑体" w:hint="eastAsia"/>
          <w:b/>
          <w:bCs/>
          <w:szCs w:val="21"/>
        </w:rPr>
        <w:t xml:space="preserve">1 </w:t>
      </w:r>
      <w:proofErr w:type="gramStart"/>
      <w:r w:rsidRPr="00EE54AB">
        <w:rPr>
          <w:rFonts w:asciiTheme="minorEastAsia" w:eastAsiaTheme="minorEastAsia" w:hAnsiTheme="minorEastAsia" w:cs="宋体" w:hint="eastAsia"/>
          <w:szCs w:val="21"/>
        </w:rPr>
        <w:t>有外挑的</w:t>
      </w:r>
      <w:proofErr w:type="gramEnd"/>
      <w:r w:rsidRPr="00EE54AB">
        <w:rPr>
          <w:rFonts w:asciiTheme="minorEastAsia" w:eastAsiaTheme="minorEastAsia" w:hAnsiTheme="minorEastAsia" w:cs="宋体" w:hint="eastAsia"/>
          <w:szCs w:val="21"/>
        </w:rPr>
        <w:t>结构底板，底板侧</w:t>
      </w:r>
      <w:proofErr w:type="gramStart"/>
      <w:r w:rsidRPr="00EE54AB">
        <w:rPr>
          <w:rFonts w:asciiTheme="minorEastAsia" w:eastAsiaTheme="minorEastAsia" w:hAnsiTheme="minorEastAsia" w:cs="宋体" w:hint="eastAsia"/>
          <w:szCs w:val="21"/>
        </w:rPr>
        <w:t>端采用</w:t>
      </w:r>
      <w:proofErr w:type="gramEnd"/>
      <w:r w:rsidRPr="00EE54AB">
        <w:rPr>
          <w:rFonts w:asciiTheme="minorEastAsia" w:eastAsiaTheme="minorEastAsia" w:hAnsiTheme="minorEastAsia" w:cs="宋体" w:hint="eastAsia"/>
          <w:szCs w:val="21"/>
        </w:rPr>
        <w:t>模板支模时，防水层的甩</w:t>
      </w:r>
      <w:proofErr w:type="gramStart"/>
      <w:r w:rsidRPr="00EE54AB">
        <w:rPr>
          <w:rFonts w:asciiTheme="minorEastAsia" w:eastAsiaTheme="minorEastAsia" w:hAnsiTheme="minorEastAsia" w:cs="宋体" w:hint="eastAsia"/>
          <w:szCs w:val="21"/>
        </w:rPr>
        <w:t>槎</w:t>
      </w:r>
      <w:proofErr w:type="gramEnd"/>
      <w:r w:rsidRPr="00EE54AB">
        <w:rPr>
          <w:rFonts w:asciiTheme="minorEastAsia" w:eastAsiaTheme="minorEastAsia" w:hAnsiTheme="minorEastAsia" w:cs="宋体" w:hint="eastAsia"/>
          <w:szCs w:val="21"/>
        </w:rPr>
        <w:t>部位应设置隔离层和临时保护层；接</w:t>
      </w:r>
      <w:proofErr w:type="gramStart"/>
      <w:r w:rsidRPr="00EE54AB">
        <w:rPr>
          <w:rFonts w:asciiTheme="minorEastAsia" w:eastAsiaTheme="minorEastAsia" w:hAnsiTheme="minorEastAsia" w:cs="宋体" w:hint="eastAsia"/>
          <w:szCs w:val="21"/>
        </w:rPr>
        <w:t>槎</w:t>
      </w:r>
      <w:proofErr w:type="gramEnd"/>
      <w:r w:rsidRPr="00EE54AB">
        <w:rPr>
          <w:rFonts w:asciiTheme="minorEastAsia" w:eastAsiaTheme="minorEastAsia" w:hAnsiTheme="minorEastAsia" w:cs="宋体" w:hint="eastAsia"/>
          <w:szCs w:val="21"/>
        </w:rPr>
        <w:t>施工前，将临时保护层和隔离层拆除，在甩</w:t>
      </w:r>
      <w:proofErr w:type="gramStart"/>
      <w:r w:rsidRPr="00EE54AB">
        <w:rPr>
          <w:rFonts w:asciiTheme="minorEastAsia" w:eastAsiaTheme="minorEastAsia" w:hAnsiTheme="minorEastAsia" w:cs="宋体" w:hint="eastAsia"/>
          <w:szCs w:val="21"/>
        </w:rPr>
        <w:t>槎</w:t>
      </w:r>
      <w:proofErr w:type="gramEnd"/>
      <w:r w:rsidRPr="00EE54AB">
        <w:rPr>
          <w:rFonts w:asciiTheme="minorEastAsia" w:eastAsiaTheme="minorEastAsia" w:hAnsiTheme="minorEastAsia" w:cs="宋体" w:hint="eastAsia"/>
          <w:szCs w:val="21"/>
        </w:rPr>
        <w:t>防水层与底板侧端铺设附加层，然后按设计要求铺设侧墙防水层。（图</w:t>
      </w:r>
      <w:r w:rsidR="00753165">
        <w:rPr>
          <w:rFonts w:asciiTheme="minorEastAsia" w:eastAsiaTheme="minorEastAsia" w:hAnsiTheme="minorEastAsia" w:cs="宋体" w:hint="eastAsia"/>
          <w:szCs w:val="21"/>
        </w:rPr>
        <w:t>4</w:t>
      </w:r>
      <w:r w:rsidRPr="00EE54AB">
        <w:rPr>
          <w:rFonts w:asciiTheme="minorEastAsia" w:eastAsiaTheme="minorEastAsia" w:hAnsiTheme="minorEastAsia" w:cs="宋体" w:hint="eastAsia"/>
          <w:szCs w:val="21"/>
        </w:rPr>
        <w:t>.</w:t>
      </w:r>
      <w:r w:rsidR="00550231">
        <w:rPr>
          <w:rFonts w:asciiTheme="minorEastAsia" w:eastAsiaTheme="minorEastAsia" w:hAnsiTheme="minorEastAsia" w:cs="宋体" w:hint="eastAsia"/>
          <w:szCs w:val="21"/>
        </w:rPr>
        <w:t>5</w:t>
      </w:r>
      <w:r w:rsidRPr="00EE54AB">
        <w:rPr>
          <w:rFonts w:asciiTheme="minorEastAsia" w:eastAsiaTheme="minorEastAsia" w:hAnsiTheme="minorEastAsia" w:cs="宋体" w:hint="eastAsia"/>
          <w:szCs w:val="21"/>
        </w:rPr>
        <w:t>.</w:t>
      </w:r>
      <w:r w:rsidR="00344025" w:rsidRPr="00EE54AB">
        <w:rPr>
          <w:rFonts w:asciiTheme="minorEastAsia" w:eastAsiaTheme="minorEastAsia" w:hAnsiTheme="minorEastAsia" w:cs="宋体" w:hint="eastAsia"/>
          <w:szCs w:val="21"/>
        </w:rPr>
        <w:t>12</w:t>
      </w:r>
      <w:r w:rsidRPr="00EE54AB">
        <w:rPr>
          <w:rFonts w:asciiTheme="minorEastAsia" w:eastAsiaTheme="minorEastAsia" w:hAnsiTheme="minorEastAsia" w:cs="宋体" w:hint="eastAsia"/>
          <w:szCs w:val="21"/>
        </w:rPr>
        <w:t>）。</w:t>
      </w:r>
    </w:p>
    <w:p w14:paraId="7CE72F49" w14:textId="77777777" w:rsidR="00F85EEE" w:rsidRPr="00EE54AB" w:rsidRDefault="00F85EEE" w:rsidP="00F25755">
      <w:pPr>
        <w:pStyle w:val="a2"/>
        <w:numPr>
          <w:ilvl w:val="0"/>
          <w:numId w:val="0"/>
        </w:numPr>
        <w:spacing w:line="360" w:lineRule="auto"/>
        <w:ind w:firstLineChars="200" w:firstLine="422"/>
        <w:rPr>
          <w:rFonts w:asciiTheme="minorEastAsia" w:eastAsiaTheme="minorEastAsia" w:hAnsiTheme="minorEastAsia" w:cs="宋体"/>
          <w:szCs w:val="21"/>
        </w:rPr>
      </w:pPr>
      <w:r w:rsidRPr="00EE54AB">
        <w:rPr>
          <w:rFonts w:asciiTheme="minorEastAsia" w:eastAsiaTheme="minorEastAsia" w:hAnsiTheme="minorEastAsia" w:cs="黑体" w:hint="eastAsia"/>
          <w:b/>
          <w:bCs/>
          <w:szCs w:val="21"/>
        </w:rPr>
        <w:t xml:space="preserve">2 </w:t>
      </w:r>
      <w:proofErr w:type="gramStart"/>
      <w:r w:rsidRPr="00EE54AB">
        <w:rPr>
          <w:rFonts w:asciiTheme="minorEastAsia" w:eastAsiaTheme="minorEastAsia" w:hAnsiTheme="minorEastAsia" w:cs="宋体" w:hint="eastAsia"/>
          <w:szCs w:val="21"/>
        </w:rPr>
        <w:t>无外挑的</w:t>
      </w:r>
      <w:proofErr w:type="gramEnd"/>
      <w:r w:rsidRPr="00EE54AB">
        <w:rPr>
          <w:rFonts w:asciiTheme="minorEastAsia" w:eastAsiaTheme="minorEastAsia" w:hAnsiTheme="minorEastAsia" w:cs="宋体" w:hint="eastAsia"/>
          <w:szCs w:val="21"/>
        </w:rPr>
        <w:t>结构底板，底板侧</w:t>
      </w:r>
      <w:proofErr w:type="gramStart"/>
      <w:r w:rsidRPr="00EE54AB">
        <w:rPr>
          <w:rFonts w:asciiTheme="minorEastAsia" w:eastAsiaTheme="minorEastAsia" w:hAnsiTheme="minorEastAsia" w:cs="宋体" w:hint="eastAsia"/>
          <w:szCs w:val="21"/>
        </w:rPr>
        <w:t>端采用砖胎模支</w:t>
      </w:r>
      <w:proofErr w:type="gramEnd"/>
      <w:r w:rsidRPr="00EE54AB">
        <w:rPr>
          <w:rFonts w:asciiTheme="minorEastAsia" w:eastAsiaTheme="minorEastAsia" w:hAnsiTheme="minorEastAsia" w:cs="宋体" w:hint="eastAsia"/>
          <w:szCs w:val="21"/>
        </w:rPr>
        <w:t>模时，防水层甩</w:t>
      </w:r>
      <w:proofErr w:type="gramStart"/>
      <w:r w:rsidRPr="00EE54AB">
        <w:rPr>
          <w:rFonts w:asciiTheme="minorEastAsia" w:eastAsiaTheme="minorEastAsia" w:hAnsiTheme="minorEastAsia" w:cs="宋体" w:hint="eastAsia"/>
          <w:szCs w:val="21"/>
        </w:rPr>
        <w:t>槎</w:t>
      </w:r>
      <w:proofErr w:type="gramEnd"/>
      <w:r w:rsidRPr="00EE54AB">
        <w:rPr>
          <w:rFonts w:asciiTheme="minorEastAsia" w:eastAsiaTheme="minorEastAsia" w:hAnsiTheme="minorEastAsia" w:cs="宋体" w:hint="eastAsia"/>
          <w:szCs w:val="21"/>
        </w:rPr>
        <w:t>的临时保护墙应高出水平施工缝不小于</w:t>
      </w:r>
      <w:r w:rsidRPr="00BB14D2">
        <w:rPr>
          <w:rFonts w:asciiTheme="minorEastAsia" w:eastAsiaTheme="minorEastAsia" w:hAnsiTheme="minorEastAsia" w:cs="宋体" w:hint="eastAsia"/>
          <w:szCs w:val="21"/>
        </w:rPr>
        <w:t>100mm；</w:t>
      </w:r>
    </w:p>
    <w:p w14:paraId="4C0DFFBE" w14:textId="77777777" w:rsidR="00F85EEE" w:rsidRPr="00EE54AB" w:rsidRDefault="00F85EEE" w:rsidP="00F25755">
      <w:pPr>
        <w:pStyle w:val="a2"/>
        <w:numPr>
          <w:ilvl w:val="0"/>
          <w:numId w:val="0"/>
        </w:numPr>
        <w:spacing w:line="360" w:lineRule="auto"/>
        <w:ind w:leftChars="200" w:left="717" w:hangingChars="141" w:hanging="297"/>
        <w:rPr>
          <w:rFonts w:asciiTheme="minorEastAsia" w:eastAsiaTheme="minorEastAsia" w:hAnsiTheme="minorEastAsia" w:cs="宋体"/>
          <w:szCs w:val="21"/>
        </w:rPr>
      </w:pPr>
      <w:r w:rsidRPr="00EE54AB">
        <w:rPr>
          <w:rFonts w:asciiTheme="minorEastAsia" w:eastAsiaTheme="minorEastAsia" w:hAnsiTheme="minorEastAsia" w:cs="黑体" w:hint="eastAsia"/>
          <w:b/>
          <w:bCs/>
          <w:szCs w:val="21"/>
        </w:rPr>
        <w:t xml:space="preserve">3 </w:t>
      </w:r>
      <w:r w:rsidRPr="00EE54AB">
        <w:rPr>
          <w:rFonts w:asciiTheme="minorEastAsia" w:eastAsiaTheme="minorEastAsia" w:hAnsiTheme="minorEastAsia" w:cs="宋体" w:hint="eastAsia"/>
          <w:szCs w:val="21"/>
        </w:rPr>
        <w:t>接</w:t>
      </w:r>
      <w:proofErr w:type="gramStart"/>
      <w:r w:rsidRPr="00EE54AB">
        <w:rPr>
          <w:rFonts w:asciiTheme="minorEastAsia" w:eastAsiaTheme="minorEastAsia" w:hAnsiTheme="minorEastAsia" w:cs="宋体" w:hint="eastAsia"/>
          <w:szCs w:val="21"/>
        </w:rPr>
        <w:t>槎</w:t>
      </w:r>
      <w:proofErr w:type="gramEnd"/>
      <w:r w:rsidRPr="00EE54AB">
        <w:rPr>
          <w:rFonts w:asciiTheme="minorEastAsia" w:eastAsiaTheme="minorEastAsia" w:hAnsiTheme="minorEastAsia" w:cs="宋体" w:hint="eastAsia"/>
          <w:szCs w:val="21"/>
        </w:rPr>
        <w:t>搭接宽度不应小于150mm；</w:t>
      </w:r>
    </w:p>
    <w:p w14:paraId="5018ECDF" w14:textId="77777777" w:rsidR="00F85EEE" w:rsidRDefault="00F85EEE" w:rsidP="00F85EEE">
      <w:pPr>
        <w:pStyle w:val="a2"/>
        <w:numPr>
          <w:ilvl w:val="0"/>
          <w:numId w:val="0"/>
        </w:numPr>
        <w:spacing w:line="360" w:lineRule="auto"/>
        <w:ind w:firstLineChars="300" w:firstLine="720"/>
        <w:rPr>
          <w:rFonts w:hAnsi="宋体" w:cs="宋体"/>
          <w:sz w:val="24"/>
          <w:szCs w:val="24"/>
        </w:rPr>
      </w:pPr>
    </w:p>
    <w:p w14:paraId="67440079" w14:textId="77777777" w:rsidR="00F85EEE" w:rsidRDefault="00F85EEE" w:rsidP="00F85EEE">
      <w:pPr>
        <w:pStyle w:val="a2"/>
        <w:numPr>
          <w:ilvl w:val="0"/>
          <w:numId w:val="0"/>
        </w:numPr>
        <w:spacing w:line="360" w:lineRule="auto"/>
        <w:ind w:left="720" w:hanging="720"/>
        <w:jc w:val="center"/>
        <w:rPr>
          <w:rFonts w:hAnsi="宋体"/>
          <w:sz w:val="24"/>
          <w:szCs w:val="24"/>
        </w:rPr>
      </w:pPr>
      <w:r>
        <w:rPr>
          <w:noProof/>
        </w:rPr>
        <w:drawing>
          <wp:inline distT="0" distB="0" distL="114300" distR="114300" wp14:anchorId="573CA524" wp14:editId="4C98311E">
            <wp:extent cx="2052955" cy="1551940"/>
            <wp:effectExtent l="0" t="0" r="444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1"/>
                    <a:stretch>
                      <a:fillRect/>
                    </a:stretch>
                  </pic:blipFill>
                  <pic:spPr>
                    <a:xfrm>
                      <a:off x="0" y="0"/>
                      <a:ext cx="2052955" cy="1551940"/>
                    </a:xfrm>
                    <a:prstGeom prst="rect">
                      <a:avLst/>
                    </a:prstGeom>
                    <a:noFill/>
                    <a:ln w="9525">
                      <a:noFill/>
                    </a:ln>
                  </pic:spPr>
                </pic:pic>
              </a:graphicData>
            </a:graphic>
          </wp:inline>
        </w:drawing>
      </w:r>
      <w:r>
        <w:rPr>
          <w:rFonts w:hint="eastAsia"/>
          <w:sz w:val="24"/>
          <w:szCs w:val="24"/>
        </w:rPr>
        <w:t xml:space="preserve">      </w:t>
      </w:r>
      <w:r>
        <w:rPr>
          <w:noProof/>
        </w:rPr>
        <w:drawing>
          <wp:inline distT="0" distB="0" distL="114300" distR="114300" wp14:anchorId="05A119FA" wp14:editId="106E49A4">
            <wp:extent cx="1827530" cy="1491615"/>
            <wp:effectExtent l="0" t="0" r="1270" b="133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2"/>
                    <a:stretch>
                      <a:fillRect/>
                    </a:stretch>
                  </pic:blipFill>
                  <pic:spPr>
                    <a:xfrm>
                      <a:off x="0" y="0"/>
                      <a:ext cx="1827530" cy="1491615"/>
                    </a:xfrm>
                    <a:prstGeom prst="rect">
                      <a:avLst/>
                    </a:prstGeom>
                    <a:noFill/>
                    <a:ln w="9525">
                      <a:noFill/>
                    </a:ln>
                  </pic:spPr>
                </pic:pic>
              </a:graphicData>
            </a:graphic>
          </wp:inline>
        </w:drawing>
      </w:r>
      <w:r>
        <w:rPr>
          <w:rFonts w:hint="eastAsia"/>
          <w:sz w:val="24"/>
          <w:szCs w:val="24"/>
        </w:rPr>
        <w:t xml:space="preserve">  </w:t>
      </w:r>
    </w:p>
    <w:p w14:paraId="36D31D84" w14:textId="77777777" w:rsidR="00F85EEE" w:rsidRDefault="00F85EEE" w:rsidP="00F85EEE">
      <w:pPr>
        <w:tabs>
          <w:tab w:val="left" w:pos="634"/>
        </w:tabs>
        <w:overflowPunct w:val="0"/>
        <w:autoSpaceDE w:val="0"/>
        <w:autoSpaceDN w:val="0"/>
        <w:adjustRightInd w:val="0"/>
        <w:ind w:firstLineChars="1100" w:firstLine="2310"/>
        <w:rPr>
          <w:rFonts w:ascii="宋体" w:hAnsi="宋体" w:cs="宋体"/>
        </w:rPr>
      </w:pPr>
      <w:r>
        <w:rPr>
          <w:rFonts w:ascii="宋体" w:hAnsi="宋体" w:cs="宋体" w:hint="eastAsia"/>
        </w:rPr>
        <w:t>a 甩</w:t>
      </w:r>
      <w:proofErr w:type="gramStart"/>
      <w:r>
        <w:rPr>
          <w:rFonts w:ascii="宋体" w:hAnsi="宋体" w:cs="宋体" w:hint="eastAsia"/>
        </w:rPr>
        <w:t>槎</w:t>
      </w:r>
      <w:proofErr w:type="gramEnd"/>
      <w:r>
        <w:rPr>
          <w:rFonts w:ascii="宋体" w:hAnsi="宋体" w:cs="宋体" w:hint="eastAsia"/>
        </w:rPr>
        <w:t xml:space="preserve">                            b 接</w:t>
      </w:r>
      <w:proofErr w:type="gramStart"/>
      <w:r>
        <w:rPr>
          <w:rFonts w:ascii="宋体" w:hAnsi="宋体" w:cs="宋体" w:hint="eastAsia"/>
        </w:rPr>
        <w:t>槎</w:t>
      </w:r>
      <w:proofErr w:type="gramEnd"/>
    </w:p>
    <w:p w14:paraId="5C201895" w14:textId="296DBE2E" w:rsidR="00F85EEE" w:rsidRDefault="00F85EEE" w:rsidP="00F85EEE">
      <w:pPr>
        <w:tabs>
          <w:tab w:val="left" w:pos="634"/>
        </w:tabs>
        <w:overflowPunct w:val="0"/>
        <w:autoSpaceDE w:val="0"/>
        <w:autoSpaceDN w:val="0"/>
        <w:adjustRightInd w:val="0"/>
        <w:spacing w:line="240" w:lineRule="atLeast"/>
        <w:ind w:right="79" w:firstLineChars="100" w:firstLine="180"/>
        <w:jc w:val="center"/>
        <w:rPr>
          <w:rFonts w:ascii="宋体" w:hAnsi="宋体" w:cs="Arial"/>
          <w:sz w:val="18"/>
          <w:szCs w:val="18"/>
        </w:rPr>
      </w:pPr>
      <w:r>
        <w:rPr>
          <w:rFonts w:ascii="宋体" w:hAnsi="宋体" w:cs="Arial" w:hint="eastAsia"/>
          <w:sz w:val="18"/>
          <w:szCs w:val="18"/>
        </w:rPr>
        <w:t xml:space="preserve">图 </w:t>
      </w:r>
      <w:r w:rsidR="00753165">
        <w:rPr>
          <w:rFonts w:ascii="宋体" w:hAnsi="宋体" w:cs="Arial" w:hint="eastAsia"/>
          <w:sz w:val="18"/>
          <w:szCs w:val="18"/>
        </w:rPr>
        <w:t>4</w:t>
      </w:r>
      <w:r>
        <w:rPr>
          <w:rFonts w:ascii="宋体" w:hAnsi="宋体" w:cs="Arial" w:hint="eastAsia"/>
          <w:sz w:val="18"/>
          <w:szCs w:val="18"/>
        </w:rPr>
        <w:t>.</w:t>
      </w:r>
      <w:r w:rsidR="00550231">
        <w:rPr>
          <w:rFonts w:ascii="宋体" w:hAnsi="宋体" w:cs="Arial" w:hint="eastAsia"/>
          <w:sz w:val="18"/>
          <w:szCs w:val="18"/>
        </w:rPr>
        <w:t>5</w:t>
      </w:r>
      <w:r>
        <w:rPr>
          <w:rFonts w:ascii="宋体" w:hAnsi="宋体" w:cs="Arial" w:hint="eastAsia"/>
          <w:sz w:val="18"/>
          <w:szCs w:val="18"/>
        </w:rPr>
        <w:t>.</w:t>
      </w:r>
      <w:r w:rsidR="00344025">
        <w:rPr>
          <w:rFonts w:ascii="宋体" w:hAnsi="宋体" w:cs="Arial" w:hint="eastAsia"/>
          <w:sz w:val="18"/>
          <w:szCs w:val="18"/>
        </w:rPr>
        <w:t>12</w:t>
      </w:r>
      <w:r>
        <w:rPr>
          <w:rFonts w:ascii="宋体" w:hAnsi="宋体" w:cs="Arial" w:hint="eastAsia"/>
          <w:sz w:val="18"/>
          <w:szCs w:val="18"/>
        </w:rPr>
        <w:t xml:space="preserve"> </w:t>
      </w:r>
      <w:proofErr w:type="gramStart"/>
      <w:r>
        <w:rPr>
          <w:rFonts w:ascii="宋体" w:hAnsi="宋体" w:cs="Arial" w:hint="eastAsia"/>
          <w:sz w:val="18"/>
          <w:szCs w:val="18"/>
        </w:rPr>
        <w:t>底板外挑</w:t>
      </w:r>
      <w:proofErr w:type="gramEnd"/>
      <w:r>
        <w:rPr>
          <w:rFonts w:ascii="宋体" w:hAnsi="宋体" w:cs="Arial" w:hint="eastAsia"/>
          <w:sz w:val="18"/>
          <w:szCs w:val="18"/>
        </w:rPr>
        <w:t>,</w:t>
      </w:r>
      <w:r>
        <w:rPr>
          <w:rFonts w:ascii="宋体" w:hAnsi="宋体" w:cs="宋体" w:hint="eastAsia"/>
          <w:sz w:val="18"/>
          <w:szCs w:val="18"/>
        </w:rPr>
        <w:t>侧</w:t>
      </w:r>
      <w:proofErr w:type="gramStart"/>
      <w:r>
        <w:rPr>
          <w:rFonts w:ascii="宋体" w:hAnsi="宋体" w:cs="宋体" w:hint="eastAsia"/>
          <w:sz w:val="18"/>
          <w:szCs w:val="18"/>
        </w:rPr>
        <w:t>端采用</w:t>
      </w:r>
      <w:proofErr w:type="gramEnd"/>
      <w:r>
        <w:rPr>
          <w:rFonts w:ascii="宋体" w:hAnsi="宋体" w:cs="宋体" w:hint="eastAsia"/>
          <w:sz w:val="18"/>
          <w:szCs w:val="18"/>
        </w:rPr>
        <w:t>模板支模时</w:t>
      </w:r>
      <w:r>
        <w:rPr>
          <w:rFonts w:ascii="宋体" w:hAnsi="宋体" w:cs="Arial" w:hint="eastAsia"/>
          <w:sz w:val="18"/>
          <w:szCs w:val="18"/>
        </w:rPr>
        <w:t>卷材甩</w:t>
      </w:r>
      <w:proofErr w:type="gramStart"/>
      <w:r>
        <w:rPr>
          <w:rFonts w:ascii="宋体" w:hAnsi="宋体" w:cs="Arial" w:hint="eastAsia"/>
          <w:sz w:val="18"/>
          <w:szCs w:val="18"/>
        </w:rPr>
        <w:t>槎</w:t>
      </w:r>
      <w:proofErr w:type="gramEnd"/>
      <w:r>
        <w:rPr>
          <w:rFonts w:ascii="宋体" w:hAnsi="宋体" w:cs="Arial" w:hint="eastAsia"/>
          <w:sz w:val="18"/>
          <w:szCs w:val="18"/>
        </w:rPr>
        <w:t>、接</w:t>
      </w:r>
      <w:proofErr w:type="gramStart"/>
      <w:r>
        <w:rPr>
          <w:rFonts w:ascii="宋体" w:hAnsi="宋体" w:cs="Arial" w:hint="eastAsia"/>
          <w:sz w:val="18"/>
          <w:szCs w:val="18"/>
        </w:rPr>
        <w:t>槎</w:t>
      </w:r>
      <w:proofErr w:type="gramEnd"/>
      <w:r>
        <w:rPr>
          <w:rFonts w:ascii="宋体" w:hAnsi="宋体" w:cs="Arial" w:hint="eastAsia"/>
          <w:sz w:val="18"/>
          <w:szCs w:val="18"/>
        </w:rPr>
        <w:t>防水构造</w:t>
      </w:r>
    </w:p>
    <w:p w14:paraId="565BFED8" w14:textId="5644C22E" w:rsidR="00F85EEE" w:rsidRDefault="00F85EEE" w:rsidP="00F85EEE">
      <w:pPr>
        <w:tabs>
          <w:tab w:val="left" w:pos="634"/>
        </w:tabs>
        <w:overflowPunct w:val="0"/>
        <w:autoSpaceDE w:val="0"/>
        <w:autoSpaceDN w:val="0"/>
        <w:adjustRightInd w:val="0"/>
        <w:spacing w:line="240" w:lineRule="atLeast"/>
        <w:ind w:right="79"/>
        <w:jc w:val="center"/>
        <w:rPr>
          <w:rFonts w:ascii="宋体" w:hAnsi="宋体" w:cs="Arial"/>
          <w:sz w:val="18"/>
          <w:szCs w:val="18"/>
        </w:rPr>
      </w:pPr>
      <w:r>
        <w:rPr>
          <w:rFonts w:ascii="宋体" w:hAnsi="宋体" w:cs="Arial" w:hint="eastAsia"/>
          <w:sz w:val="18"/>
          <w:szCs w:val="18"/>
        </w:rPr>
        <w:t xml:space="preserve"> 1－垫层；2－防水层；3－细石混凝土保护层；4－底板；5－隔离层；</w:t>
      </w:r>
    </w:p>
    <w:p w14:paraId="224C81D5" w14:textId="77777777" w:rsidR="00F85EEE" w:rsidRDefault="00F85EEE" w:rsidP="00F85EEE">
      <w:pPr>
        <w:tabs>
          <w:tab w:val="left" w:pos="634"/>
        </w:tabs>
        <w:overflowPunct w:val="0"/>
        <w:autoSpaceDE w:val="0"/>
        <w:autoSpaceDN w:val="0"/>
        <w:adjustRightInd w:val="0"/>
        <w:ind w:firstLineChars="700" w:firstLine="1260"/>
        <w:rPr>
          <w:rFonts w:ascii="宋体" w:hAnsi="宋体" w:cs="Arial"/>
          <w:sz w:val="18"/>
          <w:szCs w:val="18"/>
        </w:rPr>
      </w:pPr>
      <w:r>
        <w:rPr>
          <w:rFonts w:ascii="宋体" w:hAnsi="宋体" w:cs="Arial" w:hint="eastAsia"/>
          <w:sz w:val="18"/>
          <w:szCs w:val="18"/>
        </w:rPr>
        <w:t>6－临时保护层；7--加强层；8-侧墙防水层；9-自粘丁基橡胶钢板止水带</w:t>
      </w:r>
    </w:p>
    <w:p w14:paraId="63AB4FE8" w14:textId="2CF80793" w:rsidR="00BB14D2" w:rsidRPr="00FF6568" w:rsidRDefault="00753165" w:rsidP="00FF6568">
      <w:pPr>
        <w:rPr>
          <w:rFonts w:asciiTheme="minorEastAsia" w:eastAsiaTheme="minorEastAsia" w:hAnsiTheme="minorEastAsia" w:cs="Times New Roman"/>
        </w:rPr>
      </w:pPr>
      <w:r>
        <w:rPr>
          <w:rFonts w:asciiTheme="minorEastAsia" w:eastAsiaTheme="minorEastAsia" w:hAnsiTheme="minorEastAsia" w:cs="Times New Roman" w:hint="eastAsia"/>
          <w:b/>
          <w:bCs/>
        </w:rPr>
        <w:t>4</w:t>
      </w:r>
      <w:r w:rsidR="00BB14D2" w:rsidRPr="00FF6568">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BB14D2" w:rsidRPr="00FF6568">
        <w:rPr>
          <w:rFonts w:asciiTheme="minorEastAsia" w:eastAsiaTheme="minorEastAsia" w:hAnsiTheme="minorEastAsia" w:cs="Times New Roman" w:hint="eastAsia"/>
          <w:b/>
          <w:bCs/>
        </w:rPr>
        <w:t>.13</w:t>
      </w:r>
      <w:r w:rsidR="00F25755">
        <w:rPr>
          <w:rFonts w:asciiTheme="minorEastAsia" w:eastAsiaTheme="minorEastAsia" w:hAnsiTheme="minorEastAsia" w:cs="Times New Roman"/>
          <w:b/>
          <w:bCs/>
        </w:rPr>
        <w:t xml:space="preserve"> </w:t>
      </w:r>
      <w:r w:rsidR="00BB14D2" w:rsidRPr="00FF6568">
        <w:rPr>
          <w:rFonts w:asciiTheme="minorEastAsia" w:eastAsiaTheme="minorEastAsia" w:hAnsiTheme="minorEastAsia" w:cs="Times New Roman" w:hint="eastAsia"/>
        </w:rPr>
        <w:t>顶板与侧墙连接的阳角部位应设置加强层，加强层在平面和立面宽度均不应小于150mm（图</w:t>
      </w:r>
      <w:r>
        <w:rPr>
          <w:rFonts w:asciiTheme="minorEastAsia" w:eastAsiaTheme="minorEastAsia" w:hAnsiTheme="minorEastAsia" w:cs="Times New Roman" w:hint="eastAsia"/>
        </w:rPr>
        <w:t>4</w:t>
      </w:r>
      <w:r w:rsidR="00BB14D2" w:rsidRPr="00FF6568">
        <w:rPr>
          <w:rFonts w:asciiTheme="minorEastAsia" w:eastAsiaTheme="minorEastAsia" w:hAnsiTheme="minorEastAsia" w:cs="Times New Roman" w:hint="eastAsia"/>
        </w:rPr>
        <w:t>.</w:t>
      </w:r>
      <w:r w:rsidR="00550231">
        <w:rPr>
          <w:rFonts w:asciiTheme="minorEastAsia" w:eastAsiaTheme="minorEastAsia" w:hAnsiTheme="minorEastAsia" w:cs="Times New Roman" w:hint="eastAsia"/>
        </w:rPr>
        <w:t>5</w:t>
      </w:r>
      <w:r w:rsidR="00BB14D2" w:rsidRPr="00FF6568">
        <w:rPr>
          <w:rFonts w:asciiTheme="minorEastAsia" w:eastAsiaTheme="minorEastAsia" w:hAnsiTheme="minorEastAsia" w:cs="Times New Roman" w:hint="eastAsia"/>
        </w:rPr>
        <w:t>.13）。</w:t>
      </w:r>
    </w:p>
    <w:p w14:paraId="3E255ED5" w14:textId="77777777" w:rsidR="00BB14D2" w:rsidRDefault="00BB14D2" w:rsidP="00FF6568">
      <w:pPr>
        <w:rPr>
          <w:rFonts w:ascii="宋体" w:hAnsi="宋体"/>
          <w:sz w:val="24"/>
          <w:szCs w:val="24"/>
        </w:rPr>
      </w:pPr>
      <w:r>
        <w:rPr>
          <w:rFonts w:ascii="宋体" w:hAnsi="宋体" w:hint="eastAsia"/>
          <w:sz w:val="24"/>
          <w:szCs w:val="24"/>
        </w:rPr>
        <w:lastRenderedPageBreak/>
        <w:t xml:space="preserve">                    </w:t>
      </w:r>
      <w:r>
        <w:rPr>
          <w:noProof/>
        </w:rPr>
        <w:drawing>
          <wp:inline distT="0" distB="0" distL="114300" distR="114300" wp14:anchorId="10A6A696" wp14:editId="64518089">
            <wp:extent cx="2266315" cy="1688465"/>
            <wp:effectExtent l="0" t="0" r="635" b="698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3"/>
                    <a:stretch>
                      <a:fillRect/>
                    </a:stretch>
                  </pic:blipFill>
                  <pic:spPr>
                    <a:xfrm>
                      <a:off x="0" y="0"/>
                      <a:ext cx="2266315" cy="1688465"/>
                    </a:xfrm>
                    <a:prstGeom prst="rect">
                      <a:avLst/>
                    </a:prstGeom>
                    <a:noFill/>
                    <a:ln w="9525">
                      <a:noFill/>
                    </a:ln>
                  </pic:spPr>
                </pic:pic>
              </a:graphicData>
            </a:graphic>
          </wp:inline>
        </w:drawing>
      </w:r>
    </w:p>
    <w:p w14:paraId="3AB3EC44" w14:textId="0FC2D896" w:rsidR="00BB14D2" w:rsidRDefault="00BB14D2" w:rsidP="00FF6568">
      <w:pPr>
        <w:jc w:val="center"/>
        <w:rPr>
          <w:rFonts w:ascii="宋体" w:hAnsi="宋体"/>
          <w:sz w:val="18"/>
          <w:szCs w:val="18"/>
        </w:rPr>
      </w:pPr>
      <w:r>
        <w:rPr>
          <w:rFonts w:ascii="宋体" w:hAnsi="宋体" w:cs="Arial" w:hint="eastAsia"/>
          <w:bCs/>
          <w:sz w:val="18"/>
          <w:szCs w:val="18"/>
        </w:rPr>
        <w:t xml:space="preserve">图 </w:t>
      </w:r>
      <w:r w:rsidR="00753165">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.13 顶板与侧墙交角防水构造</w:t>
      </w:r>
    </w:p>
    <w:p w14:paraId="60625E4F" w14:textId="1C114F4A" w:rsidR="00BB14D2" w:rsidRDefault="00BB14D2" w:rsidP="00FF6568">
      <w:pPr>
        <w:jc w:val="center"/>
        <w:rPr>
          <w:rFonts w:ascii="宋体" w:hAnsi="宋体"/>
          <w:sz w:val="18"/>
          <w:szCs w:val="18"/>
        </w:rPr>
      </w:pPr>
      <w:r>
        <w:rPr>
          <w:rFonts w:ascii="宋体" w:hAnsi="宋体"/>
          <w:sz w:val="18"/>
          <w:szCs w:val="18"/>
        </w:rPr>
        <w:t>1 －</w:t>
      </w:r>
      <w:r>
        <w:rPr>
          <w:rFonts w:ascii="宋体" w:hAnsi="宋体" w:hint="eastAsia"/>
          <w:sz w:val="18"/>
          <w:szCs w:val="18"/>
        </w:rPr>
        <w:t>防水层</w:t>
      </w:r>
      <w:r>
        <w:rPr>
          <w:rFonts w:ascii="宋体" w:hAnsi="宋体"/>
          <w:sz w:val="18"/>
          <w:szCs w:val="18"/>
        </w:rPr>
        <w:t>；2－</w:t>
      </w:r>
      <w:r>
        <w:rPr>
          <w:rFonts w:ascii="宋体" w:hAnsi="宋体" w:hint="eastAsia"/>
          <w:sz w:val="18"/>
          <w:szCs w:val="18"/>
        </w:rPr>
        <w:t>加强层</w:t>
      </w:r>
      <w:r>
        <w:rPr>
          <w:rFonts w:ascii="宋体" w:hAnsi="宋体"/>
          <w:sz w:val="18"/>
          <w:szCs w:val="18"/>
        </w:rPr>
        <w:t>；3－</w:t>
      </w:r>
      <w:r>
        <w:rPr>
          <w:rFonts w:ascii="宋体" w:hAnsi="宋体" w:hint="eastAsia"/>
          <w:sz w:val="18"/>
          <w:szCs w:val="18"/>
        </w:rPr>
        <w:t>细石混凝土保护层</w:t>
      </w:r>
      <w:r>
        <w:rPr>
          <w:rFonts w:ascii="宋体" w:hAnsi="宋体"/>
          <w:sz w:val="18"/>
          <w:szCs w:val="18"/>
        </w:rPr>
        <w:t>；4－</w:t>
      </w:r>
      <w:r>
        <w:rPr>
          <w:rFonts w:ascii="宋体" w:hAnsi="宋体" w:hint="eastAsia"/>
          <w:sz w:val="18"/>
          <w:szCs w:val="18"/>
        </w:rPr>
        <w:t>侧墙保护层</w:t>
      </w:r>
      <w:r>
        <w:rPr>
          <w:rFonts w:ascii="宋体" w:hAnsi="宋体"/>
          <w:sz w:val="18"/>
          <w:szCs w:val="18"/>
        </w:rPr>
        <w:t>；5－</w:t>
      </w:r>
      <w:r>
        <w:rPr>
          <w:rFonts w:ascii="宋体" w:hAnsi="宋体" w:hint="eastAsia"/>
          <w:sz w:val="18"/>
          <w:szCs w:val="18"/>
        </w:rPr>
        <w:t>结构顶板；6</w:t>
      </w:r>
      <w:r>
        <w:rPr>
          <w:rFonts w:ascii="宋体" w:hAnsi="宋体"/>
          <w:sz w:val="18"/>
          <w:szCs w:val="18"/>
        </w:rPr>
        <w:t>－</w:t>
      </w:r>
      <w:r>
        <w:rPr>
          <w:rFonts w:ascii="宋体" w:hAnsi="宋体" w:hint="eastAsia"/>
          <w:sz w:val="18"/>
          <w:szCs w:val="18"/>
        </w:rPr>
        <w:t>隔离层</w:t>
      </w:r>
    </w:p>
    <w:p w14:paraId="5B948A37" w14:textId="00434E93" w:rsidR="00F85EEE" w:rsidRPr="00FF6568" w:rsidRDefault="00753165" w:rsidP="00FF6568">
      <w:pPr>
        <w:rPr>
          <w:rFonts w:asciiTheme="minorEastAsia" w:eastAsiaTheme="minorEastAsia" w:hAnsiTheme="minorEastAsia" w:cs="Times New Roman"/>
        </w:rPr>
      </w:pPr>
      <w:r>
        <w:rPr>
          <w:rFonts w:asciiTheme="minorEastAsia" w:eastAsiaTheme="minorEastAsia" w:hAnsiTheme="minorEastAsia" w:cs="Times New Roman" w:hint="eastAsia"/>
          <w:b/>
          <w:bCs/>
        </w:rPr>
        <w:t>4</w:t>
      </w:r>
      <w:r w:rsidR="00F85EEE" w:rsidRPr="00FF6568">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F85EEE" w:rsidRPr="00FF6568">
        <w:rPr>
          <w:rFonts w:asciiTheme="minorEastAsia" w:eastAsiaTheme="minorEastAsia" w:hAnsiTheme="minorEastAsia" w:cs="Times New Roman" w:hint="eastAsia"/>
          <w:b/>
          <w:bCs/>
        </w:rPr>
        <w:t>.</w:t>
      </w:r>
      <w:r w:rsidR="00031804" w:rsidRPr="00FF6568">
        <w:rPr>
          <w:rFonts w:asciiTheme="minorEastAsia" w:eastAsiaTheme="minorEastAsia" w:hAnsiTheme="minorEastAsia" w:cs="Times New Roman" w:hint="eastAsia"/>
          <w:b/>
          <w:bCs/>
        </w:rPr>
        <w:t>14</w:t>
      </w:r>
      <w:r w:rsidR="00F85EEE" w:rsidRPr="00FF6568">
        <w:rPr>
          <w:rFonts w:asciiTheme="minorEastAsia" w:eastAsiaTheme="minorEastAsia" w:hAnsiTheme="minorEastAsia" w:cs="Times New Roman" w:hint="eastAsia"/>
          <w:b/>
          <w:bCs/>
        </w:rPr>
        <w:t xml:space="preserve"> </w:t>
      </w:r>
      <w:r w:rsidR="00BB14D2" w:rsidRPr="00FF6568">
        <w:rPr>
          <w:rFonts w:asciiTheme="minorEastAsia" w:eastAsiaTheme="minorEastAsia" w:hAnsiTheme="minorEastAsia" w:cs="Times New Roman" w:hint="eastAsia"/>
        </w:rPr>
        <w:t>地下</w:t>
      </w:r>
      <w:r w:rsidR="00F85EEE" w:rsidRPr="00FF6568">
        <w:rPr>
          <w:rFonts w:asciiTheme="minorEastAsia" w:eastAsiaTheme="minorEastAsia" w:hAnsiTheme="minorEastAsia" w:cs="Times New Roman" w:hint="eastAsia"/>
        </w:rPr>
        <w:t>变形缝应根据工程部位、防水等级采用多道设防措施</w:t>
      </w:r>
      <w:r w:rsidR="00EE545A" w:rsidRPr="00FF6568">
        <w:rPr>
          <w:rFonts w:asciiTheme="minorEastAsia" w:eastAsiaTheme="minorEastAsia" w:hAnsiTheme="minorEastAsia" w:cs="Times New Roman" w:hint="eastAsia"/>
        </w:rPr>
        <w:t>（</w:t>
      </w:r>
      <w:r w:rsidR="00F85EEE" w:rsidRPr="00FF6568">
        <w:rPr>
          <w:rFonts w:asciiTheme="minorEastAsia" w:eastAsiaTheme="minorEastAsia" w:hAnsiTheme="minorEastAsia" w:cs="Times New Roman" w:hint="eastAsia"/>
        </w:rPr>
        <w:t>图</w:t>
      </w:r>
      <w:r>
        <w:rPr>
          <w:rFonts w:asciiTheme="minorEastAsia" w:eastAsiaTheme="minorEastAsia" w:hAnsiTheme="minorEastAsia" w:cs="Times New Roman" w:hint="eastAsia"/>
        </w:rPr>
        <w:t>4</w:t>
      </w:r>
      <w:r w:rsidR="00F85EEE" w:rsidRPr="00FF6568">
        <w:rPr>
          <w:rFonts w:asciiTheme="minorEastAsia" w:eastAsiaTheme="minorEastAsia" w:hAnsiTheme="minorEastAsia" w:cs="Times New Roman" w:hint="eastAsia"/>
        </w:rPr>
        <w:t>.</w:t>
      </w:r>
      <w:r w:rsidR="00550231">
        <w:rPr>
          <w:rFonts w:asciiTheme="minorEastAsia" w:eastAsiaTheme="minorEastAsia" w:hAnsiTheme="minorEastAsia" w:cs="Times New Roman" w:hint="eastAsia"/>
        </w:rPr>
        <w:t>5</w:t>
      </w:r>
      <w:r w:rsidR="00F85EEE" w:rsidRPr="00FF6568">
        <w:rPr>
          <w:rFonts w:asciiTheme="minorEastAsia" w:eastAsiaTheme="minorEastAsia" w:hAnsiTheme="minorEastAsia" w:cs="Times New Roman" w:hint="eastAsia"/>
        </w:rPr>
        <w:t>.</w:t>
      </w:r>
      <w:r w:rsidR="00D342AE" w:rsidRPr="00FF6568">
        <w:rPr>
          <w:rFonts w:asciiTheme="minorEastAsia" w:eastAsiaTheme="minorEastAsia" w:hAnsiTheme="minorEastAsia" w:cs="Times New Roman" w:hint="eastAsia"/>
        </w:rPr>
        <w:t>14</w:t>
      </w:r>
      <w:r w:rsidR="00EE545A" w:rsidRPr="00FF6568">
        <w:rPr>
          <w:rFonts w:asciiTheme="minorEastAsia" w:eastAsiaTheme="minorEastAsia" w:hAnsiTheme="minorEastAsia" w:cs="Times New Roman" w:hint="eastAsia"/>
        </w:rPr>
        <w:t>）</w:t>
      </w:r>
      <w:r w:rsidR="00F85EEE" w:rsidRPr="00FF6568">
        <w:rPr>
          <w:rFonts w:asciiTheme="minorEastAsia" w:eastAsiaTheme="minorEastAsia" w:hAnsiTheme="minorEastAsia" w:cs="Times New Roman" w:hint="eastAsia"/>
        </w:rPr>
        <w:t>。</w:t>
      </w:r>
    </w:p>
    <w:p w14:paraId="6C87565D" w14:textId="77777777" w:rsidR="00F85EEE" w:rsidRDefault="00F85EEE" w:rsidP="00FF6568">
      <w:r>
        <w:rPr>
          <w:rFonts w:hint="eastAsia"/>
        </w:rPr>
        <w:t xml:space="preserve">             </w:t>
      </w:r>
      <w:r>
        <w:rPr>
          <w:noProof/>
        </w:rPr>
        <w:drawing>
          <wp:inline distT="0" distB="0" distL="0" distR="0" wp14:anchorId="50F6D958" wp14:editId="28FCDC30">
            <wp:extent cx="2310130" cy="1544320"/>
            <wp:effectExtent l="0" t="0" r="13970" b="1778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noChangeArrowheads="1"/>
                    </pic:cNvPicPr>
                  </pic:nvPicPr>
                  <pic:blipFill>
                    <a:blip r:embed="rId34" cstate="print"/>
                    <a:srcRect/>
                    <a:stretch>
                      <a:fillRect/>
                    </a:stretch>
                  </pic:blipFill>
                  <pic:spPr>
                    <a:xfrm>
                      <a:off x="0" y="0"/>
                      <a:ext cx="2310130" cy="1544320"/>
                    </a:xfrm>
                    <a:prstGeom prst="rect">
                      <a:avLst/>
                    </a:prstGeom>
                    <a:noFill/>
                    <a:ln w="9525">
                      <a:noFill/>
                      <a:miter lim="800000"/>
                      <a:headEnd/>
                      <a:tailEnd/>
                    </a:ln>
                  </pic:spPr>
                </pic:pic>
              </a:graphicData>
            </a:graphic>
          </wp:inline>
        </w:drawing>
      </w:r>
      <w:r>
        <w:rPr>
          <w:rFonts w:hint="eastAsia"/>
        </w:rPr>
        <w:t xml:space="preserve">                  </w:t>
      </w:r>
    </w:p>
    <w:p w14:paraId="1F092DB1" w14:textId="336F3517" w:rsidR="00F85EEE" w:rsidRDefault="00F85EEE" w:rsidP="0094172B">
      <w:pPr>
        <w:jc w:val="center"/>
      </w:pPr>
      <w:r w:rsidRPr="0094172B">
        <w:rPr>
          <w:rFonts w:ascii="宋体" w:hAnsi="宋体" w:cs="Arial" w:hint="eastAsia"/>
          <w:bCs/>
          <w:sz w:val="18"/>
          <w:szCs w:val="18"/>
        </w:rPr>
        <w:t>图</w:t>
      </w:r>
      <w:r w:rsidR="00753165">
        <w:rPr>
          <w:rFonts w:ascii="宋体" w:hAnsi="宋体" w:cs="Arial" w:hint="eastAsia"/>
          <w:bCs/>
          <w:sz w:val="18"/>
          <w:szCs w:val="18"/>
        </w:rPr>
        <w:t>4</w:t>
      </w:r>
      <w:r w:rsidRPr="0094172B">
        <w:rPr>
          <w:rFonts w:ascii="宋体" w:hAnsi="宋体" w:cs="Arial" w:hint="eastAsia"/>
          <w:bCs/>
          <w:sz w:val="18"/>
          <w:szCs w:val="18"/>
        </w:rPr>
        <w:t>.</w:t>
      </w:r>
      <w:r w:rsidR="00550231">
        <w:rPr>
          <w:rFonts w:ascii="宋体" w:hAnsi="宋体" w:cs="Arial" w:hint="eastAsia"/>
          <w:bCs/>
          <w:sz w:val="18"/>
          <w:szCs w:val="18"/>
        </w:rPr>
        <w:t>5</w:t>
      </w:r>
      <w:r w:rsidRPr="0094172B">
        <w:rPr>
          <w:rFonts w:ascii="宋体" w:hAnsi="宋体" w:cs="Arial" w:hint="eastAsia"/>
          <w:bCs/>
          <w:sz w:val="18"/>
          <w:szCs w:val="18"/>
        </w:rPr>
        <w:t>.</w:t>
      </w:r>
      <w:r w:rsidR="00D342AE" w:rsidRPr="0094172B">
        <w:rPr>
          <w:rFonts w:ascii="宋体" w:hAnsi="宋体" w:cs="Arial" w:hint="eastAsia"/>
          <w:bCs/>
          <w:sz w:val="18"/>
          <w:szCs w:val="18"/>
        </w:rPr>
        <w:t>14</w:t>
      </w:r>
      <w:r w:rsidRPr="0094172B">
        <w:rPr>
          <w:rFonts w:ascii="宋体" w:hAnsi="宋体" w:cs="Arial" w:hint="eastAsia"/>
          <w:bCs/>
          <w:sz w:val="18"/>
          <w:szCs w:val="18"/>
        </w:rPr>
        <w:t xml:space="preserve">-1顶板变形缝防水构造  </w:t>
      </w:r>
      <w:r>
        <w:rPr>
          <w:rFonts w:hint="eastAsia"/>
        </w:rPr>
        <w:t xml:space="preserve">         </w:t>
      </w:r>
    </w:p>
    <w:p w14:paraId="3E2A952D" w14:textId="77777777" w:rsidR="00F85EEE" w:rsidRDefault="00F85EEE" w:rsidP="00F85EEE">
      <w:pPr>
        <w:autoSpaceDE w:val="0"/>
        <w:autoSpaceDN w:val="0"/>
        <w:adjustRightInd w:val="0"/>
        <w:snapToGrid w:val="0"/>
        <w:jc w:val="center"/>
        <w:rPr>
          <w:rFonts w:ascii="宋体" w:hAnsi="宋体" w:cs="黑体"/>
          <w:sz w:val="24"/>
          <w:szCs w:val="24"/>
          <w:highlight w:val="yellow"/>
        </w:rPr>
      </w:pPr>
      <w:r>
        <w:rPr>
          <w:rFonts w:ascii="宋体" w:hAnsi="宋体" w:hint="eastAsia"/>
          <w:sz w:val="18"/>
          <w:szCs w:val="18"/>
        </w:rPr>
        <w:t xml:space="preserve">   1-混凝土结构；2-</w:t>
      </w:r>
      <w:proofErr w:type="gramStart"/>
      <w:r>
        <w:rPr>
          <w:rFonts w:ascii="宋体" w:hAnsi="宋体" w:hint="eastAsia"/>
          <w:sz w:val="18"/>
          <w:szCs w:val="18"/>
        </w:rPr>
        <w:t>中埋式</w:t>
      </w:r>
      <w:proofErr w:type="gramEnd"/>
      <w:r>
        <w:rPr>
          <w:rFonts w:ascii="宋体" w:hAnsi="宋体" w:hint="eastAsia"/>
          <w:sz w:val="18"/>
          <w:szCs w:val="18"/>
        </w:rPr>
        <w:t>止水带；3-防水层；4-加强层；</w:t>
      </w:r>
      <w:r>
        <w:rPr>
          <w:rFonts w:ascii="宋体" w:hAnsi="宋体" w:hint="eastAsia"/>
        </w:rPr>
        <w:t xml:space="preserve">                                    </w:t>
      </w:r>
    </w:p>
    <w:p w14:paraId="02A9A9D5" w14:textId="64B09F5A" w:rsidR="00F85EEE" w:rsidRPr="00FF6568" w:rsidRDefault="00753165" w:rsidP="00FF6568">
      <w:pPr>
        <w:rPr>
          <w:rFonts w:asciiTheme="minorEastAsia" w:eastAsiaTheme="minorEastAsia" w:hAnsiTheme="minorEastAsia" w:cs="Times New Roman"/>
          <w:b/>
          <w:bCs/>
        </w:rPr>
      </w:pPr>
      <w:r>
        <w:rPr>
          <w:rFonts w:asciiTheme="minorEastAsia" w:eastAsiaTheme="minorEastAsia" w:hAnsiTheme="minorEastAsia" w:cs="Times New Roman" w:hint="eastAsia"/>
          <w:b/>
          <w:bCs/>
        </w:rPr>
        <w:t>4</w:t>
      </w:r>
      <w:r w:rsidR="00F85EEE" w:rsidRPr="00FF6568">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F85EEE" w:rsidRPr="00FF6568">
        <w:rPr>
          <w:rFonts w:asciiTheme="minorEastAsia" w:eastAsiaTheme="minorEastAsia" w:hAnsiTheme="minorEastAsia" w:cs="Times New Roman" w:hint="eastAsia"/>
          <w:b/>
          <w:bCs/>
        </w:rPr>
        <w:t>.</w:t>
      </w:r>
      <w:r w:rsidR="00031804" w:rsidRPr="00FF6568">
        <w:rPr>
          <w:rFonts w:asciiTheme="minorEastAsia" w:eastAsiaTheme="minorEastAsia" w:hAnsiTheme="minorEastAsia" w:cs="Times New Roman" w:hint="eastAsia"/>
          <w:b/>
          <w:bCs/>
        </w:rPr>
        <w:t>15</w:t>
      </w:r>
      <w:r w:rsidR="00F85EEE" w:rsidRPr="00FF6568">
        <w:rPr>
          <w:rFonts w:asciiTheme="minorEastAsia" w:eastAsiaTheme="minorEastAsia" w:hAnsiTheme="minorEastAsia" w:cs="Times New Roman" w:hint="eastAsia"/>
          <w:b/>
          <w:bCs/>
        </w:rPr>
        <w:t xml:space="preserve"> </w:t>
      </w:r>
      <w:proofErr w:type="gramStart"/>
      <w:r w:rsidR="00F85EEE" w:rsidRPr="00FF6568">
        <w:rPr>
          <w:rFonts w:asciiTheme="minorEastAsia" w:eastAsiaTheme="minorEastAsia" w:hAnsiTheme="minorEastAsia" w:cs="Times New Roman" w:hint="eastAsia"/>
        </w:rPr>
        <w:t>后浇带防水</w:t>
      </w:r>
      <w:proofErr w:type="gramEnd"/>
      <w:r w:rsidR="00F85EEE" w:rsidRPr="00FF6568">
        <w:rPr>
          <w:rFonts w:asciiTheme="minorEastAsia" w:eastAsiaTheme="minorEastAsia" w:hAnsiTheme="minorEastAsia" w:cs="Times New Roman" w:hint="eastAsia"/>
        </w:rPr>
        <w:t>构造应符合下列规定</w:t>
      </w:r>
      <w:r w:rsidR="00BB14D2" w:rsidRPr="00FF6568">
        <w:rPr>
          <w:rFonts w:asciiTheme="minorEastAsia" w:eastAsiaTheme="minorEastAsia" w:hAnsiTheme="minorEastAsia" w:cs="Times New Roman" w:hint="eastAsia"/>
        </w:rPr>
        <w:t>（图</w:t>
      </w:r>
      <w:r>
        <w:rPr>
          <w:rFonts w:asciiTheme="minorEastAsia" w:eastAsiaTheme="minorEastAsia" w:hAnsiTheme="minorEastAsia" w:cs="Times New Roman" w:hint="eastAsia"/>
        </w:rPr>
        <w:t>4</w:t>
      </w:r>
      <w:r w:rsidR="00BB14D2" w:rsidRPr="00FF6568">
        <w:rPr>
          <w:rFonts w:asciiTheme="minorEastAsia" w:eastAsiaTheme="minorEastAsia" w:hAnsiTheme="minorEastAsia" w:cs="Times New Roman" w:hint="eastAsia"/>
        </w:rPr>
        <w:t>.</w:t>
      </w:r>
      <w:r w:rsidR="00550231">
        <w:rPr>
          <w:rFonts w:asciiTheme="minorEastAsia" w:eastAsiaTheme="minorEastAsia" w:hAnsiTheme="minorEastAsia" w:cs="Times New Roman" w:hint="eastAsia"/>
        </w:rPr>
        <w:t>5</w:t>
      </w:r>
      <w:r w:rsidR="00BB14D2" w:rsidRPr="00FF6568">
        <w:rPr>
          <w:rFonts w:asciiTheme="minorEastAsia" w:eastAsiaTheme="minorEastAsia" w:hAnsiTheme="minorEastAsia" w:cs="Times New Roman" w:hint="eastAsia"/>
        </w:rPr>
        <w:t>.15）</w:t>
      </w:r>
      <w:r w:rsidR="00F85EEE" w:rsidRPr="00FF6568">
        <w:rPr>
          <w:rFonts w:asciiTheme="minorEastAsia" w:eastAsiaTheme="minorEastAsia" w:hAnsiTheme="minorEastAsia" w:cs="Times New Roman" w:hint="eastAsia"/>
        </w:rPr>
        <w:t>：</w:t>
      </w:r>
    </w:p>
    <w:p w14:paraId="41E4F29F" w14:textId="542ACE0D" w:rsidR="00F85EEE" w:rsidRPr="00EE54AB" w:rsidRDefault="00F85EEE" w:rsidP="00F25755">
      <w:pPr>
        <w:pStyle w:val="a2"/>
        <w:numPr>
          <w:ilvl w:val="0"/>
          <w:numId w:val="0"/>
        </w:numPr>
        <w:spacing w:line="360" w:lineRule="auto"/>
        <w:ind w:leftChars="216" w:left="751" w:hangingChars="141" w:hanging="297"/>
        <w:rPr>
          <w:rFonts w:asciiTheme="minorEastAsia" w:eastAsiaTheme="minorEastAsia" w:hAnsiTheme="minorEastAsia"/>
          <w:szCs w:val="21"/>
        </w:rPr>
      </w:pPr>
      <w:r w:rsidRPr="00EE54AB">
        <w:rPr>
          <w:rFonts w:asciiTheme="minorEastAsia" w:eastAsiaTheme="minorEastAsia" w:hAnsiTheme="minorEastAsia" w:cs="黑体" w:hint="eastAsia"/>
          <w:b/>
          <w:bCs/>
          <w:szCs w:val="21"/>
        </w:rPr>
        <w:t>1</w:t>
      </w:r>
      <w:r w:rsidR="00FA48CF">
        <w:rPr>
          <w:rFonts w:asciiTheme="minorEastAsia" w:eastAsiaTheme="minorEastAsia" w:hAnsiTheme="minorEastAsia" w:cs="黑体"/>
          <w:b/>
          <w:bCs/>
          <w:szCs w:val="21"/>
        </w:rPr>
        <w:t xml:space="preserve"> </w:t>
      </w:r>
      <w:r w:rsidRPr="00EE54AB">
        <w:rPr>
          <w:rFonts w:asciiTheme="minorEastAsia" w:eastAsiaTheme="minorEastAsia" w:hAnsiTheme="minorEastAsia" w:hint="eastAsia"/>
          <w:szCs w:val="21"/>
        </w:rPr>
        <w:t>后</w:t>
      </w:r>
      <w:proofErr w:type="gramStart"/>
      <w:r w:rsidRPr="00EE54AB">
        <w:rPr>
          <w:rFonts w:asciiTheme="minorEastAsia" w:eastAsiaTheme="minorEastAsia" w:hAnsiTheme="minorEastAsia" w:hint="eastAsia"/>
          <w:szCs w:val="21"/>
        </w:rPr>
        <w:t>浇带迎</w:t>
      </w:r>
      <w:proofErr w:type="gramEnd"/>
      <w:r w:rsidRPr="00EE54AB">
        <w:rPr>
          <w:rFonts w:asciiTheme="minorEastAsia" w:eastAsiaTheme="minorEastAsia" w:hAnsiTheme="minorEastAsia" w:hint="eastAsia"/>
          <w:szCs w:val="21"/>
        </w:rPr>
        <w:t>水面防水部位应设置卷材加强层或</w:t>
      </w:r>
      <w:proofErr w:type="gramStart"/>
      <w:r w:rsidRPr="00EE54AB">
        <w:rPr>
          <w:rFonts w:asciiTheme="minorEastAsia" w:eastAsiaTheme="minorEastAsia" w:hAnsiTheme="minorEastAsia" w:hint="eastAsia"/>
          <w:szCs w:val="21"/>
        </w:rPr>
        <w:t>其他加强</w:t>
      </w:r>
      <w:proofErr w:type="gramEnd"/>
      <w:r w:rsidRPr="00EE54AB">
        <w:rPr>
          <w:rFonts w:asciiTheme="minorEastAsia" w:eastAsiaTheme="minorEastAsia" w:hAnsiTheme="minorEastAsia" w:hint="eastAsia"/>
          <w:szCs w:val="21"/>
        </w:rPr>
        <w:t>措施；</w:t>
      </w:r>
    </w:p>
    <w:p w14:paraId="073C97FB" w14:textId="605FBEE2" w:rsidR="00F85EEE" w:rsidRPr="00EE54AB" w:rsidRDefault="00F85EEE" w:rsidP="00F25755">
      <w:pPr>
        <w:pStyle w:val="a2"/>
        <w:numPr>
          <w:ilvl w:val="0"/>
          <w:numId w:val="0"/>
        </w:numPr>
        <w:spacing w:line="360" w:lineRule="auto"/>
        <w:ind w:leftChars="230" w:left="780" w:hangingChars="141" w:hanging="297"/>
        <w:jc w:val="left"/>
        <w:rPr>
          <w:rFonts w:asciiTheme="minorEastAsia" w:eastAsiaTheme="minorEastAsia" w:hAnsiTheme="minorEastAsia" w:cs="Arial"/>
          <w:bCs/>
          <w:szCs w:val="21"/>
        </w:rPr>
      </w:pPr>
      <w:r w:rsidRPr="00EE54AB">
        <w:rPr>
          <w:rFonts w:asciiTheme="minorEastAsia" w:eastAsiaTheme="minorEastAsia" w:hAnsiTheme="minorEastAsia" w:cs="黑体" w:hint="eastAsia"/>
          <w:b/>
          <w:bCs/>
          <w:szCs w:val="21"/>
        </w:rPr>
        <w:t>2</w:t>
      </w:r>
      <w:r w:rsidR="00FA48CF">
        <w:rPr>
          <w:rFonts w:asciiTheme="minorEastAsia" w:eastAsiaTheme="minorEastAsia" w:hAnsiTheme="minorEastAsia" w:cs="黑体"/>
          <w:b/>
          <w:bCs/>
          <w:szCs w:val="21"/>
        </w:rPr>
        <w:t xml:space="preserve"> </w:t>
      </w:r>
      <w:proofErr w:type="gramStart"/>
      <w:r w:rsidRPr="00EE54AB">
        <w:rPr>
          <w:rFonts w:asciiTheme="minorEastAsia" w:eastAsiaTheme="minorEastAsia" w:hAnsiTheme="minorEastAsia" w:hint="eastAsia"/>
          <w:szCs w:val="21"/>
        </w:rPr>
        <w:t>后浇带须</w:t>
      </w:r>
      <w:proofErr w:type="gramEnd"/>
      <w:r w:rsidRPr="00EE54AB">
        <w:rPr>
          <w:rFonts w:asciiTheme="minorEastAsia" w:eastAsiaTheme="minorEastAsia" w:hAnsiTheme="minorEastAsia" w:hint="eastAsia"/>
          <w:szCs w:val="21"/>
        </w:rPr>
        <w:t>超前止水时，</w:t>
      </w:r>
      <w:proofErr w:type="gramStart"/>
      <w:r w:rsidRPr="00EE54AB">
        <w:rPr>
          <w:rFonts w:asciiTheme="minorEastAsia" w:eastAsiaTheme="minorEastAsia" w:hAnsiTheme="minorEastAsia" w:hint="eastAsia"/>
          <w:szCs w:val="21"/>
        </w:rPr>
        <w:t>后浇带部位</w:t>
      </w:r>
      <w:proofErr w:type="gramEnd"/>
      <w:r w:rsidRPr="00EE54AB">
        <w:rPr>
          <w:rFonts w:asciiTheme="minorEastAsia" w:eastAsiaTheme="minorEastAsia" w:hAnsiTheme="minorEastAsia" w:hint="eastAsia"/>
          <w:szCs w:val="21"/>
        </w:rPr>
        <w:t>混凝土应局部加厚。</w:t>
      </w:r>
    </w:p>
    <w:p w14:paraId="3A9F36F9" w14:textId="771DEE09" w:rsidR="00F85EEE" w:rsidRDefault="00F85EEE" w:rsidP="00F85EEE">
      <w:pPr>
        <w:tabs>
          <w:tab w:val="left" w:pos="634"/>
        </w:tabs>
        <w:overflowPunct w:val="0"/>
        <w:autoSpaceDE w:val="0"/>
        <w:autoSpaceDN w:val="0"/>
        <w:adjustRightInd w:val="0"/>
        <w:spacing w:line="240" w:lineRule="atLeast"/>
        <w:ind w:right="-220"/>
        <w:jc w:val="center"/>
        <w:rPr>
          <w:rFonts w:ascii="宋体" w:hAnsi="宋体" w:cs="Arial"/>
          <w:sz w:val="18"/>
          <w:szCs w:val="18"/>
        </w:rPr>
      </w:pPr>
      <w:r>
        <w:rPr>
          <w:rFonts w:ascii="黑体" w:eastAsia="黑体" w:hAnsi="黑体" w:cs="黑体" w:hint="eastAsia"/>
          <w:b/>
          <w:bCs/>
          <w:noProof/>
          <w:sz w:val="18"/>
          <w:szCs w:val="18"/>
        </w:rPr>
        <w:drawing>
          <wp:anchor distT="0" distB="0" distL="114300" distR="114300" simplePos="0" relativeHeight="251685888" behindDoc="0" locked="0" layoutInCell="1" allowOverlap="1" wp14:anchorId="0797E167" wp14:editId="68AED63A">
            <wp:simplePos x="0" y="0"/>
            <wp:positionH relativeFrom="column">
              <wp:posOffset>1550035</wp:posOffset>
            </wp:positionH>
            <wp:positionV relativeFrom="paragraph">
              <wp:posOffset>114935</wp:posOffset>
            </wp:positionV>
            <wp:extent cx="2410460" cy="1577340"/>
            <wp:effectExtent l="0" t="0" r="8890" b="3810"/>
            <wp:wrapTopAndBottom/>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noChangeArrowheads="1"/>
                    </pic:cNvPicPr>
                  </pic:nvPicPr>
                  <pic:blipFill>
                    <a:blip r:embed="rId35" cstate="print"/>
                    <a:srcRect/>
                    <a:stretch>
                      <a:fillRect/>
                    </a:stretch>
                  </pic:blipFill>
                  <pic:spPr>
                    <a:xfrm>
                      <a:off x="0" y="0"/>
                      <a:ext cx="2410460" cy="1577340"/>
                    </a:xfrm>
                    <a:prstGeom prst="rect">
                      <a:avLst/>
                    </a:prstGeom>
                    <a:noFill/>
                    <a:ln w="9525">
                      <a:noFill/>
                      <a:miter lim="800000"/>
                      <a:headEnd/>
                      <a:tailEnd/>
                    </a:ln>
                  </pic:spPr>
                </pic:pic>
              </a:graphicData>
            </a:graphic>
          </wp:anchor>
        </w:drawing>
      </w:r>
      <w:r>
        <w:rPr>
          <w:rFonts w:ascii="宋体" w:hAnsi="宋体" w:cs="Arial" w:hint="eastAsia"/>
          <w:bCs/>
          <w:sz w:val="18"/>
          <w:szCs w:val="18"/>
        </w:rPr>
        <w:t xml:space="preserve">图 </w:t>
      </w:r>
      <w:r w:rsidR="00753165">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E0373F">
        <w:rPr>
          <w:rFonts w:ascii="宋体" w:hAnsi="宋体" w:cs="Arial" w:hint="eastAsia"/>
          <w:bCs/>
          <w:sz w:val="18"/>
          <w:szCs w:val="18"/>
        </w:rPr>
        <w:t>15</w:t>
      </w:r>
      <w:r>
        <w:rPr>
          <w:rFonts w:ascii="宋体" w:hAnsi="宋体" w:cs="Arial" w:hint="eastAsia"/>
          <w:bCs/>
          <w:sz w:val="18"/>
          <w:szCs w:val="18"/>
        </w:rPr>
        <w:t xml:space="preserve">  </w:t>
      </w:r>
      <w:r>
        <w:rPr>
          <w:rFonts w:ascii="宋体" w:hAnsi="宋体" w:cs="Arial" w:hint="eastAsia"/>
          <w:sz w:val="18"/>
          <w:szCs w:val="18"/>
        </w:rPr>
        <w:t xml:space="preserve">a </w:t>
      </w:r>
      <w:proofErr w:type="gramStart"/>
      <w:r>
        <w:rPr>
          <w:rFonts w:ascii="宋体" w:hAnsi="宋体" w:cs="Arial" w:hint="eastAsia"/>
          <w:sz w:val="18"/>
          <w:szCs w:val="18"/>
        </w:rPr>
        <w:t>后浇带两侧</w:t>
      </w:r>
      <w:proofErr w:type="gramEnd"/>
      <w:r>
        <w:rPr>
          <w:rFonts w:ascii="宋体" w:hAnsi="宋体" w:cs="Arial" w:hint="eastAsia"/>
          <w:sz w:val="18"/>
          <w:szCs w:val="18"/>
        </w:rPr>
        <w:t>平直缝防水构造</w:t>
      </w:r>
    </w:p>
    <w:p w14:paraId="090CD08B" w14:textId="72F2C7F0" w:rsidR="00F85EEE" w:rsidRDefault="00F85EEE" w:rsidP="00F85EEE">
      <w:pPr>
        <w:numPr>
          <w:ilvl w:val="0"/>
          <w:numId w:val="6"/>
        </w:numPr>
        <w:tabs>
          <w:tab w:val="left" w:pos="634"/>
        </w:tabs>
        <w:overflowPunct w:val="0"/>
        <w:autoSpaceDE w:val="0"/>
        <w:autoSpaceDN w:val="0"/>
        <w:adjustRightInd w:val="0"/>
        <w:spacing w:line="240" w:lineRule="atLeast"/>
        <w:ind w:leftChars="-95" w:left="-199" w:right="-220"/>
        <w:jc w:val="center"/>
        <w:rPr>
          <w:rFonts w:ascii="宋体" w:hAnsi="宋体" w:cs="Arial"/>
          <w:sz w:val="18"/>
          <w:szCs w:val="18"/>
        </w:rPr>
      </w:pPr>
      <w:r>
        <w:rPr>
          <w:rFonts w:ascii="宋体" w:hAnsi="宋体" w:cs="Arial" w:hint="eastAsia"/>
          <w:sz w:val="18"/>
          <w:szCs w:val="18"/>
        </w:rPr>
        <w:t>后浇混凝土；2-遇水膨胀止水胶；3-外贴式止水带；</w:t>
      </w:r>
    </w:p>
    <w:p w14:paraId="4BA90F0E" w14:textId="77777777" w:rsidR="00F85EEE" w:rsidRDefault="00F85EEE" w:rsidP="00F85EEE">
      <w:pPr>
        <w:tabs>
          <w:tab w:val="left" w:pos="634"/>
        </w:tabs>
        <w:overflowPunct w:val="0"/>
        <w:autoSpaceDE w:val="0"/>
        <w:autoSpaceDN w:val="0"/>
        <w:adjustRightInd w:val="0"/>
        <w:spacing w:line="240" w:lineRule="atLeast"/>
        <w:ind w:right="-220"/>
        <w:jc w:val="center"/>
        <w:rPr>
          <w:rFonts w:ascii="宋体" w:hAnsi="宋体" w:cs="Arial"/>
          <w:sz w:val="18"/>
          <w:szCs w:val="18"/>
        </w:rPr>
      </w:pPr>
      <w:r>
        <w:rPr>
          <w:rFonts w:ascii="宋体" w:hAnsi="宋体" w:cs="Arial" w:hint="eastAsia"/>
          <w:sz w:val="18"/>
          <w:szCs w:val="18"/>
        </w:rPr>
        <w:t>4-混凝土垫层；5-加强层；6-防水层；</w:t>
      </w:r>
    </w:p>
    <w:p w14:paraId="2FB36C85" w14:textId="77777777" w:rsidR="00F85EEE" w:rsidRDefault="00F85EEE" w:rsidP="00F85EEE">
      <w:pPr>
        <w:tabs>
          <w:tab w:val="left" w:pos="2220"/>
        </w:tabs>
        <w:overflowPunct w:val="0"/>
        <w:autoSpaceDE w:val="0"/>
        <w:autoSpaceDN w:val="0"/>
        <w:adjustRightInd w:val="0"/>
        <w:spacing w:line="218" w:lineRule="exact"/>
        <w:jc w:val="center"/>
        <w:rPr>
          <w:rFonts w:ascii="宋体" w:hAnsi="宋体" w:cs="Arial"/>
          <w:bCs/>
          <w:sz w:val="24"/>
          <w:szCs w:val="24"/>
        </w:rPr>
      </w:pPr>
    </w:p>
    <w:p w14:paraId="1156FB64" w14:textId="77777777" w:rsidR="00F85EEE" w:rsidRDefault="00F85EEE" w:rsidP="00F85EEE">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14:anchorId="165D568D" wp14:editId="15CE0CC8">
            <wp:extent cx="3067050" cy="1623060"/>
            <wp:effectExtent l="0" t="0" r="0" b="15240"/>
            <wp:docPr id="60" name="图片 23" descr="F1KJFW[HD(`9{@17P_4)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F1KJFW[HD(`9{@17P_4)81A"/>
                    <pic:cNvPicPr>
                      <a:picLocks noChangeAspect="1" noChangeArrowheads="1"/>
                    </pic:cNvPicPr>
                  </pic:nvPicPr>
                  <pic:blipFill>
                    <a:blip r:embed="rId36" cstate="print"/>
                    <a:srcRect/>
                    <a:stretch>
                      <a:fillRect/>
                    </a:stretch>
                  </pic:blipFill>
                  <pic:spPr>
                    <a:xfrm>
                      <a:off x="0" y="0"/>
                      <a:ext cx="3067050" cy="1623060"/>
                    </a:xfrm>
                    <a:prstGeom prst="rect">
                      <a:avLst/>
                    </a:prstGeom>
                    <a:noFill/>
                    <a:ln w="9525">
                      <a:noFill/>
                      <a:miter lim="800000"/>
                      <a:headEnd/>
                      <a:tailEnd/>
                    </a:ln>
                  </pic:spPr>
                </pic:pic>
              </a:graphicData>
            </a:graphic>
          </wp:inline>
        </w:drawing>
      </w:r>
    </w:p>
    <w:p w14:paraId="50F6F355" w14:textId="3ED5C854" w:rsidR="00F85EEE" w:rsidRDefault="00F85EEE" w:rsidP="00F85EEE">
      <w:pPr>
        <w:tabs>
          <w:tab w:val="left" w:pos="634"/>
        </w:tabs>
        <w:overflowPunct w:val="0"/>
        <w:autoSpaceDE w:val="0"/>
        <w:autoSpaceDN w:val="0"/>
        <w:adjustRightInd w:val="0"/>
        <w:spacing w:line="300" w:lineRule="exact"/>
        <w:ind w:leftChars="-95" w:left="-199" w:right="-220"/>
        <w:jc w:val="center"/>
        <w:rPr>
          <w:rFonts w:ascii="宋体" w:hAnsi="宋体" w:cs="Arial"/>
          <w:sz w:val="18"/>
          <w:szCs w:val="18"/>
        </w:rPr>
      </w:pPr>
      <w:r>
        <w:rPr>
          <w:rFonts w:ascii="宋体" w:hAnsi="宋体" w:cs="Arial" w:hint="eastAsia"/>
          <w:bCs/>
          <w:sz w:val="18"/>
          <w:szCs w:val="18"/>
        </w:rPr>
        <w:t xml:space="preserve">图 </w:t>
      </w:r>
      <w:r w:rsidR="00753165">
        <w:rPr>
          <w:rFonts w:ascii="宋体" w:hAnsi="宋体" w:cs="Arial" w:hint="eastAsia"/>
          <w:bCs/>
          <w:sz w:val="18"/>
          <w:szCs w:val="18"/>
        </w:rPr>
        <w:t>4</w:t>
      </w:r>
      <w:r>
        <w:rPr>
          <w:rFonts w:ascii="宋体" w:hAnsi="宋体" w:cs="Arial" w:hint="eastAsia"/>
          <w:bCs/>
          <w:sz w:val="18"/>
          <w:szCs w:val="18"/>
        </w:rPr>
        <w:t>.</w:t>
      </w:r>
      <w:r w:rsidR="00550231">
        <w:rPr>
          <w:rFonts w:ascii="宋体" w:hAnsi="宋体" w:cs="Arial" w:hint="eastAsia"/>
          <w:bCs/>
          <w:sz w:val="18"/>
          <w:szCs w:val="18"/>
        </w:rPr>
        <w:t>5</w:t>
      </w:r>
      <w:r>
        <w:rPr>
          <w:rFonts w:ascii="宋体" w:hAnsi="宋体" w:cs="Arial" w:hint="eastAsia"/>
          <w:bCs/>
          <w:sz w:val="18"/>
          <w:szCs w:val="18"/>
        </w:rPr>
        <w:t>.</w:t>
      </w:r>
      <w:r w:rsidR="00E0373F">
        <w:rPr>
          <w:rFonts w:ascii="宋体" w:hAnsi="宋体" w:cs="Arial" w:hint="eastAsia"/>
          <w:bCs/>
          <w:sz w:val="18"/>
          <w:szCs w:val="18"/>
        </w:rPr>
        <w:t>1</w:t>
      </w:r>
      <w:r w:rsidR="00EE545A">
        <w:rPr>
          <w:rFonts w:ascii="宋体" w:hAnsi="宋体" w:cs="Arial" w:hint="eastAsia"/>
          <w:bCs/>
          <w:sz w:val="18"/>
          <w:szCs w:val="18"/>
        </w:rPr>
        <w:t>5</w:t>
      </w:r>
      <w:r>
        <w:rPr>
          <w:rFonts w:ascii="宋体" w:hAnsi="宋体" w:cs="Arial" w:hint="eastAsia"/>
          <w:bCs/>
          <w:sz w:val="18"/>
          <w:szCs w:val="18"/>
        </w:rPr>
        <w:t xml:space="preserve">  </w:t>
      </w:r>
      <w:r>
        <w:rPr>
          <w:rFonts w:ascii="宋体" w:hAnsi="宋体" w:cs="Arial" w:hint="eastAsia"/>
          <w:sz w:val="18"/>
          <w:szCs w:val="18"/>
        </w:rPr>
        <w:t xml:space="preserve">b </w:t>
      </w:r>
      <w:proofErr w:type="gramStart"/>
      <w:r>
        <w:rPr>
          <w:rFonts w:ascii="宋体" w:hAnsi="宋体" w:cs="Arial" w:hint="eastAsia"/>
          <w:sz w:val="18"/>
          <w:szCs w:val="18"/>
        </w:rPr>
        <w:t>后浇带超前</w:t>
      </w:r>
      <w:proofErr w:type="gramEnd"/>
      <w:r>
        <w:rPr>
          <w:rFonts w:ascii="宋体" w:hAnsi="宋体" w:cs="Arial" w:hint="eastAsia"/>
          <w:sz w:val="18"/>
          <w:szCs w:val="18"/>
        </w:rPr>
        <w:t>止水防水构造</w:t>
      </w:r>
    </w:p>
    <w:p w14:paraId="53FDE2C5" w14:textId="77777777" w:rsidR="0094172B" w:rsidRDefault="00F85EEE" w:rsidP="0094172B">
      <w:pPr>
        <w:tabs>
          <w:tab w:val="left" w:pos="634"/>
        </w:tabs>
        <w:overflowPunct w:val="0"/>
        <w:autoSpaceDE w:val="0"/>
        <w:autoSpaceDN w:val="0"/>
        <w:adjustRightInd w:val="0"/>
        <w:spacing w:line="300" w:lineRule="exact"/>
        <w:ind w:leftChars="-95" w:left="-199" w:right="-220"/>
        <w:jc w:val="center"/>
        <w:rPr>
          <w:rFonts w:ascii="宋体" w:hAnsi="宋体" w:cs="Arial"/>
          <w:sz w:val="18"/>
          <w:szCs w:val="18"/>
        </w:rPr>
      </w:pPr>
      <w:r>
        <w:rPr>
          <w:rFonts w:ascii="宋体" w:hAnsi="宋体" w:cs="Arial" w:hint="eastAsia"/>
          <w:sz w:val="18"/>
          <w:szCs w:val="18"/>
        </w:rPr>
        <w:t>1-混凝土结构；2-钢丝网片；3-后浇带；4-填缝材料；</w:t>
      </w:r>
    </w:p>
    <w:p w14:paraId="7336E8A8" w14:textId="1E8E4928" w:rsidR="00F85EEE" w:rsidRDefault="00F85EEE" w:rsidP="0094172B">
      <w:pPr>
        <w:tabs>
          <w:tab w:val="left" w:pos="634"/>
        </w:tabs>
        <w:overflowPunct w:val="0"/>
        <w:autoSpaceDE w:val="0"/>
        <w:autoSpaceDN w:val="0"/>
        <w:adjustRightInd w:val="0"/>
        <w:spacing w:line="300" w:lineRule="exact"/>
        <w:ind w:leftChars="-95" w:left="-199" w:right="-220"/>
        <w:jc w:val="center"/>
        <w:rPr>
          <w:rFonts w:ascii="宋体" w:hAnsi="宋体" w:cs="Arial"/>
          <w:sz w:val="18"/>
          <w:szCs w:val="18"/>
        </w:rPr>
      </w:pPr>
      <w:r>
        <w:rPr>
          <w:rFonts w:ascii="宋体" w:hAnsi="宋体" w:cs="Arial" w:hint="eastAsia"/>
          <w:sz w:val="18"/>
          <w:szCs w:val="18"/>
        </w:rPr>
        <w:t>5-</w:t>
      </w:r>
      <w:proofErr w:type="gramStart"/>
      <w:r>
        <w:rPr>
          <w:rFonts w:ascii="宋体" w:hAnsi="宋体" w:cs="Arial" w:hint="eastAsia"/>
          <w:sz w:val="18"/>
          <w:szCs w:val="18"/>
        </w:rPr>
        <w:t>中埋式</w:t>
      </w:r>
      <w:proofErr w:type="gramEnd"/>
      <w:r>
        <w:rPr>
          <w:rFonts w:ascii="宋体" w:hAnsi="宋体" w:cs="Arial" w:hint="eastAsia"/>
          <w:sz w:val="18"/>
          <w:szCs w:val="18"/>
        </w:rPr>
        <w:t>止水带；6-细石混凝土保护层；7-防水层  ；8-混凝土垫层</w:t>
      </w:r>
      <w:bookmarkStart w:id="28" w:name="_Toc515551579"/>
      <w:bookmarkStart w:id="29" w:name="_Toc515544605"/>
    </w:p>
    <w:p w14:paraId="539944F1" w14:textId="77777777" w:rsidR="004E2E4C" w:rsidRDefault="004E2E4C" w:rsidP="0094172B">
      <w:pPr>
        <w:tabs>
          <w:tab w:val="left" w:pos="634"/>
        </w:tabs>
        <w:overflowPunct w:val="0"/>
        <w:autoSpaceDE w:val="0"/>
        <w:autoSpaceDN w:val="0"/>
        <w:adjustRightInd w:val="0"/>
        <w:spacing w:line="300" w:lineRule="exact"/>
        <w:ind w:leftChars="-95" w:left="-199" w:right="-220"/>
        <w:jc w:val="center"/>
        <w:rPr>
          <w:rFonts w:ascii="宋体" w:hAnsi="宋体" w:cs="Arial"/>
          <w:sz w:val="18"/>
          <w:szCs w:val="18"/>
        </w:rPr>
      </w:pPr>
    </w:p>
    <w:bookmarkEnd w:id="28"/>
    <w:bookmarkEnd w:id="29"/>
    <w:p w14:paraId="1C885D2F" w14:textId="67D70FD7" w:rsidR="00F85EEE" w:rsidRPr="00FF6568" w:rsidRDefault="00753165" w:rsidP="00FF6568">
      <w:pPr>
        <w:rPr>
          <w:rFonts w:asciiTheme="minorEastAsia" w:eastAsiaTheme="minorEastAsia" w:hAnsiTheme="minorEastAsia" w:cs="Times New Roman"/>
        </w:rPr>
      </w:pPr>
      <w:r>
        <w:rPr>
          <w:rFonts w:asciiTheme="minorEastAsia" w:eastAsiaTheme="minorEastAsia" w:hAnsiTheme="minorEastAsia" w:cs="Times New Roman" w:hint="eastAsia"/>
          <w:b/>
          <w:bCs/>
        </w:rPr>
        <w:t>4</w:t>
      </w:r>
      <w:r w:rsidR="00F85EEE" w:rsidRPr="00FF6568">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F85EEE" w:rsidRPr="00FF6568">
        <w:rPr>
          <w:rFonts w:asciiTheme="minorEastAsia" w:eastAsiaTheme="minorEastAsia" w:hAnsiTheme="minorEastAsia" w:cs="Times New Roman" w:hint="eastAsia"/>
          <w:b/>
          <w:bCs/>
        </w:rPr>
        <w:t>.</w:t>
      </w:r>
      <w:r w:rsidR="00031804" w:rsidRPr="00FF6568">
        <w:rPr>
          <w:rFonts w:asciiTheme="minorEastAsia" w:eastAsiaTheme="minorEastAsia" w:hAnsiTheme="minorEastAsia" w:cs="Times New Roman" w:hint="eastAsia"/>
          <w:b/>
          <w:bCs/>
        </w:rPr>
        <w:t>16</w:t>
      </w:r>
      <w:r w:rsidR="00F25755">
        <w:rPr>
          <w:rFonts w:asciiTheme="minorEastAsia" w:eastAsiaTheme="minorEastAsia" w:hAnsiTheme="minorEastAsia" w:cs="Times New Roman"/>
          <w:b/>
          <w:bCs/>
        </w:rPr>
        <w:t xml:space="preserve"> </w:t>
      </w:r>
      <w:r w:rsidR="00F85EEE" w:rsidRPr="00FF6568">
        <w:rPr>
          <w:rFonts w:asciiTheme="minorEastAsia" w:eastAsiaTheme="minorEastAsia" w:hAnsiTheme="minorEastAsia" w:cs="Times New Roman" w:hint="eastAsia"/>
        </w:rPr>
        <w:t>施工缝部位迎水面应增设300mm宽加强层</w:t>
      </w:r>
      <w:r w:rsidR="00EE545A" w:rsidRPr="00FF6568">
        <w:rPr>
          <w:rFonts w:asciiTheme="minorEastAsia" w:eastAsiaTheme="minorEastAsia" w:hAnsiTheme="minorEastAsia" w:cs="Times New Roman" w:hint="eastAsia"/>
        </w:rPr>
        <w:t>（</w:t>
      </w:r>
      <w:r w:rsidR="00F85EEE" w:rsidRPr="00FF6568">
        <w:rPr>
          <w:rFonts w:asciiTheme="minorEastAsia" w:eastAsiaTheme="minorEastAsia" w:hAnsiTheme="minorEastAsia" w:cs="Times New Roman" w:hint="eastAsia"/>
        </w:rPr>
        <w:t>图</w:t>
      </w:r>
      <w:r>
        <w:rPr>
          <w:rFonts w:asciiTheme="minorEastAsia" w:eastAsiaTheme="minorEastAsia" w:hAnsiTheme="minorEastAsia" w:cs="Times New Roman" w:hint="eastAsia"/>
        </w:rPr>
        <w:t>4</w:t>
      </w:r>
      <w:r w:rsidR="00F85EEE" w:rsidRPr="00FF6568">
        <w:rPr>
          <w:rFonts w:asciiTheme="minorEastAsia" w:eastAsiaTheme="minorEastAsia" w:hAnsiTheme="minorEastAsia" w:cs="Times New Roman" w:hint="eastAsia"/>
        </w:rPr>
        <w:t>.</w:t>
      </w:r>
      <w:r w:rsidR="00550231">
        <w:rPr>
          <w:rFonts w:asciiTheme="minorEastAsia" w:eastAsiaTheme="minorEastAsia" w:hAnsiTheme="minorEastAsia" w:cs="Times New Roman" w:hint="eastAsia"/>
        </w:rPr>
        <w:t>5</w:t>
      </w:r>
      <w:r w:rsidR="00F85EEE" w:rsidRPr="00FF6568">
        <w:rPr>
          <w:rFonts w:asciiTheme="minorEastAsia" w:eastAsiaTheme="minorEastAsia" w:hAnsiTheme="minorEastAsia" w:cs="Times New Roman" w:hint="eastAsia"/>
        </w:rPr>
        <w:t>.</w:t>
      </w:r>
      <w:r w:rsidR="00E0373F" w:rsidRPr="00FF6568">
        <w:rPr>
          <w:rFonts w:asciiTheme="minorEastAsia" w:eastAsiaTheme="minorEastAsia" w:hAnsiTheme="minorEastAsia" w:cs="Times New Roman" w:hint="eastAsia"/>
        </w:rPr>
        <w:t>16</w:t>
      </w:r>
      <w:r w:rsidR="00EE545A" w:rsidRPr="00FF6568">
        <w:rPr>
          <w:rFonts w:asciiTheme="minorEastAsia" w:eastAsiaTheme="minorEastAsia" w:hAnsiTheme="minorEastAsia" w:cs="Times New Roman" w:hint="eastAsia"/>
        </w:rPr>
        <w:t>）</w:t>
      </w:r>
      <w:r w:rsidR="00F85EEE" w:rsidRPr="00FF6568">
        <w:rPr>
          <w:rFonts w:asciiTheme="minorEastAsia" w:eastAsiaTheme="minorEastAsia" w:hAnsiTheme="minorEastAsia" w:cs="Times New Roman" w:hint="eastAsia"/>
        </w:rPr>
        <w:t>。</w:t>
      </w:r>
    </w:p>
    <w:p w14:paraId="366B9A22" w14:textId="77777777" w:rsidR="00F85EEE" w:rsidRDefault="00F85EEE" w:rsidP="00F85EEE">
      <w:pPr>
        <w:autoSpaceDE w:val="0"/>
        <w:autoSpaceDN w:val="0"/>
        <w:adjustRightInd w:val="0"/>
        <w:jc w:val="center"/>
        <w:rPr>
          <w:rFonts w:ascii="宋体" w:hAnsi="宋体"/>
          <w:sz w:val="24"/>
          <w:szCs w:val="24"/>
        </w:rPr>
      </w:pPr>
      <w:r>
        <w:rPr>
          <w:noProof/>
          <w:sz w:val="24"/>
          <w:szCs w:val="24"/>
        </w:rPr>
        <w:drawing>
          <wp:inline distT="0" distB="0" distL="114300" distR="114300" wp14:anchorId="1CCD18EB" wp14:editId="0341B50F">
            <wp:extent cx="1992630" cy="1593215"/>
            <wp:effectExtent l="0" t="0" r="7620" b="698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37" cstate="print"/>
                    <a:stretch>
                      <a:fillRect/>
                    </a:stretch>
                  </pic:blipFill>
                  <pic:spPr>
                    <a:xfrm>
                      <a:off x="0" y="0"/>
                      <a:ext cx="1992630" cy="1593215"/>
                    </a:xfrm>
                    <a:prstGeom prst="rect">
                      <a:avLst/>
                    </a:prstGeom>
                    <a:noFill/>
                    <a:ln w="9525">
                      <a:noFill/>
                    </a:ln>
                  </pic:spPr>
                </pic:pic>
              </a:graphicData>
            </a:graphic>
          </wp:inline>
        </w:drawing>
      </w:r>
    </w:p>
    <w:p w14:paraId="5904DDD2" w14:textId="4505A97B" w:rsidR="00F85EEE" w:rsidRPr="0094172B" w:rsidRDefault="00F85EEE" w:rsidP="0094172B">
      <w:pPr>
        <w:tabs>
          <w:tab w:val="left" w:pos="634"/>
        </w:tabs>
        <w:overflowPunct w:val="0"/>
        <w:autoSpaceDE w:val="0"/>
        <w:autoSpaceDN w:val="0"/>
        <w:adjustRightInd w:val="0"/>
        <w:spacing w:line="300" w:lineRule="exact"/>
        <w:ind w:leftChars="-95" w:left="-199" w:right="-220"/>
        <w:jc w:val="center"/>
        <w:rPr>
          <w:rFonts w:ascii="宋体" w:hAnsi="宋体" w:cs="Arial"/>
          <w:bCs/>
          <w:sz w:val="18"/>
          <w:szCs w:val="18"/>
        </w:rPr>
      </w:pPr>
      <w:bookmarkStart w:id="30" w:name="_Toc515551580"/>
      <w:bookmarkStart w:id="31" w:name="_Toc515544606"/>
      <w:r w:rsidRPr="0094172B">
        <w:rPr>
          <w:rFonts w:ascii="宋体" w:hAnsi="宋体" w:cs="Arial" w:hint="eastAsia"/>
          <w:bCs/>
          <w:sz w:val="18"/>
          <w:szCs w:val="18"/>
        </w:rPr>
        <w:t xml:space="preserve">图 </w:t>
      </w:r>
      <w:r w:rsidR="00753165">
        <w:rPr>
          <w:rFonts w:ascii="宋体" w:hAnsi="宋体" w:cs="Arial" w:hint="eastAsia"/>
          <w:bCs/>
          <w:sz w:val="18"/>
          <w:szCs w:val="18"/>
        </w:rPr>
        <w:t>4</w:t>
      </w:r>
      <w:r w:rsidRPr="0094172B">
        <w:rPr>
          <w:rFonts w:ascii="宋体" w:hAnsi="宋体" w:cs="Arial" w:hint="eastAsia"/>
          <w:bCs/>
          <w:sz w:val="18"/>
          <w:szCs w:val="18"/>
        </w:rPr>
        <w:t>.</w:t>
      </w:r>
      <w:r w:rsidR="00550231">
        <w:rPr>
          <w:rFonts w:ascii="宋体" w:hAnsi="宋体" w:cs="Arial" w:hint="eastAsia"/>
          <w:bCs/>
          <w:sz w:val="18"/>
          <w:szCs w:val="18"/>
        </w:rPr>
        <w:t>5</w:t>
      </w:r>
      <w:r w:rsidRPr="0094172B">
        <w:rPr>
          <w:rFonts w:ascii="宋体" w:hAnsi="宋体" w:cs="Arial" w:hint="eastAsia"/>
          <w:bCs/>
          <w:sz w:val="18"/>
          <w:szCs w:val="18"/>
        </w:rPr>
        <w:t>.</w:t>
      </w:r>
      <w:r w:rsidR="00E0373F" w:rsidRPr="0094172B">
        <w:rPr>
          <w:rFonts w:ascii="宋体" w:hAnsi="宋体" w:cs="Arial" w:hint="eastAsia"/>
          <w:bCs/>
          <w:sz w:val="18"/>
          <w:szCs w:val="18"/>
        </w:rPr>
        <w:t>16</w:t>
      </w:r>
      <w:r w:rsidRPr="0094172B">
        <w:rPr>
          <w:rFonts w:ascii="宋体" w:hAnsi="宋体" w:cs="Arial" w:hint="eastAsia"/>
          <w:bCs/>
          <w:sz w:val="18"/>
          <w:szCs w:val="18"/>
        </w:rPr>
        <w:t xml:space="preserve">  施工缝防水构造</w:t>
      </w:r>
      <w:bookmarkEnd w:id="30"/>
      <w:bookmarkEnd w:id="31"/>
    </w:p>
    <w:p w14:paraId="6F51BBA3" w14:textId="22EF8B89" w:rsidR="00F85EEE" w:rsidRDefault="00F85EEE" w:rsidP="0094172B">
      <w:pPr>
        <w:tabs>
          <w:tab w:val="left" w:pos="634"/>
        </w:tabs>
        <w:overflowPunct w:val="0"/>
        <w:autoSpaceDE w:val="0"/>
        <w:autoSpaceDN w:val="0"/>
        <w:adjustRightInd w:val="0"/>
        <w:spacing w:line="300" w:lineRule="exact"/>
        <w:ind w:leftChars="-95" w:left="-199" w:right="-220"/>
        <w:jc w:val="center"/>
        <w:rPr>
          <w:rFonts w:ascii="宋体" w:hAnsi="宋体" w:cs="Arial"/>
          <w:bCs/>
          <w:sz w:val="18"/>
          <w:szCs w:val="18"/>
        </w:rPr>
      </w:pPr>
      <w:bookmarkStart w:id="32" w:name="_Toc515551581"/>
      <w:bookmarkStart w:id="33" w:name="_Toc515544607"/>
      <w:r w:rsidRPr="0094172B">
        <w:rPr>
          <w:rFonts w:ascii="宋体" w:hAnsi="宋体" w:cs="Arial" w:hint="eastAsia"/>
          <w:bCs/>
          <w:sz w:val="18"/>
          <w:szCs w:val="18"/>
        </w:rPr>
        <w:t>1-先浇混凝土结构；2-后浇混凝土；3-遇水膨胀性止水胶；4-加强层；5-防水层；6-保护层</w:t>
      </w:r>
      <w:bookmarkEnd w:id="32"/>
      <w:bookmarkEnd w:id="33"/>
    </w:p>
    <w:p w14:paraId="5AC8D8AA" w14:textId="77777777" w:rsidR="004E2E4C" w:rsidRPr="0094172B" w:rsidRDefault="004E2E4C" w:rsidP="0094172B">
      <w:pPr>
        <w:tabs>
          <w:tab w:val="left" w:pos="634"/>
        </w:tabs>
        <w:overflowPunct w:val="0"/>
        <w:autoSpaceDE w:val="0"/>
        <w:autoSpaceDN w:val="0"/>
        <w:adjustRightInd w:val="0"/>
        <w:spacing w:line="300" w:lineRule="exact"/>
        <w:ind w:leftChars="-95" w:left="-199" w:right="-220"/>
        <w:jc w:val="center"/>
        <w:rPr>
          <w:rFonts w:ascii="宋体" w:hAnsi="宋体" w:cs="Arial"/>
          <w:bCs/>
          <w:sz w:val="18"/>
          <w:szCs w:val="18"/>
        </w:rPr>
      </w:pPr>
    </w:p>
    <w:p w14:paraId="2D985753" w14:textId="1E6AB454" w:rsidR="00F85EEE" w:rsidRPr="00FF6568" w:rsidRDefault="00753165" w:rsidP="00FF6568">
      <w:pPr>
        <w:rPr>
          <w:rFonts w:asciiTheme="minorEastAsia" w:eastAsiaTheme="minorEastAsia" w:hAnsiTheme="minorEastAsia" w:cs="Times New Roman"/>
          <w:b/>
          <w:bCs/>
        </w:rPr>
      </w:pPr>
      <w:r>
        <w:rPr>
          <w:rFonts w:asciiTheme="minorEastAsia" w:eastAsiaTheme="minorEastAsia" w:hAnsiTheme="minorEastAsia" w:cs="Times New Roman" w:hint="eastAsia"/>
          <w:b/>
          <w:bCs/>
        </w:rPr>
        <w:t>4</w:t>
      </w:r>
      <w:r w:rsidR="00F85EEE" w:rsidRPr="00FF6568">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F85EEE" w:rsidRPr="00FF6568">
        <w:rPr>
          <w:rFonts w:asciiTheme="minorEastAsia" w:eastAsiaTheme="minorEastAsia" w:hAnsiTheme="minorEastAsia" w:cs="Times New Roman" w:hint="eastAsia"/>
          <w:b/>
          <w:bCs/>
        </w:rPr>
        <w:t>.</w:t>
      </w:r>
      <w:r w:rsidR="00FC65FD" w:rsidRPr="00FF6568">
        <w:rPr>
          <w:rFonts w:asciiTheme="minorEastAsia" w:eastAsiaTheme="minorEastAsia" w:hAnsiTheme="minorEastAsia" w:cs="Times New Roman" w:hint="eastAsia"/>
          <w:b/>
          <w:bCs/>
        </w:rPr>
        <w:t>17</w:t>
      </w:r>
      <w:r w:rsidR="00F25755">
        <w:rPr>
          <w:rFonts w:asciiTheme="minorEastAsia" w:eastAsiaTheme="minorEastAsia" w:hAnsiTheme="minorEastAsia" w:cs="Times New Roman"/>
          <w:b/>
          <w:bCs/>
        </w:rPr>
        <w:t xml:space="preserve"> </w:t>
      </w:r>
      <w:r w:rsidR="00F85EEE" w:rsidRPr="00FF6568">
        <w:rPr>
          <w:rFonts w:asciiTheme="minorEastAsia" w:eastAsiaTheme="minorEastAsia" w:hAnsiTheme="minorEastAsia" w:cs="Times New Roman" w:hint="eastAsia"/>
        </w:rPr>
        <w:t>侧墙防水层在穿墙套管</w:t>
      </w:r>
      <w:proofErr w:type="gramStart"/>
      <w:r w:rsidR="00F85EEE" w:rsidRPr="00FF6568">
        <w:rPr>
          <w:rFonts w:asciiTheme="minorEastAsia" w:eastAsiaTheme="minorEastAsia" w:hAnsiTheme="minorEastAsia" w:cs="Times New Roman" w:hint="eastAsia"/>
        </w:rPr>
        <w:t>周围收头</w:t>
      </w:r>
      <w:r w:rsidR="00130C97">
        <w:rPr>
          <w:rFonts w:asciiTheme="minorEastAsia" w:eastAsiaTheme="minorEastAsia" w:hAnsiTheme="minorEastAsia" w:cs="Times New Roman" w:hint="eastAsia"/>
        </w:rPr>
        <w:t>应</w:t>
      </w:r>
      <w:proofErr w:type="gramEnd"/>
      <w:r w:rsidR="00130C97">
        <w:rPr>
          <w:rFonts w:asciiTheme="minorEastAsia" w:eastAsiaTheme="minorEastAsia" w:hAnsiTheme="minorEastAsia" w:cs="Times New Roman" w:hint="eastAsia"/>
        </w:rPr>
        <w:t>粘结牢固，</w:t>
      </w:r>
      <w:r w:rsidR="00AE142A">
        <w:rPr>
          <w:rFonts w:asciiTheme="minorEastAsia" w:eastAsiaTheme="minorEastAsia" w:hAnsiTheme="minorEastAsia" w:cs="Times New Roman" w:hint="eastAsia"/>
        </w:rPr>
        <w:t>并</w:t>
      </w:r>
      <w:r w:rsidR="00130C97">
        <w:rPr>
          <w:rFonts w:asciiTheme="minorEastAsia" w:eastAsiaTheme="minorEastAsia" w:hAnsiTheme="minorEastAsia" w:cs="Times New Roman" w:hint="eastAsia"/>
        </w:rPr>
        <w:t>有2mm</w:t>
      </w:r>
      <w:r w:rsidR="00AE142A">
        <w:rPr>
          <w:rFonts w:asciiTheme="minorEastAsia" w:eastAsiaTheme="minorEastAsia" w:hAnsiTheme="minorEastAsia" w:cs="Times New Roman" w:hint="eastAsia"/>
        </w:rPr>
        <w:t>改性</w:t>
      </w:r>
      <w:r w:rsidR="00130C97">
        <w:rPr>
          <w:rFonts w:asciiTheme="minorEastAsia" w:eastAsiaTheme="minorEastAsia" w:hAnsiTheme="minorEastAsia" w:cs="Times New Roman" w:hint="eastAsia"/>
        </w:rPr>
        <w:t>沥青胶料溢出</w:t>
      </w:r>
      <w:r w:rsidR="00EE545A" w:rsidRPr="00FF6568">
        <w:rPr>
          <w:rFonts w:asciiTheme="minorEastAsia" w:eastAsiaTheme="minorEastAsia" w:hAnsiTheme="minorEastAsia" w:cs="Times New Roman" w:hint="eastAsia"/>
        </w:rPr>
        <w:t>（</w:t>
      </w:r>
      <w:r w:rsidR="00F85EEE" w:rsidRPr="00FF6568">
        <w:rPr>
          <w:rFonts w:asciiTheme="minorEastAsia" w:eastAsiaTheme="minorEastAsia" w:hAnsiTheme="minorEastAsia" w:cs="Times New Roman" w:hint="eastAsia"/>
        </w:rPr>
        <w:t>图</w:t>
      </w:r>
      <w:r>
        <w:rPr>
          <w:rFonts w:asciiTheme="minorEastAsia" w:eastAsiaTheme="minorEastAsia" w:hAnsiTheme="minorEastAsia" w:cs="Times New Roman" w:hint="eastAsia"/>
        </w:rPr>
        <w:t>4</w:t>
      </w:r>
      <w:r w:rsidR="00F85EEE" w:rsidRPr="00FF6568">
        <w:rPr>
          <w:rFonts w:asciiTheme="minorEastAsia" w:eastAsiaTheme="minorEastAsia" w:hAnsiTheme="minorEastAsia" w:cs="Times New Roman" w:hint="eastAsia"/>
        </w:rPr>
        <w:t>.</w:t>
      </w:r>
      <w:r w:rsidR="00550231">
        <w:rPr>
          <w:rFonts w:asciiTheme="minorEastAsia" w:eastAsiaTheme="minorEastAsia" w:hAnsiTheme="minorEastAsia" w:cs="Times New Roman" w:hint="eastAsia"/>
        </w:rPr>
        <w:t>5</w:t>
      </w:r>
      <w:r w:rsidR="00F85EEE" w:rsidRPr="00FF6568">
        <w:rPr>
          <w:rFonts w:asciiTheme="minorEastAsia" w:eastAsiaTheme="minorEastAsia" w:hAnsiTheme="minorEastAsia" w:cs="Times New Roman" w:hint="eastAsia"/>
        </w:rPr>
        <w:t>.</w:t>
      </w:r>
      <w:r w:rsidR="00E0373F" w:rsidRPr="00FF6568">
        <w:rPr>
          <w:rFonts w:asciiTheme="minorEastAsia" w:eastAsiaTheme="minorEastAsia" w:hAnsiTheme="minorEastAsia" w:cs="Times New Roman" w:hint="eastAsia"/>
        </w:rPr>
        <w:t>17</w:t>
      </w:r>
      <w:r w:rsidR="00EE545A" w:rsidRPr="00FF6568">
        <w:rPr>
          <w:rFonts w:asciiTheme="minorEastAsia" w:eastAsiaTheme="minorEastAsia" w:hAnsiTheme="minorEastAsia" w:cs="Times New Roman" w:hint="eastAsia"/>
        </w:rPr>
        <w:t>）</w:t>
      </w:r>
      <w:r w:rsidR="00F85EEE" w:rsidRPr="00FF6568">
        <w:rPr>
          <w:rFonts w:asciiTheme="minorEastAsia" w:eastAsiaTheme="minorEastAsia" w:hAnsiTheme="minorEastAsia" w:cs="Times New Roman" w:hint="eastAsia"/>
        </w:rPr>
        <w:t>。</w:t>
      </w:r>
    </w:p>
    <w:p w14:paraId="5ED3DB31" w14:textId="77777777" w:rsidR="00F85EEE" w:rsidRDefault="00F85EEE" w:rsidP="00F85EEE">
      <w:pPr>
        <w:tabs>
          <w:tab w:val="left" w:pos="634"/>
        </w:tabs>
        <w:overflowPunct w:val="0"/>
        <w:autoSpaceDE w:val="0"/>
        <w:autoSpaceDN w:val="0"/>
        <w:adjustRightInd w:val="0"/>
        <w:spacing w:line="240" w:lineRule="atLeast"/>
        <w:ind w:leftChars="-95" w:left="-199" w:right="-220"/>
        <w:jc w:val="center"/>
      </w:pPr>
      <w:bookmarkStart w:id="34" w:name="_Toc515551582"/>
      <w:bookmarkStart w:id="35" w:name="_Toc515544608"/>
      <w:r>
        <w:rPr>
          <w:noProof/>
        </w:rPr>
        <w:drawing>
          <wp:inline distT="0" distB="0" distL="114300" distR="114300" wp14:anchorId="0ACBB115" wp14:editId="435521B0">
            <wp:extent cx="2323465" cy="1996440"/>
            <wp:effectExtent l="0" t="0" r="635" b="381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8"/>
                    <a:stretch>
                      <a:fillRect/>
                    </a:stretch>
                  </pic:blipFill>
                  <pic:spPr>
                    <a:xfrm>
                      <a:off x="0" y="0"/>
                      <a:ext cx="2323465" cy="1996440"/>
                    </a:xfrm>
                    <a:prstGeom prst="rect">
                      <a:avLst/>
                    </a:prstGeom>
                    <a:noFill/>
                    <a:ln w="9525">
                      <a:noFill/>
                    </a:ln>
                  </pic:spPr>
                </pic:pic>
              </a:graphicData>
            </a:graphic>
          </wp:inline>
        </w:drawing>
      </w:r>
    </w:p>
    <w:p w14:paraId="008CBDCC" w14:textId="2CD05CAF" w:rsidR="00F85EEE" w:rsidRDefault="00F85EEE" w:rsidP="00F85EEE">
      <w:pPr>
        <w:tabs>
          <w:tab w:val="left" w:pos="634"/>
        </w:tabs>
        <w:overflowPunct w:val="0"/>
        <w:autoSpaceDE w:val="0"/>
        <w:autoSpaceDN w:val="0"/>
        <w:adjustRightInd w:val="0"/>
        <w:spacing w:line="240" w:lineRule="atLeast"/>
        <w:ind w:leftChars="-95" w:left="-199" w:right="-220"/>
        <w:jc w:val="center"/>
        <w:rPr>
          <w:rFonts w:ascii="宋体" w:hAnsi="宋体" w:cs="Arial"/>
          <w:sz w:val="18"/>
          <w:szCs w:val="18"/>
        </w:rPr>
      </w:pPr>
      <w:r>
        <w:rPr>
          <w:rFonts w:ascii="宋体" w:hAnsi="宋体" w:cs="Arial" w:hint="eastAsia"/>
          <w:sz w:val="18"/>
          <w:szCs w:val="18"/>
        </w:rPr>
        <w:t xml:space="preserve">图 </w:t>
      </w:r>
      <w:r w:rsidR="00753165">
        <w:rPr>
          <w:rFonts w:ascii="宋体" w:hAnsi="宋体" w:cs="Arial" w:hint="eastAsia"/>
          <w:sz w:val="18"/>
          <w:szCs w:val="18"/>
        </w:rPr>
        <w:t>4</w:t>
      </w:r>
      <w:r>
        <w:rPr>
          <w:rFonts w:ascii="宋体" w:hAnsi="宋体" w:cs="Arial" w:hint="eastAsia"/>
          <w:sz w:val="18"/>
          <w:szCs w:val="18"/>
        </w:rPr>
        <w:t>.</w:t>
      </w:r>
      <w:r w:rsidR="00550231">
        <w:rPr>
          <w:rFonts w:ascii="宋体" w:hAnsi="宋体" w:cs="Arial" w:hint="eastAsia"/>
          <w:sz w:val="18"/>
          <w:szCs w:val="18"/>
        </w:rPr>
        <w:t>5</w:t>
      </w:r>
      <w:r>
        <w:rPr>
          <w:rFonts w:ascii="宋体" w:hAnsi="宋体" w:cs="Arial" w:hint="eastAsia"/>
          <w:sz w:val="18"/>
          <w:szCs w:val="18"/>
        </w:rPr>
        <w:t>.</w:t>
      </w:r>
      <w:r w:rsidR="00E0373F">
        <w:rPr>
          <w:rFonts w:ascii="宋体" w:hAnsi="宋体" w:cs="Arial" w:hint="eastAsia"/>
          <w:sz w:val="18"/>
          <w:szCs w:val="18"/>
        </w:rPr>
        <w:t>17</w:t>
      </w:r>
      <w:r>
        <w:rPr>
          <w:rFonts w:ascii="宋体" w:hAnsi="宋体" w:cs="Arial" w:hint="eastAsia"/>
          <w:sz w:val="18"/>
          <w:szCs w:val="18"/>
        </w:rPr>
        <w:t xml:space="preserve">  穿墙管防水构造</w:t>
      </w:r>
      <w:bookmarkEnd w:id="34"/>
      <w:bookmarkEnd w:id="35"/>
    </w:p>
    <w:p w14:paraId="3F1B0B65" w14:textId="77777777" w:rsidR="0094172B" w:rsidRDefault="00F85EEE" w:rsidP="0094172B">
      <w:pPr>
        <w:tabs>
          <w:tab w:val="left" w:pos="634"/>
        </w:tabs>
        <w:overflowPunct w:val="0"/>
        <w:autoSpaceDE w:val="0"/>
        <w:autoSpaceDN w:val="0"/>
        <w:adjustRightInd w:val="0"/>
        <w:spacing w:line="240" w:lineRule="atLeast"/>
        <w:ind w:leftChars="-95" w:left="-199" w:right="-220"/>
        <w:jc w:val="center"/>
        <w:rPr>
          <w:rFonts w:ascii="宋体" w:hAnsi="宋体" w:cs="Arial"/>
          <w:sz w:val="18"/>
          <w:szCs w:val="18"/>
        </w:rPr>
      </w:pPr>
      <w:r>
        <w:rPr>
          <w:rFonts w:ascii="宋体" w:hAnsi="宋体" w:cs="Arial" w:hint="eastAsia"/>
          <w:sz w:val="18"/>
          <w:szCs w:val="18"/>
        </w:rPr>
        <w:t>1-穿墙管；2-套管（防水层应延伸到穿墙管上）；3-翼环；</w:t>
      </w:r>
    </w:p>
    <w:p w14:paraId="3E7929CC" w14:textId="6630DC1B" w:rsidR="00F85EEE" w:rsidRDefault="00F85EEE" w:rsidP="0094172B">
      <w:pPr>
        <w:tabs>
          <w:tab w:val="left" w:pos="634"/>
        </w:tabs>
        <w:overflowPunct w:val="0"/>
        <w:autoSpaceDE w:val="0"/>
        <w:autoSpaceDN w:val="0"/>
        <w:adjustRightInd w:val="0"/>
        <w:spacing w:line="240" w:lineRule="atLeast"/>
        <w:ind w:leftChars="-95" w:left="-199" w:right="-220"/>
        <w:jc w:val="center"/>
        <w:rPr>
          <w:rFonts w:ascii="宋体" w:hAnsi="宋体" w:cs="Arial"/>
          <w:sz w:val="18"/>
          <w:szCs w:val="18"/>
        </w:rPr>
      </w:pPr>
      <w:r>
        <w:rPr>
          <w:rFonts w:ascii="宋体" w:hAnsi="宋体" w:cs="Arial" w:hint="eastAsia"/>
          <w:sz w:val="18"/>
          <w:szCs w:val="18"/>
        </w:rPr>
        <w:t>4-</w:t>
      </w:r>
      <w:r w:rsidR="00AE142A">
        <w:rPr>
          <w:rFonts w:ascii="宋体" w:hAnsi="宋体" w:cs="Arial" w:hint="eastAsia"/>
          <w:sz w:val="18"/>
          <w:szCs w:val="18"/>
        </w:rPr>
        <w:t>改性</w:t>
      </w:r>
      <w:r w:rsidR="00130C97">
        <w:rPr>
          <w:rFonts w:ascii="宋体" w:hAnsi="宋体" w:cs="Arial" w:hint="eastAsia"/>
          <w:sz w:val="18"/>
          <w:szCs w:val="18"/>
        </w:rPr>
        <w:t>沥青</w:t>
      </w:r>
      <w:r>
        <w:rPr>
          <w:rFonts w:ascii="宋体" w:hAnsi="宋体" w:cs="Arial" w:hint="eastAsia"/>
          <w:sz w:val="18"/>
          <w:szCs w:val="18"/>
        </w:rPr>
        <w:t>胶</w:t>
      </w:r>
      <w:r w:rsidR="00130C97">
        <w:rPr>
          <w:rFonts w:ascii="宋体" w:hAnsi="宋体" w:cs="Arial" w:hint="eastAsia"/>
          <w:sz w:val="18"/>
          <w:szCs w:val="18"/>
        </w:rPr>
        <w:t>料</w:t>
      </w:r>
      <w:r>
        <w:rPr>
          <w:rFonts w:ascii="宋体" w:hAnsi="宋体" w:cs="Arial" w:hint="eastAsia"/>
          <w:sz w:val="18"/>
          <w:szCs w:val="18"/>
        </w:rPr>
        <w:t>； 5-聚氨酯泡沫填缝剂；6-墙体防水层；7-防水加强层</w:t>
      </w:r>
    </w:p>
    <w:p w14:paraId="49454299" w14:textId="77777777" w:rsidR="00F85EEE" w:rsidRDefault="00F85EEE" w:rsidP="00F85EEE">
      <w:pPr>
        <w:rPr>
          <w:rFonts w:ascii="黑体" w:eastAsia="黑体" w:hAnsi="黑体" w:cs="黑体"/>
          <w:b/>
          <w:bCs/>
          <w:spacing w:val="4"/>
          <w:sz w:val="18"/>
          <w:szCs w:val="18"/>
        </w:rPr>
      </w:pPr>
    </w:p>
    <w:p w14:paraId="0118D4AF" w14:textId="6BF27850" w:rsidR="00F85EEE" w:rsidRPr="00EE54AB" w:rsidRDefault="00753165" w:rsidP="00F85EEE">
      <w:pPr>
        <w:rPr>
          <w:rFonts w:asciiTheme="minorEastAsia" w:eastAsiaTheme="minorEastAsia" w:hAnsiTheme="minorEastAsia"/>
        </w:rPr>
      </w:pPr>
      <w:r>
        <w:rPr>
          <w:rFonts w:asciiTheme="minorEastAsia" w:eastAsiaTheme="minorEastAsia" w:hAnsiTheme="minorEastAsia" w:cs="Times New Roman" w:hint="eastAsia"/>
          <w:b/>
          <w:bCs/>
        </w:rPr>
        <w:t>4</w:t>
      </w:r>
      <w:r w:rsidR="00F85EEE" w:rsidRPr="00EE54AB">
        <w:rPr>
          <w:rFonts w:asciiTheme="minorEastAsia" w:eastAsiaTheme="minorEastAsia" w:hAnsiTheme="minorEastAsia" w:cs="Times New Roman" w:hint="eastAsia"/>
          <w:b/>
          <w:bCs/>
        </w:rPr>
        <w:t>.</w:t>
      </w:r>
      <w:r w:rsidR="00550231">
        <w:rPr>
          <w:rFonts w:asciiTheme="minorEastAsia" w:eastAsiaTheme="minorEastAsia" w:hAnsiTheme="minorEastAsia" w:cs="Times New Roman" w:hint="eastAsia"/>
          <w:b/>
          <w:bCs/>
        </w:rPr>
        <w:t>5</w:t>
      </w:r>
      <w:r w:rsidR="00F85EEE" w:rsidRPr="00EE54AB">
        <w:rPr>
          <w:rFonts w:asciiTheme="minorEastAsia" w:eastAsiaTheme="minorEastAsia" w:hAnsiTheme="minorEastAsia" w:cs="Times New Roman" w:hint="eastAsia"/>
          <w:b/>
          <w:bCs/>
        </w:rPr>
        <w:t>.</w:t>
      </w:r>
      <w:r w:rsidR="00FC65FD" w:rsidRPr="00EE54AB">
        <w:rPr>
          <w:rFonts w:asciiTheme="minorEastAsia" w:eastAsiaTheme="minorEastAsia" w:hAnsiTheme="minorEastAsia" w:cs="Times New Roman" w:hint="eastAsia"/>
          <w:b/>
          <w:bCs/>
        </w:rPr>
        <w:t>18</w:t>
      </w:r>
      <w:r w:rsidR="00F25755">
        <w:rPr>
          <w:rFonts w:asciiTheme="minorEastAsia" w:eastAsiaTheme="minorEastAsia" w:hAnsiTheme="minorEastAsia" w:cs="Times New Roman"/>
          <w:b/>
          <w:bCs/>
        </w:rPr>
        <w:t xml:space="preserve"> </w:t>
      </w:r>
      <w:r w:rsidR="00F85EEE" w:rsidRPr="00EE54AB">
        <w:rPr>
          <w:rFonts w:asciiTheme="minorEastAsia" w:eastAsiaTheme="minorEastAsia" w:hAnsiTheme="minorEastAsia" w:hint="eastAsia"/>
        </w:rPr>
        <w:t>桩头、抗浮锚杆防水构造应符合下列规定：</w:t>
      </w:r>
    </w:p>
    <w:p w14:paraId="30A3DCAC" w14:textId="711F0C93" w:rsidR="00F85EEE" w:rsidRPr="00EE54AB" w:rsidRDefault="00F85EEE" w:rsidP="00F25755">
      <w:pPr>
        <w:spacing w:line="360" w:lineRule="auto"/>
        <w:ind w:firstLineChars="200" w:firstLine="420"/>
        <w:jc w:val="left"/>
        <w:rPr>
          <w:rFonts w:asciiTheme="minorEastAsia" w:eastAsiaTheme="minorEastAsia" w:hAnsiTheme="minorEastAsia" w:cs="Times New Roman"/>
          <w:kern w:val="0"/>
        </w:rPr>
      </w:pPr>
      <w:r w:rsidRPr="00EE54AB">
        <w:rPr>
          <w:rFonts w:asciiTheme="minorEastAsia" w:eastAsiaTheme="minorEastAsia" w:hAnsiTheme="minorEastAsia" w:cs="Times New Roman" w:hint="eastAsia"/>
          <w:kern w:val="0"/>
        </w:rPr>
        <w:lastRenderedPageBreak/>
        <w:t>1</w:t>
      </w:r>
      <w:r w:rsidR="00F25755">
        <w:rPr>
          <w:rFonts w:asciiTheme="minorEastAsia" w:eastAsiaTheme="minorEastAsia" w:hAnsiTheme="minorEastAsia" w:cs="Times New Roman"/>
          <w:kern w:val="0"/>
        </w:rPr>
        <w:t xml:space="preserve"> </w:t>
      </w:r>
      <w:r w:rsidRPr="00EE54AB">
        <w:rPr>
          <w:rFonts w:asciiTheme="minorEastAsia" w:eastAsiaTheme="minorEastAsia" w:hAnsiTheme="minorEastAsia" w:cs="Times New Roman" w:hint="eastAsia"/>
          <w:kern w:val="0"/>
        </w:rPr>
        <w:t>桩头顶面、侧面及桩周边150㎜范围混凝土垫层面，应涂刷水泥基渗透结晶型防水涂料，厚度不应小于1.0㎜，材料用量不应小于1.5kg/㎡；垫层的防水层和加强层应与桩体周边连接并做好密封处理</w:t>
      </w:r>
      <w:r w:rsidR="00C23641" w:rsidRPr="00EE54AB">
        <w:rPr>
          <w:rFonts w:asciiTheme="minorEastAsia" w:eastAsiaTheme="minorEastAsia" w:hAnsiTheme="minorEastAsia" w:cs="Times New Roman" w:hint="eastAsia"/>
          <w:kern w:val="0"/>
        </w:rPr>
        <w:t>（图</w:t>
      </w:r>
      <w:r w:rsidR="00753165">
        <w:rPr>
          <w:rFonts w:asciiTheme="minorEastAsia" w:eastAsiaTheme="minorEastAsia" w:hAnsiTheme="minorEastAsia" w:cs="Times New Roman" w:hint="eastAsia"/>
          <w:kern w:val="0"/>
        </w:rPr>
        <w:t>4</w:t>
      </w:r>
      <w:r w:rsidR="00C23641" w:rsidRPr="00EE54AB">
        <w:rPr>
          <w:rFonts w:asciiTheme="minorEastAsia" w:eastAsiaTheme="minorEastAsia" w:hAnsiTheme="minorEastAsia" w:cs="Times New Roman" w:hint="eastAsia"/>
          <w:kern w:val="0"/>
        </w:rPr>
        <w:t>.</w:t>
      </w:r>
      <w:r w:rsidR="00550231">
        <w:rPr>
          <w:rFonts w:asciiTheme="minorEastAsia" w:eastAsiaTheme="minorEastAsia" w:hAnsiTheme="minorEastAsia" w:cs="Times New Roman" w:hint="eastAsia"/>
          <w:kern w:val="0"/>
        </w:rPr>
        <w:t>5</w:t>
      </w:r>
      <w:r w:rsidR="00C23641" w:rsidRPr="00EE54AB">
        <w:rPr>
          <w:rFonts w:asciiTheme="minorEastAsia" w:eastAsiaTheme="minorEastAsia" w:hAnsiTheme="minorEastAsia" w:cs="Times New Roman" w:hint="eastAsia"/>
          <w:kern w:val="0"/>
        </w:rPr>
        <w:t>.18-1）</w:t>
      </w:r>
      <w:r w:rsidRPr="00EE54AB">
        <w:rPr>
          <w:rFonts w:asciiTheme="minorEastAsia" w:eastAsiaTheme="minorEastAsia" w:hAnsiTheme="minorEastAsia" w:cs="Times New Roman" w:hint="eastAsia"/>
          <w:kern w:val="0"/>
        </w:rPr>
        <w:t>。</w:t>
      </w:r>
    </w:p>
    <w:p w14:paraId="19557493" w14:textId="77777777" w:rsidR="00F85EEE" w:rsidRDefault="00F85EEE" w:rsidP="00F85EEE">
      <w:pPr>
        <w:spacing w:line="360" w:lineRule="auto"/>
        <w:jc w:val="left"/>
        <w:rPr>
          <w:rFonts w:ascii="宋体" w:hAnsi="宋体" w:cs="Times New Roman"/>
          <w:kern w:val="0"/>
          <w:sz w:val="24"/>
          <w:szCs w:val="24"/>
        </w:rPr>
      </w:pPr>
      <w:r>
        <w:rPr>
          <w:noProof/>
          <w:sz w:val="24"/>
        </w:rPr>
        <mc:AlternateContent>
          <mc:Choice Requires="wpg">
            <w:drawing>
              <wp:anchor distT="0" distB="0" distL="114300" distR="114300" simplePos="0" relativeHeight="251686912" behindDoc="0" locked="0" layoutInCell="1" allowOverlap="1" wp14:anchorId="33FA2A1B" wp14:editId="1F2E1BD0">
                <wp:simplePos x="0" y="0"/>
                <wp:positionH relativeFrom="column">
                  <wp:posOffset>690880</wp:posOffset>
                </wp:positionH>
                <wp:positionV relativeFrom="paragraph">
                  <wp:posOffset>374015</wp:posOffset>
                </wp:positionV>
                <wp:extent cx="4165600" cy="1464310"/>
                <wp:effectExtent l="0" t="0" r="6350" b="2540"/>
                <wp:wrapTopAndBottom/>
                <wp:docPr id="7" name="组合 7"/>
                <wp:cNvGraphicFramePr/>
                <a:graphic xmlns:a="http://schemas.openxmlformats.org/drawingml/2006/main">
                  <a:graphicData uri="http://schemas.microsoft.com/office/word/2010/wordprocessingGroup">
                    <wpg:wgp>
                      <wpg:cNvGrpSpPr/>
                      <wpg:grpSpPr>
                        <a:xfrm>
                          <a:off x="0" y="0"/>
                          <a:ext cx="4165600" cy="1464310"/>
                          <a:chOff x="4871" y="339634"/>
                          <a:chExt cx="5692" cy="1976"/>
                        </a:xfrm>
                      </wpg:grpSpPr>
                      <pic:pic xmlns:pic="http://schemas.openxmlformats.org/drawingml/2006/picture">
                        <pic:nvPicPr>
                          <pic:cNvPr id="65" name="图片 25"/>
                          <pic:cNvPicPr>
                            <a:picLocks noChangeAspect="1" noChangeArrowheads="1"/>
                          </pic:cNvPicPr>
                        </pic:nvPicPr>
                        <pic:blipFill>
                          <a:blip r:embed="rId39" cstate="print"/>
                          <a:srcRect/>
                          <a:stretch>
                            <a:fillRect/>
                          </a:stretch>
                        </pic:blipFill>
                        <pic:spPr>
                          <a:xfrm>
                            <a:off x="8665" y="339634"/>
                            <a:ext cx="1898" cy="1915"/>
                          </a:xfrm>
                          <a:prstGeom prst="rect">
                            <a:avLst/>
                          </a:prstGeom>
                          <a:noFill/>
                          <a:ln w="9525">
                            <a:noFill/>
                            <a:miter lim="800000"/>
                            <a:headEnd/>
                            <a:tailEnd/>
                          </a:ln>
                          <a:effectLst/>
                        </pic:spPr>
                      </pic:pic>
                      <pic:pic xmlns:pic="http://schemas.openxmlformats.org/drawingml/2006/picture">
                        <pic:nvPicPr>
                          <pic:cNvPr id="66" name="图片 23"/>
                          <pic:cNvPicPr>
                            <a:picLocks noChangeAspect="1" noChangeArrowheads="1"/>
                          </pic:cNvPicPr>
                        </pic:nvPicPr>
                        <pic:blipFill>
                          <a:blip r:embed="rId40" cstate="print"/>
                          <a:srcRect/>
                          <a:stretch>
                            <a:fillRect/>
                          </a:stretch>
                        </pic:blipFill>
                        <pic:spPr>
                          <a:xfrm>
                            <a:off x="4871" y="339782"/>
                            <a:ext cx="3094" cy="1828"/>
                          </a:xfrm>
                          <a:prstGeom prst="rect">
                            <a:avLst/>
                          </a:prstGeom>
                          <a:noFill/>
                          <a:ln w="9525">
                            <a:noFill/>
                            <a:miter lim="800000"/>
                            <a:headEnd/>
                            <a:tailEnd/>
                          </a:ln>
                          <a:effectLst/>
                        </pic:spPr>
                      </pic:pic>
                    </wpg:wgp>
                  </a:graphicData>
                </a:graphic>
              </wp:anchor>
            </w:drawing>
          </mc:Choice>
          <mc:Fallback>
            <w:pict>
              <v:group w14:anchorId="501328BB" id="组合 7" o:spid="_x0000_s1026" style="position:absolute;left:0;text-align:left;margin-left:54.4pt;margin-top:29.45pt;width:328pt;height:115.3pt;z-index:251686912" coordorigin="4871,339634" coordsize="5692,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s1027" type="#_x0000_t75" style="position:absolute;left:8665;top:339634;width:1898;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">
                  <v:imagedata r:id="rId42" o:title=""/>
                </v:shape>
                <v:shape id="图片 23" o:spid="_x0000_s1028" type="#_x0000_t75" style="position:absolute;left:4871;top:339782;width:309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">
                  <v:imagedata r:id="rId43" o:title=""/>
                </v:shape>
                <w10:wrap type="topAndBottom"/>
              </v:group>
            </w:pict>
          </mc:Fallback>
        </mc:AlternateContent>
      </w:r>
    </w:p>
    <w:p w14:paraId="7E65F252" w14:textId="03EDB947" w:rsidR="00F85EEE" w:rsidRDefault="00F85EEE" w:rsidP="00F85EEE">
      <w:pPr>
        <w:jc w:val="center"/>
        <w:rPr>
          <w:rFonts w:ascii="宋体" w:hAnsi="宋体"/>
          <w:sz w:val="18"/>
          <w:szCs w:val="18"/>
        </w:rPr>
      </w:pPr>
      <w:r>
        <w:rPr>
          <w:rFonts w:ascii="宋体" w:hAnsi="宋体" w:hint="eastAsia"/>
          <w:sz w:val="18"/>
          <w:szCs w:val="18"/>
        </w:rPr>
        <w:t>图</w:t>
      </w:r>
      <w:r w:rsidR="00753165">
        <w:rPr>
          <w:rFonts w:ascii="宋体" w:hAnsi="宋体" w:hint="eastAsia"/>
          <w:sz w:val="18"/>
          <w:szCs w:val="18"/>
        </w:rPr>
        <w:t>4</w:t>
      </w:r>
      <w:r>
        <w:rPr>
          <w:rFonts w:ascii="宋体" w:hAnsi="宋体" w:hint="eastAsia"/>
          <w:sz w:val="18"/>
          <w:szCs w:val="18"/>
        </w:rPr>
        <w:t>.</w:t>
      </w:r>
      <w:r w:rsidR="00550231">
        <w:rPr>
          <w:rFonts w:ascii="宋体" w:hAnsi="宋体" w:hint="eastAsia"/>
          <w:sz w:val="18"/>
          <w:szCs w:val="18"/>
        </w:rPr>
        <w:t>5</w:t>
      </w:r>
      <w:r>
        <w:rPr>
          <w:rFonts w:ascii="宋体" w:hAnsi="宋体" w:hint="eastAsia"/>
          <w:sz w:val="18"/>
          <w:szCs w:val="18"/>
        </w:rPr>
        <w:t>.</w:t>
      </w:r>
      <w:r w:rsidR="00E0373F">
        <w:rPr>
          <w:rFonts w:ascii="宋体" w:hAnsi="宋体" w:hint="eastAsia"/>
          <w:sz w:val="18"/>
          <w:szCs w:val="18"/>
        </w:rPr>
        <w:t>18</w:t>
      </w:r>
      <w:r>
        <w:rPr>
          <w:rFonts w:ascii="宋体" w:hAnsi="宋体" w:hint="eastAsia"/>
          <w:sz w:val="18"/>
          <w:szCs w:val="18"/>
        </w:rPr>
        <w:t>-1</w:t>
      </w:r>
      <w:r>
        <w:rPr>
          <w:rFonts w:ascii="宋体" w:hAnsi="宋体" w:cs="黑体" w:hint="eastAsia"/>
          <w:sz w:val="18"/>
          <w:szCs w:val="18"/>
        </w:rPr>
        <w:t>桩头防水构造</w:t>
      </w:r>
    </w:p>
    <w:p w14:paraId="280E1DDA" w14:textId="77777777" w:rsidR="00F85EEE" w:rsidRDefault="00F85EEE" w:rsidP="00F85EEE">
      <w:pPr>
        <w:pStyle w:val="a7"/>
        <w:spacing w:after="0"/>
        <w:ind w:leftChars="500" w:left="1050"/>
        <w:jc w:val="center"/>
        <w:rPr>
          <w:rFonts w:ascii="宋体" w:hAnsi="宋体"/>
          <w:sz w:val="18"/>
          <w:szCs w:val="18"/>
        </w:rPr>
      </w:pPr>
      <w:r>
        <w:rPr>
          <w:rFonts w:ascii="宋体" w:hAnsi="宋体"/>
          <w:sz w:val="18"/>
          <w:szCs w:val="18"/>
        </w:rPr>
        <w:t>1－混凝土底板；2－</w:t>
      </w:r>
      <w:r>
        <w:rPr>
          <w:rFonts w:ascii="宋体" w:hAnsi="宋体" w:hint="eastAsia"/>
          <w:sz w:val="18"/>
          <w:szCs w:val="18"/>
        </w:rPr>
        <w:t>底板防水层</w:t>
      </w:r>
      <w:r>
        <w:rPr>
          <w:rFonts w:ascii="宋体" w:hAnsi="宋体"/>
          <w:sz w:val="18"/>
          <w:szCs w:val="18"/>
        </w:rPr>
        <w:t>；3－</w:t>
      </w:r>
      <w:r>
        <w:rPr>
          <w:rFonts w:ascii="宋体" w:hAnsi="宋体" w:hint="eastAsia"/>
          <w:sz w:val="18"/>
          <w:szCs w:val="18"/>
        </w:rPr>
        <w:t>细石混凝土保护层</w:t>
      </w:r>
      <w:r>
        <w:rPr>
          <w:rFonts w:ascii="宋体" w:hAnsi="宋体"/>
          <w:sz w:val="18"/>
          <w:szCs w:val="18"/>
        </w:rPr>
        <w:t>；4－水泥基渗透结晶型防水涂料；</w:t>
      </w:r>
    </w:p>
    <w:p w14:paraId="409BFF33" w14:textId="77777777" w:rsidR="00F85EEE" w:rsidRDefault="00F85EEE" w:rsidP="00F85EEE">
      <w:pPr>
        <w:pStyle w:val="a7"/>
        <w:spacing w:after="0"/>
        <w:ind w:leftChars="500" w:left="1050"/>
        <w:jc w:val="center"/>
        <w:rPr>
          <w:rFonts w:ascii="宋体" w:hAnsi="宋体"/>
          <w:sz w:val="18"/>
          <w:szCs w:val="18"/>
        </w:rPr>
      </w:pPr>
      <w:r>
        <w:rPr>
          <w:rFonts w:ascii="宋体" w:hAnsi="宋体" w:cs="宋体" w:hint="eastAsia"/>
          <w:sz w:val="18"/>
          <w:szCs w:val="18"/>
        </w:rPr>
        <w:t>5</w:t>
      </w:r>
      <w:r>
        <w:rPr>
          <w:rFonts w:ascii="宋体" w:hAnsi="宋体"/>
          <w:sz w:val="18"/>
          <w:szCs w:val="18"/>
        </w:rPr>
        <w:t>－</w:t>
      </w:r>
      <w:r>
        <w:rPr>
          <w:rFonts w:ascii="宋体" w:hAnsi="宋体" w:hint="eastAsia"/>
          <w:sz w:val="18"/>
          <w:szCs w:val="18"/>
        </w:rPr>
        <w:t>桩基受力筋</w:t>
      </w:r>
      <w:r>
        <w:rPr>
          <w:rFonts w:ascii="宋体" w:hAnsi="宋体"/>
          <w:sz w:val="18"/>
          <w:szCs w:val="18"/>
        </w:rPr>
        <w:t>；</w:t>
      </w:r>
      <w:r>
        <w:rPr>
          <w:rFonts w:ascii="宋体" w:hAnsi="宋体" w:hint="eastAsia"/>
          <w:sz w:val="18"/>
          <w:szCs w:val="18"/>
        </w:rPr>
        <w:t>6</w:t>
      </w:r>
      <w:r>
        <w:rPr>
          <w:rFonts w:ascii="宋体" w:hAnsi="宋体"/>
          <w:sz w:val="18"/>
          <w:szCs w:val="18"/>
        </w:rPr>
        <w:t>－</w:t>
      </w:r>
      <w:r>
        <w:rPr>
          <w:rFonts w:ascii="宋体" w:hAnsi="宋体" w:hint="eastAsia"/>
          <w:sz w:val="18"/>
          <w:szCs w:val="18"/>
        </w:rPr>
        <w:t>预膨胀止水条</w:t>
      </w:r>
      <w:r>
        <w:rPr>
          <w:rFonts w:ascii="宋体" w:hAnsi="宋体"/>
          <w:sz w:val="18"/>
          <w:szCs w:val="18"/>
        </w:rPr>
        <w:t>；</w:t>
      </w:r>
      <w:r>
        <w:rPr>
          <w:rFonts w:ascii="宋体" w:hAnsi="宋体" w:hint="eastAsia"/>
          <w:sz w:val="18"/>
          <w:szCs w:val="18"/>
        </w:rPr>
        <w:t>7</w:t>
      </w:r>
      <w:r>
        <w:rPr>
          <w:rFonts w:ascii="宋体" w:hAnsi="宋体"/>
          <w:sz w:val="18"/>
          <w:szCs w:val="18"/>
        </w:rPr>
        <w:t>－</w:t>
      </w:r>
      <w:r>
        <w:rPr>
          <w:rFonts w:ascii="宋体" w:hAnsi="宋体" w:hint="eastAsia"/>
          <w:sz w:val="18"/>
          <w:szCs w:val="18"/>
        </w:rPr>
        <w:t>混凝土垫层</w:t>
      </w:r>
      <w:r>
        <w:rPr>
          <w:rFonts w:ascii="宋体" w:hAnsi="宋体"/>
          <w:sz w:val="18"/>
          <w:szCs w:val="18"/>
        </w:rPr>
        <w:t>；</w:t>
      </w:r>
      <w:r>
        <w:rPr>
          <w:rFonts w:ascii="宋体" w:hAnsi="宋体" w:hint="eastAsia"/>
          <w:sz w:val="18"/>
          <w:szCs w:val="18"/>
        </w:rPr>
        <w:t>8</w:t>
      </w:r>
      <w:r>
        <w:rPr>
          <w:rFonts w:ascii="宋体" w:hAnsi="宋体"/>
          <w:sz w:val="18"/>
          <w:szCs w:val="18"/>
        </w:rPr>
        <w:t>－密封</w:t>
      </w:r>
      <w:r>
        <w:rPr>
          <w:rFonts w:ascii="宋体" w:hAnsi="宋体" w:hint="eastAsia"/>
          <w:sz w:val="18"/>
          <w:szCs w:val="18"/>
        </w:rPr>
        <w:t>材料；</w:t>
      </w:r>
    </w:p>
    <w:p w14:paraId="3B9A1A8C" w14:textId="574A0F57" w:rsidR="00F85EEE" w:rsidRPr="00EE54AB" w:rsidRDefault="00F85EEE" w:rsidP="00F25755">
      <w:pPr>
        <w:pStyle w:val="a2"/>
        <w:numPr>
          <w:ilvl w:val="0"/>
          <w:numId w:val="0"/>
        </w:numPr>
        <w:spacing w:line="360" w:lineRule="auto"/>
        <w:ind w:leftChars="200" w:left="718" w:hangingChars="142" w:hanging="298"/>
        <w:rPr>
          <w:rFonts w:hAnsi="宋体"/>
          <w:szCs w:val="21"/>
        </w:rPr>
      </w:pPr>
      <w:r w:rsidRPr="00EE54AB">
        <w:rPr>
          <w:rFonts w:hAnsi="宋体" w:cs="宋体" w:hint="eastAsia"/>
          <w:szCs w:val="21"/>
        </w:rPr>
        <w:t>2</w:t>
      </w:r>
      <w:r w:rsidR="00F25755">
        <w:rPr>
          <w:rFonts w:hAnsi="宋体"/>
          <w:szCs w:val="21"/>
        </w:rPr>
        <w:t xml:space="preserve"> </w:t>
      </w:r>
      <w:r w:rsidRPr="00EE54AB">
        <w:rPr>
          <w:rFonts w:hAnsi="宋体" w:hint="eastAsia"/>
          <w:szCs w:val="21"/>
        </w:rPr>
        <w:t>防水层应覆盖锚杆体表面，与抗浮锚杆应粘结牢固（图</w:t>
      </w:r>
      <w:r w:rsidR="00753165">
        <w:rPr>
          <w:rFonts w:hAnsi="宋体" w:hint="eastAsia"/>
          <w:szCs w:val="21"/>
        </w:rPr>
        <w:t>4</w:t>
      </w:r>
      <w:r w:rsidRPr="00EE54AB">
        <w:rPr>
          <w:rFonts w:hAnsi="宋体" w:hint="eastAsia"/>
          <w:szCs w:val="21"/>
        </w:rPr>
        <w:t>.</w:t>
      </w:r>
      <w:r w:rsidR="00550231">
        <w:rPr>
          <w:rFonts w:hAnsi="宋体" w:hint="eastAsia"/>
          <w:szCs w:val="21"/>
        </w:rPr>
        <w:t>5</w:t>
      </w:r>
      <w:r w:rsidRPr="00EE54AB">
        <w:rPr>
          <w:rFonts w:hAnsi="宋体" w:hint="eastAsia"/>
          <w:szCs w:val="21"/>
        </w:rPr>
        <w:t>.1</w:t>
      </w:r>
      <w:r w:rsidR="00E0373F" w:rsidRPr="00EE54AB">
        <w:rPr>
          <w:rFonts w:hAnsi="宋体" w:hint="eastAsia"/>
          <w:szCs w:val="21"/>
        </w:rPr>
        <w:t>8</w:t>
      </w:r>
      <w:r w:rsidRPr="00EE54AB">
        <w:rPr>
          <w:rFonts w:hAnsi="宋体" w:hint="eastAsia"/>
          <w:szCs w:val="21"/>
        </w:rPr>
        <w:t>-2）。</w:t>
      </w:r>
    </w:p>
    <w:p w14:paraId="21F95097" w14:textId="02E65CB1" w:rsidR="00F85EEE" w:rsidRDefault="00F85EEE" w:rsidP="00F85EEE">
      <w:pPr>
        <w:spacing w:line="360" w:lineRule="auto"/>
        <w:jc w:val="center"/>
        <w:rPr>
          <w:rFonts w:ascii="宋体" w:hAnsi="宋体"/>
          <w:sz w:val="24"/>
          <w:szCs w:val="24"/>
        </w:rPr>
      </w:pPr>
      <w:r>
        <w:rPr>
          <w:rFonts w:ascii="宋体" w:hAnsi="宋体"/>
          <w:noProof/>
          <w:sz w:val="24"/>
          <w:szCs w:val="24"/>
        </w:rPr>
        <w:drawing>
          <wp:inline distT="0" distB="0" distL="0" distR="0" wp14:anchorId="46EDB169" wp14:editId="27BBE17D">
            <wp:extent cx="2045970" cy="1069340"/>
            <wp:effectExtent l="0" t="0" r="11430" b="1651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noChangeArrowheads="1"/>
                    </pic:cNvPicPr>
                  </pic:nvPicPr>
                  <pic:blipFill>
                    <a:blip r:embed="rId44" cstate="print"/>
                    <a:srcRect/>
                    <a:stretch>
                      <a:fillRect/>
                    </a:stretch>
                  </pic:blipFill>
                  <pic:spPr>
                    <a:xfrm>
                      <a:off x="0" y="0"/>
                      <a:ext cx="2045970" cy="1069340"/>
                    </a:xfrm>
                    <a:prstGeom prst="rect">
                      <a:avLst/>
                    </a:prstGeom>
                    <a:noFill/>
                    <a:ln w="9525">
                      <a:noFill/>
                      <a:miter lim="800000"/>
                      <a:headEnd/>
                      <a:tailEnd/>
                    </a:ln>
                  </pic:spPr>
                </pic:pic>
              </a:graphicData>
            </a:graphic>
          </wp:inline>
        </w:drawing>
      </w:r>
      <w:r>
        <w:rPr>
          <w:rFonts w:ascii="宋体" w:hAnsi="宋体" w:hint="eastAsia"/>
          <w:sz w:val="24"/>
          <w:szCs w:val="24"/>
        </w:rPr>
        <w:t xml:space="preserve">   </w:t>
      </w:r>
    </w:p>
    <w:p w14:paraId="749581A0" w14:textId="32DB20A3" w:rsidR="00F85EEE" w:rsidRDefault="00F85EEE" w:rsidP="00F85EEE">
      <w:pPr>
        <w:jc w:val="center"/>
        <w:rPr>
          <w:rFonts w:ascii="宋体" w:hAnsi="宋体"/>
          <w:sz w:val="18"/>
          <w:szCs w:val="18"/>
          <w:highlight w:val="yellow"/>
        </w:rPr>
      </w:pPr>
      <w:r>
        <w:rPr>
          <w:rFonts w:ascii="宋体" w:hAnsi="宋体" w:hint="eastAsia"/>
          <w:sz w:val="18"/>
          <w:szCs w:val="18"/>
        </w:rPr>
        <w:t>图</w:t>
      </w:r>
      <w:r w:rsidR="00753165">
        <w:rPr>
          <w:rFonts w:ascii="宋体" w:hAnsi="宋体" w:hint="eastAsia"/>
          <w:sz w:val="18"/>
          <w:szCs w:val="18"/>
        </w:rPr>
        <w:t>4</w:t>
      </w:r>
      <w:r>
        <w:rPr>
          <w:rFonts w:ascii="宋体" w:hAnsi="宋体" w:hint="eastAsia"/>
          <w:sz w:val="18"/>
          <w:szCs w:val="18"/>
        </w:rPr>
        <w:t>.</w:t>
      </w:r>
      <w:r w:rsidR="00550231">
        <w:rPr>
          <w:rFonts w:ascii="宋体" w:hAnsi="宋体" w:hint="eastAsia"/>
          <w:sz w:val="18"/>
          <w:szCs w:val="18"/>
        </w:rPr>
        <w:t>5</w:t>
      </w:r>
      <w:r>
        <w:rPr>
          <w:rFonts w:ascii="宋体" w:hAnsi="宋体" w:hint="eastAsia"/>
          <w:sz w:val="18"/>
          <w:szCs w:val="18"/>
        </w:rPr>
        <w:t>.1</w:t>
      </w:r>
      <w:r w:rsidR="007C3E0E">
        <w:rPr>
          <w:rFonts w:ascii="宋体" w:hAnsi="宋体" w:hint="eastAsia"/>
          <w:sz w:val="18"/>
          <w:szCs w:val="18"/>
        </w:rPr>
        <w:t>8</w:t>
      </w:r>
      <w:r>
        <w:rPr>
          <w:rFonts w:ascii="宋体" w:hAnsi="宋体" w:hint="eastAsia"/>
          <w:sz w:val="18"/>
          <w:szCs w:val="18"/>
        </w:rPr>
        <w:t xml:space="preserve">-2抗浮锚杆防水构造 </w:t>
      </w:r>
    </w:p>
    <w:p w14:paraId="269ACFFC" w14:textId="77777777" w:rsidR="00F85EEE" w:rsidRDefault="00F85EEE" w:rsidP="00F85EEE">
      <w:pPr>
        <w:pStyle w:val="a7"/>
        <w:spacing w:after="0"/>
        <w:jc w:val="center"/>
        <w:rPr>
          <w:rFonts w:ascii="宋体" w:hAnsi="宋体"/>
          <w:sz w:val="18"/>
          <w:szCs w:val="18"/>
        </w:rPr>
      </w:pPr>
      <w:r>
        <w:rPr>
          <w:rFonts w:ascii="宋体" w:hAnsi="宋体"/>
          <w:sz w:val="18"/>
          <w:szCs w:val="18"/>
        </w:rPr>
        <w:t>1－锚杆钢筋；2－</w:t>
      </w:r>
      <w:r>
        <w:rPr>
          <w:rFonts w:ascii="宋体" w:hAnsi="宋体" w:hint="eastAsia"/>
          <w:sz w:val="18"/>
          <w:szCs w:val="18"/>
        </w:rPr>
        <w:t>底板防水层</w:t>
      </w:r>
      <w:r>
        <w:rPr>
          <w:rFonts w:ascii="宋体" w:hAnsi="宋体"/>
          <w:sz w:val="18"/>
          <w:szCs w:val="18"/>
        </w:rPr>
        <w:t>；3－</w:t>
      </w:r>
      <w:r>
        <w:rPr>
          <w:rFonts w:ascii="宋体" w:hAnsi="宋体" w:hint="eastAsia"/>
          <w:sz w:val="18"/>
          <w:szCs w:val="18"/>
        </w:rPr>
        <w:t>细石混凝土保护层</w:t>
      </w:r>
      <w:r>
        <w:rPr>
          <w:rFonts w:ascii="宋体" w:hAnsi="宋体"/>
          <w:sz w:val="18"/>
          <w:szCs w:val="18"/>
        </w:rPr>
        <w:t>；</w:t>
      </w:r>
    </w:p>
    <w:p w14:paraId="1C29CFF0" w14:textId="548054F8" w:rsidR="00F85EEE" w:rsidRDefault="00F85EEE" w:rsidP="00F85EEE">
      <w:pPr>
        <w:pStyle w:val="a7"/>
        <w:spacing w:after="0"/>
        <w:jc w:val="center"/>
        <w:rPr>
          <w:rFonts w:ascii="宋体" w:hAnsi="宋体"/>
          <w:sz w:val="18"/>
          <w:szCs w:val="18"/>
        </w:rPr>
      </w:pPr>
      <w:r>
        <w:rPr>
          <w:rFonts w:ascii="宋体" w:hAnsi="宋体"/>
          <w:sz w:val="18"/>
          <w:szCs w:val="18"/>
        </w:rPr>
        <w:t>4－</w:t>
      </w:r>
      <w:r w:rsidR="00AE142A">
        <w:rPr>
          <w:rFonts w:ascii="宋体" w:hAnsi="宋体" w:hint="eastAsia"/>
          <w:sz w:val="18"/>
          <w:szCs w:val="18"/>
        </w:rPr>
        <w:t>改性沥青胶料</w:t>
      </w:r>
      <w:r>
        <w:rPr>
          <w:rFonts w:ascii="宋体" w:hAnsi="宋体"/>
          <w:sz w:val="18"/>
          <w:szCs w:val="18"/>
        </w:rPr>
        <w:t>；</w:t>
      </w:r>
      <w:r>
        <w:rPr>
          <w:rFonts w:ascii="宋体" w:hAnsi="宋体" w:hint="eastAsia"/>
          <w:sz w:val="18"/>
          <w:szCs w:val="18"/>
        </w:rPr>
        <w:t>5-</w:t>
      </w:r>
      <w:r w:rsidRPr="0077103A">
        <w:rPr>
          <w:rFonts w:ascii="宋体" w:hAnsi="宋体"/>
          <w:sz w:val="18"/>
          <w:szCs w:val="18"/>
        </w:rPr>
        <w:t>锚杆</w:t>
      </w:r>
      <w:r w:rsidRPr="0077103A">
        <w:rPr>
          <w:rFonts w:ascii="宋体" w:hAnsi="宋体" w:hint="eastAsia"/>
          <w:sz w:val="18"/>
          <w:szCs w:val="18"/>
        </w:rPr>
        <w:t>之间</w:t>
      </w:r>
      <w:r w:rsidR="00AE142A" w:rsidRPr="0077103A">
        <w:rPr>
          <w:rFonts w:ascii="宋体" w:hAnsi="宋体" w:hint="eastAsia"/>
          <w:sz w:val="18"/>
          <w:szCs w:val="18"/>
        </w:rPr>
        <w:t>改性沥青</w:t>
      </w:r>
      <w:r w:rsidR="00FA48CF" w:rsidRPr="0077103A">
        <w:rPr>
          <w:rFonts w:ascii="宋体" w:hAnsi="宋体" w:hint="eastAsia"/>
          <w:sz w:val="18"/>
          <w:szCs w:val="18"/>
        </w:rPr>
        <w:t>胶料</w:t>
      </w:r>
      <w:r w:rsidRPr="0077103A">
        <w:rPr>
          <w:rFonts w:ascii="宋体" w:hAnsi="宋体"/>
          <w:sz w:val="18"/>
          <w:szCs w:val="18"/>
        </w:rPr>
        <w:t>防水层</w:t>
      </w:r>
    </w:p>
    <w:p w14:paraId="0B1AF86B" w14:textId="6CBDF7C1" w:rsidR="00F85EEE" w:rsidRPr="00EE54AB" w:rsidRDefault="00753165" w:rsidP="00F85EEE">
      <w:pPr>
        <w:pStyle w:val="a1"/>
        <w:numPr>
          <w:ilvl w:val="1"/>
          <w:numId w:val="0"/>
        </w:numPr>
        <w:spacing w:before="156" w:after="156"/>
        <w:rPr>
          <w:rFonts w:asciiTheme="minorEastAsia" w:eastAsiaTheme="minorEastAsia" w:hAnsiTheme="minorEastAsia"/>
        </w:rPr>
      </w:pPr>
      <w:r>
        <w:rPr>
          <w:rFonts w:asciiTheme="minorEastAsia" w:eastAsiaTheme="minorEastAsia" w:hAnsiTheme="minorEastAsia" w:hint="eastAsia"/>
          <w:b/>
          <w:bCs/>
          <w:kern w:val="2"/>
        </w:rPr>
        <w:t>4</w:t>
      </w:r>
      <w:r w:rsidR="00F85EEE" w:rsidRPr="00EE54AB">
        <w:rPr>
          <w:rFonts w:asciiTheme="minorEastAsia" w:eastAsiaTheme="minorEastAsia" w:hAnsiTheme="minorEastAsia" w:hint="eastAsia"/>
          <w:b/>
          <w:bCs/>
          <w:kern w:val="2"/>
        </w:rPr>
        <w:t>.</w:t>
      </w:r>
      <w:r w:rsidR="00550231">
        <w:rPr>
          <w:rFonts w:asciiTheme="minorEastAsia" w:eastAsiaTheme="minorEastAsia" w:hAnsiTheme="minorEastAsia" w:hint="eastAsia"/>
          <w:b/>
          <w:bCs/>
          <w:kern w:val="2"/>
        </w:rPr>
        <w:t>5</w:t>
      </w:r>
      <w:r w:rsidR="00F85EEE" w:rsidRPr="00EE54AB">
        <w:rPr>
          <w:rFonts w:asciiTheme="minorEastAsia" w:eastAsiaTheme="minorEastAsia" w:hAnsiTheme="minorEastAsia" w:hint="eastAsia"/>
          <w:b/>
          <w:bCs/>
          <w:kern w:val="2"/>
        </w:rPr>
        <w:t>.1</w:t>
      </w:r>
      <w:r w:rsidR="00FC65FD" w:rsidRPr="00EE54AB">
        <w:rPr>
          <w:rFonts w:asciiTheme="minorEastAsia" w:eastAsiaTheme="minorEastAsia" w:hAnsiTheme="minorEastAsia" w:hint="eastAsia"/>
          <w:b/>
          <w:bCs/>
          <w:kern w:val="2"/>
        </w:rPr>
        <w:t>9</w:t>
      </w:r>
      <w:r w:rsidR="00F85EEE" w:rsidRPr="00EE54AB">
        <w:rPr>
          <w:rFonts w:asciiTheme="minorEastAsia" w:eastAsiaTheme="minorEastAsia" w:hAnsiTheme="minorEastAsia" w:cs="黑体" w:hint="eastAsia"/>
          <w:b/>
          <w:bCs/>
        </w:rPr>
        <w:t xml:space="preserve"> </w:t>
      </w:r>
      <w:r w:rsidR="00F85EEE" w:rsidRPr="00EE54AB">
        <w:rPr>
          <w:rFonts w:asciiTheme="minorEastAsia" w:eastAsiaTheme="minorEastAsia" w:hAnsiTheme="minorEastAsia" w:hint="eastAsia"/>
        </w:rPr>
        <w:t>设置在底板部位的坑、池、槽，应设置内防水层（图</w:t>
      </w:r>
      <w:r>
        <w:rPr>
          <w:rFonts w:asciiTheme="minorEastAsia" w:eastAsiaTheme="minorEastAsia" w:hAnsiTheme="minorEastAsia" w:hint="eastAsia"/>
        </w:rPr>
        <w:t>4</w:t>
      </w:r>
      <w:r w:rsidR="00F85EEE" w:rsidRPr="00EE54AB">
        <w:rPr>
          <w:rFonts w:asciiTheme="minorEastAsia" w:eastAsiaTheme="minorEastAsia" w:hAnsiTheme="minorEastAsia" w:hint="eastAsia"/>
        </w:rPr>
        <w:t>.</w:t>
      </w:r>
      <w:r w:rsidR="00550231">
        <w:rPr>
          <w:rFonts w:asciiTheme="minorEastAsia" w:eastAsiaTheme="minorEastAsia" w:hAnsiTheme="minorEastAsia" w:hint="eastAsia"/>
        </w:rPr>
        <w:t>5</w:t>
      </w:r>
      <w:r w:rsidR="00F85EEE" w:rsidRPr="00EE54AB">
        <w:rPr>
          <w:rFonts w:asciiTheme="minorEastAsia" w:eastAsiaTheme="minorEastAsia" w:hAnsiTheme="minorEastAsia" w:hint="eastAsia"/>
        </w:rPr>
        <w:t>.1</w:t>
      </w:r>
      <w:r w:rsidR="007C3E0E" w:rsidRPr="00EE54AB">
        <w:rPr>
          <w:rFonts w:asciiTheme="minorEastAsia" w:eastAsiaTheme="minorEastAsia" w:hAnsiTheme="minorEastAsia" w:hint="eastAsia"/>
        </w:rPr>
        <w:t>9</w:t>
      </w:r>
      <w:r w:rsidR="00F85EEE" w:rsidRPr="00EE54AB">
        <w:rPr>
          <w:rFonts w:asciiTheme="minorEastAsia" w:eastAsiaTheme="minorEastAsia" w:hAnsiTheme="minorEastAsia" w:hint="eastAsia"/>
        </w:rPr>
        <w:t>）。</w:t>
      </w:r>
    </w:p>
    <w:p w14:paraId="24B8C643" w14:textId="77777777" w:rsidR="00F85EEE" w:rsidRDefault="00F85EEE" w:rsidP="00F85EEE">
      <w:pPr>
        <w:jc w:val="center"/>
        <w:rPr>
          <w:rFonts w:ascii="宋体" w:hAnsi="宋体"/>
          <w:sz w:val="24"/>
          <w:szCs w:val="24"/>
        </w:rPr>
      </w:pPr>
      <w:r>
        <w:rPr>
          <w:noProof/>
          <w:sz w:val="24"/>
          <w:szCs w:val="24"/>
        </w:rPr>
        <w:drawing>
          <wp:inline distT="0" distB="0" distL="0" distR="0" wp14:anchorId="6DC631CE" wp14:editId="67718AEB">
            <wp:extent cx="2881630" cy="1360805"/>
            <wp:effectExtent l="0" t="0" r="13970" b="10795"/>
            <wp:docPr id="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pic:cNvPicPr>
                      <a:picLocks noChangeAspect="1" noChangeArrowheads="1"/>
                    </pic:cNvPicPr>
                  </pic:nvPicPr>
                  <pic:blipFill>
                    <a:blip r:embed="rId45" cstate="print"/>
                    <a:srcRect/>
                    <a:stretch>
                      <a:fillRect/>
                    </a:stretch>
                  </pic:blipFill>
                  <pic:spPr>
                    <a:xfrm>
                      <a:off x="0" y="0"/>
                      <a:ext cx="2881630" cy="1360805"/>
                    </a:xfrm>
                    <a:prstGeom prst="rect">
                      <a:avLst/>
                    </a:prstGeom>
                    <a:noFill/>
                    <a:ln w="9525">
                      <a:noFill/>
                      <a:miter lim="800000"/>
                      <a:headEnd/>
                      <a:tailEnd/>
                    </a:ln>
                    <a:effectLst/>
                  </pic:spPr>
                </pic:pic>
              </a:graphicData>
            </a:graphic>
          </wp:inline>
        </w:drawing>
      </w:r>
    </w:p>
    <w:p w14:paraId="5F9AC451" w14:textId="1C6D59B5" w:rsidR="00F85EEE" w:rsidRDefault="00F85EEE" w:rsidP="00F85EEE">
      <w:pPr>
        <w:pStyle w:val="a7"/>
        <w:tabs>
          <w:tab w:val="left" w:pos="892"/>
        </w:tabs>
        <w:spacing w:after="0" w:line="320" w:lineRule="exact"/>
        <w:jc w:val="center"/>
        <w:rPr>
          <w:rFonts w:ascii="宋体" w:hAnsi="宋体"/>
          <w:sz w:val="18"/>
          <w:szCs w:val="18"/>
        </w:rPr>
      </w:pPr>
      <w:r>
        <w:rPr>
          <w:rFonts w:ascii="宋体" w:hAnsi="宋体" w:cs="黑体" w:hint="eastAsia"/>
          <w:sz w:val="18"/>
          <w:szCs w:val="18"/>
        </w:rPr>
        <w:t>图</w:t>
      </w:r>
      <w:r w:rsidR="00753165">
        <w:rPr>
          <w:rFonts w:ascii="宋体" w:hAnsi="宋体" w:hint="eastAsia"/>
          <w:spacing w:val="4"/>
          <w:kern w:val="0"/>
          <w:sz w:val="18"/>
          <w:szCs w:val="18"/>
        </w:rPr>
        <w:t>4</w:t>
      </w:r>
      <w:r>
        <w:rPr>
          <w:rFonts w:ascii="宋体" w:hAnsi="宋体" w:hint="eastAsia"/>
          <w:spacing w:val="4"/>
          <w:kern w:val="0"/>
          <w:sz w:val="18"/>
          <w:szCs w:val="18"/>
        </w:rPr>
        <w:t>.</w:t>
      </w:r>
      <w:r w:rsidR="00550231">
        <w:rPr>
          <w:rFonts w:ascii="宋体" w:hAnsi="宋体" w:hint="eastAsia"/>
          <w:spacing w:val="4"/>
          <w:kern w:val="0"/>
          <w:sz w:val="18"/>
          <w:szCs w:val="18"/>
        </w:rPr>
        <w:t>5</w:t>
      </w:r>
      <w:r>
        <w:rPr>
          <w:rFonts w:ascii="宋体" w:hAnsi="宋体" w:hint="eastAsia"/>
          <w:spacing w:val="4"/>
          <w:kern w:val="0"/>
          <w:sz w:val="18"/>
          <w:szCs w:val="18"/>
        </w:rPr>
        <w:t>.1</w:t>
      </w:r>
      <w:r w:rsidR="007C3E0E">
        <w:rPr>
          <w:rFonts w:ascii="宋体" w:hAnsi="宋体" w:hint="eastAsia"/>
          <w:spacing w:val="4"/>
          <w:kern w:val="0"/>
          <w:sz w:val="18"/>
          <w:szCs w:val="18"/>
        </w:rPr>
        <w:t>9</w:t>
      </w:r>
      <w:r>
        <w:rPr>
          <w:rFonts w:ascii="宋体" w:hAnsi="宋体" w:hint="eastAsia"/>
          <w:spacing w:val="4"/>
          <w:kern w:val="0"/>
          <w:sz w:val="18"/>
          <w:szCs w:val="18"/>
        </w:rPr>
        <w:t xml:space="preserve"> </w:t>
      </w:r>
      <w:r>
        <w:rPr>
          <w:rFonts w:ascii="宋体" w:hAnsi="宋体"/>
          <w:sz w:val="18"/>
          <w:szCs w:val="18"/>
        </w:rPr>
        <w:t>底</w:t>
      </w:r>
      <w:r>
        <w:rPr>
          <w:rFonts w:ascii="宋体" w:hAnsi="宋体"/>
          <w:spacing w:val="-3"/>
          <w:sz w:val="18"/>
          <w:szCs w:val="18"/>
        </w:rPr>
        <w:t>板</w:t>
      </w:r>
      <w:r>
        <w:rPr>
          <w:rFonts w:ascii="宋体" w:hAnsi="宋体"/>
          <w:sz w:val="18"/>
          <w:szCs w:val="18"/>
        </w:rPr>
        <w:t>下</w:t>
      </w:r>
      <w:r>
        <w:rPr>
          <w:rFonts w:ascii="宋体" w:hAnsi="宋体"/>
          <w:spacing w:val="-3"/>
          <w:sz w:val="18"/>
          <w:szCs w:val="18"/>
        </w:rPr>
        <w:t>坑</w:t>
      </w:r>
      <w:r>
        <w:rPr>
          <w:rFonts w:ascii="宋体" w:hAnsi="宋体"/>
          <w:sz w:val="18"/>
          <w:szCs w:val="18"/>
        </w:rPr>
        <w:t>、</w:t>
      </w:r>
      <w:r>
        <w:rPr>
          <w:rFonts w:ascii="宋体" w:hAnsi="宋体"/>
          <w:spacing w:val="-3"/>
          <w:sz w:val="18"/>
          <w:szCs w:val="18"/>
        </w:rPr>
        <w:t>槽防</w:t>
      </w:r>
      <w:r>
        <w:rPr>
          <w:rFonts w:ascii="宋体" w:hAnsi="宋体"/>
          <w:sz w:val="18"/>
          <w:szCs w:val="18"/>
        </w:rPr>
        <w:t>水构造</w:t>
      </w:r>
    </w:p>
    <w:p w14:paraId="4F6A384F" w14:textId="77777777" w:rsidR="00F85EEE" w:rsidRDefault="00F85EEE" w:rsidP="00F85EEE">
      <w:pPr>
        <w:pStyle w:val="a7"/>
        <w:spacing w:after="0" w:line="320" w:lineRule="exact"/>
        <w:jc w:val="center"/>
        <w:rPr>
          <w:rFonts w:ascii="宋体" w:hAnsi="宋体"/>
          <w:sz w:val="18"/>
          <w:szCs w:val="18"/>
        </w:rPr>
      </w:pPr>
      <w:r>
        <w:rPr>
          <w:rFonts w:ascii="宋体" w:hAnsi="宋体"/>
          <w:sz w:val="18"/>
          <w:szCs w:val="18"/>
        </w:rPr>
        <w:t>1 －结构底板；2－</w:t>
      </w:r>
      <w:r>
        <w:rPr>
          <w:rFonts w:ascii="宋体" w:hAnsi="宋体" w:hint="eastAsia"/>
          <w:sz w:val="18"/>
          <w:szCs w:val="18"/>
        </w:rPr>
        <w:t>盖板</w:t>
      </w:r>
      <w:r>
        <w:rPr>
          <w:rFonts w:ascii="宋体" w:hAnsi="宋体"/>
          <w:sz w:val="18"/>
          <w:szCs w:val="18"/>
        </w:rPr>
        <w:t>；3－</w:t>
      </w:r>
      <w:r>
        <w:rPr>
          <w:rFonts w:ascii="宋体" w:hAnsi="宋体" w:hint="eastAsia"/>
          <w:sz w:val="18"/>
          <w:szCs w:val="18"/>
        </w:rPr>
        <w:t>坑、池、槽</w:t>
      </w:r>
      <w:r>
        <w:rPr>
          <w:rFonts w:ascii="宋体" w:hAnsi="宋体"/>
          <w:sz w:val="18"/>
          <w:szCs w:val="18"/>
        </w:rPr>
        <w:t>防水层；</w:t>
      </w:r>
    </w:p>
    <w:p w14:paraId="38FF0338" w14:textId="0C2D1818" w:rsidR="00F85EEE" w:rsidRDefault="00F85EEE" w:rsidP="00F85EEE">
      <w:pPr>
        <w:pStyle w:val="a7"/>
        <w:spacing w:after="0" w:line="320" w:lineRule="exact"/>
        <w:jc w:val="center"/>
        <w:rPr>
          <w:rFonts w:ascii="宋体" w:hAnsi="宋体"/>
          <w:spacing w:val="4"/>
          <w:kern w:val="0"/>
          <w:sz w:val="18"/>
          <w:szCs w:val="18"/>
        </w:rPr>
      </w:pPr>
      <w:r>
        <w:rPr>
          <w:rFonts w:ascii="宋体" w:hAnsi="宋体"/>
          <w:sz w:val="18"/>
          <w:szCs w:val="18"/>
        </w:rPr>
        <w:t>4－现浇混凝土坑、</w:t>
      </w:r>
      <w:r>
        <w:rPr>
          <w:rFonts w:ascii="宋体" w:hAnsi="宋体" w:hint="eastAsia"/>
          <w:sz w:val="18"/>
          <w:szCs w:val="18"/>
        </w:rPr>
        <w:t>池、</w:t>
      </w:r>
      <w:r>
        <w:rPr>
          <w:rFonts w:ascii="宋体" w:hAnsi="宋体"/>
          <w:sz w:val="18"/>
          <w:szCs w:val="18"/>
        </w:rPr>
        <w:t>槽；5－</w:t>
      </w:r>
      <w:r>
        <w:rPr>
          <w:rFonts w:ascii="宋体" w:hAnsi="宋体" w:hint="eastAsia"/>
          <w:sz w:val="18"/>
          <w:szCs w:val="18"/>
        </w:rPr>
        <w:t>底板防水层</w:t>
      </w:r>
      <w:r>
        <w:rPr>
          <w:rFonts w:ascii="宋体" w:hAnsi="宋体"/>
          <w:sz w:val="18"/>
          <w:szCs w:val="18"/>
        </w:rPr>
        <w:t>；</w:t>
      </w:r>
      <w:r>
        <w:rPr>
          <w:rFonts w:ascii="宋体" w:hAnsi="宋体" w:hint="eastAsia"/>
          <w:sz w:val="18"/>
          <w:szCs w:val="18"/>
        </w:rPr>
        <w:t>6</w:t>
      </w:r>
      <w:r>
        <w:rPr>
          <w:rFonts w:ascii="宋体" w:hAnsi="宋体"/>
          <w:sz w:val="18"/>
          <w:szCs w:val="18"/>
        </w:rPr>
        <w:t>－</w:t>
      </w:r>
      <w:r>
        <w:rPr>
          <w:rFonts w:ascii="宋体" w:hAnsi="宋体" w:hint="eastAsia"/>
          <w:sz w:val="18"/>
          <w:szCs w:val="18"/>
        </w:rPr>
        <w:t>加强层;7-</w:t>
      </w:r>
      <w:r w:rsidR="00AE142A">
        <w:rPr>
          <w:rFonts w:ascii="宋体" w:hAnsi="宋体" w:hint="eastAsia"/>
          <w:sz w:val="18"/>
          <w:szCs w:val="18"/>
        </w:rPr>
        <w:t>改性沥青胶料</w:t>
      </w:r>
    </w:p>
    <w:p w14:paraId="389BB2C2" w14:textId="17EC6560" w:rsidR="00F85EEE" w:rsidRPr="00EE54AB" w:rsidRDefault="00753165" w:rsidP="00F85EEE">
      <w:pPr>
        <w:pStyle w:val="a1"/>
        <w:numPr>
          <w:ilvl w:val="1"/>
          <w:numId w:val="0"/>
        </w:numPr>
        <w:spacing w:before="156" w:after="156" w:line="360" w:lineRule="auto"/>
        <w:rPr>
          <w:rFonts w:asciiTheme="minorEastAsia" w:eastAsiaTheme="minorEastAsia" w:hAnsiTheme="minorEastAsia"/>
          <w:b/>
          <w:bCs/>
        </w:rPr>
      </w:pPr>
      <w:r>
        <w:rPr>
          <w:rFonts w:asciiTheme="minorEastAsia" w:eastAsiaTheme="minorEastAsia" w:hAnsiTheme="minorEastAsia" w:hint="eastAsia"/>
          <w:b/>
          <w:bCs/>
          <w:kern w:val="2"/>
        </w:rPr>
        <w:t>4</w:t>
      </w:r>
      <w:r w:rsidR="00F85EEE" w:rsidRPr="00EE54AB">
        <w:rPr>
          <w:rFonts w:asciiTheme="minorEastAsia" w:eastAsiaTheme="minorEastAsia" w:hAnsiTheme="minorEastAsia" w:hint="eastAsia"/>
          <w:b/>
          <w:bCs/>
          <w:kern w:val="2"/>
        </w:rPr>
        <w:t>.</w:t>
      </w:r>
      <w:r w:rsidR="00550231">
        <w:rPr>
          <w:rFonts w:asciiTheme="minorEastAsia" w:eastAsiaTheme="minorEastAsia" w:hAnsiTheme="minorEastAsia" w:hint="eastAsia"/>
          <w:b/>
          <w:bCs/>
          <w:kern w:val="2"/>
        </w:rPr>
        <w:t>5</w:t>
      </w:r>
      <w:r w:rsidR="00F85EEE" w:rsidRPr="00EE54AB">
        <w:rPr>
          <w:rFonts w:asciiTheme="minorEastAsia" w:eastAsiaTheme="minorEastAsia" w:hAnsiTheme="minorEastAsia" w:hint="eastAsia"/>
          <w:b/>
          <w:bCs/>
          <w:kern w:val="2"/>
        </w:rPr>
        <w:t>.</w:t>
      </w:r>
      <w:r w:rsidR="00FC65FD" w:rsidRPr="00EE54AB">
        <w:rPr>
          <w:rFonts w:asciiTheme="minorEastAsia" w:eastAsiaTheme="minorEastAsia" w:hAnsiTheme="minorEastAsia" w:hint="eastAsia"/>
          <w:b/>
          <w:bCs/>
          <w:kern w:val="2"/>
        </w:rPr>
        <w:t>2</w:t>
      </w:r>
      <w:r w:rsidR="00C23641">
        <w:rPr>
          <w:rFonts w:asciiTheme="minorEastAsia" w:eastAsiaTheme="minorEastAsia" w:hAnsiTheme="minorEastAsia" w:hint="eastAsia"/>
          <w:b/>
          <w:bCs/>
          <w:kern w:val="2"/>
        </w:rPr>
        <w:t>0</w:t>
      </w:r>
      <w:r w:rsidR="00F85EEE" w:rsidRPr="00EE54AB">
        <w:rPr>
          <w:rFonts w:asciiTheme="minorEastAsia" w:eastAsiaTheme="minorEastAsia" w:hAnsiTheme="minorEastAsia" w:cs="黑体" w:hint="eastAsia"/>
          <w:b/>
          <w:bCs/>
          <w:spacing w:val="4"/>
        </w:rPr>
        <w:t xml:space="preserve"> </w:t>
      </w:r>
      <w:r w:rsidR="00F85EEE" w:rsidRPr="00EE54AB">
        <w:rPr>
          <w:rFonts w:asciiTheme="minorEastAsia" w:eastAsiaTheme="minorEastAsia" w:hAnsiTheme="minorEastAsia" w:hint="eastAsia"/>
        </w:rPr>
        <w:t>明挖法隧道、地铁、管廊的防水层应从结构底板垫层铺设至顶板基面，在结构外围形成封闭的柔性防水层</w:t>
      </w:r>
      <w:r w:rsidR="002E478A">
        <w:rPr>
          <w:rFonts w:asciiTheme="minorEastAsia" w:eastAsiaTheme="minorEastAsia" w:hAnsiTheme="minorEastAsia" w:hint="eastAsia"/>
        </w:rPr>
        <w:t>（</w:t>
      </w:r>
      <w:r w:rsidR="00F85EEE" w:rsidRPr="00EE54AB">
        <w:rPr>
          <w:rFonts w:asciiTheme="minorEastAsia" w:eastAsiaTheme="minorEastAsia" w:hAnsiTheme="minorEastAsia" w:hint="eastAsia"/>
        </w:rPr>
        <w:t>图</w:t>
      </w:r>
      <w:r>
        <w:rPr>
          <w:rFonts w:asciiTheme="minorEastAsia" w:eastAsiaTheme="minorEastAsia" w:hAnsiTheme="minorEastAsia" w:hint="eastAsia"/>
        </w:rPr>
        <w:t>4</w:t>
      </w:r>
      <w:r w:rsidR="00F85EEE" w:rsidRPr="00EE54AB">
        <w:rPr>
          <w:rFonts w:asciiTheme="minorEastAsia" w:eastAsiaTheme="minorEastAsia" w:hAnsiTheme="minorEastAsia" w:hint="eastAsia"/>
        </w:rPr>
        <w:t>.</w:t>
      </w:r>
      <w:r w:rsidR="00550231">
        <w:rPr>
          <w:rFonts w:asciiTheme="minorEastAsia" w:eastAsiaTheme="minorEastAsia" w:hAnsiTheme="minorEastAsia" w:hint="eastAsia"/>
        </w:rPr>
        <w:t>5</w:t>
      </w:r>
      <w:r w:rsidR="00F85EEE" w:rsidRPr="00EE54AB">
        <w:rPr>
          <w:rFonts w:asciiTheme="minorEastAsia" w:eastAsiaTheme="minorEastAsia" w:hAnsiTheme="minorEastAsia" w:hint="eastAsia"/>
        </w:rPr>
        <w:t>.</w:t>
      </w:r>
      <w:r w:rsidR="007C3E0E" w:rsidRPr="00EE54AB">
        <w:rPr>
          <w:rFonts w:asciiTheme="minorEastAsia" w:eastAsiaTheme="minorEastAsia" w:hAnsiTheme="minorEastAsia" w:hint="eastAsia"/>
        </w:rPr>
        <w:t>2</w:t>
      </w:r>
      <w:r w:rsidR="00C23641">
        <w:rPr>
          <w:rFonts w:asciiTheme="minorEastAsia" w:eastAsiaTheme="minorEastAsia" w:hAnsiTheme="minorEastAsia" w:hint="eastAsia"/>
        </w:rPr>
        <w:t>0</w:t>
      </w:r>
      <w:r w:rsidR="00F85EEE" w:rsidRPr="00EE54AB">
        <w:rPr>
          <w:rFonts w:asciiTheme="minorEastAsia" w:eastAsiaTheme="minorEastAsia" w:hAnsiTheme="minorEastAsia" w:hint="eastAsia"/>
        </w:rPr>
        <w:t>-1</w:t>
      </w:r>
      <w:r w:rsidR="002E478A">
        <w:rPr>
          <w:rFonts w:asciiTheme="minorEastAsia" w:eastAsiaTheme="minorEastAsia" w:hAnsiTheme="minorEastAsia" w:hint="eastAsia"/>
        </w:rPr>
        <w:t>、</w:t>
      </w:r>
      <w:r w:rsidR="00F85EEE" w:rsidRPr="00EE54AB">
        <w:rPr>
          <w:rFonts w:asciiTheme="minorEastAsia" w:eastAsiaTheme="minorEastAsia" w:hAnsiTheme="minorEastAsia" w:hint="eastAsia"/>
        </w:rPr>
        <w:t>图</w:t>
      </w:r>
      <w:r>
        <w:rPr>
          <w:rFonts w:asciiTheme="minorEastAsia" w:eastAsiaTheme="minorEastAsia" w:hAnsiTheme="minorEastAsia" w:hint="eastAsia"/>
        </w:rPr>
        <w:t>4</w:t>
      </w:r>
      <w:r w:rsidR="00F85EEE" w:rsidRPr="00EE54AB">
        <w:rPr>
          <w:rFonts w:asciiTheme="minorEastAsia" w:eastAsiaTheme="minorEastAsia" w:hAnsiTheme="minorEastAsia" w:hint="eastAsia"/>
        </w:rPr>
        <w:t>.</w:t>
      </w:r>
      <w:r w:rsidR="00550231">
        <w:rPr>
          <w:rFonts w:asciiTheme="minorEastAsia" w:eastAsiaTheme="minorEastAsia" w:hAnsiTheme="minorEastAsia" w:hint="eastAsia"/>
        </w:rPr>
        <w:t>5</w:t>
      </w:r>
      <w:r w:rsidR="00F85EEE" w:rsidRPr="00EE54AB">
        <w:rPr>
          <w:rFonts w:asciiTheme="minorEastAsia" w:eastAsiaTheme="minorEastAsia" w:hAnsiTheme="minorEastAsia" w:hint="eastAsia"/>
        </w:rPr>
        <w:t>.</w:t>
      </w:r>
      <w:r w:rsidR="007C3E0E" w:rsidRPr="00EE54AB">
        <w:rPr>
          <w:rFonts w:asciiTheme="minorEastAsia" w:eastAsiaTheme="minorEastAsia" w:hAnsiTheme="minorEastAsia" w:hint="eastAsia"/>
        </w:rPr>
        <w:t>2</w:t>
      </w:r>
      <w:r w:rsidR="00C23641">
        <w:rPr>
          <w:rFonts w:asciiTheme="minorEastAsia" w:eastAsiaTheme="minorEastAsia" w:hAnsiTheme="minorEastAsia" w:hint="eastAsia"/>
        </w:rPr>
        <w:t>0</w:t>
      </w:r>
      <w:r w:rsidR="00F85EEE" w:rsidRPr="00EE54AB">
        <w:rPr>
          <w:rFonts w:asciiTheme="minorEastAsia" w:eastAsiaTheme="minorEastAsia" w:hAnsiTheme="minorEastAsia" w:hint="eastAsia"/>
        </w:rPr>
        <w:t xml:space="preserve">-2 </w:t>
      </w:r>
      <w:r w:rsidR="002E478A">
        <w:rPr>
          <w:rFonts w:asciiTheme="minorEastAsia" w:eastAsiaTheme="minorEastAsia" w:hAnsiTheme="minorEastAsia" w:hint="eastAsia"/>
        </w:rPr>
        <w:t>）</w:t>
      </w:r>
      <w:r w:rsidR="00F85EEE" w:rsidRPr="00EE54AB">
        <w:rPr>
          <w:rFonts w:asciiTheme="minorEastAsia" w:eastAsiaTheme="minorEastAsia" w:hAnsiTheme="minorEastAsia" w:hint="eastAsia"/>
        </w:rPr>
        <w:t xml:space="preserve">。   </w:t>
      </w:r>
    </w:p>
    <w:p w14:paraId="48258130" w14:textId="6FCBF4CB" w:rsidR="00F85EEE" w:rsidRDefault="00F85EEE" w:rsidP="00F85EEE">
      <w:pPr>
        <w:tabs>
          <w:tab w:val="left" w:pos="2220"/>
        </w:tabs>
        <w:overflowPunct w:val="0"/>
        <w:autoSpaceDE w:val="0"/>
        <w:autoSpaceDN w:val="0"/>
        <w:adjustRightInd w:val="0"/>
        <w:ind w:left="11" w:hangingChars="6" w:hanging="11"/>
        <w:jc w:val="center"/>
        <w:rPr>
          <w:rFonts w:ascii="宋体" w:hAnsi="宋体" w:cs="黑体"/>
          <w:sz w:val="18"/>
          <w:szCs w:val="18"/>
          <w:highlight w:val="yellow"/>
        </w:rPr>
      </w:pPr>
      <w:r>
        <w:rPr>
          <w:rFonts w:hAnsi="黑体" w:cs="黑体" w:hint="eastAsia"/>
          <w:b/>
          <w:bCs/>
          <w:noProof/>
          <w:spacing w:val="4"/>
          <w:sz w:val="18"/>
          <w:szCs w:val="18"/>
        </w:rPr>
        <w:lastRenderedPageBreak/>
        <w:drawing>
          <wp:anchor distT="0" distB="0" distL="114300" distR="114300" simplePos="0" relativeHeight="251687936" behindDoc="0" locked="0" layoutInCell="1" allowOverlap="1" wp14:anchorId="2A8F5811" wp14:editId="58323FF8">
            <wp:simplePos x="0" y="0"/>
            <wp:positionH relativeFrom="column">
              <wp:posOffset>1277620</wp:posOffset>
            </wp:positionH>
            <wp:positionV relativeFrom="paragraph">
              <wp:posOffset>74930</wp:posOffset>
            </wp:positionV>
            <wp:extent cx="2931795" cy="2205355"/>
            <wp:effectExtent l="0" t="0" r="1905" b="4445"/>
            <wp:wrapTopAndBottom/>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46" cstate="print"/>
                    <a:srcRect/>
                    <a:stretch>
                      <a:fillRect/>
                    </a:stretch>
                  </pic:blipFill>
                  <pic:spPr>
                    <a:xfrm>
                      <a:off x="0" y="0"/>
                      <a:ext cx="2931795" cy="2205355"/>
                    </a:xfrm>
                    <a:prstGeom prst="rect">
                      <a:avLst/>
                    </a:prstGeom>
                    <a:noFill/>
                    <a:ln w="9525">
                      <a:noFill/>
                      <a:miter lim="800000"/>
                      <a:headEnd/>
                      <a:tailEnd/>
                    </a:ln>
                    <a:effectLst/>
                  </pic:spPr>
                </pic:pic>
              </a:graphicData>
            </a:graphic>
          </wp:anchor>
        </w:drawing>
      </w:r>
      <w:r>
        <w:rPr>
          <w:rFonts w:ascii="宋体" w:hAnsi="宋体" w:hint="eastAsia"/>
          <w:sz w:val="18"/>
          <w:szCs w:val="18"/>
        </w:rPr>
        <w:t>图</w:t>
      </w:r>
      <w:r w:rsidR="00753165">
        <w:rPr>
          <w:rFonts w:ascii="宋体" w:hAnsi="宋体" w:hint="eastAsia"/>
          <w:sz w:val="18"/>
          <w:szCs w:val="18"/>
        </w:rPr>
        <w:t>4</w:t>
      </w:r>
      <w:r>
        <w:rPr>
          <w:rFonts w:ascii="宋体" w:hAnsi="宋体" w:hint="eastAsia"/>
          <w:sz w:val="18"/>
          <w:szCs w:val="18"/>
        </w:rPr>
        <w:t>.</w:t>
      </w:r>
      <w:r w:rsidR="00550231">
        <w:rPr>
          <w:rFonts w:ascii="宋体" w:hAnsi="宋体" w:hint="eastAsia"/>
          <w:sz w:val="18"/>
          <w:szCs w:val="18"/>
        </w:rPr>
        <w:t>5</w:t>
      </w:r>
      <w:r>
        <w:rPr>
          <w:rFonts w:ascii="宋体" w:hAnsi="宋体" w:hint="eastAsia"/>
          <w:sz w:val="18"/>
          <w:szCs w:val="18"/>
        </w:rPr>
        <w:t>.</w:t>
      </w:r>
      <w:r w:rsidR="007C3E0E">
        <w:rPr>
          <w:rFonts w:ascii="宋体" w:hAnsi="宋体" w:hint="eastAsia"/>
          <w:sz w:val="18"/>
          <w:szCs w:val="18"/>
        </w:rPr>
        <w:t>2</w:t>
      </w:r>
      <w:r w:rsidR="00C23641">
        <w:rPr>
          <w:rFonts w:ascii="宋体" w:hAnsi="宋体" w:hint="eastAsia"/>
          <w:sz w:val="18"/>
          <w:szCs w:val="18"/>
        </w:rPr>
        <w:t>0</w:t>
      </w:r>
      <w:r>
        <w:rPr>
          <w:rFonts w:ascii="宋体" w:hAnsi="宋体" w:hint="eastAsia"/>
          <w:sz w:val="18"/>
          <w:szCs w:val="18"/>
        </w:rPr>
        <w:t>-1 明挖法</w:t>
      </w:r>
      <w:r>
        <w:rPr>
          <w:rFonts w:ascii="宋体" w:hAnsi="宋体"/>
          <w:sz w:val="18"/>
          <w:szCs w:val="18"/>
        </w:rPr>
        <w:t>隧道防水构造</w:t>
      </w:r>
      <w:r>
        <w:rPr>
          <w:rFonts w:ascii="宋体" w:hAnsi="宋体" w:hint="eastAsia"/>
          <w:sz w:val="18"/>
          <w:szCs w:val="18"/>
        </w:rPr>
        <w:t xml:space="preserve">示意图  </w:t>
      </w:r>
    </w:p>
    <w:p w14:paraId="61D9D791" w14:textId="77777777" w:rsidR="00F85EEE" w:rsidRDefault="00F85EEE" w:rsidP="00F85EEE">
      <w:pPr>
        <w:pStyle w:val="a7"/>
        <w:spacing w:after="0"/>
        <w:jc w:val="center"/>
        <w:rPr>
          <w:rFonts w:ascii="宋体" w:hAnsi="宋体"/>
          <w:sz w:val="18"/>
          <w:szCs w:val="18"/>
        </w:rPr>
      </w:pPr>
      <w:r>
        <w:rPr>
          <w:rFonts w:ascii="宋体" w:hAnsi="宋体"/>
          <w:sz w:val="18"/>
          <w:szCs w:val="18"/>
        </w:rPr>
        <w:t>1 －</w:t>
      </w:r>
      <w:r>
        <w:rPr>
          <w:rFonts w:ascii="宋体" w:hAnsi="宋体" w:hint="eastAsia"/>
          <w:sz w:val="18"/>
          <w:szCs w:val="18"/>
        </w:rPr>
        <w:t>防水层</w:t>
      </w:r>
      <w:r>
        <w:rPr>
          <w:rFonts w:ascii="宋体" w:hAnsi="宋体"/>
          <w:sz w:val="18"/>
          <w:szCs w:val="18"/>
        </w:rPr>
        <w:t>；2－</w:t>
      </w:r>
      <w:r>
        <w:rPr>
          <w:rFonts w:ascii="宋体" w:hAnsi="宋体" w:hint="eastAsia"/>
          <w:sz w:val="18"/>
          <w:szCs w:val="18"/>
        </w:rPr>
        <w:t>保护层</w:t>
      </w:r>
      <w:r>
        <w:rPr>
          <w:rFonts w:ascii="宋体" w:hAnsi="宋体"/>
          <w:sz w:val="18"/>
          <w:szCs w:val="18"/>
        </w:rPr>
        <w:t>；3－</w:t>
      </w:r>
      <w:r>
        <w:rPr>
          <w:rFonts w:ascii="宋体" w:hAnsi="宋体" w:hint="eastAsia"/>
          <w:sz w:val="18"/>
          <w:szCs w:val="18"/>
        </w:rPr>
        <w:t>混凝土结构</w:t>
      </w:r>
      <w:r>
        <w:rPr>
          <w:rFonts w:ascii="宋体" w:hAnsi="宋体"/>
          <w:sz w:val="18"/>
          <w:szCs w:val="18"/>
        </w:rPr>
        <w:t>；</w:t>
      </w:r>
    </w:p>
    <w:p w14:paraId="7D2FBA4D" w14:textId="77777777" w:rsidR="00F85EEE" w:rsidRDefault="00F85EEE" w:rsidP="00F85EEE">
      <w:pPr>
        <w:pStyle w:val="a7"/>
        <w:spacing w:after="0"/>
        <w:jc w:val="center"/>
        <w:rPr>
          <w:rFonts w:ascii="宋体" w:hAnsi="宋体"/>
          <w:bCs/>
          <w:sz w:val="18"/>
          <w:szCs w:val="18"/>
        </w:rPr>
      </w:pPr>
      <w:r>
        <w:rPr>
          <w:rFonts w:ascii="宋体" w:hAnsi="宋体"/>
          <w:sz w:val="18"/>
          <w:szCs w:val="18"/>
        </w:rPr>
        <w:t>4－</w:t>
      </w:r>
      <w:r>
        <w:rPr>
          <w:rFonts w:ascii="宋体" w:hAnsi="宋体" w:hint="eastAsia"/>
          <w:sz w:val="18"/>
          <w:szCs w:val="18"/>
        </w:rPr>
        <w:t>侧墙保护层</w:t>
      </w:r>
      <w:r>
        <w:rPr>
          <w:rFonts w:ascii="宋体" w:hAnsi="宋体"/>
          <w:sz w:val="18"/>
          <w:szCs w:val="18"/>
        </w:rPr>
        <w:t>；5－</w:t>
      </w:r>
      <w:r>
        <w:rPr>
          <w:rFonts w:ascii="宋体" w:hAnsi="宋体" w:hint="eastAsia"/>
          <w:sz w:val="18"/>
          <w:szCs w:val="18"/>
        </w:rPr>
        <w:t>加强层；6-地基土；</w:t>
      </w:r>
      <w:r>
        <w:rPr>
          <w:rFonts w:ascii="宋体" w:hAnsi="宋体" w:cs="Arial" w:hint="eastAsia"/>
          <w:bCs/>
          <w:sz w:val="18"/>
          <w:szCs w:val="18"/>
        </w:rPr>
        <w:t>7-混凝土垫层</w:t>
      </w:r>
    </w:p>
    <w:p w14:paraId="2B0B1A01" w14:textId="77777777" w:rsidR="00F85EEE" w:rsidRDefault="00F85EEE" w:rsidP="00F85EEE">
      <w:pPr>
        <w:widowControl/>
        <w:jc w:val="center"/>
        <w:rPr>
          <w:rFonts w:ascii="宋体" w:hAnsi="宋体" w:cs="Arial"/>
          <w:b/>
          <w:bCs/>
          <w:sz w:val="24"/>
          <w:szCs w:val="24"/>
        </w:rPr>
      </w:pPr>
      <w:r>
        <w:rPr>
          <w:rFonts w:ascii="宋体" w:hAnsi="宋体" w:hint="eastAsia"/>
          <w:b/>
          <w:bCs/>
          <w:sz w:val="24"/>
          <w:szCs w:val="24"/>
        </w:rPr>
        <w:t xml:space="preserve">      </w:t>
      </w:r>
      <w:r>
        <w:rPr>
          <w:noProof/>
          <w:sz w:val="24"/>
          <w:szCs w:val="24"/>
        </w:rPr>
        <w:drawing>
          <wp:inline distT="0" distB="0" distL="0" distR="0" wp14:anchorId="1ACCE4FD" wp14:editId="417973DC">
            <wp:extent cx="3898265" cy="2440305"/>
            <wp:effectExtent l="0" t="0" r="6985" b="17145"/>
            <wp:docPr id="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2"/>
                    <pic:cNvPicPr>
                      <a:picLocks noChangeAspect="1" noChangeArrowheads="1"/>
                    </pic:cNvPicPr>
                  </pic:nvPicPr>
                  <pic:blipFill>
                    <a:blip r:embed="rId47" cstate="print"/>
                    <a:srcRect/>
                    <a:stretch>
                      <a:fillRect/>
                    </a:stretch>
                  </pic:blipFill>
                  <pic:spPr>
                    <a:xfrm>
                      <a:off x="0" y="0"/>
                      <a:ext cx="3898265" cy="2440305"/>
                    </a:xfrm>
                    <a:prstGeom prst="rect">
                      <a:avLst/>
                    </a:prstGeom>
                    <a:noFill/>
                    <a:ln w="9525">
                      <a:noFill/>
                      <a:miter lim="800000"/>
                      <a:headEnd/>
                      <a:tailEnd/>
                    </a:ln>
                  </pic:spPr>
                </pic:pic>
              </a:graphicData>
            </a:graphic>
          </wp:inline>
        </w:drawing>
      </w:r>
      <w:r>
        <w:rPr>
          <w:rFonts w:ascii="宋体" w:hAnsi="宋体" w:hint="eastAsia"/>
          <w:b/>
          <w:bCs/>
          <w:sz w:val="24"/>
          <w:szCs w:val="24"/>
        </w:rPr>
        <w:t xml:space="preserve">  </w:t>
      </w:r>
    </w:p>
    <w:p w14:paraId="63F15FEB" w14:textId="4F42AFED" w:rsidR="00F85EEE" w:rsidRDefault="00F85EEE" w:rsidP="00F85EEE">
      <w:pPr>
        <w:tabs>
          <w:tab w:val="left" w:pos="2220"/>
        </w:tabs>
        <w:overflowPunct w:val="0"/>
        <w:autoSpaceDE w:val="0"/>
        <w:autoSpaceDN w:val="0"/>
        <w:adjustRightInd w:val="0"/>
        <w:ind w:left="14" w:hangingChars="6" w:hanging="14"/>
        <w:jc w:val="center"/>
        <w:rPr>
          <w:rFonts w:ascii="宋体" w:hAnsi="宋体" w:cs="黑体"/>
          <w:sz w:val="18"/>
          <w:szCs w:val="18"/>
        </w:rPr>
      </w:pPr>
      <w:r>
        <w:rPr>
          <w:rFonts w:ascii="宋体" w:hAnsi="宋体" w:hint="eastAsia"/>
          <w:sz w:val="24"/>
          <w:szCs w:val="24"/>
        </w:rPr>
        <w:t xml:space="preserve">.   </w:t>
      </w:r>
      <w:r>
        <w:rPr>
          <w:rFonts w:ascii="宋体" w:hAnsi="宋体" w:hint="eastAsia"/>
        </w:rPr>
        <w:t xml:space="preserve">   </w:t>
      </w:r>
      <w:r>
        <w:rPr>
          <w:rFonts w:ascii="宋体" w:hAnsi="宋体" w:hint="eastAsia"/>
          <w:sz w:val="18"/>
          <w:szCs w:val="18"/>
        </w:rPr>
        <w:t>图</w:t>
      </w:r>
      <w:r w:rsidR="00753165">
        <w:rPr>
          <w:rFonts w:ascii="宋体" w:hAnsi="宋体" w:hint="eastAsia"/>
          <w:sz w:val="18"/>
          <w:szCs w:val="18"/>
        </w:rPr>
        <w:t>4</w:t>
      </w:r>
      <w:r>
        <w:rPr>
          <w:rFonts w:ascii="宋体" w:hAnsi="宋体" w:hint="eastAsia"/>
          <w:sz w:val="18"/>
          <w:szCs w:val="18"/>
        </w:rPr>
        <w:t>.</w:t>
      </w:r>
      <w:r w:rsidR="00550231">
        <w:rPr>
          <w:rFonts w:ascii="宋体" w:hAnsi="宋体" w:hint="eastAsia"/>
          <w:sz w:val="18"/>
          <w:szCs w:val="18"/>
        </w:rPr>
        <w:t>5</w:t>
      </w:r>
      <w:r>
        <w:rPr>
          <w:rFonts w:ascii="宋体" w:hAnsi="宋体" w:hint="eastAsia"/>
          <w:sz w:val="18"/>
          <w:szCs w:val="18"/>
        </w:rPr>
        <w:t>.</w:t>
      </w:r>
      <w:r w:rsidR="007C3E0E">
        <w:rPr>
          <w:rFonts w:ascii="宋体" w:hAnsi="宋体" w:hint="eastAsia"/>
          <w:sz w:val="18"/>
          <w:szCs w:val="18"/>
        </w:rPr>
        <w:t>2</w:t>
      </w:r>
      <w:r w:rsidR="00C23641">
        <w:rPr>
          <w:rFonts w:ascii="宋体" w:hAnsi="宋体" w:hint="eastAsia"/>
          <w:sz w:val="18"/>
          <w:szCs w:val="18"/>
        </w:rPr>
        <w:t>0</w:t>
      </w:r>
      <w:r>
        <w:rPr>
          <w:rFonts w:ascii="宋体" w:hAnsi="宋体" w:hint="eastAsia"/>
          <w:sz w:val="18"/>
          <w:szCs w:val="18"/>
        </w:rPr>
        <w:t>-2 明挖法管廊防水构造示意图.</w:t>
      </w:r>
    </w:p>
    <w:p w14:paraId="3DF9A61E" w14:textId="77777777" w:rsidR="00F85EEE" w:rsidRDefault="00F85EEE" w:rsidP="00F85EEE">
      <w:pPr>
        <w:pStyle w:val="a7"/>
        <w:spacing w:after="0"/>
        <w:jc w:val="center"/>
        <w:rPr>
          <w:rFonts w:ascii="宋体" w:hAnsi="宋体"/>
          <w:sz w:val="18"/>
          <w:szCs w:val="18"/>
        </w:rPr>
      </w:pPr>
      <w:r>
        <w:rPr>
          <w:rFonts w:ascii="宋体" w:hAnsi="宋体" w:hint="eastAsia"/>
          <w:sz w:val="18"/>
          <w:szCs w:val="18"/>
        </w:rPr>
        <w:t xml:space="preserve"> 1-混凝土结构；2</w:t>
      </w:r>
      <w:r>
        <w:rPr>
          <w:rFonts w:ascii="宋体" w:hAnsi="宋体"/>
          <w:sz w:val="18"/>
          <w:szCs w:val="18"/>
        </w:rPr>
        <w:t>－</w:t>
      </w:r>
      <w:r>
        <w:rPr>
          <w:rFonts w:ascii="宋体" w:hAnsi="宋体" w:hint="eastAsia"/>
          <w:sz w:val="18"/>
          <w:szCs w:val="18"/>
        </w:rPr>
        <w:t>防水层</w:t>
      </w:r>
      <w:r>
        <w:rPr>
          <w:rFonts w:ascii="宋体" w:hAnsi="宋体"/>
          <w:sz w:val="18"/>
          <w:szCs w:val="18"/>
        </w:rPr>
        <w:t>；</w:t>
      </w:r>
      <w:r>
        <w:rPr>
          <w:rFonts w:ascii="宋体" w:hAnsi="宋体" w:hint="eastAsia"/>
          <w:sz w:val="18"/>
          <w:szCs w:val="18"/>
        </w:rPr>
        <w:t>3</w:t>
      </w:r>
      <w:r>
        <w:rPr>
          <w:rFonts w:ascii="宋体" w:hAnsi="宋体"/>
          <w:sz w:val="18"/>
          <w:szCs w:val="18"/>
        </w:rPr>
        <w:t>－</w:t>
      </w:r>
      <w:r>
        <w:rPr>
          <w:rFonts w:ascii="宋体" w:hAnsi="宋体" w:hint="eastAsia"/>
          <w:sz w:val="18"/>
          <w:szCs w:val="18"/>
        </w:rPr>
        <w:t>加强层</w:t>
      </w:r>
      <w:r>
        <w:rPr>
          <w:rFonts w:ascii="宋体" w:hAnsi="宋体"/>
          <w:sz w:val="18"/>
          <w:szCs w:val="18"/>
        </w:rPr>
        <w:t>；</w:t>
      </w:r>
      <w:r>
        <w:rPr>
          <w:rFonts w:ascii="宋体" w:hAnsi="宋体" w:hint="eastAsia"/>
          <w:sz w:val="18"/>
          <w:szCs w:val="18"/>
        </w:rPr>
        <w:t>4</w:t>
      </w:r>
      <w:r>
        <w:rPr>
          <w:rFonts w:ascii="宋体" w:hAnsi="宋体"/>
          <w:sz w:val="18"/>
          <w:szCs w:val="18"/>
        </w:rPr>
        <w:t>－</w:t>
      </w:r>
      <w:r>
        <w:rPr>
          <w:rFonts w:ascii="宋体" w:hAnsi="宋体" w:hint="eastAsia"/>
          <w:sz w:val="18"/>
          <w:szCs w:val="18"/>
        </w:rPr>
        <w:t>保护层</w:t>
      </w:r>
      <w:r>
        <w:rPr>
          <w:rFonts w:ascii="宋体" w:hAnsi="宋体"/>
          <w:sz w:val="18"/>
          <w:szCs w:val="18"/>
        </w:rPr>
        <w:t>；</w:t>
      </w:r>
    </w:p>
    <w:p w14:paraId="2D66AE62" w14:textId="77777777" w:rsidR="00F85EEE" w:rsidRDefault="00F85EEE" w:rsidP="00F85EEE">
      <w:pPr>
        <w:pStyle w:val="a7"/>
        <w:spacing w:after="0"/>
        <w:jc w:val="center"/>
        <w:rPr>
          <w:rFonts w:ascii="宋体" w:hAnsi="宋体"/>
          <w:b/>
          <w:sz w:val="18"/>
          <w:szCs w:val="18"/>
        </w:rPr>
      </w:pPr>
      <w:r>
        <w:rPr>
          <w:rFonts w:ascii="宋体" w:hAnsi="宋体"/>
          <w:sz w:val="18"/>
          <w:szCs w:val="18"/>
        </w:rPr>
        <w:t>5－</w:t>
      </w:r>
      <w:r>
        <w:rPr>
          <w:rFonts w:ascii="宋体" w:hAnsi="宋体" w:hint="eastAsia"/>
          <w:sz w:val="18"/>
          <w:szCs w:val="18"/>
        </w:rPr>
        <w:t>回填土；6-保护层；7-混凝土垫层</w:t>
      </w:r>
    </w:p>
    <w:p w14:paraId="0B9D9726" w14:textId="77777777" w:rsidR="00F85EEE" w:rsidRPr="00F85EEE" w:rsidRDefault="00F85EEE" w:rsidP="00F85EEE">
      <w:pPr>
        <w:pStyle w:val="a1"/>
        <w:numPr>
          <w:ilvl w:val="1"/>
          <w:numId w:val="0"/>
        </w:numPr>
        <w:spacing w:before="156" w:after="156"/>
        <w:jc w:val="center"/>
        <w:rPr>
          <w:rFonts w:ascii="微软雅黑" w:eastAsia="微软雅黑" w:hAnsi="微软雅黑" w:cs="微软雅黑"/>
          <w:b/>
          <w:bCs/>
          <w:sz w:val="24"/>
          <w:szCs w:val="24"/>
        </w:rPr>
      </w:pPr>
    </w:p>
    <w:p w14:paraId="2FD609BF" w14:textId="67B8C4F5" w:rsidR="00CD284A" w:rsidRDefault="00CD284A">
      <w:pPr>
        <w:ind w:firstLineChars="1300" w:firstLine="3132"/>
        <w:rPr>
          <w:b/>
          <w:bCs/>
          <w:sz w:val="24"/>
          <w:szCs w:val="24"/>
        </w:rPr>
      </w:pPr>
    </w:p>
    <w:p w14:paraId="3668C824" w14:textId="6CD2DE73" w:rsidR="00162DEF" w:rsidRDefault="00162DEF">
      <w:pPr>
        <w:ind w:firstLineChars="1300" w:firstLine="3132"/>
        <w:rPr>
          <w:b/>
          <w:bCs/>
          <w:sz w:val="24"/>
          <w:szCs w:val="24"/>
        </w:rPr>
      </w:pPr>
    </w:p>
    <w:p w14:paraId="70ACC5A7" w14:textId="481FB2DE" w:rsidR="00162DEF" w:rsidRDefault="00162DEF">
      <w:pPr>
        <w:ind w:firstLineChars="1300" w:firstLine="3132"/>
        <w:rPr>
          <w:b/>
          <w:bCs/>
          <w:sz w:val="24"/>
          <w:szCs w:val="24"/>
        </w:rPr>
      </w:pPr>
    </w:p>
    <w:p w14:paraId="031DC86B" w14:textId="289E5537" w:rsidR="0006429F" w:rsidRDefault="0006429F">
      <w:pPr>
        <w:ind w:firstLineChars="1300" w:firstLine="3132"/>
        <w:rPr>
          <w:b/>
          <w:bCs/>
          <w:sz w:val="24"/>
          <w:szCs w:val="24"/>
        </w:rPr>
      </w:pPr>
    </w:p>
    <w:p w14:paraId="5D37D621" w14:textId="421E94D8" w:rsidR="0006429F" w:rsidRDefault="0006429F">
      <w:pPr>
        <w:ind w:firstLineChars="1300" w:firstLine="3132"/>
        <w:rPr>
          <w:b/>
          <w:bCs/>
          <w:sz w:val="24"/>
          <w:szCs w:val="24"/>
        </w:rPr>
      </w:pPr>
    </w:p>
    <w:p w14:paraId="2A40E8AE" w14:textId="172B1642" w:rsidR="0006429F" w:rsidRDefault="0006429F">
      <w:pPr>
        <w:ind w:firstLineChars="1300" w:firstLine="3132"/>
        <w:rPr>
          <w:b/>
          <w:bCs/>
          <w:sz w:val="24"/>
          <w:szCs w:val="24"/>
        </w:rPr>
      </w:pPr>
    </w:p>
    <w:p w14:paraId="6B019A8C" w14:textId="3792CC05" w:rsidR="0006429F" w:rsidRDefault="0006429F">
      <w:pPr>
        <w:ind w:firstLineChars="1300" w:firstLine="3132"/>
        <w:rPr>
          <w:b/>
          <w:bCs/>
          <w:sz w:val="24"/>
          <w:szCs w:val="24"/>
        </w:rPr>
      </w:pPr>
    </w:p>
    <w:p w14:paraId="15A9A9AB" w14:textId="28DED466" w:rsidR="0006429F" w:rsidRDefault="0006429F">
      <w:pPr>
        <w:ind w:firstLineChars="1300" w:firstLine="3132"/>
        <w:rPr>
          <w:b/>
          <w:bCs/>
          <w:sz w:val="24"/>
          <w:szCs w:val="24"/>
        </w:rPr>
      </w:pPr>
    </w:p>
    <w:p w14:paraId="07870747" w14:textId="622EE770" w:rsidR="0006429F" w:rsidRDefault="0006429F">
      <w:pPr>
        <w:ind w:firstLineChars="1300" w:firstLine="3132"/>
        <w:rPr>
          <w:b/>
          <w:bCs/>
          <w:sz w:val="24"/>
          <w:szCs w:val="24"/>
        </w:rPr>
      </w:pPr>
    </w:p>
    <w:p w14:paraId="3C7199D1" w14:textId="6D26B081" w:rsidR="0006429F" w:rsidRDefault="0006429F">
      <w:pPr>
        <w:ind w:firstLineChars="1300" w:firstLine="3132"/>
        <w:rPr>
          <w:b/>
          <w:bCs/>
          <w:sz w:val="24"/>
          <w:szCs w:val="24"/>
        </w:rPr>
      </w:pPr>
    </w:p>
    <w:p w14:paraId="40A45636" w14:textId="77777777" w:rsidR="004E2E4C" w:rsidRDefault="004E2E4C" w:rsidP="004E2E4C">
      <w:pPr>
        <w:rPr>
          <w:b/>
          <w:bCs/>
          <w:sz w:val="24"/>
          <w:szCs w:val="24"/>
        </w:rPr>
      </w:pPr>
    </w:p>
    <w:p w14:paraId="46D47702" w14:textId="33525F83" w:rsidR="00CD284A" w:rsidRPr="00757582" w:rsidRDefault="00753165" w:rsidP="005C3194">
      <w:pPr>
        <w:pStyle w:val="1"/>
        <w:jc w:val="center"/>
        <w:rPr>
          <w:rFonts w:ascii="宋体" w:eastAsia="宋体" w:hAnsi="宋体"/>
          <w:b w:val="0"/>
          <w:bCs w:val="0"/>
        </w:rPr>
      </w:pPr>
      <w:bookmarkStart w:id="36" w:name="_Toc59623450"/>
      <w:r>
        <w:rPr>
          <w:rFonts w:ascii="宋体" w:eastAsia="宋体" w:hAnsi="宋体" w:hint="eastAsia"/>
        </w:rPr>
        <w:t>5</w:t>
      </w:r>
      <w:r w:rsidR="00757582">
        <w:rPr>
          <w:rFonts w:ascii="宋体" w:eastAsia="宋体" w:hAnsi="宋体"/>
        </w:rPr>
        <w:t xml:space="preserve"> </w:t>
      </w:r>
      <w:r w:rsidR="006F6211" w:rsidRPr="00757582">
        <w:rPr>
          <w:rFonts w:ascii="宋体" w:eastAsia="宋体" w:hAnsi="宋体" w:hint="eastAsia"/>
          <w:b w:val="0"/>
          <w:bCs w:val="0"/>
        </w:rPr>
        <w:t>施</w:t>
      </w:r>
      <w:r w:rsidR="005C3194" w:rsidRPr="00757582">
        <w:rPr>
          <w:rFonts w:ascii="宋体" w:eastAsia="宋体" w:hAnsi="宋体" w:hint="eastAsia"/>
          <w:b w:val="0"/>
          <w:bCs w:val="0"/>
        </w:rPr>
        <w:t xml:space="preserve"> </w:t>
      </w:r>
      <w:r w:rsidR="006F6211" w:rsidRPr="00757582">
        <w:rPr>
          <w:rFonts w:ascii="宋体" w:eastAsia="宋体" w:hAnsi="宋体" w:hint="eastAsia"/>
          <w:b w:val="0"/>
          <w:bCs w:val="0"/>
        </w:rPr>
        <w:t>工</w:t>
      </w:r>
      <w:bookmarkEnd w:id="36"/>
    </w:p>
    <w:p w14:paraId="2837E460" w14:textId="62F9D270" w:rsidR="00CD284A" w:rsidRDefault="00753165" w:rsidP="002E478A">
      <w:pPr>
        <w:pStyle w:val="2"/>
        <w:jc w:val="center"/>
        <w:rPr>
          <w:rFonts w:ascii="黑体" w:eastAsia="黑体" w:hAnsi="黑体"/>
          <w:b w:val="0"/>
          <w:bCs w:val="0"/>
          <w:sz w:val="24"/>
          <w:szCs w:val="24"/>
        </w:rPr>
      </w:pPr>
      <w:bookmarkStart w:id="37" w:name="_Toc59623451"/>
      <w:r>
        <w:rPr>
          <w:rFonts w:ascii="宋体" w:hAnsi="宋体" w:cs="Calibri" w:hint="eastAsia"/>
          <w:kern w:val="44"/>
          <w:sz w:val="21"/>
          <w:szCs w:val="21"/>
        </w:rPr>
        <w:t>5</w:t>
      </w:r>
      <w:r w:rsidR="006F6211" w:rsidRPr="00757582">
        <w:rPr>
          <w:rFonts w:ascii="宋体" w:hAnsi="宋体" w:cs="Calibri" w:hint="eastAsia"/>
          <w:kern w:val="44"/>
          <w:sz w:val="21"/>
          <w:szCs w:val="21"/>
        </w:rPr>
        <w:t>.1</w:t>
      </w:r>
      <w:r w:rsidR="00757582">
        <w:rPr>
          <w:rFonts w:ascii="宋体" w:hAnsi="宋体" w:cs="Calibri"/>
          <w:kern w:val="44"/>
          <w:sz w:val="21"/>
          <w:szCs w:val="21"/>
        </w:rPr>
        <w:t xml:space="preserve"> </w:t>
      </w:r>
      <w:r w:rsidR="006F6211" w:rsidRPr="00757582">
        <w:rPr>
          <w:rFonts w:ascii="宋体" w:hAnsi="宋体" w:cs="Calibri" w:hint="eastAsia"/>
          <w:b w:val="0"/>
          <w:bCs w:val="0"/>
          <w:kern w:val="44"/>
          <w:sz w:val="21"/>
          <w:szCs w:val="21"/>
        </w:rPr>
        <w:t>一般规定</w:t>
      </w:r>
      <w:bookmarkEnd w:id="37"/>
    </w:p>
    <w:p w14:paraId="0340EC4E" w14:textId="1C3D7CDB" w:rsidR="00CD284A" w:rsidRPr="00EE54AB" w:rsidRDefault="00753165">
      <w:pPr>
        <w:autoSpaceDE w:val="0"/>
        <w:autoSpaceDN w:val="0"/>
        <w:adjustRightInd w:val="0"/>
        <w:spacing w:line="360" w:lineRule="auto"/>
        <w:rPr>
          <w:rFonts w:asciiTheme="minorEastAsia" w:eastAsiaTheme="minorEastAsia" w:hAnsiTheme="minorEastAsia" w:cs="宋体"/>
          <w:color w:val="000000" w:themeColor="text1"/>
          <w:spacing w:val="4"/>
          <w:kern w:val="0"/>
        </w:rPr>
      </w:pPr>
      <w:bookmarkStart w:id="38" w:name="_Toc405646359"/>
      <w:r>
        <w:rPr>
          <w:rFonts w:asciiTheme="minorEastAsia" w:eastAsiaTheme="minorEastAsia" w:hAnsiTheme="minorEastAsia" w:cs="宋体" w:hint="eastAsia"/>
          <w:b/>
          <w:color w:val="000000" w:themeColor="text1"/>
          <w:spacing w:val="4"/>
          <w:kern w:val="0"/>
        </w:rPr>
        <w:t>5</w:t>
      </w:r>
      <w:r w:rsidR="006F6211" w:rsidRPr="00EE54AB">
        <w:rPr>
          <w:rFonts w:asciiTheme="minorEastAsia" w:eastAsiaTheme="minorEastAsia" w:hAnsiTheme="minorEastAsia" w:cs="宋体"/>
          <w:b/>
          <w:color w:val="000000" w:themeColor="text1"/>
          <w:spacing w:val="4"/>
          <w:kern w:val="0"/>
        </w:rPr>
        <w:t>.1.1</w:t>
      </w:r>
      <w:r w:rsidR="006F6211" w:rsidRPr="00EE54AB">
        <w:rPr>
          <w:rFonts w:asciiTheme="minorEastAsia" w:eastAsiaTheme="minorEastAsia" w:hAnsiTheme="minorEastAsia" w:cs="宋体" w:hint="eastAsia"/>
          <w:b/>
          <w:color w:val="000000" w:themeColor="text1"/>
          <w:spacing w:val="4"/>
          <w:kern w:val="0"/>
        </w:rPr>
        <w:t xml:space="preserve"> </w:t>
      </w:r>
      <w:r w:rsidR="00A309E0" w:rsidRPr="00EE54AB">
        <w:rPr>
          <w:rFonts w:asciiTheme="minorEastAsia" w:eastAsiaTheme="minorEastAsia" w:hAnsiTheme="minorEastAsia" w:cs="宋体" w:hint="eastAsia"/>
          <w:color w:val="000000" w:themeColor="text1"/>
          <w:spacing w:val="4"/>
          <w:kern w:val="0"/>
        </w:rPr>
        <w:t>防水施工前应对图纸进行会审，掌握细部构造及关键技术要求，编制防水专项施工方案，并经审批后方可实施；实施前应向操作人员进行安全、技术交底。</w:t>
      </w:r>
    </w:p>
    <w:p w14:paraId="6CB60D01" w14:textId="557D6605" w:rsidR="00CD284A" w:rsidRPr="00EE54AB" w:rsidRDefault="00753165">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cs="宋体" w:hint="eastAsia"/>
          <w:b/>
          <w:color w:val="000000" w:themeColor="text1"/>
          <w:spacing w:val="4"/>
          <w:kern w:val="0"/>
        </w:rPr>
        <w:t>5</w:t>
      </w:r>
      <w:r w:rsidR="006F6211" w:rsidRPr="00EE54AB">
        <w:rPr>
          <w:rFonts w:asciiTheme="minorEastAsia" w:eastAsiaTheme="minorEastAsia" w:hAnsiTheme="minorEastAsia" w:cs="宋体"/>
          <w:b/>
          <w:color w:val="000000" w:themeColor="text1"/>
          <w:spacing w:val="4"/>
          <w:kern w:val="0"/>
        </w:rPr>
        <w:t>.1.2</w:t>
      </w:r>
      <w:r w:rsidR="006F6211" w:rsidRPr="00EE54AB">
        <w:rPr>
          <w:rFonts w:asciiTheme="minorEastAsia" w:eastAsiaTheme="minorEastAsia" w:hAnsiTheme="minorEastAsia" w:cs="宋体" w:hint="eastAsia"/>
          <w:b/>
          <w:color w:val="000000" w:themeColor="text1"/>
          <w:spacing w:val="4"/>
          <w:kern w:val="0"/>
        </w:rPr>
        <w:t xml:space="preserve"> </w:t>
      </w:r>
      <w:r w:rsidR="00A309E0" w:rsidRPr="00EE54AB">
        <w:rPr>
          <w:rFonts w:asciiTheme="minorEastAsia" w:eastAsiaTheme="minorEastAsia" w:hAnsiTheme="minorEastAsia" w:cs="宋体" w:hint="eastAsia"/>
          <w:color w:val="000000" w:themeColor="text1"/>
          <w:spacing w:val="4"/>
          <w:kern w:val="0"/>
        </w:rPr>
        <w:t>进场的防水材料应有</w:t>
      </w:r>
      <w:r w:rsidR="00A309E0" w:rsidRPr="00EE54AB">
        <w:rPr>
          <w:rFonts w:asciiTheme="minorEastAsia" w:eastAsiaTheme="minorEastAsia" w:hAnsiTheme="minorEastAsia" w:cs="宋体"/>
          <w:color w:val="000000" w:themeColor="text1"/>
          <w:spacing w:val="4"/>
          <w:kern w:val="0"/>
        </w:rPr>
        <w:t>出厂检验报告</w:t>
      </w:r>
      <w:r w:rsidR="00A309E0" w:rsidRPr="00EE54AB">
        <w:rPr>
          <w:rFonts w:asciiTheme="minorEastAsia" w:eastAsiaTheme="minorEastAsia" w:hAnsiTheme="minorEastAsia" w:cs="宋体" w:hint="eastAsia"/>
          <w:color w:val="000000" w:themeColor="text1"/>
          <w:spacing w:val="4"/>
          <w:kern w:val="0"/>
        </w:rPr>
        <w:t>、产品检验合格证和型式检验报告</w:t>
      </w:r>
      <w:r w:rsidR="00977327">
        <w:rPr>
          <w:rFonts w:asciiTheme="minorEastAsia" w:eastAsiaTheme="minorEastAsia" w:hAnsiTheme="minorEastAsia" w:cs="宋体" w:hint="eastAsia"/>
          <w:color w:val="000000" w:themeColor="text1"/>
          <w:spacing w:val="4"/>
          <w:kern w:val="0"/>
        </w:rPr>
        <w:t>，并进行抽检复测。</w:t>
      </w:r>
    </w:p>
    <w:p w14:paraId="1F1DC0B3" w14:textId="4492070B" w:rsidR="00CD284A" w:rsidRPr="00EE54AB" w:rsidRDefault="00753165">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cs="宋体" w:hint="eastAsia"/>
          <w:b/>
          <w:color w:val="000000" w:themeColor="text1"/>
          <w:spacing w:val="4"/>
          <w:kern w:val="0"/>
        </w:rPr>
        <w:t>5</w:t>
      </w:r>
      <w:r w:rsidR="006F6211" w:rsidRPr="00EE54AB">
        <w:rPr>
          <w:rFonts w:asciiTheme="minorEastAsia" w:eastAsiaTheme="minorEastAsia" w:hAnsiTheme="minorEastAsia" w:cs="宋体" w:hint="eastAsia"/>
          <w:b/>
          <w:color w:val="000000" w:themeColor="text1"/>
          <w:spacing w:val="4"/>
          <w:kern w:val="0"/>
        </w:rPr>
        <w:t xml:space="preserve">.1.3 </w:t>
      </w:r>
      <w:r w:rsidR="00A309E0" w:rsidRPr="00EE54AB">
        <w:rPr>
          <w:rFonts w:asciiTheme="minorEastAsia" w:eastAsiaTheme="minorEastAsia" w:hAnsiTheme="minorEastAsia" w:cs="宋体" w:hint="eastAsia"/>
          <w:bCs/>
          <w:color w:val="000000" w:themeColor="text1"/>
          <w:spacing w:val="4"/>
          <w:kern w:val="0"/>
        </w:rPr>
        <w:t>防水层</w:t>
      </w:r>
      <w:r w:rsidR="00B018E2">
        <w:rPr>
          <w:rFonts w:asciiTheme="minorEastAsia" w:eastAsiaTheme="minorEastAsia" w:hAnsiTheme="minorEastAsia" w:cs="宋体" w:hint="eastAsia"/>
          <w:bCs/>
          <w:color w:val="000000" w:themeColor="text1"/>
          <w:spacing w:val="4"/>
          <w:kern w:val="0"/>
        </w:rPr>
        <w:t>整体</w:t>
      </w:r>
      <w:r w:rsidR="00A309E0" w:rsidRPr="00EE54AB">
        <w:rPr>
          <w:rFonts w:asciiTheme="minorEastAsia" w:eastAsiaTheme="minorEastAsia" w:hAnsiTheme="minorEastAsia" w:cs="宋体" w:hint="eastAsia"/>
          <w:bCs/>
          <w:color w:val="000000" w:themeColor="text1"/>
          <w:spacing w:val="4"/>
          <w:kern w:val="0"/>
        </w:rPr>
        <w:t>施工前，</w:t>
      </w:r>
      <w:r w:rsidR="00A309E0" w:rsidRPr="00EE54AB">
        <w:rPr>
          <w:rFonts w:asciiTheme="minorEastAsia" w:eastAsiaTheme="minorEastAsia" w:hAnsiTheme="minorEastAsia"/>
          <w:color w:val="000000" w:themeColor="text1"/>
        </w:rPr>
        <w:t>细部构造应按设计要求</w:t>
      </w:r>
      <w:r w:rsidR="00A309E0" w:rsidRPr="00EE54AB">
        <w:rPr>
          <w:rFonts w:asciiTheme="minorEastAsia" w:eastAsiaTheme="minorEastAsia" w:hAnsiTheme="minorEastAsia" w:hint="eastAsia"/>
          <w:color w:val="000000" w:themeColor="text1"/>
        </w:rPr>
        <w:t>预先</w:t>
      </w:r>
      <w:r w:rsidR="00A309E0" w:rsidRPr="00EE54AB">
        <w:rPr>
          <w:rFonts w:asciiTheme="minorEastAsia" w:eastAsiaTheme="minorEastAsia" w:hAnsiTheme="minorEastAsia"/>
          <w:color w:val="000000" w:themeColor="text1"/>
        </w:rPr>
        <w:t>加强处理，加强措施应符合本规程第5章的</w:t>
      </w:r>
      <w:r w:rsidR="00A309E0" w:rsidRPr="00EE54AB">
        <w:rPr>
          <w:rFonts w:asciiTheme="minorEastAsia" w:eastAsiaTheme="minorEastAsia" w:hAnsiTheme="minorEastAsia" w:hint="eastAsia"/>
          <w:color w:val="000000" w:themeColor="text1"/>
        </w:rPr>
        <w:t>相关规定</w:t>
      </w:r>
      <w:r w:rsidR="00A309E0" w:rsidRPr="00EE54AB">
        <w:rPr>
          <w:rFonts w:asciiTheme="minorEastAsia" w:eastAsiaTheme="minorEastAsia" w:hAnsiTheme="minorEastAsia"/>
          <w:color w:val="000000" w:themeColor="text1"/>
        </w:rPr>
        <w:t>。</w:t>
      </w:r>
    </w:p>
    <w:p w14:paraId="7EA63010" w14:textId="117FE8FF" w:rsidR="00CD284A" w:rsidRPr="00EE54AB" w:rsidRDefault="00753165">
      <w:pPr>
        <w:autoSpaceDE w:val="0"/>
        <w:autoSpaceDN w:val="0"/>
        <w:adjustRightInd w:val="0"/>
        <w:spacing w:line="360" w:lineRule="auto"/>
        <w:rPr>
          <w:rFonts w:asciiTheme="minorEastAsia" w:eastAsiaTheme="minorEastAsia" w:hAnsiTheme="minorEastAsia"/>
          <w:color w:val="000000" w:themeColor="text1"/>
        </w:rPr>
      </w:pPr>
      <w:r>
        <w:rPr>
          <w:rFonts w:asciiTheme="minorEastAsia" w:eastAsiaTheme="minorEastAsia" w:hAnsiTheme="minorEastAsia" w:cs="宋体" w:hint="eastAsia"/>
          <w:b/>
          <w:color w:val="000000" w:themeColor="text1"/>
          <w:spacing w:val="4"/>
          <w:kern w:val="0"/>
        </w:rPr>
        <w:t>5</w:t>
      </w:r>
      <w:r w:rsidR="006F6211" w:rsidRPr="00EE54AB">
        <w:rPr>
          <w:rFonts w:asciiTheme="minorEastAsia" w:eastAsiaTheme="minorEastAsia" w:hAnsiTheme="minorEastAsia" w:cs="宋体" w:hint="eastAsia"/>
          <w:b/>
          <w:color w:val="000000" w:themeColor="text1"/>
          <w:spacing w:val="4"/>
          <w:kern w:val="0"/>
        </w:rPr>
        <w:t>.1.</w:t>
      </w:r>
      <w:r w:rsidR="00A309E0">
        <w:rPr>
          <w:rFonts w:asciiTheme="minorEastAsia" w:eastAsiaTheme="minorEastAsia" w:hAnsiTheme="minorEastAsia" w:cs="宋体" w:hint="eastAsia"/>
          <w:b/>
          <w:color w:val="000000" w:themeColor="text1"/>
          <w:spacing w:val="4"/>
          <w:kern w:val="0"/>
        </w:rPr>
        <w:t>4</w:t>
      </w:r>
      <w:r w:rsidR="00F25755">
        <w:rPr>
          <w:rFonts w:asciiTheme="minorEastAsia" w:eastAsiaTheme="minorEastAsia" w:hAnsiTheme="minorEastAsia" w:cs="宋体"/>
          <w:b/>
          <w:color w:val="000000" w:themeColor="text1"/>
          <w:spacing w:val="4"/>
          <w:kern w:val="0"/>
        </w:rPr>
        <w:t xml:space="preserve"> </w:t>
      </w:r>
      <w:r w:rsidR="0006429F" w:rsidRPr="00EE54AB">
        <w:rPr>
          <w:rFonts w:asciiTheme="minorEastAsia" w:eastAsiaTheme="minorEastAsia" w:hAnsiTheme="minorEastAsia" w:cs="宋体" w:hint="eastAsia"/>
          <w:color w:val="000000" w:themeColor="text1"/>
        </w:rPr>
        <w:t>施工环境温度宜为</w:t>
      </w:r>
      <w:r w:rsidR="0006429F">
        <w:rPr>
          <w:rFonts w:asciiTheme="minorEastAsia" w:eastAsiaTheme="minorEastAsia" w:hAnsiTheme="minorEastAsia" w:cs="宋体" w:hint="eastAsia"/>
          <w:color w:val="FF0000"/>
        </w:rPr>
        <w:t>10</w:t>
      </w:r>
      <w:r w:rsidR="0006429F" w:rsidRPr="00EE54AB">
        <w:rPr>
          <w:rFonts w:asciiTheme="minorEastAsia" w:eastAsiaTheme="minorEastAsia" w:hAnsiTheme="minorEastAsia" w:cs="宋体" w:hint="eastAsia"/>
          <w:color w:val="FF0000"/>
        </w:rPr>
        <w:t>℃</w:t>
      </w:r>
      <w:r w:rsidR="0006429F" w:rsidRPr="00EE54AB">
        <w:rPr>
          <w:rFonts w:asciiTheme="minorEastAsia" w:eastAsiaTheme="minorEastAsia" w:hAnsiTheme="minorEastAsia" w:cs="宋体" w:hint="eastAsia"/>
          <w:color w:val="000000" w:themeColor="text1"/>
        </w:rPr>
        <w:t>～35℃，温度低于5℃时，不得进行施工作业。</w:t>
      </w:r>
    </w:p>
    <w:p w14:paraId="19AFE7F4" w14:textId="0B5B4D73" w:rsidR="00550231" w:rsidRDefault="00753165" w:rsidP="00C23641">
      <w:pPr>
        <w:autoSpaceDE w:val="0"/>
        <w:autoSpaceDN w:val="0"/>
        <w:adjustRightInd w:val="0"/>
        <w:spacing w:line="360" w:lineRule="auto"/>
        <w:rPr>
          <w:rFonts w:asciiTheme="minorEastAsia" w:eastAsiaTheme="minorEastAsia" w:hAnsiTheme="minorEastAsia"/>
          <w:color w:val="000000" w:themeColor="text1"/>
        </w:rPr>
      </w:pPr>
      <w:r>
        <w:rPr>
          <w:rFonts w:asciiTheme="minorEastAsia" w:eastAsiaTheme="minorEastAsia" w:hAnsiTheme="minorEastAsia" w:hint="eastAsia"/>
          <w:b/>
          <w:bCs/>
          <w:color w:val="000000" w:themeColor="text1"/>
          <w:spacing w:val="4"/>
        </w:rPr>
        <w:t>5</w:t>
      </w:r>
      <w:r w:rsidR="004F191C" w:rsidRPr="00EE54AB">
        <w:rPr>
          <w:rFonts w:asciiTheme="minorEastAsia" w:eastAsiaTheme="minorEastAsia" w:hAnsiTheme="minorEastAsia" w:hint="eastAsia"/>
          <w:b/>
          <w:bCs/>
          <w:color w:val="000000" w:themeColor="text1"/>
          <w:spacing w:val="4"/>
        </w:rPr>
        <w:t>.1.</w:t>
      </w:r>
      <w:r w:rsidR="00A309E0">
        <w:rPr>
          <w:rFonts w:asciiTheme="minorEastAsia" w:eastAsiaTheme="minorEastAsia" w:hAnsiTheme="minorEastAsia" w:hint="eastAsia"/>
          <w:b/>
          <w:bCs/>
          <w:color w:val="000000" w:themeColor="text1"/>
          <w:spacing w:val="4"/>
        </w:rPr>
        <w:t>5</w:t>
      </w:r>
      <w:r w:rsidR="00E71823">
        <w:rPr>
          <w:rFonts w:asciiTheme="minorEastAsia" w:eastAsiaTheme="minorEastAsia" w:hAnsiTheme="minorEastAsia"/>
          <w:b/>
          <w:bCs/>
          <w:color w:val="000000" w:themeColor="text1"/>
          <w:spacing w:val="4"/>
        </w:rPr>
        <w:t xml:space="preserve"> </w:t>
      </w:r>
      <w:r w:rsidR="0006429F">
        <w:rPr>
          <w:rFonts w:asciiTheme="minorEastAsia" w:eastAsiaTheme="minorEastAsia" w:hAnsiTheme="minorEastAsia" w:cs="宋体" w:hint="eastAsia"/>
          <w:bCs/>
          <w:color w:val="000000" w:themeColor="text1"/>
          <w:spacing w:val="4"/>
          <w:kern w:val="0"/>
        </w:rPr>
        <w:t>平面施工时，应用喷枪对混凝土基层进行加热，基层温度达到40</w:t>
      </w:r>
      <w:r w:rsidR="0006429F" w:rsidRPr="00EE54AB">
        <w:rPr>
          <w:rFonts w:asciiTheme="minorEastAsia" w:eastAsiaTheme="minorEastAsia" w:hAnsiTheme="minorEastAsia" w:cs="宋体" w:hint="eastAsia"/>
          <w:color w:val="000000" w:themeColor="text1"/>
        </w:rPr>
        <w:t>～</w:t>
      </w:r>
      <w:r w:rsidR="0006429F">
        <w:rPr>
          <w:rFonts w:asciiTheme="minorEastAsia" w:eastAsiaTheme="minorEastAsia" w:hAnsiTheme="minorEastAsia" w:cs="宋体" w:hint="eastAsia"/>
          <w:bCs/>
          <w:color w:val="000000" w:themeColor="text1"/>
          <w:spacing w:val="4"/>
          <w:kern w:val="0"/>
        </w:rPr>
        <w:t>50℃时铺贴卷材；</w:t>
      </w:r>
      <w:r w:rsidR="0006429F">
        <w:rPr>
          <w:rFonts w:asciiTheme="minorEastAsia" w:eastAsiaTheme="minorEastAsia" w:hAnsiTheme="minorEastAsia" w:cs="宋体" w:hint="eastAsia"/>
          <w:bCs/>
          <w:color w:val="FF0000"/>
          <w:spacing w:val="4"/>
          <w:kern w:val="0"/>
        </w:rPr>
        <w:t>当基层为带保温层的彩钢板时，用喷枪对</w:t>
      </w:r>
      <w:proofErr w:type="gramStart"/>
      <w:r w:rsidR="0006429F">
        <w:rPr>
          <w:rFonts w:asciiTheme="minorEastAsia" w:eastAsiaTheme="minorEastAsia" w:hAnsiTheme="minorEastAsia" w:cs="宋体" w:hint="eastAsia"/>
          <w:bCs/>
          <w:color w:val="000000" w:themeColor="text1"/>
          <w:spacing w:val="4"/>
          <w:kern w:val="0"/>
        </w:rPr>
        <w:t>废纺胎</w:t>
      </w:r>
      <w:proofErr w:type="gramEnd"/>
      <w:r w:rsidR="0006429F">
        <w:rPr>
          <w:rFonts w:asciiTheme="minorEastAsia" w:eastAsiaTheme="minorEastAsia" w:hAnsiTheme="minorEastAsia" w:cs="宋体" w:hint="eastAsia"/>
          <w:bCs/>
          <w:color w:val="000000" w:themeColor="text1"/>
          <w:spacing w:val="4"/>
          <w:kern w:val="0"/>
        </w:rPr>
        <w:t>改性沥青</w:t>
      </w:r>
      <w:r w:rsidR="0006429F">
        <w:rPr>
          <w:rFonts w:asciiTheme="minorEastAsia" w:eastAsiaTheme="minorEastAsia" w:hAnsiTheme="minorEastAsia" w:cs="宋体" w:hint="eastAsia"/>
          <w:bCs/>
          <w:color w:val="FF0000"/>
          <w:spacing w:val="4"/>
          <w:kern w:val="0"/>
        </w:rPr>
        <w:t>自粘防水卷材进行加热，卷材自粘层融化后进行铺贴，</w:t>
      </w:r>
      <w:r w:rsidR="0006429F">
        <w:rPr>
          <w:rFonts w:asciiTheme="minorEastAsia" w:eastAsiaTheme="minorEastAsia" w:hAnsiTheme="minorEastAsia" w:cs="宋体" w:hint="eastAsia"/>
          <w:bCs/>
          <w:color w:val="000000" w:themeColor="text1"/>
          <w:spacing w:val="4"/>
          <w:kern w:val="0"/>
        </w:rPr>
        <w:t>用辊压粘结牢固，</w:t>
      </w:r>
      <w:r w:rsidR="0006429F" w:rsidRPr="00A07479">
        <w:rPr>
          <w:rFonts w:asciiTheme="minorEastAsia" w:eastAsiaTheme="minorEastAsia" w:hAnsiTheme="minorEastAsia" w:cs="宋体" w:hint="eastAsia"/>
          <w:bCs/>
          <w:color w:val="FF0000"/>
          <w:spacing w:val="4"/>
          <w:kern w:val="0"/>
        </w:rPr>
        <w:t>卷材</w:t>
      </w:r>
      <w:r w:rsidR="0006429F">
        <w:rPr>
          <w:rFonts w:asciiTheme="minorEastAsia" w:eastAsiaTheme="minorEastAsia" w:hAnsiTheme="minorEastAsia" w:cs="宋体" w:hint="eastAsia"/>
          <w:bCs/>
          <w:color w:val="FF0000"/>
          <w:spacing w:val="4"/>
          <w:kern w:val="0"/>
        </w:rPr>
        <w:t>搭接边应</w:t>
      </w:r>
      <w:r w:rsidR="0006429F" w:rsidRPr="00A07479">
        <w:rPr>
          <w:rFonts w:asciiTheme="minorEastAsia" w:eastAsiaTheme="minorEastAsia" w:hAnsiTheme="minorEastAsia" w:cs="宋体" w:hint="eastAsia"/>
          <w:bCs/>
          <w:color w:val="FF0000"/>
          <w:spacing w:val="4"/>
          <w:kern w:val="0"/>
        </w:rPr>
        <w:t>有改性沥青料溢出。</w:t>
      </w:r>
    </w:p>
    <w:p w14:paraId="171C25B2" w14:textId="38C40FF1" w:rsidR="00550231" w:rsidRPr="0006429F" w:rsidRDefault="00753165" w:rsidP="00550231">
      <w:pPr>
        <w:autoSpaceDE w:val="0"/>
        <w:autoSpaceDN w:val="0"/>
        <w:adjustRightInd w:val="0"/>
        <w:spacing w:line="360" w:lineRule="auto"/>
        <w:rPr>
          <w:rFonts w:asciiTheme="minorEastAsia" w:eastAsiaTheme="minorEastAsia" w:hAnsiTheme="minorEastAsia"/>
          <w:color w:val="000000" w:themeColor="text1"/>
        </w:rPr>
      </w:pPr>
      <w:r>
        <w:rPr>
          <w:rFonts w:asciiTheme="minorEastAsia" w:eastAsiaTheme="minorEastAsia" w:hAnsiTheme="minorEastAsia" w:cs="黑体" w:hint="eastAsia"/>
          <w:b/>
          <w:bCs/>
          <w:color w:val="000000"/>
        </w:rPr>
        <w:t>5</w:t>
      </w:r>
      <w:r w:rsidR="00550231">
        <w:rPr>
          <w:rFonts w:asciiTheme="minorEastAsia" w:eastAsiaTheme="minorEastAsia" w:hAnsiTheme="minorEastAsia" w:cs="黑体" w:hint="eastAsia"/>
          <w:b/>
          <w:bCs/>
          <w:color w:val="000000"/>
        </w:rPr>
        <w:t>.1.6</w:t>
      </w:r>
      <w:r w:rsidR="00550231">
        <w:rPr>
          <w:rFonts w:asciiTheme="minorEastAsia" w:eastAsiaTheme="minorEastAsia" w:hAnsiTheme="minorEastAsia" w:cs="黑体"/>
          <w:b/>
          <w:bCs/>
          <w:color w:val="000000"/>
        </w:rPr>
        <w:t xml:space="preserve"> </w:t>
      </w:r>
      <w:r w:rsidR="0006429F">
        <w:rPr>
          <w:rFonts w:asciiTheme="minorEastAsia" w:eastAsiaTheme="minorEastAsia" w:hAnsiTheme="minorEastAsia" w:cs="宋体" w:hint="eastAsia"/>
          <w:bCs/>
          <w:color w:val="000000" w:themeColor="text1"/>
          <w:spacing w:val="4"/>
          <w:kern w:val="0"/>
        </w:rPr>
        <w:t>立面施工时，应先涂</w:t>
      </w:r>
      <w:r w:rsidR="0006429F" w:rsidRPr="00723283">
        <w:rPr>
          <w:rFonts w:asciiTheme="minorEastAsia" w:eastAsiaTheme="minorEastAsia" w:hAnsiTheme="minorEastAsia" w:cs="宋体" w:hint="eastAsia"/>
          <w:bCs/>
          <w:color w:val="000000" w:themeColor="text1"/>
          <w:spacing w:val="4"/>
          <w:kern w:val="0"/>
        </w:rPr>
        <w:t>刷</w:t>
      </w:r>
      <w:r w:rsidR="0006429F">
        <w:rPr>
          <w:rFonts w:asciiTheme="minorEastAsia" w:eastAsiaTheme="minorEastAsia" w:hAnsiTheme="minorEastAsia" w:cs="宋体" w:hint="eastAsia"/>
          <w:bCs/>
          <w:color w:val="000000" w:themeColor="text1"/>
          <w:spacing w:val="4"/>
          <w:kern w:val="0"/>
        </w:rPr>
        <w:t>配套改性</w:t>
      </w:r>
      <w:r w:rsidR="0006429F" w:rsidRPr="00723283">
        <w:rPr>
          <w:rFonts w:asciiTheme="minorEastAsia" w:eastAsiaTheme="minorEastAsia" w:hAnsiTheme="minorEastAsia" w:cs="宋体" w:hint="eastAsia"/>
          <w:bCs/>
          <w:color w:val="000000" w:themeColor="text1"/>
          <w:spacing w:val="4"/>
          <w:kern w:val="0"/>
        </w:rPr>
        <w:t>沥青胶</w:t>
      </w:r>
      <w:r w:rsidR="0006429F">
        <w:rPr>
          <w:rFonts w:asciiTheme="minorEastAsia" w:eastAsiaTheme="minorEastAsia" w:hAnsiTheme="minorEastAsia" w:cs="宋体" w:hint="eastAsia"/>
          <w:bCs/>
          <w:color w:val="000000" w:themeColor="text1"/>
          <w:spacing w:val="4"/>
          <w:kern w:val="0"/>
        </w:rPr>
        <w:t>料，</w:t>
      </w:r>
      <w:r w:rsidR="0006429F" w:rsidRPr="00723283">
        <w:rPr>
          <w:rFonts w:asciiTheme="minorEastAsia" w:eastAsiaTheme="minorEastAsia" w:hAnsiTheme="minorEastAsia" w:cs="宋体" w:hint="eastAsia"/>
          <w:bCs/>
          <w:color w:val="000000" w:themeColor="text1"/>
          <w:spacing w:val="4"/>
          <w:kern w:val="0"/>
        </w:rPr>
        <w:t>用</w:t>
      </w:r>
      <w:r w:rsidR="0006429F">
        <w:rPr>
          <w:rFonts w:asciiTheme="minorEastAsia" w:eastAsiaTheme="minorEastAsia" w:hAnsiTheme="minorEastAsia" w:cs="宋体" w:hint="eastAsia"/>
          <w:bCs/>
          <w:color w:val="000000" w:themeColor="text1"/>
          <w:spacing w:val="4"/>
          <w:kern w:val="0"/>
        </w:rPr>
        <w:t>喷</w:t>
      </w:r>
      <w:r w:rsidR="0006429F" w:rsidRPr="00723283">
        <w:rPr>
          <w:rFonts w:asciiTheme="minorEastAsia" w:eastAsiaTheme="minorEastAsia" w:hAnsiTheme="minorEastAsia" w:cs="宋体" w:hint="eastAsia"/>
          <w:bCs/>
          <w:color w:val="000000" w:themeColor="text1"/>
          <w:spacing w:val="4"/>
          <w:kern w:val="0"/>
        </w:rPr>
        <w:t>枪</w:t>
      </w:r>
      <w:r w:rsidR="0006429F">
        <w:rPr>
          <w:rFonts w:asciiTheme="minorEastAsia" w:eastAsiaTheme="minorEastAsia" w:hAnsiTheme="minorEastAsia" w:cs="宋体" w:hint="eastAsia"/>
          <w:bCs/>
          <w:color w:val="000000" w:themeColor="text1"/>
          <w:spacing w:val="4"/>
          <w:kern w:val="0"/>
        </w:rPr>
        <w:t>加</w:t>
      </w:r>
      <w:r w:rsidR="0006429F" w:rsidRPr="00723283">
        <w:rPr>
          <w:rFonts w:asciiTheme="minorEastAsia" w:eastAsiaTheme="minorEastAsia" w:hAnsiTheme="minorEastAsia" w:cs="宋体" w:hint="eastAsia"/>
          <w:bCs/>
          <w:color w:val="000000" w:themeColor="text1"/>
          <w:spacing w:val="4"/>
          <w:kern w:val="0"/>
        </w:rPr>
        <w:t>热到</w:t>
      </w:r>
      <w:r w:rsidR="0006429F">
        <w:rPr>
          <w:rFonts w:asciiTheme="minorEastAsia" w:eastAsiaTheme="minorEastAsia" w:hAnsiTheme="minorEastAsia" w:cs="宋体" w:hint="eastAsia"/>
          <w:bCs/>
          <w:color w:val="000000" w:themeColor="text1"/>
          <w:spacing w:val="4"/>
          <w:kern w:val="0"/>
        </w:rPr>
        <w:t>4</w:t>
      </w:r>
      <w:r w:rsidR="0006429F" w:rsidRPr="00723283">
        <w:rPr>
          <w:rFonts w:asciiTheme="minorEastAsia" w:eastAsiaTheme="minorEastAsia" w:hAnsiTheme="minorEastAsia" w:cs="宋体" w:hint="eastAsia"/>
          <w:bCs/>
          <w:color w:val="000000" w:themeColor="text1"/>
          <w:spacing w:val="4"/>
          <w:kern w:val="0"/>
        </w:rPr>
        <w:t>0</w:t>
      </w:r>
      <w:r w:rsidR="0006429F" w:rsidRPr="00EE54AB">
        <w:rPr>
          <w:rFonts w:asciiTheme="minorEastAsia" w:eastAsiaTheme="minorEastAsia" w:hAnsiTheme="minorEastAsia" w:cs="宋体" w:hint="eastAsia"/>
          <w:color w:val="000000" w:themeColor="text1"/>
        </w:rPr>
        <w:t>℃</w:t>
      </w:r>
      <w:r w:rsidR="0006429F">
        <w:rPr>
          <w:rFonts w:asciiTheme="minorEastAsia" w:eastAsiaTheme="minorEastAsia" w:hAnsiTheme="minorEastAsia" w:cs="宋体" w:hint="eastAsia"/>
          <w:bCs/>
          <w:color w:val="000000" w:themeColor="text1"/>
          <w:spacing w:val="4"/>
          <w:kern w:val="0"/>
        </w:rPr>
        <w:t>后铺贴卷材</w:t>
      </w:r>
      <w:r w:rsidR="0006429F" w:rsidRPr="00723283">
        <w:rPr>
          <w:rFonts w:asciiTheme="minorEastAsia" w:eastAsiaTheme="minorEastAsia" w:hAnsiTheme="minorEastAsia" w:cs="宋体" w:hint="eastAsia"/>
          <w:bCs/>
          <w:color w:val="000000" w:themeColor="text1"/>
          <w:spacing w:val="4"/>
          <w:kern w:val="0"/>
        </w:rPr>
        <w:t>，</w:t>
      </w:r>
      <w:r w:rsidR="0006429F">
        <w:rPr>
          <w:rFonts w:asciiTheme="minorEastAsia" w:eastAsiaTheme="minorEastAsia" w:hAnsiTheme="minorEastAsia" w:cs="宋体" w:hint="eastAsia"/>
          <w:bCs/>
          <w:color w:val="000000" w:themeColor="text1"/>
          <w:spacing w:val="4"/>
          <w:kern w:val="0"/>
        </w:rPr>
        <w:t>用辊压粘结牢固，</w:t>
      </w:r>
      <w:r w:rsidR="0006429F" w:rsidRPr="00A07479">
        <w:rPr>
          <w:rFonts w:asciiTheme="minorEastAsia" w:eastAsiaTheme="minorEastAsia" w:hAnsiTheme="minorEastAsia" w:cs="宋体" w:hint="eastAsia"/>
          <w:bCs/>
          <w:color w:val="FF0000"/>
          <w:spacing w:val="4"/>
          <w:kern w:val="0"/>
        </w:rPr>
        <w:t>卷材</w:t>
      </w:r>
      <w:r w:rsidR="0006429F">
        <w:rPr>
          <w:rFonts w:asciiTheme="minorEastAsia" w:eastAsiaTheme="minorEastAsia" w:hAnsiTheme="minorEastAsia" w:cs="宋体" w:hint="eastAsia"/>
          <w:bCs/>
          <w:color w:val="FF0000"/>
          <w:spacing w:val="4"/>
          <w:kern w:val="0"/>
        </w:rPr>
        <w:t>搭接边应</w:t>
      </w:r>
      <w:r w:rsidR="0006429F" w:rsidRPr="00A07479">
        <w:rPr>
          <w:rFonts w:asciiTheme="minorEastAsia" w:eastAsiaTheme="minorEastAsia" w:hAnsiTheme="minorEastAsia" w:cs="宋体" w:hint="eastAsia"/>
          <w:bCs/>
          <w:color w:val="FF0000"/>
          <w:spacing w:val="4"/>
          <w:kern w:val="0"/>
        </w:rPr>
        <w:t>有改性沥青料溢出。</w:t>
      </w:r>
    </w:p>
    <w:p w14:paraId="48B6DC90" w14:textId="77777777" w:rsidR="0006429F" w:rsidRDefault="00753165" w:rsidP="0006429F">
      <w:pPr>
        <w:autoSpaceDE w:val="0"/>
        <w:autoSpaceDN w:val="0"/>
        <w:adjustRightInd w:val="0"/>
        <w:spacing w:line="360" w:lineRule="auto"/>
        <w:rPr>
          <w:rFonts w:asciiTheme="minorEastAsia" w:eastAsiaTheme="minorEastAsia" w:hAnsiTheme="minorEastAsia"/>
          <w:color w:val="000000" w:themeColor="text1"/>
        </w:rPr>
      </w:pPr>
      <w:r>
        <w:rPr>
          <w:rFonts w:asciiTheme="minorEastAsia" w:eastAsiaTheme="minorEastAsia" w:hAnsiTheme="minorEastAsia" w:cs="黑体" w:hint="eastAsia"/>
          <w:b/>
          <w:bCs/>
          <w:color w:val="000000"/>
        </w:rPr>
        <w:t>5</w:t>
      </w:r>
      <w:r w:rsidR="00550231" w:rsidRPr="005C3194">
        <w:rPr>
          <w:rFonts w:asciiTheme="minorEastAsia" w:eastAsiaTheme="minorEastAsia" w:hAnsiTheme="minorEastAsia" w:cs="黑体"/>
          <w:b/>
          <w:bCs/>
          <w:color w:val="000000"/>
        </w:rPr>
        <w:t>.</w:t>
      </w:r>
      <w:r w:rsidR="00550231">
        <w:rPr>
          <w:rFonts w:asciiTheme="minorEastAsia" w:eastAsiaTheme="minorEastAsia" w:hAnsiTheme="minorEastAsia" w:cs="黑体" w:hint="eastAsia"/>
          <w:b/>
          <w:bCs/>
          <w:color w:val="000000"/>
        </w:rPr>
        <w:t>1</w:t>
      </w:r>
      <w:r w:rsidR="00550231" w:rsidRPr="005C3194">
        <w:rPr>
          <w:rFonts w:asciiTheme="minorEastAsia" w:eastAsiaTheme="minorEastAsia" w:hAnsiTheme="minorEastAsia" w:cs="黑体"/>
          <w:b/>
          <w:bCs/>
          <w:color w:val="000000"/>
        </w:rPr>
        <w:t>.</w:t>
      </w:r>
      <w:r w:rsidR="00550231">
        <w:rPr>
          <w:rFonts w:asciiTheme="minorEastAsia" w:eastAsiaTheme="minorEastAsia" w:hAnsiTheme="minorEastAsia" w:cs="黑体" w:hint="eastAsia"/>
          <w:b/>
          <w:bCs/>
          <w:color w:val="000000"/>
        </w:rPr>
        <w:t>7</w:t>
      </w:r>
      <w:r w:rsidR="00550231">
        <w:rPr>
          <w:rFonts w:asciiTheme="minorEastAsia" w:eastAsiaTheme="minorEastAsia" w:hAnsiTheme="minorEastAsia" w:cs="黑体"/>
          <w:b/>
          <w:bCs/>
          <w:color w:val="000000"/>
        </w:rPr>
        <w:t xml:space="preserve"> </w:t>
      </w:r>
      <w:r w:rsidR="0006429F" w:rsidRPr="00EE54AB">
        <w:rPr>
          <w:rFonts w:asciiTheme="minorEastAsia" w:eastAsiaTheme="minorEastAsia" w:hAnsiTheme="minorEastAsia" w:cs="宋体" w:hint="eastAsia"/>
          <w:color w:val="000000" w:themeColor="text1"/>
          <w:spacing w:val="4"/>
          <w:kern w:val="0"/>
        </w:rPr>
        <w:t>防水层验收合格后方可进行下道工序的施工。下道工序或相邻工程施工前，应对已完工的防水层采取保护措施</w:t>
      </w:r>
      <w:r w:rsidR="0006429F" w:rsidRPr="00EE54AB">
        <w:rPr>
          <w:rFonts w:asciiTheme="minorEastAsia" w:eastAsiaTheme="minorEastAsia" w:hAnsiTheme="minorEastAsia"/>
          <w:color w:val="000000" w:themeColor="text1"/>
        </w:rPr>
        <w:t>。</w:t>
      </w:r>
    </w:p>
    <w:p w14:paraId="2DDEE84B" w14:textId="54A4600C" w:rsidR="00550231" w:rsidRDefault="00753165" w:rsidP="00550231">
      <w:pPr>
        <w:autoSpaceDE w:val="0"/>
        <w:autoSpaceDN w:val="0"/>
        <w:adjustRightInd w:val="0"/>
        <w:spacing w:line="360" w:lineRule="auto"/>
        <w:rPr>
          <w:rFonts w:asciiTheme="minorEastAsia" w:eastAsiaTheme="minorEastAsia" w:hAnsiTheme="minorEastAsia"/>
          <w:b/>
          <w:color w:val="000000" w:themeColor="text1"/>
          <w:spacing w:val="4"/>
        </w:rPr>
      </w:pPr>
      <w:r w:rsidRPr="00F25755">
        <w:rPr>
          <w:rFonts w:asciiTheme="minorEastAsia" w:eastAsiaTheme="minorEastAsia" w:hAnsiTheme="minorEastAsia" w:cs="黑体" w:hint="eastAsia"/>
          <w:b/>
          <w:bCs/>
          <w:color w:val="000000"/>
        </w:rPr>
        <w:t>5</w:t>
      </w:r>
      <w:r w:rsidR="0047794F" w:rsidRPr="00F25755">
        <w:rPr>
          <w:rFonts w:asciiTheme="minorEastAsia" w:eastAsiaTheme="minorEastAsia" w:hAnsiTheme="minorEastAsia" w:cs="黑体" w:hint="eastAsia"/>
          <w:b/>
          <w:bCs/>
          <w:color w:val="000000"/>
        </w:rPr>
        <w:t>.1.8</w:t>
      </w:r>
      <w:r w:rsidR="00F25755" w:rsidRPr="00F25755">
        <w:rPr>
          <w:rFonts w:asciiTheme="minorEastAsia" w:eastAsiaTheme="minorEastAsia" w:hAnsiTheme="minorEastAsia" w:cs="黑体"/>
          <w:b/>
          <w:bCs/>
          <w:color w:val="000000"/>
        </w:rPr>
        <w:t xml:space="preserve"> </w:t>
      </w:r>
      <w:r w:rsidR="0006429F" w:rsidRPr="00EE54AB">
        <w:rPr>
          <w:rFonts w:asciiTheme="minorEastAsia" w:eastAsiaTheme="minorEastAsia" w:hAnsiTheme="minorEastAsia" w:hint="eastAsia"/>
          <w:bCs/>
          <w:color w:val="000000" w:themeColor="text1"/>
          <w:spacing w:val="4"/>
        </w:rPr>
        <w:t>防水层</w:t>
      </w:r>
      <w:r w:rsidR="0006429F" w:rsidRPr="00EE54AB">
        <w:rPr>
          <w:rFonts w:asciiTheme="minorEastAsia" w:eastAsiaTheme="minorEastAsia" w:hAnsiTheme="minorEastAsia"/>
          <w:bCs/>
          <w:color w:val="000000" w:themeColor="text1"/>
        </w:rPr>
        <w:t>施</w:t>
      </w:r>
      <w:r w:rsidR="0006429F" w:rsidRPr="00EE54AB">
        <w:rPr>
          <w:rFonts w:asciiTheme="minorEastAsia" w:eastAsiaTheme="minorEastAsia" w:hAnsiTheme="minorEastAsia"/>
          <w:color w:val="000000" w:themeColor="text1"/>
        </w:rPr>
        <w:t>工完毕</w:t>
      </w:r>
      <w:r w:rsidR="0006429F">
        <w:rPr>
          <w:rFonts w:asciiTheme="minorEastAsia" w:eastAsiaTheme="minorEastAsia" w:hAnsiTheme="minorEastAsia" w:hint="eastAsia"/>
          <w:color w:val="000000" w:themeColor="text1"/>
        </w:rPr>
        <w:t>验收合格前</w:t>
      </w:r>
      <w:r w:rsidR="0006429F" w:rsidRPr="00EE54AB">
        <w:rPr>
          <w:rFonts w:asciiTheme="minorEastAsia" w:eastAsiaTheme="minorEastAsia" w:hAnsiTheme="minorEastAsia" w:hint="eastAsia"/>
          <w:color w:val="000000" w:themeColor="text1"/>
        </w:rPr>
        <w:t>，应采取成品保护措施避免破坏，</w:t>
      </w:r>
      <w:r w:rsidR="0006429F" w:rsidRPr="00EE54AB">
        <w:rPr>
          <w:rFonts w:asciiTheme="minorEastAsia" w:eastAsiaTheme="minorEastAsia" w:hAnsiTheme="minorEastAsia"/>
          <w:color w:val="000000" w:themeColor="text1"/>
        </w:rPr>
        <w:t>如发现有破损、缺陷部位，应及时修复</w:t>
      </w:r>
      <w:r w:rsidR="0006429F">
        <w:rPr>
          <w:rFonts w:asciiTheme="minorEastAsia" w:eastAsiaTheme="minorEastAsia" w:hAnsiTheme="minorEastAsia" w:hint="eastAsia"/>
          <w:color w:val="000000" w:themeColor="text1"/>
        </w:rPr>
        <w:t>。</w:t>
      </w:r>
    </w:p>
    <w:p w14:paraId="5B825BC9" w14:textId="68A56F92" w:rsidR="00550231" w:rsidRPr="00BD57D6" w:rsidRDefault="00753165" w:rsidP="00BD57D6">
      <w:pPr>
        <w:autoSpaceDE w:val="0"/>
        <w:autoSpaceDN w:val="0"/>
        <w:adjustRightInd w:val="0"/>
        <w:spacing w:line="360" w:lineRule="auto"/>
        <w:rPr>
          <w:rFonts w:asciiTheme="minorEastAsia" w:eastAsiaTheme="minorEastAsia" w:hAnsiTheme="minorEastAsia"/>
          <w:color w:val="000000" w:themeColor="text1"/>
          <w:spacing w:val="4"/>
        </w:rPr>
      </w:pPr>
      <w:r w:rsidRPr="00F25755">
        <w:rPr>
          <w:rFonts w:asciiTheme="minorEastAsia" w:eastAsiaTheme="minorEastAsia" w:hAnsiTheme="minorEastAsia" w:cs="黑体" w:hint="eastAsia"/>
          <w:b/>
          <w:bCs/>
          <w:color w:val="000000"/>
        </w:rPr>
        <w:t>5</w:t>
      </w:r>
      <w:r w:rsidR="00550231" w:rsidRPr="00F25755">
        <w:rPr>
          <w:rFonts w:asciiTheme="minorEastAsia" w:eastAsiaTheme="minorEastAsia" w:hAnsiTheme="minorEastAsia" w:cs="黑体" w:hint="eastAsia"/>
          <w:b/>
          <w:bCs/>
          <w:color w:val="000000"/>
        </w:rPr>
        <w:t>.</w:t>
      </w:r>
      <w:r w:rsidR="0047794F" w:rsidRPr="00F25755">
        <w:rPr>
          <w:rFonts w:asciiTheme="minorEastAsia" w:eastAsiaTheme="minorEastAsia" w:hAnsiTheme="minorEastAsia" w:cs="黑体" w:hint="eastAsia"/>
          <w:b/>
          <w:bCs/>
          <w:color w:val="000000"/>
        </w:rPr>
        <w:t>1</w:t>
      </w:r>
      <w:r w:rsidR="00550231" w:rsidRPr="00F25755">
        <w:rPr>
          <w:rFonts w:asciiTheme="minorEastAsia" w:eastAsiaTheme="minorEastAsia" w:hAnsiTheme="minorEastAsia" w:cs="黑体" w:hint="eastAsia"/>
          <w:b/>
          <w:bCs/>
          <w:color w:val="000000"/>
        </w:rPr>
        <w:t>.</w:t>
      </w:r>
      <w:r w:rsidR="0047794F" w:rsidRPr="00F25755">
        <w:rPr>
          <w:rFonts w:asciiTheme="minorEastAsia" w:eastAsiaTheme="minorEastAsia" w:hAnsiTheme="minorEastAsia" w:cs="黑体" w:hint="eastAsia"/>
          <w:b/>
          <w:bCs/>
          <w:color w:val="000000"/>
        </w:rPr>
        <w:t>9</w:t>
      </w:r>
      <w:r w:rsidR="00550231" w:rsidRPr="00F25755">
        <w:rPr>
          <w:rFonts w:asciiTheme="minorEastAsia" w:eastAsiaTheme="minorEastAsia" w:hAnsiTheme="minorEastAsia" w:cs="黑体"/>
          <w:b/>
          <w:bCs/>
          <w:color w:val="000000"/>
        </w:rPr>
        <w:t xml:space="preserve"> </w:t>
      </w:r>
      <w:r w:rsidR="00550231" w:rsidRPr="00BD57D6">
        <w:rPr>
          <w:rFonts w:asciiTheme="minorEastAsia" w:eastAsiaTheme="minorEastAsia" w:hAnsiTheme="minorEastAsia" w:hint="eastAsia"/>
          <w:color w:val="000000" w:themeColor="text1"/>
          <w:spacing w:val="4"/>
        </w:rPr>
        <w:t>防水</w:t>
      </w:r>
      <w:r w:rsidR="00550231" w:rsidRPr="00BD57D6">
        <w:rPr>
          <w:rFonts w:asciiTheme="minorEastAsia" w:eastAsiaTheme="minorEastAsia" w:hAnsiTheme="minorEastAsia"/>
          <w:color w:val="000000" w:themeColor="text1"/>
          <w:spacing w:val="4"/>
        </w:rPr>
        <w:t>施工单位应具备相应的专业施工资质。</w:t>
      </w:r>
      <w:r w:rsidR="00550231" w:rsidRPr="00BD57D6">
        <w:rPr>
          <w:rFonts w:asciiTheme="minorEastAsia" w:eastAsiaTheme="minorEastAsia" w:hAnsiTheme="minorEastAsia" w:hint="eastAsia"/>
          <w:color w:val="000000" w:themeColor="text1"/>
          <w:spacing w:val="4"/>
        </w:rPr>
        <w:t>施工</w:t>
      </w:r>
      <w:r w:rsidR="00550231" w:rsidRPr="00BD57D6">
        <w:rPr>
          <w:rFonts w:asciiTheme="minorEastAsia" w:eastAsiaTheme="minorEastAsia" w:hAnsiTheme="minorEastAsia"/>
          <w:color w:val="000000" w:themeColor="text1"/>
          <w:spacing w:val="4"/>
        </w:rPr>
        <w:t>作业</w:t>
      </w:r>
      <w:r w:rsidR="00550231" w:rsidRPr="00BD57D6">
        <w:rPr>
          <w:rFonts w:asciiTheme="minorEastAsia" w:eastAsiaTheme="minorEastAsia" w:hAnsiTheme="minorEastAsia" w:hint="eastAsia"/>
          <w:color w:val="000000" w:themeColor="text1"/>
          <w:spacing w:val="4"/>
        </w:rPr>
        <w:t>人员应经专业培训后上岗。</w:t>
      </w:r>
    </w:p>
    <w:p w14:paraId="5180B3AF" w14:textId="5F3A8287" w:rsidR="00CD284A" w:rsidRPr="00757582" w:rsidRDefault="00B41DF4" w:rsidP="005C3194">
      <w:pPr>
        <w:pStyle w:val="2"/>
        <w:jc w:val="center"/>
        <w:rPr>
          <w:rFonts w:ascii="宋体" w:hAnsi="宋体" w:cs="Calibri"/>
          <w:b w:val="0"/>
          <w:bCs w:val="0"/>
          <w:kern w:val="44"/>
          <w:sz w:val="21"/>
          <w:szCs w:val="21"/>
        </w:rPr>
      </w:pPr>
      <w:bookmarkStart w:id="39" w:name="_Toc59623452"/>
      <w:r>
        <w:rPr>
          <w:rFonts w:ascii="宋体" w:hAnsi="宋体" w:cs="Calibri" w:hint="eastAsia"/>
          <w:kern w:val="44"/>
          <w:sz w:val="21"/>
          <w:szCs w:val="21"/>
        </w:rPr>
        <w:t>5</w:t>
      </w:r>
      <w:r w:rsidR="006F6211" w:rsidRPr="00757582">
        <w:rPr>
          <w:rFonts w:ascii="宋体" w:hAnsi="宋体" w:cs="Calibri" w:hint="eastAsia"/>
          <w:kern w:val="44"/>
          <w:sz w:val="21"/>
          <w:szCs w:val="21"/>
        </w:rPr>
        <w:t xml:space="preserve">.2 </w:t>
      </w:r>
      <w:r w:rsidR="006F6211" w:rsidRPr="00757582">
        <w:rPr>
          <w:rFonts w:ascii="宋体" w:hAnsi="宋体" w:cs="Calibri" w:hint="eastAsia"/>
          <w:b w:val="0"/>
          <w:bCs w:val="0"/>
          <w:kern w:val="44"/>
          <w:sz w:val="21"/>
          <w:szCs w:val="21"/>
        </w:rPr>
        <w:t>屋面</w:t>
      </w:r>
      <w:bookmarkEnd w:id="39"/>
      <w:r w:rsidR="00FA48CF" w:rsidRPr="00462AB2">
        <w:rPr>
          <w:rFonts w:ascii="宋体" w:hAnsi="宋体" w:cs="Calibri" w:hint="eastAsia"/>
          <w:kern w:val="44"/>
          <w:sz w:val="21"/>
          <w:szCs w:val="21"/>
        </w:rPr>
        <w:t>防水</w:t>
      </w:r>
    </w:p>
    <w:p w14:paraId="517A1E4F" w14:textId="2346DDC4" w:rsidR="00CD284A" w:rsidRPr="00EE54AB" w:rsidRDefault="00B41DF4">
      <w:pPr>
        <w:autoSpaceDE w:val="0"/>
        <w:autoSpaceDN w:val="0"/>
        <w:adjustRightInd w:val="0"/>
        <w:spacing w:line="360" w:lineRule="auto"/>
        <w:rPr>
          <w:rFonts w:ascii="宋体" w:hAnsi="宋体" w:cs="宋体"/>
          <w:color w:val="000000" w:themeColor="text1"/>
          <w:spacing w:val="4"/>
          <w:kern w:val="0"/>
        </w:rPr>
      </w:pPr>
      <w:r>
        <w:rPr>
          <w:rFonts w:ascii="宋体" w:hAnsi="宋体" w:cs="宋体" w:hint="eastAsia"/>
          <w:b/>
          <w:color w:val="000000" w:themeColor="text1"/>
          <w:spacing w:val="4"/>
          <w:kern w:val="0"/>
        </w:rPr>
        <w:t>5</w:t>
      </w:r>
      <w:r w:rsidR="006F6211" w:rsidRPr="00EE54AB">
        <w:rPr>
          <w:rFonts w:ascii="宋体" w:hAnsi="宋体" w:cs="宋体" w:hint="eastAsia"/>
          <w:b/>
          <w:color w:val="000000" w:themeColor="text1"/>
          <w:spacing w:val="4"/>
          <w:kern w:val="0"/>
        </w:rPr>
        <w:t xml:space="preserve">.2.1 </w:t>
      </w:r>
      <w:r w:rsidR="006F6211" w:rsidRPr="00EE54AB">
        <w:rPr>
          <w:rFonts w:ascii="宋体" w:hAnsi="宋体" w:cs="宋体" w:hint="eastAsia"/>
          <w:color w:val="000000" w:themeColor="text1"/>
          <w:spacing w:val="4"/>
          <w:kern w:val="0"/>
        </w:rPr>
        <w:t>穿透防水层的管道、预埋件、设备基座等设施周围与结构面结合部位缝隙宜采用聚合物水泥防水砂浆嵌填密实；设置套管时，套管内外均应作防水密封处理。</w:t>
      </w:r>
    </w:p>
    <w:p w14:paraId="54E99F74" w14:textId="2220EEC5" w:rsidR="00CD284A" w:rsidRPr="00EE54AB" w:rsidRDefault="00B41DF4">
      <w:pPr>
        <w:autoSpaceDE w:val="0"/>
        <w:autoSpaceDN w:val="0"/>
        <w:adjustRightInd w:val="0"/>
        <w:spacing w:line="360" w:lineRule="auto"/>
        <w:rPr>
          <w:rFonts w:ascii="宋体" w:hAnsi="宋体" w:cs="宋体"/>
          <w:bCs/>
          <w:color w:val="000000" w:themeColor="text1"/>
          <w:spacing w:val="4"/>
          <w:kern w:val="0"/>
        </w:rPr>
      </w:pPr>
      <w:r>
        <w:rPr>
          <w:rFonts w:ascii="宋体" w:hAnsi="宋体" w:cs="宋体" w:hint="eastAsia"/>
          <w:b/>
          <w:color w:val="000000" w:themeColor="text1"/>
          <w:spacing w:val="4"/>
          <w:kern w:val="0"/>
        </w:rPr>
        <w:t>5</w:t>
      </w:r>
      <w:r w:rsidR="006F6211" w:rsidRPr="00EE54AB">
        <w:rPr>
          <w:rFonts w:ascii="宋体" w:hAnsi="宋体" w:cs="宋体" w:hint="eastAsia"/>
          <w:b/>
          <w:color w:val="000000" w:themeColor="text1"/>
          <w:spacing w:val="4"/>
          <w:kern w:val="0"/>
        </w:rPr>
        <w:t xml:space="preserve">.2.2 </w:t>
      </w:r>
      <w:r w:rsidR="006F6211" w:rsidRPr="00EE54AB">
        <w:rPr>
          <w:rFonts w:ascii="宋体" w:hAnsi="宋体" w:cs="宋体" w:hint="eastAsia"/>
          <w:bCs/>
          <w:color w:val="000000" w:themeColor="text1"/>
          <w:spacing w:val="4"/>
          <w:kern w:val="0"/>
        </w:rPr>
        <w:t>屋面工程施工必须符合下列安全规定：</w:t>
      </w:r>
    </w:p>
    <w:p w14:paraId="21970E6B" w14:textId="77777777" w:rsidR="00CD284A" w:rsidRPr="00EE54AB" w:rsidRDefault="006F6211">
      <w:pPr>
        <w:autoSpaceDE w:val="0"/>
        <w:autoSpaceDN w:val="0"/>
        <w:adjustRightInd w:val="0"/>
        <w:spacing w:line="360" w:lineRule="auto"/>
        <w:ind w:firstLineChars="200" w:firstLine="436"/>
        <w:rPr>
          <w:rFonts w:ascii="宋体" w:hAnsi="宋体" w:cs="宋体"/>
          <w:bCs/>
          <w:color w:val="000000" w:themeColor="text1"/>
          <w:spacing w:val="4"/>
          <w:kern w:val="0"/>
        </w:rPr>
      </w:pPr>
      <w:r w:rsidRPr="00EE54AB">
        <w:rPr>
          <w:rFonts w:ascii="宋体" w:hAnsi="宋体" w:cs="宋体" w:hint="eastAsia"/>
          <w:bCs/>
          <w:color w:val="000000" w:themeColor="text1"/>
          <w:spacing w:val="4"/>
          <w:kern w:val="0"/>
        </w:rPr>
        <w:t>1 屋面周边和预留孔洞部位，必须按临边、洞口防护规定设置安全护栏和安全网；</w:t>
      </w:r>
    </w:p>
    <w:p w14:paraId="3B10DA37" w14:textId="73428AE6" w:rsidR="00CD284A" w:rsidRPr="00EE54AB" w:rsidRDefault="006F6211">
      <w:pPr>
        <w:autoSpaceDE w:val="0"/>
        <w:autoSpaceDN w:val="0"/>
        <w:adjustRightInd w:val="0"/>
        <w:spacing w:line="360" w:lineRule="auto"/>
        <w:ind w:firstLineChars="200" w:firstLine="436"/>
        <w:rPr>
          <w:rFonts w:ascii="宋体" w:hAnsi="宋体" w:cs="宋体"/>
          <w:bCs/>
          <w:color w:val="000000" w:themeColor="text1"/>
          <w:spacing w:val="4"/>
          <w:kern w:val="0"/>
        </w:rPr>
      </w:pPr>
      <w:r w:rsidRPr="00EE54AB">
        <w:rPr>
          <w:rFonts w:ascii="宋体" w:hAnsi="宋体" w:cs="宋体" w:hint="eastAsia"/>
          <w:bCs/>
          <w:color w:val="000000" w:themeColor="text1"/>
          <w:spacing w:val="4"/>
          <w:kern w:val="0"/>
        </w:rPr>
        <w:lastRenderedPageBreak/>
        <w:t>2 屋面坡度大于30％时，应采</w:t>
      </w:r>
      <w:r w:rsidR="0006429F">
        <w:rPr>
          <w:rFonts w:ascii="宋体" w:hAnsi="宋体" w:cs="宋体" w:hint="eastAsia"/>
          <w:bCs/>
          <w:color w:val="000000" w:themeColor="text1"/>
          <w:spacing w:val="4"/>
          <w:kern w:val="0"/>
        </w:rPr>
        <w:t>用立面专用</w:t>
      </w:r>
      <w:proofErr w:type="gramStart"/>
      <w:r w:rsidR="0006429F">
        <w:rPr>
          <w:rFonts w:ascii="宋体" w:hAnsi="宋体" w:cs="宋体" w:hint="eastAsia"/>
          <w:bCs/>
          <w:color w:val="000000" w:themeColor="text1"/>
          <w:spacing w:val="4"/>
          <w:kern w:val="0"/>
        </w:rPr>
        <w:t>废纺胎</w:t>
      </w:r>
      <w:proofErr w:type="gramEnd"/>
      <w:r w:rsidR="0006429F">
        <w:rPr>
          <w:rFonts w:ascii="宋体" w:hAnsi="宋体" w:cs="宋体" w:hint="eastAsia"/>
          <w:bCs/>
          <w:color w:val="000000" w:themeColor="text1"/>
          <w:spacing w:val="4"/>
          <w:kern w:val="0"/>
        </w:rPr>
        <w:t>改性沥青自粘防水卷材</w:t>
      </w:r>
      <w:r w:rsidR="00E732F6">
        <w:rPr>
          <w:rFonts w:ascii="宋体" w:hAnsi="宋体" w:cs="宋体" w:hint="eastAsia"/>
          <w:bCs/>
          <w:color w:val="000000" w:themeColor="text1"/>
          <w:spacing w:val="4"/>
          <w:kern w:val="0"/>
        </w:rPr>
        <w:t>；</w:t>
      </w:r>
    </w:p>
    <w:p w14:paraId="1090446E" w14:textId="6F994466" w:rsidR="00CD284A" w:rsidRPr="00EE54AB" w:rsidRDefault="006F6211">
      <w:pPr>
        <w:autoSpaceDE w:val="0"/>
        <w:autoSpaceDN w:val="0"/>
        <w:adjustRightInd w:val="0"/>
        <w:spacing w:line="360" w:lineRule="auto"/>
        <w:ind w:firstLineChars="200" w:firstLine="436"/>
        <w:rPr>
          <w:rFonts w:ascii="宋体" w:hAnsi="宋体" w:cs="宋体"/>
          <w:b/>
          <w:color w:val="000000" w:themeColor="text1"/>
          <w:spacing w:val="4"/>
          <w:kern w:val="0"/>
        </w:rPr>
      </w:pPr>
      <w:r w:rsidRPr="00EE54AB">
        <w:rPr>
          <w:rFonts w:ascii="宋体" w:hAnsi="宋体" w:cs="宋体" w:hint="eastAsia"/>
          <w:bCs/>
          <w:color w:val="000000" w:themeColor="text1"/>
          <w:spacing w:val="4"/>
          <w:kern w:val="0"/>
        </w:rPr>
        <w:t>3 施工人员应穿防滑鞋，特殊情况下无可靠安全措施时，操作人员必须系好安全带并扣好保险钩</w:t>
      </w:r>
      <w:r w:rsidR="00E732F6">
        <w:rPr>
          <w:rFonts w:ascii="宋体" w:hAnsi="宋体" w:cs="宋体" w:hint="eastAsia"/>
          <w:bCs/>
          <w:color w:val="000000" w:themeColor="text1"/>
          <w:spacing w:val="4"/>
          <w:kern w:val="0"/>
        </w:rPr>
        <w:t>；</w:t>
      </w:r>
    </w:p>
    <w:p w14:paraId="099DD847" w14:textId="00055E2A" w:rsidR="00CD284A" w:rsidRPr="00EE54AB" w:rsidRDefault="00BD57D6">
      <w:pPr>
        <w:autoSpaceDE w:val="0"/>
        <w:autoSpaceDN w:val="0"/>
        <w:adjustRightInd w:val="0"/>
        <w:spacing w:line="360" w:lineRule="auto"/>
        <w:rPr>
          <w:color w:val="000000" w:themeColor="text1"/>
          <w:kern w:val="0"/>
        </w:rPr>
      </w:pPr>
      <w:r>
        <w:rPr>
          <w:rFonts w:ascii="宋体" w:hAnsi="宋体" w:cs="宋体" w:hint="eastAsia"/>
          <w:b/>
          <w:color w:val="000000" w:themeColor="text1"/>
          <w:spacing w:val="4"/>
          <w:kern w:val="0"/>
        </w:rPr>
        <w:t>5</w:t>
      </w:r>
      <w:r w:rsidR="006F6211" w:rsidRPr="00EE54AB">
        <w:rPr>
          <w:rFonts w:ascii="宋体" w:hAnsi="宋体" w:cs="宋体" w:hint="eastAsia"/>
          <w:b/>
          <w:color w:val="000000" w:themeColor="text1"/>
          <w:spacing w:val="4"/>
          <w:kern w:val="0"/>
        </w:rPr>
        <w:t xml:space="preserve">.2.3 </w:t>
      </w:r>
      <w:r w:rsidR="006F6211" w:rsidRPr="00EE54AB">
        <w:rPr>
          <w:rFonts w:ascii="宋体" w:hAnsi="宋体" w:cs="宋体" w:hint="eastAsia"/>
          <w:color w:val="000000" w:themeColor="text1"/>
          <w:spacing w:val="4"/>
          <w:kern w:val="0"/>
        </w:rPr>
        <w:t>屋面工程防水施工的其它做法应符合设计要求和本规程及相关</w:t>
      </w:r>
      <w:r w:rsidR="0006429F" w:rsidRPr="00EE54AB">
        <w:rPr>
          <w:rFonts w:ascii="宋体" w:hAnsi="宋体" w:cs="宋体" w:hint="eastAsia"/>
          <w:color w:val="000000" w:themeColor="text1"/>
          <w:spacing w:val="4"/>
          <w:kern w:val="0"/>
        </w:rPr>
        <w:t>标准</w:t>
      </w:r>
      <w:r w:rsidR="006F6211" w:rsidRPr="00EE54AB">
        <w:rPr>
          <w:rFonts w:ascii="宋体" w:hAnsi="宋体" w:cs="宋体" w:hint="eastAsia"/>
          <w:color w:val="000000" w:themeColor="text1"/>
          <w:spacing w:val="4"/>
          <w:kern w:val="0"/>
        </w:rPr>
        <w:t>规范的规定。</w:t>
      </w:r>
    </w:p>
    <w:p w14:paraId="077EC4A2" w14:textId="1F629DF3" w:rsidR="00CD284A" w:rsidRPr="00757582" w:rsidRDefault="00BD57D6" w:rsidP="005C3194">
      <w:pPr>
        <w:pStyle w:val="2"/>
        <w:jc w:val="center"/>
        <w:rPr>
          <w:rFonts w:ascii="宋体" w:hAnsi="宋体" w:cs="Calibri"/>
          <w:kern w:val="44"/>
          <w:sz w:val="21"/>
          <w:szCs w:val="21"/>
        </w:rPr>
      </w:pPr>
      <w:bookmarkStart w:id="40" w:name="_Toc59623453"/>
      <w:r>
        <w:rPr>
          <w:rFonts w:ascii="宋体" w:hAnsi="宋体" w:cs="Calibri" w:hint="eastAsia"/>
          <w:kern w:val="44"/>
          <w:sz w:val="21"/>
          <w:szCs w:val="21"/>
        </w:rPr>
        <w:t>5</w:t>
      </w:r>
      <w:r w:rsidR="006F6211" w:rsidRPr="00757582">
        <w:rPr>
          <w:rFonts w:ascii="宋体" w:hAnsi="宋体" w:cs="Calibri"/>
          <w:kern w:val="44"/>
          <w:sz w:val="21"/>
          <w:szCs w:val="21"/>
        </w:rPr>
        <w:t xml:space="preserve">.3 </w:t>
      </w:r>
      <w:r w:rsidR="006F6211" w:rsidRPr="00757582">
        <w:rPr>
          <w:rFonts w:ascii="宋体" w:hAnsi="宋体" w:cs="Calibri" w:hint="eastAsia"/>
          <w:b w:val="0"/>
          <w:bCs w:val="0"/>
          <w:kern w:val="44"/>
          <w:sz w:val="21"/>
          <w:szCs w:val="21"/>
        </w:rPr>
        <w:t>地下</w:t>
      </w:r>
      <w:bookmarkEnd w:id="40"/>
      <w:r w:rsidR="00FA48CF" w:rsidRPr="00462AB2">
        <w:rPr>
          <w:rFonts w:ascii="宋体" w:hAnsi="宋体" w:cs="Calibri" w:hint="eastAsia"/>
          <w:kern w:val="44"/>
          <w:sz w:val="21"/>
          <w:szCs w:val="21"/>
        </w:rPr>
        <w:t>防水</w:t>
      </w:r>
    </w:p>
    <w:p w14:paraId="254A2E1B" w14:textId="6C534323"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.3.1 </w:t>
      </w:r>
      <w:r w:rsidR="006F6211" w:rsidRPr="00EE54AB">
        <w:rPr>
          <w:rFonts w:asciiTheme="minorEastAsia" w:eastAsiaTheme="minorEastAsia" w:hAnsiTheme="minorEastAsia" w:cs="宋体" w:hint="eastAsia"/>
          <w:color w:val="000000" w:themeColor="text1"/>
          <w:spacing w:val="4"/>
          <w:kern w:val="0"/>
        </w:rPr>
        <w:t>有降水要求的地下工程，防水层施工期间地下水位应低于最低高程不小于500mm;</w:t>
      </w:r>
      <w:r w:rsidR="004E6DB6">
        <w:rPr>
          <w:rFonts w:asciiTheme="minorEastAsia" w:eastAsiaTheme="minorEastAsia" w:hAnsiTheme="minorEastAsia" w:cs="宋体" w:hint="eastAsia"/>
          <w:color w:val="000000" w:themeColor="text1"/>
          <w:spacing w:val="4"/>
          <w:kern w:val="0"/>
        </w:rPr>
        <w:t>地下工程土方回填完成后，停止降水。</w:t>
      </w:r>
      <w:r w:rsidR="006F6211" w:rsidRPr="00EE54AB">
        <w:rPr>
          <w:rFonts w:asciiTheme="minorEastAsia" w:eastAsiaTheme="minorEastAsia" w:hAnsiTheme="minorEastAsia" w:cs="宋体" w:hint="eastAsia"/>
          <w:color w:val="000000" w:themeColor="text1"/>
          <w:spacing w:val="4"/>
          <w:kern w:val="0"/>
        </w:rPr>
        <w:t>无降水要求的地下工程，基坑设置的雨水排水沟应低于最低高程不小于300mm。</w:t>
      </w:r>
    </w:p>
    <w:p w14:paraId="29D77E94" w14:textId="278239A4"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.3.2</w:t>
      </w:r>
      <w:r w:rsidR="00945582" w:rsidRPr="00EE54AB">
        <w:rPr>
          <w:rFonts w:asciiTheme="minorEastAsia" w:eastAsiaTheme="minorEastAsia" w:hAnsiTheme="minorEastAsia"/>
          <w:b/>
          <w:bCs/>
          <w:color w:val="000000" w:themeColor="text1"/>
          <w:spacing w:val="4"/>
        </w:rPr>
        <w:t xml:space="preserve"> </w:t>
      </w:r>
      <w:proofErr w:type="gramStart"/>
      <w:r w:rsidR="00777BB9" w:rsidRPr="00EE54AB">
        <w:rPr>
          <w:rFonts w:asciiTheme="minorEastAsia" w:eastAsiaTheme="minorEastAsia" w:hAnsiTheme="minorEastAsia" w:cs="宋体" w:hint="eastAsia"/>
          <w:color w:val="000000" w:themeColor="text1"/>
          <w:spacing w:val="4"/>
          <w:kern w:val="0"/>
        </w:rPr>
        <w:t>废纺胎</w:t>
      </w:r>
      <w:proofErr w:type="gramEnd"/>
      <w:r w:rsidR="00777BB9" w:rsidRPr="00EE54AB">
        <w:rPr>
          <w:rFonts w:asciiTheme="minorEastAsia" w:eastAsiaTheme="minorEastAsia" w:hAnsiTheme="minorEastAsia" w:cs="宋体" w:hint="eastAsia"/>
          <w:color w:val="000000" w:themeColor="text1"/>
          <w:spacing w:val="4"/>
          <w:kern w:val="0"/>
        </w:rPr>
        <w:t>改性沥青自粘防水卷材</w:t>
      </w:r>
      <w:r w:rsidR="006F6211" w:rsidRPr="00EE54AB">
        <w:rPr>
          <w:rFonts w:asciiTheme="minorEastAsia" w:eastAsiaTheme="minorEastAsia" w:hAnsiTheme="minorEastAsia" w:cs="宋体" w:hint="eastAsia"/>
          <w:color w:val="000000" w:themeColor="text1"/>
          <w:spacing w:val="4"/>
          <w:kern w:val="0"/>
        </w:rPr>
        <w:t>侧墙防水层可采用</w:t>
      </w:r>
      <w:r w:rsidR="006F6211" w:rsidRPr="00EE54AB">
        <w:rPr>
          <w:rFonts w:asciiTheme="minorEastAsia" w:eastAsiaTheme="minorEastAsia" w:hAnsiTheme="minorEastAsia" w:hint="eastAsia"/>
          <w:color w:val="000000" w:themeColor="text1"/>
        </w:rPr>
        <w:t>外防外贴法或</w:t>
      </w:r>
      <w:proofErr w:type="gramStart"/>
      <w:r w:rsidR="006F6211" w:rsidRPr="00EE54AB">
        <w:rPr>
          <w:rFonts w:asciiTheme="minorEastAsia" w:eastAsiaTheme="minorEastAsia" w:hAnsiTheme="minorEastAsia" w:cs="宋体" w:hint="eastAsia"/>
          <w:color w:val="000000" w:themeColor="text1"/>
          <w:spacing w:val="4"/>
          <w:kern w:val="0"/>
        </w:rPr>
        <w:t>外防内贴</w:t>
      </w:r>
      <w:proofErr w:type="gramEnd"/>
      <w:r w:rsidR="006F6211" w:rsidRPr="00EE54AB">
        <w:rPr>
          <w:rFonts w:asciiTheme="minorEastAsia" w:eastAsiaTheme="minorEastAsia" w:hAnsiTheme="minorEastAsia" w:cs="宋体" w:hint="eastAsia"/>
          <w:color w:val="000000" w:themeColor="text1"/>
          <w:spacing w:val="4"/>
          <w:kern w:val="0"/>
        </w:rPr>
        <w:t>法</w:t>
      </w:r>
      <w:r w:rsidR="006F6211" w:rsidRPr="00EE54AB">
        <w:rPr>
          <w:rFonts w:asciiTheme="minorEastAsia" w:eastAsiaTheme="minorEastAsia" w:hAnsiTheme="minorEastAsia" w:hint="eastAsia"/>
          <w:color w:val="000000" w:themeColor="text1"/>
        </w:rPr>
        <w:t>。</w:t>
      </w:r>
    </w:p>
    <w:p w14:paraId="4B1FB328" w14:textId="30D092C0"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.3.3</w:t>
      </w:r>
      <w:r w:rsidR="006F6211" w:rsidRPr="00EE54AB">
        <w:rPr>
          <w:rFonts w:asciiTheme="minorEastAsia" w:eastAsiaTheme="minorEastAsia" w:hAnsiTheme="minorEastAsia" w:cs="宋体" w:hint="eastAsia"/>
          <w:color w:val="000000" w:themeColor="text1"/>
          <w:spacing w:val="4"/>
          <w:kern w:val="0"/>
        </w:rPr>
        <w:t xml:space="preserve"> 采用外防外贴法施工防水层时，应符合下列规定：</w:t>
      </w:r>
    </w:p>
    <w:p w14:paraId="1A28D2A3" w14:textId="77777777" w:rsidR="00CD284A" w:rsidRPr="00EE54AB" w:rsidRDefault="006F6211">
      <w:pPr>
        <w:autoSpaceDE w:val="0"/>
        <w:autoSpaceDN w:val="0"/>
        <w:adjustRightInd w:val="0"/>
        <w:spacing w:line="360" w:lineRule="auto"/>
        <w:ind w:firstLineChars="200" w:firstLine="436"/>
        <w:rPr>
          <w:rFonts w:asciiTheme="minorEastAsia" w:eastAsiaTheme="minorEastAsia" w:hAnsiTheme="minorEastAsia" w:cs="宋体"/>
          <w:color w:val="000000" w:themeColor="text1"/>
          <w:spacing w:val="4"/>
          <w:kern w:val="0"/>
        </w:rPr>
      </w:pPr>
      <w:r w:rsidRPr="00EE54AB">
        <w:rPr>
          <w:rFonts w:asciiTheme="minorEastAsia" w:eastAsiaTheme="minorEastAsia" w:hAnsiTheme="minorEastAsia" w:cs="宋体" w:hint="eastAsia"/>
          <w:color w:val="000000" w:themeColor="text1"/>
          <w:spacing w:val="4"/>
          <w:kern w:val="0"/>
        </w:rPr>
        <w:t>1 应先施工平面，后施工立面，交接处密封搭接。</w:t>
      </w:r>
    </w:p>
    <w:p w14:paraId="2B25672C" w14:textId="77777777" w:rsidR="00CD284A" w:rsidRPr="00EE54AB" w:rsidRDefault="006F6211">
      <w:pPr>
        <w:autoSpaceDE w:val="0"/>
        <w:autoSpaceDN w:val="0"/>
        <w:adjustRightInd w:val="0"/>
        <w:spacing w:line="360" w:lineRule="auto"/>
        <w:ind w:firstLineChars="200" w:firstLine="436"/>
        <w:rPr>
          <w:rFonts w:asciiTheme="minorEastAsia" w:eastAsiaTheme="minorEastAsia" w:hAnsiTheme="minorEastAsia" w:cs="宋体"/>
          <w:color w:val="000000" w:themeColor="text1"/>
          <w:spacing w:val="4"/>
          <w:kern w:val="0"/>
        </w:rPr>
      </w:pPr>
      <w:r w:rsidRPr="00EE54AB">
        <w:rPr>
          <w:rFonts w:asciiTheme="minorEastAsia" w:eastAsiaTheme="minorEastAsia" w:hAnsiTheme="minorEastAsia" w:cs="宋体" w:hint="eastAsia"/>
          <w:color w:val="000000" w:themeColor="text1"/>
          <w:spacing w:val="4"/>
          <w:kern w:val="0"/>
        </w:rPr>
        <w:t>2 接</w:t>
      </w:r>
      <w:proofErr w:type="gramStart"/>
      <w:r w:rsidRPr="00EE54AB">
        <w:rPr>
          <w:rFonts w:asciiTheme="minorEastAsia" w:eastAsiaTheme="minorEastAsia" w:hAnsiTheme="minorEastAsia" w:cs="宋体" w:hint="eastAsia"/>
          <w:color w:val="000000" w:themeColor="text1"/>
          <w:spacing w:val="4"/>
          <w:kern w:val="0"/>
        </w:rPr>
        <w:t>槎</w:t>
      </w:r>
      <w:proofErr w:type="gramEnd"/>
      <w:r w:rsidRPr="00EE54AB">
        <w:rPr>
          <w:rFonts w:asciiTheme="minorEastAsia" w:eastAsiaTheme="minorEastAsia" w:hAnsiTheme="minorEastAsia" w:cs="宋体" w:hint="eastAsia"/>
          <w:color w:val="000000" w:themeColor="text1"/>
          <w:spacing w:val="4"/>
          <w:kern w:val="0"/>
        </w:rPr>
        <w:t>部位做好预留，接</w:t>
      </w:r>
      <w:proofErr w:type="gramStart"/>
      <w:r w:rsidRPr="00EE54AB">
        <w:rPr>
          <w:rFonts w:asciiTheme="minorEastAsia" w:eastAsiaTheme="minorEastAsia" w:hAnsiTheme="minorEastAsia" w:cs="宋体" w:hint="eastAsia"/>
          <w:color w:val="000000" w:themeColor="text1"/>
          <w:spacing w:val="4"/>
          <w:kern w:val="0"/>
        </w:rPr>
        <w:t>槎</w:t>
      </w:r>
      <w:proofErr w:type="gramEnd"/>
      <w:r w:rsidRPr="00EE54AB">
        <w:rPr>
          <w:rFonts w:asciiTheme="minorEastAsia" w:eastAsiaTheme="minorEastAsia" w:hAnsiTheme="minorEastAsia" w:cs="宋体" w:hint="eastAsia"/>
          <w:color w:val="000000" w:themeColor="text1"/>
          <w:spacing w:val="4"/>
          <w:kern w:val="0"/>
        </w:rPr>
        <w:t>宽度不小于150mm，并采取可靠的保护措施。</w:t>
      </w:r>
    </w:p>
    <w:p w14:paraId="54F3C00D" w14:textId="77777777" w:rsidR="00CD284A" w:rsidRPr="00EE54AB" w:rsidRDefault="006F6211">
      <w:pPr>
        <w:autoSpaceDE w:val="0"/>
        <w:autoSpaceDN w:val="0"/>
        <w:adjustRightInd w:val="0"/>
        <w:spacing w:line="360" w:lineRule="auto"/>
        <w:ind w:firstLineChars="200" w:firstLine="436"/>
        <w:rPr>
          <w:rFonts w:asciiTheme="minorEastAsia" w:eastAsiaTheme="minorEastAsia" w:hAnsiTheme="minorEastAsia" w:cs="宋体"/>
          <w:color w:val="000000" w:themeColor="text1"/>
          <w:spacing w:val="4"/>
          <w:kern w:val="0"/>
        </w:rPr>
      </w:pPr>
      <w:r w:rsidRPr="00EE54AB">
        <w:rPr>
          <w:rFonts w:asciiTheme="minorEastAsia" w:eastAsiaTheme="minorEastAsia" w:hAnsiTheme="minorEastAsia" w:cs="宋体" w:hint="eastAsia"/>
          <w:color w:val="000000" w:themeColor="text1"/>
          <w:spacing w:val="4"/>
          <w:kern w:val="0"/>
        </w:rPr>
        <w:t>3 侧墙保护层可采用砌体或聚苯板等材料。</w:t>
      </w:r>
    </w:p>
    <w:p w14:paraId="261B8DFD" w14:textId="6271CE28"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cs="宋体" w:hint="eastAsia"/>
          <w:b/>
          <w:color w:val="000000" w:themeColor="text1"/>
          <w:spacing w:val="4"/>
          <w:kern w:val="0"/>
        </w:rPr>
        <w:t>5</w:t>
      </w:r>
      <w:r w:rsidR="006F6211" w:rsidRPr="00EE54AB">
        <w:rPr>
          <w:rFonts w:asciiTheme="minorEastAsia" w:eastAsiaTheme="minorEastAsia" w:hAnsiTheme="minorEastAsia" w:cs="宋体" w:hint="eastAsia"/>
          <w:b/>
          <w:color w:val="000000" w:themeColor="text1"/>
          <w:spacing w:val="4"/>
          <w:kern w:val="0"/>
        </w:rPr>
        <w:t xml:space="preserve">.3.4 </w:t>
      </w:r>
      <w:r w:rsidR="006F6211" w:rsidRPr="00EE54AB">
        <w:rPr>
          <w:rFonts w:asciiTheme="minorEastAsia" w:eastAsiaTheme="minorEastAsia" w:hAnsiTheme="minorEastAsia" w:cs="宋体" w:hint="eastAsia"/>
          <w:color w:val="000000" w:themeColor="text1"/>
          <w:spacing w:val="4"/>
          <w:kern w:val="0"/>
        </w:rPr>
        <w:t>采用</w:t>
      </w:r>
      <w:proofErr w:type="gramStart"/>
      <w:r w:rsidR="006F6211" w:rsidRPr="00EE54AB">
        <w:rPr>
          <w:rFonts w:asciiTheme="minorEastAsia" w:eastAsiaTheme="minorEastAsia" w:hAnsiTheme="minorEastAsia" w:cs="宋体" w:hint="eastAsia"/>
          <w:color w:val="000000" w:themeColor="text1"/>
          <w:spacing w:val="4"/>
          <w:kern w:val="0"/>
        </w:rPr>
        <w:t>外防内贴</w:t>
      </w:r>
      <w:proofErr w:type="gramEnd"/>
      <w:r w:rsidR="006F6211" w:rsidRPr="00EE54AB">
        <w:rPr>
          <w:rFonts w:asciiTheme="minorEastAsia" w:eastAsiaTheme="minorEastAsia" w:hAnsiTheme="minorEastAsia" w:cs="宋体" w:hint="eastAsia"/>
          <w:color w:val="000000" w:themeColor="text1"/>
          <w:spacing w:val="4"/>
          <w:kern w:val="0"/>
        </w:rPr>
        <w:t>法施工防水层时，应符合下列规定：</w:t>
      </w:r>
    </w:p>
    <w:p w14:paraId="0A22DF88" w14:textId="77777777" w:rsidR="00CD284A" w:rsidRPr="00EE54AB" w:rsidRDefault="006F6211">
      <w:pPr>
        <w:autoSpaceDE w:val="0"/>
        <w:autoSpaceDN w:val="0"/>
        <w:adjustRightInd w:val="0"/>
        <w:spacing w:line="360" w:lineRule="auto"/>
        <w:ind w:firstLineChars="200" w:firstLine="436"/>
        <w:rPr>
          <w:rFonts w:asciiTheme="minorEastAsia" w:eastAsiaTheme="minorEastAsia" w:hAnsiTheme="minorEastAsia" w:cs="宋体"/>
          <w:color w:val="000000" w:themeColor="text1"/>
          <w:spacing w:val="4"/>
          <w:kern w:val="0"/>
        </w:rPr>
      </w:pPr>
      <w:r w:rsidRPr="00EE54AB">
        <w:rPr>
          <w:rFonts w:asciiTheme="minorEastAsia" w:eastAsiaTheme="minorEastAsia" w:hAnsiTheme="minorEastAsia" w:cs="宋体" w:hint="eastAsia"/>
          <w:color w:val="000000" w:themeColor="text1"/>
          <w:spacing w:val="4"/>
          <w:kern w:val="0"/>
        </w:rPr>
        <w:t>1 围护结构内表面应采取找平措施，可采用砌砖、水泥砂浆、模板等措施找平；</w:t>
      </w:r>
    </w:p>
    <w:p w14:paraId="76E615DB" w14:textId="77777777" w:rsidR="00CD284A" w:rsidRPr="00EE54AB" w:rsidRDefault="006F6211">
      <w:pPr>
        <w:autoSpaceDE w:val="0"/>
        <w:autoSpaceDN w:val="0"/>
        <w:adjustRightInd w:val="0"/>
        <w:spacing w:line="360" w:lineRule="auto"/>
        <w:ind w:firstLineChars="200" w:firstLine="436"/>
        <w:rPr>
          <w:rFonts w:asciiTheme="minorEastAsia" w:eastAsiaTheme="minorEastAsia" w:hAnsiTheme="minorEastAsia" w:cs="宋体"/>
          <w:color w:val="000000" w:themeColor="text1"/>
          <w:spacing w:val="4"/>
          <w:kern w:val="0"/>
        </w:rPr>
      </w:pPr>
      <w:r w:rsidRPr="00EE54AB">
        <w:rPr>
          <w:rFonts w:asciiTheme="minorEastAsia" w:eastAsiaTheme="minorEastAsia" w:hAnsiTheme="minorEastAsia" w:cs="宋体" w:hint="eastAsia"/>
          <w:color w:val="000000" w:themeColor="text1"/>
          <w:spacing w:val="4"/>
          <w:kern w:val="0"/>
        </w:rPr>
        <w:t>2 防水层宜先施工立面，后施工平面；立面施工时，应先施工转角，后施工大面；</w:t>
      </w:r>
    </w:p>
    <w:p w14:paraId="2A4FFC59" w14:textId="4EEBE039" w:rsidR="00CD284A" w:rsidRPr="00EE54AB" w:rsidRDefault="006F6211" w:rsidP="004F191C">
      <w:pPr>
        <w:autoSpaceDE w:val="0"/>
        <w:autoSpaceDN w:val="0"/>
        <w:adjustRightInd w:val="0"/>
        <w:spacing w:line="360" w:lineRule="auto"/>
        <w:ind w:firstLineChars="200" w:firstLine="436"/>
        <w:rPr>
          <w:rFonts w:asciiTheme="minorEastAsia" w:eastAsiaTheme="minorEastAsia" w:hAnsiTheme="minorEastAsia" w:cs="宋体"/>
          <w:color w:val="000000" w:themeColor="text1"/>
          <w:spacing w:val="4"/>
          <w:kern w:val="0"/>
        </w:rPr>
      </w:pPr>
      <w:r w:rsidRPr="00EE54AB">
        <w:rPr>
          <w:rFonts w:asciiTheme="minorEastAsia" w:eastAsiaTheme="minorEastAsia" w:hAnsiTheme="minorEastAsia" w:cs="宋体" w:hint="eastAsia"/>
          <w:color w:val="000000" w:themeColor="text1"/>
          <w:spacing w:val="4"/>
          <w:kern w:val="0"/>
        </w:rPr>
        <w:t>3</w:t>
      </w:r>
      <w:r w:rsidR="00C924E5" w:rsidRPr="00EE54AB">
        <w:rPr>
          <w:rFonts w:asciiTheme="minorEastAsia" w:eastAsiaTheme="minorEastAsia" w:hAnsiTheme="minorEastAsia" w:cs="Times New Roman"/>
          <w:bCs/>
          <w:spacing w:val="4"/>
          <w:kern w:val="0"/>
        </w:rPr>
        <w:t xml:space="preserve"> </w:t>
      </w:r>
      <w:r w:rsidR="00C924E5" w:rsidRPr="00EE54AB">
        <w:rPr>
          <w:rFonts w:asciiTheme="minorEastAsia" w:eastAsiaTheme="minorEastAsia" w:hAnsiTheme="minorEastAsia" w:cs="Times New Roman" w:hint="eastAsia"/>
          <w:bCs/>
          <w:color w:val="FF0000"/>
          <w:spacing w:val="4"/>
          <w:kern w:val="0"/>
        </w:rPr>
        <w:t>防水层宜做界面保护层，</w:t>
      </w:r>
      <w:r w:rsidR="00C924E5" w:rsidRPr="00EE54AB">
        <w:rPr>
          <w:rFonts w:asciiTheme="minorEastAsia" w:eastAsiaTheme="minorEastAsia" w:hAnsiTheme="minorEastAsia" w:cs="Times New Roman" w:hint="eastAsia"/>
          <w:bCs/>
          <w:spacing w:val="4"/>
          <w:kern w:val="0"/>
        </w:rPr>
        <w:t>宜用聚合物防水砂浆保护，厚度为5mm；</w:t>
      </w:r>
    </w:p>
    <w:p w14:paraId="5990AD7C" w14:textId="7774DD57"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.3.5 </w:t>
      </w:r>
      <w:r w:rsidR="006F6211" w:rsidRPr="00EE54AB">
        <w:rPr>
          <w:rFonts w:asciiTheme="minorEastAsia" w:eastAsiaTheme="minorEastAsia" w:hAnsiTheme="minorEastAsia" w:cs="宋体" w:hint="eastAsia"/>
          <w:color w:val="000000" w:themeColor="text1"/>
          <w:spacing w:val="4"/>
          <w:kern w:val="0"/>
        </w:rPr>
        <w:t>地下工程防水施工的其它做法应符合设计要求和本规程及相关</w:t>
      </w:r>
      <w:r w:rsidR="0006429F" w:rsidRPr="00EE54AB">
        <w:rPr>
          <w:rFonts w:asciiTheme="minorEastAsia" w:eastAsiaTheme="minorEastAsia" w:hAnsiTheme="minorEastAsia" w:cs="宋体" w:hint="eastAsia"/>
          <w:color w:val="000000" w:themeColor="text1"/>
          <w:spacing w:val="4"/>
          <w:kern w:val="0"/>
        </w:rPr>
        <w:t>标准</w:t>
      </w:r>
      <w:r w:rsidR="006F6211" w:rsidRPr="00EE54AB">
        <w:rPr>
          <w:rFonts w:asciiTheme="minorEastAsia" w:eastAsiaTheme="minorEastAsia" w:hAnsiTheme="minorEastAsia" w:cs="宋体" w:hint="eastAsia"/>
          <w:color w:val="000000" w:themeColor="text1"/>
          <w:spacing w:val="4"/>
          <w:kern w:val="0"/>
        </w:rPr>
        <w:t>规范的规定。</w:t>
      </w:r>
    </w:p>
    <w:p w14:paraId="1E5C4F02" w14:textId="7AD01D2B" w:rsidR="00CD284A" w:rsidRPr="00757582" w:rsidRDefault="00BD57D6" w:rsidP="005C3194">
      <w:pPr>
        <w:pStyle w:val="2"/>
        <w:jc w:val="center"/>
        <w:rPr>
          <w:rFonts w:ascii="宋体" w:hAnsi="宋体" w:cs="Calibri"/>
          <w:kern w:val="44"/>
          <w:sz w:val="21"/>
          <w:szCs w:val="21"/>
        </w:rPr>
      </w:pPr>
      <w:bookmarkStart w:id="41" w:name="_Toc59623454"/>
      <w:r>
        <w:rPr>
          <w:rFonts w:ascii="宋体" w:hAnsi="宋体" w:cs="Calibri" w:hint="eastAsia"/>
          <w:kern w:val="44"/>
          <w:sz w:val="21"/>
          <w:szCs w:val="21"/>
        </w:rPr>
        <w:t>5</w:t>
      </w:r>
      <w:r w:rsidR="006F6211" w:rsidRPr="00757582">
        <w:rPr>
          <w:rFonts w:ascii="宋体" w:hAnsi="宋体" w:cs="Calibri" w:hint="eastAsia"/>
          <w:kern w:val="44"/>
          <w:sz w:val="21"/>
          <w:szCs w:val="21"/>
        </w:rPr>
        <w:t>.4</w:t>
      </w:r>
      <w:r w:rsidR="00757582">
        <w:rPr>
          <w:rFonts w:ascii="宋体" w:hAnsi="宋体" w:cs="Calibri"/>
          <w:kern w:val="44"/>
          <w:sz w:val="21"/>
          <w:szCs w:val="21"/>
        </w:rPr>
        <w:t xml:space="preserve"> </w:t>
      </w:r>
      <w:r w:rsidR="006F6211" w:rsidRPr="00757582">
        <w:rPr>
          <w:rFonts w:ascii="宋体" w:hAnsi="宋体" w:cs="Calibri" w:hint="eastAsia"/>
          <w:b w:val="0"/>
          <w:bCs w:val="0"/>
          <w:kern w:val="44"/>
          <w:sz w:val="21"/>
          <w:szCs w:val="21"/>
        </w:rPr>
        <w:t>室内防水</w:t>
      </w:r>
      <w:bookmarkEnd w:id="41"/>
    </w:p>
    <w:p w14:paraId="564FB4DA" w14:textId="07BE9155" w:rsidR="00CD284A" w:rsidRPr="00EE54AB" w:rsidRDefault="00BD57D6">
      <w:pPr>
        <w:autoSpaceDE w:val="0"/>
        <w:autoSpaceDN w:val="0"/>
        <w:adjustRightInd w:val="0"/>
        <w:spacing w:line="360" w:lineRule="auto"/>
        <w:rPr>
          <w:rFonts w:asciiTheme="minorEastAsia" w:eastAsiaTheme="minorEastAsia" w:hAnsiTheme="minorEastAsia"/>
          <w:bCs/>
          <w:color w:val="000000" w:themeColor="text1"/>
          <w:spacing w:val="4"/>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.4.1 </w:t>
      </w:r>
      <w:r w:rsidR="006F6211" w:rsidRPr="00EE54AB">
        <w:rPr>
          <w:rFonts w:asciiTheme="minorEastAsia" w:eastAsiaTheme="minorEastAsia" w:hAnsiTheme="minorEastAsia" w:cs="宋体" w:hint="eastAsia"/>
          <w:color w:val="000000" w:themeColor="text1"/>
          <w:spacing w:val="4"/>
          <w:kern w:val="0"/>
        </w:rPr>
        <w:t>防水施工时应先对阴阳角、预埋件、穿墙管、地漏等部位进行加强或密封处理。</w:t>
      </w:r>
    </w:p>
    <w:p w14:paraId="4AD9E0B8" w14:textId="2D886A89"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.4.2 </w:t>
      </w:r>
      <w:r w:rsidR="006F6211" w:rsidRPr="00EE54AB">
        <w:rPr>
          <w:rFonts w:asciiTheme="minorEastAsia" w:eastAsiaTheme="minorEastAsia" w:hAnsiTheme="minorEastAsia" w:cs="宋体" w:hint="eastAsia"/>
          <w:color w:val="000000" w:themeColor="text1"/>
          <w:spacing w:val="4"/>
          <w:kern w:val="0"/>
        </w:rPr>
        <w:t>地漏安装在地面最低处，地漏杯口不得高于地面结构面；杯口周围与地面结构面结合部位缝隙宜采用聚合物水泥防水砂浆嵌填密实；防水附加层与防水层在地漏杯口周围紧密粘结，不得将防水附加层与防水层铺设在地漏杯口内。</w:t>
      </w:r>
    </w:p>
    <w:p w14:paraId="238EBE4C" w14:textId="74DCE24D" w:rsidR="00CD284A" w:rsidRPr="00EE54AB"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.4.3 </w:t>
      </w:r>
      <w:r w:rsidR="006F6211" w:rsidRPr="00EE54AB">
        <w:rPr>
          <w:rFonts w:asciiTheme="minorEastAsia" w:eastAsiaTheme="minorEastAsia" w:hAnsiTheme="minorEastAsia" w:cs="宋体" w:hint="eastAsia"/>
          <w:color w:val="000000" w:themeColor="text1"/>
          <w:spacing w:val="4"/>
          <w:kern w:val="0"/>
        </w:rPr>
        <w:t>穿透防水层的管道周围与结构面结合部位缝隙宜采用聚合物水泥防水砂浆嵌填密实；设置套管时，套管内外均应作防水密封处理。</w:t>
      </w:r>
    </w:p>
    <w:p w14:paraId="36274014" w14:textId="3B935892" w:rsidR="00CD284A"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.4.4 </w:t>
      </w:r>
      <w:r w:rsidR="006F6211" w:rsidRPr="00EE54AB">
        <w:rPr>
          <w:rFonts w:asciiTheme="minorEastAsia" w:eastAsiaTheme="minorEastAsia" w:hAnsiTheme="minorEastAsia" w:cs="宋体" w:hint="eastAsia"/>
          <w:color w:val="000000" w:themeColor="text1"/>
          <w:spacing w:val="4"/>
          <w:kern w:val="0"/>
        </w:rPr>
        <w:t>厨房操作间、</w:t>
      </w:r>
      <w:proofErr w:type="gramStart"/>
      <w:r w:rsidR="006F6211" w:rsidRPr="00EE54AB">
        <w:rPr>
          <w:rFonts w:asciiTheme="minorEastAsia" w:eastAsiaTheme="minorEastAsia" w:hAnsiTheme="minorEastAsia" w:cs="宋体" w:hint="eastAsia"/>
          <w:color w:val="000000" w:themeColor="text1"/>
          <w:spacing w:val="4"/>
          <w:kern w:val="0"/>
        </w:rPr>
        <w:t>厕浴间</w:t>
      </w:r>
      <w:proofErr w:type="gramEnd"/>
      <w:r w:rsidR="006F6211" w:rsidRPr="00EE54AB">
        <w:rPr>
          <w:rFonts w:asciiTheme="minorEastAsia" w:eastAsiaTheme="minorEastAsia" w:hAnsiTheme="minorEastAsia" w:cs="宋体" w:hint="eastAsia"/>
          <w:color w:val="000000" w:themeColor="text1"/>
          <w:spacing w:val="4"/>
          <w:kern w:val="0"/>
        </w:rPr>
        <w:t>门槛部位装饰层与防水层之间构造层应具有防水功能，各层粘</w:t>
      </w:r>
      <w:r w:rsidR="006F6211" w:rsidRPr="00EE54AB">
        <w:rPr>
          <w:rFonts w:asciiTheme="minorEastAsia" w:eastAsiaTheme="minorEastAsia" w:hAnsiTheme="minorEastAsia" w:cs="宋体" w:hint="eastAsia"/>
          <w:color w:val="000000" w:themeColor="text1"/>
          <w:spacing w:val="4"/>
          <w:kern w:val="0"/>
        </w:rPr>
        <w:lastRenderedPageBreak/>
        <w:t>结紧密，并应与室内防水层连接闭合。</w:t>
      </w:r>
    </w:p>
    <w:p w14:paraId="7C97D8E8" w14:textId="39B5B029" w:rsidR="00E71823" w:rsidRDefault="00BD57D6">
      <w:pPr>
        <w:autoSpaceDE w:val="0"/>
        <w:autoSpaceDN w:val="0"/>
        <w:adjustRightInd w:val="0"/>
        <w:spacing w:line="360" w:lineRule="auto"/>
        <w:rPr>
          <w:rFonts w:asciiTheme="minorEastAsia" w:eastAsiaTheme="minorEastAsia" w:hAnsiTheme="minorEastAsia" w:cs="宋体"/>
          <w:color w:val="000000" w:themeColor="text1"/>
          <w:spacing w:val="4"/>
          <w:kern w:val="0"/>
          <w:sz w:val="24"/>
          <w:szCs w:val="24"/>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.4.5 </w:t>
      </w:r>
      <w:r w:rsidR="006F6211" w:rsidRPr="00EE54AB">
        <w:rPr>
          <w:rFonts w:asciiTheme="minorEastAsia" w:eastAsiaTheme="minorEastAsia" w:hAnsiTheme="minorEastAsia" w:cs="宋体" w:hint="eastAsia"/>
          <w:color w:val="000000" w:themeColor="text1"/>
          <w:spacing w:val="4"/>
          <w:kern w:val="0"/>
        </w:rPr>
        <w:t>室内工程防水层施工的其它做法应符合设计要求和本规程及相关标准</w:t>
      </w:r>
      <w:r w:rsidR="0006429F">
        <w:rPr>
          <w:rFonts w:asciiTheme="minorEastAsia" w:eastAsiaTheme="minorEastAsia" w:hAnsiTheme="minorEastAsia" w:cs="宋体" w:hint="eastAsia"/>
          <w:color w:val="000000" w:themeColor="text1"/>
          <w:spacing w:val="4"/>
          <w:kern w:val="0"/>
        </w:rPr>
        <w:t>规范</w:t>
      </w:r>
      <w:r w:rsidR="006F6211" w:rsidRPr="00EE54AB">
        <w:rPr>
          <w:rFonts w:asciiTheme="minorEastAsia" w:eastAsiaTheme="minorEastAsia" w:hAnsiTheme="minorEastAsia" w:cs="宋体" w:hint="eastAsia"/>
          <w:color w:val="000000" w:themeColor="text1"/>
          <w:spacing w:val="4"/>
          <w:kern w:val="0"/>
        </w:rPr>
        <w:t>的规定。</w:t>
      </w:r>
    </w:p>
    <w:p w14:paraId="79024BB8" w14:textId="2A359F0C" w:rsidR="00CD284A" w:rsidRPr="00757582" w:rsidRDefault="00BD57D6" w:rsidP="005C3194">
      <w:pPr>
        <w:pStyle w:val="2"/>
        <w:jc w:val="center"/>
        <w:rPr>
          <w:rFonts w:ascii="宋体" w:hAnsi="宋体" w:cs="Calibri"/>
          <w:b w:val="0"/>
          <w:bCs w:val="0"/>
          <w:kern w:val="44"/>
          <w:sz w:val="21"/>
          <w:szCs w:val="21"/>
        </w:rPr>
      </w:pPr>
      <w:bookmarkStart w:id="42" w:name="_Toc59623455"/>
      <w:r>
        <w:rPr>
          <w:rFonts w:ascii="宋体" w:hAnsi="宋体" w:cs="Calibri" w:hint="eastAsia"/>
          <w:kern w:val="44"/>
          <w:sz w:val="21"/>
          <w:szCs w:val="21"/>
        </w:rPr>
        <w:t>5</w:t>
      </w:r>
      <w:r w:rsidR="006F6211" w:rsidRPr="00757582">
        <w:rPr>
          <w:rFonts w:ascii="宋体" w:hAnsi="宋体" w:cs="Calibri" w:hint="eastAsia"/>
          <w:kern w:val="44"/>
          <w:sz w:val="21"/>
          <w:szCs w:val="21"/>
        </w:rPr>
        <w:t>.5</w:t>
      </w:r>
      <w:r w:rsidR="006F6211" w:rsidRPr="00757582">
        <w:rPr>
          <w:rFonts w:ascii="宋体" w:hAnsi="宋体" w:cs="Calibri" w:hint="eastAsia"/>
          <w:b w:val="0"/>
          <w:bCs w:val="0"/>
          <w:kern w:val="44"/>
          <w:sz w:val="21"/>
          <w:szCs w:val="21"/>
        </w:rPr>
        <w:t>成品保护及注意事项</w:t>
      </w:r>
      <w:bookmarkEnd w:id="42"/>
    </w:p>
    <w:p w14:paraId="266E17D5" w14:textId="72F00718" w:rsidR="00CD284A" w:rsidRPr="00EE54AB" w:rsidRDefault="00BD57D6">
      <w:pPr>
        <w:autoSpaceDE w:val="0"/>
        <w:autoSpaceDN w:val="0"/>
        <w:adjustRightInd w:val="0"/>
        <w:spacing w:line="360" w:lineRule="auto"/>
        <w:rPr>
          <w:rFonts w:asciiTheme="minorEastAsia" w:eastAsiaTheme="minorEastAsia" w:hAnsiTheme="minorEastAsia"/>
          <w:bCs/>
          <w:color w:val="000000" w:themeColor="text1"/>
          <w:spacing w:val="4"/>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 xml:space="preserve">.5.1 </w:t>
      </w:r>
      <w:r w:rsidR="006F6211" w:rsidRPr="00EE54AB">
        <w:rPr>
          <w:rFonts w:asciiTheme="minorEastAsia" w:eastAsiaTheme="minorEastAsia" w:hAnsiTheme="minorEastAsia" w:hint="eastAsia"/>
          <w:spacing w:val="4"/>
        </w:rPr>
        <w:t>防水层</w:t>
      </w:r>
      <w:r w:rsidR="00C924E5" w:rsidRPr="00EE54AB">
        <w:rPr>
          <w:rFonts w:asciiTheme="minorEastAsia" w:eastAsiaTheme="minorEastAsia" w:hAnsiTheme="minorEastAsia" w:hint="eastAsia"/>
          <w:bCs/>
          <w:color w:val="000000" w:themeColor="text1"/>
          <w:spacing w:val="4"/>
        </w:rPr>
        <w:t>施工完毕后，应及时进行验收和保护层施工。</w:t>
      </w:r>
      <w:r w:rsidR="006F6211" w:rsidRPr="00EE54AB">
        <w:rPr>
          <w:rFonts w:asciiTheme="minorEastAsia" w:eastAsiaTheme="minorEastAsia" w:hAnsiTheme="minorEastAsia" w:hint="eastAsia"/>
          <w:bCs/>
          <w:color w:val="000000" w:themeColor="text1"/>
          <w:spacing w:val="4"/>
        </w:rPr>
        <w:t xml:space="preserve">              </w:t>
      </w:r>
    </w:p>
    <w:p w14:paraId="68950744" w14:textId="119BFB2D" w:rsidR="00CD284A" w:rsidRPr="00EE54AB" w:rsidRDefault="00BD57D6">
      <w:pPr>
        <w:autoSpaceDE w:val="0"/>
        <w:autoSpaceDN w:val="0"/>
        <w:adjustRightInd w:val="0"/>
        <w:spacing w:line="360" w:lineRule="auto"/>
        <w:rPr>
          <w:rFonts w:asciiTheme="minorEastAsia" w:eastAsiaTheme="minorEastAsia" w:hAnsiTheme="minorEastAsia"/>
          <w:bCs/>
          <w:color w:val="000000" w:themeColor="text1"/>
          <w:spacing w:val="4"/>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.5.2</w:t>
      </w:r>
      <w:r w:rsidR="006F6211" w:rsidRPr="00EE54AB">
        <w:rPr>
          <w:rFonts w:asciiTheme="minorEastAsia" w:eastAsiaTheme="minorEastAsia" w:hAnsiTheme="minorEastAsia" w:hint="eastAsia"/>
          <w:bCs/>
          <w:color w:val="000000" w:themeColor="text1"/>
          <w:spacing w:val="4"/>
        </w:rPr>
        <w:t xml:space="preserve"> 防水层</w:t>
      </w:r>
      <w:r w:rsidR="00C924E5" w:rsidRPr="00EE54AB">
        <w:rPr>
          <w:rFonts w:asciiTheme="minorEastAsia" w:eastAsiaTheme="minorEastAsia" w:hAnsiTheme="minorEastAsia" w:hint="eastAsia"/>
          <w:bCs/>
          <w:color w:val="000000" w:themeColor="text1"/>
          <w:spacing w:val="4"/>
        </w:rPr>
        <w:t>损坏时，应及时进行修复。</w:t>
      </w:r>
    </w:p>
    <w:p w14:paraId="3844A115" w14:textId="2BC13C5B" w:rsidR="00CD284A" w:rsidRDefault="00BD57D6">
      <w:pPr>
        <w:autoSpaceDE w:val="0"/>
        <w:autoSpaceDN w:val="0"/>
        <w:adjustRightInd w:val="0"/>
        <w:spacing w:line="360" w:lineRule="auto"/>
        <w:rPr>
          <w:rFonts w:asciiTheme="minorEastAsia" w:eastAsiaTheme="minorEastAsia" w:hAnsiTheme="minorEastAsia"/>
          <w:bCs/>
          <w:color w:val="000000" w:themeColor="text1"/>
          <w:spacing w:val="4"/>
        </w:rPr>
      </w:pPr>
      <w:r>
        <w:rPr>
          <w:rFonts w:asciiTheme="minorEastAsia" w:eastAsiaTheme="minorEastAsia" w:hAnsiTheme="minorEastAsia" w:hint="eastAsia"/>
          <w:b/>
          <w:bCs/>
          <w:color w:val="000000" w:themeColor="text1"/>
          <w:spacing w:val="4"/>
        </w:rPr>
        <w:t>5</w:t>
      </w:r>
      <w:r w:rsidR="006F6211" w:rsidRPr="00EE54AB">
        <w:rPr>
          <w:rFonts w:asciiTheme="minorEastAsia" w:eastAsiaTheme="minorEastAsia" w:hAnsiTheme="minorEastAsia" w:hint="eastAsia"/>
          <w:b/>
          <w:bCs/>
          <w:color w:val="000000" w:themeColor="text1"/>
          <w:spacing w:val="4"/>
        </w:rPr>
        <w:t>.5.3</w:t>
      </w:r>
      <w:r w:rsidR="006F6211" w:rsidRPr="00EE54AB">
        <w:rPr>
          <w:rFonts w:asciiTheme="minorEastAsia" w:eastAsiaTheme="minorEastAsia" w:hAnsiTheme="minorEastAsia" w:hint="eastAsia"/>
          <w:bCs/>
          <w:color w:val="000000" w:themeColor="text1"/>
          <w:spacing w:val="4"/>
        </w:rPr>
        <w:t xml:space="preserve"> </w:t>
      </w:r>
      <w:r w:rsidR="00C924E5" w:rsidRPr="00EE54AB">
        <w:rPr>
          <w:rFonts w:asciiTheme="minorEastAsia" w:eastAsiaTheme="minorEastAsia" w:hAnsiTheme="minorEastAsia" w:hint="eastAsia"/>
          <w:bCs/>
          <w:color w:val="000000" w:themeColor="text1"/>
          <w:spacing w:val="4"/>
        </w:rPr>
        <w:t>防水材料存放应防止太阳直晒和雨淋，存放区域严禁烟火。</w:t>
      </w:r>
    </w:p>
    <w:p w14:paraId="2F353D5C" w14:textId="287FC525"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48BAE44C" w14:textId="18091A58"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30446EEC" w14:textId="50947BC4"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6B5CF839" w14:textId="11C0C75B"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2BACB82A" w14:textId="02B10884"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5CA05FFB" w14:textId="7A632BB7"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49910709" w14:textId="0E2B2B57"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292A68E5" w14:textId="513A02AF"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3985CAF1" w14:textId="57CCB7FA"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63BAE50F" w14:textId="5E4872A3"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1C62C4C3" w14:textId="785E0633"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4A20BF2C" w14:textId="6153801C"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5B66A376" w14:textId="4F575F20"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65E924A4" w14:textId="41390395"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434B5108" w14:textId="7FEDC516"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5FAED793" w14:textId="02411E60"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1736E9D9" w14:textId="4A658F92"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3541BA78" w14:textId="36D50B0F" w:rsidR="00F25755"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26162062" w14:textId="77777777" w:rsidR="00F25755" w:rsidRPr="00EE54AB" w:rsidRDefault="00F25755">
      <w:pPr>
        <w:autoSpaceDE w:val="0"/>
        <w:autoSpaceDN w:val="0"/>
        <w:adjustRightInd w:val="0"/>
        <w:spacing w:line="360" w:lineRule="auto"/>
        <w:rPr>
          <w:rFonts w:asciiTheme="minorEastAsia" w:eastAsiaTheme="minorEastAsia" w:hAnsiTheme="minorEastAsia"/>
          <w:bCs/>
          <w:color w:val="000000" w:themeColor="text1"/>
          <w:spacing w:val="4"/>
        </w:rPr>
      </w:pPr>
    </w:p>
    <w:p w14:paraId="2BF1894C" w14:textId="2492DD08" w:rsidR="00CD284A" w:rsidRPr="00757582" w:rsidRDefault="00BD57D6" w:rsidP="00162DEF">
      <w:pPr>
        <w:pStyle w:val="1"/>
        <w:jc w:val="center"/>
        <w:rPr>
          <w:rFonts w:ascii="宋体" w:eastAsia="宋体" w:hAnsi="宋体"/>
        </w:rPr>
      </w:pPr>
      <w:bookmarkStart w:id="43" w:name="_Toc59623456"/>
      <w:r>
        <w:rPr>
          <w:rFonts w:ascii="宋体" w:eastAsia="宋体" w:hAnsi="宋体" w:hint="eastAsia"/>
        </w:rPr>
        <w:lastRenderedPageBreak/>
        <w:t>6</w:t>
      </w:r>
      <w:r w:rsidR="006F6211" w:rsidRPr="00757582">
        <w:rPr>
          <w:rFonts w:ascii="宋体" w:eastAsia="宋体" w:hAnsi="宋体" w:hint="eastAsia"/>
        </w:rPr>
        <w:t xml:space="preserve"> </w:t>
      </w:r>
      <w:r w:rsidR="006F6211" w:rsidRPr="00757582">
        <w:rPr>
          <w:rFonts w:ascii="宋体" w:eastAsia="宋体" w:hAnsi="宋体" w:hint="eastAsia"/>
          <w:b w:val="0"/>
          <w:bCs w:val="0"/>
        </w:rPr>
        <w:t>验收</w:t>
      </w:r>
      <w:bookmarkEnd w:id="43"/>
    </w:p>
    <w:p w14:paraId="6C2CE766" w14:textId="429AF973" w:rsidR="00CD284A" w:rsidRPr="00757582" w:rsidRDefault="00BD57D6" w:rsidP="005C3194">
      <w:pPr>
        <w:pStyle w:val="2"/>
        <w:jc w:val="center"/>
        <w:rPr>
          <w:rFonts w:ascii="宋体" w:hAnsi="宋体" w:cs="Calibri"/>
          <w:kern w:val="44"/>
          <w:sz w:val="21"/>
          <w:szCs w:val="21"/>
        </w:rPr>
      </w:pPr>
      <w:bookmarkStart w:id="44" w:name="_Toc59623457"/>
      <w:r>
        <w:rPr>
          <w:rFonts w:ascii="宋体" w:hAnsi="宋体" w:cs="Calibri" w:hint="eastAsia"/>
          <w:kern w:val="44"/>
          <w:sz w:val="21"/>
          <w:szCs w:val="21"/>
        </w:rPr>
        <w:t>6</w:t>
      </w:r>
      <w:r w:rsidR="006F6211" w:rsidRPr="00757582">
        <w:rPr>
          <w:rFonts w:ascii="宋体" w:hAnsi="宋体" w:cs="Calibri"/>
          <w:kern w:val="44"/>
          <w:sz w:val="21"/>
          <w:szCs w:val="21"/>
        </w:rPr>
        <w:t>.1</w:t>
      </w:r>
      <w:r w:rsidR="00B510F6">
        <w:rPr>
          <w:rFonts w:ascii="宋体" w:hAnsi="宋体" w:cs="Calibri"/>
          <w:kern w:val="44"/>
          <w:sz w:val="21"/>
          <w:szCs w:val="21"/>
        </w:rPr>
        <w:t xml:space="preserve"> </w:t>
      </w:r>
      <w:r w:rsidR="006F6211" w:rsidRPr="00757582">
        <w:rPr>
          <w:rFonts w:ascii="宋体" w:hAnsi="宋体" w:cs="Calibri"/>
          <w:b w:val="0"/>
          <w:bCs w:val="0"/>
          <w:kern w:val="44"/>
          <w:sz w:val="21"/>
          <w:szCs w:val="21"/>
        </w:rPr>
        <w:t>一般规定</w:t>
      </w:r>
      <w:bookmarkEnd w:id="38"/>
      <w:bookmarkEnd w:id="44"/>
    </w:p>
    <w:p w14:paraId="11B61624" w14:textId="2C4DC591" w:rsidR="00CD284A" w:rsidRPr="00EE54AB" w:rsidRDefault="00BD57D6">
      <w:pPr>
        <w:autoSpaceDE w:val="0"/>
        <w:autoSpaceDN w:val="0"/>
        <w:adjustRightInd w:val="0"/>
        <w:spacing w:line="480" w:lineRule="exact"/>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.1.1</w:t>
      </w:r>
      <w:r w:rsidR="00C924E5" w:rsidRPr="00EE54AB">
        <w:rPr>
          <w:rFonts w:asciiTheme="minorEastAsia" w:eastAsiaTheme="minorEastAsia" w:hAnsiTheme="minorEastAsia"/>
          <w:b/>
          <w:bCs/>
          <w:color w:val="000000" w:themeColor="text1"/>
          <w:spacing w:val="4"/>
        </w:rPr>
        <w:t xml:space="preserve"> </w:t>
      </w:r>
      <w:proofErr w:type="gramStart"/>
      <w:r w:rsidR="00777BB9" w:rsidRPr="00EE54AB">
        <w:rPr>
          <w:rFonts w:asciiTheme="minorEastAsia" w:eastAsiaTheme="minorEastAsia" w:hAnsiTheme="minorEastAsia" w:cs="宋体" w:hint="eastAsia"/>
          <w:spacing w:val="4"/>
          <w:kern w:val="0"/>
        </w:rPr>
        <w:t>废纺胎</w:t>
      </w:r>
      <w:proofErr w:type="gramEnd"/>
      <w:r w:rsidR="00777BB9" w:rsidRPr="00EE54AB">
        <w:rPr>
          <w:rFonts w:asciiTheme="minorEastAsia" w:eastAsiaTheme="minorEastAsia" w:hAnsiTheme="minorEastAsia" w:cs="宋体" w:hint="eastAsia"/>
          <w:spacing w:val="4"/>
          <w:kern w:val="0"/>
        </w:rPr>
        <w:t>改性沥青自粘防水卷材</w:t>
      </w:r>
      <w:r w:rsidR="006F6211" w:rsidRPr="00EE54AB">
        <w:rPr>
          <w:rFonts w:asciiTheme="minorEastAsia" w:eastAsiaTheme="minorEastAsia" w:hAnsiTheme="minorEastAsia" w:cs="宋体"/>
          <w:spacing w:val="4"/>
          <w:kern w:val="0"/>
        </w:rPr>
        <w:t>防水工程验收时，应提交下列技术资料归档：</w:t>
      </w:r>
    </w:p>
    <w:p w14:paraId="117C0DB7" w14:textId="77777777" w:rsidR="00CD284A" w:rsidRPr="00EE54AB" w:rsidRDefault="006F6211" w:rsidP="002E478A">
      <w:pPr>
        <w:autoSpaceDE w:val="0"/>
        <w:autoSpaceDN w:val="0"/>
        <w:adjustRightInd w:val="0"/>
        <w:spacing w:line="480" w:lineRule="exact"/>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spacing w:val="4"/>
          <w:kern w:val="0"/>
        </w:rPr>
        <w:t>1</w:t>
      </w:r>
      <w:r w:rsidRPr="00EE54AB">
        <w:rPr>
          <w:rFonts w:asciiTheme="minorEastAsia" w:eastAsiaTheme="minorEastAsia" w:hAnsiTheme="minorEastAsia" w:cs="宋体" w:hint="eastAsia"/>
          <w:spacing w:val="4"/>
          <w:kern w:val="0"/>
        </w:rPr>
        <w:t xml:space="preserve"> 防水</w:t>
      </w:r>
      <w:r w:rsidRPr="00EE54AB">
        <w:rPr>
          <w:rFonts w:asciiTheme="minorEastAsia" w:eastAsiaTheme="minorEastAsia" w:hAnsiTheme="minorEastAsia" w:cs="宋体"/>
          <w:spacing w:val="4"/>
          <w:kern w:val="0"/>
        </w:rPr>
        <w:t>工程的设计文件、图纸会审书、设计变更书、洽谈记录单；</w:t>
      </w:r>
    </w:p>
    <w:p w14:paraId="5F26E684" w14:textId="77777777" w:rsidR="00CD284A" w:rsidRPr="00EE54AB" w:rsidRDefault="006F6211" w:rsidP="002E478A">
      <w:pPr>
        <w:autoSpaceDE w:val="0"/>
        <w:autoSpaceDN w:val="0"/>
        <w:adjustRightInd w:val="0"/>
        <w:spacing w:line="480" w:lineRule="exact"/>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spacing w:val="4"/>
          <w:kern w:val="0"/>
        </w:rPr>
        <w:t>2</w:t>
      </w:r>
      <w:r w:rsidRPr="00EE54AB">
        <w:rPr>
          <w:rFonts w:asciiTheme="minorEastAsia" w:eastAsiaTheme="minorEastAsia" w:hAnsiTheme="minorEastAsia" w:cs="宋体" w:hint="eastAsia"/>
          <w:spacing w:val="4"/>
          <w:kern w:val="0"/>
        </w:rPr>
        <w:t xml:space="preserve"> 进场防水材料</w:t>
      </w:r>
      <w:r w:rsidRPr="00EE54AB">
        <w:rPr>
          <w:rFonts w:asciiTheme="minorEastAsia" w:eastAsiaTheme="minorEastAsia" w:hAnsiTheme="minorEastAsia" w:cs="宋体"/>
          <w:spacing w:val="4"/>
          <w:kern w:val="0"/>
        </w:rPr>
        <w:t>的</w:t>
      </w:r>
      <w:r w:rsidRPr="00EE54AB">
        <w:rPr>
          <w:rFonts w:asciiTheme="minorEastAsia" w:eastAsiaTheme="minorEastAsia" w:hAnsiTheme="minorEastAsia" w:cs="宋体" w:hint="eastAsia"/>
          <w:spacing w:val="4"/>
          <w:kern w:val="0"/>
        </w:rPr>
        <w:t>出厂</w:t>
      </w:r>
      <w:r w:rsidRPr="00EE54AB">
        <w:rPr>
          <w:rFonts w:asciiTheme="minorEastAsia" w:eastAsiaTheme="minorEastAsia" w:hAnsiTheme="minorEastAsia" w:cs="宋体"/>
          <w:spacing w:val="4"/>
          <w:kern w:val="0"/>
        </w:rPr>
        <w:t>合格证、</w:t>
      </w:r>
      <w:r w:rsidRPr="00EE54AB">
        <w:rPr>
          <w:rFonts w:asciiTheme="minorEastAsia" w:eastAsiaTheme="minorEastAsia" w:hAnsiTheme="minorEastAsia" w:cs="宋体" w:hint="eastAsia"/>
          <w:spacing w:val="4"/>
          <w:kern w:val="0"/>
        </w:rPr>
        <w:t>型式</w:t>
      </w:r>
      <w:r w:rsidRPr="00EE54AB">
        <w:rPr>
          <w:rFonts w:asciiTheme="minorEastAsia" w:eastAsiaTheme="minorEastAsia" w:hAnsiTheme="minorEastAsia" w:cs="宋体"/>
          <w:spacing w:val="4"/>
          <w:kern w:val="0"/>
        </w:rPr>
        <w:t>检验报告、</w:t>
      </w:r>
      <w:r w:rsidRPr="00EE54AB">
        <w:rPr>
          <w:rFonts w:asciiTheme="minorEastAsia" w:eastAsiaTheme="minorEastAsia" w:hAnsiTheme="minorEastAsia" w:cs="宋体" w:hint="eastAsia"/>
          <w:spacing w:val="4"/>
          <w:kern w:val="0"/>
        </w:rPr>
        <w:t>现场抽样复验报告</w:t>
      </w:r>
      <w:r w:rsidRPr="00EE54AB">
        <w:rPr>
          <w:rFonts w:asciiTheme="minorEastAsia" w:eastAsiaTheme="minorEastAsia" w:hAnsiTheme="minorEastAsia" w:cs="宋体"/>
          <w:spacing w:val="4"/>
          <w:kern w:val="0"/>
        </w:rPr>
        <w:t>、现场施工质量</w:t>
      </w:r>
      <w:r w:rsidRPr="00EE54AB">
        <w:rPr>
          <w:rFonts w:asciiTheme="minorEastAsia" w:eastAsiaTheme="minorEastAsia" w:hAnsiTheme="minorEastAsia" w:cs="宋体" w:hint="eastAsia"/>
          <w:spacing w:val="4"/>
          <w:kern w:val="0"/>
        </w:rPr>
        <w:t>验收</w:t>
      </w:r>
      <w:r w:rsidRPr="00EE54AB">
        <w:rPr>
          <w:rFonts w:asciiTheme="minorEastAsia" w:eastAsiaTheme="minorEastAsia" w:hAnsiTheme="minorEastAsia" w:cs="宋体"/>
          <w:spacing w:val="4"/>
          <w:kern w:val="0"/>
        </w:rPr>
        <w:t>报告；</w:t>
      </w:r>
    </w:p>
    <w:p w14:paraId="72664944" w14:textId="77777777" w:rsidR="00CD284A" w:rsidRPr="00EE54AB" w:rsidRDefault="006F6211" w:rsidP="002E478A">
      <w:pPr>
        <w:autoSpaceDE w:val="0"/>
        <w:autoSpaceDN w:val="0"/>
        <w:adjustRightInd w:val="0"/>
        <w:spacing w:line="480" w:lineRule="exact"/>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spacing w:val="4"/>
          <w:kern w:val="0"/>
        </w:rPr>
        <w:t xml:space="preserve">3 </w:t>
      </w:r>
      <w:r w:rsidRPr="00EE54AB">
        <w:rPr>
          <w:rFonts w:asciiTheme="minorEastAsia" w:eastAsiaTheme="minorEastAsia" w:hAnsiTheme="minorEastAsia" w:cs="宋体" w:hint="eastAsia"/>
          <w:spacing w:val="4"/>
          <w:kern w:val="0"/>
        </w:rPr>
        <w:t>防水</w:t>
      </w:r>
      <w:r w:rsidRPr="00EE54AB">
        <w:rPr>
          <w:rFonts w:asciiTheme="minorEastAsia" w:eastAsiaTheme="minorEastAsia" w:hAnsiTheme="minorEastAsia" w:cs="宋体"/>
          <w:spacing w:val="4"/>
          <w:kern w:val="0"/>
        </w:rPr>
        <w:t>施工方案及技术、安全交底；</w:t>
      </w:r>
    </w:p>
    <w:p w14:paraId="5915A472" w14:textId="77777777" w:rsidR="00CD284A" w:rsidRPr="00EE54AB" w:rsidRDefault="006F6211" w:rsidP="002E478A">
      <w:pPr>
        <w:autoSpaceDE w:val="0"/>
        <w:autoSpaceDN w:val="0"/>
        <w:adjustRightInd w:val="0"/>
        <w:spacing w:line="480" w:lineRule="exact"/>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spacing w:val="4"/>
          <w:kern w:val="0"/>
        </w:rPr>
        <w:t xml:space="preserve">4 </w:t>
      </w:r>
      <w:r w:rsidRPr="00EE54AB">
        <w:rPr>
          <w:rFonts w:asciiTheme="minorEastAsia" w:eastAsiaTheme="minorEastAsia" w:hAnsiTheme="minorEastAsia" w:cs="宋体" w:hint="eastAsia"/>
          <w:spacing w:val="4"/>
          <w:kern w:val="0"/>
        </w:rPr>
        <w:t>防水</w:t>
      </w:r>
      <w:r w:rsidRPr="00EE54AB">
        <w:rPr>
          <w:rFonts w:asciiTheme="minorEastAsia" w:eastAsiaTheme="minorEastAsia" w:hAnsiTheme="minorEastAsia" w:cs="宋体"/>
          <w:spacing w:val="4"/>
          <w:kern w:val="0"/>
        </w:rPr>
        <w:t>施工工艺记录和施工质量检验记录；</w:t>
      </w:r>
    </w:p>
    <w:p w14:paraId="2E52953D" w14:textId="77777777" w:rsidR="00CD284A" w:rsidRPr="00EE54AB" w:rsidRDefault="006F6211" w:rsidP="002E478A">
      <w:pPr>
        <w:autoSpaceDE w:val="0"/>
        <w:autoSpaceDN w:val="0"/>
        <w:adjustRightInd w:val="0"/>
        <w:spacing w:line="480" w:lineRule="exact"/>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spacing w:val="4"/>
          <w:kern w:val="0"/>
        </w:rPr>
        <w:t>5 隐蔽工程验收记录；</w:t>
      </w:r>
    </w:p>
    <w:p w14:paraId="31340740" w14:textId="77777777" w:rsidR="00CD284A" w:rsidRPr="00EE54AB" w:rsidRDefault="006F6211" w:rsidP="002E478A">
      <w:pPr>
        <w:autoSpaceDE w:val="0"/>
        <w:autoSpaceDN w:val="0"/>
        <w:adjustRightInd w:val="0"/>
        <w:spacing w:line="480" w:lineRule="exact"/>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spacing w:val="4"/>
          <w:kern w:val="0"/>
        </w:rPr>
        <w:t>6 淋水或蓄水试验报告；</w:t>
      </w:r>
    </w:p>
    <w:p w14:paraId="3406DDAB" w14:textId="77777777" w:rsidR="00CD284A" w:rsidRPr="00EE54AB" w:rsidRDefault="006F6211" w:rsidP="002E478A">
      <w:pPr>
        <w:autoSpaceDE w:val="0"/>
        <w:autoSpaceDN w:val="0"/>
        <w:adjustRightInd w:val="0"/>
        <w:spacing w:line="360" w:lineRule="auto"/>
        <w:ind w:firstLineChars="195" w:firstLine="425"/>
        <w:rPr>
          <w:rFonts w:asciiTheme="minorEastAsia" w:eastAsiaTheme="minorEastAsia" w:hAnsiTheme="minorEastAsia" w:cs="宋体"/>
          <w:spacing w:val="4"/>
          <w:kern w:val="0"/>
        </w:rPr>
      </w:pPr>
      <w:r w:rsidRPr="00EE54AB">
        <w:rPr>
          <w:rFonts w:asciiTheme="minorEastAsia" w:eastAsiaTheme="minorEastAsia" w:hAnsiTheme="minorEastAsia" w:cs="宋体" w:hint="eastAsia"/>
          <w:spacing w:val="4"/>
          <w:kern w:val="0"/>
        </w:rPr>
        <w:t xml:space="preserve">7 </w:t>
      </w:r>
      <w:r w:rsidRPr="00EE54AB">
        <w:rPr>
          <w:rFonts w:asciiTheme="minorEastAsia" w:eastAsiaTheme="minorEastAsia" w:hAnsiTheme="minorEastAsia" w:cs="宋体"/>
          <w:spacing w:val="4"/>
          <w:kern w:val="0"/>
        </w:rPr>
        <w:t>事故处理、技术总结报告等其他必须提供的资料。</w:t>
      </w:r>
    </w:p>
    <w:p w14:paraId="0672C48A" w14:textId="482B14F6" w:rsidR="00CD284A" w:rsidRPr="00EE54AB" w:rsidRDefault="00BD57D6" w:rsidP="005B2CE2">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.1.2</w:t>
      </w:r>
      <w:r w:rsidR="006F6211" w:rsidRPr="00EE54AB">
        <w:rPr>
          <w:rFonts w:asciiTheme="minorEastAsia" w:eastAsiaTheme="minorEastAsia" w:hAnsiTheme="minorEastAsia" w:cs="宋体" w:hint="eastAsia"/>
          <w:spacing w:val="4"/>
          <w:kern w:val="0"/>
        </w:rPr>
        <w:t xml:space="preserve"> </w:t>
      </w:r>
      <w:bookmarkStart w:id="45" w:name="_Hlk42093908"/>
      <w:proofErr w:type="gramStart"/>
      <w:r w:rsidR="00C924E5" w:rsidRPr="00EE54AB">
        <w:rPr>
          <w:rFonts w:asciiTheme="minorEastAsia" w:eastAsiaTheme="minorEastAsia" w:hAnsiTheme="minorEastAsia" w:cs="宋体" w:hint="eastAsia"/>
          <w:spacing w:val="4"/>
          <w:kern w:val="0"/>
        </w:rPr>
        <w:t>废纺胎</w:t>
      </w:r>
      <w:proofErr w:type="gramEnd"/>
      <w:r w:rsidR="00C924E5" w:rsidRPr="00EE54AB">
        <w:rPr>
          <w:rFonts w:asciiTheme="minorEastAsia" w:eastAsiaTheme="minorEastAsia" w:hAnsiTheme="minorEastAsia" w:cs="宋体" w:hint="eastAsia"/>
          <w:spacing w:val="4"/>
          <w:kern w:val="0"/>
        </w:rPr>
        <w:t>改性沥青自粘防水卷材</w:t>
      </w:r>
      <w:bookmarkEnd w:id="45"/>
      <w:r w:rsidR="006F6211" w:rsidRPr="00EE54AB">
        <w:rPr>
          <w:rFonts w:asciiTheme="minorEastAsia" w:eastAsiaTheme="minorEastAsia" w:hAnsiTheme="minorEastAsia" w:cs="宋体" w:hint="eastAsia"/>
          <w:spacing w:val="4"/>
          <w:kern w:val="0"/>
        </w:rPr>
        <w:t>进场检验项目应包含：</w:t>
      </w:r>
      <w:r w:rsidR="00C924E5" w:rsidRPr="00EE54AB">
        <w:rPr>
          <w:rFonts w:asciiTheme="minorEastAsia" w:eastAsiaTheme="minorEastAsia" w:hAnsiTheme="minorEastAsia" w:cs="宋体" w:hint="eastAsia"/>
          <w:spacing w:val="4"/>
          <w:kern w:val="0"/>
        </w:rPr>
        <w:t>可溶出物含量</w:t>
      </w:r>
      <w:r w:rsidR="0054596A" w:rsidRPr="00EE54AB">
        <w:rPr>
          <w:rFonts w:asciiTheme="minorEastAsia" w:eastAsiaTheme="minorEastAsia" w:hAnsiTheme="minorEastAsia" w:cs="宋体" w:hint="eastAsia"/>
          <w:spacing w:val="4"/>
          <w:kern w:val="0"/>
        </w:rPr>
        <w:t>、</w:t>
      </w:r>
      <w:proofErr w:type="gramStart"/>
      <w:r w:rsidR="006F6211" w:rsidRPr="00EE54AB">
        <w:rPr>
          <w:rFonts w:asciiTheme="minorEastAsia" w:eastAsiaTheme="minorEastAsia" w:hAnsiTheme="minorEastAsia" w:cs="宋体" w:hint="eastAsia"/>
          <w:spacing w:val="4"/>
          <w:kern w:val="0"/>
        </w:rPr>
        <w:t>不</w:t>
      </w:r>
      <w:proofErr w:type="gramEnd"/>
      <w:r w:rsidR="006F6211" w:rsidRPr="00EE54AB">
        <w:rPr>
          <w:rFonts w:asciiTheme="minorEastAsia" w:eastAsiaTheme="minorEastAsia" w:hAnsiTheme="minorEastAsia" w:cs="宋体" w:hint="eastAsia"/>
          <w:spacing w:val="4"/>
          <w:kern w:val="0"/>
        </w:rPr>
        <w:t>透水性</w:t>
      </w:r>
      <w:r w:rsidR="005B2CE2">
        <w:rPr>
          <w:rFonts w:asciiTheme="minorEastAsia" w:eastAsiaTheme="minorEastAsia" w:hAnsiTheme="minorEastAsia" w:cs="宋体" w:hint="eastAsia"/>
          <w:spacing w:val="4"/>
          <w:kern w:val="0"/>
        </w:rPr>
        <w:t>、拉伸性能</w:t>
      </w:r>
      <w:r w:rsidR="006F6211" w:rsidRPr="00EE54AB">
        <w:rPr>
          <w:rFonts w:asciiTheme="minorEastAsia" w:eastAsiaTheme="minorEastAsia" w:hAnsiTheme="minorEastAsia" w:cs="宋体" w:hint="eastAsia"/>
          <w:spacing w:val="4"/>
          <w:kern w:val="0"/>
        </w:rPr>
        <w:t>。</w:t>
      </w:r>
    </w:p>
    <w:p w14:paraId="7BEA8652" w14:textId="6A45FD39" w:rsidR="00CD284A" w:rsidRPr="00EE54AB" w:rsidRDefault="00BD57D6">
      <w:pPr>
        <w:autoSpaceDE w:val="0"/>
        <w:autoSpaceDN w:val="0"/>
        <w:adjustRightInd w:val="0"/>
        <w:spacing w:line="480" w:lineRule="exact"/>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.1.3</w:t>
      </w:r>
      <w:r w:rsidR="006F6211" w:rsidRPr="00EE54AB">
        <w:rPr>
          <w:rFonts w:asciiTheme="minorEastAsia" w:eastAsiaTheme="minorEastAsia" w:hAnsiTheme="minorEastAsia" w:cs="宋体" w:hint="eastAsia"/>
          <w:spacing w:val="4"/>
          <w:kern w:val="0"/>
        </w:rPr>
        <w:t xml:space="preserve"> 防水材料进入施工现场后，应见证抽样复验。抽样复验的</w:t>
      </w:r>
      <w:proofErr w:type="gramStart"/>
      <w:r w:rsidR="0054596A" w:rsidRPr="00EE54AB">
        <w:rPr>
          <w:rFonts w:asciiTheme="minorEastAsia" w:eastAsiaTheme="minorEastAsia" w:hAnsiTheme="minorEastAsia" w:cs="宋体" w:hint="eastAsia"/>
          <w:spacing w:val="4"/>
          <w:kern w:val="0"/>
        </w:rPr>
        <w:t>废纺胎</w:t>
      </w:r>
      <w:proofErr w:type="gramEnd"/>
      <w:r w:rsidR="0054596A" w:rsidRPr="00EE54AB">
        <w:rPr>
          <w:rFonts w:asciiTheme="minorEastAsia" w:eastAsiaTheme="minorEastAsia" w:hAnsiTheme="minorEastAsia" w:cs="宋体" w:hint="eastAsia"/>
          <w:spacing w:val="4"/>
          <w:kern w:val="0"/>
        </w:rPr>
        <w:t>改性沥青自粘防水卷材</w:t>
      </w:r>
      <w:r w:rsidR="006F6211" w:rsidRPr="00EE54AB">
        <w:rPr>
          <w:rFonts w:asciiTheme="minorEastAsia" w:eastAsiaTheme="minorEastAsia" w:hAnsiTheme="minorEastAsia" w:cs="宋体" w:hint="eastAsia"/>
          <w:spacing w:val="4"/>
          <w:kern w:val="0"/>
        </w:rPr>
        <w:t>按</w:t>
      </w:r>
      <w:r w:rsidR="0054596A" w:rsidRPr="00EE54AB">
        <w:rPr>
          <w:rFonts w:asciiTheme="minorEastAsia" w:eastAsiaTheme="minorEastAsia" w:hAnsiTheme="minorEastAsia" w:cs="宋体" w:hint="eastAsia"/>
          <w:spacing w:val="4"/>
          <w:kern w:val="0"/>
        </w:rPr>
        <w:t>1000卷</w:t>
      </w:r>
      <w:proofErr w:type="gramStart"/>
      <w:r w:rsidR="006F6211" w:rsidRPr="00EE54AB">
        <w:rPr>
          <w:rFonts w:asciiTheme="minorEastAsia" w:eastAsiaTheme="minorEastAsia" w:hAnsiTheme="minorEastAsia" w:cs="宋体" w:hint="eastAsia"/>
          <w:spacing w:val="4"/>
          <w:kern w:val="0"/>
        </w:rPr>
        <w:t>一</w:t>
      </w:r>
      <w:proofErr w:type="gramEnd"/>
      <w:r w:rsidR="006F6211" w:rsidRPr="00EE54AB">
        <w:rPr>
          <w:rFonts w:asciiTheme="minorEastAsia" w:eastAsiaTheme="minorEastAsia" w:hAnsiTheme="minorEastAsia" w:cs="宋体" w:hint="eastAsia"/>
          <w:spacing w:val="4"/>
          <w:kern w:val="0"/>
        </w:rPr>
        <w:t>批次</w:t>
      </w:r>
      <w:r w:rsidR="0054596A" w:rsidRPr="00EE54AB">
        <w:rPr>
          <w:rFonts w:asciiTheme="minorEastAsia" w:eastAsiaTheme="minorEastAsia" w:hAnsiTheme="minorEastAsia" w:cs="宋体" w:hint="eastAsia"/>
          <w:spacing w:val="4"/>
          <w:kern w:val="0"/>
        </w:rPr>
        <w:t>。</w:t>
      </w:r>
    </w:p>
    <w:p w14:paraId="6F2FEDB9" w14:textId="00AF2C30" w:rsidR="00CD284A" w:rsidRPr="00EE54AB" w:rsidRDefault="00BD57D6">
      <w:pPr>
        <w:autoSpaceDE w:val="0"/>
        <w:autoSpaceDN w:val="0"/>
        <w:adjustRightInd w:val="0"/>
        <w:spacing w:line="480" w:lineRule="exact"/>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 xml:space="preserve">.1.4 </w:t>
      </w:r>
      <w:r w:rsidR="006F6211" w:rsidRPr="00EE54AB">
        <w:rPr>
          <w:rFonts w:asciiTheme="minorEastAsia" w:eastAsiaTheme="minorEastAsia" w:hAnsiTheme="minorEastAsia" w:cs="宋体" w:hint="eastAsia"/>
          <w:spacing w:val="4"/>
          <w:kern w:val="0"/>
        </w:rPr>
        <w:t>施工完毕的防水层</w:t>
      </w:r>
      <w:r w:rsidR="006F6211" w:rsidRPr="00EE54AB">
        <w:rPr>
          <w:rFonts w:asciiTheme="minorEastAsia" w:eastAsiaTheme="minorEastAsia" w:hAnsiTheme="minorEastAsia" w:cs="宋体"/>
          <w:spacing w:val="4"/>
          <w:kern w:val="0"/>
        </w:rPr>
        <w:t>按</w:t>
      </w:r>
      <w:r w:rsidR="006F6211" w:rsidRPr="00EE54AB">
        <w:rPr>
          <w:rFonts w:asciiTheme="minorEastAsia" w:eastAsiaTheme="minorEastAsia" w:hAnsiTheme="minorEastAsia" w:cs="宋体" w:hint="eastAsia"/>
          <w:spacing w:val="4"/>
          <w:kern w:val="0"/>
        </w:rPr>
        <w:t>防</w:t>
      </w:r>
      <w:r w:rsidR="006F6211" w:rsidRPr="00EE54AB">
        <w:rPr>
          <w:rFonts w:asciiTheme="minorEastAsia" w:eastAsiaTheme="minorEastAsia" w:hAnsiTheme="minorEastAsia" w:cs="宋体"/>
          <w:spacing w:val="4"/>
          <w:kern w:val="0"/>
        </w:rPr>
        <w:t>水</w:t>
      </w:r>
      <w:r w:rsidR="006F6211" w:rsidRPr="00EE54AB">
        <w:rPr>
          <w:rFonts w:asciiTheme="minorEastAsia" w:eastAsiaTheme="minorEastAsia" w:hAnsiTheme="minorEastAsia" w:cs="宋体" w:hint="eastAsia"/>
          <w:spacing w:val="4"/>
          <w:kern w:val="0"/>
        </w:rPr>
        <w:t>层</w:t>
      </w:r>
      <w:r w:rsidR="006F6211" w:rsidRPr="00EE54AB">
        <w:rPr>
          <w:rFonts w:asciiTheme="minorEastAsia" w:eastAsiaTheme="minorEastAsia" w:hAnsiTheme="minorEastAsia" w:cs="宋体"/>
          <w:spacing w:val="4"/>
          <w:kern w:val="0"/>
        </w:rPr>
        <w:t>面积每100㎡抽查一处，每处10㎡，且不得少于3处。</w:t>
      </w:r>
    </w:p>
    <w:p w14:paraId="1CBFCED1" w14:textId="15E58715" w:rsidR="00CD284A" w:rsidRPr="00757582" w:rsidRDefault="00BD57D6" w:rsidP="005C3194">
      <w:pPr>
        <w:pStyle w:val="2"/>
        <w:jc w:val="center"/>
        <w:rPr>
          <w:rFonts w:ascii="宋体" w:hAnsi="宋体" w:cs="Calibri"/>
          <w:kern w:val="44"/>
          <w:sz w:val="21"/>
          <w:szCs w:val="21"/>
        </w:rPr>
      </w:pPr>
      <w:bookmarkStart w:id="46" w:name="_Toc59623458"/>
      <w:r>
        <w:rPr>
          <w:rFonts w:ascii="宋体" w:hAnsi="宋体" w:cs="Calibri" w:hint="eastAsia"/>
          <w:kern w:val="44"/>
          <w:sz w:val="21"/>
          <w:szCs w:val="21"/>
        </w:rPr>
        <w:t>6</w:t>
      </w:r>
      <w:r w:rsidR="006F6211" w:rsidRPr="00757582">
        <w:rPr>
          <w:rFonts w:ascii="宋体" w:hAnsi="宋体" w:cs="Calibri" w:hint="eastAsia"/>
          <w:kern w:val="44"/>
          <w:sz w:val="21"/>
          <w:szCs w:val="21"/>
        </w:rPr>
        <w:t>.2</w:t>
      </w:r>
      <w:r w:rsidR="006F6211" w:rsidRPr="00757582">
        <w:rPr>
          <w:rFonts w:ascii="宋体" w:hAnsi="宋体" w:cs="Calibri" w:hint="eastAsia"/>
          <w:b w:val="0"/>
          <w:bCs w:val="0"/>
          <w:kern w:val="44"/>
          <w:sz w:val="21"/>
          <w:szCs w:val="21"/>
        </w:rPr>
        <w:t>屋面防水</w:t>
      </w:r>
      <w:bookmarkEnd w:id="46"/>
    </w:p>
    <w:p w14:paraId="056DDE1A" w14:textId="6773BD24" w:rsidR="00CD284A" w:rsidRPr="00757582" w:rsidRDefault="006F6211" w:rsidP="00EE54AB">
      <w:pPr>
        <w:widowControl/>
        <w:spacing w:line="360" w:lineRule="auto"/>
        <w:jc w:val="center"/>
        <w:rPr>
          <w:rFonts w:ascii="宋体" w:hAnsi="宋体" w:cs="宋体"/>
          <w:spacing w:val="4"/>
          <w:kern w:val="0"/>
          <w:sz w:val="24"/>
          <w:szCs w:val="24"/>
        </w:rPr>
      </w:pPr>
      <w:r w:rsidRPr="00757582">
        <w:rPr>
          <w:rFonts w:ascii="宋体" w:hAnsi="宋体"/>
          <w:kern w:val="44"/>
        </w:rPr>
        <w:fldChar w:fldCharType="begin"/>
      </w:r>
      <w:r w:rsidRPr="00757582">
        <w:rPr>
          <w:rFonts w:ascii="宋体" w:hAnsi="宋体" w:hint="eastAsia"/>
          <w:kern w:val="44"/>
        </w:rPr>
        <w:instrText>= 1 \* ROMAN</w:instrText>
      </w:r>
      <w:r w:rsidRPr="00757582">
        <w:rPr>
          <w:rFonts w:ascii="宋体" w:hAnsi="宋体"/>
          <w:kern w:val="44"/>
        </w:rPr>
        <w:fldChar w:fldCharType="separate"/>
      </w:r>
      <w:r w:rsidRPr="00757582">
        <w:rPr>
          <w:rFonts w:ascii="宋体" w:hAnsi="宋体"/>
          <w:kern w:val="44"/>
        </w:rPr>
        <w:t>I</w:t>
      </w:r>
      <w:r w:rsidRPr="00757582">
        <w:rPr>
          <w:rFonts w:ascii="宋体" w:hAnsi="宋体"/>
          <w:kern w:val="44"/>
        </w:rPr>
        <w:fldChar w:fldCharType="end"/>
      </w:r>
      <w:r w:rsidRPr="00757582">
        <w:rPr>
          <w:rFonts w:ascii="宋体" w:hAnsi="宋体"/>
          <w:kern w:val="44"/>
        </w:rPr>
        <w:t xml:space="preserve"> 主控项目</w:t>
      </w:r>
    </w:p>
    <w:p w14:paraId="62EE4B6F" w14:textId="126950CA" w:rsidR="00CD284A" w:rsidRPr="00EE54AB"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.2.1</w:t>
      </w:r>
      <w:r w:rsidR="00D457FF">
        <w:rPr>
          <w:rFonts w:asciiTheme="minorEastAsia" w:eastAsiaTheme="minorEastAsia" w:hAnsiTheme="minorEastAsia"/>
          <w:b/>
          <w:bCs/>
          <w:color w:val="000000" w:themeColor="text1"/>
          <w:spacing w:val="4"/>
        </w:rPr>
        <w:t xml:space="preserve"> </w:t>
      </w:r>
      <w:proofErr w:type="gramStart"/>
      <w:r w:rsidR="003D7153" w:rsidRPr="00EE54AB">
        <w:rPr>
          <w:rFonts w:asciiTheme="minorEastAsia" w:eastAsiaTheme="minorEastAsia" w:hAnsiTheme="minorEastAsia" w:cs="宋体" w:hint="eastAsia"/>
          <w:spacing w:val="4"/>
          <w:kern w:val="0"/>
        </w:rPr>
        <w:t>废纺胎</w:t>
      </w:r>
      <w:proofErr w:type="gramEnd"/>
      <w:r w:rsidR="003D7153" w:rsidRPr="00EE54AB">
        <w:rPr>
          <w:rFonts w:asciiTheme="minorEastAsia" w:eastAsiaTheme="minorEastAsia" w:hAnsiTheme="minorEastAsia" w:cs="宋体" w:hint="eastAsia"/>
          <w:spacing w:val="4"/>
          <w:kern w:val="0"/>
        </w:rPr>
        <w:t>改性沥青自粘防水卷材</w:t>
      </w:r>
      <w:r w:rsidR="006F6211" w:rsidRPr="00EE54AB">
        <w:rPr>
          <w:rFonts w:asciiTheme="minorEastAsia" w:eastAsiaTheme="minorEastAsia" w:hAnsiTheme="minorEastAsia" w:cs="宋体" w:hint="eastAsia"/>
          <w:spacing w:val="4"/>
          <w:kern w:val="0"/>
        </w:rPr>
        <w:t>的质量，应符合设计要求。</w:t>
      </w:r>
    </w:p>
    <w:p w14:paraId="6AD0BFCE" w14:textId="77777777" w:rsidR="00CD284A" w:rsidRPr="00EE54AB" w:rsidRDefault="006F6211">
      <w:pPr>
        <w:widowControl/>
        <w:spacing w:line="360" w:lineRule="auto"/>
        <w:rPr>
          <w:rFonts w:asciiTheme="minorEastAsia" w:eastAsiaTheme="minorEastAsia" w:hAnsiTheme="minorEastAsia" w:cs="宋体"/>
          <w:spacing w:val="4"/>
          <w:kern w:val="0"/>
        </w:rPr>
      </w:pPr>
      <w:r w:rsidRPr="00EE54AB">
        <w:rPr>
          <w:rFonts w:asciiTheme="minorEastAsia" w:eastAsiaTheme="minorEastAsia" w:hAnsiTheme="minorEastAsia" w:cs="宋体" w:hint="eastAsia"/>
          <w:spacing w:val="4"/>
          <w:kern w:val="0"/>
        </w:rPr>
        <w:t>检验方法:检查出厂合格证、型式检验报告和现场抽样复验报告。</w:t>
      </w:r>
    </w:p>
    <w:p w14:paraId="655B43E9" w14:textId="6D4D0556" w:rsidR="00CD284A" w:rsidRPr="00EE54AB"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.2.2</w:t>
      </w:r>
      <w:r w:rsidR="00D457FF">
        <w:rPr>
          <w:rFonts w:asciiTheme="minorEastAsia" w:eastAsiaTheme="minorEastAsia" w:hAnsiTheme="minorEastAsia"/>
          <w:b/>
          <w:bCs/>
          <w:color w:val="000000" w:themeColor="text1"/>
          <w:spacing w:val="4"/>
        </w:rPr>
        <w:t xml:space="preserve"> </w:t>
      </w:r>
      <w:r w:rsidR="006F6211" w:rsidRPr="00EE54AB">
        <w:rPr>
          <w:rFonts w:asciiTheme="minorEastAsia" w:eastAsiaTheme="minorEastAsia" w:hAnsiTheme="minorEastAsia" w:cs="宋体" w:hint="eastAsia"/>
          <w:spacing w:val="4"/>
          <w:kern w:val="0"/>
        </w:rPr>
        <w:t>防水层不得有渗漏现象。</w:t>
      </w:r>
    </w:p>
    <w:p w14:paraId="79492811" w14:textId="77777777" w:rsidR="00CD284A" w:rsidRPr="00EE54AB" w:rsidRDefault="006F6211">
      <w:pPr>
        <w:widowControl/>
        <w:spacing w:line="360" w:lineRule="auto"/>
        <w:rPr>
          <w:rFonts w:asciiTheme="minorEastAsia" w:eastAsiaTheme="minorEastAsia" w:hAnsiTheme="minorEastAsia" w:cs="宋体"/>
          <w:spacing w:val="4"/>
          <w:kern w:val="0"/>
        </w:rPr>
      </w:pPr>
      <w:r w:rsidRPr="00EE54AB">
        <w:rPr>
          <w:rFonts w:asciiTheme="minorEastAsia" w:eastAsiaTheme="minorEastAsia" w:hAnsiTheme="minorEastAsia" w:cs="宋体" w:hint="eastAsia"/>
          <w:spacing w:val="4"/>
          <w:kern w:val="0"/>
        </w:rPr>
        <w:t>检验方法:雨后观察或淋水、蓄水检查。</w:t>
      </w:r>
    </w:p>
    <w:p w14:paraId="06931FFF" w14:textId="3ED297AC" w:rsidR="00CD284A" w:rsidRPr="00EE54AB"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EE54AB">
        <w:rPr>
          <w:rFonts w:asciiTheme="minorEastAsia" w:eastAsiaTheme="minorEastAsia" w:hAnsiTheme="minorEastAsia" w:hint="eastAsia"/>
          <w:b/>
          <w:bCs/>
          <w:color w:val="000000" w:themeColor="text1"/>
          <w:spacing w:val="4"/>
        </w:rPr>
        <w:t>.2.3</w:t>
      </w:r>
      <w:r w:rsidR="00D457FF">
        <w:rPr>
          <w:rFonts w:asciiTheme="minorEastAsia" w:eastAsiaTheme="minorEastAsia" w:hAnsiTheme="minorEastAsia"/>
          <w:b/>
          <w:bCs/>
          <w:color w:val="000000" w:themeColor="text1"/>
          <w:spacing w:val="4"/>
        </w:rPr>
        <w:t xml:space="preserve"> </w:t>
      </w:r>
      <w:r w:rsidR="006F6211" w:rsidRPr="00EE54AB">
        <w:rPr>
          <w:rFonts w:asciiTheme="minorEastAsia" w:eastAsiaTheme="minorEastAsia" w:hAnsiTheme="minorEastAsia" w:cs="宋体" w:hint="eastAsia"/>
          <w:spacing w:val="4"/>
          <w:kern w:val="0"/>
        </w:rPr>
        <w:t>防水层在天沟、檐沟、檐口、女儿墙、水落口、泛水、变形缝和伸出屋面管道等细部构造，应符合设计要求。</w:t>
      </w:r>
    </w:p>
    <w:p w14:paraId="553F2B03" w14:textId="77777777" w:rsidR="00CD284A" w:rsidRPr="00EE54AB" w:rsidRDefault="006F6211">
      <w:pPr>
        <w:widowControl/>
        <w:spacing w:line="360" w:lineRule="auto"/>
        <w:rPr>
          <w:rFonts w:asciiTheme="minorEastAsia" w:eastAsiaTheme="minorEastAsia" w:hAnsiTheme="minorEastAsia" w:cs="宋体"/>
          <w:spacing w:val="4"/>
          <w:kern w:val="0"/>
        </w:rPr>
      </w:pPr>
      <w:r w:rsidRPr="00EE54AB">
        <w:rPr>
          <w:rFonts w:asciiTheme="minorEastAsia" w:eastAsiaTheme="minorEastAsia" w:hAnsiTheme="minorEastAsia" w:cs="宋体" w:hint="eastAsia"/>
          <w:spacing w:val="4"/>
          <w:kern w:val="0"/>
        </w:rPr>
        <w:t>检验方法:观察检查。</w:t>
      </w:r>
    </w:p>
    <w:p w14:paraId="0A35FF91" w14:textId="77777777" w:rsidR="00CD284A" w:rsidRDefault="00CD284A">
      <w:pPr>
        <w:widowControl/>
        <w:spacing w:line="360" w:lineRule="auto"/>
        <w:rPr>
          <w:rFonts w:ascii="宋体" w:hAnsi="宋体" w:cs="宋体"/>
          <w:spacing w:val="4"/>
          <w:kern w:val="0"/>
          <w:sz w:val="24"/>
          <w:szCs w:val="24"/>
        </w:rPr>
      </w:pPr>
    </w:p>
    <w:p w14:paraId="549A1FE9" w14:textId="59BD3119" w:rsidR="00CD284A" w:rsidRPr="00757582" w:rsidRDefault="006F6211" w:rsidP="00EE54AB">
      <w:pPr>
        <w:widowControl/>
        <w:spacing w:line="360" w:lineRule="auto"/>
        <w:jc w:val="center"/>
        <w:rPr>
          <w:rFonts w:ascii="宋体" w:hAnsi="宋体"/>
          <w:color w:val="000000"/>
          <w:sz w:val="24"/>
          <w:szCs w:val="24"/>
        </w:rPr>
      </w:pPr>
      <w:r w:rsidRPr="00757582">
        <w:rPr>
          <w:rFonts w:ascii="宋体" w:hAnsi="宋体" w:hint="eastAsia"/>
          <w:kern w:val="44"/>
        </w:rPr>
        <w:t>Ⅱ 一般项目</w:t>
      </w:r>
    </w:p>
    <w:p w14:paraId="37C71D5D" w14:textId="30117CD3" w:rsidR="00CD284A" w:rsidRPr="00E71823" w:rsidRDefault="00BD57D6" w:rsidP="00E71823">
      <w:pPr>
        <w:widowControl/>
        <w:spacing w:line="360" w:lineRule="auto"/>
        <w:rPr>
          <w:rFonts w:asciiTheme="minorEastAsia" w:eastAsiaTheme="minorEastAsia" w:hAnsiTheme="minorEastAsia" w:cs="宋体"/>
          <w:spacing w:val="4"/>
          <w:kern w:val="0"/>
        </w:rPr>
      </w:pPr>
      <w:r w:rsidRPr="002E478A">
        <w:rPr>
          <w:rFonts w:asciiTheme="minorEastAsia" w:eastAsiaTheme="minorEastAsia" w:hAnsiTheme="minorEastAsia" w:hint="eastAsia"/>
          <w:b/>
          <w:bCs/>
          <w:color w:val="000000" w:themeColor="text1"/>
          <w:spacing w:val="4"/>
        </w:rPr>
        <w:t>6</w:t>
      </w:r>
      <w:r w:rsidR="006F6211" w:rsidRPr="002E478A">
        <w:rPr>
          <w:rFonts w:asciiTheme="minorEastAsia" w:eastAsiaTheme="minorEastAsia" w:hAnsiTheme="minorEastAsia" w:hint="eastAsia"/>
          <w:b/>
          <w:bCs/>
          <w:color w:val="000000" w:themeColor="text1"/>
          <w:spacing w:val="4"/>
        </w:rPr>
        <w:t>.2.</w:t>
      </w:r>
      <w:r w:rsidR="00CA42C5" w:rsidRPr="002E478A">
        <w:rPr>
          <w:rFonts w:asciiTheme="minorEastAsia" w:eastAsiaTheme="minorEastAsia" w:hAnsiTheme="minorEastAsia" w:hint="eastAsia"/>
          <w:b/>
          <w:bCs/>
          <w:color w:val="000000" w:themeColor="text1"/>
          <w:spacing w:val="4"/>
        </w:rPr>
        <w:t>4</w:t>
      </w:r>
      <w:r w:rsidR="00D457FF">
        <w:rPr>
          <w:rFonts w:asciiTheme="minorEastAsia" w:eastAsiaTheme="minorEastAsia" w:hAnsiTheme="minorEastAsia"/>
          <w:color w:val="000000" w:themeColor="text1"/>
          <w:spacing w:val="4"/>
        </w:rPr>
        <w:t xml:space="preserve"> </w:t>
      </w:r>
      <w:r w:rsidR="006F6211" w:rsidRPr="00E71823">
        <w:rPr>
          <w:rFonts w:asciiTheme="minorEastAsia" w:eastAsiaTheme="minorEastAsia" w:hAnsiTheme="minorEastAsia" w:cs="宋体" w:hint="eastAsia"/>
          <w:spacing w:val="4"/>
          <w:kern w:val="0"/>
        </w:rPr>
        <w:t>基层应坚实，基面应干净、平整，不得有空鼓、松动、起砂和脱皮现象；基层转角处应符合设计要求。</w:t>
      </w:r>
    </w:p>
    <w:p w14:paraId="6CBE4BF4" w14:textId="77777777" w:rsidR="00CD284A" w:rsidRPr="00E71823" w:rsidRDefault="006F6211" w:rsidP="00E71823">
      <w:pPr>
        <w:widowControl/>
        <w:spacing w:line="360" w:lineRule="auto"/>
        <w:rPr>
          <w:rFonts w:asciiTheme="minorEastAsia" w:eastAsiaTheme="minorEastAsia" w:hAnsiTheme="minorEastAsia" w:cs="宋体"/>
          <w:spacing w:val="4"/>
          <w:kern w:val="0"/>
        </w:rPr>
      </w:pPr>
      <w:r w:rsidRPr="00E71823">
        <w:rPr>
          <w:rFonts w:asciiTheme="minorEastAsia" w:eastAsiaTheme="minorEastAsia" w:hAnsiTheme="minorEastAsia" w:cs="宋体" w:hint="eastAsia"/>
          <w:spacing w:val="4"/>
          <w:kern w:val="0"/>
        </w:rPr>
        <w:t>检验方法:观察检查和检查隐蔽工程验收记录。</w:t>
      </w:r>
    </w:p>
    <w:p w14:paraId="5B74C14E" w14:textId="29EE6E3D" w:rsidR="00CD284A" w:rsidRPr="00E71823" w:rsidRDefault="00BD57D6">
      <w:pPr>
        <w:widowControl/>
        <w:spacing w:line="360" w:lineRule="auto"/>
        <w:rPr>
          <w:rFonts w:asciiTheme="minorEastAsia" w:eastAsiaTheme="minorEastAsia" w:hAnsiTheme="minorEastAsia" w:cs="宋体"/>
          <w:spacing w:val="4"/>
          <w:kern w:val="0"/>
        </w:rPr>
      </w:pPr>
      <w:r w:rsidRPr="002E478A">
        <w:rPr>
          <w:rFonts w:asciiTheme="minorEastAsia" w:eastAsiaTheme="minorEastAsia" w:hAnsiTheme="minorEastAsia" w:hint="eastAsia"/>
          <w:b/>
          <w:bCs/>
          <w:color w:val="000000" w:themeColor="text1"/>
          <w:spacing w:val="4"/>
        </w:rPr>
        <w:t>6</w:t>
      </w:r>
      <w:r w:rsidR="006F6211" w:rsidRPr="002E478A">
        <w:rPr>
          <w:rFonts w:asciiTheme="minorEastAsia" w:eastAsiaTheme="minorEastAsia" w:hAnsiTheme="minorEastAsia" w:hint="eastAsia"/>
          <w:b/>
          <w:bCs/>
          <w:color w:val="000000" w:themeColor="text1"/>
          <w:spacing w:val="4"/>
        </w:rPr>
        <w:t>.2.</w:t>
      </w:r>
      <w:r w:rsidR="00CA42C5" w:rsidRPr="002E478A">
        <w:rPr>
          <w:rFonts w:asciiTheme="minorEastAsia" w:eastAsiaTheme="minorEastAsia" w:hAnsiTheme="minorEastAsia" w:hint="eastAsia"/>
          <w:b/>
          <w:bCs/>
          <w:color w:val="000000" w:themeColor="text1"/>
          <w:spacing w:val="4"/>
        </w:rPr>
        <w:t>5</w:t>
      </w:r>
      <w:r w:rsidR="00D457FF">
        <w:rPr>
          <w:rFonts w:asciiTheme="minorEastAsia" w:eastAsiaTheme="minorEastAsia" w:hAnsiTheme="minorEastAsia"/>
          <w:color w:val="000000" w:themeColor="text1"/>
          <w:spacing w:val="4"/>
        </w:rPr>
        <w:t xml:space="preserve"> </w:t>
      </w:r>
      <w:r w:rsidR="006F6211" w:rsidRPr="00E71823">
        <w:rPr>
          <w:rFonts w:asciiTheme="minorEastAsia" w:eastAsiaTheme="minorEastAsia" w:hAnsiTheme="minorEastAsia" w:cs="宋体" w:hint="eastAsia"/>
          <w:spacing w:val="4"/>
          <w:kern w:val="0"/>
        </w:rPr>
        <w:t>防水层与基面应粘结牢固，不得</w:t>
      </w:r>
      <w:proofErr w:type="gramStart"/>
      <w:r w:rsidR="006F6211" w:rsidRPr="00E71823">
        <w:rPr>
          <w:rFonts w:asciiTheme="minorEastAsia" w:eastAsiaTheme="minorEastAsia" w:hAnsiTheme="minorEastAsia" w:cs="宋体" w:hint="eastAsia"/>
          <w:spacing w:val="4"/>
          <w:kern w:val="0"/>
        </w:rPr>
        <w:t>有翘边</w:t>
      </w:r>
      <w:proofErr w:type="gramEnd"/>
      <w:r w:rsidR="003D7153" w:rsidRPr="00E71823">
        <w:rPr>
          <w:rFonts w:asciiTheme="minorEastAsia" w:eastAsiaTheme="minorEastAsia" w:hAnsiTheme="minorEastAsia" w:cs="宋体" w:hint="eastAsia"/>
          <w:spacing w:val="4"/>
          <w:kern w:val="0"/>
        </w:rPr>
        <w:t>、褶皱</w:t>
      </w:r>
      <w:r w:rsidR="006F6211" w:rsidRPr="00E71823">
        <w:rPr>
          <w:rFonts w:asciiTheme="minorEastAsia" w:eastAsiaTheme="minorEastAsia" w:hAnsiTheme="minorEastAsia" w:cs="宋体" w:hint="eastAsia"/>
          <w:spacing w:val="4"/>
          <w:kern w:val="0"/>
        </w:rPr>
        <w:t>等现象。</w:t>
      </w:r>
    </w:p>
    <w:p w14:paraId="6EBB00A8" w14:textId="34A9EB50" w:rsidR="00CD284A" w:rsidRDefault="006F6211" w:rsidP="002465F9">
      <w:pPr>
        <w:widowControl/>
        <w:spacing w:line="360" w:lineRule="auto"/>
        <w:rPr>
          <w:sz w:val="24"/>
          <w:szCs w:val="24"/>
        </w:rPr>
      </w:pPr>
      <w:r w:rsidRPr="00E71823">
        <w:rPr>
          <w:rFonts w:asciiTheme="minorEastAsia" w:eastAsiaTheme="minorEastAsia" w:hAnsiTheme="minorEastAsia" w:cs="宋体" w:hint="eastAsia"/>
          <w:spacing w:val="4"/>
          <w:kern w:val="0"/>
        </w:rPr>
        <w:t>检验方法:观察检查。</w:t>
      </w:r>
    </w:p>
    <w:p w14:paraId="7D74E553" w14:textId="51C94C2C" w:rsidR="00EE54AB" w:rsidRPr="00757582" w:rsidRDefault="00BD57D6" w:rsidP="00EE54AB">
      <w:pPr>
        <w:pStyle w:val="2"/>
        <w:jc w:val="center"/>
        <w:rPr>
          <w:rFonts w:ascii="宋体" w:hAnsi="宋体" w:cs="Calibri"/>
          <w:kern w:val="44"/>
          <w:sz w:val="21"/>
          <w:szCs w:val="21"/>
        </w:rPr>
      </w:pPr>
      <w:bookmarkStart w:id="47" w:name="_Toc59623459"/>
      <w:r>
        <w:rPr>
          <w:rFonts w:ascii="宋体" w:hAnsi="宋体" w:cs="Calibri" w:hint="eastAsia"/>
          <w:kern w:val="44"/>
          <w:sz w:val="21"/>
          <w:szCs w:val="21"/>
        </w:rPr>
        <w:t>6</w:t>
      </w:r>
      <w:r w:rsidR="006F6211" w:rsidRPr="00757582">
        <w:rPr>
          <w:rFonts w:ascii="宋体" w:hAnsi="宋体" w:cs="Calibri" w:hint="eastAsia"/>
          <w:kern w:val="44"/>
          <w:sz w:val="21"/>
          <w:szCs w:val="21"/>
        </w:rPr>
        <w:t>.3地下防水</w:t>
      </w:r>
      <w:bookmarkEnd w:id="47"/>
    </w:p>
    <w:p w14:paraId="20FF795C" w14:textId="45698DE2" w:rsidR="00CD284A" w:rsidRPr="00757582" w:rsidRDefault="006F6211" w:rsidP="00EE54AB">
      <w:pPr>
        <w:widowControl/>
        <w:spacing w:line="360" w:lineRule="auto"/>
        <w:jc w:val="center"/>
        <w:rPr>
          <w:rFonts w:ascii="宋体" w:hAnsi="宋体"/>
          <w:kern w:val="44"/>
        </w:rPr>
      </w:pPr>
      <w:r w:rsidRPr="00757582">
        <w:rPr>
          <w:rFonts w:ascii="宋体" w:hAnsi="宋体" w:hint="eastAsia"/>
          <w:kern w:val="44"/>
        </w:rPr>
        <w:t>Ⅰ 主控项目</w:t>
      </w:r>
    </w:p>
    <w:p w14:paraId="03DF7712" w14:textId="3B07EDDB" w:rsidR="00CD284A" w:rsidRPr="00E71823" w:rsidRDefault="00BD57D6">
      <w:pPr>
        <w:widowControl/>
        <w:spacing w:line="360" w:lineRule="auto"/>
        <w:rPr>
          <w:rFonts w:asciiTheme="minorEastAsia" w:eastAsiaTheme="minorEastAsia" w:hAnsiTheme="minorEastAsia" w:cs="宋体"/>
          <w:spacing w:val="4"/>
          <w:kern w:val="0"/>
        </w:rPr>
      </w:pPr>
      <w:r w:rsidRPr="002E478A">
        <w:rPr>
          <w:rFonts w:asciiTheme="minorEastAsia" w:eastAsiaTheme="minorEastAsia" w:hAnsiTheme="minorEastAsia" w:hint="eastAsia"/>
          <w:b/>
          <w:bCs/>
          <w:color w:val="000000" w:themeColor="text1"/>
          <w:spacing w:val="4"/>
        </w:rPr>
        <w:t>6</w:t>
      </w:r>
      <w:r w:rsidR="006F6211" w:rsidRPr="002E478A">
        <w:rPr>
          <w:rFonts w:asciiTheme="minorEastAsia" w:eastAsiaTheme="minorEastAsia" w:hAnsiTheme="minorEastAsia" w:hint="eastAsia"/>
          <w:b/>
          <w:bCs/>
          <w:color w:val="000000" w:themeColor="text1"/>
          <w:spacing w:val="4"/>
        </w:rPr>
        <w:t>.3.1</w:t>
      </w:r>
      <w:r w:rsidR="00D457FF">
        <w:rPr>
          <w:rFonts w:asciiTheme="minorEastAsia" w:eastAsiaTheme="minorEastAsia" w:hAnsiTheme="minorEastAsia"/>
          <w:color w:val="000000" w:themeColor="text1"/>
          <w:spacing w:val="4"/>
        </w:rPr>
        <w:t xml:space="preserve"> </w:t>
      </w:r>
      <w:proofErr w:type="gramStart"/>
      <w:r w:rsidR="003D7153" w:rsidRPr="00E71823">
        <w:rPr>
          <w:rFonts w:asciiTheme="minorEastAsia" w:eastAsiaTheme="minorEastAsia" w:hAnsiTheme="minorEastAsia" w:cs="宋体" w:hint="eastAsia"/>
          <w:spacing w:val="4"/>
          <w:kern w:val="0"/>
        </w:rPr>
        <w:t>废纺胎</w:t>
      </w:r>
      <w:proofErr w:type="gramEnd"/>
      <w:r w:rsidR="003D7153" w:rsidRPr="00E71823">
        <w:rPr>
          <w:rFonts w:asciiTheme="minorEastAsia" w:eastAsiaTheme="minorEastAsia" w:hAnsiTheme="minorEastAsia" w:cs="宋体" w:hint="eastAsia"/>
          <w:spacing w:val="4"/>
          <w:kern w:val="0"/>
        </w:rPr>
        <w:t>改性沥青自粘防水卷材</w:t>
      </w:r>
      <w:r w:rsidR="006F6211" w:rsidRPr="00E71823">
        <w:rPr>
          <w:rFonts w:asciiTheme="minorEastAsia" w:eastAsiaTheme="minorEastAsia" w:hAnsiTheme="minorEastAsia" w:cs="宋体" w:hint="eastAsia"/>
          <w:spacing w:val="4"/>
          <w:kern w:val="0"/>
        </w:rPr>
        <w:t>的质量，应符合设计要求。</w:t>
      </w:r>
    </w:p>
    <w:p w14:paraId="2EE7AD4E" w14:textId="77777777" w:rsidR="00CD284A" w:rsidRPr="00E71823" w:rsidRDefault="006F6211">
      <w:pPr>
        <w:widowControl/>
        <w:spacing w:line="360" w:lineRule="auto"/>
        <w:rPr>
          <w:rFonts w:asciiTheme="minorEastAsia" w:eastAsiaTheme="minorEastAsia" w:hAnsiTheme="minorEastAsia" w:cs="宋体"/>
          <w:spacing w:val="4"/>
          <w:kern w:val="0"/>
        </w:rPr>
      </w:pPr>
      <w:r w:rsidRPr="00E71823">
        <w:rPr>
          <w:rFonts w:asciiTheme="minorEastAsia" w:eastAsiaTheme="minorEastAsia" w:hAnsiTheme="minorEastAsia" w:cs="宋体" w:hint="eastAsia"/>
          <w:spacing w:val="4"/>
          <w:kern w:val="0"/>
        </w:rPr>
        <w:t>检验方法:检查出厂合格证、型式检验报告和现场抽样复验报告。</w:t>
      </w:r>
    </w:p>
    <w:p w14:paraId="37B0EEF1" w14:textId="47A935D7" w:rsidR="003D7153" w:rsidRPr="00E71823" w:rsidRDefault="00BD57D6" w:rsidP="003D7153">
      <w:pPr>
        <w:widowControl/>
        <w:spacing w:line="360" w:lineRule="auto"/>
        <w:rPr>
          <w:rFonts w:asciiTheme="minorEastAsia" w:eastAsiaTheme="minorEastAsia" w:hAnsiTheme="minorEastAsia" w:cs="宋体"/>
          <w:spacing w:val="4"/>
          <w:kern w:val="0"/>
        </w:rPr>
      </w:pPr>
      <w:r w:rsidRPr="002E478A">
        <w:rPr>
          <w:rFonts w:asciiTheme="minorEastAsia" w:eastAsiaTheme="minorEastAsia" w:hAnsiTheme="minorEastAsia" w:hint="eastAsia"/>
          <w:b/>
          <w:bCs/>
          <w:color w:val="000000" w:themeColor="text1"/>
          <w:spacing w:val="4"/>
        </w:rPr>
        <w:t>6</w:t>
      </w:r>
      <w:r w:rsidR="006F6211" w:rsidRPr="002E478A">
        <w:rPr>
          <w:rFonts w:asciiTheme="minorEastAsia" w:eastAsiaTheme="minorEastAsia" w:hAnsiTheme="minorEastAsia" w:hint="eastAsia"/>
          <w:b/>
          <w:bCs/>
          <w:color w:val="000000" w:themeColor="text1"/>
          <w:spacing w:val="4"/>
        </w:rPr>
        <w:t>.3.2</w:t>
      </w:r>
      <w:r w:rsidR="00D457FF">
        <w:rPr>
          <w:rFonts w:asciiTheme="minorEastAsia" w:eastAsiaTheme="minorEastAsia" w:hAnsiTheme="minorEastAsia"/>
          <w:color w:val="000000" w:themeColor="text1"/>
          <w:spacing w:val="4"/>
        </w:rPr>
        <w:t xml:space="preserve"> </w:t>
      </w:r>
      <w:r w:rsidR="003D7153" w:rsidRPr="00E71823">
        <w:rPr>
          <w:rFonts w:asciiTheme="minorEastAsia" w:eastAsiaTheme="minorEastAsia" w:hAnsiTheme="minorEastAsia" w:cs="宋体" w:hint="eastAsia"/>
          <w:spacing w:val="4"/>
          <w:kern w:val="0"/>
        </w:rPr>
        <w:t>防水层在转角处、变形缝、穿墙管道、</w:t>
      </w:r>
      <w:proofErr w:type="gramStart"/>
      <w:r w:rsidR="003D7153" w:rsidRPr="00E71823">
        <w:rPr>
          <w:rFonts w:asciiTheme="minorEastAsia" w:eastAsiaTheme="minorEastAsia" w:hAnsiTheme="minorEastAsia" w:cs="宋体" w:hint="eastAsia"/>
          <w:spacing w:val="4"/>
          <w:kern w:val="0"/>
        </w:rPr>
        <w:t>后浇带等</w:t>
      </w:r>
      <w:proofErr w:type="gramEnd"/>
      <w:r w:rsidR="003D7153" w:rsidRPr="00E71823">
        <w:rPr>
          <w:rFonts w:asciiTheme="minorEastAsia" w:eastAsiaTheme="minorEastAsia" w:hAnsiTheme="minorEastAsia" w:cs="宋体" w:hint="eastAsia"/>
          <w:spacing w:val="4"/>
          <w:kern w:val="0"/>
        </w:rPr>
        <w:t>细部构造应符合设计要求。</w:t>
      </w:r>
    </w:p>
    <w:p w14:paraId="19CB55B7" w14:textId="77777777" w:rsidR="003D7153" w:rsidRPr="00E71823" w:rsidRDefault="003D7153" w:rsidP="003D7153">
      <w:pPr>
        <w:widowControl/>
        <w:spacing w:line="360" w:lineRule="auto"/>
        <w:rPr>
          <w:rFonts w:asciiTheme="minorEastAsia" w:eastAsiaTheme="minorEastAsia" w:hAnsiTheme="minorEastAsia" w:cs="宋体"/>
          <w:spacing w:val="4"/>
          <w:kern w:val="0"/>
        </w:rPr>
      </w:pPr>
      <w:r w:rsidRPr="00E71823">
        <w:rPr>
          <w:rFonts w:asciiTheme="minorEastAsia" w:eastAsiaTheme="minorEastAsia" w:hAnsiTheme="minorEastAsia" w:cs="宋体" w:hint="eastAsia"/>
          <w:spacing w:val="4"/>
          <w:kern w:val="0"/>
        </w:rPr>
        <w:t>检验方法:观察检查和检查隐蔽工程验收记录。</w:t>
      </w:r>
    </w:p>
    <w:p w14:paraId="3A45D25D" w14:textId="73F8E335" w:rsidR="00CD284A" w:rsidRPr="00757582" w:rsidRDefault="006F6211" w:rsidP="00EE54AB">
      <w:pPr>
        <w:widowControl/>
        <w:spacing w:line="360" w:lineRule="auto"/>
        <w:jc w:val="center"/>
        <w:rPr>
          <w:rFonts w:ascii="宋体" w:hAnsi="宋体"/>
          <w:kern w:val="44"/>
        </w:rPr>
      </w:pPr>
      <w:r w:rsidRPr="00757582">
        <w:rPr>
          <w:rFonts w:ascii="宋体" w:hAnsi="宋体" w:hint="eastAsia"/>
          <w:kern w:val="44"/>
        </w:rPr>
        <w:t>Ⅱ 一般项目</w:t>
      </w:r>
    </w:p>
    <w:p w14:paraId="23A41AF8" w14:textId="41834EF9" w:rsidR="00CD284A" w:rsidRPr="00E71823"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6</w:t>
      </w:r>
      <w:r w:rsidR="006F6211" w:rsidRPr="00E71823">
        <w:rPr>
          <w:rFonts w:asciiTheme="minorEastAsia" w:eastAsiaTheme="minorEastAsia" w:hAnsiTheme="minorEastAsia" w:cs="宋体" w:hint="eastAsia"/>
          <w:b/>
          <w:bCs/>
          <w:spacing w:val="4"/>
          <w:kern w:val="0"/>
        </w:rPr>
        <w:t>.3.4</w:t>
      </w:r>
      <w:r w:rsidR="00D457FF">
        <w:rPr>
          <w:rFonts w:asciiTheme="minorEastAsia" w:eastAsiaTheme="minorEastAsia" w:hAnsiTheme="minorEastAsia" w:cs="宋体"/>
          <w:b/>
          <w:bCs/>
          <w:spacing w:val="4"/>
          <w:kern w:val="0"/>
        </w:rPr>
        <w:t xml:space="preserve"> </w:t>
      </w:r>
      <w:r w:rsidR="006F6211" w:rsidRPr="00E71823">
        <w:rPr>
          <w:rFonts w:asciiTheme="minorEastAsia" w:eastAsiaTheme="minorEastAsia" w:hAnsiTheme="minorEastAsia" w:cs="宋体" w:hint="eastAsia"/>
          <w:spacing w:val="4"/>
          <w:kern w:val="0"/>
        </w:rPr>
        <w:t>防水层与基面应粘结牢固</w:t>
      </w:r>
      <w:r w:rsidR="003D7153" w:rsidRPr="00E71823">
        <w:rPr>
          <w:rFonts w:asciiTheme="minorEastAsia" w:eastAsiaTheme="minorEastAsia" w:hAnsiTheme="minorEastAsia" w:cs="宋体" w:hint="eastAsia"/>
          <w:spacing w:val="4"/>
          <w:kern w:val="0"/>
        </w:rPr>
        <w:t>，不得</w:t>
      </w:r>
      <w:proofErr w:type="gramStart"/>
      <w:r w:rsidR="003D7153" w:rsidRPr="00E71823">
        <w:rPr>
          <w:rFonts w:asciiTheme="minorEastAsia" w:eastAsiaTheme="minorEastAsia" w:hAnsiTheme="minorEastAsia" w:cs="宋体" w:hint="eastAsia"/>
          <w:spacing w:val="4"/>
          <w:kern w:val="0"/>
        </w:rPr>
        <w:t>有翘边</w:t>
      </w:r>
      <w:proofErr w:type="gramEnd"/>
      <w:r w:rsidR="003D7153" w:rsidRPr="00E71823">
        <w:rPr>
          <w:rFonts w:asciiTheme="minorEastAsia" w:eastAsiaTheme="minorEastAsia" w:hAnsiTheme="minorEastAsia" w:cs="宋体" w:hint="eastAsia"/>
          <w:spacing w:val="4"/>
          <w:kern w:val="0"/>
        </w:rPr>
        <w:t>、褶皱等现象</w:t>
      </w:r>
      <w:r w:rsidR="006F6211" w:rsidRPr="00E71823">
        <w:rPr>
          <w:rFonts w:asciiTheme="minorEastAsia" w:eastAsiaTheme="minorEastAsia" w:hAnsiTheme="minorEastAsia" w:cs="宋体" w:hint="eastAsia"/>
          <w:spacing w:val="4"/>
          <w:kern w:val="0"/>
        </w:rPr>
        <w:t>。</w:t>
      </w:r>
    </w:p>
    <w:p w14:paraId="69AB661F" w14:textId="77777777" w:rsidR="00CD284A" w:rsidRPr="00E71823" w:rsidRDefault="006F6211">
      <w:pPr>
        <w:widowControl/>
        <w:spacing w:line="360" w:lineRule="auto"/>
        <w:rPr>
          <w:rFonts w:asciiTheme="minorEastAsia" w:eastAsiaTheme="minorEastAsia" w:hAnsiTheme="minorEastAsia" w:cs="宋体"/>
          <w:spacing w:val="4"/>
          <w:kern w:val="0"/>
        </w:rPr>
      </w:pPr>
      <w:r w:rsidRPr="00E71823">
        <w:rPr>
          <w:rFonts w:asciiTheme="minorEastAsia" w:eastAsiaTheme="minorEastAsia" w:hAnsiTheme="minorEastAsia" w:cs="宋体" w:hint="eastAsia"/>
          <w:spacing w:val="4"/>
          <w:kern w:val="0"/>
        </w:rPr>
        <w:t>检验方法:观察检查。</w:t>
      </w:r>
    </w:p>
    <w:p w14:paraId="776669B6" w14:textId="7F66D5D9" w:rsidR="003D7153" w:rsidRPr="00E71823" w:rsidRDefault="00BD57D6" w:rsidP="003D7153">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6</w:t>
      </w:r>
      <w:r w:rsidR="006F6211" w:rsidRPr="00E71823">
        <w:rPr>
          <w:rFonts w:asciiTheme="minorEastAsia" w:eastAsiaTheme="minorEastAsia" w:hAnsiTheme="minorEastAsia" w:cs="宋体" w:hint="eastAsia"/>
          <w:b/>
          <w:bCs/>
          <w:spacing w:val="4"/>
          <w:kern w:val="0"/>
        </w:rPr>
        <w:t>.3.5</w:t>
      </w:r>
      <w:r w:rsidR="003D7153" w:rsidRPr="00E71823">
        <w:rPr>
          <w:rFonts w:asciiTheme="minorEastAsia" w:eastAsiaTheme="minorEastAsia" w:hAnsiTheme="minorEastAsia" w:cs="宋体"/>
          <w:spacing w:val="4"/>
          <w:kern w:val="0"/>
        </w:rPr>
        <w:t xml:space="preserve"> </w:t>
      </w:r>
      <w:r w:rsidR="003D7153" w:rsidRPr="00E71823">
        <w:rPr>
          <w:rFonts w:asciiTheme="minorEastAsia" w:eastAsiaTheme="minorEastAsia" w:hAnsiTheme="minorEastAsia" w:cs="宋体" w:hint="eastAsia"/>
          <w:spacing w:val="4"/>
          <w:kern w:val="0"/>
        </w:rPr>
        <w:t>侧墙防水层的安装应符合设计要求。</w:t>
      </w:r>
    </w:p>
    <w:p w14:paraId="2EF26C72" w14:textId="7F5CEB05" w:rsidR="003D7153" w:rsidRPr="00E71823" w:rsidRDefault="003D7153" w:rsidP="003D7153">
      <w:pPr>
        <w:widowControl/>
        <w:spacing w:line="360" w:lineRule="auto"/>
        <w:rPr>
          <w:rFonts w:asciiTheme="minorEastAsia" w:eastAsiaTheme="minorEastAsia" w:hAnsiTheme="minorEastAsia" w:cs="宋体"/>
          <w:spacing w:val="4"/>
          <w:kern w:val="0"/>
        </w:rPr>
      </w:pPr>
      <w:r w:rsidRPr="00E71823">
        <w:rPr>
          <w:rFonts w:asciiTheme="minorEastAsia" w:eastAsiaTheme="minorEastAsia" w:hAnsiTheme="minorEastAsia" w:cs="宋体" w:hint="eastAsia"/>
          <w:spacing w:val="4"/>
          <w:kern w:val="0"/>
        </w:rPr>
        <w:t>检验方法:观察检查。</w:t>
      </w:r>
    </w:p>
    <w:p w14:paraId="1B0CFC67" w14:textId="171D9E02" w:rsidR="00CD284A" w:rsidRPr="00757582" w:rsidRDefault="00BD57D6" w:rsidP="005C3194">
      <w:pPr>
        <w:pStyle w:val="2"/>
        <w:jc w:val="center"/>
        <w:rPr>
          <w:rFonts w:ascii="宋体" w:hAnsi="宋体" w:cs="Calibri"/>
          <w:kern w:val="44"/>
          <w:sz w:val="21"/>
          <w:szCs w:val="21"/>
        </w:rPr>
      </w:pPr>
      <w:bookmarkStart w:id="48" w:name="_Toc504133130"/>
      <w:bookmarkStart w:id="49" w:name="_Toc499648594"/>
      <w:bookmarkStart w:id="50" w:name="_Toc59623460"/>
      <w:r>
        <w:rPr>
          <w:rFonts w:ascii="宋体" w:hAnsi="宋体" w:cs="Calibri" w:hint="eastAsia"/>
          <w:kern w:val="44"/>
          <w:sz w:val="21"/>
          <w:szCs w:val="21"/>
        </w:rPr>
        <w:t>6</w:t>
      </w:r>
      <w:r w:rsidR="006F6211" w:rsidRPr="00757582">
        <w:rPr>
          <w:rFonts w:ascii="宋体" w:hAnsi="宋体" w:cs="Calibri"/>
          <w:kern w:val="44"/>
          <w:sz w:val="21"/>
          <w:szCs w:val="21"/>
        </w:rPr>
        <w:t xml:space="preserve">.4 </w:t>
      </w:r>
      <w:r w:rsidR="006F6211" w:rsidRPr="00757582">
        <w:rPr>
          <w:rFonts w:ascii="宋体" w:hAnsi="宋体" w:cs="Calibri" w:hint="eastAsia"/>
          <w:kern w:val="44"/>
          <w:sz w:val="21"/>
          <w:szCs w:val="21"/>
        </w:rPr>
        <w:t>室内</w:t>
      </w:r>
      <w:r w:rsidR="006F6211" w:rsidRPr="00757582">
        <w:rPr>
          <w:rFonts w:ascii="宋体" w:hAnsi="宋体" w:cs="Calibri"/>
          <w:kern w:val="44"/>
          <w:sz w:val="21"/>
          <w:szCs w:val="21"/>
        </w:rPr>
        <w:t>防水</w:t>
      </w:r>
      <w:bookmarkEnd w:id="48"/>
      <w:bookmarkEnd w:id="49"/>
      <w:bookmarkEnd w:id="50"/>
    </w:p>
    <w:p w14:paraId="5C3BC2F9" w14:textId="0151C28B" w:rsidR="00CD284A" w:rsidRPr="00757582" w:rsidRDefault="006F6211" w:rsidP="005C3194">
      <w:pPr>
        <w:widowControl/>
        <w:spacing w:line="360" w:lineRule="auto"/>
        <w:jc w:val="center"/>
        <w:rPr>
          <w:rFonts w:ascii="宋体" w:hAnsi="宋体"/>
          <w:kern w:val="44"/>
        </w:rPr>
      </w:pPr>
      <w:r w:rsidRPr="00757582">
        <w:rPr>
          <w:rFonts w:ascii="宋体" w:hAnsi="宋体" w:hint="eastAsia"/>
          <w:kern w:val="44"/>
        </w:rPr>
        <w:t>Ⅰ 主控项目</w:t>
      </w:r>
    </w:p>
    <w:p w14:paraId="7BB3B633" w14:textId="65798670" w:rsidR="00CD284A" w:rsidRPr="005C3194"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5C3194">
        <w:rPr>
          <w:rFonts w:asciiTheme="minorEastAsia" w:eastAsiaTheme="minorEastAsia" w:hAnsiTheme="minorEastAsia" w:hint="eastAsia"/>
          <w:b/>
          <w:bCs/>
          <w:color w:val="000000" w:themeColor="text1"/>
          <w:spacing w:val="4"/>
        </w:rPr>
        <w:t>.4.1</w:t>
      </w:r>
      <w:r w:rsidR="00D457FF">
        <w:rPr>
          <w:rFonts w:asciiTheme="minorEastAsia" w:eastAsiaTheme="minorEastAsia" w:hAnsiTheme="minorEastAsia"/>
          <w:b/>
          <w:bCs/>
          <w:color w:val="000000" w:themeColor="text1"/>
          <w:spacing w:val="4"/>
        </w:rPr>
        <w:t xml:space="preserve"> </w:t>
      </w:r>
      <w:proofErr w:type="gramStart"/>
      <w:r w:rsidR="003D7153" w:rsidRPr="005C3194">
        <w:rPr>
          <w:rFonts w:asciiTheme="minorEastAsia" w:eastAsiaTheme="minorEastAsia" w:hAnsiTheme="minorEastAsia" w:cs="宋体" w:hint="eastAsia"/>
          <w:spacing w:val="4"/>
          <w:kern w:val="0"/>
        </w:rPr>
        <w:t>废纺胎</w:t>
      </w:r>
      <w:proofErr w:type="gramEnd"/>
      <w:r w:rsidR="003D7153" w:rsidRPr="005C3194">
        <w:rPr>
          <w:rFonts w:asciiTheme="minorEastAsia" w:eastAsiaTheme="minorEastAsia" w:hAnsiTheme="minorEastAsia" w:cs="宋体" w:hint="eastAsia"/>
          <w:spacing w:val="4"/>
          <w:kern w:val="0"/>
        </w:rPr>
        <w:t>改性沥青自粘防水卷材</w:t>
      </w:r>
      <w:r w:rsidR="006F6211" w:rsidRPr="005C3194">
        <w:rPr>
          <w:rFonts w:asciiTheme="minorEastAsia" w:eastAsiaTheme="minorEastAsia" w:hAnsiTheme="minorEastAsia" w:cs="宋体" w:hint="eastAsia"/>
          <w:spacing w:val="4"/>
          <w:kern w:val="0"/>
        </w:rPr>
        <w:t>的质量，应符合设计要求。</w:t>
      </w:r>
    </w:p>
    <w:p w14:paraId="3861CA60" w14:textId="77777777" w:rsidR="00CD284A" w:rsidRPr="005C3194" w:rsidRDefault="006F6211">
      <w:pPr>
        <w:widowControl/>
        <w:spacing w:line="360" w:lineRule="auto"/>
        <w:rPr>
          <w:rFonts w:asciiTheme="minorEastAsia" w:eastAsiaTheme="minorEastAsia" w:hAnsiTheme="minorEastAsia" w:cs="宋体"/>
          <w:spacing w:val="4"/>
          <w:kern w:val="0"/>
        </w:rPr>
      </w:pPr>
      <w:r w:rsidRPr="005C3194">
        <w:rPr>
          <w:rFonts w:asciiTheme="minorEastAsia" w:eastAsiaTheme="minorEastAsia" w:hAnsiTheme="minorEastAsia" w:cs="宋体" w:hint="eastAsia"/>
          <w:spacing w:val="4"/>
          <w:kern w:val="0"/>
        </w:rPr>
        <w:t>检验方法:检查出厂合格证、型式检验报告和现场抽样复验报告。</w:t>
      </w:r>
    </w:p>
    <w:p w14:paraId="1A9D847E" w14:textId="02276AAE" w:rsidR="00CD284A" w:rsidRPr="005C3194"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hint="eastAsia"/>
          <w:b/>
          <w:bCs/>
          <w:color w:val="000000" w:themeColor="text1"/>
          <w:spacing w:val="4"/>
        </w:rPr>
        <w:t>6</w:t>
      </w:r>
      <w:r w:rsidR="006F6211" w:rsidRPr="005C3194">
        <w:rPr>
          <w:rFonts w:asciiTheme="minorEastAsia" w:eastAsiaTheme="minorEastAsia" w:hAnsiTheme="minorEastAsia" w:hint="eastAsia"/>
          <w:b/>
          <w:bCs/>
          <w:color w:val="000000" w:themeColor="text1"/>
          <w:spacing w:val="4"/>
        </w:rPr>
        <w:t>.4.2</w:t>
      </w:r>
      <w:r w:rsidR="00D457FF">
        <w:rPr>
          <w:rFonts w:asciiTheme="minorEastAsia" w:eastAsiaTheme="minorEastAsia" w:hAnsiTheme="minorEastAsia"/>
          <w:b/>
          <w:bCs/>
          <w:color w:val="000000" w:themeColor="text1"/>
          <w:spacing w:val="4"/>
        </w:rPr>
        <w:t xml:space="preserve"> </w:t>
      </w:r>
      <w:r w:rsidR="006F6211" w:rsidRPr="005C3194">
        <w:rPr>
          <w:rFonts w:asciiTheme="minorEastAsia" w:eastAsiaTheme="minorEastAsia" w:hAnsiTheme="minorEastAsia" w:cs="宋体" w:hint="eastAsia"/>
          <w:spacing w:val="4"/>
          <w:kern w:val="0"/>
        </w:rPr>
        <w:t>防水层在阴阳角、地漏、门槛及穿透防水层管道等细部防水构造，应符合设计要求。</w:t>
      </w:r>
    </w:p>
    <w:p w14:paraId="27F0916B" w14:textId="77777777" w:rsidR="00CD284A" w:rsidRPr="005C3194" w:rsidRDefault="006F6211">
      <w:pPr>
        <w:widowControl/>
        <w:spacing w:line="360" w:lineRule="auto"/>
        <w:rPr>
          <w:rFonts w:asciiTheme="minorEastAsia" w:eastAsiaTheme="minorEastAsia" w:hAnsiTheme="minorEastAsia" w:cs="宋体"/>
          <w:spacing w:val="4"/>
          <w:kern w:val="0"/>
        </w:rPr>
      </w:pPr>
      <w:r w:rsidRPr="005C3194">
        <w:rPr>
          <w:rFonts w:asciiTheme="minorEastAsia" w:eastAsiaTheme="minorEastAsia" w:hAnsiTheme="minorEastAsia" w:cs="宋体" w:hint="eastAsia"/>
          <w:spacing w:val="4"/>
          <w:kern w:val="0"/>
        </w:rPr>
        <w:t>检验方法:观察检查和检查隐蔽工程验收记录。</w:t>
      </w:r>
    </w:p>
    <w:p w14:paraId="53077FD3" w14:textId="3D344F95" w:rsidR="00CD284A" w:rsidRPr="005C3194" w:rsidRDefault="00BD57D6">
      <w:pPr>
        <w:widowControl/>
        <w:spacing w:line="360" w:lineRule="auto"/>
        <w:rPr>
          <w:rFonts w:asciiTheme="minorEastAsia" w:eastAsiaTheme="minorEastAsia" w:hAnsiTheme="minorEastAsia" w:cs="宋体"/>
          <w:spacing w:val="4"/>
          <w:kern w:val="0"/>
        </w:rPr>
      </w:pPr>
      <w:r w:rsidRPr="00D457FF">
        <w:rPr>
          <w:rFonts w:asciiTheme="minorEastAsia" w:eastAsiaTheme="minorEastAsia" w:hAnsiTheme="minorEastAsia" w:cs="宋体" w:hint="eastAsia"/>
          <w:b/>
          <w:bCs/>
          <w:spacing w:val="4"/>
          <w:kern w:val="0"/>
        </w:rPr>
        <w:t>6</w:t>
      </w:r>
      <w:r w:rsidR="006F6211" w:rsidRPr="00D457FF">
        <w:rPr>
          <w:rFonts w:asciiTheme="minorEastAsia" w:eastAsiaTheme="minorEastAsia" w:hAnsiTheme="minorEastAsia" w:cs="宋体" w:hint="eastAsia"/>
          <w:b/>
          <w:bCs/>
          <w:spacing w:val="4"/>
          <w:kern w:val="0"/>
        </w:rPr>
        <w:t>.4.3</w:t>
      </w:r>
      <w:r w:rsidR="00D457FF">
        <w:rPr>
          <w:rFonts w:asciiTheme="minorEastAsia" w:eastAsiaTheme="minorEastAsia" w:hAnsiTheme="minorEastAsia" w:cs="宋体"/>
          <w:spacing w:val="4"/>
          <w:kern w:val="0"/>
        </w:rPr>
        <w:t xml:space="preserve"> </w:t>
      </w:r>
      <w:r w:rsidR="006F6211" w:rsidRPr="005C3194">
        <w:rPr>
          <w:rFonts w:asciiTheme="minorEastAsia" w:eastAsiaTheme="minorEastAsia" w:hAnsiTheme="minorEastAsia" w:cs="宋体" w:hint="eastAsia"/>
          <w:spacing w:val="4"/>
          <w:kern w:val="0"/>
        </w:rPr>
        <w:t>地面不得有积水现象，向</w:t>
      </w:r>
      <w:proofErr w:type="gramStart"/>
      <w:r w:rsidR="006F6211" w:rsidRPr="005C3194">
        <w:rPr>
          <w:rFonts w:asciiTheme="minorEastAsia" w:eastAsiaTheme="minorEastAsia" w:hAnsiTheme="minorEastAsia" w:cs="宋体" w:hint="eastAsia"/>
          <w:spacing w:val="4"/>
          <w:kern w:val="0"/>
        </w:rPr>
        <w:t>地漏找坡的</w:t>
      </w:r>
      <w:proofErr w:type="gramEnd"/>
      <w:r w:rsidR="006F6211" w:rsidRPr="005C3194">
        <w:rPr>
          <w:rFonts w:asciiTheme="minorEastAsia" w:eastAsiaTheme="minorEastAsia" w:hAnsiTheme="minorEastAsia" w:cs="宋体" w:hint="eastAsia"/>
          <w:spacing w:val="4"/>
          <w:kern w:val="0"/>
        </w:rPr>
        <w:t>坡度应符合设计要求。</w:t>
      </w:r>
    </w:p>
    <w:p w14:paraId="61BFA634" w14:textId="77777777" w:rsidR="00CD284A" w:rsidRPr="005C3194" w:rsidRDefault="006F6211">
      <w:pPr>
        <w:widowControl/>
        <w:spacing w:line="360" w:lineRule="auto"/>
        <w:rPr>
          <w:rFonts w:asciiTheme="minorEastAsia" w:eastAsiaTheme="minorEastAsia" w:hAnsiTheme="minorEastAsia" w:cs="宋体"/>
          <w:spacing w:val="4"/>
          <w:kern w:val="0"/>
        </w:rPr>
      </w:pPr>
      <w:r w:rsidRPr="005C3194">
        <w:rPr>
          <w:rFonts w:asciiTheme="minorEastAsia" w:eastAsiaTheme="minorEastAsia" w:hAnsiTheme="minorEastAsia" w:cs="宋体" w:hint="eastAsia"/>
          <w:spacing w:val="4"/>
          <w:kern w:val="0"/>
        </w:rPr>
        <w:t>检验方法:用坡度</w:t>
      </w:r>
      <w:proofErr w:type="gramStart"/>
      <w:r w:rsidRPr="005C3194">
        <w:rPr>
          <w:rFonts w:asciiTheme="minorEastAsia" w:eastAsiaTheme="minorEastAsia" w:hAnsiTheme="minorEastAsia" w:cs="宋体" w:hint="eastAsia"/>
          <w:spacing w:val="4"/>
          <w:kern w:val="0"/>
        </w:rPr>
        <w:t>尺</w:t>
      </w:r>
      <w:proofErr w:type="gramEnd"/>
      <w:r w:rsidRPr="005C3194">
        <w:rPr>
          <w:rFonts w:asciiTheme="minorEastAsia" w:eastAsiaTheme="minorEastAsia" w:hAnsiTheme="minorEastAsia" w:cs="宋体" w:hint="eastAsia"/>
          <w:spacing w:val="4"/>
          <w:kern w:val="0"/>
        </w:rPr>
        <w:t>测量及淋水检查。</w:t>
      </w:r>
    </w:p>
    <w:p w14:paraId="10580FF4" w14:textId="1ADDCDB7" w:rsidR="00CD284A" w:rsidRPr="005C3194"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lastRenderedPageBreak/>
        <w:t>6</w:t>
      </w:r>
      <w:r w:rsidR="006F6211" w:rsidRPr="00E71823">
        <w:rPr>
          <w:rFonts w:asciiTheme="minorEastAsia" w:eastAsiaTheme="minorEastAsia" w:hAnsiTheme="minorEastAsia" w:cs="宋体" w:hint="eastAsia"/>
          <w:b/>
          <w:bCs/>
          <w:spacing w:val="4"/>
          <w:kern w:val="0"/>
        </w:rPr>
        <w:t>.4.4</w:t>
      </w:r>
      <w:r w:rsidR="00D457FF">
        <w:rPr>
          <w:rFonts w:asciiTheme="minorEastAsia" w:eastAsiaTheme="minorEastAsia" w:hAnsiTheme="minorEastAsia" w:cs="宋体"/>
          <w:b/>
          <w:bCs/>
          <w:spacing w:val="4"/>
          <w:kern w:val="0"/>
        </w:rPr>
        <w:t xml:space="preserve"> </w:t>
      </w:r>
      <w:r w:rsidR="006F6211" w:rsidRPr="005C3194">
        <w:rPr>
          <w:rFonts w:asciiTheme="minorEastAsia" w:eastAsiaTheme="minorEastAsia" w:hAnsiTheme="minorEastAsia" w:cs="宋体" w:hint="eastAsia"/>
          <w:spacing w:val="4"/>
          <w:kern w:val="0"/>
        </w:rPr>
        <w:t>室内防水工程不得有渗漏现象。</w:t>
      </w:r>
    </w:p>
    <w:p w14:paraId="305E899E" w14:textId="4A29B401" w:rsidR="00EE54AB" w:rsidRDefault="006F6211" w:rsidP="00EE54AB">
      <w:pPr>
        <w:widowControl/>
        <w:spacing w:line="360" w:lineRule="auto"/>
        <w:rPr>
          <w:rFonts w:asciiTheme="minorEastAsia" w:eastAsiaTheme="minorEastAsia" w:hAnsiTheme="minorEastAsia" w:cs="宋体"/>
          <w:spacing w:val="4"/>
          <w:kern w:val="0"/>
        </w:rPr>
      </w:pPr>
      <w:r w:rsidRPr="005C3194">
        <w:rPr>
          <w:rFonts w:asciiTheme="minorEastAsia" w:eastAsiaTheme="minorEastAsia" w:hAnsiTheme="minorEastAsia" w:cs="宋体" w:hint="eastAsia"/>
          <w:spacing w:val="4"/>
          <w:kern w:val="0"/>
        </w:rPr>
        <w:t>检验方法:淋水、蓄水检查。</w:t>
      </w:r>
    </w:p>
    <w:p w14:paraId="58E0820E" w14:textId="35D246B2" w:rsidR="00CD284A" w:rsidRPr="00757582" w:rsidRDefault="006F6211" w:rsidP="00EE54AB">
      <w:pPr>
        <w:widowControl/>
        <w:spacing w:line="360" w:lineRule="auto"/>
        <w:jc w:val="center"/>
        <w:rPr>
          <w:rFonts w:ascii="宋体" w:hAnsi="宋体"/>
          <w:kern w:val="44"/>
        </w:rPr>
      </w:pPr>
      <w:r w:rsidRPr="00757582">
        <w:rPr>
          <w:rFonts w:ascii="宋体" w:hAnsi="宋体" w:hint="eastAsia"/>
          <w:kern w:val="44"/>
        </w:rPr>
        <w:t>Ⅱ 一般项目</w:t>
      </w:r>
    </w:p>
    <w:p w14:paraId="37EA4055" w14:textId="3CEB71FD" w:rsidR="00CD284A" w:rsidRPr="005C3194" w:rsidRDefault="00BD57D6">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6</w:t>
      </w:r>
      <w:r w:rsidR="006F6211" w:rsidRPr="00E71823">
        <w:rPr>
          <w:rFonts w:asciiTheme="minorEastAsia" w:eastAsiaTheme="minorEastAsia" w:hAnsiTheme="minorEastAsia" w:cs="宋体" w:hint="eastAsia"/>
          <w:b/>
          <w:bCs/>
          <w:spacing w:val="4"/>
          <w:kern w:val="0"/>
        </w:rPr>
        <w:t>.4.5</w:t>
      </w:r>
      <w:r w:rsidR="00D457FF">
        <w:rPr>
          <w:rFonts w:asciiTheme="minorEastAsia" w:eastAsiaTheme="minorEastAsia" w:hAnsiTheme="minorEastAsia" w:cs="宋体"/>
          <w:b/>
          <w:bCs/>
          <w:spacing w:val="4"/>
          <w:kern w:val="0"/>
        </w:rPr>
        <w:t xml:space="preserve"> </w:t>
      </w:r>
      <w:r w:rsidR="006F6211" w:rsidRPr="005C3194">
        <w:rPr>
          <w:rFonts w:asciiTheme="minorEastAsia" w:eastAsiaTheme="minorEastAsia" w:hAnsiTheme="minorEastAsia" w:cs="宋体" w:hint="eastAsia"/>
          <w:spacing w:val="4"/>
          <w:kern w:val="0"/>
        </w:rPr>
        <w:t>基层应坚实，基面应干净、平整，不得有空鼓、松动、起砂和脱皮现象；基层转角处应符合设计要求。</w:t>
      </w:r>
    </w:p>
    <w:p w14:paraId="30B2D046" w14:textId="77777777" w:rsidR="00CD284A" w:rsidRPr="005C3194" w:rsidRDefault="006F6211">
      <w:pPr>
        <w:widowControl/>
        <w:spacing w:line="360" w:lineRule="auto"/>
        <w:rPr>
          <w:rFonts w:asciiTheme="minorEastAsia" w:eastAsiaTheme="minorEastAsia" w:hAnsiTheme="minorEastAsia" w:cs="宋体"/>
          <w:spacing w:val="4"/>
          <w:kern w:val="0"/>
        </w:rPr>
      </w:pPr>
      <w:r w:rsidRPr="005C3194">
        <w:rPr>
          <w:rFonts w:asciiTheme="minorEastAsia" w:eastAsiaTheme="minorEastAsia" w:hAnsiTheme="minorEastAsia" w:cs="宋体" w:hint="eastAsia"/>
          <w:spacing w:val="4"/>
          <w:kern w:val="0"/>
        </w:rPr>
        <w:t>检验方法:观察检查和检查隐蔽工程验收记录。</w:t>
      </w:r>
    </w:p>
    <w:p w14:paraId="7F703BC1" w14:textId="2F69B9B3" w:rsidR="00CD284A" w:rsidRPr="005C3194" w:rsidRDefault="00BD57D6" w:rsidP="003D7153">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6</w:t>
      </w:r>
      <w:r w:rsidR="006F6211" w:rsidRPr="00E71823">
        <w:rPr>
          <w:rFonts w:asciiTheme="minorEastAsia" w:eastAsiaTheme="minorEastAsia" w:hAnsiTheme="minorEastAsia" w:cs="宋体" w:hint="eastAsia"/>
          <w:b/>
          <w:bCs/>
          <w:spacing w:val="4"/>
          <w:kern w:val="0"/>
        </w:rPr>
        <w:t>.4.6</w:t>
      </w:r>
      <w:r w:rsidR="003D7153" w:rsidRPr="005C3194">
        <w:rPr>
          <w:rFonts w:asciiTheme="minorEastAsia" w:eastAsiaTheme="minorEastAsia" w:hAnsiTheme="minorEastAsia" w:cs="宋体"/>
          <w:spacing w:val="4"/>
          <w:kern w:val="0"/>
        </w:rPr>
        <w:t xml:space="preserve"> </w:t>
      </w:r>
      <w:r w:rsidR="003D7153" w:rsidRPr="005C3194">
        <w:rPr>
          <w:rFonts w:asciiTheme="minorEastAsia" w:eastAsiaTheme="minorEastAsia" w:hAnsiTheme="minorEastAsia" w:cs="宋体" w:hint="eastAsia"/>
          <w:spacing w:val="4"/>
          <w:kern w:val="0"/>
        </w:rPr>
        <w:t>防水层与基面应粘结牢固，不得</w:t>
      </w:r>
      <w:proofErr w:type="gramStart"/>
      <w:r w:rsidR="003D7153" w:rsidRPr="005C3194">
        <w:rPr>
          <w:rFonts w:asciiTheme="minorEastAsia" w:eastAsiaTheme="minorEastAsia" w:hAnsiTheme="minorEastAsia" w:cs="宋体" w:hint="eastAsia"/>
          <w:spacing w:val="4"/>
          <w:kern w:val="0"/>
        </w:rPr>
        <w:t>有翘边</w:t>
      </w:r>
      <w:proofErr w:type="gramEnd"/>
      <w:r w:rsidR="003D7153" w:rsidRPr="005C3194">
        <w:rPr>
          <w:rFonts w:asciiTheme="minorEastAsia" w:eastAsiaTheme="minorEastAsia" w:hAnsiTheme="minorEastAsia" w:cs="宋体" w:hint="eastAsia"/>
          <w:spacing w:val="4"/>
          <w:kern w:val="0"/>
        </w:rPr>
        <w:t>、褶皱等现象。</w:t>
      </w:r>
    </w:p>
    <w:p w14:paraId="0FB14930" w14:textId="6B9B840A" w:rsidR="00CD284A" w:rsidRDefault="006F6211">
      <w:pPr>
        <w:widowControl/>
        <w:spacing w:line="360" w:lineRule="auto"/>
        <w:rPr>
          <w:rFonts w:asciiTheme="minorEastAsia" w:eastAsiaTheme="minorEastAsia" w:hAnsiTheme="minorEastAsia" w:cs="宋体"/>
          <w:spacing w:val="4"/>
          <w:kern w:val="0"/>
        </w:rPr>
      </w:pPr>
      <w:r w:rsidRPr="005C3194">
        <w:rPr>
          <w:rFonts w:asciiTheme="minorEastAsia" w:eastAsiaTheme="minorEastAsia" w:hAnsiTheme="minorEastAsia" w:cs="宋体" w:hint="eastAsia"/>
          <w:spacing w:val="4"/>
          <w:kern w:val="0"/>
        </w:rPr>
        <w:t>检验方法:观察检查。</w:t>
      </w:r>
    </w:p>
    <w:p w14:paraId="48255C28" w14:textId="43B8368F" w:rsidR="004E2E4C" w:rsidRDefault="004E2E4C">
      <w:pPr>
        <w:widowControl/>
        <w:spacing w:line="360" w:lineRule="auto"/>
        <w:rPr>
          <w:rFonts w:asciiTheme="minorEastAsia" w:eastAsiaTheme="minorEastAsia" w:hAnsiTheme="minorEastAsia" w:cs="宋体"/>
          <w:spacing w:val="4"/>
          <w:kern w:val="0"/>
        </w:rPr>
      </w:pPr>
    </w:p>
    <w:p w14:paraId="0D11DFB9" w14:textId="01C07289" w:rsidR="00D457FF" w:rsidRDefault="00D457FF">
      <w:pPr>
        <w:widowControl/>
        <w:spacing w:line="360" w:lineRule="auto"/>
        <w:rPr>
          <w:rFonts w:asciiTheme="minorEastAsia" w:eastAsiaTheme="minorEastAsia" w:hAnsiTheme="minorEastAsia" w:cs="宋体"/>
          <w:spacing w:val="4"/>
          <w:kern w:val="0"/>
        </w:rPr>
      </w:pPr>
    </w:p>
    <w:p w14:paraId="4EF69955" w14:textId="6565281F" w:rsidR="00D457FF" w:rsidRDefault="00D457FF">
      <w:pPr>
        <w:widowControl/>
        <w:spacing w:line="360" w:lineRule="auto"/>
        <w:rPr>
          <w:rFonts w:asciiTheme="minorEastAsia" w:eastAsiaTheme="minorEastAsia" w:hAnsiTheme="minorEastAsia" w:cs="宋体"/>
          <w:spacing w:val="4"/>
          <w:kern w:val="0"/>
        </w:rPr>
      </w:pPr>
    </w:p>
    <w:p w14:paraId="74C120B9" w14:textId="301155E4" w:rsidR="00D457FF" w:rsidRDefault="00D457FF">
      <w:pPr>
        <w:widowControl/>
        <w:spacing w:line="360" w:lineRule="auto"/>
        <w:rPr>
          <w:rFonts w:asciiTheme="minorEastAsia" w:eastAsiaTheme="minorEastAsia" w:hAnsiTheme="minorEastAsia" w:cs="宋体"/>
          <w:spacing w:val="4"/>
          <w:kern w:val="0"/>
        </w:rPr>
      </w:pPr>
    </w:p>
    <w:p w14:paraId="2418C8E6" w14:textId="65DFD474" w:rsidR="00D457FF" w:rsidRDefault="00D457FF">
      <w:pPr>
        <w:widowControl/>
        <w:spacing w:line="360" w:lineRule="auto"/>
        <w:rPr>
          <w:rFonts w:asciiTheme="minorEastAsia" w:eastAsiaTheme="minorEastAsia" w:hAnsiTheme="minorEastAsia" w:cs="宋体"/>
          <w:spacing w:val="4"/>
          <w:kern w:val="0"/>
        </w:rPr>
      </w:pPr>
    </w:p>
    <w:p w14:paraId="56E6491F" w14:textId="5B900214" w:rsidR="00D457FF" w:rsidRDefault="00D457FF">
      <w:pPr>
        <w:widowControl/>
        <w:spacing w:line="360" w:lineRule="auto"/>
        <w:rPr>
          <w:rFonts w:asciiTheme="minorEastAsia" w:eastAsiaTheme="minorEastAsia" w:hAnsiTheme="minorEastAsia" w:cs="宋体"/>
          <w:spacing w:val="4"/>
          <w:kern w:val="0"/>
        </w:rPr>
      </w:pPr>
    </w:p>
    <w:p w14:paraId="3EAC8E9C" w14:textId="7CE7CC3D" w:rsidR="00D457FF" w:rsidRDefault="00D457FF">
      <w:pPr>
        <w:widowControl/>
        <w:spacing w:line="360" w:lineRule="auto"/>
        <w:rPr>
          <w:rFonts w:asciiTheme="minorEastAsia" w:eastAsiaTheme="minorEastAsia" w:hAnsiTheme="minorEastAsia" w:cs="宋体"/>
          <w:spacing w:val="4"/>
          <w:kern w:val="0"/>
        </w:rPr>
      </w:pPr>
    </w:p>
    <w:p w14:paraId="63932AA2" w14:textId="1FD7670A" w:rsidR="00D457FF" w:rsidRDefault="00D457FF">
      <w:pPr>
        <w:widowControl/>
        <w:spacing w:line="360" w:lineRule="auto"/>
        <w:rPr>
          <w:rFonts w:asciiTheme="minorEastAsia" w:eastAsiaTheme="minorEastAsia" w:hAnsiTheme="minorEastAsia" w:cs="宋体"/>
          <w:spacing w:val="4"/>
          <w:kern w:val="0"/>
        </w:rPr>
      </w:pPr>
    </w:p>
    <w:p w14:paraId="2598AA79" w14:textId="6CD0B481" w:rsidR="00D457FF" w:rsidRDefault="00D457FF">
      <w:pPr>
        <w:widowControl/>
        <w:spacing w:line="360" w:lineRule="auto"/>
        <w:rPr>
          <w:rFonts w:asciiTheme="minorEastAsia" w:eastAsiaTheme="minorEastAsia" w:hAnsiTheme="minorEastAsia" w:cs="宋体"/>
          <w:spacing w:val="4"/>
          <w:kern w:val="0"/>
        </w:rPr>
      </w:pPr>
    </w:p>
    <w:p w14:paraId="1DA99CD2" w14:textId="0EF1E3C2" w:rsidR="00D457FF" w:rsidRDefault="00D457FF">
      <w:pPr>
        <w:widowControl/>
        <w:spacing w:line="360" w:lineRule="auto"/>
        <w:rPr>
          <w:rFonts w:asciiTheme="minorEastAsia" w:eastAsiaTheme="minorEastAsia" w:hAnsiTheme="minorEastAsia" w:cs="宋体"/>
          <w:spacing w:val="4"/>
          <w:kern w:val="0"/>
        </w:rPr>
      </w:pPr>
    </w:p>
    <w:p w14:paraId="70BB372E" w14:textId="5940D845" w:rsidR="00D457FF" w:rsidRDefault="00D457FF">
      <w:pPr>
        <w:widowControl/>
        <w:spacing w:line="360" w:lineRule="auto"/>
        <w:rPr>
          <w:rFonts w:asciiTheme="minorEastAsia" w:eastAsiaTheme="minorEastAsia" w:hAnsiTheme="minorEastAsia" w:cs="宋体"/>
          <w:spacing w:val="4"/>
          <w:kern w:val="0"/>
        </w:rPr>
      </w:pPr>
    </w:p>
    <w:p w14:paraId="27B5B2F3" w14:textId="009ECCA1" w:rsidR="00D457FF" w:rsidRDefault="00D457FF">
      <w:pPr>
        <w:widowControl/>
        <w:spacing w:line="360" w:lineRule="auto"/>
        <w:rPr>
          <w:rFonts w:asciiTheme="minorEastAsia" w:eastAsiaTheme="minorEastAsia" w:hAnsiTheme="minorEastAsia" w:cs="宋体"/>
          <w:spacing w:val="4"/>
          <w:kern w:val="0"/>
        </w:rPr>
      </w:pPr>
    </w:p>
    <w:p w14:paraId="671CE060" w14:textId="59D8C34D" w:rsidR="00D457FF" w:rsidRDefault="00D457FF">
      <w:pPr>
        <w:widowControl/>
        <w:spacing w:line="360" w:lineRule="auto"/>
        <w:rPr>
          <w:rFonts w:asciiTheme="minorEastAsia" w:eastAsiaTheme="minorEastAsia" w:hAnsiTheme="minorEastAsia" w:cs="宋体"/>
          <w:spacing w:val="4"/>
          <w:kern w:val="0"/>
        </w:rPr>
      </w:pPr>
    </w:p>
    <w:p w14:paraId="6BC95303" w14:textId="25828577" w:rsidR="00D457FF" w:rsidRDefault="00D457FF">
      <w:pPr>
        <w:widowControl/>
        <w:spacing w:line="360" w:lineRule="auto"/>
        <w:rPr>
          <w:rFonts w:asciiTheme="minorEastAsia" w:eastAsiaTheme="minorEastAsia" w:hAnsiTheme="minorEastAsia" w:cs="宋体"/>
          <w:spacing w:val="4"/>
          <w:kern w:val="0"/>
        </w:rPr>
      </w:pPr>
    </w:p>
    <w:p w14:paraId="1B46E4F3" w14:textId="09C9F308" w:rsidR="00D457FF" w:rsidRDefault="00D457FF">
      <w:pPr>
        <w:widowControl/>
        <w:spacing w:line="360" w:lineRule="auto"/>
        <w:rPr>
          <w:rFonts w:asciiTheme="minorEastAsia" w:eastAsiaTheme="minorEastAsia" w:hAnsiTheme="minorEastAsia" w:cs="宋体"/>
          <w:spacing w:val="4"/>
          <w:kern w:val="0"/>
        </w:rPr>
      </w:pPr>
    </w:p>
    <w:p w14:paraId="237D2897" w14:textId="77777777" w:rsidR="00D457FF" w:rsidRDefault="00D457FF">
      <w:pPr>
        <w:widowControl/>
        <w:spacing w:line="360" w:lineRule="auto"/>
        <w:rPr>
          <w:rFonts w:asciiTheme="minorEastAsia" w:eastAsiaTheme="minorEastAsia" w:hAnsiTheme="minorEastAsia" w:cs="宋体"/>
          <w:spacing w:val="4"/>
          <w:kern w:val="0"/>
        </w:rPr>
      </w:pPr>
    </w:p>
    <w:p w14:paraId="1D83A852" w14:textId="62F39B0E" w:rsidR="004E2E4C" w:rsidRDefault="004E2E4C">
      <w:pPr>
        <w:widowControl/>
        <w:spacing w:line="360" w:lineRule="auto"/>
        <w:rPr>
          <w:rFonts w:asciiTheme="minorEastAsia" w:eastAsiaTheme="minorEastAsia" w:hAnsiTheme="minorEastAsia" w:cs="宋体"/>
          <w:spacing w:val="4"/>
          <w:kern w:val="0"/>
        </w:rPr>
      </w:pPr>
    </w:p>
    <w:p w14:paraId="36904A3E" w14:textId="7AED73BC" w:rsidR="004E2E4C" w:rsidRDefault="004E2E4C">
      <w:pPr>
        <w:widowControl/>
        <w:spacing w:line="360" w:lineRule="auto"/>
        <w:rPr>
          <w:rFonts w:asciiTheme="minorEastAsia" w:eastAsiaTheme="minorEastAsia" w:hAnsiTheme="minorEastAsia" w:cs="宋体"/>
          <w:spacing w:val="4"/>
          <w:kern w:val="0"/>
        </w:rPr>
      </w:pPr>
    </w:p>
    <w:p w14:paraId="73586DC2" w14:textId="6CA3339E" w:rsidR="004E2E4C" w:rsidRPr="005C3194" w:rsidRDefault="004E2E4C">
      <w:pPr>
        <w:widowControl/>
        <w:spacing w:line="360" w:lineRule="auto"/>
        <w:rPr>
          <w:rFonts w:asciiTheme="minorEastAsia" w:eastAsiaTheme="minorEastAsia" w:hAnsiTheme="minorEastAsia" w:cs="宋体"/>
          <w:spacing w:val="4"/>
          <w:kern w:val="0"/>
        </w:rPr>
      </w:pPr>
    </w:p>
    <w:p w14:paraId="40EF16B2" w14:textId="7F6B7AF4" w:rsidR="002465F9" w:rsidRPr="00757582" w:rsidRDefault="00BD57D6" w:rsidP="002465F9">
      <w:pPr>
        <w:pStyle w:val="1"/>
        <w:jc w:val="center"/>
        <w:rPr>
          <w:rFonts w:ascii="宋体" w:eastAsia="宋体" w:hAnsi="宋体"/>
        </w:rPr>
      </w:pPr>
      <w:bookmarkStart w:id="51" w:name="_Toc59623461"/>
      <w:r>
        <w:rPr>
          <w:rFonts w:ascii="宋体" w:eastAsia="宋体" w:hAnsi="宋体" w:hint="eastAsia"/>
        </w:rPr>
        <w:lastRenderedPageBreak/>
        <w:t>7</w:t>
      </w:r>
      <w:r w:rsidR="002465F9" w:rsidRPr="00757582">
        <w:rPr>
          <w:rFonts w:ascii="宋体" w:eastAsia="宋体" w:hAnsi="宋体" w:hint="eastAsia"/>
        </w:rPr>
        <w:t xml:space="preserve"> </w:t>
      </w:r>
      <w:r w:rsidR="002465F9" w:rsidRPr="00757582">
        <w:rPr>
          <w:rFonts w:ascii="宋体" w:eastAsia="宋体" w:hAnsi="宋体" w:hint="eastAsia"/>
          <w:b w:val="0"/>
          <w:bCs w:val="0"/>
        </w:rPr>
        <w:t>维护</w:t>
      </w:r>
      <w:bookmarkEnd w:id="51"/>
    </w:p>
    <w:p w14:paraId="40768BBE" w14:textId="26E9967C" w:rsidR="00FC593A" w:rsidRDefault="00BD57D6" w:rsidP="00B83CFD">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7</w:t>
      </w:r>
      <w:r w:rsidR="002465F9" w:rsidRPr="00FF6568">
        <w:rPr>
          <w:rFonts w:asciiTheme="minorEastAsia" w:eastAsiaTheme="minorEastAsia" w:hAnsiTheme="minorEastAsia" w:cs="宋体"/>
          <w:b/>
          <w:bCs/>
          <w:spacing w:val="4"/>
          <w:kern w:val="0"/>
        </w:rPr>
        <w:t>.0.1</w:t>
      </w:r>
      <w:r w:rsidR="002465F9" w:rsidRPr="002465F9">
        <w:rPr>
          <w:rFonts w:asciiTheme="minorEastAsia" w:eastAsiaTheme="minorEastAsia" w:hAnsiTheme="minorEastAsia" w:cs="宋体"/>
          <w:spacing w:val="4"/>
          <w:kern w:val="0"/>
        </w:rPr>
        <w:t xml:space="preserve"> </w:t>
      </w:r>
      <w:r w:rsidR="00FC593A">
        <w:rPr>
          <w:rFonts w:asciiTheme="minorEastAsia" w:eastAsiaTheme="minorEastAsia" w:hAnsiTheme="minorEastAsia" w:cs="宋体" w:hint="eastAsia"/>
          <w:spacing w:val="4"/>
          <w:kern w:val="0"/>
        </w:rPr>
        <w:t>对屋面、地下、室内防水工程制定定期巡查、</w:t>
      </w:r>
      <w:r w:rsidR="00B83CFD" w:rsidRPr="002465F9">
        <w:rPr>
          <w:rFonts w:asciiTheme="minorEastAsia" w:eastAsiaTheme="minorEastAsia" w:hAnsiTheme="minorEastAsia" w:cs="宋体"/>
          <w:spacing w:val="4"/>
          <w:kern w:val="0"/>
        </w:rPr>
        <w:t>维护</w:t>
      </w:r>
      <w:r w:rsidR="00FF6568">
        <w:rPr>
          <w:rFonts w:asciiTheme="minorEastAsia" w:eastAsiaTheme="minorEastAsia" w:hAnsiTheme="minorEastAsia" w:cs="宋体" w:hint="eastAsia"/>
          <w:spacing w:val="4"/>
          <w:kern w:val="0"/>
        </w:rPr>
        <w:t>制度。</w:t>
      </w:r>
    </w:p>
    <w:p w14:paraId="4C722334" w14:textId="138AE28E" w:rsidR="00B83CFD" w:rsidRPr="002465F9" w:rsidRDefault="00BD57D6" w:rsidP="00B83CFD">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7</w:t>
      </w:r>
      <w:r w:rsidR="00FF6568" w:rsidRPr="00FF6568">
        <w:rPr>
          <w:rFonts w:asciiTheme="minorEastAsia" w:eastAsiaTheme="minorEastAsia" w:hAnsiTheme="minorEastAsia" w:cs="宋体" w:hint="eastAsia"/>
          <w:b/>
          <w:bCs/>
          <w:spacing w:val="4"/>
          <w:kern w:val="0"/>
        </w:rPr>
        <w:t>.0.2</w:t>
      </w:r>
      <w:r w:rsidR="00D457FF">
        <w:rPr>
          <w:rFonts w:asciiTheme="minorEastAsia" w:eastAsiaTheme="minorEastAsia" w:hAnsiTheme="minorEastAsia" w:cs="宋体"/>
          <w:b/>
          <w:bCs/>
          <w:spacing w:val="4"/>
          <w:kern w:val="0"/>
        </w:rPr>
        <w:t xml:space="preserve"> </w:t>
      </w:r>
      <w:r w:rsidR="00B83CFD" w:rsidRPr="002465F9">
        <w:rPr>
          <w:rFonts w:asciiTheme="minorEastAsia" w:eastAsiaTheme="minorEastAsia" w:hAnsiTheme="minorEastAsia" w:cs="宋体" w:hint="eastAsia"/>
          <w:spacing w:val="4"/>
          <w:kern w:val="0"/>
        </w:rPr>
        <w:t>屋面</w:t>
      </w:r>
      <w:proofErr w:type="gramStart"/>
      <w:r w:rsidR="00B83CFD">
        <w:rPr>
          <w:rFonts w:asciiTheme="minorEastAsia" w:eastAsiaTheme="minorEastAsia" w:hAnsiTheme="minorEastAsia" w:cs="宋体" w:hint="eastAsia"/>
          <w:spacing w:val="4"/>
          <w:kern w:val="0"/>
        </w:rPr>
        <w:t>水落口</w:t>
      </w:r>
      <w:proofErr w:type="gramEnd"/>
      <w:r w:rsidR="0000215A">
        <w:rPr>
          <w:rFonts w:asciiTheme="minorEastAsia" w:eastAsiaTheme="minorEastAsia" w:hAnsiTheme="minorEastAsia" w:cs="宋体" w:hint="eastAsia"/>
          <w:spacing w:val="4"/>
          <w:kern w:val="0"/>
        </w:rPr>
        <w:t>应</w:t>
      </w:r>
      <w:r w:rsidR="00B83CFD">
        <w:rPr>
          <w:rFonts w:asciiTheme="minorEastAsia" w:eastAsiaTheme="minorEastAsia" w:hAnsiTheme="minorEastAsia" w:cs="宋体" w:hint="eastAsia"/>
          <w:spacing w:val="4"/>
          <w:kern w:val="0"/>
        </w:rPr>
        <w:t>通畅，</w:t>
      </w:r>
      <w:r w:rsidR="00B83CFD" w:rsidRPr="002465F9">
        <w:rPr>
          <w:rFonts w:asciiTheme="minorEastAsia" w:eastAsiaTheme="minorEastAsia" w:hAnsiTheme="minorEastAsia" w:cs="宋体" w:hint="eastAsia"/>
          <w:spacing w:val="4"/>
          <w:kern w:val="0"/>
        </w:rPr>
        <w:t>屋面</w:t>
      </w:r>
      <w:r w:rsidR="0000215A">
        <w:rPr>
          <w:rFonts w:asciiTheme="minorEastAsia" w:eastAsiaTheme="minorEastAsia" w:hAnsiTheme="minorEastAsia" w:cs="宋体" w:hint="eastAsia"/>
          <w:spacing w:val="4"/>
          <w:kern w:val="0"/>
        </w:rPr>
        <w:t>不得有</w:t>
      </w:r>
      <w:r w:rsidR="00B83CFD" w:rsidRPr="002465F9">
        <w:rPr>
          <w:rFonts w:asciiTheme="minorEastAsia" w:eastAsiaTheme="minorEastAsia" w:hAnsiTheme="minorEastAsia" w:cs="宋体" w:hint="eastAsia"/>
          <w:spacing w:val="4"/>
          <w:kern w:val="0"/>
        </w:rPr>
        <w:t>杂物或重物堆积，</w:t>
      </w:r>
      <w:r w:rsidR="00B83CFD">
        <w:rPr>
          <w:rFonts w:asciiTheme="minorEastAsia" w:eastAsiaTheme="minorEastAsia" w:hAnsiTheme="minorEastAsia" w:cs="宋体" w:hint="eastAsia"/>
          <w:spacing w:val="4"/>
          <w:kern w:val="0"/>
        </w:rPr>
        <w:t>排气道、烟道、女儿墙、变形缝等细部构造</w:t>
      </w:r>
      <w:r w:rsidR="0000215A">
        <w:rPr>
          <w:rFonts w:asciiTheme="minorEastAsia" w:eastAsiaTheme="minorEastAsia" w:hAnsiTheme="minorEastAsia" w:cs="宋体" w:hint="eastAsia"/>
          <w:spacing w:val="4"/>
          <w:kern w:val="0"/>
        </w:rPr>
        <w:t>完好</w:t>
      </w:r>
      <w:r w:rsidR="00B83CFD" w:rsidRPr="002465F9">
        <w:rPr>
          <w:rFonts w:asciiTheme="minorEastAsia" w:eastAsiaTheme="minorEastAsia" w:hAnsiTheme="minorEastAsia" w:cs="宋体"/>
          <w:spacing w:val="4"/>
          <w:kern w:val="0"/>
        </w:rPr>
        <w:t>。种植屋面应定期对植物进行修剪，及时清理死株，更换或补植老化及生长不良的植株。</w:t>
      </w:r>
    </w:p>
    <w:p w14:paraId="19848A2E" w14:textId="52220FD1" w:rsidR="00FC593A" w:rsidRDefault="00BD57D6" w:rsidP="002465F9">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7</w:t>
      </w:r>
      <w:r w:rsidR="002465F9" w:rsidRPr="00FF6568">
        <w:rPr>
          <w:rFonts w:asciiTheme="minorEastAsia" w:eastAsiaTheme="minorEastAsia" w:hAnsiTheme="minorEastAsia" w:cs="宋体"/>
          <w:b/>
          <w:bCs/>
          <w:spacing w:val="4"/>
          <w:kern w:val="0"/>
        </w:rPr>
        <w:t>.0.</w:t>
      </w:r>
      <w:r w:rsidR="00FF6568" w:rsidRPr="00FF6568">
        <w:rPr>
          <w:rFonts w:asciiTheme="minorEastAsia" w:eastAsiaTheme="minorEastAsia" w:hAnsiTheme="minorEastAsia" w:cs="宋体" w:hint="eastAsia"/>
          <w:b/>
          <w:bCs/>
          <w:spacing w:val="4"/>
          <w:kern w:val="0"/>
        </w:rPr>
        <w:t>3</w:t>
      </w:r>
      <w:r w:rsidR="00D457FF">
        <w:rPr>
          <w:rFonts w:asciiTheme="minorEastAsia" w:eastAsiaTheme="minorEastAsia" w:hAnsiTheme="minorEastAsia" w:cs="宋体"/>
          <w:b/>
          <w:bCs/>
          <w:spacing w:val="4"/>
          <w:kern w:val="0"/>
        </w:rPr>
        <w:t xml:space="preserve"> </w:t>
      </w:r>
      <w:r w:rsidR="00FC593A">
        <w:rPr>
          <w:rFonts w:asciiTheme="minorEastAsia" w:eastAsiaTheme="minorEastAsia" w:hAnsiTheme="minorEastAsia" w:cs="宋体" w:hint="eastAsia"/>
          <w:spacing w:val="4"/>
          <w:kern w:val="0"/>
        </w:rPr>
        <w:t>未经设计允许不得擅自改变屋面用途，不得擅自在屋面增加设备设施。</w:t>
      </w:r>
    </w:p>
    <w:p w14:paraId="388B8DE8" w14:textId="75F1D43B" w:rsidR="002465F9" w:rsidRPr="002465F9" w:rsidRDefault="00BD57D6" w:rsidP="002465F9">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7</w:t>
      </w:r>
      <w:r w:rsidR="00FC593A" w:rsidRPr="00FF6568">
        <w:rPr>
          <w:rFonts w:asciiTheme="minorEastAsia" w:eastAsiaTheme="minorEastAsia" w:hAnsiTheme="minorEastAsia" w:cs="宋体" w:hint="eastAsia"/>
          <w:b/>
          <w:bCs/>
          <w:spacing w:val="4"/>
          <w:kern w:val="0"/>
        </w:rPr>
        <w:t>.0.</w:t>
      </w:r>
      <w:r w:rsidR="00FF6568" w:rsidRPr="00FF6568">
        <w:rPr>
          <w:rFonts w:asciiTheme="minorEastAsia" w:eastAsiaTheme="minorEastAsia" w:hAnsiTheme="minorEastAsia" w:cs="宋体" w:hint="eastAsia"/>
          <w:b/>
          <w:bCs/>
          <w:spacing w:val="4"/>
          <w:kern w:val="0"/>
        </w:rPr>
        <w:t>4</w:t>
      </w:r>
      <w:r w:rsidR="00D457FF">
        <w:rPr>
          <w:rFonts w:asciiTheme="minorEastAsia" w:eastAsiaTheme="minorEastAsia" w:hAnsiTheme="minorEastAsia" w:cs="宋体"/>
          <w:b/>
          <w:bCs/>
          <w:spacing w:val="4"/>
          <w:kern w:val="0"/>
        </w:rPr>
        <w:t xml:space="preserve"> </w:t>
      </w:r>
      <w:r w:rsidR="002465F9" w:rsidRPr="002465F9">
        <w:rPr>
          <w:rFonts w:asciiTheme="minorEastAsia" w:eastAsiaTheme="minorEastAsia" w:hAnsiTheme="minorEastAsia" w:cs="宋体" w:hint="eastAsia"/>
          <w:spacing w:val="4"/>
          <w:kern w:val="0"/>
        </w:rPr>
        <w:t>未经原设计单位同意严禁在地下建筑四周擅自进行开挖、抽水、打桩等施工作业，</w:t>
      </w:r>
      <w:r w:rsidR="0000215A" w:rsidRPr="002465F9">
        <w:rPr>
          <w:rFonts w:asciiTheme="minorEastAsia" w:eastAsiaTheme="minorEastAsia" w:hAnsiTheme="minorEastAsia" w:cs="宋体"/>
          <w:spacing w:val="4"/>
          <w:kern w:val="0"/>
        </w:rPr>
        <w:t xml:space="preserve"> </w:t>
      </w:r>
    </w:p>
    <w:p w14:paraId="13E0E502" w14:textId="33936679" w:rsidR="00CD284A" w:rsidRDefault="00BD57D6" w:rsidP="00FC593A">
      <w:pPr>
        <w:widowControl/>
        <w:spacing w:line="360" w:lineRule="auto"/>
        <w:rPr>
          <w:rFonts w:asciiTheme="minorEastAsia" w:eastAsiaTheme="minorEastAsia" w:hAnsiTheme="minorEastAsia" w:cs="宋体"/>
          <w:spacing w:val="4"/>
          <w:kern w:val="0"/>
        </w:rPr>
      </w:pPr>
      <w:r>
        <w:rPr>
          <w:rFonts w:asciiTheme="minorEastAsia" w:eastAsiaTheme="minorEastAsia" w:hAnsiTheme="minorEastAsia" w:cs="宋体" w:hint="eastAsia"/>
          <w:b/>
          <w:bCs/>
          <w:spacing w:val="4"/>
          <w:kern w:val="0"/>
        </w:rPr>
        <w:t>7</w:t>
      </w:r>
      <w:r w:rsidR="002465F9" w:rsidRPr="00FF6568">
        <w:rPr>
          <w:rFonts w:asciiTheme="minorEastAsia" w:eastAsiaTheme="minorEastAsia" w:hAnsiTheme="minorEastAsia" w:cs="宋体"/>
          <w:b/>
          <w:bCs/>
          <w:spacing w:val="4"/>
          <w:kern w:val="0"/>
        </w:rPr>
        <w:t>.0.</w:t>
      </w:r>
      <w:r w:rsidR="00FF6568" w:rsidRPr="00FF6568">
        <w:rPr>
          <w:rFonts w:asciiTheme="minorEastAsia" w:eastAsiaTheme="minorEastAsia" w:hAnsiTheme="minorEastAsia" w:cs="宋体" w:hint="eastAsia"/>
          <w:b/>
          <w:bCs/>
          <w:spacing w:val="4"/>
          <w:kern w:val="0"/>
        </w:rPr>
        <w:t>5</w:t>
      </w:r>
      <w:r w:rsidR="00D457FF">
        <w:rPr>
          <w:rFonts w:asciiTheme="minorEastAsia" w:eastAsiaTheme="minorEastAsia" w:hAnsiTheme="minorEastAsia" w:cs="宋体"/>
          <w:spacing w:val="4"/>
          <w:kern w:val="0"/>
        </w:rPr>
        <w:t xml:space="preserve"> </w:t>
      </w:r>
      <w:r w:rsidR="00FC593A">
        <w:rPr>
          <w:rFonts w:asciiTheme="minorEastAsia" w:eastAsiaTheme="minorEastAsia" w:hAnsiTheme="minorEastAsia" w:cs="宋体" w:hint="eastAsia"/>
          <w:spacing w:val="4"/>
          <w:kern w:val="0"/>
        </w:rPr>
        <w:t>室内有水房间更换设备、设施、器具不得对原防水层进行破坏。</w:t>
      </w:r>
      <w:r w:rsidR="002465F9" w:rsidRPr="002465F9">
        <w:rPr>
          <w:rFonts w:asciiTheme="minorEastAsia" w:eastAsiaTheme="minorEastAsia" w:hAnsiTheme="minorEastAsia" w:cs="宋体"/>
          <w:spacing w:val="4"/>
          <w:kern w:val="0"/>
        </w:rPr>
        <w:t xml:space="preserve"> </w:t>
      </w:r>
    </w:p>
    <w:p w14:paraId="2B1DD11C" w14:textId="4948F012" w:rsidR="004E2E4C" w:rsidRDefault="004E2E4C" w:rsidP="00FC593A">
      <w:pPr>
        <w:widowControl/>
        <w:spacing w:line="360" w:lineRule="auto"/>
        <w:rPr>
          <w:rFonts w:asciiTheme="minorEastAsia" w:eastAsiaTheme="minorEastAsia" w:hAnsiTheme="minorEastAsia" w:cs="宋体"/>
          <w:spacing w:val="4"/>
          <w:kern w:val="0"/>
        </w:rPr>
      </w:pPr>
    </w:p>
    <w:p w14:paraId="0E2EC260" w14:textId="780EC1B6" w:rsidR="004E2E4C" w:rsidRDefault="004E2E4C" w:rsidP="00FC593A">
      <w:pPr>
        <w:widowControl/>
        <w:spacing w:line="360" w:lineRule="auto"/>
        <w:rPr>
          <w:rFonts w:asciiTheme="minorEastAsia" w:eastAsiaTheme="minorEastAsia" w:hAnsiTheme="minorEastAsia" w:cs="宋体"/>
          <w:spacing w:val="4"/>
          <w:kern w:val="0"/>
        </w:rPr>
      </w:pPr>
    </w:p>
    <w:p w14:paraId="692A6E68" w14:textId="0C94041B" w:rsidR="004E2E4C" w:rsidRDefault="004E2E4C" w:rsidP="00FC593A">
      <w:pPr>
        <w:widowControl/>
        <w:spacing w:line="360" w:lineRule="auto"/>
        <w:rPr>
          <w:rFonts w:asciiTheme="minorEastAsia" w:eastAsiaTheme="minorEastAsia" w:hAnsiTheme="minorEastAsia" w:cs="宋体"/>
          <w:spacing w:val="4"/>
          <w:kern w:val="0"/>
        </w:rPr>
      </w:pPr>
    </w:p>
    <w:p w14:paraId="256E3576" w14:textId="3A3559E8" w:rsidR="004E2E4C" w:rsidRDefault="004E2E4C" w:rsidP="00FC593A">
      <w:pPr>
        <w:widowControl/>
        <w:spacing w:line="360" w:lineRule="auto"/>
        <w:rPr>
          <w:rFonts w:asciiTheme="minorEastAsia" w:eastAsiaTheme="minorEastAsia" w:hAnsiTheme="minorEastAsia" w:cs="宋体"/>
          <w:spacing w:val="4"/>
          <w:kern w:val="0"/>
        </w:rPr>
      </w:pPr>
    </w:p>
    <w:p w14:paraId="2BC6F1FF" w14:textId="4414802A" w:rsidR="004E2E4C" w:rsidRDefault="004E2E4C" w:rsidP="00FC593A">
      <w:pPr>
        <w:widowControl/>
        <w:spacing w:line="360" w:lineRule="auto"/>
        <w:rPr>
          <w:rFonts w:asciiTheme="minorEastAsia" w:eastAsiaTheme="minorEastAsia" w:hAnsiTheme="minorEastAsia" w:cs="宋体"/>
          <w:spacing w:val="4"/>
          <w:kern w:val="0"/>
        </w:rPr>
      </w:pPr>
    </w:p>
    <w:p w14:paraId="6185A578" w14:textId="5967DEC8" w:rsidR="004E2E4C" w:rsidRDefault="004E2E4C" w:rsidP="00FC593A">
      <w:pPr>
        <w:widowControl/>
        <w:spacing w:line="360" w:lineRule="auto"/>
        <w:rPr>
          <w:rFonts w:asciiTheme="minorEastAsia" w:eastAsiaTheme="minorEastAsia" w:hAnsiTheme="minorEastAsia" w:cs="宋体"/>
          <w:spacing w:val="4"/>
          <w:kern w:val="0"/>
        </w:rPr>
      </w:pPr>
    </w:p>
    <w:p w14:paraId="00DA8889" w14:textId="5AB49622" w:rsidR="00D457FF" w:rsidRDefault="00D457FF" w:rsidP="00FC593A">
      <w:pPr>
        <w:widowControl/>
        <w:spacing w:line="360" w:lineRule="auto"/>
        <w:rPr>
          <w:rFonts w:asciiTheme="minorEastAsia" w:eastAsiaTheme="minorEastAsia" w:hAnsiTheme="minorEastAsia" w:cs="宋体"/>
          <w:spacing w:val="4"/>
          <w:kern w:val="0"/>
        </w:rPr>
      </w:pPr>
    </w:p>
    <w:p w14:paraId="5CF07031" w14:textId="0F0CE4F1" w:rsidR="00D457FF" w:rsidRDefault="00D457FF" w:rsidP="00FC593A">
      <w:pPr>
        <w:widowControl/>
        <w:spacing w:line="360" w:lineRule="auto"/>
        <w:rPr>
          <w:rFonts w:asciiTheme="minorEastAsia" w:eastAsiaTheme="minorEastAsia" w:hAnsiTheme="minorEastAsia" w:cs="宋体"/>
          <w:spacing w:val="4"/>
          <w:kern w:val="0"/>
        </w:rPr>
      </w:pPr>
    </w:p>
    <w:p w14:paraId="7CB79C8E" w14:textId="2AFDFDD5" w:rsidR="00D457FF" w:rsidRDefault="00D457FF" w:rsidP="00FC593A">
      <w:pPr>
        <w:widowControl/>
        <w:spacing w:line="360" w:lineRule="auto"/>
        <w:rPr>
          <w:rFonts w:asciiTheme="minorEastAsia" w:eastAsiaTheme="minorEastAsia" w:hAnsiTheme="minorEastAsia" w:cs="宋体"/>
          <w:spacing w:val="4"/>
          <w:kern w:val="0"/>
        </w:rPr>
      </w:pPr>
    </w:p>
    <w:p w14:paraId="6CFF8CCC" w14:textId="22C965B2" w:rsidR="00D457FF" w:rsidRDefault="00D457FF" w:rsidP="00FC593A">
      <w:pPr>
        <w:widowControl/>
        <w:spacing w:line="360" w:lineRule="auto"/>
        <w:rPr>
          <w:rFonts w:asciiTheme="minorEastAsia" w:eastAsiaTheme="minorEastAsia" w:hAnsiTheme="minorEastAsia" w:cs="宋体"/>
          <w:spacing w:val="4"/>
          <w:kern w:val="0"/>
        </w:rPr>
      </w:pPr>
    </w:p>
    <w:p w14:paraId="234F339C" w14:textId="307BA843" w:rsidR="00D457FF" w:rsidRDefault="00D457FF" w:rsidP="00FC593A">
      <w:pPr>
        <w:widowControl/>
        <w:spacing w:line="360" w:lineRule="auto"/>
        <w:rPr>
          <w:rFonts w:asciiTheme="minorEastAsia" w:eastAsiaTheme="minorEastAsia" w:hAnsiTheme="minorEastAsia" w:cs="宋体"/>
          <w:spacing w:val="4"/>
          <w:kern w:val="0"/>
        </w:rPr>
      </w:pPr>
    </w:p>
    <w:p w14:paraId="12F2DBD9" w14:textId="09E8CE94" w:rsidR="00D457FF" w:rsidRDefault="00D457FF" w:rsidP="00FC593A">
      <w:pPr>
        <w:widowControl/>
        <w:spacing w:line="360" w:lineRule="auto"/>
        <w:rPr>
          <w:rFonts w:asciiTheme="minorEastAsia" w:eastAsiaTheme="minorEastAsia" w:hAnsiTheme="minorEastAsia" w:cs="宋体"/>
          <w:spacing w:val="4"/>
          <w:kern w:val="0"/>
        </w:rPr>
      </w:pPr>
    </w:p>
    <w:p w14:paraId="4349C6D4" w14:textId="005D7C4D" w:rsidR="00D457FF" w:rsidRDefault="00D457FF" w:rsidP="00FC593A">
      <w:pPr>
        <w:widowControl/>
        <w:spacing w:line="360" w:lineRule="auto"/>
        <w:rPr>
          <w:rFonts w:asciiTheme="minorEastAsia" w:eastAsiaTheme="minorEastAsia" w:hAnsiTheme="minorEastAsia" w:cs="宋体"/>
          <w:spacing w:val="4"/>
          <w:kern w:val="0"/>
        </w:rPr>
      </w:pPr>
    </w:p>
    <w:p w14:paraId="1D763BD0" w14:textId="5BE169FD" w:rsidR="00D457FF" w:rsidRDefault="00D457FF" w:rsidP="00FC593A">
      <w:pPr>
        <w:widowControl/>
        <w:spacing w:line="360" w:lineRule="auto"/>
        <w:rPr>
          <w:rFonts w:asciiTheme="minorEastAsia" w:eastAsiaTheme="minorEastAsia" w:hAnsiTheme="minorEastAsia" w:cs="宋体"/>
          <w:spacing w:val="4"/>
          <w:kern w:val="0"/>
        </w:rPr>
      </w:pPr>
    </w:p>
    <w:p w14:paraId="71ABE573" w14:textId="6A8E651C" w:rsidR="00D457FF" w:rsidRDefault="00D457FF" w:rsidP="00FC593A">
      <w:pPr>
        <w:widowControl/>
        <w:spacing w:line="360" w:lineRule="auto"/>
        <w:rPr>
          <w:rFonts w:asciiTheme="minorEastAsia" w:eastAsiaTheme="minorEastAsia" w:hAnsiTheme="minorEastAsia" w:cs="宋体"/>
          <w:spacing w:val="4"/>
          <w:kern w:val="0"/>
        </w:rPr>
      </w:pPr>
    </w:p>
    <w:p w14:paraId="73C9D895" w14:textId="2186BE2C" w:rsidR="00D457FF" w:rsidRDefault="00D457FF" w:rsidP="00FC593A">
      <w:pPr>
        <w:widowControl/>
        <w:spacing w:line="360" w:lineRule="auto"/>
        <w:rPr>
          <w:rFonts w:asciiTheme="minorEastAsia" w:eastAsiaTheme="minorEastAsia" w:hAnsiTheme="minorEastAsia" w:cs="宋体"/>
          <w:spacing w:val="4"/>
          <w:kern w:val="0"/>
        </w:rPr>
      </w:pPr>
    </w:p>
    <w:p w14:paraId="493A6325" w14:textId="77777777" w:rsidR="00D457FF" w:rsidRDefault="00D457FF" w:rsidP="00FC593A">
      <w:pPr>
        <w:widowControl/>
        <w:spacing w:line="360" w:lineRule="auto"/>
        <w:rPr>
          <w:rFonts w:asciiTheme="minorEastAsia" w:eastAsiaTheme="minorEastAsia" w:hAnsiTheme="minorEastAsia" w:cs="宋体"/>
          <w:spacing w:val="4"/>
          <w:kern w:val="0"/>
        </w:rPr>
      </w:pPr>
    </w:p>
    <w:p w14:paraId="4337CB93" w14:textId="77777777" w:rsidR="004E2E4C" w:rsidRPr="00FC593A" w:rsidRDefault="004E2E4C" w:rsidP="00FC593A">
      <w:pPr>
        <w:widowControl/>
        <w:spacing w:line="360" w:lineRule="auto"/>
        <w:rPr>
          <w:rFonts w:asciiTheme="minorEastAsia" w:eastAsiaTheme="minorEastAsia" w:hAnsiTheme="minorEastAsia" w:cs="宋体"/>
          <w:spacing w:val="4"/>
          <w:kern w:val="0"/>
        </w:rPr>
      </w:pPr>
    </w:p>
    <w:p w14:paraId="35BE2BBC" w14:textId="77777777" w:rsidR="00CD284A" w:rsidRPr="00A310F1" w:rsidRDefault="006F6211" w:rsidP="00162DEF">
      <w:pPr>
        <w:pStyle w:val="1"/>
        <w:jc w:val="center"/>
        <w:rPr>
          <w:rFonts w:ascii="宋体" w:eastAsia="宋体" w:hAnsi="宋体"/>
        </w:rPr>
      </w:pPr>
      <w:bookmarkStart w:id="52" w:name="_Toc59623462"/>
      <w:bookmarkStart w:id="53" w:name="_Hlk58851896"/>
      <w:r w:rsidRPr="00A310F1">
        <w:rPr>
          <w:rFonts w:ascii="宋体" w:eastAsia="宋体" w:hAnsi="宋体" w:hint="eastAsia"/>
        </w:rPr>
        <w:lastRenderedPageBreak/>
        <w:t>本规程用词说明</w:t>
      </w:r>
      <w:bookmarkEnd w:id="52"/>
    </w:p>
    <w:p w14:paraId="3A3460AF" w14:textId="77777777" w:rsidR="00CD284A" w:rsidRPr="007B3BB9" w:rsidRDefault="006F6211" w:rsidP="00A310F1">
      <w:pPr>
        <w:overflowPunct w:val="0"/>
        <w:autoSpaceDE w:val="0"/>
        <w:autoSpaceDN w:val="0"/>
        <w:adjustRightInd w:val="0"/>
        <w:spacing w:line="360" w:lineRule="auto"/>
        <w:ind w:firstLineChars="200" w:firstLine="436"/>
        <w:rPr>
          <w:rFonts w:ascii="宋体" w:hAnsi="宋体" w:cs="宋体"/>
          <w:spacing w:val="4"/>
          <w:kern w:val="0"/>
        </w:rPr>
      </w:pPr>
      <w:r w:rsidRPr="007B3BB9">
        <w:rPr>
          <w:rFonts w:ascii="宋体" w:hAnsi="宋体" w:cs="宋体" w:hint="eastAsia"/>
          <w:spacing w:val="4"/>
          <w:kern w:val="0"/>
        </w:rPr>
        <w:t>1 为方便在执行本规程条文时区别对待，对要求严格程度不同的用词说明如下：</w:t>
      </w:r>
    </w:p>
    <w:p w14:paraId="066DF2D1" w14:textId="4880A567" w:rsidR="00CD284A" w:rsidRPr="007B3BB9" w:rsidRDefault="00A310F1" w:rsidP="00A310F1">
      <w:pPr>
        <w:spacing w:line="360" w:lineRule="auto"/>
        <w:ind w:firstLineChars="300" w:firstLine="630"/>
        <w:rPr>
          <w:rFonts w:ascii="宋体" w:hAnsi="宋体"/>
        </w:rPr>
      </w:pPr>
      <w:r w:rsidRPr="007B3BB9">
        <w:rPr>
          <w:rFonts w:ascii="宋体" w:hAnsi="宋体" w:hint="eastAsia"/>
        </w:rPr>
        <w:t xml:space="preserve">1） </w:t>
      </w:r>
      <w:r w:rsidR="006F6211" w:rsidRPr="007B3BB9">
        <w:rPr>
          <w:rFonts w:ascii="宋体" w:hAnsi="宋体" w:hint="eastAsia"/>
        </w:rPr>
        <w:t>表示很严格，非这样做不可的用词：</w:t>
      </w:r>
    </w:p>
    <w:p w14:paraId="4308FC37" w14:textId="77777777" w:rsidR="00CD284A" w:rsidRPr="007B3BB9" w:rsidRDefault="006F6211" w:rsidP="00A310F1">
      <w:pPr>
        <w:spacing w:line="360" w:lineRule="auto"/>
        <w:ind w:firstLineChars="500" w:firstLine="1050"/>
        <w:rPr>
          <w:rFonts w:ascii="宋体" w:hAnsi="宋体"/>
        </w:rPr>
      </w:pPr>
      <w:r w:rsidRPr="007B3BB9">
        <w:rPr>
          <w:rFonts w:ascii="宋体" w:hAnsi="宋体" w:hint="eastAsia"/>
        </w:rPr>
        <w:t>正面</w:t>
      </w:r>
      <w:proofErr w:type="gramStart"/>
      <w:r w:rsidRPr="007B3BB9">
        <w:rPr>
          <w:rFonts w:ascii="宋体" w:hAnsi="宋体" w:hint="eastAsia"/>
        </w:rPr>
        <w:t>词采用</w:t>
      </w:r>
      <w:proofErr w:type="gramEnd"/>
      <w:r w:rsidRPr="007B3BB9">
        <w:rPr>
          <w:rFonts w:ascii="宋体" w:hAnsi="宋体" w:hint="eastAsia"/>
        </w:rPr>
        <w:t>“必须”， 反面</w:t>
      </w:r>
      <w:proofErr w:type="gramStart"/>
      <w:r w:rsidRPr="007B3BB9">
        <w:rPr>
          <w:rFonts w:ascii="宋体" w:hAnsi="宋体" w:hint="eastAsia"/>
        </w:rPr>
        <w:t>词采用</w:t>
      </w:r>
      <w:proofErr w:type="gramEnd"/>
      <w:r w:rsidRPr="007B3BB9">
        <w:rPr>
          <w:rFonts w:ascii="宋体" w:hAnsi="宋体" w:hint="eastAsia"/>
        </w:rPr>
        <w:t>“严禁”。</w:t>
      </w:r>
    </w:p>
    <w:p w14:paraId="4AC09DFA" w14:textId="7ED8D86B" w:rsidR="00CD284A" w:rsidRPr="007B3BB9" w:rsidRDefault="00A310F1" w:rsidP="00A310F1">
      <w:pPr>
        <w:spacing w:line="360" w:lineRule="auto"/>
        <w:ind w:firstLineChars="300" w:firstLine="630"/>
        <w:rPr>
          <w:rFonts w:ascii="宋体" w:hAnsi="宋体"/>
        </w:rPr>
      </w:pPr>
      <w:r w:rsidRPr="007B3BB9">
        <w:rPr>
          <w:rFonts w:ascii="宋体" w:hAnsi="宋体" w:hint="eastAsia"/>
        </w:rPr>
        <w:t xml:space="preserve">2） </w:t>
      </w:r>
      <w:r w:rsidR="006F6211" w:rsidRPr="007B3BB9">
        <w:rPr>
          <w:rFonts w:ascii="宋体" w:hAnsi="宋体" w:hint="eastAsia"/>
        </w:rPr>
        <w:t>表示严格，在正常情况下均应这样做的用词：</w:t>
      </w:r>
    </w:p>
    <w:p w14:paraId="5A794B0C" w14:textId="77777777" w:rsidR="00CD284A" w:rsidRPr="007B3BB9" w:rsidRDefault="006F6211" w:rsidP="00A310F1">
      <w:pPr>
        <w:spacing w:line="360" w:lineRule="auto"/>
        <w:ind w:firstLineChars="500" w:firstLine="1050"/>
        <w:rPr>
          <w:rFonts w:ascii="宋体" w:hAnsi="宋体"/>
        </w:rPr>
      </w:pPr>
      <w:r w:rsidRPr="007B3BB9">
        <w:rPr>
          <w:rFonts w:ascii="宋体" w:hAnsi="宋体" w:hint="eastAsia"/>
        </w:rPr>
        <w:t>正面</w:t>
      </w:r>
      <w:proofErr w:type="gramStart"/>
      <w:r w:rsidRPr="007B3BB9">
        <w:rPr>
          <w:rFonts w:ascii="宋体" w:hAnsi="宋体" w:hint="eastAsia"/>
        </w:rPr>
        <w:t>词采用</w:t>
      </w:r>
      <w:proofErr w:type="gramEnd"/>
      <w:r w:rsidRPr="007B3BB9">
        <w:rPr>
          <w:rFonts w:ascii="宋体" w:hAnsi="宋体" w:hint="eastAsia"/>
        </w:rPr>
        <w:t>“应”， 反面</w:t>
      </w:r>
      <w:proofErr w:type="gramStart"/>
      <w:r w:rsidRPr="007B3BB9">
        <w:rPr>
          <w:rFonts w:ascii="宋体" w:hAnsi="宋体" w:hint="eastAsia"/>
        </w:rPr>
        <w:t>词采用</w:t>
      </w:r>
      <w:proofErr w:type="gramEnd"/>
      <w:r w:rsidRPr="007B3BB9">
        <w:rPr>
          <w:rFonts w:ascii="宋体" w:hAnsi="宋体" w:hint="eastAsia"/>
        </w:rPr>
        <w:t>“不应”或“不得”。</w:t>
      </w:r>
    </w:p>
    <w:p w14:paraId="7A40F348" w14:textId="65882113" w:rsidR="00CD284A" w:rsidRPr="007B3BB9" w:rsidRDefault="00A310F1" w:rsidP="00A310F1">
      <w:pPr>
        <w:spacing w:line="360" w:lineRule="auto"/>
        <w:ind w:firstLineChars="300" w:firstLine="630"/>
        <w:rPr>
          <w:rFonts w:ascii="宋体" w:hAnsi="宋体"/>
        </w:rPr>
      </w:pPr>
      <w:r w:rsidRPr="007B3BB9">
        <w:rPr>
          <w:rFonts w:ascii="宋体" w:hAnsi="宋体" w:hint="eastAsia"/>
        </w:rPr>
        <w:t xml:space="preserve">3） </w:t>
      </w:r>
      <w:r w:rsidR="006F6211" w:rsidRPr="007B3BB9">
        <w:rPr>
          <w:rFonts w:ascii="宋体" w:hAnsi="宋体" w:hint="eastAsia"/>
        </w:rPr>
        <w:t>表示允许稍有选择，在条件许可时首先应这样做的用词：</w:t>
      </w:r>
    </w:p>
    <w:p w14:paraId="28C20EE3" w14:textId="77777777" w:rsidR="00CD284A" w:rsidRPr="007B3BB9" w:rsidRDefault="006F6211" w:rsidP="00A310F1">
      <w:pPr>
        <w:spacing w:line="360" w:lineRule="auto"/>
        <w:ind w:firstLineChars="500" w:firstLine="1050"/>
        <w:rPr>
          <w:rFonts w:ascii="宋体" w:hAnsi="宋体"/>
        </w:rPr>
      </w:pPr>
      <w:r w:rsidRPr="007B3BB9">
        <w:rPr>
          <w:rFonts w:ascii="宋体" w:hAnsi="宋体" w:hint="eastAsia"/>
        </w:rPr>
        <w:t>正面</w:t>
      </w:r>
      <w:proofErr w:type="gramStart"/>
      <w:r w:rsidRPr="007B3BB9">
        <w:rPr>
          <w:rFonts w:ascii="宋体" w:hAnsi="宋体" w:hint="eastAsia"/>
        </w:rPr>
        <w:t>词采用</w:t>
      </w:r>
      <w:proofErr w:type="gramEnd"/>
      <w:r w:rsidRPr="007B3BB9">
        <w:rPr>
          <w:rFonts w:ascii="宋体" w:hAnsi="宋体" w:hint="eastAsia"/>
        </w:rPr>
        <w:t>“宜”， 反面</w:t>
      </w:r>
      <w:proofErr w:type="gramStart"/>
      <w:r w:rsidRPr="007B3BB9">
        <w:rPr>
          <w:rFonts w:ascii="宋体" w:hAnsi="宋体" w:hint="eastAsia"/>
        </w:rPr>
        <w:t>词采用</w:t>
      </w:r>
      <w:proofErr w:type="gramEnd"/>
      <w:r w:rsidRPr="007B3BB9">
        <w:rPr>
          <w:rFonts w:ascii="宋体" w:hAnsi="宋体" w:hint="eastAsia"/>
        </w:rPr>
        <w:t>“不宜”。</w:t>
      </w:r>
    </w:p>
    <w:p w14:paraId="37C1EC83" w14:textId="1C300DCA" w:rsidR="00CD284A" w:rsidRPr="007B3BB9" w:rsidRDefault="00A310F1" w:rsidP="00A310F1">
      <w:pPr>
        <w:spacing w:line="360" w:lineRule="auto"/>
        <w:ind w:firstLineChars="300" w:firstLine="630"/>
        <w:rPr>
          <w:rFonts w:ascii="宋体" w:hAnsi="宋体"/>
        </w:rPr>
      </w:pPr>
      <w:r w:rsidRPr="007B3BB9">
        <w:rPr>
          <w:rFonts w:ascii="宋体" w:hAnsi="宋体" w:hint="eastAsia"/>
        </w:rPr>
        <w:t xml:space="preserve">4） </w:t>
      </w:r>
      <w:r w:rsidR="006F6211" w:rsidRPr="007B3BB9">
        <w:rPr>
          <w:rFonts w:ascii="宋体" w:hAnsi="宋体" w:hint="eastAsia"/>
        </w:rPr>
        <w:t>表示有选择，在一定条件下可以这样做的用词，采用“可”。</w:t>
      </w:r>
    </w:p>
    <w:p w14:paraId="259B3376" w14:textId="77777777" w:rsidR="00CD284A" w:rsidRPr="007B3BB9" w:rsidRDefault="006F6211" w:rsidP="00A310F1">
      <w:pPr>
        <w:overflowPunct w:val="0"/>
        <w:autoSpaceDE w:val="0"/>
        <w:autoSpaceDN w:val="0"/>
        <w:adjustRightInd w:val="0"/>
        <w:spacing w:line="360" w:lineRule="auto"/>
        <w:ind w:firstLineChars="200" w:firstLine="436"/>
        <w:rPr>
          <w:rFonts w:ascii="宋体" w:hAnsi="宋体" w:cs="宋体"/>
          <w:spacing w:val="4"/>
          <w:kern w:val="0"/>
        </w:rPr>
      </w:pPr>
      <w:r w:rsidRPr="007B3BB9">
        <w:rPr>
          <w:rFonts w:ascii="宋体" w:hAnsi="宋体" w:cs="宋体" w:hint="eastAsia"/>
          <w:spacing w:val="4"/>
          <w:kern w:val="0"/>
        </w:rPr>
        <w:t>2 本规程中指明应按其他有关标准执行的写法为：“应符合</w:t>
      </w:r>
      <w:r w:rsidRPr="007B3BB9">
        <w:rPr>
          <w:rFonts w:ascii="宋体" w:hAnsi="宋体" w:cs="宋体"/>
          <w:spacing w:val="4"/>
          <w:kern w:val="0"/>
        </w:rPr>
        <w:t>……</w:t>
      </w:r>
      <w:r w:rsidRPr="007B3BB9">
        <w:rPr>
          <w:rFonts w:ascii="宋体" w:hAnsi="宋体" w:cs="宋体" w:hint="eastAsia"/>
          <w:spacing w:val="4"/>
          <w:kern w:val="0"/>
        </w:rPr>
        <w:t>的规定” 或“应按</w:t>
      </w:r>
      <w:r w:rsidRPr="007B3BB9">
        <w:rPr>
          <w:rFonts w:ascii="宋体" w:hAnsi="宋体" w:cs="宋体"/>
          <w:spacing w:val="4"/>
          <w:kern w:val="0"/>
        </w:rPr>
        <w:t>……</w:t>
      </w:r>
      <w:r w:rsidRPr="007B3BB9">
        <w:rPr>
          <w:rFonts w:ascii="宋体" w:hAnsi="宋体" w:cs="宋体" w:hint="eastAsia"/>
          <w:spacing w:val="4"/>
          <w:kern w:val="0"/>
        </w:rPr>
        <w:t>执行”。</w:t>
      </w:r>
    </w:p>
    <w:p w14:paraId="7F53E27B" w14:textId="72AC5820" w:rsidR="00757582" w:rsidRDefault="00757582" w:rsidP="00757582">
      <w:pPr>
        <w:autoSpaceDE w:val="0"/>
        <w:autoSpaceDN w:val="0"/>
        <w:adjustRightInd w:val="0"/>
        <w:jc w:val="center"/>
        <w:rPr>
          <w:rFonts w:ascii="宋体" w:hAnsi="宋体" w:cs="黑体"/>
          <w:bCs/>
          <w:sz w:val="28"/>
          <w:szCs w:val="28"/>
        </w:rPr>
      </w:pPr>
      <w:bookmarkStart w:id="54" w:name="_Toc11510"/>
      <w:bookmarkStart w:id="55" w:name="_Toc22298"/>
      <w:bookmarkStart w:id="56" w:name="_Toc19377"/>
    </w:p>
    <w:bookmarkEnd w:id="53"/>
    <w:p w14:paraId="58BDB870" w14:textId="239279D0" w:rsidR="00A310F1" w:rsidRDefault="00A310F1" w:rsidP="00757582">
      <w:pPr>
        <w:autoSpaceDE w:val="0"/>
        <w:autoSpaceDN w:val="0"/>
        <w:adjustRightInd w:val="0"/>
        <w:jc w:val="center"/>
        <w:rPr>
          <w:rFonts w:ascii="宋体" w:hAnsi="宋体" w:cs="黑体"/>
          <w:bCs/>
          <w:sz w:val="28"/>
          <w:szCs w:val="28"/>
        </w:rPr>
      </w:pPr>
    </w:p>
    <w:p w14:paraId="4557F65B" w14:textId="5A92DA12" w:rsidR="00A310F1" w:rsidRDefault="00A310F1" w:rsidP="00757582">
      <w:pPr>
        <w:autoSpaceDE w:val="0"/>
        <w:autoSpaceDN w:val="0"/>
        <w:adjustRightInd w:val="0"/>
        <w:jc w:val="center"/>
        <w:rPr>
          <w:rFonts w:ascii="宋体" w:hAnsi="宋体" w:cs="黑体"/>
          <w:bCs/>
          <w:sz w:val="28"/>
          <w:szCs w:val="28"/>
        </w:rPr>
      </w:pPr>
    </w:p>
    <w:p w14:paraId="4EC4DCA6" w14:textId="7151ACA9" w:rsidR="00A310F1" w:rsidRDefault="00A310F1" w:rsidP="00757582">
      <w:pPr>
        <w:autoSpaceDE w:val="0"/>
        <w:autoSpaceDN w:val="0"/>
        <w:adjustRightInd w:val="0"/>
        <w:jc w:val="center"/>
        <w:rPr>
          <w:rFonts w:ascii="宋体" w:hAnsi="宋体" w:cs="黑体"/>
          <w:bCs/>
          <w:sz w:val="28"/>
          <w:szCs w:val="28"/>
        </w:rPr>
      </w:pPr>
    </w:p>
    <w:p w14:paraId="6559BFDC" w14:textId="3F224D7D" w:rsidR="00A310F1" w:rsidRDefault="00A310F1" w:rsidP="00757582">
      <w:pPr>
        <w:autoSpaceDE w:val="0"/>
        <w:autoSpaceDN w:val="0"/>
        <w:adjustRightInd w:val="0"/>
        <w:jc w:val="center"/>
        <w:rPr>
          <w:rFonts w:ascii="宋体" w:hAnsi="宋体" w:cs="黑体"/>
          <w:bCs/>
          <w:sz w:val="28"/>
          <w:szCs w:val="28"/>
        </w:rPr>
      </w:pPr>
    </w:p>
    <w:p w14:paraId="220383D6" w14:textId="7BE570E5" w:rsidR="00A310F1" w:rsidRDefault="00A310F1" w:rsidP="00757582">
      <w:pPr>
        <w:autoSpaceDE w:val="0"/>
        <w:autoSpaceDN w:val="0"/>
        <w:adjustRightInd w:val="0"/>
        <w:jc w:val="center"/>
        <w:rPr>
          <w:rFonts w:ascii="宋体" w:hAnsi="宋体" w:cs="黑体"/>
          <w:bCs/>
          <w:sz w:val="28"/>
          <w:szCs w:val="28"/>
        </w:rPr>
      </w:pPr>
    </w:p>
    <w:p w14:paraId="2C28FE53" w14:textId="3BB176D1" w:rsidR="00A310F1" w:rsidRDefault="00A310F1" w:rsidP="00757582">
      <w:pPr>
        <w:autoSpaceDE w:val="0"/>
        <w:autoSpaceDN w:val="0"/>
        <w:adjustRightInd w:val="0"/>
        <w:jc w:val="center"/>
        <w:rPr>
          <w:rFonts w:ascii="宋体" w:hAnsi="宋体" w:cs="黑体"/>
          <w:bCs/>
          <w:sz w:val="28"/>
          <w:szCs w:val="28"/>
        </w:rPr>
      </w:pPr>
    </w:p>
    <w:p w14:paraId="22280067" w14:textId="73A4260A" w:rsidR="00A310F1" w:rsidRDefault="00A310F1" w:rsidP="00757582">
      <w:pPr>
        <w:autoSpaceDE w:val="0"/>
        <w:autoSpaceDN w:val="0"/>
        <w:adjustRightInd w:val="0"/>
        <w:jc w:val="center"/>
        <w:rPr>
          <w:rFonts w:ascii="宋体" w:hAnsi="宋体" w:cs="黑体"/>
          <w:bCs/>
          <w:sz w:val="28"/>
          <w:szCs w:val="28"/>
        </w:rPr>
      </w:pPr>
    </w:p>
    <w:p w14:paraId="7B54376E" w14:textId="68DF6315" w:rsidR="00A310F1" w:rsidRDefault="00A310F1" w:rsidP="00757582">
      <w:pPr>
        <w:autoSpaceDE w:val="0"/>
        <w:autoSpaceDN w:val="0"/>
        <w:adjustRightInd w:val="0"/>
        <w:jc w:val="center"/>
        <w:rPr>
          <w:rFonts w:ascii="宋体" w:hAnsi="宋体" w:cs="黑体"/>
          <w:bCs/>
          <w:sz w:val="28"/>
          <w:szCs w:val="28"/>
        </w:rPr>
      </w:pPr>
    </w:p>
    <w:p w14:paraId="5CE8FAAA" w14:textId="70E52405" w:rsidR="00A310F1" w:rsidRDefault="00A310F1" w:rsidP="00757582">
      <w:pPr>
        <w:autoSpaceDE w:val="0"/>
        <w:autoSpaceDN w:val="0"/>
        <w:adjustRightInd w:val="0"/>
        <w:jc w:val="center"/>
        <w:rPr>
          <w:rFonts w:ascii="宋体" w:hAnsi="宋体" w:cs="黑体"/>
          <w:bCs/>
          <w:sz w:val="28"/>
          <w:szCs w:val="28"/>
        </w:rPr>
      </w:pPr>
    </w:p>
    <w:p w14:paraId="21A3D2F9" w14:textId="77777777" w:rsidR="00A310F1" w:rsidRDefault="00A310F1" w:rsidP="00757582">
      <w:pPr>
        <w:autoSpaceDE w:val="0"/>
        <w:autoSpaceDN w:val="0"/>
        <w:adjustRightInd w:val="0"/>
        <w:jc w:val="center"/>
        <w:rPr>
          <w:rFonts w:ascii="宋体" w:hAnsi="宋体" w:cs="黑体"/>
          <w:bCs/>
          <w:sz w:val="28"/>
          <w:szCs w:val="28"/>
        </w:rPr>
      </w:pPr>
    </w:p>
    <w:p w14:paraId="211D5C0A" w14:textId="152D20E6" w:rsidR="00CD284A" w:rsidRPr="00A310F1" w:rsidRDefault="00757582" w:rsidP="00A310F1">
      <w:pPr>
        <w:pStyle w:val="1"/>
        <w:jc w:val="center"/>
        <w:rPr>
          <w:rFonts w:ascii="宋体" w:eastAsia="宋体" w:hAnsi="宋体"/>
        </w:rPr>
      </w:pPr>
      <w:bookmarkStart w:id="57" w:name="_Toc59623463"/>
      <w:bookmarkStart w:id="58" w:name="_Hlk59721717"/>
      <w:r w:rsidRPr="00A310F1">
        <w:rPr>
          <w:rFonts w:ascii="宋体" w:eastAsia="宋体" w:hAnsi="宋体" w:hint="eastAsia"/>
        </w:rPr>
        <w:lastRenderedPageBreak/>
        <w:t>引用标准说明</w:t>
      </w:r>
      <w:bookmarkEnd w:id="57"/>
    </w:p>
    <w:bookmarkEnd w:id="54"/>
    <w:bookmarkEnd w:id="55"/>
    <w:bookmarkEnd w:id="56"/>
    <w:p w14:paraId="6DE4C98A" w14:textId="424F21A2" w:rsidR="00CD284A" w:rsidRDefault="005B2CE2" w:rsidP="003377E0">
      <w:pPr>
        <w:autoSpaceDE w:val="0"/>
        <w:autoSpaceDN w:val="0"/>
        <w:adjustRightInd w:val="0"/>
        <w:spacing w:line="360" w:lineRule="auto"/>
        <w:rPr>
          <w:rFonts w:asciiTheme="minorEastAsia" w:eastAsiaTheme="minorEastAsia" w:hAnsiTheme="minorEastAsia"/>
        </w:rPr>
      </w:pPr>
      <w:r>
        <w:rPr>
          <w:rFonts w:asciiTheme="minorEastAsia" w:eastAsiaTheme="minorEastAsia" w:hAnsiTheme="minorEastAsia" w:hint="eastAsia"/>
        </w:rPr>
        <w:t>1、</w:t>
      </w:r>
      <w:r w:rsidR="003377E0" w:rsidRPr="003377E0">
        <w:rPr>
          <w:rFonts w:asciiTheme="minorEastAsia" w:eastAsiaTheme="minorEastAsia" w:hAnsiTheme="minorEastAsia" w:hint="eastAsia"/>
        </w:rPr>
        <w:t>《混凝土结构工程施工质量验收规范》G</w:t>
      </w:r>
      <w:r w:rsidR="003377E0" w:rsidRPr="003377E0">
        <w:rPr>
          <w:rFonts w:asciiTheme="minorEastAsia" w:eastAsiaTheme="minorEastAsia" w:hAnsiTheme="minorEastAsia"/>
        </w:rPr>
        <w:t>B50204</w:t>
      </w:r>
    </w:p>
    <w:p w14:paraId="20FA4FF3" w14:textId="11BD0530" w:rsidR="003377E0" w:rsidRDefault="005B2CE2" w:rsidP="003377E0">
      <w:pPr>
        <w:autoSpaceDE w:val="0"/>
        <w:autoSpaceDN w:val="0"/>
        <w:adjustRightInd w:val="0"/>
        <w:spacing w:line="360" w:lineRule="auto"/>
        <w:rPr>
          <w:rFonts w:asciiTheme="minorEastAsia" w:eastAsiaTheme="minorEastAsia" w:hAnsiTheme="minorEastAsia"/>
        </w:rPr>
      </w:pPr>
      <w:r>
        <w:rPr>
          <w:rFonts w:asciiTheme="minorEastAsia" w:eastAsiaTheme="minorEastAsia" w:hAnsiTheme="minorEastAsia" w:hint="eastAsia"/>
        </w:rPr>
        <w:t>2、</w:t>
      </w:r>
      <w:r w:rsidR="003377E0">
        <w:rPr>
          <w:rFonts w:asciiTheme="minorEastAsia" w:eastAsiaTheme="minorEastAsia" w:hAnsiTheme="minorEastAsia" w:hint="eastAsia"/>
        </w:rPr>
        <w:t>《屋面工程技术规范》G</w:t>
      </w:r>
      <w:r w:rsidR="003377E0">
        <w:rPr>
          <w:rFonts w:asciiTheme="minorEastAsia" w:eastAsiaTheme="minorEastAsia" w:hAnsiTheme="minorEastAsia"/>
        </w:rPr>
        <w:t>B50345</w:t>
      </w:r>
    </w:p>
    <w:p w14:paraId="4757682C" w14:textId="1AC31F07" w:rsidR="003377E0" w:rsidRDefault="005B2CE2" w:rsidP="003377E0">
      <w:pPr>
        <w:autoSpaceDE w:val="0"/>
        <w:autoSpaceDN w:val="0"/>
        <w:adjustRightInd w:val="0"/>
        <w:spacing w:line="360" w:lineRule="auto"/>
        <w:rPr>
          <w:rFonts w:asciiTheme="minorEastAsia" w:eastAsiaTheme="minorEastAsia" w:hAnsiTheme="minorEastAsia"/>
        </w:rPr>
      </w:pPr>
      <w:r>
        <w:rPr>
          <w:rFonts w:asciiTheme="minorEastAsia" w:eastAsiaTheme="minorEastAsia" w:hAnsiTheme="minorEastAsia" w:hint="eastAsia"/>
        </w:rPr>
        <w:t>3、</w:t>
      </w:r>
      <w:r w:rsidR="003377E0">
        <w:rPr>
          <w:rFonts w:asciiTheme="minorEastAsia" w:eastAsiaTheme="minorEastAsia" w:hAnsiTheme="minorEastAsia" w:hint="eastAsia"/>
        </w:rPr>
        <w:t>《种植屋面工程技术规程》J</w:t>
      </w:r>
      <w:r w:rsidR="003377E0">
        <w:rPr>
          <w:rFonts w:asciiTheme="minorEastAsia" w:eastAsiaTheme="minorEastAsia" w:hAnsiTheme="minorEastAsia"/>
        </w:rPr>
        <w:t>GJ</w:t>
      </w:r>
      <w:r w:rsidR="003377E0">
        <w:rPr>
          <w:rFonts w:asciiTheme="minorEastAsia" w:eastAsiaTheme="minorEastAsia" w:hAnsiTheme="minorEastAsia" w:hint="eastAsia"/>
        </w:rPr>
        <w:t>155</w:t>
      </w:r>
    </w:p>
    <w:bookmarkEnd w:id="58"/>
    <w:p w14:paraId="3FE02BDD" w14:textId="15FF9302" w:rsidR="003377E0" w:rsidRDefault="003377E0" w:rsidP="003D7153">
      <w:pPr>
        <w:autoSpaceDE w:val="0"/>
        <w:autoSpaceDN w:val="0"/>
        <w:adjustRightInd w:val="0"/>
        <w:rPr>
          <w:rFonts w:asciiTheme="minorEastAsia" w:eastAsiaTheme="minorEastAsia" w:hAnsiTheme="minorEastAsia"/>
        </w:rPr>
      </w:pPr>
    </w:p>
    <w:p w14:paraId="08B75F6A" w14:textId="7DD41502" w:rsidR="003377E0" w:rsidRDefault="003377E0" w:rsidP="003D7153">
      <w:pPr>
        <w:autoSpaceDE w:val="0"/>
        <w:autoSpaceDN w:val="0"/>
        <w:adjustRightInd w:val="0"/>
        <w:rPr>
          <w:rFonts w:asciiTheme="minorEastAsia" w:eastAsiaTheme="minorEastAsia" w:hAnsiTheme="minorEastAsia"/>
        </w:rPr>
      </w:pPr>
    </w:p>
    <w:p w14:paraId="4C36F413" w14:textId="733E4A9A" w:rsidR="003377E0" w:rsidRDefault="003377E0" w:rsidP="003D7153">
      <w:pPr>
        <w:autoSpaceDE w:val="0"/>
        <w:autoSpaceDN w:val="0"/>
        <w:adjustRightInd w:val="0"/>
        <w:rPr>
          <w:rFonts w:asciiTheme="minorEastAsia" w:eastAsiaTheme="minorEastAsia" w:hAnsiTheme="minorEastAsia"/>
        </w:rPr>
      </w:pPr>
    </w:p>
    <w:p w14:paraId="37C0DDA6" w14:textId="7D03EBC3" w:rsidR="003377E0" w:rsidRDefault="003377E0" w:rsidP="003D7153">
      <w:pPr>
        <w:autoSpaceDE w:val="0"/>
        <w:autoSpaceDN w:val="0"/>
        <w:adjustRightInd w:val="0"/>
        <w:rPr>
          <w:rFonts w:asciiTheme="minorEastAsia" w:eastAsiaTheme="minorEastAsia" w:hAnsiTheme="minorEastAsia"/>
        </w:rPr>
      </w:pPr>
    </w:p>
    <w:p w14:paraId="1A789C77" w14:textId="20174831" w:rsidR="003377E0" w:rsidRDefault="003377E0" w:rsidP="003D7153">
      <w:pPr>
        <w:autoSpaceDE w:val="0"/>
        <w:autoSpaceDN w:val="0"/>
        <w:adjustRightInd w:val="0"/>
        <w:rPr>
          <w:rFonts w:asciiTheme="minorEastAsia" w:eastAsiaTheme="minorEastAsia" w:hAnsiTheme="minorEastAsia"/>
        </w:rPr>
      </w:pPr>
    </w:p>
    <w:p w14:paraId="383933CD" w14:textId="05851B90" w:rsidR="003377E0" w:rsidRDefault="003377E0" w:rsidP="003D7153">
      <w:pPr>
        <w:autoSpaceDE w:val="0"/>
        <w:autoSpaceDN w:val="0"/>
        <w:adjustRightInd w:val="0"/>
        <w:rPr>
          <w:rFonts w:asciiTheme="minorEastAsia" w:eastAsiaTheme="minorEastAsia" w:hAnsiTheme="minorEastAsia"/>
        </w:rPr>
      </w:pPr>
    </w:p>
    <w:p w14:paraId="5E7F1FDA" w14:textId="4DF5E568" w:rsidR="003377E0" w:rsidRDefault="003377E0" w:rsidP="003D7153">
      <w:pPr>
        <w:autoSpaceDE w:val="0"/>
        <w:autoSpaceDN w:val="0"/>
        <w:adjustRightInd w:val="0"/>
        <w:rPr>
          <w:rFonts w:asciiTheme="minorEastAsia" w:eastAsiaTheme="minorEastAsia" w:hAnsiTheme="minorEastAsia"/>
        </w:rPr>
      </w:pPr>
    </w:p>
    <w:p w14:paraId="6D6EA03E" w14:textId="48066614" w:rsidR="003377E0" w:rsidRDefault="003377E0" w:rsidP="003D7153">
      <w:pPr>
        <w:autoSpaceDE w:val="0"/>
        <w:autoSpaceDN w:val="0"/>
        <w:adjustRightInd w:val="0"/>
        <w:rPr>
          <w:rFonts w:asciiTheme="minorEastAsia" w:eastAsiaTheme="minorEastAsia" w:hAnsiTheme="minorEastAsia"/>
        </w:rPr>
      </w:pPr>
    </w:p>
    <w:p w14:paraId="3886FB56" w14:textId="2D64E590" w:rsidR="003377E0" w:rsidRDefault="003377E0" w:rsidP="003D7153">
      <w:pPr>
        <w:autoSpaceDE w:val="0"/>
        <w:autoSpaceDN w:val="0"/>
        <w:adjustRightInd w:val="0"/>
        <w:rPr>
          <w:rFonts w:asciiTheme="minorEastAsia" w:eastAsiaTheme="minorEastAsia" w:hAnsiTheme="minorEastAsia"/>
        </w:rPr>
      </w:pPr>
    </w:p>
    <w:p w14:paraId="12C79E8E" w14:textId="0F1A6DE1" w:rsidR="003377E0" w:rsidRDefault="003377E0" w:rsidP="003D7153">
      <w:pPr>
        <w:autoSpaceDE w:val="0"/>
        <w:autoSpaceDN w:val="0"/>
        <w:adjustRightInd w:val="0"/>
        <w:rPr>
          <w:rFonts w:asciiTheme="minorEastAsia" w:eastAsiaTheme="minorEastAsia" w:hAnsiTheme="minorEastAsia"/>
        </w:rPr>
      </w:pPr>
    </w:p>
    <w:p w14:paraId="03F5FE60" w14:textId="0F2C4DBE" w:rsidR="003377E0" w:rsidRDefault="003377E0" w:rsidP="003D7153">
      <w:pPr>
        <w:autoSpaceDE w:val="0"/>
        <w:autoSpaceDN w:val="0"/>
        <w:adjustRightInd w:val="0"/>
        <w:rPr>
          <w:rFonts w:asciiTheme="minorEastAsia" w:eastAsiaTheme="minorEastAsia" w:hAnsiTheme="minorEastAsia"/>
        </w:rPr>
      </w:pPr>
    </w:p>
    <w:p w14:paraId="31AF3396" w14:textId="295AD8DC" w:rsidR="003377E0" w:rsidRDefault="003377E0" w:rsidP="003D7153">
      <w:pPr>
        <w:autoSpaceDE w:val="0"/>
        <w:autoSpaceDN w:val="0"/>
        <w:adjustRightInd w:val="0"/>
        <w:rPr>
          <w:rFonts w:asciiTheme="minorEastAsia" w:eastAsiaTheme="minorEastAsia" w:hAnsiTheme="minorEastAsia"/>
        </w:rPr>
      </w:pPr>
    </w:p>
    <w:p w14:paraId="1D3E41D2" w14:textId="786FDD38" w:rsidR="003377E0" w:rsidRDefault="003377E0" w:rsidP="003D7153">
      <w:pPr>
        <w:autoSpaceDE w:val="0"/>
        <w:autoSpaceDN w:val="0"/>
        <w:adjustRightInd w:val="0"/>
        <w:rPr>
          <w:rFonts w:asciiTheme="minorEastAsia" w:eastAsiaTheme="minorEastAsia" w:hAnsiTheme="minorEastAsia"/>
        </w:rPr>
      </w:pPr>
    </w:p>
    <w:p w14:paraId="76869591" w14:textId="2424CEFE" w:rsidR="003377E0" w:rsidRDefault="003377E0" w:rsidP="003D7153">
      <w:pPr>
        <w:autoSpaceDE w:val="0"/>
        <w:autoSpaceDN w:val="0"/>
        <w:adjustRightInd w:val="0"/>
        <w:rPr>
          <w:rFonts w:asciiTheme="minorEastAsia" w:eastAsiaTheme="minorEastAsia" w:hAnsiTheme="minorEastAsia"/>
        </w:rPr>
      </w:pPr>
    </w:p>
    <w:p w14:paraId="3325AEBB" w14:textId="47AD0836" w:rsidR="003377E0" w:rsidRDefault="003377E0" w:rsidP="003D7153">
      <w:pPr>
        <w:autoSpaceDE w:val="0"/>
        <w:autoSpaceDN w:val="0"/>
        <w:adjustRightInd w:val="0"/>
        <w:rPr>
          <w:rFonts w:asciiTheme="minorEastAsia" w:eastAsiaTheme="minorEastAsia" w:hAnsiTheme="minorEastAsia"/>
        </w:rPr>
      </w:pPr>
    </w:p>
    <w:p w14:paraId="5420D602" w14:textId="0ABEF521" w:rsidR="003377E0" w:rsidRDefault="003377E0" w:rsidP="003D7153">
      <w:pPr>
        <w:autoSpaceDE w:val="0"/>
        <w:autoSpaceDN w:val="0"/>
        <w:adjustRightInd w:val="0"/>
        <w:rPr>
          <w:rFonts w:asciiTheme="minorEastAsia" w:eastAsiaTheme="minorEastAsia" w:hAnsiTheme="minorEastAsia"/>
        </w:rPr>
      </w:pPr>
    </w:p>
    <w:p w14:paraId="5ACEA3C4" w14:textId="446D798F" w:rsidR="003377E0" w:rsidRDefault="003377E0" w:rsidP="003D7153">
      <w:pPr>
        <w:autoSpaceDE w:val="0"/>
        <w:autoSpaceDN w:val="0"/>
        <w:adjustRightInd w:val="0"/>
        <w:rPr>
          <w:rFonts w:asciiTheme="minorEastAsia" w:eastAsiaTheme="minorEastAsia" w:hAnsiTheme="minorEastAsia"/>
        </w:rPr>
      </w:pPr>
    </w:p>
    <w:p w14:paraId="36DD373F" w14:textId="5F9D2CA0" w:rsidR="003377E0" w:rsidRDefault="003377E0" w:rsidP="003D7153">
      <w:pPr>
        <w:autoSpaceDE w:val="0"/>
        <w:autoSpaceDN w:val="0"/>
        <w:adjustRightInd w:val="0"/>
        <w:rPr>
          <w:rFonts w:asciiTheme="minorEastAsia" w:eastAsiaTheme="minorEastAsia" w:hAnsiTheme="minorEastAsia"/>
        </w:rPr>
      </w:pPr>
    </w:p>
    <w:p w14:paraId="2BC5CD91" w14:textId="5E6C0C8A" w:rsidR="003377E0" w:rsidRDefault="003377E0" w:rsidP="003D7153">
      <w:pPr>
        <w:autoSpaceDE w:val="0"/>
        <w:autoSpaceDN w:val="0"/>
        <w:adjustRightInd w:val="0"/>
        <w:rPr>
          <w:rFonts w:asciiTheme="minorEastAsia" w:eastAsiaTheme="minorEastAsia" w:hAnsiTheme="minorEastAsia"/>
        </w:rPr>
      </w:pPr>
    </w:p>
    <w:p w14:paraId="7229F44E" w14:textId="4E8E3CEF" w:rsidR="003377E0" w:rsidRDefault="003377E0" w:rsidP="003D7153">
      <w:pPr>
        <w:autoSpaceDE w:val="0"/>
        <w:autoSpaceDN w:val="0"/>
        <w:adjustRightInd w:val="0"/>
        <w:rPr>
          <w:rFonts w:asciiTheme="minorEastAsia" w:eastAsiaTheme="minorEastAsia" w:hAnsiTheme="minorEastAsia"/>
        </w:rPr>
      </w:pPr>
    </w:p>
    <w:p w14:paraId="41C48C8B" w14:textId="2C5083AB" w:rsidR="003377E0" w:rsidRDefault="003377E0" w:rsidP="003D7153">
      <w:pPr>
        <w:autoSpaceDE w:val="0"/>
        <w:autoSpaceDN w:val="0"/>
        <w:adjustRightInd w:val="0"/>
        <w:rPr>
          <w:rFonts w:asciiTheme="minorEastAsia" w:eastAsiaTheme="minorEastAsia" w:hAnsiTheme="minorEastAsia"/>
        </w:rPr>
      </w:pPr>
    </w:p>
    <w:p w14:paraId="27D8026D" w14:textId="24E1D821" w:rsidR="003377E0" w:rsidRDefault="003377E0" w:rsidP="003D7153">
      <w:pPr>
        <w:autoSpaceDE w:val="0"/>
        <w:autoSpaceDN w:val="0"/>
        <w:adjustRightInd w:val="0"/>
        <w:rPr>
          <w:rFonts w:asciiTheme="minorEastAsia" w:eastAsiaTheme="minorEastAsia" w:hAnsiTheme="minorEastAsia"/>
        </w:rPr>
      </w:pPr>
    </w:p>
    <w:p w14:paraId="072D3D3D" w14:textId="6D92F911" w:rsidR="003377E0" w:rsidRDefault="003377E0" w:rsidP="003D7153">
      <w:pPr>
        <w:autoSpaceDE w:val="0"/>
        <w:autoSpaceDN w:val="0"/>
        <w:adjustRightInd w:val="0"/>
        <w:rPr>
          <w:rFonts w:asciiTheme="minorEastAsia" w:eastAsiaTheme="minorEastAsia" w:hAnsiTheme="minorEastAsia"/>
        </w:rPr>
      </w:pPr>
    </w:p>
    <w:p w14:paraId="3A69EBF3" w14:textId="0C8D9CFA" w:rsidR="003377E0" w:rsidRDefault="003377E0" w:rsidP="003D7153">
      <w:pPr>
        <w:autoSpaceDE w:val="0"/>
        <w:autoSpaceDN w:val="0"/>
        <w:adjustRightInd w:val="0"/>
        <w:rPr>
          <w:rFonts w:asciiTheme="minorEastAsia" w:eastAsiaTheme="minorEastAsia" w:hAnsiTheme="minorEastAsia"/>
        </w:rPr>
      </w:pPr>
    </w:p>
    <w:p w14:paraId="2FCBD22D" w14:textId="394ADA65" w:rsidR="003377E0" w:rsidRDefault="003377E0" w:rsidP="003D7153">
      <w:pPr>
        <w:autoSpaceDE w:val="0"/>
        <w:autoSpaceDN w:val="0"/>
        <w:adjustRightInd w:val="0"/>
        <w:rPr>
          <w:rFonts w:asciiTheme="minorEastAsia" w:eastAsiaTheme="minorEastAsia" w:hAnsiTheme="minorEastAsia"/>
        </w:rPr>
      </w:pPr>
    </w:p>
    <w:p w14:paraId="07A92A90" w14:textId="7FD28FEE" w:rsidR="003377E0" w:rsidRDefault="003377E0" w:rsidP="003D7153">
      <w:pPr>
        <w:autoSpaceDE w:val="0"/>
        <w:autoSpaceDN w:val="0"/>
        <w:adjustRightInd w:val="0"/>
        <w:rPr>
          <w:rFonts w:asciiTheme="minorEastAsia" w:eastAsiaTheme="minorEastAsia" w:hAnsiTheme="minorEastAsia"/>
        </w:rPr>
      </w:pPr>
    </w:p>
    <w:p w14:paraId="4BE89173" w14:textId="3420C983" w:rsidR="003377E0" w:rsidRDefault="003377E0" w:rsidP="003D7153">
      <w:pPr>
        <w:autoSpaceDE w:val="0"/>
        <w:autoSpaceDN w:val="0"/>
        <w:adjustRightInd w:val="0"/>
        <w:rPr>
          <w:rFonts w:asciiTheme="minorEastAsia" w:eastAsiaTheme="minorEastAsia" w:hAnsiTheme="minorEastAsia"/>
        </w:rPr>
      </w:pPr>
    </w:p>
    <w:p w14:paraId="68DF6D2C" w14:textId="5E6C0EDE" w:rsidR="003377E0" w:rsidRDefault="003377E0" w:rsidP="003D7153">
      <w:pPr>
        <w:autoSpaceDE w:val="0"/>
        <w:autoSpaceDN w:val="0"/>
        <w:adjustRightInd w:val="0"/>
        <w:rPr>
          <w:rFonts w:asciiTheme="minorEastAsia" w:eastAsiaTheme="minorEastAsia" w:hAnsiTheme="minorEastAsia"/>
        </w:rPr>
      </w:pPr>
    </w:p>
    <w:p w14:paraId="72834B56" w14:textId="31EE29A4" w:rsidR="003377E0" w:rsidRDefault="003377E0" w:rsidP="003D7153">
      <w:pPr>
        <w:autoSpaceDE w:val="0"/>
        <w:autoSpaceDN w:val="0"/>
        <w:adjustRightInd w:val="0"/>
        <w:rPr>
          <w:rFonts w:asciiTheme="minorEastAsia" w:eastAsiaTheme="minorEastAsia" w:hAnsiTheme="minorEastAsia"/>
        </w:rPr>
      </w:pPr>
    </w:p>
    <w:p w14:paraId="18C034C0" w14:textId="20B457C2" w:rsidR="003377E0" w:rsidRDefault="003377E0" w:rsidP="003D7153">
      <w:pPr>
        <w:autoSpaceDE w:val="0"/>
        <w:autoSpaceDN w:val="0"/>
        <w:adjustRightInd w:val="0"/>
        <w:rPr>
          <w:rFonts w:asciiTheme="minorEastAsia" w:eastAsiaTheme="minorEastAsia" w:hAnsiTheme="minorEastAsia"/>
        </w:rPr>
      </w:pPr>
    </w:p>
    <w:p w14:paraId="4197752F" w14:textId="6A775F64" w:rsidR="003377E0" w:rsidRDefault="003377E0" w:rsidP="003D7153">
      <w:pPr>
        <w:autoSpaceDE w:val="0"/>
        <w:autoSpaceDN w:val="0"/>
        <w:adjustRightInd w:val="0"/>
        <w:rPr>
          <w:rFonts w:asciiTheme="minorEastAsia" w:eastAsiaTheme="minorEastAsia" w:hAnsiTheme="minorEastAsia"/>
        </w:rPr>
      </w:pPr>
    </w:p>
    <w:p w14:paraId="00937EEF" w14:textId="3579571D" w:rsidR="003377E0" w:rsidRDefault="003377E0" w:rsidP="003D7153">
      <w:pPr>
        <w:autoSpaceDE w:val="0"/>
        <w:autoSpaceDN w:val="0"/>
        <w:adjustRightInd w:val="0"/>
        <w:rPr>
          <w:rFonts w:asciiTheme="minorEastAsia" w:eastAsiaTheme="minorEastAsia" w:hAnsiTheme="minorEastAsia"/>
        </w:rPr>
      </w:pPr>
    </w:p>
    <w:p w14:paraId="0B0FC789" w14:textId="77668318" w:rsidR="003377E0" w:rsidRDefault="003377E0" w:rsidP="003D7153">
      <w:pPr>
        <w:autoSpaceDE w:val="0"/>
        <w:autoSpaceDN w:val="0"/>
        <w:adjustRightInd w:val="0"/>
        <w:rPr>
          <w:rFonts w:asciiTheme="minorEastAsia" w:eastAsiaTheme="minorEastAsia" w:hAnsiTheme="minorEastAsia"/>
        </w:rPr>
      </w:pPr>
    </w:p>
    <w:p w14:paraId="32C035FE" w14:textId="12E417EF" w:rsidR="003377E0" w:rsidRDefault="003377E0" w:rsidP="003D7153">
      <w:pPr>
        <w:autoSpaceDE w:val="0"/>
        <w:autoSpaceDN w:val="0"/>
        <w:adjustRightInd w:val="0"/>
        <w:rPr>
          <w:rFonts w:asciiTheme="minorEastAsia" w:eastAsiaTheme="minorEastAsia" w:hAnsiTheme="minorEastAsia"/>
        </w:rPr>
      </w:pPr>
    </w:p>
    <w:p w14:paraId="5376EA50" w14:textId="1407EBA3" w:rsidR="003377E0" w:rsidRDefault="003377E0" w:rsidP="003D7153">
      <w:pPr>
        <w:autoSpaceDE w:val="0"/>
        <w:autoSpaceDN w:val="0"/>
        <w:adjustRightInd w:val="0"/>
        <w:rPr>
          <w:rFonts w:asciiTheme="minorEastAsia" w:eastAsiaTheme="minorEastAsia" w:hAnsiTheme="minorEastAsia"/>
        </w:rPr>
      </w:pPr>
    </w:p>
    <w:p w14:paraId="0EE78743" w14:textId="633CCDE9" w:rsidR="003377E0" w:rsidRDefault="003377E0" w:rsidP="003D7153">
      <w:pPr>
        <w:autoSpaceDE w:val="0"/>
        <w:autoSpaceDN w:val="0"/>
        <w:adjustRightInd w:val="0"/>
        <w:rPr>
          <w:rFonts w:asciiTheme="minorEastAsia" w:eastAsiaTheme="minorEastAsia" w:hAnsiTheme="minorEastAsia"/>
        </w:rPr>
      </w:pPr>
    </w:p>
    <w:p w14:paraId="2EB442CE" w14:textId="5473A689" w:rsidR="003377E0" w:rsidRDefault="003377E0" w:rsidP="003D7153">
      <w:pPr>
        <w:autoSpaceDE w:val="0"/>
        <w:autoSpaceDN w:val="0"/>
        <w:adjustRightInd w:val="0"/>
        <w:rPr>
          <w:rFonts w:asciiTheme="minorEastAsia" w:eastAsiaTheme="minorEastAsia" w:hAnsiTheme="minorEastAsia"/>
        </w:rPr>
      </w:pPr>
    </w:p>
    <w:p w14:paraId="73C8BD78" w14:textId="77198D6A" w:rsidR="003377E0" w:rsidRDefault="003377E0" w:rsidP="003D7153">
      <w:pPr>
        <w:autoSpaceDE w:val="0"/>
        <w:autoSpaceDN w:val="0"/>
        <w:adjustRightInd w:val="0"/>
        <w:rPr>
          <w:rFonts w:asciiTheme="minorEastAsia" w:eastAsiaTheme="minorEastAsia" w:hAnsiTheme="minorEastAsia"/>
        </w:rPr>
      </w:pPr>
    </w:p>
    <w:p w14:paraId="056388CE" w14:textId="77777777" w:rsidR="003377E0" w:rsidRDefault="003377E0" w:rsidP="003377E0">
      <w:pPr>
        <w:pStyle w:val="a9"/>
        <w:spacing w:beforeLines="50" w:before="156"/>
        <w:jc w:val="center"/>
        <w:rPr>
          <w:rFonts w:ascii="Times New Roman" w:eastAsia="黑体" w:hAnsi="Times New Roman"/>
          <w:sz w:val="28"/>
          <w:szCs w:val="28"/>
        </w:rPr>
      </w:pPr>
      <w:r>
        <w:rPr>
          <w:rFonts w:ascii="Times New Roman" w:eastAsia="黑体" w:hAnsi="Times New Roman"/>
          <w:sz w:val="28"/>
          <w:szCs w:val="28"/>
        </w:rPr>
        <w:t>中国工程建设协会标准</w:t>
      </w:r>
    </w:p>
    <w:p w14:paraId="5683F1D8" w14:textId="77777777" w:rsidR="003377E0" w:rsidRDefault="003377E0" w:rsidP="003377E0">
      <w:pPr>
        <w:pStyle w:val="a9"/>
        <w:spacing w:beforeLines="50" w:before="156"/>
        <w:jc w:val="center"/>
        <w:rPr>
          <w:rFonts w:ascii="Times New Roman" w:eastAsia="黑体" w:hAnsi="Times New Roman"/>
        </w:rPr>
      </w:pPr>
    </w:p>
    <w:p w14:paraId="7DC2445B" w14:textId="77777777" w:rsidR="003377E0" w:rsidRPr="003377E0" w:rsidRDefault="003377E0" w:rsidP="003377E0">
      <w:pPr>
        <w:pStyle w:val="a9"/>
        <w:jc w:val="center"/>
        <w:rPr>
          <w:rFonts w:ascii="Times New Roman" w:eastAsia="黑体" w:hAnsi="Times New Roman"/>
          <w:sz w:val="32"/>
          <w:szCs w:val="32"/>
        </w:rPr>
      </w:pPr>
      <w:proofErr w:type="gramStart"/>
      <w:r w:rsidRPr="003377E0">
        <w:rPr>
          <w:rFonts w:ascii="Times New Roman" w:eastAsia="黑体" w:hAnsi="Times New Roman" w:hint="eastAsia"/>
          <w:sz w:val="32"/>
          <w:szCs w:val="32"/>
        </w:rPr>
        <w:t>废纺胎</w:t>
      </w:r>
      <w:proofErr w:type="gramEnd"/>
      <w:r w:rsidRPr="003377E0">
        <w:rPr>
          <w:rFonts w:ascii="Times New Roman" w:eastAsia="黑体" w:hAnsi="Times New Roman" w:hint="eastAsia"/>
          <w:sz w:val="32"/>
          <w:szCs w:val="32"/>
        </w:rPr>
        <w:t>改性沥青自粘防水卷材</w:t>
      </w:r>
    </w:p>
    <w:p w14:paraId="1EE1CF5A" w14:textId="2134B2F6" w:rsidR="003377E0" w:rsidRPr="003377E0" w:rsidRDefault="003377E0" w:rsidP="003377E0">
      <w:pPr>
        <w:pStyle w:val="a9"/>
        <w:jc w:val="center"/>
        <w:rPr>
          <w:rFonts w:ascii="Times New Roman" w:eastAsia="黑体" w:hAnsi="Times New Roman"/>
          <w:sz w:val="32"/>
          <w:szCs w:val="32"/>
        </w:rPr>
      </w:pPr>
      <w:r w:rsidRPr="003377E0">
        <w:rPr>
          <w:rFonts w:ascii="Times New Roman" w:eastAsia="黑体" w:hAnsi="Times New Roman"/>
          <w:sz w:val="32"/>
          <w:szCs w:val="32"/>
        </w:rPr>
        <w:t>应用技术规程</w:t>
      </w:r>
    </w:p>
    <w:p w14:paraId="57DC680A" w14:textId="77777777" w:rsidR="003377E0" w:rsidRDefault="003377E0" w:rsidP="003377E0">
      <w:pPr>
        <w:autoSpaceDE w:val="0"/>
        <w:autoSpaceDN w:val="0"/>
        <w:adjustRightInd w:val="0"/>
        <w:jc w:val="center"/>
        <w:rPr>
          <w:rFonts w:ascii="Times New Roman" w:eastAsia="黑体" w:hAnsi="Times New Roman" w:cs="Times New Roman"/>
          <w:sz w:val="30"/>
          <w:szCs w:val="30"/>
        </w:rPr>
      </w:pPr>
    </w:p>
    <w:p w14:paraId="3D903840" w14:textId="77777777" w:rsidR="003377E0" w:rsidRDefault="003377E0" w:rsidP="003377E0">
      <w:pPr>
        <w:pStyle w:val="a9"/>
        <w:spacing w:beforeLines="50" w:before="156"/>
        <w:jc w:val="center"/>
        <w:rPr>
          <w:rFonts w:ascii="Times New Roman" w:eastAsia="黑体" w:hAnsi="Times New Roman"/>
          <w:sz w:val="30"/>
          <w:szCs w:val="30"/>
        </w:rPr>
      </w:pPr>
    </w:p>
    <w:p w14:paraId="60CAC950" w14:textId="683609F4" w:rsidR="003377E0" w:rsidRPr="003377E0" w:rsidRDefault="003377E0" w:rsidP="003377E0">
      <w:pPr>
        <w:pStyle w:val="a9"/>
        <w:spacing w:beforeLines="50" w:before="156"/>
        <w:jc w:val="center"/>
        <w:rPr>
          <w:rFonts w:ascii="Times New Roman" w:eastAsia="黑体" w:hAnsi="Times New Roman"/>
          <w:sz w:val="28"/>
          <w:szCs w:val="28"/>
        </w:rPr>
      </w:pPr>
      <w:r w:rsidRPr="003377E0">
        <w:rPr>
          <w:rFonts w:ascii="Times New Roman" w:eastAsia="黑体" w:hAnsi="Times New Roman" w:hint="eastAsia"/>
          <w:sz w:val="28"/>
          <w:szCs w:val="28"/>
        </w:rPr>
        <w:t>条</w:t>
      </w:r>
      <w:r>
        <w:rPr>
          <w:rFonts w:ascii="Times New Roman" w:eastAsia="黑体" w:hAnsi="Times New Roman" w:hint="eastAsia"/>
          <w:sz w:val="28"/>
          <w:szCs w:val="28"/>
        </w:rPr>
        <w:t xml:space="preserve"> </w:t>
      </w:r>
      <w:r w:rsidRPr="003377E0">
        <w:rPr>
          <w:rFonts w:ascii="Times New Roman" w:eastAsia="黑体" w:hAnsi="Times New Roman" w:hint="eastAsia"/>
          <w:sz w:val="28"/>
          <w:szCs w:val="28"/>
        </w:rPr>
        <w:t>文</w:t>
      </w:r>
      <w:r>
        <w:rPr>
          <w:rFonts w:ascii="Times New Roman" w:eastAsia="黑体" w:hAnsi="Times New Roman" w:hint="eastAsia"/>
          <w:sz w:val="28"/>
          <w:szCs w:val="28"/>
        </w:rPr>
        <w:t xml:space="preserve"> </w:t>
      </w:r>
      <w:r w:rsidRPr="003377E0">
        <w:rPr>
          <w:rFonts w:ascii="Times New Roman" w:eastAsia="黑体" w:hAnsi="Times New Roman" w:hint="eastAsia"/>
          <w:sz w:val="28"/>
          <w:szCs w:val="28"/>
        </w:rPr>
        <w:t>说</w:t>
      </w:r>
      <w:r>
        <w:rPr>
          <w:rFonts w:ascii="Times New Roman" w:eastAsia="黑体" w:hAnsi="Times New Roman" w:hint="eastAsia"/>
          <w:sz w:val="28"/>
          <w:szCs w:val="28"/>
        </w:rPr>
        <w:t xml:space="preserve"> </w:t>
      </w:r>
      <w:r w:rsidRPr="003377E0">
        <w:rPr>
          <w:rFonts w:ascii="Times New Roman" w:eastAsia="黑体" w:hAnsi="Times New Roman" w:hint="eastAsia"/>
          <w:sz w:val="28"/>
          <w:szCs w:val="28"/>
        </w:rPr>
        <w:t>明</w:t>
      </w:r>
      <w:r>
        <w:rPr>
          <w:rFonts w:ascii="Times New Roman" w:eastAsia="黑体" w:hAnsi="Times New Roman" w:hint="eastAsia"/>
          <w:sz w:val="28"/>
          <w:szCs w:val="28"/>
        </w:rPr>
        <w:t xml:space="preserve"> </w:t>
      </w:r>
    </w:p>
    <w:p w14:paraId="270D4196" w14:textId="77777777" w:rsidR="003377E0" w:rsidRDefault="003377E0" w:rsidP="003377E0">
      <w:pPr>
        <w:pStyle w:val="af8"/>
        <w:ind w:firstLineChars="0" w:firstLine="0"/>
      </w:pPr>
    </w:p>
    <w:p w14:paraId="2A532035" w14:textId="51D9603D" w:rsidR="003377E0" w:rsidRDefault="003377E0" w:rsidP="003D7153">
      <w:pPr>
        <w:autoSpaceDE w:val="0"/>
        <w:autoSpaceDN w:val="0"/>
        <w:adjustRightInd w:val="0"/>
        <w:rPr>
          <w:rFonts w:asciiTheme="minorEastAsia" w:eastAsiaTheme="minorEastAsia" w:hAnsiTheme="minorEastAsia"/>
        </w:rPr>
      </w:pPr>
    </w:p>
    <w:p w14:paraId="1B4DEF4F" w14:textId="17E279CD" w:rsidR="003377E0" w:rsidRDefault="003377E0" w:rsidP="003D7153">
      <w:pPr>
        <w:autoSpaceDE w:val="0"/>
        <w:autoSpaceDN w:val="0"/>
        <w:adjustRightInd w:val="0"/>
        <w:rPr>
          <w:rFonts w:asciiTheme="minorEastAsia" w:eastAsiaTheme="minorEastAsia" w:hAnsiTheme="minorEastAsia"/>
        </w:rPr>
      </w:pPr>
    </w:p>
    <w:p w14:paraId="6667679D" w14:textId="27FEF071" w:rsidR="003377E0" w:rsidRDefault="003377E0" w:rsidP="003D7153">
      <w:pPr>
        <w:autoSpaceDE w:val="0"/>
        <w:autoSpaceDN w:val="0"/>
        <w:adjustRightInd w:val="0"/>
        <w:rPr>
          <w:rFonts w:asciiTheme="minorEastAsia" w:eastAsiaTheme="minorEastAsia" w:hAnsiTheme="minorEastAsia"/>
        </w:rPr>
      </w:pPr>
    </w:p>
    <w:p w14:paraId="7A5AE2EF" w14:textId="0BC0DA65" w:rsidR="003377E0" w:rsidRDefault="003377E0" w:rsidP="003D7153">
      <w:pPr>
        <w:autoSpaceDE w:val="0"/>
        <w:autoSpaceDN w:val="0"/>
        <w:adjustRightInd w:val="0"/>
        <w:rPr>
          <w:rFonts w:asciiTheme="minorEastAsia" w:eastAsiaTheme="minorEastAsia" w:hAnsiTheme="minorEastAsia"/>
        </w:rPr>
      </w:pPr>
    </w:p>
    <w:p w14:paraId="00871A01" w14:textId="59FD4C83" w:rsidR="003377E0" w:rsidRDefault="003377E0" w:rsidP="003D7153">
      <w:pPr>
        <w:autoSpaceDE w:val="0"/>
        <w:autoSpaceDN w:val="0"/>
        <w:adjustRightInd w:val="0"/>
        <w:rPr>
          <w:rFonts w:asciiTheme="minorEastAsia" w:eastAsiaTheme="minorEastAsia" w:hAnsiTheme="minorEastAsia"/>
        </w:rPr>
      </w:pPr>
    </w:p>
    <w:p w14:paraId="656D279D" w14:textId="2795982A" w:rsidR="003377E0" w:rsidRDefault="003377E0" w:rsidP="003D7153">
      <w:pPr>
        <w:autoSpaceDE w:val="0"/>
        <w:autoSpaceDN w:val="0"/>
        <w:adjustRightInd w:val="0"/>
        <w:rPr>
          <w:rFonts w:asciiTheme="minorEastAsia" w:eastAsiaTheme="minorEastAsia" w:hAnsiTheme="minorEastAsia"/>
        </w:rPr>
      </w:pPr>
    </w:p>
    <w:p w14:paraId="30FB4CD7" w14:textId="33BF95D2" w:rsidR="003377E0" w:rsidRDefault="003377E0" w:rsidP="003D7153">
      <w:pPr>
        <w:autoSpaceDE w:val="0"/>
        <w:autoSpaceDN w:val="0"/>
        <w:adjustRightInd w:val="0"/>
        <w:rPr>
          <w:rFonts w:asciiTheme="minorEastAsia" w:eastAsiaTheme="minorEastAsia" w:hAnsiTheme="minorEastAsia"/>
        </w:rPr>
      </w:pPr>
    </w:p>
    <w:p w14:paraId="57E3583A" w14:textId="47BC9917" w:rsidR="003377E0" w:rsidRDefault="003377E0" w:rsidP="003D7153">
      <w:pPr>
        <w:autoSpaceDE w:val="0"/>
        <w:autoSpaceDN w:val="0"/>
        <w:adjustRightInd w:val="0"/>
        <w:rPr>
          <w:rFonts w:asciiTheme="minorEastAsia" w:eastAsiaTheme="minorEastAsia" w:hAnsiTheme="minorEastAsia"/>
        </w:rPr>
      </w:pPr>
    </w:p>
    <w:p w14:paraId="2949D00A" w14:textId="0FBECA74" w:rsidR="003377E0" w:rsidRDefault="003377E0" w:rsidP="003D7153">
      <w:pPr>
        <w:autoSpaceDE w:val="0"/>
        <w:autoSpaceDN w:val="0"/>
        <w:adjustRightInd w:val="0"/>
        <w:rPr>
          <w:rFonts w:asciiTheme="minorEastAsia" w:eastAsiaTheme="minorEastAsia" w:hAnsiTheme="minorEastAsia"/>
        </w:rPr>
      </w:pPr>
    </w:p>
    <w:p w14:paraId="25698E2C" w14:textId="5D7FF324" w:rsidR="003377E0" w:rsidRDefault="003377E0" w:rsidP="003D7153">
      <w:pPr>
        <w:autoSpaceDE w:val="0"/>
        <w:autoSpaceDN w:val="0"/>
        <w:adjustRightInd w:val="0"/>
        <w:rPr>
          <w:rFonts w:asciiTheme="minorEastAsia" w:eastAsiaTheme="minorEastAsia" w:hAnsiTheme="minorEastAsia"/>
        </w:rPr>
      </w:pPr>
    </w:p>
    <w:p w14:paraId="109F9F05" w14:textId="56A44EB8" w:rsidR="003377E0" w:rsidRDefault="003377E0" w:rsidP="003D7153">
      <w:pPr>
        <w:autoSpaceDE w:val="0"/>
        <w:autoSpaceDN w:val="0"/>
        <w:adjustRightInd w:val="0"/>
        <w:rPr>
          <w:rFonts w:asciiTheme="minorEastAsia" w:eastAsiaTheme="minorEastAsia" w:hAnsiTheme="minorEastAsia"/>
        </w:rPr>
      </w:pPr>
    </w:p>
    <w:p w14:paraId="786CC2C1" w14:textId="7F78651D" w:rsidR="003377E0" w:rsidRDefault="003377E0" w:rsidP="003D7153">
      <w:pPr>
        <w:autoSpaceDE w:val="0"/>
        <w:autoSpaceDN w:val="0"/>
        <w:adjustRightInd w:val="0"/>
        <w:rPr>
          <w:rFonts w:asciiTheme="minorEastAsia" w:eastAsiaTheme="minorEastAsia" w:hAnsiTheme="minorEastAsia"/>
        </w:rPr>
      </w:pPr>
    </w:p>
    <w:p w14:paraId="48CC053E" w14:textId="55F1F12A" w:rsidR="003377E0" w:rsidRDefault="003377E0" w:rsidP="003D7153">
      <w:pPr>
        <w:autoSpaceDE w:val="0"/>
        <w:autoSpaceDN w:val="0"/>
        <w:adjustRightInd w:val="0"/>
        <w:rPr>
          <w:rFonts w:asciiTheme="minorEastAsia" w:eastAsiaTheme="minorEastAsia" w:hAnsiTheme="minorEastAsia"/>
        </w:rPr>
      </w:pPr>
    </w:p>
    <w:p w14:paraId="3DBDC9B3" w14:textId="34EFB204" w:rsidR="003377E0" w:rsidRDefault="003377E0" w:rsidP="003D7153">
      <w:pPr>
        <w:autoSpaceDE w:val="0"/>
        <w:autoSpaceDN w:val="0"/>
        <w:adjustRightInd w:val="0"/>
        <w:rPr>
          <w:rFonts w:asciiTheme="minorEastAsia" w:eastAsiaTheme="minorEastAsia" w:hAnsiTheme="minorEastAsia"/>
        </w:rPr>
      </w:pPr>
    </w:p>
    <w:p w14:paraId="6A8D230F" w14:textId="4386EDF6" w:rsidR="003377E0" w:rsidRDefault="003377E0" w:rsidP="003D7153">
      <w:pPr>
        <w:autoSpaceDE w:val="0"/>
        <w:autoSpaceDN w:val="0"/>
        <w:adjustRightInd w:val="0"/>
        <w:rPr>
          <w:rFonts w:asciiTheme="minorEastAsia" w:eastAsiaTheme="minorEastAsia" w:hAnsiTheme="minorEastAsia"/>
        </w:rPr>
      </w:pPr>
    </w:p>
    <w:p w14:paraId="2A63C558" w14:textId="509685AD" w:rsidR="003377E0" w:rsidRDefault="003377E0" w:rsidP="003D7153">
      <w:pPr>
        <w:autoSpaceDE w:val="0"/>
        <w:autoSpaceDN w:val="0"/>
        <w:adjustRightInd w:val="0"/>
        <w:rPr>
          <w:rFonts w:asciiTheme="minorEastAsia" w:eastAsiaTheme="minorEastAsia" w:hAnsiTheme="minorEastAsia"/>
        </w:rPr>
      </w:pPr>
    </w:p>
    <w:p w14:paraId="39932D57" w14:textId="5E3F473C" w:rsidR="003377E0" w:rsidRDefault="003377E0" w:rsidP="003D7153">
      <w:pPr>
        <w:autoSpaceDE w:val="0"/>
        <w:autoSpaceDN w:val="0"/>
        <w:adjustRightInd w:val="0"/>
        <w:rPr>
          <w:rFonts w:asciiTheme="minorEastAsia" w:eastAsiaTheme="minorEastAsia" w:hAnsiTheme="minorEastAsia"/>
        </w:rPr>
      </w:pPr>
    </w:p>
    <w:p w14:paraId="3C9CA077" w14:textId="5FC4BCA3" w:rsidR="003377E0" w:rsidRDefault="003377E0" w:rsidP="003D7153">
      <w:pPr>
        <w:autoSpaceDE w:val="0"/>
        <w:autoSpaceDN w:val="0"/>
        <w:adjustRightInd w:val="0"/>
        <w:rPr>
          <w:rFonts w:asciiTheme="minorEastAsia" w:eastAsiaTheme="minorEastAsia" w:hAnsiTheme="minorEastAsia"/>
        </w:rPr>
      </w:pPr>
    </w:p>
    <w:p w14:paraId="19859707" w14:textId="34FFAAE8" w:rsidR="003377E0" w:rsidRDefault="003377E0" w:rsidP="003D7153">
      <w:pPr>
        <w:autoSpaceDE w:val="0"/>
        <w:autoSpaceDN w:val="0"/>
        <w:adjustRightInd w:val="0"/>
        <w:rPr>
          <w:rFonts w:asciiTheme="minorEastAsia" w:eastAsiaTheme="minorEastAsia" w:hAnsiTheme="minorEastAsia"/>
        </w:rPr>
      </w:pPr>
    </w:p>
    <w:p w14:paraId="4F4C4512" w14:textId="3C02A59F" w:rsidR="003377E0" w:rsidRDefault="003377E0" w:rsidP="003D7153">
      <w:pPr>
        <w:autoSpaceDE w:val="0"/>
        <w:autoSpaceDN w:val="0"/>
        <w:adjustRightInd w:val="0"/>
        <w:rPr>
          <w:rFonts w:asciiTheme="minorEastAsia" w:eastAsiaTheme="minorEastAsia" w:hAnsiTheme="minorEastAsia"/>
        </w:rPr>
      </w:pPr>
    </w:p>
    <w:p w14:paraId="4C9895AF" w14:textId="14B33B03" w:rsidR="003377E0" w:rsidRDefault="003377E0" w:rsidP="003D7153">
      <w:pPr>
        <w:autoSpaceDE w:val="0"/>
        <w:autoSpaceDN w:val="0"/>
        <w:adjustRightInd w:val="0"/>
        <w:rPr>
          <w:rFonts w:asciiTheme="minorEastAsia" w:eastAsiaTheme="minorEastAsia" w:hAnsiTheme="minorEastAsia"/>
        </w:rPr>
      </w:pPr>
    </w:p>
    <w:p w14:paraId="3AEB8CCD" w14:textId="79855C7A" w:rsidR="003377E0" w:rsidRDefault="003377E0" w:rsidP="003D7153">
      <w:pPr>
        <w:autoSpaceDE w:val="0"/>
        <w:autoSpaceDN w:val="0"/>
        <w:adjustRightInd w:val="0"/>
        <w:rPr>
          <w:rFonts w:asciiTheme="minorEastAsia" w:eastAsiaTheme="minorEastAsia" w:hAnsiTheme="minorEastAsia"/>
        </w:rPr>
      </w:pPr>
    </w:p>
    <w:p w14:paraId="0C39A384" w14:textId="1A42C7B6" w:rsidR="003377E0" w:rsidRDefault="003377E0" w:rsidP="003D7153">
      <w:pPr>
        <w:autoSpaceDE w:val="0"/>
        <w:autoSpaceDN w:val="0"/>
        <w:adjustRightInd w:val="0"/>
        <w:rPr>
          <w:rFonts w:asciiTheme="minorEastAsia" w:eastAsiaTheme="minorEastAsia" w:hAnsiTheme="minorEastAsia"/>
        </w:rPr>
      </w:pPr>
    </w:p>
    <w:p w14:paraId="0EF452E8" w14:textId="68EAE1F6" w:rsidR="003377E0" w:rsidRDefault="003377E0" w:rsidP="003D7153">
      <w:pPr>
        <w:autoSpaceDE w:val="0"/>
        <w:autoSpaceDN w:val="0"/>
        <w:adjustRightInd w:val="0"/>
        <w:rPr>
          <w:rFonts w:asciiTheme="minorEastAsia" w:eastAsiaTheme="minorEastAsia" w:hAnsiTheme="minorEastAsia"/>
        </w:rPr>
      </w:pPr>
    </w:p>
    <w:p w14:paraId="15EB9494" w14:textId="228AE009" w:rsidR="003377E0" w:rsidRPr="0027746B" w:rsidRDefault="0027746B" w:rsidP="0027746B">
      <w:pPr>
        <w:autoSpaceDE w:val="0"/>
        <w:autoSpaceDN w:val="0"/>
        <w:adjustRightInd w:val="0"/>
        <w:jc w:val="center"/>
        <w:rPr>
          <w:rFonts w:asciiTheme="minorEastAsia" w:eastAsiaTheme="minorEastAsia" w:hAnsiTheme="minorEastAsia"/>
          <w:b/>
          <w:bCs/>
          <w:sz w:val="28"/>
          <w:szCs w:val="28"/>
        </w:rPr>
      </w:pPr>
      <w:r w:rsidRPr="0027746B">
        <w:rPr>
          <w:rFonts w:asciiTheme="minorEastAsia" w:eastAsiaTheme="minorEastAsia" w:hAnsiTheme="minorEastAsia" w:hint="eastAsia"/>
          <w:b/>
          <w:bCs/>
          <w:sz w:val="28"/>
          <w:szCs w:val="28"/>
        </w:rPr>
        <w:t>目 次</w:t>
      </w:r>
    </w:p>
    <w:p w14:paraId="06D3AC67" w14:textId="7B657FE0" w:rsidR="003377E0" w:rsidRPr="003377E0" w:rsidRDefault="00E252F9" w:rsidP="003377E0">
      <w:pPr>
        <w:pStyle w:val="TOC1"/>
        <w:spacing w:before="78" w:after="78"/>
        <w:rPr>
          <w:rFonts w:hAnsi="宋体" w:cstheme="minorBidi"/>
          <w:noProof/>
          <w:szCs w:val="22"/>
        </w:rPr>
      </w:pPr>
      <w:hyperlink w:anchor="_Toc58853482" w:history="1">
        <w:r w:rsidR="003377E0" w:rsidRPr="003377E0">
          <w:rPr>
            <w:rStyle w:val="af1"/>
            <w:rFonts w:hAnsi="宋体"/>
            <w:noProof/>
            <w:color w:val="auto"/>
            <w:u w:val="none"/>
          </w:rPr>
          <w:t>1  总  则</w:t>
        </w:r>
        <w:r w:rsidR="003377E0" w:rsidRPr="003377E0">
          <w:rPr>
            <w:rFonts w:hAnsi="宋体"/>
            <w:noProof/>
            <w:webHidden/>
          </w:rPr>
          <w:tab/>
        </w:r>
      </w:hyperlink>
      <w:r w:rsidR="007B60C8">
        <w:rPr>
          <w:rFonts w:hAnsi="宋体" w:hint="eastAsia"/>
          <w:noProof/>
        </w:rPr>
        <w:t>28</w:t>
      </w:r>
    </w:p>
    <w:p w14:paraId="0189A03F" w14:textId="752A38FA" w:rsidR="003377E0" w:rsidRPr="003377E0" w:rsidRDefault="00E252F9" w:rsidP="003377E0">
      <w:pPr>
        <w:pStyle w:val="TOC1"/>
        <w:spacing w:before="78" w:after="78"/>
        <w:rPr>
          <w:rFonts w:hAnsi="宋体" w:cstheme="minorBidi"/>
          <w:noProof/>
          <w:szCs w:val="22"/>
        </w:rPr>
      </w:pPr>
      <w:hyperlink w:anchor="_Toc58853483" w:history="1">
        <w:r w:rsidR="003377E0" w:rsidRPr="003377E0">
          <w:rPr>
            <w:rStyle w:val="af1"/>
            <w:rFonts w:hAnsi="宋体"/>
            <w:noProof/>
            <w:color w:val="auto"/>
            <w:u w:val="none"/>
          </w:rPr>
          <w:t>2 术 语</w:t>
        </w:r>
        <w:r w:rsidR="003377E0" w:rsidRPr="003377E0">
          <w:rPr>
            <w:rFonts w:hAnsi="宋体"/>
            <w:noProof/>
            <w:webHidden/>
          </w:rPr>
          <w:tab/>
        </w:r>
      </w:hyperlink>
      <w:r w:rsidR="007B60C8">
        <w:rPr>
          <w:rFonts w:hAnsi="宋体" w:hint="eastAsia"/>
          <w:noProof/>
        </w:rPr>
        <w:t>29</w:t>
      </w:r>
    </w:p>
    <w:p w14:paraId="17D5468A" w14:textId="6B90AAAA" w:rsidR="003377E0" w:rsidRPr="003377E0" w:rsidRDefault="00E252F9" w:rsidP="003377E0">
      <w:pPr>
        <w:pStyle w:val="TOC1"/>
        <w:spacing w:before="78" w:after="78"/>
        <w:rPr>
          <w:rFonts w:hAnsi="宋体" w:cstheme="minorBidi"/>
          <w:noProof/>
          <w:szCs w:val="22"/>
        </w:rPr>
      </w:pPr>
      <w:hyperlink w:anchor="_Toc58853484" w:history="1">
        <w:r w:rsidR="003377E0" w:rsidRPr="003377E0">
          <w:rPr>
            <w:rStyle w:val="af1"/>
            <w:rFonts w:hAnsi="宋体"/>
            <w:noProof/>
            <w:color w:val="auto"/>
            <w:u w:val="none"/>
          </w:rPr>
          <w:t>3  材 料</w:t>
        </w:r>
        <w:r w:rsidR="003377E0" w:rsidRPr="003377E0">
          <w:rPr>
            <w:rFonts w:hAnsi="宋体"/>
            <w:noProof/>
            <w:webHidden/>
          </w:rPr>
          <w:tab/>
        </w:r>
      </w:hyperlink>
      <w:r w:rsidR="007B60C8">
        <w:rPr>
          <w:rFonts w:hAnsi="宋体" w:hint="eastAsia"/>
          <w:noProof/>
        </w:rPr>
        <w:t>30</w:t>
      </w:r>
    </w:p>
    <w:p w14:paraId="6BFFD1B5" w14:textId="45F9E0F6" w:rsidR="003377E0" w:rsidRPr="003377E0" w:rsidRDefault="00E252F9" w:rsidP="003377E0">
      <w:pPr>
        <w:pStyle w:val="TOC1"/>
        <w:spacing w:before="78" w:after="78"/>
        <w:rPr>
          <w:rFonts w:hAnsi="宋体" w:cstheme="minorBidi"/>
          <w:noProof/>
          <w:szCs w:val="22"/>
        </w:rPr>
      </w:pPr>
      <w:hyperlink w:anchor="_Toc58853485" w:history="1">
        <w:r w:rsidR="003377E0" w:rsidRPr="003377E0">
          <w:rPr>
            <w:rStyle w:val="af1"/>
            <w:rFonts w:hAnsi="宋体"/>
            <w:noProof/>
            <w:color w:val="auto"/>
            <w:u w:val="none"/>
          </w:rPr>
          <w:t>4 设 计</w:t>
        </w:r>
        <w:r w:rsidR="003377E0" w:rsidRPr="003377E0">
          <w:rPr>
            <w:rFonts w:hAnsi="宋体"/>
            <w:noProof/>
            <w:webHidden/>
          </w:rPr>
          <w:tab/>
        </w:r>
      </w:hyperlink>
      <w:r w:rsidR="007B60C8">
        <w:rPr>
          <w:rFonts w:hAnsi="宋体" w:hint="eastAsia"/>
          <w:noProof/>
        </w:rPr>
        <w:t>31</w:t>
      </w:r>
    </w:p>
    <w:p w14:paraId="501CED39" w14:textId="66301CD5" w:rsidR="003377E0" w:rsidRPr="003377E0" w:rsidRDefault="00E252F9" w:rsidP="003377E0">
      <w:pPr>
        <w:pStyle w:val="TOC2"/>
        <w:rPr>
          <w:rFonts w:hAnsi="宋体" w:cstheme="minorBidi"/>
          <w:noProof/>
          <w:szCs w:val="22"/>
        </w:rPr>
      </w:pPr>
      <w:hyperlink w:anchor="_Toc58853486" w:history="1">
        <w:r w:rsidR="003377E0" w:rsidRPr="003377E0">
          <w:rPr>
            <w:rStyle w:val="af1"/>
            <w:rFonts w:hAnsi="宋体"/>
            <w:noProof/>
            <w:color w:val="auto"/>
            <w:kern w:val="44"/>
            <w:u w:val="none"/>
          </w:rPr>
          <w:t>4.1一般规定</w:t>
        </w:r>
        <w:r w:rsidR="003377E0" w:rsidRPr="003377E0">
          <w:rPr>
            <w:rFonts w:hAnsi="宋体"/>
            <w:noProof/>
            <w:webHidden/>
          </w:rPr>
          <w:tab/>
        </w:r>
      </w:hyperlink>
      <w:r w:rsidR="007B60C8">
        <w:rPr>
          <w:rFonts w:hAnsi="宋体" w:hint="eastAsia"/>
          <w:noProof/>
        </w:rPr>
        <w:t>31</w:t>
      </w:r>
    </w:p>
    <w:p w14:paraId="00C58B7D" w14:textId="47D7372D" w:rsidR="003377E0" w:rsidRPr="003377E0" w:rsidRDefault="00E252F9" w:rsidP="003377E0">
      <w:pPr>
        <w:pStyle w:val="TOC2"/>
        <w:rPr>
          <w:rFonts w:hAnsi="宋体" w:cstheme="minorBidi"/>
          <w:noProof/>
          <w:szCs w:val="22"/>
        </w:rPr>
      </w:pPr>
      <w:hyperlink w:anchor="_Toc58853487" w:history="1">
        <w:r w:rsidR="003377E0" w:rsidRPr="003377E0">
          <w:rPr>
            <w:rStyle w:val="af1"/>
            <w:rFonts w:hAnsi="宋体"/>
            <w:noProof/>
            <w:color w:val="auto"/>
            <w:kern w:val="44"/>
            <w:u w:val="none"/>
          </w:rPr>
          <w:t>4.2屋面防水工程</w:t>
        </w:r>
        <w:r w:rsidR="003377E0" w:rsidRPr="003377E0">
          <w:rPr>
            <w:rFonts w:hAnsi="宋体"/>
            <w:noProof/>
            <w:webHidden/>
          </w:rPr>
          <w:tab/>
        </w:r>
      </w:hyperlink>
      <w:r w:rsidR="007B60C8">
        <w:rPr>
          <w:rFonts w:hAnsi="宋体" w:hint="eastAsia"/>
          <w:noProof/>
        </w:rPr>
        <w:t>31</w:t>
      </w:r>
    </w:p>
    <w:p w14:paraId="3584DD7A" w14:textId="2BE1E66F" w:rsidR="003377E0" w:rsidRPr="003377E0" w:rsidRDefault="00E252F9" w:rsidP="003377E0">
      <w:pPr>
        <w:pStyle w:val="TOC2"/>
        <w:rPr>
          <w:rFonts w:hAnsi="宋体" w:cstheme="minorBidi"/>
          <w:noProof/>
          <w:szCs w:val="22"/>
        </w:rPr>
      </w:pPr>
      <w:hyperlink w:anchor="_Toc58853488" w:history="1">
        <w:r w:rsidR="003377E0" w:rsidRPr="003377E0">
          <w:rPr>
            <w:rStyle w:val="af1"/>
            <w:rFonts w:hAnsi="宋体"/>
            <w:noProof/>
            <w:color w:val="auto"/>
            <w:kern w:val="44"/>
            <w:u w:val="none"/>
          </w:rPr>
          <w:t>4.3 地下防水工程</w:t>
        </w:r>
        <w:r w:rsidR="003377E0" w:rsidRPr="003377E0">
          <w:rPr>
            <w:rFonts w:hAnsi="宋体"/>
            <w:noProof/>
            <w:webHidden/>
          </w:rPr>
          <w:tab/>
        </w:r>
      </w:hyperlink>
      <w:r w:rsidR="007B60C8">
        <w:rPr>
          <w:rFonts w:hAnsi="宋体" w:hint="eastAsia"/>
          <w:noProof/>
        </w:rPr>
        <w:t>32</w:t>
      </w:r>
    </w:p>
    <w:p w14:paraId="45316B76" w14:textId="2790FF22" w:rsidR="003377E0" w:rsidRPr="003377E0" w:rsidRDefault="00E252F9" w:rsidP="003377E0">
      <w:pPr>
        <w:pStyle w:val="TOC2"/>
        <w:rPr>
          <w:rFonts w:hAnsi="宋体" w:cstheme="minorBidi"/>
          <w:noProof/>
          <w:szCs w:val="22"/>
        </w:rPr>
      </w:pPr>
      <w:hyperlink w:anchor="_Toc58853489" w:history="1">
        <w:r w:rsidR="003377E0" w:rsidRPr="003377E0">
          <w:rPr>
            <w:rStyle w:val="af1"/>
            <w:rFonts w:hAnsi="宋体"/>
            <w:noProof/>
            <w:color w:val="auto"/>
            <w:kern w:val="44"/>
            <w:u w:val="none"/>
          </w:rPr>
          <w:t>4.4 室内工程</w:t>
        </w:r>
        <w:r w:rsidR="003377E0" w:rsidRPr="003377E0">
          <w:rPr>
            <w:rFonts w:hAnsi="宋体"/>
            <w:noProof/>
            <w:webHidden/>
          </w:rPr>
          <w:tab/>
        </w:r>
      </w:hyperlink>
      <w:r w:rsidR="007B60C8">
        <w:rPr>
          <w:rFonts w:hAnsi="宋体" w:hint="eastAsia"/>
          <w:noProof/>
        </w:rPr>
        <w:t>32</w:t>
      </w:r>
    </w:p>
    <w:p w14:paraId="13F46084" w14:textId="771C3BEE" w:rsidR="003377E0" w:rsidRPr="003377E0" w:rsidRDefault="00E252F9" w:rsidP="003377E0">
      <w:pPr>
        <w:pStyle w:val="TOC2"/>
        <w:rPr>
          <w:rFonts w:hAnsi="宋体" w:cstheme="minorBidi"/>
          <w:noProof/>
          <w:szCs w:val="22"/>
        </w:rPr>
      </w:pPr>
      <w:hyperlink w:anchor="_Toc58853490" w:history="1">
        <w:r w:rsidR="003377E0" w:rsidRPr="003377E0">
          <w:rPr>
            <w:rStyle w:val="af1"/>
            <w:rFonts w:hAnsi="宋体"/>
            <w:noProof/>
            <w:color w:val="auto"/>
            <w:kern w:val="44"/>
            <w:u w:val="none"/>
          </w:rPr>
          <w:t>4.5 细部构造</w:t>
        </w:r>
        <w:r w:rsidR="003377E0" w:rsidRPr="003377E0">
          <w:rPr>
            <w:rFonts w:hAnsi="宋体"/>
            <w:noProof/>
            <w:webHidden/>
          </w:rPr>
          <w:tab/>
        </w:r>
      </w:hyperlink>
      <w:r w:rsidR="007B60C8">
        <w:rPr>
          <w:rFonts w:hAnsi="宋体" w:hint="eastAsia"/>
          <w:noProof/>
        </w:rPr>
        <w:t>33</w:t>
      </w:r>
    </w:p>
    <w:p w14:paraId="212768D8" w14:textId="13DB2DBA" w:rsidR="003377E0" w:rsidRPr="003377E0" w:rsidRDefault="00E252F9" w:rsidP="003377E0">
      <w:pPr>
        <w:pStyle w:val="TOC1"/>
        <w:spacing w:before="78" w:after="78"/>
        <w:rPr>
          <w:rFonts w:hAnsi="宋体" w:cstheme="minorBidi"/>
          <w:noProof/>
          <w:szCs w:val="22"/>
        </w:rPr>
      </w:pPr>
      <w:hyperlink w:anchor="_Toc58853491" w:history="1">
        <w:r w:rsidR="003377E0" w:rsidRPr="003377E0">
          <w:rPr>
            <w:rStyle w:val="af1"/>
            <w:rFonts w:hAnsi="宋体"/>
            <w:noProof/>
            <w:color w:val="auto"/>
            <w:u w:val="none"/>
          </w:rPr>
          <w:t>5 施 工</w:t>
        </w:r>
        <w:r w:rsidR="003377E0" w:rsidRPr="003377E0">
          <w:rPr>
            <w:rFonts w:hAnsi="宋体"/>
            <w:noProof/>
            <w:webHidden/>
          </w:rPr>
          <w:tab/>
        </w:r>
      </w:hyperlink>
      <w:r w:rsidR="007B60C8">
        <w:rPr>
          <w:rFonts w:hAnsi="宋体" w:hint="eastAsia"/>
          <w:noProof/>
        </w:rPr>
        <w:t>37</w:t>
      </w:r>
    </w:p>
    <w:p w14:paraId="7FEDE57B" w14:textId="78EA7A28" w:rsidR="003377E0" w:rsidRPr="003377E0" w:rsidRDefault="00E252F9" w:rsidP="003377E0">
      <w:pPr>
        <w:pStyle w:val="TOC2"/>
        <w:rPr>
          <w:rFonts w:hAnsi="宋体" w:cstheme="minorBidi"/>
          <w:noProof/>
          <w:szCs w:val="22"/>
        </w:rPr>
      </w:pPr>
      <w:hyperlink w:anchor="_Toc58853492" w:history="1">
        <w:r w:rsidR="003377E0" w:rsidRPr="003377E0">
          <w:rPr>
            <w:rStyle w:val="af1"/>
            <w:rFonts w:hAnsi="宋体"/>
            <w:noProof/>
            <w:color w:val="auto"/>
            <w:kern w:val="44"/>
            <w:u w:val="none"/>
          </w:rPr>
          <w:t>5.1 一般规定</w:t>
        </w:r>
        <w:r w:rsidR="003377E0" w:rsidRPr="003377E0">
          <w:rPr>
            <w:rFonts w:hAnsi="宋体"/>
            <w:noProof/>
            <w:webHidden/>
          </w:rPr>
          <w:tab/>
        </w:r>
      </w:hyperlink>
      <w:r w:rsidR="007B60C8">
        <w:rPr>
          <w:rFonts w:hAnsi="宋体" w:hint="eastAsia"/>
          <w:noProof/>
        </w:rPr>
        <w:t>37</w:t>
      </w:r>
    </w:p>
    <w:p w14:paraId="648996AB" w14:textId="557BE7A1" w:rsidR="003377E0" w:rsidRPr="003377E0" w:rsidRDefault="00E252F9" w:rsidP="003377E0">
      <w:pPr>
        <w:pStyle w:val="TOC2"/>
        <w:rPr>
          <w:rFonts w:hAnsi="宋体" w:cstheme="minorBidi"/>
          <w:noProof/>
          <w:szCs w:val="22"/>
        </w:rPr>
      </w:pPr>
      <w:hyperlink w:anchor="_Toc58853493" w:history="1">
        <w:r w:rsidR="003377E0" w:rsidRPr="003377E0">
          <w:rPr>
            <w:rStyle w:val="af1"/>
            <w:rFonts w:hAnsi="宋体"/>
            <w:noProof/>
            <w:color w:val="auto"/>
            <w:kern w:val="44"/>
            <w:u w:val="none"/>
          </w:rPr>
          <w:t>5.2 屋面工程</w:t>
        </w:r>
        <w:r w:rsidR="003377E0" w:rsidRPr="003377E0">
          <w:rPr>
            <w:rFonts w:hAnsi="宋体"/>
            <w:noProof/>
            <w:webHidden/>
          </w:rPr>
          <w:tab/>
        </w:r>
      </w:hyperlink>
      <w:r w:rsidR="007B60C8">
        <w:rPr>
          <w:rFonts w:hAnsi="宋体" w:hint="eastAsia"/>
          <w:noProof/>
        </w:rPr>
        <w:t>38</w:t>
      </w:r>
    </w:p>
    <w:p w14:paraId="0D66090C" w14:textId="69A20935" w:rsidR="003377E0" w:rsidRPr="003377E0" w:rsidRDefault="00E252F9" w:rsidP="003377E0">
      <w:pPr>
        <w:pStyle w:val="TOC2"/>
        <w:rPr>
          <w:rFonts w:hAnsi="宋体" w:cstheme="minorBidi"/>
          <w:noProof/>
          <w:szCs w:val="22"/>
        </w:rPr>
      </w:pPr>
      <w:hyperlink w:anchor="_Toc58853494" w:history="1">
        <w:r w:rsidR="003377E0" w:rsidRPr="003377E0">
          <w:rPr>
            <w:rStyle w:val="af1"/>
            <w:rFonts w:hAnsi="宋体"/>
            <w:noProof/>
            <w:color w:val="auto"/>
            <w:kern w:val="44"/>
            <w:u w:val="none"/>
          </w:rPr>
          <w:t>5.3 地下工程</w:t>
        </w:r>
        <w:r w:rsidR="003377E0" w:rsidRPr="003377E0">
          <w:rPr>
            <w:rFonts w:hAnsi="宋体"/>
            <w:noProof/>
            <w:webHidden/>
          </w:rPr>
          <w:tab/>
        </w:r>
      </w:hyperlink>
      <w:r w:rsidR="007B60C8">
        <w:rPr>
          <w:rFonts w:hAnsi="宋体" w:hint="eastAsia"/>
          <w:noProof/>
        </w:rPr>
        <w:t>38</w:t>
      </w:r>
    </w:p>
    <w:p w14:paraId="1E75CC8E" w14:textId="50649177" w:rsidR="003377E0" w:rsidRPr="003377E0" w:rsidRDefault="00E252F9" w:rsidP="003377E0">
      <w:pPr>
        <w:pStyle w:val="TOC2"/>
        <w:rPr>
          <w:rFonts w:hAnsi="宋体" w:cstheme="minorBidi"/>
          <w:noProof/>
          <w:szCs w:val="22"/>
        </w:rPr>
      </w:pPr>
      <w:hyperlink w:anchor="_Toc58853495" w:history="1">
        <w:r w:rsidR="003377E0" w:rsidRPr="003377E0">
          <w:rPr>
            <w:rStyle w:val="af1"/>
            <w:rFonts w:hAnsi="宋体"/>
            <w:noProof/>
            <w:color w:val="auto"/>
            <w:kern w:val="44"/>
            <w:u w:val="none"/>
          </w:rPr>
          <w:t>5.4 室内防水</w:t>
        </w:r>
        <w:r w:rsidR="003377E0" w:rsidRPr="003377E0">
          <w:rPr>
            <w:rFonts w:hAnsi="宋体"/>
            <w:noProof/>
            <w:webHidden/>
          </w:rPr>
          <w:tab/>
        </w:r>
      </w:hyperlink>
      <w:r w:rsidR="007B60C8">
        <w:rPr>
          <w:rFonts w:hAnsi="宋体" w:hint="eastAsia"/>
          <w:noProof/>
        </w:rPr>
        <w:t>39</w:t>
      </w:r>
    </w:p>
    <w:p w14:paraId="28352A18" w14:textId="1381EA10" w:rsidR="003377E0" w:rsidRPr="003377E0" w:rsidRDefault="00E252F9" w:rsidP="003377E0">
      <w:pPr>
        <w:pStyle w:val="TOC2"/>
        <w:rPr>
          <w:rFonts w:hAnsi="宋体" w:cstheme="minorBidi"/>
          <w:noProof/>
          <w:szCs w:val="22"/>
        </w:rPr>
      </w:pPr>
      <w:hyperlink w:anchor="_Toc58853496" w:history="1">
        <w:r w:rsidR="003377E0" w:rsidRPr="003377E0">
          <w:rPr>
            <w:rStyle w:val="af1"/>
            <w:rFonts w:hAnsi="宋体"/>
            <w:noProof/>
            <w:color w:val="auto"/>
            <w:kern w:val="44"/>
            <w:u w:val="none"/>
          </w:rPr>
          <w:t>5.5成品保护及注意事项</w:t>
        </w:r>
        <w:r w:rsidR="003377E0" w:rsidRPr="003377E0">
          <w:rPr>
            <w:rFonts w:hAnsi="宋体"/>
            <w:noProof/>
            <w:webHidden/>
          </w:rPr>
          <w:tab/>
        </w:r>
      </w:hyperlink>
      <w:r w:rsidR="007B60C8">
        <w:rPr>
          <w:rFonts w:hAnsi="宋体" w:hint="eastAsia"/>
          <w:noProof/>
        </w:rPr>
        <w:t>39</w:t>
      </w:r>
    </w:p>
    <w:p w14:paraId="15A5F00B" w14:textId="7FC483C4" w:rsidR="003377E0" w:rsidRPr="003377E0" w:rsidRDefault="00E252F9" w:rsidP="003377E0">
      <w:pPr>
        <w:pStyle w:val="TOC1"/>
        <w:spacing w:before="78" w:after="78"/>
        <w:rPr>
          <w:rFonts w:hAnsi="宋体" w:cstheme="minorBidi"/>
          <w:noProof/>
          <w:szCs w:val="22"/>
        </w:rPr>
      </w:pPr>
      <w:hyperlink w:anchor="_Toc58853502" w:history="1">
        <w:r w:rsidR="003377E0" w:rsidRPr="003377E0">
          <w:rPr>
            <w:rStyle w:val="af1"/>
            <w:rFonts w:hAnsi="宋体"/>
            <w:noProof/>
            <w:color w:val="auto"/>
            <w:u w:val="none"/>
          </w:rPr>
          <w:t>7 维护</w:t>
        </w:r>
        <w:r w:rsidR="003377E0" w:rsidRPr="003377E0">
          <w:rPr>
            <w:rFonts w:hAnsi="宋体"/>
            <w:noProof/>
            <w:webHidden/>
          </w:rPr>
          <w:tab/>
        </w:r>
      </w:hyperlink>
      <w:r w:rsidR="007B60C8">
        <w:rPr>
          <w:rFonts w:hAnsi="宋体" w:hint="eastAsia"/>
          <w:noProof/>
        </w:rPr>
        <w:t>39</w:t>
      </w:r>
    </w:p>
    <w:p w14:paraId="09DAF061" w14:textId="77777777" w:rsidR="003377E0" w:rsidRPr="003377E0" w:rsidRDefault="003377E0" w:rsidP="003D7153">
      <w:pPr>
        <w:autoSpaceDE w:val="0"/>
        <w:autoSpaceDN w:val="0"/>
        <w:adjustRightInd w:val="0"/>
        <w:rPr>
          <w:rFonts w:asciiTheme="minorEastAsia" w:eastAsiaTheme="minorEastAsia" w:hAnsiTheme="minorEastAsia"/>
        </w:rPr>
      </w:pPr>
    </w:p>
    <w:p w14:paraId="5633A155" w14:textId="1EDEC7AC" w:rsidR="003377E0" w:rsidRDefault="003377E0" w:rsidP="003D7153">
      <w:pPr>
        <w:autoSpaceDE w:val="0"/>
        <w:autoSpaceDN w:val="0"/>
        <w:adjustRightInd w:val="0"/>
        <w:rPr>
          <w:rFonts w:asciiTheme="minorEastAsia" w:eastAsiaTheme="minorEastAsia" w:hAnsiTheme="minorEastAsia"/>
        </w:rPr>
      </w:pPr>
    </w:p>
    <w:p w14:paraId="639EC2C9" w14:textId="5CA386CA" w:rsidR="003377E0" w:rsidRDefault="003377E0" w:rsidP="003D7153">
      <w:pPr>
        <w:autoSpaceDE w:val="0"/>
        <w:autoSpaceDN w:val="0"/>
        <w:adjustRightInd w:val="0"/>
        <w:rPr>
          <w:rFonts w:asciiTheme="minorEastAsia" w:eastAsiaTheme="minorEastAsia" w:hAnsiTheme="minorEastAsia"/>
        </w:rPr>
      </w:pPr>
    </w:p>
    <w:p w14:paraId="0876D132" w14:textId="51442E86" w:rsidR="003377E0" w:rsidRDefault="003377E0" w:rsidP="003D7153">
      <w:pPr>
        <w:autoSpaceDE w:val="0"/>
        <w:autoSpaceDN w:val="0"/>
        <w:adjustRightInd w:val="0"/>
        <w:rPr>
          <w:rFonts w:asciiTheme="minorEastAsia" w:eastAsiaTheme="minorEastAsia" w:hAnsiTheme="minorEastAsia"/>
        </w:rPr>
      </w:pPr>
    </w:p>
    <w:p w14:paraId="3FB9AFD5" w14:textId="519B6076" w:rsidR="003377E0" w:rsidRDefault="003377E0" w:rsidP="003D7153">
      <w:pPr>
        <w:autoSpaceDE w:val="0"/>
        <w:autoSpaceDN w:val="0"/>
        <w:adjustRightInd w:val="0"/>
        <w:rPr>
          <w:rFonts w:asciiTheme="minorEastAsia" w:eastAsiaTheme="minorEastAsia" w:hAnsiTheme="minorEastAsia"/>
        </w:rPr>
      </w:pPr>
    </w:p>
    <w:p w14:paraId="50D05FCA" w14:textId="64F7A8D0" w:rsidR="003377E0" w:rsidRDefault="003377E0" w:rsidP="003D7153">
      <w:pPr>
        <w:autoSpaceDE w:val="0"/>
        <w:autoSpaceDN w:val="0"/>
        <w:adjustRightInd w:val="0"/>
        <w:rPr>
          <w:rFonts w:asciiTheme="minorEastAsia" w:eastAsiaTheme="minorEastAsia" w:hAnsiTheme="minorEastAsia"/>
        </w:rPr>
      </w:pPr>
    </w:p>
    <w:p w14:paraId="0C142B00" w14:textId="7CC26701" w:rsidR="003377E0" w:rsidRDefault="003377E0" w:rsidP="003D7153">
      <w:pPr>
        <w:autoSpaceDE w:val="0"/>
        <w:autoSpaceDN w:val="0"/>
        <w:adjustRightInd w:val="0"/>
        <w:rPr>
          <w:rFonts w:asciiTheme="minorEastAsia" w:eastAsiaTheme="minorEastAsia" w:hAnsiTheme="minorEastAsia"/>
        </w:rPr>
      </w:pPr>
    </w:p>
    <w:p w14:paraId="48F6808F" w14:textId="371E45D7" w:rsidR="003377E0" w:rsidRDefault="003377E0" w:rsidP="003D7153">
      <w:pPr>
        <w:autoSpaceDE w:val="0"/>
        <w:autoSpaceDN w:val="0"/>
        <w:adjustRightInd w:val="0"/>
        <w:rPr>
          <w:rFonts w:asciiTheme="minorEastAsia" w:eastAsiaTheme="minorEastAsia" w:hAnsiTheme="minorEastAsia"/>
        </w:rPr>
      </w:pPr>
    </w:p>
    <w:p w14:paraId="1F6A2B6A" w14:textId="471040F9" w:rsidR="00E12F75" w:rsidRDefault="00E12F75" w:rsidP="003D7153">
      <w:pPr>
        <w:autoSpaceDE w:val="0"/>
        <w:autoSpaceDN w:val="0"/>
        <w:adjustRightInd w:val="0"/>
        <w:rPr>
          <w:rFonts w:asciiTheme="minorEastAsia" w:eastAsiaTheme="minorEastAsia" w:hAnsiTheme="minorEastAsia"/>
        </w:rPr>
      </w:pPr>
    </w:p>
    <w:p w14:paraId="55996487" w14:textId="78B2613C" w:rsidR="00E12F75" w:rsidRDefault="00E12F75" w:rsidP="003D7153">
      <w:pPr>
        <w:autoSpaceDE w:val="0"/>
        <w:autoSpaceDN w:val="0"/>
        <w:adjustRightInd w:val="0"/>
        <w:rPr>
          <w:rFonts w:asciiTheme="minorEastAsia" w:eastAsiaTheme="minorEastAsia" w:hAnsiTheme="minorEastAsia"/>
        </w:rPr>
      </w:pPr>
    </w:p>
    <w:p w14:paraId="6E4944F6" w14:textId="0BE78F7A" w:rsidR="00E12F75" w:rsidRDefault="00E12F75" w:rsidP="003D7153">
      <w:pPr>
        <w:autoSpaceDE w:val="0"/>
        <w:autoSpaceDN w:val="0"/>
        <w:adjustRightInd w:val="0"/>
        <w:rPr>
          <w:rFonts w:asciiTheme="minorEastAsia" w:eastAsiaTheme="minorEastAsia" w:hAnsiTheme="minorEastAsia"/>
        </w:rPr>
      </w:pPr>
    </w:p>
    <w:p w14:paraId="4D77E368" w14:textId="77777777" w:rsidR="00E12F75" w:rsidRDefault="00E12F75" w:rsidP="003D7153">
      <w:pPr>
        <w:autoSpaceDE w:val="0"/>
        <w:autoSpaceDN w:val="0"/>
        <w:adjustRightInd w:val="0"/>
        <w:rPr>
          <w:rFonts w:asciiTheme="minorEastAsia" w:eastAsiaTheme="minorEastAsia" w:hAnsiTheme="minorEastAsia"/>
        </w:rPr>
      </w:pPr>
    </w:p>
    <w:p w14:paraId="50A3FF8A" w14:textId="3E8F3D68" w:rsidR="003377E0" w:rsidRDefault="003377E0" w:rsidP="003D7153">
      <w:pPr>
        <w:autoSpaceDE w:val="0"/>
        <w:autoSpaceDN w:val="0"/>
        <w:adjustRightInd w:val="0"/>
        <w:rPr>
          <w:rFonts w:asciiTheme="minorEastAsia" w:eastAsiaTheme="minorEastAsia" w:hAnsiTheme="minorEastAsia"/>
        </w:rPr>
      </w:pPr>
    </w:p>
    <w:p w14:paraId="1095F0EC" w14:textId="77777777" w:rsidR="003377E0" w:rsidRPr="003377E0" w:rsidRDefault="003377E0" w:rsidP="0027746B">
      <w:pPr>
        <w:pStyle w:val="1"/>
        <w:jc w:val="center"/>
      </w:pPr>
      <w:bookmarkStart w:id="59" w:name="_Toc59623464"/>
      <w:r w:rsidRPr="00E12F75">
        <w:rPr>
          <w:rFonts w:asciiTheme="majorEastAsia" w:eastAsiaTheme="majorEastAsia" w:hAnsiTheme="majorEastAsia" w:hint="eastAsia"/>
        </w:rPr>
        <w:lastRenderedPageBreak/>
        <w:t>1</w:t>
      </w:r>
      <w:r w:rsidRPr="003377E0">
        <w:rPr>
          <w:rFonts w:hint="eastAsia"/>
        </w:rPr>
        <w:t>总则</w:t>
      </w:r>
      <w:bookmarkEnd w:id="59"/>
    </w:p>
    <w:p w14:paraId="63484A0D" w14:textId="77777777" w:rsidR="003377E0" w:rsidRPr="0027746B" w:rsidRDefault="003377E0" w:rsidP="0027746B">
      <w:pPr>
        <w:spacing w:line="360" w:lineRule="auto"/>
        <w:rPr>
          <w:rFonts w:ascii="宋体" w:hAnsi="宋体"/>
        </w:rPr>
      </w:pPr>
      <w:r w:rsidRPr="0027746B">
        <w:rPr>
          <w:rFonts w:ascii="宋体" w:hAnsi="宋体" w:hint="eastAsia"/>
        </w:rPr>
        <w:t>1.0.1</w:t>
      </w:r>
      <w:r w:rsidRPr="0027746B">
        <w:rPr>
          <w:rFonts w:ascii="宋体" w:hAnsi="宋体"/>
        </w:rPr>
        <w:t xml:space="preserve"> </w:t>
      </w:r>
      <w:r w:rsidRPr="0027746B">
        <w:rPr>
          <w:rFonts w:ascii="宋体" w:hAnsi="宋体" w:hint="eastAsia"/>
        </w:rPr>
        <w:t>从材料检验、工程防水试验及工程实际应用结果表明，</w:t>
      </w:r>
      <w:proofErr w:type="gramStart"/>
      <w:r w:rsidRPr="0027746B">
        <w:rPr>
          <w:rFonts w:ascii="宋体" w:hAnsi="宋体" w:cs="Times New Roman" w:hint="eastAsia"/>
        </w:rPr>
        <w:t>废纺胎</w:t>
      </w:r>
      <w:proofErr w:type="gramEnd"/>
      <w:r w:rsidRPr="0027746B">
        <w:rPr>
          <w:rFonts w:ascii="宋体" w:hAnsi="宋体" w:cs="Times New Roman" w:hint="eastAsia"/>
        </w:rPr>
        <w:t>改性沥青自粘防水卷材</w:t>
      </w:r>
      <w:r w:rsidRPr="0027746B">
        <w:rPr>
          <w:rFonts w:ascii="宋体" w:hAnsi="宋体" w:hint="eastAsia"/>
        </w:rPr>
        <w:t>技术成熟、施工工艺先进、工程质量可靠。为了推进防水材料技术健康发展，进一步规范防水材料施工与质量验收，提高防水工程质量，制定本技术规程。</w:t>
      </w:r>
    </w:p>
    <w:p w14:paraId="674DB707" w14:textId="680C5546" w:rsidR="003377E0" w:rsidRPr="0027746B" w:rsidRDefault="003377E0" w:rsidP="0027746B">
      <w:pPr>
        <w:spacing w:line="360" w:lineRule="auto"/>
        <w:rPr>
          <w:rFonts w:ascii="宋体" w:hAnsi="宋体"/>
        </w:rPr>
      </w:pPr>
      <w:r w:rsidRPr="0027746B">
        <w:rPr>
          <w:rFonts w:ascii="宋体" w:hAnsi="宋体" w:hint="eastAsia"/>
        </w:rPr>
        <w:t>1.0.2</w:t>
      </w:r>
      <w:r w:rsidR="0027746B">
        <w:rPr>
          <w:rFonts w:ascii="宋体" w:hAnsi="宋体"/>
        </w:rPr>
        <w:t xml:space="preserve"> </w:t>
      </w:r>
      <w:proofErr w:type="gramStart"/>
      <w:r w:rsidRPr="0027746B">
        <w:rPr>
          <w:rFonts w:ascii="宋体" w:hAnsi="宋体" w:cs="Times New Roman" w:hint="eastAsia"/>
        </w:rPr>
        <w:t>废纺胎</w:t>
      </w:r>
      <w:proofErr w:type="gramEnd"/>
      <w:r w:rsidRPr="0027746B">
        <w:rPr>
          <w:rFonts w:ascii="宋体" w:hAnsi="宋体" w:cs="Times New Roman" w:hint="eastAsia"/>
        </w:rPr>
        <w:t>改性沥青自粘防水卷材</w:t>
      </w:r>
      <w:r w:rsidRPr="0027746B">
        <w:rPr>
          <w:rFonts w:ascii="宋体" w:hAnsi="宋体" w:hint="eastAsia"/>
        </w:rPr>
        <w:t>适用于新建和既有建筑的防水工程。适用于地下工程包括：工业与民用建筑地下室及战备工事、人防工程、地下停车场、地下商场、地下仓库等地下空间，地铁、隧道、地下管廊、地下洞库、坑道等；适用于屋面工程包括：混凝土结构的平屋面、坡屋面；适用于建筑室内工程包括：卫生间、淋浴房、厨房、水池、游泳池和有防水要求的楼地面及厂房、仓库、粮库等室内防水。</w:t>
      </w:r>
    </w:p>
    <w:p w14:paraId="2B736D5F" w14:textId="212D9DC4" w:rsidR="003377E0" w:rsidRDefault="003377E0" w:rsidP="0027746B">
      <w:pPr>
        <w:spacing w:line="360" w:lineRule="auto"/>
        <w:rPr>
          <w:rFonts w:ascii="宋体" w:hAnsi="宋体"/>
        </w:rPr>
      </w:pPr>
      <w:r w:rsidRPr="0027746B">
        <w:rPr>
          <w:rFonts w:ascii="宋体" w:hAnsi="宋体" w:hint="eastAsia"/>
        </w:rPr>
        <w:t>1.0.3</w:t>
      </w:r>
      <w:r w:rsidR="0027746B">
        <w:rPr>
          <w:rFonts w:ascii="宋体" w:hAnsi="宋体"/>
        </w:rPr>
        <w:t xml:space="preserve"> </w:t>
      </w:r>
      <w:r w:rsidRPr="0027746B">
        <w:rPr>
          <w:rFonts w:ascii="宋体" w:hAnsi="宋体" w:hint="eastAsia"/>
        </w:rPr>
        <w:t>本规程的制定，以现行国家标准、行业标准和地方标准有关规定的原则为依据。</w:t>
      </w:r>
    </w:p>
    <w:p w14:paraId="6E0A2F88" w14:textId="17CE719D" w:rsidR="0027746B" w:rsidRDefault="0027746B" w:rsidP="0027746B">
      <w:pPr>
        <w:spacing w:line="360" w:lineRule="auto"/>
        <w:rPr>
          <w:rFonts w:ascii="宋体" w:hAnsi="宋体"/>
        </w:rPr>
      </w:pPr>
    </w:p>
    <w:p w14:paraId="65E95B97" w14:textId="446B9B9A" w:rsidR="0027746B" w:rsidRDefault="0027746B" w:rsidP="0027746B">
      <w:pPr>
        <w:spacing w:line="360" w:lineRule="auto"/>
        <w:rPr>
          <w:rFonts w:ascii="宋体" w:hAnsi="宋体"/>
        </w:rPr>
      </w:pPr>
    </w:p>
    <w:p w14:paraId="6F3D446D" w14:textId="5163092D" w:rsidR="0027746B" w:rsidRDefault="0027746B" w:rsidP="0027746B">
      <w:pPr>
        <w:spacing w:line="360" w:lineRule="auto"/>
        <w:rPr>
          <w:rFonts w:ascii="宋体" w:hAnsi="宋体"/>
        </w:rPr>
      </w:pPr>
    </w:p>
    <w:p w14:paraId="5F63E474" w14:textId="77777777" w:rsidR="003B2BDD" w:rsidRDefault="003B2BDD" w:rsidP="0027746B">
      <w:pPr>
        <w:spacing w:line="360" w:lineRule="auto"/>
        <w:rPr>
          <w:rFonts w:ascii="宋体" w:hAnsi="宋体"/>
        </w:rPr>
      </w:pPr>
    </w:p>
    <w:p w14:paraId="19CEDC8A" w14:textId="2FEF6836" w:rsidR="0027746B" w:rsidRDefault="0027746B" w:rsidP="0027746B">
      <w:pPr>
        <w:spacing w:line="360" w:lineRule="auto"/>
        <w:rPr>
          <w:rFonts w:ascii="宋体" w:hAnsi="宋体"/>
        </w:rPr>
      </w:pPr>
    </w:p>
    <w:p w14:paraId="0E7D9D70" w14:textId="040D7F8C" w:rsidR="0027746B" w:rsidRDefault="0027746B" w:rsidP="0027746B">
      <w:pPr>
        <w:spacing w:line="360" w:lineRule="auto"/>
        <w:rPr>
          <w:rFonts w:ascii="宋体" w:hAnsi="宋体"/>
        </w:rPr>
      </w:pPr>
    </w:p>
    <w:p w14:paraId="14E2D7A2" w14:textId="5D77170D" w:rsidR="0027746B" w:rsidRDefault="0027746B" w:rsidP="0027746B">
      <w:pPr>
        <w:spacing w:line="360" w:lineRule="auto"/>
        <w:rPr>
          <w:rFonts w:ascii="宋体" w:hAnsi="宋体"/>
        </w:rPr>
      </w:pPr>
    </w:p>
    <w:p w14:paraId="3CBC2637" w14:textId="1912D351" w:rsidR="0027746B" w:rsidRDefault="0027746B" w:rsidP="0027746B">
      <w:pPr>
        <w:spacing w:line="360" w:lineRule="auto"/>
        <w:rPr>
          <w:rFonts w:ascii="宋体" w:hAnsi="宋体"/>
        </w:rPr>
      </w:pPr>
    </w:p>
    <w:p w14:paraId="02417AE9" w14:textId="2514DDC4" w:rsidR="0027746B" w:rsidRDefault="0027746B" w:rsidP="0027746B">
      <w:pPr>
        <w:spacing w:line="360" w:lineRule="auto"/>
        <w:rPr>
          <w:rFonts w:ascii="宋体" w:hAnsi="宋体"/>
        </w:rPr>
      </w:pPr>
    </w:p>
    <w:p w14:paraId="2C8C669F" w14:textId="214F91B5" w:rsidR="0027746B" w:rsidRDefault="0027746B" w:rsidP="0027746B">
      <w:pPr>
        <w:spacing w:line="360" w:lineRule="auto"/>
        <w:rPr>
          <w:rFonts w:ascii="宋体" w:hAnsi="宋体"/>
        </w:rPr>
      </w:pPr>
    </w:p>
    <w:p w14:paraId="04958867" w14:textId="779E7B01" w:rsidR="0077103A" w:rsidRDefault="0077103A" w:rsidP="0027746B">
      <w:pPr>
        <w:spacing w:line="360" w:lineRule="auto"/>
        <w:rPr>
          <w:rFonts w:ascii="宋体" w:hAnsi="宋体"/>
        </w:rPr>
      </w:pPr>
    </w:p>
    <w:p w14:paraId="15E1E049" w14:textId="1565FB02" w:rsidR="0077103A" w:rsidRDefault="0077103A" w:rsidP="0027746B">
      <w:pPr>
        <w:spacing w:line="360" w:lineRule="auto"/>
        <w:rPr>
          <w:rFonts w:ascii="宋体" w:hAnsi="宋体"/>
        </w:rPr>
      </w:pPr>
    </w:p>
    <w:p w14:paraId="045B2ED5" w14:textId="39205036" w:rsidR="0077103A" w:rsidRDefault="0077103A" w:rsidP="0027746B">
      <w:pPr>
        <w:spacing w:line="360" w:lineRule="auto"/>
        <w:rPr>
          <w:rFonts w:ascii="宋体" w:hAnsi="宋体"/>
        </w:rPr>
      </w:pPr>
    </w:p>
    <w:p w14:paraId="27B1EF40" w14:textId="70343699" w:rsidR="0077103A" w:rsidRDefault="0077103A" w:rsidP="0027746B">
      <w:pPr>
        <w:spacing w:line="360" w:lineRule="auto"/>
        <w:rPr>
          <w:rFonts w:ascii="宋体" w:hAnsi="宋体"/>
        </w:rPr>
      </w:pPr>
    </w:p>
    <w:p w14:paraId="1E1F8F4F" w14:textId="3BC989C3" w:rsidR="0077103A" w:rsidRDefault="0077103A" w:rsidP="0027746B">
      <w:pPr>
        <w:spacing w:line="360" w:lineRule="auto"/>
        <w:rPr>
          <w:rFonts w:ascii="宋体" w:hAnsi="宋体"/>
        </w:rPr>
      </w:pPr>
    </w:p>
    <w:p w14:paraId="3DB6E34B" w14:textId="77777777" w:rsidR="0077103A" w:rsidRDefault="0077103A" w:rsidP="0027746B">
      <w:pPr>
        <w:spacing w:line="360" w:lineRule="auto"/>
        <w:rPr>
          <w:rFonts w:ascii="宋体" w:hAnsi="宋体"/>
        </w:rPr>
      </w:pPr>
    </w:p>
    <w:p w14:paraId="39F0AABB" w14:textId="77777777" w:rsidR="0027746B" w:rsidRPr="0027746B" w:rsidRDefault="0027746B" w:rsidP="0027746B">
      <w:pPr>
        <w:spacing w:line="360" w:lineRule="auto"/>
        <w:rPr>
          <w:rFonts w:ascii="宋体" w:hAnsi="宋体"/>
        </w:rPr>
      </w:pPr>
    </w:p>
    <w:p w14:paraId="0637A996" w14:textId="77777777" w:rsidR="003377E0" w:rsidRDefault="003377E0" w:rsidP="0027746B">
      <w:pPr>
        <w:pStyle w:val="1"/>
        <w:jc w:val="center"/>
      </w:pPr>
      <w:bookmarkStart w:id="60" w:name="_Toc59623465"/>
      <w:r w:rsidRPr="00E12F75">
        <w:rPr>
          <w:rFonts w:asciiTheme="majorEastAsia" w:eastAsiaTheme="majorEastAsia" w:hAnsiTheme="majorEastAsia" w:hint="eastAsia"/>
        </w:rPr>
        <w:lastRenderedPageBreak/>
        <w:t>2</w:t>
      </w:r>
      <w:r>
        <w:rPr>
          <w:rFonts w:hint="eastAsia"/>
        </w:rPr>
        <w:t>术语</w:t>
      </w:r>
      <w:bookmarkEnd w:id="60"/>
    </w:p>
    <w:p w14:paraId="20718B54" w14:textId="4355910B" w:rsidR="003377E0" w:rsidRDefault="003377E0" w:rsidP="0027746B">
      <w:pPr>
        <w:spacing w:line="360" w:lineRule="auto"/>
      </w:pPr>
      <w:r w:rsidRPr="00E12F75">
        <w:rPr>
          <w:rFonts w:asciiTheme="minorEastAsia" w:eastAsiaTheme="minorEastAsia" w:hAnsiTheme="minorEastAsia" w:hint="eastAsia"/>
        </w:rPr>
        <w:t>2.0.1</w:t>
      </w:r>
      <w:r w:rsidR="00E12F75">
        <w:rPr>
          <w:rFonts w:hint="eastAsia"/>
        </w:rPr>
        <w:t xml:space="preserve"> </w:t>
      </w:r>
      <w:r>
        <w:rPr>
          <w:rFonts w:hint="eastAsia"/>
        </w:rPr>
        <w:t>本条对</w:t>
      </w:r>
      <w:proofErr w:type="gramStart"/>
      <w:r>
        <w:rPr>
          <w:rFonts w:hint="eastAsia"/>
        </w:rPr>
        <w:t>废纺胎基</w:t>
      </w:r>
      <w:proofErr w:type="gramEnd"/>
      <w:r>
        <w:rPr>
          <w:rFonts w:hint="eastAsia"/>
        </w:rPr>
        <w:t>进行了定义，</w:t>
      </w:r>
      <w:proofErr w:type="gramStart"/>
      <w:r>
        <w:rPr>
          <w:rFonts w:hint="eastAsia"/>
        </w:rPr>
        <w:t>废纺主要</w:t>
      </w:r>
      <w:proofErr w:type="gramEnd"/>
      <w:r>
        <w:rPr>
          <w:rFonts w:hint="eastAsia"/>
        </w:rPr>
        <w:t>采用废旧纺织品等进行再生利用，属于绿色建筑材料。</w:t>
      </w:r>
    </w:p>
    <w:p w14:paraId="2C54E079" w14:textId="3C7C7BA8" w:rsidR="005B2CE2" w:rsidRDefault="005B2CE2" w:rsidP="0027746B">
      <w:pPr>
        <w:spacing w:line="360" w:lineRule="auto"/>
      </w:pPr>
      <w:r w:rsidRPr="00E12F75">
        <w:rPr>
          <w:rFonts w:asciiTheme="minorEastAsia" w:eastAsiaTheme="minorEastAsia" w:hAnsiTheme="minorEastAsia" w:hint="eastAsia"/>
        </w:rPr>
        <w:t>2.0.2</w:t>
      </w:r>
      <w:r>
        <w:t xml:space="preserve"> </w:t>
      </w:r>
      <w:r>
        <w:rPr>
          <w:rFonts w:hint="eastAsia"/>
        </w:rPr>
        <w:t>本条对设计工作年限</w:t>
      </w:r>
      <w:r w:rsidR="00DC3B0E">
        <w:rPr>
          <w:rFonts w:hint="eastAsia"/>
        </w:rPr>
        <w:t>进行了定义</w:t>
      </w:r>
      <w:r>
        <w:rPr>
          <w:rFonts w:hint="eastAsia"/>
        </w:rPr>
        <w:t>，设计工作年限内可以进行局部维修。</w:t>
      </w:r>
    </w:p>
    <w:p w14:paraId="0031F30B" w14:textId="77777777" w:rsidR="0027746B" w:rsidRDefault="0027746B" w:rsidP="0027746B">
      <w:pPr>
        <w:spacing w:line="360" w:lineRule="auto"/>
      </w:pPr>
    </w:p>
    <w:p w14:paraId="3EFAD2F5" w14:textId="77777777" w:rsidR="003377E0" w:rsidRDefault="003377E0" w:rsidP="003377E0"/>
    <w:p w14:paraId="6DEADF46" w14:textId="750C2247" w:rsidR="003377E0" w:rsidRDefault="003377E0" w:rsidP="003377E0"/>
    <w:p w14:paraId="6D8C0184" w14:textId="2F230B62" w:rsidR="0027746B" w:rsidRDefault="0027746B" w:rsidP="003377E0"/>
    <w:p w14:paraId="6E786DC3" w14:textId="1D17D6C4" w:rsidR="0027746B" w:rsidRDefault="0027746B" w:rsidP="003377E0"/>
    <w:p w14:paraId="3696D9AC" w14:textId="5429655D" w:rsidR="0027746B" w:rsidRDefault="0027746B" w:rsidP="003377E0"/>
    <w:p w14:paraId="53227E5F" w14:textId="6D56D754" w:rsidR="0027746B" w:rsidRDefault="0027746B" w:rsidP="003377E0"/>
    <w:p w14:paraId="378FA308" w14:textId="1C6E4AF1" w:rsidR="0027746B" w:rsidRDefault="0027746B" w:rsidP="003377E0"/>
    <w:p w14:paraId="4E3DBBA5" w14:textId="31547658" w:rsidR="0027746B" w:rsidRDefault="0027746B" w:rsidP="003377E0"/>
    <w:p w14:paraId="104CD9CD" w14:textId="6F4C3A0D" w:rsidR="0027746B" w:rsidRDefault="0027746B" w:rsidP="003377E0"/>
    <w:p w14:paraId="5A5C07D9" w14:textId="17A5E4E1" w:rsidR="0027746B" w:rsidRDefault="0027746B" w:rsidP="003377E0"/>
    <w:p w14:paraId="524A456F" w14:textId="065687EC" w:rsidR="0027746B" w:rsidRDefault="0027746B" w:rsidP="003377E0"/>
    <w:p w14:paraId="40A91EFC" w14:textId="33167081" w:rsidR="0027746B" w:rsidRDefault="0027746B" w:rsidP="003377E0"/>
    <w:p w14:paraId="7EE6DF39" w14:textId="7A0E9027" w:rsidR="0027746B" w:rsidRDefault="0027746B" w:rsidP="003377E0"/>
    <w:p w14:paraId="1BBD3184" w14:textId="4421467B" w:rsidR="0027746B" w:rsidRDefault="0027746B" w:rsidP="003377E0"/>
    <w:p w14:paraId="4B99B8FF" w14:textId="635AE015" w:rsidR="0027746B" w:rsidRDefault="0027746B" w:rsidP="003377E0"/>
    <w:p w14:paraId="3053707A" w14:textId="0C0ED2EA" w:rsidR="0027746B" w:rsidRDefault="0027746B" w:rsidP="003377E0"/>
    <w:p w14:paraId="2FBDFF46" w14:textId="26F6F6F9" w:rsidR="0027746B" w:rsidRDefault="0027746B" w:rsidP="003377E0"/>
    <w:p w14:paraId="6B6D806D" w14:textId="62E4CADC" w:rsidR="0027746B" w:rsidRDefault="0027746B" w:rsidP="003377E0"/>
    <w:p w14:paraId="7E473E19" w14:textId="0E263FAB" w:rsidR="0027746B" w:rsidRDefault="0027746B" w:rsidP="003377E0"/>
    <w:p w14:paraId="6C653CE3" w14:textId="02DDD265" w:rsidR="0027746B" w:rsidRDefault="0027746B" w:rsidP="003377E0"/>
    <w:p w14:paraId="12DD1EF9" w14:textId="47F9E55D" w:rsidR="0027746B" w:rsidRDefault="0027746B" w:rsidP="003377E0"/>
    <w:p w14:paraId="58E10663" w14:textId="4BBEE97E" w:rsidR="0027746B" w:rsidRDefault="0027746B" w:rsidP="003377E0"/>
    <w:p w14:paraId="76106554" w14:textId="6E0C508F" w:rsidR="0027746B" w:rsidRDefault="0027746B" w:rsidP="003377E0"/>
    <w:p w14:paraId="697B6054" w14:textId="3D2B6363" w:rsidR="0027746B" w:rsidRDefault="0027746B" w:rsidP="003377E0"/>
    <w:p w14:paraId="4490A3E2" w14:textId="7BEBE38C" w:rsidR="0027746B" w:rsidRDefault="0027746B" w:rsidP="003377E0"/>
    <w:p w14:paraId="238578E2" w14:textId="527B35DD" w:rsidR="0027746B" w:rsidRDefault="0027746B" w:rsidP="003377E0"/>
    <w:p w14:paraId="5BCE4F3A" w14:textId="14C24C26" w:rsidR="0027746B" w:rsidRDefault="0027746B" w:rsidP="003377E0"/>
    <w:p w14:paraId="7CF00CBE" w14:textId="2025C50B" w:rsidR="0027746B" w:rsidRDefault="0027746B" w:rsidP="003377E0"/>
    <w:p w14:paraId="6404FFC0" w14:textId="2ED450E7" w:rsidR="0027746B" w:rsidRDefault="0027746B" w:rsidP="003377E0"/>
    <w:p w14:paraId="223073D4" w14:textId="37D8518D" w:rsidR="0027746B" w:rsidRDefault="0027746B" w:rsidP="003377E0"/>
    <w:p w14:paraId="00BD5748" w14:textId="77777777" w:rsidR="0027746B" w:rsidRDefault="0027746B" w:rsidP="003377E0"/>
    <w:p w14:paraId="668483ED" w14:textId="1B9C37BC" w:rsidR="003377E0" w:rsidRDefault="0027746B" w:rsidP="0027746B">
      <w:pPr>
        <w:pStyle w:val="1"/>
        <w:jc w:val="center"/>
      </w:pPr>
      <w:bookmarkStart w:id="61" w:name="_Toc59623466"/>
      <w:r w:rsidRPr="00E12F75">
        <w:rPr>
          <w:rFonts w:ascii="宋体" w:eastAsia="宋体" w:hAnsi="宋体" w:hint="eastAsia"/>
        </w:rPr>
        <w:lastRenderedPageBreak/>
        <w:t>3</w:t>
      </w:r>
      <w:r w:rsidR="003377E0">
        <w:rPr>
          <w:rFonts w:hint="eastAsia"/>
        </w:rPr>
        <w:t>材料</w:t>
      </w:r>
      <w:bookmarkEnd w:id="61"/>
    </w:p>
    <w:p w14:paraId="04C612E9" w14:textId="5F9DE8B3" w:rsidR="003377E0" w:rsidRDefault="0027746B" w:rsidP="0027746B">
      <w:pPr>
        <w:spacing w:line="360" w:lineRule="auto"/>
        <w:rPr>
          <w:rFonts w:ascii="宋体" w:hAnsi="宋体"/>
        </w:rPr>
      </w:pPr>
      <w:r>
        <w:rPr>
          <w:rFonts w:ascii="宋体" w:hAnsi="宋体" w:hint="eastAsia"/>
        </w:rPr>
        <w:t>3</w:t>
      </w:r>
      <w:r w:rsidR="003377E0" w:rsidRPr="0027746B">
        <w:rPr>
          <w:rFonts w:ascii="宋体" w:hAnsi="宋体" w:hint="eastAsia"/>
        </w:rPr>
        <w:t>.0.</w:t>
      </w:r>
      <w:r w:rsidRPr="0027746B">
        <w:rPr>
          <w:rFonts w:ascii="宋体" w:hAnsi="宋体" w:hint="eastAsia"/>
        </w:rPr>
        <w:t>1</w:t>
      </w:r>
      <w:r>
        <w:rPr>
          <w:rFonts w:ascii="宋体" w:hAnsi="宋体"/>
        </w:rPr>
        <w:t xml:space="preserve"> </w:t>
      </w:r>
      <w:r w:rsidR="003377E0" w:rsidRPr="0027746B">
        <w:rPr>
          <w:rFonts w:ascii="宋体" w:hAnsi="宋体" w:hint="eastAsia"/>
        </w:rPr>
        <w:t xml:space="preserve">防水材料的性能指标，是根据试验验证确定的，表中明确规定防水材料应以 </w:t>
      </w:r>
      <w:r w:rsidR="003377E0" w:rsidRPr="0027746B">
        <w:rPr>
          <w:rFonts w:ascii="宋体" w:hAnsi="宋体"/>
        </w:rPr>
        <w:t xml:space="preserve">                  </w:t>
      </w:r>
      <w:r w:rsidR="003377E0" w:rsidRPr="0027746B">
        <w:rPr>
          <w:rFonts w:ascii="宋体" w:hAnsi="宋体" w:hint="eastAsia"/>
        </w:rPr>
        <w:t>作为卷材的物理性能主要控制指标，材料的这几项指标应达到表中要求，才能在防水工程中使用。</w:t>
      </w:r>
    </w:p>
    <w:p w14:paraId="6D6684ED" w14:textId="1106657F" w:rsidR="0027746B" w:rsidRDefault="0027746B" w:rsidP="0027746B">
      <w:pPr>
        <w:spacing w:line="360" w:lineRule="auto"/>
        <w:rPr>
          <w:rFonts w:ascii="宋体" w:hAnsi="宋体"/>
        </w:rPr>
      </w:pPr>
    </w:p>
    <w:p w14:paraId="3D70741B" w14:textId="1E2307C7" w:rsidR="0027746B" w:rsidRDefault="0027746B" w:rsidP="0027746B">
      <w:pPr>
        <w:spacing w:line="360" w:lineRule="auto"/>
        <w:rPr>
          <w:rFonts w:ascii="宋体" w:hAnsi="宋体"/>
        </w:rPr>
      </w:pPr>
    </w:p>
    <w:p w14:paraId="40EE1A36" w14:textId="097056F2" w:rsidR="0027746B" w:rsidRDefault="0027746B" w:rsidP="0027746B">
      <w:pPr>
        <w:spacing w:line="360" w:lineRule="auto"/>
        <w:rPr>
          <w:rFonts w:ascii="宋体" w:hAnsi="宋体"/>
        </w:rPr>
      </w:pPr>
    </w:p>
    <w:p w14:paraId="35C446C6" w14:textId="45DBF0FF" w:rsidR="0027746B" w:rsidRDefault="0027746B" w:rsidP="0027746B">
      <w:pPr>
        <w:spacing w:line="360" w:lineRule="auto"/>
        <w:rPr>
          <w:rFonts w:ascii="宋体" w:hAnsi="宋体"/>
        </w:rPr>
      </w:pPr>
    </w:p>
    <w:p w14:paraId="21B94307" w14:textId="5B4D1598" w:rsidR="0027746B" w:rsidRDefault="0027746B" w:rsidP="0027746B">
      <w:pPr>
        <w:spacing w:line="360" w:lineRule="auto"/>
        <w:rPr>
          <w:rFonts w:ascii="宋体" w:hAnsi="宋体"/>
        </w:rPr>
      </w:pPr>
    </w:p>
    <w:p w14:paraId="37424EF2" w14:textId="05DB74E2" w:rsidR="0027746B" w:rsidRDefault="0027746B" w:rsidP="0027746B">
      <w:pPr>
        <w:spacing w:line="360" w:lineRule="auto"/>
        <w:rPr>
          <w:rFonts w:ascii="宋体" w:hAnsi="宋体"/>
        </w:rPr>
      </w:pPr>
    </w:p>
    <w:p w14:paraId="4F1FA2D8" w14:textId="0BB720C6" w:rsidR="0027746B" w:rsidRDefault="0027746B" w:rsidP="0027746B">
      <w:pPr>
        <w:spacing w:line="360" w:lineRule="auto"/>
        <w:rPr>
          <w:rFonts w:ascii="宋体" w:hAnsi="宋体"/>
        </w:rPr>
      </w:pPr>
    </w:p>
    <w:p w14:paraId="0B70F96A" w14:textId="081D14CE" w:rsidR="0027746B" w:rsidRDefault="0027746B" w:rsidP="0027746B">
      <w:pPr>
        <w:spacing w:line="360" w:lineRule="auto"/>
        <w:rPr>
          <w:rFonts w:ascii="宋体" w:hAnsi="宋体"/>
        </w:rPr>
      </w:pPr>
    </w:p>
    <w:p w14:paraId="5EB3C647" w14:textId="31CA6869" w:rsidR="0027746B" w:rsidRDefault="0027746B" w:rsidP="0027746B">
      <w:pPr>
        <w:spacing w:line="360" w:lineRule="auto"/>
        <w:rPr>
          <w:rFonts w:ascii="宋体" w:hAnsi="宋体"/>
        </w:rPr>
      </w:pPr>
    </w:p>
    <w:p w14:paraId="3D145D16" w14:textId="5143DFC5" w:rsidR="0027746B" w:rsidRDefault="0027746B" w:rsidP="0027746B">
      <w:pPr>
        <w:spacing w:line="360" w:lineRule="auto"/>
        <w:rPr>
          <w:rFonts w:ascii="宋体" w:hAnsi="宋体"/>
        </w:rPr>
      </w:pPr>
    </w:p>
    <w:p w14:paraId="33EC6D0C" w14:textId="10202F18" w:rsidR="0027746B" w:rsidRDefault="0027746B" w:rsidP="0027746B">
      <w:pPr>
        <w:spacing w:line="360" w:lineRule="auto"/>
        <w:rPr>
          <w:rFonts w:ascii="宋体" w:hAnsi="宋体"/>
        </w:rPr>
      </w:pPr>
    </w:p>
    <w:p w14:paraId="3DBB5501" w14:textId="56B8E46C" w:rsidR="0027746B" w:rsidRDefault="0027746B" w:rsidP="0027746B">
      <w:pPr>
        <w:spacing w:line="360" w:lineRule="auto"/>
        <w:rPr>
          <w:rFonts w:ascii="宋体" w:hAnsi="宋体"/>
        </w:rPr>
      </w:pPr>
    </w:p>
    <w:p w14:paraId="0E1FF401" w14:textId="7AE08BFF" w:rsidR="0027746B" w:rsidRDefault="0027746B" w:rsidP="0027746B">
      <w:pPr>
        <w:spacing w:line="360" w:lineRule="auto"/>
        <w:rPr>
          <w:rFonts w:ascii="宋体" w:hAnsi="宋体"/>
        </w:rPr>
      </w:pPr>
    </w:p>
    <w:p w14:paraId="1367BA56" w14:textId="0D644319" w:rsidR="0027746B" w:rsidRDefault="0027746B" w:rsidP="0027746B">
      <w:pPr>
        <w:spacing w:line="360" w:lineRule="auto"/>
        <w:rPr>
          <w:rFonts w:ascii="宋体" w:hAnsi="宋体"/>
        </w:rPr>
      </w:pPr>
    </w:p>
    <w:p w14:paraId="5A6EBEFE" w14:textId="1BA50737" w:rsidR="0027746B" w:rsidRDefault="0027746B" w:rsidP="0027746B">
      <w:pPr>
        <w:spacing w:line="360" w:lineRule="auto"/>
        <w:rPr>
          <w:rFonts w:ascii="宋体" w:hAnsi="宋体"/>
        </w:rPr>
      </w:pPr>
    </w:p>
    <w:p w14:paraId="251287A9" w14:textId="52EB22D7" w:rsidR="00320935" w:rsidRDefault="00320935" w:rsidP="0027746B">
      <w:pPr>
        <w:spacing w:line="360" w:lineRule="auto"/>
        <w:rPr>
          <w:rFonts w:ascii="宋体" w:hAnsi="宋体"/>
        </w:rPr>
      </w:pPr>
    </w:p>
    <w:p w14:paraId="21A47C65" w14:textId="3E44E83D" w:rsidR="00320935" w:rsidRDefault="00320935" w:rsidP="0027746B">
      <w:pPr>
        <w:spacing w:line="360" w:lineRule="auto"/>
        <w:rPr>
          <w:rFonts w:ascii="宋体" w:hAnsi="宋体"/>
        </w:rPr>
      </w:pPr>
    </w:p>
    <w:p w14:paraId="748E32D1" w14:textId="0E4060C8" w:rsidR="00320935" w:rsidRDefault="00320935" w:rsidP="0027746B">
      <w:pPr>
        <w:spacing w:line="360" w:lineRule="auto"/>
        <w:rPr>
          <w:rFonts w:ascii="宋体" w:hAnsi="宋体"/>
        </w:rPr>
      </w:pPr>
    </w:p>
    <w:p w14:paraId="56CD9F03" w14:textId="77777777" w:rsidR="00320935" w:rsidRDefault="00320935" w:rsidP="0027746B">
      <w:pPr>
        <w:spacing w:line="360" w:lineRule="auto"/>
        <w:rPr>
          <w:rFonts w:ascii="宋体" w:hAnsi="宋体"/>
        </w:rPr>
      </w:pPr>
    </w:p>
    <w:p w14:paraId="11880E92" w14:textId="2BA3B6CE" w:rsidR="0027746B" w:rsidRDefault="0027746B" w:rsidP="0027746B">
      <w:pPr>
        <w:spacing w:line="360" w:lineRule="auto"/>
        <w:rPr>
          <w:rFonts w:ascii="宋体" w:hAnsi="宋体"/>
        </w:rPr>
      </w:pPr>
    </w:p>
    <w:p w14:paraId="42A8C66A" w14:textId="5FD0B895" w:rsidR="0027746B" w:rsidRDefault="0027746B" w:rsidP="0027746B">
      <w:pPr>
        <w:spacing w:line="360" w:lineRule="auto"/>
        <w:rPr>
          <w:rFonts w:ascii="宋体" w:hAnsi="宋体"/>
        </w:rPr>
      </w:pPr>
    </w:p>
    <w:p w14:paraId="6C06AD9F" w14:textId="573F9848" w:rsidR="0027746B" w:rsidRDefault="0027746B" w:rsidP="0027746B">
      <w:pPr>
        <w:spacing w:line="360" w:lineRule="auto"/>
        <w:rPr>
          <w:rFonts w:ascii="宋体" w:hAnsi="宋体"/>
        </w:rPr>
      </w:pPr>
    </w:p>
    <w:p w14:paraId="3DC1F52C" w14:textId="77777777" w:rsidR="0027746B" w:rsidRPr="0027746B" w:rsidRDefault="0027746B" w:rsidP="0027746B">
      <w:pPr>
        <w:spacing w:line="360" w:lineRule="auto"/>
        <w:rPr>
          <w:rFonts w:ascii="宋体" w:hAnsi="宋体"/>
        </w:rPr>
      </w:pPr>
    </w:p>
    <w:p w14:paraId="3DD03921" w14:textId="1A33B7FE" w:rsidR="003377E0" w:rsidRDefault="0027746B" w:rsidP="0027746B">
      <w:pPr>
        <w:pStyle w:val="1"/>
        <w:jc w:val="center"/>
      </w:pPr>
      <w:bookmarkStart w:id="62" w:name="_Toc59623467"/>
      <w:r w:rsidRPr="00E12F75">
        <w:rPr>
          <w:rFonts w:asciiTheme="minorEastAsia" w:eastAsiaTheme="minorEastAsia" w:hAnsiTheme="minorEastAsia" w:hint="eastAsia"/>
        </w:rPr>
        <w:lastRenderedPageBreak/>
        <w:t>4</w:t>
      </w:r>
      <w:r w:rsidR="003377E0">
        <w:rPr>
          <w:rFonts w:hint="eastAsia"/>
        </w:rPr>
        <w:t>设计</w:t>
      </w:r>
      <w:bookmarkEnd w:id="62"/>
    </w:p>
    <w:p w14:paraId="4D21865A" w14:textId="32D24814" w:rsidR="0027746B" w:rsidRPr="0027746B" w:rsidRDefault="0027746B" w:rsidP="0027746B">
      <w:pPr>
        <w:pStyle w:val="2"/>
        <w:jc w:val="center"/>
        <w:rPr>
          <w:rFonts w:ascii="宋体" w:hAnsi="宋体" w:cs="Calibri"/>
          <w:kern w:val="44"/>
          <w:sz w:val="21"/>
          <w:szCs w:val="21"/>
        </w:rPr>
      </w:pPr>
      <w:bookmarkStart w:id="63" w:name="_Toc59623468"/>
      <w:r w:rsidRPr="0027746B">
        <w:rPr>
          <w:rFonts w:ascii="宋体" w:hAnsi="宋体" w:cs="Calibri" w:hint="eastAsia"/>
          <w:kern w:val="44"/>
          <w:sz w:val="21"/>
          <w:szCs w:val="21"/>
        </w:rPr>
        <w:t>4</w:t>
      </w:r>
      <w:r w:rsidR="003377E0" w:rsidRPr="0027746B">
        <w:rPr>
          <w:rFonts w:ascii="宋体" w:hAnsi="宋体" w:cs="Calibri" w:hint="eastAsia"/>
          <w:kern w:val="44"/>
          <w:sz w:val="21"/>
          <w:szCs w:val="21"/>
        </w:rPr>
        <w:t>.1</w:t>
      </w:r>
      <w:r w:rsidRPr="0027746B">
        <w:rPr>
          <w:rFonts w:ascii="宋体" w:hAnsi="宋体" w:cs="Calibri" w:hint="eastAsia"/>
          <w:kern w:val="44"/>
          <w:sz w:val="21"/>
          <w:szCs w:val="21"/>
        </w:rPr>
        <w:t>一般规定</w:t>
      </w:r>
      <w:bookmarkEnd w:id="63"/>
    </w:p>
    <w:p w14:paraId="71D27B2F" w14:textId="379ADA65" w:rsidR="0027746B" w:rsidRDefault="0027746B" w:rsidP="00462AB2">
      <w:pPr>
        <w:spacing w:line="360" w:lineRule="auto"/>
      </w:pPr>
      <w:r w:rsidRPr="00E12F75">
        <w:rPr>
          <w:rFonts w:asciiTheme="minorEastAsia" w:eastAsiaTheme="minorEastAsia" w:hAnsiTheme="minorEastAsia" w:hint="eastAsia"/>
        </w:rPr>
        <w:t>4.1.1</w:t>
      </w:r>
      <w:r>
        <w:t xml:space="preserve"> </w:t>
      </w:r>
      <w:r>
        <w:rPr>
          <w:rFonts w:hint="eastAsia"/>
        </w:rPr>
        <w:t>建筑和市政工程防水通用规范征求意见稿中对地下工程，屋面工程、室内工程设计工作年限提出了要求。为适应新标准规范要求，对建（构）筑物进行防水设防时，不仅要考虑其使用功能、应用环境，也应结合建筑和市政工程防水通用规范的要求，合理选择材料厚度及卷材层数。</w:t>
      </w:r>
    </w:p>
    <w:p w14:paraId="32CCB99A" w14:textId="0EC1629A" w:rsidR="0027746B" w:rsidRDefault="0027746B" w:rsidP="00462AB2">
      <w:pPr>
        <w:spacing w:line="360" w:lineRule="auto"/>
      </w:pPr>
      <w:r w:rsidRPr="00E12F75">
        <w:rPr>
          <w:rFonts w:asciiTheme="minorEastAsia" w:eastAsiaTheme="minorEastAsia" w:hAnsiTheme="minorEastAsia" w:hint="eastAsia"/>
        </w:rPr>
        <w:t>4.1.2</w:t>
      </w:r>
      <w:r>
        <w:t xml:space="preserve"> </w:t>
      </w:r>
      <w:r>
        <w:rPr>
          <w:rFonts w:hint="eastAsia"/>
        </w:rPr>
        <w:t>建筑防水目的是为了保护建筑结构主题不受水侵蚀，故防水材料应铺设在混凝土结构迎水面，既可保护结构主体免受侵蚀介质作用，又可防御外部压力水渗入结构主体内部。同时，防水材料属于隐蔽工程构造，不宜外露使用，防水层施工完毕后应及时验收并做好保护层。保护层做法应因地制宜，合理选材。防水层面质量好坏，是影响防水工程质量的主要环节之一。基层表面应干净、坚实平整、无浮尘、无油污、无积水，基层的平整度应符合设计要求。如基层酥松、起皮，则影响防水材料与基层的粘结效果，易造成防水层空鼓、剥离，导致防水层失效，如基层表面不平整，施工时易造成卷材褶皱，难以控制防水层的厚度均匀，从而影响了防水工程质量。所以，本条对基层的质量做出了严格的规定。</w:t>
      </w:r>
    </w:p>
    <w:p w14:paraId="4FFCB460" w14:textId="4616D86A" w:rsidR="0027746B" w:rsidRPr="0027746B" w:rsidRDefault="0027746B" w:rsidP="00462AB2">
      <w:pPr>
        <w:spacing w:line="360" w:lineRule="auto"/>
      </w:pPr>
      <w:r w:rsidRPr="00E12F75">
        <w:rPr>
          <w:rFonts w:asciiTheme="minorEastAsia" w:eastAsiaTheme="minorEastAsia" w:hAnsiTheme="minorEastAsia" w:hint="eastAsia"/>
        </w:rPr>
        <w:t>4.1.3</w:t>
      </w:r>
      <w:r w:rsidR="00E400CE">
        <w:t xml:space="preserve"> </w:t>
      </w:r>
      <w:r>
        <w:rPr>
          <w:rFonts w:hint="eastAsia"/>
        </w:rPr>
        <w:t>根据工程实践，建筑结构中的阴阳角、管道根部、泛水处、变形缝、</w:t>
      </w:r>
      <w:proofErr w:type="gramStart"/>
      <w:r>
        <w:rPr>
          <w:rFonts w:hint="eastAsia"/>
        </w:rPr>
        <w:t>后浇带等</w:t>
      </w:r>
      <w:proofErr w:type="gramEnd"/>
      <w:r>
        <w:rPr>
          <w:rFonts w:hint="eastAsia"/>
        </w:rPr>
        <w:t>细部构造为防水工程的薄弱环节，为增强这些细部构造抵抗变形的能力，本条规定了细部构造处应采取防水加强措施。</w:t>
      </w:r>
    </w:p>
    <w:p w14:paraId="782C8193" w14:textId="7AE0A57E" w:rsidR="003377E0" w:rsidRPr="0027746B" w:rsidRDefault="00462AB2" w:rsidP="0027746B">
      <w:pPr>
        <w:pStyle w:val="2"/>
        <w:jc w:val="center"/>
        <w:rPr>
          <w:rFonts w:ascii="宋体" w:hAnsi="宋体" w:cs="Calibri"/>
          <w:kern w:val="44"/>
          <w:sz w:val="21"/>
          <w:szCs w:val="21"/>
        </w:rPr>
      </w:pPr>
      <w:bookmarkStart w:id="64" w:name="_Toc59623469"/>
      <w:r>
        <w:rPr>
          <w:rFonts w:ascii="宋体" w:hAnsi="宋体" w:cs="Calibri" w:hint="eastAsia"/>
          <w:kern w:val="44"/>
          <w:sz w:val="21"/>
          <w:szCs w:val="21"/>
        </w:rPr>
        <w:t>4</w:t>
      </w:r>
      <w:r w:rsidR="0027746B" w:rsidRPr="0027746B">
        <w:rPr>
          <w:rFonts w:ascii="宋体" w:hAnsi="宋体" w:cs="Calibri" w:hint="eastAsia"/>
          <w:kern w:val="44"/>
          <w:sz w:val="21"/>
          <w:szCs w:val="21"/>
        </w:rPr>
        <w:t>.2</w:t>
      </w:r>
      <w:r w:rsidR="003377E0" w:rsidRPr="0027746B">
        <w:rPr>
          <w:rFonts w:ascii="宋体" w:hAnsi="宋体" w:cs="Calibri" w:hint="eastAsia"/>
          <w:kern w:val="44"/>
          <w:sz w:val="21"/>
          <w:szCs w:val="21"/>
        </w:rPr>
        <w:t>屋面</w:t>
      </w:r>
      <w:bookmarkEnd w:id="64"/>
      <w:r w:rsidR="00FA48CF" w:rsidRPr="00462AB2">
        <w:rPr>
          <w:rFonts w:ascii="宋体" w:hAnsi="宋体" w:cs="Calibri" w:hint="eastAsia"/>
          <w:kern w:val="44"/>
          <w:sz w:val="21"/>
          <w:szCs w:val="21"/>
        </w:rPr>
        <w:t>防水</w:t>
      </w:r>
    </w:p>
    <w:p w14:paraId="5E73D565" w14:textId="1F11CC7F" w:rsidR="003377E0" w:rsidRDefault="00462AB2" w:rsidP="00462AB2">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2</w:t>
      </w:r>
      <w:r w:rsidR="003377E0" w:rsidRPr="00E12F75">
        <w:rPr>
          <w:rFonts w:asciiTheme="minorEastAsia" w:eastAsiaTheme="minorEastAsia" w:hAnsiTheme="minorEastAsia" w:hint="eastAsia"/>
        </w:rPr>
        <w:t>.1</w:t>
      </w:r>
      <w:r w:rsidR="003377E0">
        <w:t xml:space="preserve"> </w:t>
      </w:r>
      <w:r w:rsidR="003377E0">
        <w:rPr>
          <w:rFonts w:hint="eastAsia"/>
        </w:rPr>
        <w:t>屋面工程设计应符合现行国家相关规定。屋面</w:t>
      </w:r>
      <w:proofErr w:type="gramStart"/>
      <w:r w:rsidR="003377E0">
        <w:rPr>
          <w:rFonts w:hint="eastAsia"/>
        </w:rPr>
        <w:t>找坡层</w:t>
      </w:r>
      <w:proofErr w:type="gramEnd"/>
      <w:r w:rsidR="003377E0">
        <w:rPr>
          <w:rFonts w:hint="eastAsia"/>
        </w:rPr>
        <w:t>的作用主要是为了快速排水和</w:t>
      </w:r>
      <w:proofErr w:type="gramStart"/>
      <w:r w:rsidR="003377E0">
        <w:rPr>
          <w:rFonts w:hint="eastAsia"/>
        </w:rPr>
        <w:t>不</w:t>
      </w:r>
      <w:proofErr w:type="gramEnd"/>
      <w:r w:rsidR="003377E0">
        <w:rPr>
          <w:rFonts w:hint="eastAsia"/>
        </w:rPr>
        <w:t>积水，一般工业厂房和公共建筑只要对顶棚水平度要求不高或建筑功能允许，应首先选择结构找坡，既节省材料、降低成本，又减轻了屋面荷载，因此，本条规定混凝土结构屋面宜采用结构找坡，坡度不应小于</w:t>
      </w:r>
      <w:r w:rsidR="003377E0" w:rsidRPr="00E12F75">
        <w:rPr>
          <w:rFonts w:asciiTheme="minorEastAsia" w:eastAsiaTheme="minorEastAsia" w:hAnsiTheme="minorEastAsia" w:hint="eastAsia"/>
        </w:rPr>
        <w:t>3%</w:t>
      </w:r>
      <w:r w:rsidR="003377E0">
        <w:rPr>
          <w:rFonts w:hint="eastAsia"/>
        </w:rPr>
        <w:t>。当用</w:t>
      </w:r>
      <w:proofErr w:type="gramStart"/>
      <w:r w:rsidR="003377E0">
        <w:rPr>
          <w:rFonts w:hint="eastAsia"/>
        </w:rPr>
        <w:t>材料找坡时</w:t>
      </w:r>
      <w:proofErr w:type="gramEnd"/>
      <w:r w:rsidR="003377E0">
        <w:rPr>
          <w:rFonts w:hint="eastAsia"/>
        </w:rPr>
        <w:t>，为</w:t>
      </w:r>
      <w:proofErr w:type="gramStart"/>
      <w:r w:rsidR="003377E0">
        <w:rPr>
          <w:rFonts w:hint="eastAsia"/>
        </w:rPr>
        <w:t>避免找坡层</w:t>
      </w:r>
      <w:proofErr w:type="gramEnd"/>
      <w:r w:rsidR="003377E0">
        <w:rPr>
          <w:rFonts w:hint="eastAsia"/>
        </w:rPr>
        <w:t>采用轻质材料成为窜水层，本规程建议</w:t>
      </w:r>
      <w:proofErr w:type="gramStart"/>
      <w:r w:rsidR="003377E0">
        <w:rPr>
          <w:rFonts w:hint="eastAsia"/>
        </w:rPr>
        <w:t>找坡材料</w:t>
      </w:r>
      <w:proofErr w:type="gramEnd"/>
      <w:r w:rsidR="003377E0">
        <w:rPr>
          <w:rFonts w:hint="eastAsia"/>
        </w:rPr>
        <w:t>采用细石混凝土。找平层的坡度过大势必会增加荷载和造价，因此本条规定</w:t>
      </w:r>
      <w:proofErr w:type="gramStart"/>
      <w:r w:rsidR="003377E0">
        <w:rPr>
          <w:rFonts w:hint="eastAsia"/>
        </w:rPr>
        <w:t>材料找坡坡度</w:t>
      </w:r>
      <w:proofErr w:type="gramEnd"/>
      <w:r w:rsidR="003377E0">
        <w:rPr>
          <w:rFonts w:hint="eastAsia"/>
        </w:rPr>
        <w:t>宜为</w:t>
      </w:r>
      <w:r w:rsidR="003377E0" w:rsidRPr="00E12F75">
        <w:rPr>
          <w:rFonts w:asciiTheme="minorEastAsia" w:eastAsiaTheme="minorEastAsia" w:hAnsiTheme="minorEastAsia" w:hint="eastAsia"/>
        </w:rPr>
        <w:t>2%</w:t>
      </w:r>
      <w:r w:rsidR="003377E0">
        <w:rPr>
          <w:rFonts w:hint="eastAsia"/>
        </w:rPr>
        <w:t>。</w:t>
      </w:r>
    </w:p>
    <w:p w14:paraId="1CCE5A3C" w14:textId="12D35F62" w:rsidR="003377E0" w:rsidRDefault="00462AB2" w:rsidP="00462AB2">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2</w:t>
      </w:r>
      <w:r w:rsidR="003377E0" w:rsidRPr="00E12F75">
        <w:rPr>
          <w:rFonts w:asciiTheme="minorEastAsia" w:eastAsiaTheme="minorEastAsia" w:hAnsiTheme="minorEastAsia" w:hint="eastAsia"/>
        </w:rPr>
        <w:t>.2</w:t>
      </w:r>
      <w:r w:rsidR="003377E0">
        <w:t xml:space="preserve"> </w:t>
      </w:r>
      <w:r w:rsidR="003377E0">
        <w:rPr>
          <w:rFonts w:hint="eastAsia"/>
        </w:rPr>
        <w:t>现行国家标准《屋面工程技术规范》</w:t>
      </w:r>
      <w:r w:rsidR="003377E0" w:rsidRPr="00E12F75">
        <w:rPr>
          <w:rFonts w:asciiTheme="minorEastAsia" w:eastAsiaTheme="minorEastAsia" w:hAnsiTheme="minorEastAsia" w:hint="eastAsia"/>
        </w:rPr>
        <w:t>G</w:t>
      </w:r>
      <w:r w:rsidR="003377E0" w:rsidRPr="00E12F75">
        <w:rPr>
          <w:rFonts w:asciiTheme="minorEastAsia" w:eastAsiaTheme="minorEastAsia" w:hAnsiTheme="minorEastAsia"/>
        </w:rPr>
        <w:t>B</w:t>
      </w:r>
      <w:r w:rsidR="003377E0" w:rsidRPr="00E12F75">
        <w:rPr>
          <w:rFonts w:asciiTheme="minorEastAsia" w:eastAsiaTheme="minorEastAsia" w:hAnsiTheme="minorEastAsia" w:hint="eastAsia"/>
        </w:rPr>
        <w:t>50345</w:t>
      </w:r>
      <w:r w:rsidR="003377E0">
        <w:rPr>
          <w:rFonts w:hint="eastAsia"/>
        </w:rPr>
        <w:t>规定种植屋面为一级防水屋面，采用不少</w:t>
      </w:r>
      <w:r w:rsidR="003377E0">
        <w:rPr>
          <w:rFonts w:hint="eastAsia"/>
        </w:rPr>
        <w:lastRenderedPageBreak/>
        <w:t>于两道防水设防，上层必须</w:t>
      </w:r>
      <w:proofErr w:type="gramStart"/>
      <w:r w:rsidR="003377E0">
        <w:rPr>
          <w:rFonts w:hint="eastAsia"/>
        </w:rPr>
        <w:t>为耐根穿刺</w:t>
      </w:r>
      <w:proofErr w:type="gramEnd"/>
      <w:r w:rsidR="003377E0">
        <w:rPr>
          <w:rFonts w:hint="eastAsia"/>
        </w:rPr>
        <w:t>防水层。</w:t>
      </w:r>
    </w:p>
    <w:p w14:paraId="336881C5" w14:textId="4F2464C3" w:rsidR="003377E0" w:rsidRDefault="00462AB2" w:rsidP="00462AB2">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2</w:t>
      </w:r>
      <w:r w:rsidR="003377E0" w:rsidRPr="00E12F75">
        <w:rPr>
          <w:rFonts w:asciiTheme="minorEastAsia" w:eastAsiaTheme="minorEastAsia" w:hAnsiTheme="minorEastAsia" w:hint="eastAsia"/>
        </w:rPr>
        <w:t>.3</w:t>
      </w:r>
      <w:r w:rsidR="003377E0">
        <w:rPr>
          <w:rFonts w:hint="eastAsia"/>
        </w:rPr>
        <w:t>保护层的作用是延长防水层的使用期限。根据调研情况，本条列出了目前常用的保护层材料，这些材料简单易得，施工方便，经济可靠。对于非商人屋面和上人屋面的要求，所以保护层的材料有所不同，本条列出了保护层材料的适用范围和技术要求。铝箔通常是在卷材表面作为保护层，覆盖铝箔时要求平整、无褶皱，厚度应大于</w:t>
      </w:r>
      <w:r w:rsidR="003377E0" w:rsidRPr="00E12F75">
        <w:rPr>
          <w:rFonts w:asciiTheme="minorEastAsia" w:eastAsiaTheme="minorEastAsia" w:hAnsiTheme="minorEastAsia" w:hint="eastAsia"/>
        </w:rPr>
        <w:t>0.05mm</w:t>
      </w:r>
      <w:r w:rsidR="003377E0">
        <w:rPr>
          <w:rFonts w:hint="eastAsia"/>
        </w:rPr>
        <w:t>。</w:t>
      </w:r>
    </w:p>
    <w:p w14:paraId="4B473177" w14:textId="77777777" w:rsidR="003377E0" w:rsidRDefault="003377E0" w:rsidP="003377E0">
      <w:pPr>
        <w:ind w:left="210" w:hangingChars="100" w:hanging="210"/>
      </w:pPr>
    </w:p>
    <w:p w14:paraId="05418657" w14:textId="659AB362" w:rsidR="003377E0" w:rsidRPr="0027746B" w:rsidRDefault="00462AB2" w:rsidP="0027746B">
      <w:pPr>
        <w:pStyle w:val="2"/>
        <w:jc w:val="center"/>
        <w:rPr>
          <w:rFonts w:ascii="宋体" w:hAnsi="宋体" w:cs="Calibri"/>
          <w:kern w:val="44"/>
          <w:sz w:val="21"/>
          <w:szCs w:val="21"/>
        </w:rPr>
      </w:pPr>
      <w:bookmarkStart w:id="65" w:name="_Toc59623470"/>
      <w:r>
        <w:rPr>
          <w:rFonts w:ascii="宋体" w:hAnsi="宋体" w:cs="Calibri" w:hint="eastAsia"/>
          <w:kern w:val="44"/>
          <w:sz w:val="21"/>
          <w:szCs w:val="21"/>
        </w:rPr>
        <w:t>4</w:t>
      </w:r>
      <w:r w:rsidR="003377E0" w:rsidRPr="0027746B">
        <w:rPr>
          <w:rFonts w:ascii="宋体" w:hAnsi="宋体" w:cs="Calibri" w:hint="eastAsia"/>
          <w:kern w:val="44"/>
          <w:sz w:val="21"/>
          <w:szCs w:val="21"/>
        </w:rPr>
        <w:t>.</w:t>
      </w:r>
      <w:r>
        <w:rPr>
          <w:rFonts w:ascii="宋体" w:hAnsi="宋体" w:cs="Calibri" w:hint="eastAsia"/>
          <w:kern w:val="44"/>
          <w:sz w:val="21"/>
          <w:szCs w:val="21"/>
        </w:rPr>
        <w:t>3</w:t>
      </w:r>
      <w:r w:rsidR="003377E0" w:rsidRPr="0027746B">
        <w:rPr>
          <w:rFonts w:ascii="宋体" w:hAnsi="宋体" w:cs="Calibri" w:hint="eastAsia"/>
          <w:kern w:val="44"/>
          <w:sz w:val="21"/>
          <w:szCs w:val="21"/>
        </w:rPr>
        <w:t>地下</w:t>
      </w:r>
      <w:bookmarkEnd w:id="65"/>
      <w:r w:rsidR="00FA48CF" w:rsidRPr="00462AB2">
        <w:rPr>
          <w:rFonts w:ascii="宋体" w:hAnsi="宋体" w:cs="Calibri" w:hint="eastAsia"/>
          <w:kern w:val="44"/>
          <w:sz w:val="21"/>
          <w:szCs w:val="21"/>
        </w:rPr>
        <w:t>防水</w:t>
      </w:r>
    </w:p>
    <w:p w14:paraId="3DCB5E7E" w14:textId="5160E588" w:rsidR="003377E0" w:rsidRDefault="00462AB2" w:rsidP="00462AB2">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3</w:t>
      </w:r>
      <w:r w:rsidR="003377E0" w:rsidRPr="00E12F75">
        <w:rPr>
          <w:rFonts w:asciiTheme="minorEastAsia" w:eastAsiaTheme="minorEastAsia" w:hAnsiTheme="minorEastAsia" w:hint="eastAsia"/>
        </w:rPr>
        <w:t>.1</w:t>
      </w:r>
      <w:r w:rsidR="00E12F75">
        <w:rPr>
          <w:rFonts w:asciiTheme="minorEastAsia" w:eastAsiaTheme="minorEastAsia" w:hAnsiTheme="minorEastAsia"/>
        </w:rPr>
        <w:t xml:space="preserve"> </w:t>
      </w:r>
      <w:r w:rsidR="003377E0">
        <w:rPr>
          <w:rFonts w:hint="eastAsia"/>
        </w:rPr>
        <w:t>地下工程不仅受地下水、上层滞水、毛细管水等作用，同时随着人们对水资源保护意识的加强，合理开发利用水资源的人为活动，将会引起水文地质条件的改变，也会对地下工程造成影响，因此地下工程不能单纯以地下最高水位来确定工程防水标高。对单间式地下工程应采用全封闭、部分封闭的防排水设计（全封闭、部分封闭系指防水层的封闭程度）。对附件式的全地下或半地下工程的设防高度，应高出室外地坪高程</w:t>
      </w:r>
      <w:r w:rsidR="003377E0" w:rsidRPr="00E12F75">
        <w:rPr>
          <w:rFonts w:asciiTheme="minorEastAsia" w:eastAsiaTheme="minorEastAsia" w:hAnsiTheme="minorEastAsia" w:hint="eastAsia"/>
        </w:rPr>
        <w:t>300mm</w:t>
      </w:r>
      <w:r w:rsidR="003377E0">
        <w:rPr>
          <w:rFonts w:hint="eastAsia"/>
        </w:rPr>
        <w:t>以上，确保地下工程的正常使用。</w:t>
      </w:r>
    </w:p>
    <w:p w14:paraId="3DF4EC07" w14:textId="525DFACC" w:rsidR="003377E0" w:rsidRDefault="00462AB2" w:rsidP="00462AB2">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3</w:t>
      </w:r>
      <w:r w:rsidR="003377E0" w:rsidRPr="00E12F75">
        <w:rPr>
          <w:rFonts w:asciiTheme="minorEastAsia" w:eastAsiaTheme="minorEastAsia" w:hAnsiTheme="minorEastAsia" w:hint="eastAsia"/>
        </w:rPr>
        <w:t>.2</w:t>
      </w:r>
      <w:r w:rsidR="00E12F75">
        <w:rPr>
          <w:rFonts w:asciiTheme="minorEastAsia" w:eastAsiaTheme="minorEastAsia" w:hAnsiTheme="minorEastAsia"/>
        </w:rPr>
        <w:t xml:space="preserve"> </w:t>
      </w:r>
      <w:r w:rsidR="003377E0">
        <w:rPr>
          <w:rFonts w:hint="eastAsia"/>
        </w:rPr>
        <w:t>防水材料与混凝土粘结，形成界面密封层，达到密封</w:t>
      </w:r>
      <w:proofErr w:type="gramStart"/>
      <w:r w:rsidR="003377E0">
        <w:rPr>
          <w:rFonts w:hint="eastAsia"/>
        </w:rPr>
        <w:t>满粘无窜水</w:t>
      </w:r>
      <w:proofErr w:type="gramEnd"/>
      <w:r w:rsidR="003377E0">
        <w:rPr>
          <w:rFonts w:hint="eastAsia"/>
        </w:rPr>
        <w:t>。因此，地下工程混凝土墙面可不设找平层，用防水砂浆或聚合物水泥将孔洞缺陷部位填补严密后即可施工防水层。</w:t>
      </w:r>
    </w:p>
    <w:p w14:paraId="780FA3BA" w14:textId="7A99BFA7" w:rsidR="003377E0" w:rsidRDefault="00462AB2" w:rsidP="00462AB2">
      <w:pPr>
        <w:spacing w:line="360" w:lineRule="auto"/>
        <w:ind w:left="210" w:hangingChars="100" w:hanging="210"/>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3</w:t>
      </w:r>
      <w:r w:rsidR="003377E0" w:rsidRPr="00E12F75">
        <w:rPr>
          <w:rFonts w:asciiTheme="minorEastAsia" w:eastAsiaTheme="minorEastAsia" w:hAnsiTheme="minorEastAsia" w:hint="eastAsia"/>
        </w:rPr>
        <w:t>.3</w:t>
      </w:r>
      <w:r w:rsidR="00E12F75">
        <w:rPr>
          <w:rFonts w:asciiTheme="minorEastAsia" w:eastAsiaTheme="minorEastAsia" w:hAnsiTheme="minorEastAsia"/>
        </w:rPr>
        <w:t xml:space="preserve"> </w:t>
      </w:r>
      <w:r w:rsidR="003377E0">
        <w:rPr>
          <w:rFonts w:hint="eastAsia"/>
        </w:rPr>
        <w:t>本条规定了防水材料采用外放外贴、外</w:t>
      </w:r>
      <w:proofErr w:type="gramStart"/>
      <w:r w:rsidR="003377E0">
        <w:rPr>
          <w:rFonts w:hint="eastAsia"/>
        </w:rPr>
        <w:t>防内贴施工</w:t>
      </w:r>
      <w:proofErr w:type="gramEnd"/>
      <w:r w:rsidR="003377E0">
        <w:rPr>
          <w:rFonts w:hint="eastAsia"/>
        </w:rPr>
        <w:t>时的构造做法。</w:t>
      </w:r>
    </w:p>
    <w:p w14:paraId="770ED7D9" w14:textId="58EE6233" w:rsidR="003377E0" w:rsidRDefault="00462AB2" w:rsidP="00462AB2">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3</w:t>
      </w:r>
      <w:r w:rsidR="003377E0" w:rsidRPr="00E12F75">
        <w:rPr>
          <w:rFonts w:asciiTheme="minorEastAsia" w:eastAsiaTheme="minorEastAsia" w:hAnsiTheme="minorEastAsia" w:hint="eastAsia"/>
        </w:rPr>
        <w:t>.4</w:t>
      </w:r>
      <w:r w:rsidR="00E12F75">
        <w:rPr>
          <w:rFonts w:asciiTheme="minorEastAsia" w:eastAsiaTheme="minorEastAsia" w:hAnsiTheme="minorEastAsia"/>
        </w:rPr>
        <w:t xml:space="preserve"> </w:t>
      </w:r>
      <w:r w:rsidR="003377E0">
        <w:rPr>
          <w:rFonts w:hint="eastAsia"/>
        </w:rPr>
        <w:t>设置防水保护层是避免防水层交叉作业受破坏、外露、多快老化等</w:t>
      </w:r>
      <w:proofErr w:type="gramStart"/>
      <w:r w:rsidR="003377E0">
        <w:rPr>
          <w:rFonts w:hint="eastAsia"/>
        </w:rPr>
        <w:t>贰采取</w:t>
      </w:r>
      <w:proofErr w:type="gramEnd"/>
      <w:r w:rsidR="003377E0">
        <w:rPr>
          <w:rFonts w:hint="eastAsia"/>
        </w:rPr>
        <w:t>的重要措施。本条纹分别规定了工程侧墙采用软质材料保护层是为了避免回填土时损伤防水层，软质保护材料可采用沥青基防水保护板、塑料排水板或挤塑聚苯板等材料。顶板采用机械或人工回填土时的混凝土保护层厚度，便于施工时操作，在防水层和保护层之间</w:t>
      </w:r>
      <w:proofErr w:type="gramStart"/>
      <w:r w:rsidR="003377E0">
        <w:rPr>
          <w:rFonts w:hint="eastAsia"/>
        </w:rPr>
        <w:t>宜设置</w:t>
      </w:r>
      <w:proofErr w:type="gramEnd"/>
      <w:r w:rsidR="003377E0">
        <w:rPr>
          <w:rFonts w:hint="eastAsia"/>
        </w:rPr>
        <w:t>隔离层，以防止保护层伸缩破坏防水层。</w:t>
      </w:r>
    </w:p>
    <w:p w14:paraId="0F7B9B2B" w14:textId="249E3D19" w:rsidR="003377E0" w:rsidRPr="0027746B" w:rsidRDefault="00462AB2" w:rsidP="0027746B">
      <w:pPr>
        <w:pStyle w:val="2"/>
        <w:jc w:val="center"/>
        <w:rPr>
          <w:rFonts w:ascii="宋体" w:hAnsi="宋体" w:cs="Calibri"/>
          <w:kern w:val="44"/>
          <w:sz w:val="21"/>
          <w:szCs w:val="21"/>
        </w:rPr>
      </w:pPr>
      <w:bookmarkStart w:id="66" w:name="_Toc59623471"/>
      <w:r>
        <w:rPr>
          <w:rFonts w:ascii="宋体" w:hAnsi="宋体" w:cs="Calibri" w:hint="eastAsia"/>
          <w:kern w:val="44"/>
          <w:sz w:val="21"/>
          <w:szCs w:val="21"/>
        </w:rPr>
        <w:t>4</w:t>
      </w:r>
      <w:r w:rsidR="003377E0" w:rsidRPr="0027746B">
        <w:rPr>
          <w:rFonts w:ascii="宋体" w:hAnsi="宋体" w:cs="Calibri" w:hint="eastAsia"/>
          <w:kern w:val="44"/>
          <w:sz w:val="21"/>
          <w:szCs w:val="21"/>
        </w:rPr>
        <w:t>.</w:t>
      </w:r>
      <w:r>
        <w:rPr>
          <w:rFonts w:ascii="宋体" w:hAnsi="宋体" w:cs="Calibri" w:hint="eastAsia"/>
          <w:kern w:val="44"/>
          <w:sz w:val="21"/>
          <w:szCs w:val="21"/>
        </w:rPr>
        <w:t>4</w:t>
      </w:r>
      <w:r w:rsidR="003377E0" w:rsidRPr="0027746B">
        <w:rPr>
          <w:rFonts w:ascii="宋体" w:hAnsi="宋体" w:cs="Calibri" w:hint="eastAsia"/>
          <w:kern w:val="44"/>
          <w:sz w:val="21"/>
          <w:szCs w:val="21"/>
        </w:rPr>
        <w:t>室内</w:t>
      </w:r>
      <w:bookmarkEnd w:id="66"/>
      <w:r w:rsidR="00FA48CF" w:rsidRPr="00462AB2">
        <w:rPr>
          <w:rFonts w:ascii="宋体" w:hAnsi="宋体" w:cs="Calibri" w:hint="eastAsia"/>
          <w:kern w:val="44"/>
          <w:sz w:val="21"/>
          <w:szCs w:val="21"/>
        </w:rPr>
        <w:t>防水</w:t>
      </w:r>
    </w:p>
    <w:p w14:paraId="13FC7380" w14:textId="1B5715DB" w:rsidR="003377E0" w:rsidRDefault="00462AB2" w:rsidP="00462AB2">
      <w:pPr>
        <w:spacing w:line="360" w:lineRule="auto"/>
        <w:rPr>
          <w:rFonts w:eastAsiaTheme="minorHAnsi"/>
        </w:rPr>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.1</w:t>
      </w:r>
      <w:r w:rsidR="003377E0" w:rsidRPr="00DC4D64">
        <w:t xml:space="preserve"> </w:t>
      </w:r>
      <w:r w:rsidR="003377E0">
        <w:rPr>
          <w:rFonts w:eastAsiaTheme="minorHAnsi" w:hint="eastAsia"/>
        </w:rPr>
        <w:t>厨房操作间、</w:t>
      </w:r>
      <w:proofErr w:type="gramStart"/>
      <w:r w:rsidR="003377E0">
        <w:rPr>
          <w:rFonts w:eastAsiaTheme="minorHAnsi" w:hint="eastAsia"/>
        </w:rPr>
        <w:t>厕浴间</w:t>
      </w:r>
      <w:proofErr w:type="gramEnd"/>
      <w:r w:rsidR="003377E0">
        <w:rPr>
          <w:rFonts w:eastAsiaTheme="minorHAnsi" w:hint="eastAsia"/>
        </w:rPr>
        <w:t>细部构造多，管道多，又长期处于潮湿环境，防水设防措施应从构造防水与材料防水两个方面考虑。</w:t>
      </w:r>
    </w:p>
    <w:p w14:paraId="56E7B5CA" w14:textId="63E81DD4" w:rsidR="003377E0" w:rsidRDefault="003377E0" w:rsidP="00462AB2">
      <w:pPr>
        <w:spacing w:line="360" w:lineRule="auto"/>
        <w:rPr>
          <w:rFonts w:eastAsiaTheme="minorHAnsi"/>
        </w:rPr>
      </w:pPr>
      <w:r>
        <w:rPr>
          <w:rFonts w:eastAsiaTheme="minorHAnsi" w:hint="eastAsia"/>
        </w:rPr>
        <w:t xml:space="preserve"> </w:t>
      </w:r>
      <w:r w:rsidR="00462AB2">
        <w:rPr>
          <w:rFonts w:eastAsiaTheme="minorHAnsi"/>
        </w:rPr>
        <w:t xml:space="preserve">  </w:t>
      </w:r>
      <w:r>
        <w:rPr>
          <w:rFonts w:eastAsiaTheme="minorHAnsi"/>
        </w:rPr>
        <w:t xml:space="preserve"> </w:t>
      </w:r>
      <w:r w:rsidRPr="00E12F75">
        <w:rPr>
          <w:rFonts w:asciiTheme="minorEastAsia" w:eastAsiaTheme="minorEastAsia" w:hAnsiTheme="minorEastAsia" w:hint="eastAsia"/>
        </w:rPr>
        <w:t>1</w:t>
      </w:r>
      <w:r>
        <w:rPr>
          <w:rFonts w:eastAsiaTheme="minorHAnsi"/>
        </w:rPr>
        <w:t xml:space="preserve"> </w:t>
      </w:r>
      <w:r>
        <w:rPr>
          <w:rFonts w:eastAsiaTheme="minorHAnsi" w:hint="eastAsia"/>
        </w:rPr>
        <w:t>条文规定“有水区域地面的完成面宜低于相邻空间地面</w:t>
      </w:r>
      <w:r w:rsidRPr="00E12F75">
        <w:rPr>
          <w:rFonts w:asciiTheme="minorEastAsia" w:eastAsiaTheme="minorEastAsia" w:hAnsiTheme="minorEastAsia" w:hint="eastAsia"/>
        </w:rPr>
        <w:t>20mm</w:t>
      </w:r>
      <w:r>
        <w:rPr>
          <w:rFonts w:eastAsiaTheme="minorHAnsi" w:hint="eastAsia"/>
        </w:rPr>
        <w:t>左右”，从构造上满足排水要求。同时有规定“如干湿区域地面的完成面在同一标高时，干湿区域分界部位应设置挡水措施”，避免了同层渗漏问题。</w:t>
      </w:r>
    </w:p>
    <w:p w14:paraId="1235DA61" w14:textId="77777777" w:rsidR="003377E0" w:rsidRDefault="003377E0" w:rsidP="00462AB2">
      <w:pPr>
        <w:spacing w:line="360" w:lineRule="auto"/>
        <w:ind w:firstLineChars="200" w:firstLine="420"/>
        <w:rPr>
          <w:rFonts w:eastAsiaTheme="minorHAnsi"/>
        </w:rPr>
      </w:pPr>
      <w:r w:rsidRPr="00E12F75">
        <w:rPr>
          <w:rFonts w:asciiTheme="minorEastAsia" w:eastAsiaTheme="minorEastAsia" w:hAnsiTheme="minorEastAsia" w:hint="eastAsia"/>
        </w:rPr>
        <w:lastRenderedPageBreak/>
        <w:t>2</w:t>
      </w:r>
      <w:r>
        <w:rPr>
          <w:rFonts w:eastAsiaTheme="minorHAnsi"/>
        </w:rPr>
        <w:t xml:space="preserve"> </w:t>
      </w:r>
      <w:r>
        <w:rPr>
          <w:rFonts w:eastAsiaTheme="minorHAnsi" w:hint="eastAsia"/>
        </w:rPr>
        <w:t>条文规定“有水区域地面设置填充层、地暖时，应采用双层排水构造的地漏”，避免了有水区域地面装饰层下填充层、</w:t>
      </w:r>
      <w:proofErr w:type="gramStart"/>
      <w:r>
        <w:rPr>
          <w:rFonts w:eastAsiaTheme="minorHAnsi" w:hint="eastAsia"/>
        </w:rPr>
        <w:t>地暖层长期</w:t>
      </w:r>
      <w:proofErr w:type="gramEnd"/>
      <w:r>
        <w:rPr>
          <w:rFonts w:eastAsiaTheme="minorHAnsi" w:hint="eastAsia"/>
        </w:rPr>
        <w:t>蓄水问题。</w:t>
      </w:r>
    </w:p>
    <w:p w14:paraId="36BE6B28" w14:textId="77777777" w:rsidR="003377E0" w:rsidRDefault="003377E0" w:rsidP="00462AB2">
      <w:pPr>
        <w:spacing w:line="360" w:lineRule="auto"/>
        <w:ind w:firstLineChars="200" w:firstLine="420"/>
        <w:rPr>
          <w:rFonts w:eastAsiaTheme="minorHAnsi"/>
        </w:rPr>
      </w:pPr>
      <w:r w:rsidRPr="00E12F75">
        <w:rPr>
          <w:rFonts w:asciiTheme="minorEastAsia" w:eastAsiaTheme="minorEastAsia" w:hAnsiTheme="minorEastAsia" w:hint="eastAsia"/>
        </w:rPr>
        <w:t>3</w:t>
      </w:r>
      <w:r>
        <w:rPr>
          <w:rFonts w:eastAsiaTheme="minorHAnsi"/>
        </w:rPr>
        <w:t xml:space="preserve"> </w:t>
      </w:r>
      <w:r>
        <w:rPr>
          <w:rFonts w:eastAsiaTheme="minorHAnsi" w:hint="eastAsia"/>
        </w:rPr>
        <w:t>条文规定“防水区域有暗埋管时，防水层应铺贴在管道背面的墙、地面防水基层上”，避免了管道出现跑、冒、滴、漏或产生冷凝水时，造成同层渗漏问题或垂直渗漏问题。</w:t>
      </w:r>
    </w:p>
    <w:p w14:paraId="4221B4E6" w14:textId="612C2113" w:rsidR="003377E0" w:rsidRDefault="003377E0" w:rsidP="00462AB2">
      <w:pPr>
        <w:spacing w:line="360" w:lineRule="auto"/>
        <w:ind w:firstLineChars="200" w:firstLine="420"/>
        <w:rPr>
          <w:rFonts w:eastAsiaTheme="minorHAnsi"/>
        </w:rPr>
      </w:pPr>
      <w:r w:rsidRPr="00E12F75">
        <w:rPr>
          <w:rFonts w:asciiTheme="minorEastAsia" w:eastAsiaTheme="minorEastAsia" w:hAnsiTheme="minorEastAsia" w:hint="eastAsia"/>
        </w:rPr>
        <w:t>4</w:t>
      </w:r>
      <w:r w:rsidR="00E12F75">
        <w:rPr>
          <w:rFonts w:asciiTheme="minorEastAsia" w:eastAsiaTheme="minorEastAsia" w:hAnsiTheme="minorEastAsia"/>
        </w:rPr>
        <w:t xml:space="preserve"> </w:t>
      </w:r>
      <w:r>
        <w:rPr>
          <w:rFonts w:eastAsiaTheme="minorHAnsi" w:hint="eastAsia"/>
        </w:rPr>
        <w:t>条文规定“有水区域有填充层、地暖的地面，宜设置两道防水层，第一道防水层设置在结构层上，第二道防水层设置在地面装饰层的下面”，使填充层、地暖的地面装饰层以下处于无水环境，减少渗漏概率。同时条文规定“两道防水层在墙面部位应连接闭合”，使室内防水层形成完整体系。</w:t>
      </w:r>
    </w:p>
    <w:p w14:paraId="2225AD74" w14:textId="700B161C" w:rsidR="003377E0" w:rsidRDefault="003377E0" w:rsidP="00462AB2">
      <w:pPr>
        <w:spacing w:line="360" w:lineRule="auto"/>
        <w:ind w:firstLineChars="200" w:firstLine="420"/>
        <w:rPr>
          <w:rFonts w:eastAsiaTheme="minorHAnsi"/>
        </w:rPr>
      </w:pPr>
      <w:r w:rsidRPr="00E12F75">
        <w:rPr>
          <w:rFonts w:asciiTheme="minorEastAsia" w:eastAsiaTheme="minorEastAsia" w:hAnsiTheme="minorEastAsia" w:hint="eastAsia"/>
        </w:rPr>
        <w:t>5</w:t>
      </w:r>
      <w:r w:rsidR="00E12F75">
        <w:rPr>
          <w:rFonts w:asciiTheme="minorEastAsia" w:eastAsiaTheme="minorEastAsia" w:hAnsiTheme="minorEastAsia"/>
        </w:rPr>
        <w:t xml:space="preserve"> </w:t>
      </w:r>
      <w:r>
        <w:rPr>
          <w:rFonts w:eastAsiaTheme="minorHAnsi" w:hint="eastAsia"/>
        </w:rPr>
        <w:t>墙面受淋水和水蒸气影响的部位，应设置防水层；淋浴房墙面防水层全高设置；其他墙面防水层的高度不应低于</w:t>
      </w:r>
      <w:r w:rsidRPr="00E12F75">
        <w:rPr>
          <w:rFonts w:asciiTheme="minorEastAsia" w:eastAsiaTheme="minorEastAsia" w:hAnsiTheme="minorEastAsia" w:hint="eastAsia"/>
        </w:rPr>
        <w:t>300mm</w:t>
      </w:r>
      <w:r>
        <w:rPr>
          <w:rFonts w:eastAsiaTheme="minorHAnsi" w:hint="eastAsia"/>
        </w:rPr>
        <w:t>。相对于国家标准，防水设防要求有所提高。</w:t>
      </w:r>
    </w:p>
    <w:p w14:paraId="1A7C0313" w14:textId="221F2606" w:rsidR="003377E0" w:rsidRDefault="003377E0" w:rsidP="00462AB2">
      <w:pPr>
        <w:spacing w:line="360" w:lineRule="auto"/>
        <w:ind w:firstLineChars="200" w:firstLine="420"/>
        <w:rPr>
          <w:rFonts w:eastAsiaTheme="minorHAnsi"/>
        </w:rPr>
      </w:pPr>
      <w:r w:rsidRPr="00E12F75">
        <w:rPr>
          <w:rFonts w:asciiTheme="minorEastAsia" w:eastAsiaTheme="minorEastAsia" w:hAnsiTheme="minorEastAsia" w:hint="eastAsia"/>
        </w:rPr>
        <w:t>6</w:t>
      </w:r>
      <w:r w:rsidR="00E12F75">
        <w:rPr>
          <w:rFonts w:asciiTheme="minorEastAsia" w:eastAsiaTheme="minorEastAsia" w:hAnsiTheme="minorEastAsia"/>
        </w:rPr>
        <w:t xml:space="preserve"> </w:t>
      </w:r>
      <w:r>
        <w:rPr>
          <w:rFonts w:eastAsiaTheme="minorHAnsi" w:hint="eastAsia"/>
        </w:rPr>
        <w:t>实际应用中很多住户反应厕所门口附近出现渗漏，本款规定，有效降低了因厨房、浴室间间积水，造成室内渗漏水的风险</w:t>
      </w:r>
    </w:p>
    <w:p w14:paraId="228EB1C4" w14:textId="5146C16A" w:rsidR="003377E0" w:rsidRDefault="00462AB2" w:rsidP="00462AB2">
      <w:pPr>
        <w:spacing w:line="360" w:lineRule="auto"/>
        <w:rPr>
          <w:rFonts w:eastAsiaTheme="minorHAnsi"/>
        </w:rPr>
      </w:pPr>
      <w:r>
        <w:rPr>
          <w:rFonts w:asciiTheme="minorEastAsia" w:eastAsiaTheme="minorEastAsia" w:hAnsiTheme="minorEastAsia" w:hint="eastAsia"/>
        </w:rPr>
        <w:t>4</w:t>
      </w:r>
      <w:r w:rsidR="003377E0" w:rsidRPr="00E12F75">
        <w:rPr>
          <w:rFonts w:asciiTheme="minorEastAsia" w:eastAsiaTheme="minorEastAsia" w:hAnsiTheme="minorEastAsia" w:hint="eastAsia"/>
        </w:rPr>
        <w:t>.</w:t>
      </w:r>
      <w:r>
        <w:rPr>
          <w:rFonts w:asciiTheme="minorEastAsia" w:eastAsiaTheme="minorEastAsia" w:hAnsiTheme="minorEastAsia" w:hint="eastAsia"/>
        </w:rPr>
        <w:t>4</w:t>
      </w:r>
      <w:r w:rsidR="003377E0" w:rsidRPr="00E12F75">
        <w:rPr>
          <w:rFonts w:asciiTheme="minorEastAsia" w:eastAsiaTheme="minorEastAsia" w:hAnsiTheme="minorEastAsia" w:hint="eastAsia"/>
        </w:rPr>
        <w:t>.2</w:t>
      </w:r>
      <w:r w:rsidR="00E12F75">
        <w:rPr>
          <w:rFonts w:asciiTheme="minorEastAsia" w:eastAsiaTheme="minorEastAsia" w:hAnsiTheme="minorEastAsia"/>
        </w:rPr>
        <w:t xml:space="preserve"> </w:t>
      </w:r>
      <w:r w:rsidR="003377E0">
        <w:rPr>
          <w:rFonts w:eastAsiaTheme="minorHAnsi" w:hint="eastAsia"/>
        </w:rPr>
        <w:t>对游泳池池底设置管道层时，同样提出“应设置两道防水层”的规定。游泳池底部水管、进水管、排水管都设置在池底管道层，一旦这些管道出现跑、冒、滴、漏，即会影响池体结构使用寿命。因此条文规定“第一道防水层设置在管道层下面的池底结构层上；第二道防水层设置在池底装饰层以下，管道层以上的部位”，同时条文规定“两道防水在池壁部位应连接闭合，并与游泳池楼地面防水层连接成整体”，使泳池防水层形成完整体系。</w:t>
      </w:r>
    </w:p>
    <w:p w14:paraId="57467914" w14:textId="060B2CAA" w:rsidR="003377E0" w:rsidRDefault="00462AB2" w:rsidP="00462AB2">
      <w:pPr>
        <w:spacing w:line="360" w:lineRule="auto"/>
        <w:rPr>
          <w:rFonts w:eastAsiaTheme="minorHAnsi"/>
        </w:rPr>
      </w:pPr>
      <w:r>
        <w:rPr>
          <w:rFonts w:asciiTheme="minorEastAsia" w:eastAsiaTheme="minorEastAsia" w:hAnsiTheme="minorEastAsia" w:hint="eastAsia"/>
        </w:rPr>
        <w:t>4</w:t>
      </w:r>
      <w:r w:rsidR="003377E0" w:rsidRPr="00F550FD">
        <w:rPr>
          <w:rFonts w:asciiTheme="minorEastAsia" w:eastAsiaTheme="minorEastAsia" w:hAnsiTheme="minorEastAsia" w:hint="eastAsia"/>
        </w:rPr>
        <w:t>.</w:t>
      </w:r>
      <w:r>
        <w:rPr>
          <w:rFonts w:asciiTheme="minorEastAsia" w:eastAsiaTheme="minorEastAsia" w:hAnsiTheme="minorEastAsia" w:hint="eastAsia"/>
        </w:rPr>
        <w:t>4</w:t>
      </w:r>
      <w:r w:rsidR="003377E0" w:rsidRPr="00F550FD">
        <w:rPr>
          <w:rFonts w:asciiTheme="minorEastAsia" w:eastAsiaTheme="minorEastAsia" w:hAnsiTheme="minorEastAsia" w:hint="eastAsia"/>
        </w:rPr>
        <w:t>.</w:t>
      </w:r>
      <w:r w:rsidR="003377E0" w:rsidRPr="00E12F75">
        <w:rPr>
          <w:rFonts w:asciiTheme="minorEastAsia" w:eastAsiaTheme="minorEastAsia" w:hAnsiTheme="minorEastAsia" w:hint="eastAsia"/>
        </w:rPr>
        <w:t>3</w:t>
      </w:r>
      <w:r w:rsidR="003377E0">
        <w:rPr>
          <w:rFonts w:eastAsiaTheme="minorHAnsi"/>
        </w:rPr>
        <w:t xml:space="preserve"> </w:t>
      </w:r>
      <w:r w:rsidR="003377E0">
        <w:rPr>
          <w:rFonts w:eastAsiaTheme="minorHAnsi" w:hint="eastAsia"/>
        </w:rPr>
        <w:t>对有防水和防潮要求的仓库，粮库楼地面，规定“外墙基础出地面部位应设置防潮层，室内楼地面防水层翻上墙面的高度不得低于墙面防潮层”，使有防水和防潮要求的仓库、粮库楼地面形成整体、闭合的防水、防潮体系。</w:t>
      </w:r>
    </w:p>
    <w:p w14:paraId="459FDC0B" w14:textId="48D2EB6F" w:rsidR="003377E0" w:rsidRDefault="00462AB2" w:rsidP="00462AB2">
      <w:pPr>
        <w:spacing w:line="360" w:lineRule="auto"/>
        <w:rPr>
          <w:rFonts w:eastAsiaTheme="minorHAnsi"/>
        </w:rPr>
      </w:pPr>
      <w:r>
        <w:rPr>
          <w:rFonts w:asciiTheme="minorEastAsia" w:eastAsiaTheme="minorEastAsia" w:hAnsiTheme="minorEastAsia" w:hint="eastAsia"/>
        </w:rPr>
        <w:t>4</w:t>
      </w:r>
      <w:r w:rsidR="003377E0" w:rsidRPr="00F550FD">
        <w:rPr>
          <w:rFonts w:asciiTheme="minorEastAsia" w:eastAsiaTheme="minorEastAsia" w:hAnsiTheme="minorEastAsia" w:hint="eastAsia"/>
        </w:rPr>
        <w:t>.</w:t>
      </w:r>
      <w:r>
        <w:rPr>
          <w:rFonts w:asciiTheme="minorEastAsia" w:eastAsiaTheme="minorEastAsia" w:hAnsiTheme="minorEastAsia" w:hint="eastAsia"/>
        </w:rPr>
        <w:t>4</w:t>
      </w:r>
      <w:r w:rsidR="003377E0" w:rsidRPr="00F550FD">
        <w:rPr>
          <w:rFonts w:asciiTheme="minorEastAsia" w:eastAsiaTheme="minorEastAsia" w:hAnsiTheme="minorEastAsia" w:hint="eastAsia"/>
        </w:rPr>
        <w:t>.</w:t>
      </w:r>
      <w:r w:rsidR="003377E0" w:rsidRPr="00E12F75">
        <w:rPr>
          <w:rFonts w:asciiTheme="minorEastAsia" w:eastAsiaTheme="minorEastAsia" w:hAnsiTheme="minorEastAsia" w:hint="eastAsia"/>
        </w:rPr>
        <w:t>4</w:t>
      </w:r>
      <w:r w:rsidR="003377E0">
        <w:rPr>
          <w:rFonts w:eastAsiaTheme="minorHAnsi"/>
        </w:rPr>
        <w:t xml:space="preserve"> </w:t>
      </w:r>
      <w:r w:rsidR="003377E0">
        <w:rPr>
          <w:rFonts w:eastAsiaTheme="minorHAnsi" w:hint="eastAsia"/>
        </w:rPr>
        <w:t>室内工程墙面防水应选择</w:t>
      </w:r>
      <w:proofErr w:type="gramStart"/>
      <w:r w:rsidR="003377E0">
        <w:rPr>
          <w:rFonts w:eastAsiaTheme="minorHAnsi" w:hint="eastAsia"/>
        </w:rPr>
        <w:t>带岩片的</w:t>
      </w:r>
      <w:r w:rsidR="003377E0">
        <w:rPr>
          <w:rFonts w:asciiTheme="minorEastAsia" w:hAnsiTheme="minorEastAsia" w:cs="宋体" w:hint="eastAsia"/>
          <w:bCs/>
          <w:color w:val="000000" w:themeColor="text1"/>
          <w:spacing w:val="4"/>
          <w:kern w:val="0"/>
        </w:rPr>
        <w:t>废纺胎</w:t>
      </w:r>
      <w:proofErr w:type="gramEnd"/>
      <w:r w:rsidR="003377E0">
        <w:rPr>
          <w:rFonts w:asciiTheme="minorEastAsia" w:hAnsiTheme="minorEastAsia" w:cs="宋体" w:hint="eastAsia"/>
          <w:bCs/>
          <w:color w:val="000000" w:themeColor="text1"/>
          <w:spacing w:val="4"/>
          <w:kern w:val="0"/>
        </w:rPr>
        <w:t>改性沥青自粘防水卷材，保护层选择</w:t>
      </w:r>
      <w:r w:rsidR="003377E0">
        <w:rPr>
          <w:rFonts w:eastAsiaTheme="minorHAnsi" w:hint="eastAsia"/>
        </w:rPr>
        <w:t>应结合面层装饰材料选用聚合物水泥砂浆</w:t>
      </w:r>
      <w:proofErr w:type="gramStart"/>
      <w:r w:rsidR="003377E0">
        <w:rPr>
          <w:rFonts w:eastAsiaTheme="minorHAnsi" w:hint="eastAsia"/>
        </w:rPr>
        <w:t>做保</w:t>
      </w:r>
      <w:proofErr w:type="gramEnd"/>
      <w:r w:rsidR="003377E0">
        <w:rPr>
          <w:rFonts w:eastAsiaTheme="minorHAnsi" w:hint="eastAsia"/>
        </w:rPr>
        <w:t>护层兼块</w:t>
      </w:r>
      <w:proofErr w:type="gramStart"/>
      <w:r w:rsidR="003377E0">
        <w:rPr>
          <w:rFonts w:eastAsiaTheme="minorHAnsi" w:hint="eastAsia"/>
        </w:rPr>
        <w:t>体材</w:t>
      </w:r>
      <w:proofErr w:type="gramEnd"/>
      <w:r w:rsidR="003377E0">
        <w:rPr>
          <w:rFonts w:eastAsiaTheme="minorHAnsi" w:hint="eastAsia"/>
        </w:rPr>
        <w:t>料的粘结层。</w:t>
      </w:r>
    </w:p>
    <w:p w14:paraId="20C95B6E" w14:textId="77777777" w:rsidR="003377E0" w:rsidRDefault="003377E0" w:rsidP="003377E0">
      <w:pPr>
        <w:ind w:left="210" w:hangingChars="100" w:hanging="210"/>
        <w:rPr>
          <w:rFonts w:eastAsiaTheme="minorHAnsi"/>
        </w:rPr>
      </w:pPr>
    </w:p>
    <w:p w14:paraId="67C53EBC" w14:textId="48EEDDAA" w:rsidR="003377E0" w:rsidRPr="0027746B" w:rsidRDefault="002153BE" w:rsidP="0027746B">
      <w:pPr>
        <w:pStyle w:val="2"/>
        <w:jc w:val="center"/>
        <w:rPr>
          <w:rFonts w:ascii="宋体" w:hAnsi="宋体" w:cs="Calibri"/>
          <w:kern w:val="44"/>
          <w:sz w:val="21"/>
          <w:szCs w:val="21"/>
        </w:rPr>
      </w:pPr>
      <w:bookmarkStart w:id="67" w:name="_Toc59623472"/>
      <w:r>
        <w:rPr>
          <w:rFonts w:ascii="宋体" w:hAnsi="宋体" w:cs="Calibri" w:hint="eastAsia"/>
          <w:kern w:val="44"/>
          <w:sz w:val="21"/>
          <w:szCs w:val="21"/>
        </w:rPr>
        <w:t>4</w:t>
      </w:r>
      <w:r w:rsidR="003377E0" w:rsidRPr="0027746B">
        <w:rPr>
          <w:rFonts w:ascii="宋体" w:hAnsi="宋体" w:cs="Calibri" w:hint="eastAsia"/>
          <w:kern w:val="44"/>
          <w:sz w:val="21"/>
          <w:szCs w:val="21"/>
        </w:rPr>
        <w:t>.</w:t>
      </w:r>
      <w:r>
        <w:rPr>
          <w:rFonts w:ascii="宋体" w:hAnsi="宋体" w:cs="Calibri" w:hint="eastAsia"/>
          <w:kern w:val="44"/>
          <w:sz w:val="21"/>
          <w:szCs w:val="21"/>
        </w:rPr>
        <w:t>5</w:t>
      </w:r>
      <w:r w:rsidR="003377E0" w:rsidRPr="0027746B">
        <w:rPr>
          <w:rFonts w:ascii="宋体" w:hAnsi="宋体" w:cs="Calibri" w:hint="eastAsia"/>
          <w:kern w:val="44"/>
          <w:sz w:val="21"/>
          <w:szCs w:val="21"/>
        </w:rPr>
        <w:t>细部构造</w:t>
      </w:r>
      <w:bookmarkEnd w:id="67"/>
    </w:p>
    <w:p w14:paraId="15049FD8" w14:textId="36F29179" w:rsidR="003377E0" w:rsidRDefault="002153BE" w:rsidP="002153BE">
      <w:pPr>
        <w:spacing w:line="360" w:lineRule="auto"/>
        <w:ind w:left="210" w:hangingChars="100" w:hanging="210"/>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.1</w:t>
      </w:r>
      <w:r w:rsidR="00E12F75">
        <w:rPr>
          <w:rFonts w:asciiTheme="minorEastAsia" w:eastAsiaTheme="minorEastAsia" w:hAnsiTheme="minorEastAsia"/>
        </w:rPr>
        <w:t xml:space="preserve"> </w:t>
      </w:r>
      <w:r w:rsidR="003377E0">
        <w:rPr>
          <w:rFonts w:hint="eastAsia"/>
        </w:rPr>
        <w:t>如无特殊说明，本规程中防水层及防水附加层均为防水卷材。</w:t>
      </w:r>
    </w:p>
    <w:p w14:paraId="6D74EA5F" w14:textId="77777777" w:rsidR="003377E0" w:rsidRDefault="003377E0" w:rsidP="002153BE">
      <w:pPr>
        <w:spacing w:line="360" w:lineRule="auto"/>
      </w:pPr>
      <w:r>
        <w:rPr>
          <w:rFonts w:hint="eastAsia"/>
        </w:rPr>
        <w:t>檐口是屋面防水工程防水薄弱环节之一，应增设防水附加层，为防止卷材防水层</w:t>
      </w:r>
      <w:proofErr w:type="gramStart"/>
      <w:r>
        <w:rPr>
          <w:rFonts w:hint="eastAsia"/>
        </w:rPr>
        <w:t>收头翘边</w:t>
      </w:r>
      <w:proofErr w:type="gramEnd"/>
      <w:r>
        <w:rPr>
          <w:rFonts w:hint="eastAsia"/>
        </w:rPr>
        <w:t>或防风揭起，附加层伸入屋面的宽度不应小于</w:t>
      </w:r>
      <w:r w:rsidRPr="00E12F75">
        <w:rPr>
          <w:rFonts w:asciiTheme="minorEastAsia" w:eastAsiaTheme="minorEastAsia" w:hAnsiTheme="minorEastAsia" w:hint="eastAsia"/>
        </w:rPr>
        <w:t>250mm</w:t>
      </w:r>
      <w:r>
        <w:rPr>
          <w:rFonts w:hint="eastAsia"/>
        </w:rPr>
        <w:t>，并与屋面防水层连接形成整体的防水构造。由于檐口做法属于无组织排水，檐口雨水冲刷量大，为防止雨水沿檐口下端流向外墙，檐口下</w:t>
      </w:r>
      <w:r>
        <w:rPr>
          <w:rFonts w:hint="eastAsia"/>
        </w:rPr>
        <w:lastRenderedPageBreak/>
        <w:t>端应同时做鹰嘴或滴水槽。</w:t>
      </w:r>
    </w:p>
    <w:p w14:paraId="39503499" w14:textId="2EA9BB52"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.2</w:t>
      </w:r>
      <w:r w:rsidR="003377E0">
        <w:t xml:space="preserve"> </w:t>
      </w:r>
      <w:r w:rsidR="003377E0">
        <w:rPr>
          <w:rFonts w:hint="eastAsia"/>
        </w:rPr>
        <w:t>檐沟和天沟时排水最集中的部位，本条规定檐沟、天沟应增铺附加层。檐沟、天沟与屋面交接处，由于构件断面变化和屋面的变形，常在此处发生裂缝，附加层伸入屋面的宽度不应小于</w:t>
      </w:r>
      <w:r w:rsidR="003377E0" w:rsidRPr="00E12F75">
        <w:rPr>
          <w:rFonts w:asciiTheme="minorEastAsia" w:eastAsiaTheme="minorEastAsia" w:hAnsiTheme="minorEastAsia" w:hint="eastAsia"/>
        </w:rPr>
        <w:t>250mm</w:t>
      </w:r>
      <w:r w:rsidR="003377E0">
        <w:rPr>
          <w:rFonts w:hint="eastAsia"/>
        </w:rPr>
        <w:t>。屋面如不设保温层，则屋面与檐沟、天沟的附加层在转角处</w:t>
      </w:r>
      <w:proofErr w:type="gramStart"/>
      <w:r w:rsidR="003377E0">
        <w:rPr>
          <w:rFonts w:hint="eastAsia"/>
        </w:rPr>
        <w:t>宜空铺</w:t>
      </w:r>
      <w:proofErr w:type="gramEnd"/>
      <w:r w:rsidR="003377E0">
        <w:rPr>
          <w:rFonts w:hint="eastAsia"/>
        </w:rPr>
        <w:t>，空铺宽度宜为</w:t>
      </w:r>
      <w:r w:rsidR="003377E0" w:rsidRPr="00E12F75">
        <w:rPr>
          <w:rFonts w:asciiTheme="minorEastAsia" w:eastAsiaTheme="minorEastAsia" w:hAnsiTheme="minorEastAsia" w:hint="eastAsia"/>
        </w:rPr>
        <w:t>200mm</w:t>
      </w:r>
      <w:r w:rsidR="003377E0">
        <w:rPr>
          <w:rFonts w:hint="eastAsia"/>
        </w:rPr>
        <w:t>，以防止基层开裂造成防水层的破坏。檐沟和天沟卷材铺贴应从沟底开始，保证卷材应顺流水方向搭接。当沟底过宽，在沟底出现卷材搭接缝时，搭接缝应用密封材料密封严密，防止搭</w:t>
      </w:r>
      <w:proofErr w:type="gramStart"/>
      <w:r w:rsidR="003377E0">
        <w:rPr>
          <w:rFonts w:hint="eastAsia"/>
        </w:rPr>
        <w:t>接缝受</w:t>
      </w:r>
      <w:proofErr w:type="gramEnd"/>
      <w:r w:rsidR="003377E0">
        <w:rPr>
          <w:rFonts w:hint="eastAsia"/>
        </w:rPr>
        <w:t>雨水浸泡</w:t>
      </w:r>
      <w:proofErr w:type="gramStart"/>
      <w:r w:rsidR="003377E0">
        <w:rPr>
          <w:rFonts w:hint="eastAsia"/>
        </w:rPr>
        <w:t>出现翘边现象</w:t>
      </w:r>
      <w:proofErr w:type="gramEnd"/>
      <w:r w:rsidR="003377E0">
        <w:rPr>
          <w:rFonts w:hint="eastAsia"/>
        </w:rPr>
        <w:t>。</w:t>
      </w:r>
    </w:p>
    <w:p w14:paraId="54FEB59C" w14:textId="6576F5E0"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.3</w:t>
      </w:r>
      <w:r w:rsidR="00E12F75">
        <w:rPr>
          <w:rFonts w:asciiTheme="minorEastAsia" w:eastAsiaTheme="minorEastAsia" w:hAnsiTheme="minorEastAsia"/>
        </w:rPr>
        <w:t xml:space="preserve"> </w:t>
      </w:r>
      <w:r w:rsidR="003377E0">
        <w:rPr>
          <w:rFonts w:hint="eastAsia"/>
        </w:rPr>
        <w:t>上人屋顶的高女儿墙的作用是保护人员的安全，并对建筑立面起装饰作用。</w:t>
      </w:r>
      <w:proofErr w:type="gramStart"/>
      <w:r w:rsidR="003377E0">
        <w:rPr>
          <w:rFonts w:hint="eastAsia"/>
        </w:rPr>
        <w:t>不</w:t>
      </w:r>
      <w:proofErr w:type="gramEnd"/>
      <w:r w:rsidR="003377E0">
        <w:rPr>
          <w:rFonts w:hint="eastAsia"/>
        </w:rPr>
        <w:t>上人屋顶的低女儿墙的作用除立面装饰作用外，还起到固定防水卷材的作用。</w:t>
      </w:r>
    </w:p>
    <w:p w14:paraId="4A8A0E51" w14:textId="77777777" w:rsidR="003377E0" w:rsidRDefault="003377E0" w:rsidP="002153BE">
      <w:pPr>
        <w:spacing w:line="360" w:lineRule="auto"/>
      </w:pPr>
      <w:r>
        <w:rPr>
          <w:rFonts w:hint="eastAsia"/>
        </w:rPr>
        <w:t>根据多年施工经验，屋面防水层应与结构层密封粘结，才能有效</w:t>
      </w:r>
      <w:proofErr w:type="gramStart"/>
      <w:r>
        <w:rPr>
          <w:rFonts w:hint="eastAsia"/>
        </w:rPr>
        <w:t>避免窜水难题</w:t>
      </w:r>
      <w:proofErr w:type="gramEnd"/>
      <w:r>
        <w:rPr>
          <w:rFonts w:hint="eastAsia"/>
        </w:rPr>
        <w:t>，故本条规定防水层应设置在结构层或水泥砂浆找平层上。</w:t>
      </w:r>
    </w:p>
    <w:p w14:paraId="2D5421CD" w14:textId="77777777" w:rsidR="003377E0" w:rsidRDefault="003377E0" w:rsidP="002153BE">
      <w:pPr>
        <w:spacing w:line="360" w:lineRule="auto"/>
      </w:pPr>
      <w:r>
        <w:rPr>
          <w:rFonts w:hint="eastAsia"/>
        </w:rPr>
        <w:t>女儿墙防水处理的重点是压顶、泛水、</w:t>
      </w:r>
      <w:proofErr w:type="gramStart"/>
      <w:r>
        <w:rPr>
          <w:rFonts w:hint="eastAsia"/>
        </w:rPr>
        <w:t>防水层收头的</w:t>
      </w:r>
      <w:proofErr w:type="gramEnd"/>
      <w:r>
        <w:rPr>
          <w:rFonts w:hint="eastAsia"/>
        </w:rPr>
        <w:t>处理。</w:t>
      </w:r>
    </w:p>
    <w:p w14:paraId="0FA1904A" w14:textId="5FB2BA12" w:rsidR="003377E0" w:rsidRDefault="003377E0" w:rsidP="002153BE">
      <w:pPr>
        <w:spacing w:line="360" w:lineRule="auto"/>
      </w:pPr>
      <w:r>
        <w:rPr>
          <w:rFonts w:hint="eastAsia"/>
        </w:rPr>
        <w:t>当压顶的防水处理不当，雨水会从压顶进入女儿墙的裂缝，</w:t>
      </w:r>
      <w:proofErr w:type="gramStart"/>
      <w:r>
        <w:rPr>
          <w:rFonts w:hint="eastAsia"/>
        </w:rPr>
        <w:t>顺缝从</w:t>
      </w:r>
      <w:proofErr w:type="gramEnd"/>
      <w:r>
        <w:rPr>
          <w:rFonts w:hint="eastAsia"/>
        </w:rPr>
        <w:t>防水层背后渗入室内，故对压顶的防水做法</w:t>
      </w:r>
      <w:proofErr w:type="gramStart"/>
      <w:r>
        <w:rPr>
          <w:rFonts w:hint="eastAsia"/>
        </w:rPr>
        <w:t>作出</w:t>
      </w:r>
      <w:proofErr w:type="gramEnd"/>
      <w:r>
        <w:rPr>
          <w:rFonts w:hint="eastAsia"/>
        </w:rPr>
        <w:t>具体规定。女儿墙的防水层</w:t>
      </w:r>
      <w:proofErr w:type="gramStart"/>
      <w:r>
        <w:rPr>
          <w:rFonts w:hint="eastAsia"/>
        </w:rPr>
        <w:t>收头宜直接</w:t>
      </w:r>
      <w:proofErr w:type="gramEnd"/>
      <w:r>
        <w:rPr>
          <w:rFonts w:hint="eastAsia"/>
        </w:rPr>
        <w:t>铺压在压顶下，并应粘结牢固，以粘结时</w:t>
      </w:r>
      <w:r w:rsidR="00E400CE">
        <w:rPr>
          <w:rFonts w:hint="eastAsia"/>
        </w:rPr>
        <w:t>应</w:t>
      </w:r>
      <w:r>
        <w:rPr>
          <w:rFonts w:hint="eastAsia"/>
        </w:rPr>
        <w:t>溢出</w:t>
      </w:r>
      <w:r w:rsidRPr="00E12F75">
        <w:rPr>
          <w:rFonts w:asciiTheme="minorEastAsia" w:eastAsiaTheme="minorEastAsia" w:hAnsiTheme="minorEastAsia" w:hint="eastAsia"/>
        </w:rPr>
        <w:t>2mm</w:t>
      </w:r>
      <w:r w:rsidR="00E400CE">
        <w:rPr>
          <w:rFonts w:hint="eastAsia"/>
        </w:rPr>
        <w:t>的改性</w:t>
      </w:r>
      <w:r>
        <w:rPr>
          <w:rFonts w:hint="eastAsia"/>
        </w:rPr>
        <w:t>沥青</w:t>
      </w:r>
      <w:r w:rsidR="00E400CE">
        <w:rPr>
          <w:rFonts w:hint="eastAsia"/>
        </w:rPr>
        <w:t>胶</w:t>
      </w:r>
      <w:r>
        <w:rPr>
          <w:rFonts w:hint="eastAsia"/>
        </w:rPr>
        <w:t>料。</w:t>
      </w:r>
    </w:p>
    <w:p w14:paraId="4429200E" w14:textId="71D99AE7"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.4</w:t>
      </w:r>
      <w:r w:rsidR="00E12F75">
        <w:rPr>
          <w:rFonts w:asciiTheme="minorEastAsia" w:eastAsiaTheme="minorEastAsia" w:hAnsiTheme="minorEastAsia"/>
        </w:rPr>
        <w:t xml:space="preserve"> </w:t>
      </w:r>
      <w:r w:rsidR="003377E0">
        <w:rPr>
          <w:rFonts w:hint="eastAsia"/>
        </w:rPr>
        <w:t>本条文对重力式排水</w:t>
      </w:r>
      <w:proofErr w:type="gramStart"/>
      <w:r w:rsidR="003377E0">
        <w:rPr>
          <w:rFonts w:hint="eastAsia"/>
        </w:rPr>
        <w:t>水落口</w:t>
      </w:r>
      <w:proofErr w:type="gramEnd"/>
      <w:r w:rsidR="003377E0">
        <w:rPr>
          <w:rFonts w:hint="eastAsia"/>
        </w:rPr>
        <w:t>的防水构造，除符合国家标准《屋面工程技术规范》</w:t>
      </w:r>
      <w:r w:rsidR="003377E0" w:rsidRPr="00E12F75">
        <w:rPr>
          <w:rFonts w:asciiTheme="minorEastAsia" w:eastAsiaTheme="minorEastAsia" w:hAnsiTheme="minorEastAsia" w:hint="eastAsia"/>
        </w:rPr>
        <w:t>G</w:t>
      </w:r>
      <w:r w:rsidR="003377E0" w:rsidRPr="00E12F75">
        <w:rPr>
          <w:rFonts w:asciiTheme="minorEastAsia" w:eastAsiaTheme="minorEastAsia" w:hAnsiTheme="minorEastAsia"/>
        </w:rPr>
        <w:t>B</w:t>
      </w:r>
      <w:r w:rsidR="003377E0" w:rsidRPr="00E12F75">
        <w:rPr>
          <w:rFonts w:asciiTheme="minorEastAsia" w:eastAsiaTheme="minorEastAsia" w:hAnsiTheme="minorEastAsia" w:hint="eastAsia"/>
        </w:rPr>
        <w:t>50345-2012</w:t>
      </w:r>
      <w:r w:rsidR="003377E0">
        <w:rPr>
          <w:rFonts w:hint="eastAsia"/>
        </w:rPr>
        <w:t>相关规定外，在第</w:t>
      </w:r>
      <w:r w:rsidR="003377E0" w:rsidRPr="00E12F75">
        <w:rPr>
          <w:rFonts w:asciiTheme="minorEastAsia" w:eastAsiaTheme="minorEastAsia" w:hAnsiTheme="minorEastAsia" w:hint="eastAsia"/>
        </w:rPr>
        <w:t>2</w:t>
      </w:r>
      <w:r w:rsidR="003377E0">
        <w:rPr>
          <w:rFonts w:hint="eastAsia"/>
        </w:rPr>
        <w:t>款明确规定“防水层及附加层应在水落口杯压边下粘牢并用密封材料封严”，这与</w:t>
      </w:r>
      <w:proofErr w:type="gramStart"/>
      <w:r w:rsidR="003377E0">
        <w:rPr>
          <w:rFonts w:hint="eastAsia"/>
        </w:rPr>
        <w:t>国家标准国家标准</w:t>
      </w:r>
      <w:proofErr w:type="gramEnd"/>
      <w:r w:rsidR="003377E0">
        <w:rPr>
          <w:rFonts w:hint="eastAsia"/>
        </w:rPr>
        <w:t>《屋面工程技术规范》</w:t>
      </w:r>
      <w:r w:rsidR="003377E0" w:rsidRPr="00E12F75">
        <w:rPr>
          <w:rFonts w:asciiTheme="minorEastAsia" w:eastAsiaTheme="minorEastAsia" w:hAnsiTheme="minorEastAsia" w:hint="eastAsia"/>
        </w:rPr>
        <w:t>G</w:t>
      </w:r>
      <w:r w:rsidR="003377E0" w:rsidRPr="00E12F75">
        <w:rPr>
          <w:rFonts w:asciiTheme="minorEastAsia" w:eastAsiaTheme="minorEastAsia" w:hAnsiTheme="minorEastAsia"/>
        </w:rPr>
        <w:t>B</w:t>
      </w:r>
      <w:r w:rsidR="003377E0" w:rsidRPr="00E12F75">
        <w:rPr>
          <w:rFonts w:asciiTheme="minorEastAsia" w:eastAsiaTheme="minorEastAsia" w:hAnsiTheme="minorEastAsia" w:hint="eastAsia"/>
        </w:rPr>
        <w:t>50345-2012</w:t>
      </w:r>
      <w:r w:rsidR="003377E0">
        <w:rPr>
          <w:rFonts w:hint="eastAsia"/>
        </w:rPr>
        <w:t>第</w:t>
      </w:r>
      <w:r w:rsidR="003377E0" w:rsidRPr="00E12F75">
        <w:rPr>
          <w:rFonts w:asciiTheme="minorEastAsia" w:eastAsiaTheme="minorEastAsia" w:hAnsiTheme="minorEastAsia" w:hint="eastAsia"/>
        </w:rPr>
        <w:t>4.11.16</w:t>
      </w:r>
      <w:r w:rsidR="003377E0">
        <w:rPr>
          <w:rFonts w:hint="eastAsia"/>
        </w:rPr>
        <w:t>条第</w:t>
      </w:r>
      <w:r w:rsidR="003377E0" w:rsidRPr="00E12F75">
        <w:rPr>
          <w:rFonts w:asciiTheme="minorEastAsia" w:eastAsiaTheme="minorEastAsia" w:hAnsiTheme="minorEastAsia" w:hint="eastAsia"/>
        </w:rPr>
        <w:t>4</w:t>
      </w:r>
      <w:r w:rsidR="003377E0">
        <w:rPr>
          <w:rFonts w:hint="eastAsia"/>
        </w:rPr>
        <w:t>款“防水层和附加层伸入水落口杯内不应小于</w:t>
      </w:r>
      <w:r w:rsidR="003377E0" w:rsidRPr="00E12F75">
        <w:rPr>
          <w:rFonts w:asciiTheme="minorEastAsia" w:eastAsiaTheme="minorEastAsia" w:hAnsiTheme="minorEastAsia" w:hint="eastAsia"/>
        </w:rPr>
        <w:t>50mm</w:t>
      </w:r>
      <w:r w:rsidR="003377E0" w:rsidRPr="00E12F75">
        <w:rPr>
          <w:rFonts w:asciiTheme="minorEastAsia" w:eastAsiaTheme="minorEastAsia" w:hAnsiTheme="minorEastAsia"/>
        </w:rPr>
        <w:t>……</w:t>
      </w:r>
      <w:r w:rsidR="003377E0">
        <w:rPr>
          <w:rFonts w:hint="eastAsia"/>
        </w:rPr>
        <w:t>”规定有明显区别。“防水层和附加层伸入水落口杯内不应小于</w:t>
      </w:r>
      <w:r w:rsidR="003377E0" w:rsidRPr="00E12F75">
        <w:rPr>
          <w:rFonts w:asciiTheme="minorEastAsia" w:eastAsiaTheme="minorEastAsia" w:hAnsiTheme="minorEastAsia" w:hint="eastAsia"/>
        </w:rPr>
        <w:t>50mm</w:t>
      </w:r>
      <w:r w:rsidR="003377E0">
        <w:rPr>
          <w:rFonts w:hint="eastAsia"/>
        </w:rPr>
        <w:t>”的规定，理论上可行，实际操作很难做到。</w:t>
      </w:r>
    </w:p>
    <w:p w14:paraId="78BF8343" w14:textId="263EC598" w:rsidR="003377E0" w:rsidRDefault="003377E0" w:rsidP="002153BE">
      <w:pPr>
        <w:spacing w:line="360" w:lineRule="auto"/>
      </w:pPr>
      <w:r w:rsidRPr="00E12F75">
        <w:rPr>
          <w:rFonts w:asciiTheme="minorEastAsia" w:eastAsiaTheme="minorEastAsia" w:hAnsiTheme="minorEastAsia" w:hint="eastAsia"/>
        </w:rPr>
        <w:t>（1）</w:t>
      </w:r>
      <w:r w:rsidR="00E12F75">
        <w:rPr>
          <w:rFonts w:asciiTheme="minorEastAsia" w:eastAsiaTheme="minorEastAsia" w:hAnsiTheme="minorEastAsia" w:hint="eastAsia"/>
        </w:rPr>
        <w:t xml:space="preserve"> </w:t>
      </w:r>
      <w:r>
        <w:rPr>
          <w:rFonts w:hint="eastAsia"/>
        </w:rPr>
        <w:t>水落口杯口较小，</w:t>
      </w:r>
      <w:proofErr w:type="gramStart"/>
      <w:r>
        <w:rPr>
          <w:rFonts w:hint="eastAsia"/>
        </w:rPr>
        <w:t>废纺胎</w:t>
      </w:r>
      <w:proofErr w:type="gramEnd"/>
      <w:r>
        <w:rPr>
          <w:rFonts w:hint="eastAsia"/>
        </w:rPr>
        <w:t>改性沥青自粘防水卷材伸入水落口杯内施工有困难，卷材防水层不易与杯口粘结紧密，规定防水层和附加层都伸入水落口杯内并应粘结牢固，更缺乏可操作性。</w:t>
      </w:r>
    </w:p>
    <w:p w14:paraId="661B9ACC" w14:textId="0D849439" w:rsidR="003377E0" w:rsidRDefault="003377E0" w:rsidP="002153BE">
      <w:pPr>
        <w:spacing w:line="360" w:lineRule="auto"/>
      </w:pPr>
      <w:r w:rsidRPr="00E12F75">
        <w:rPr>
          <w:rFonts w:asciiTheme="minorEastAsia" w:eastAsiaTheme="minorEastAsia" w:hAnsiTheme="minorEastAsia" w:hint="eastAsia"/>
        </w:rPr>
        <w:t>（2）</w:t>
      </w:r>
      <w:r w:rsidR="00E12F75">
        <w:rPr>
          <w:rFonts w:asciiTheme="minorEastAsia" w:eastAsiaTheme="minorEastAsia" w:hAnsiTheme="minorEastAsia" w:hint="eastAsia"/>
        </w:rPr>
        <w:t xml:space="preserve"> </w:t>
      </w:r>
      <w:r>
        <w:rPr>
          <w:rFonts w:hint="eastAsia"/>
        </w:rPr>
        <w:t>伸入水落口杯内防水层没有合适的保护层材料。采用浅色涂料作保护层，在维护过程中容易损坏；采用水泥砂浆或细石混凝土</w:t>
      </w:r>
      <w:proofErr w:type="gramStart"/>
      <w:r>
        <w:rPr>
          <w:rFonts w:hint="eastAsia"/>
        </w:rPr>
        <w:t>做保</w:t>
      </w:r>
      <w:proofErr w:type="gramEnd"/>
      <w:r>
        <w:rPr>
          <w:rFonts w:hint="eastAsia"/>
        </w:rPr>
        <w:t>护层，会使水落口杯直径变小，影响排水能力；同时，刚性保护层也容易脱落。所以，在实际工程中，伸入水落口杯内防水层基本上是</w:t>
      </w:r>
      <w:proofErr w:type="gramStart"/>
      <w:r>
        <w:rPr>
          <w:rFonts w:hint="eastAsia"/>
        </w:rPr>
        <w:t>不做保</w:t>
      </w:r>
      <w:proofErr w:type="gramEnd"/>
      <w:r>
        <w:rPr>
          <w:rFonts w:hint="eastAsia"/>
        </w:rPr>
        <w:t>护层的，而裸露的防水层会影响其使用寿命。</w:t>
      </w:r>
    </w:p>
    <w:p w14:paraId="4C0E6EE2" w14:textId="254D7047" w:rsidR="003377E0" w:rsidRDefault="003377E0" w:rsidP="002153BE">
      <w:pPr>
        <w:spacing w:line="360" w:lineRule="auto"/>
      </w:pPr>
      <w:r w:rsidRPr="00E12F75">
        <w:rPr>
          <w:rFonts w:asciiTheme="minorEastAsia" w:eastAsiaTheme="minorEastAsia" w:hAnsiTheme="minorEastAsia" w:hint="eastAsia"/>
        </w:rPr>
        <w:t>（3）</w:t>
      </w:r>
      <w:r w:rsidR="00E12F75">
        <w:rPr>
          <w:rFonts w:asciiTheme="minorEastAsia" w:eastAsiaTheme="minorEastAsia" w:hAnsiTheme="minorEastAsia" w:hint="eastAsia"/>
        </w:rPr>
        <w:t xml:space="preserve"> </w:t>
      </w:r>
      <w:r>
        <w:rPr>
          <w:rFonts w:hint="eastAsia"/>
        </w:rPr>
        <w:t>卷材防水层伸入水落口杯内，当水落口杯出现堵塞需清理时，极易破坏防水层。</w:t>
      </w:r>
    </w:p>
    <w:p w14:paraId="60C0A7B8" w14:textId="77777777" w:rsidR="003377E0" w:rsidRDefault="003377E0" w:rsidP="002153BE">
      <w:pPr>
        <w:spacing w:line="360" w:lineRule="auto"/>
      </w:pPr>
      <w:r>
        <w:rPr>
          <w:rFonts w:hint="eastAsia"/>
        </w:rPr>
        <w:t>本条规定“防水层及附加层应在水落口杯压边下粘牢并用密封材料封严”具有可靠性、可操作</w:t>
      </w:r>
      <w:r>
        <w:rPr>
          <w:rFonts w:hint="eastAsia"/>
        </w:rPr>
        <w:lastRenderedPageBreak/>
        <w:t>性，更为合理。</w:t>
      </w:r>
    </w:p>
    <w:p w14:paraId="59EF32F5" w14:textId="5127072B"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.5</w:t>
      </w:r>
      <w:r w:rsidR="00E12F75">
        <w:rPr>
          <w:rFonts w:asciiTheme="minorEastAsia" w:eastAsiaTheme="minorEastAsia" w:hAnsiTheme="minorEastAsia"/>
        </w:rPr>
        <w:t xml:space="preserve"> </w:t>
      </w:r>
      <w:r w:rsidR="003377E0">
        <w:rPr>
          <w:rFonts w:hint="eastAsia"/>
        </w:rPr>
        <w:t>屋面变形缝的防水构造应能保证防水设防具有足够的适应变形而不被破坏的能力。变形缝的泛水墙高度规定是为了防止雨水漫过泛水墙，泛水墙的阴角部位应按照泛水做法要求设置附加层。防水层</w:t>
      </w:r>
      <w:proofErr w:type="gramStart"/>
      <w:r w:rsidR="003377E0">
        <w:rPr>
          <w:rFonts w:hint="eastAsia"/>
        </w:rPr>
        <w:t>的收头应</w:t>
      </w:r>
      <w:proofErr w:type="gramEnd"/>
      <w:r w:rsidR="003377E0">
        <w:rPr>
          <w:rFonts w:hint="eastAsia"/>
        </w:rPr>
        <w:t>铺设至泛水墙的顶部。</w:t>
      </w:r>
    </w:p>
    <w:p w14:paraId="4882B72C" w14:textId="77777777" w:rsidR="003377E0" w:rsidRDefault="003377E0" w:rsidP="002153BE">
      <w:pPr>
        <w:spacing w:line="360" w:lineRule="auto"/>
      </w:pPr>
      <w:r>
        <w:rPr>
          <w:rFonts w:hint="eastAsia"/>
        </w:rPr>
        <w:t>变形缝上方空铺防水卷材可选同种材料</w:t>
      </w:r>
    </w:p>
    <w:p w14:paraId="59B9E87A" w14:textId="77777777" w:rsidR="003377E0" w:rsidRDefault="003377E0" w:rsidP="002153BE">
      <w:pPr>
        <w:spacing w:line="360" w:lineRule="auto"/>
      </w:pPr>
      <w:r>
        <w:rPr>
          <w:rFonts w:hint="eastAsia"/>
        </w:rPr>
        <w:t>等高的变形缝顶部加盖钢筋混凝土或金属盖板加以保护。高低跨变形缝的附加层和防水层在高跨墙上</w:t>
      </w:r>
      <w:proofErr w:type="gramStart"/>
      <w:r>
        <w:rPr>
          <w:rFonts w:hint="eastAsia"/>
        </w:rPr>
        <w:t>的收头应</w:t>
      </w:r>
      <w:proofErr w:type="gramEnd"/>
      <w:r>
        <w:rPr>
          <w:rFonts w:hint="eastAsia"/>
        </w:rPr>
        <w:t>粘贴牢固；再在上方用固定牢固的金属盖板保护。</w:t>
      </w:r>
    </w:p>
    <w:p w14:paraId="4C1873D3" w14:textId="388EE02B"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.6</w:t>
      </w:r>
      <w:r w:rsidR="00E12F75">
        <w:rPr>
          <w:rFonts w:asciiTheme="minorEastAsia" w:eastAsiaTheme="minorEastAsia" w:hAnsiTheme="minorEastAsia"/>
        </w:rPr>
        <w:t xml:space="preserve"> </w:t>
      </w:r>
      <w:r w:rsidR="003377E0">
        <w:rPr>
          <w:rFonts w:hint="eastAsia"/>
        </w:rPr>
        <w:t>为了确保屋面工程质量，对于伸出屋面的管道应做好防水处理，固定管道周围找平层应抹出高度不小于</w:t>
      </w:r>
      <w:r w:rsidR="003377E0" w:rsidRPr="00F550FD">
        <w:rPr>
          <w:rFonts w:asciiTheme="minorEastAsia" w:eastAsiaTheme="minorEastAsia" w:hAnsiTheme="minorEastAsia" w:hint="eastAsia"/>
        </w:rPr>
        <w:t>30mm</w:t>
      </w:r>
      <w:r w:rsidR="003377E0">
        <w:rPr>
          <w:rFonts w:hint="eastAsia"/>
        </w:rPr>
        <w:t>的圆锥台，并设</w:t>
      </w:r>
      <w:proofErr w:type="gramStart"/>
      <w:r w:rsidR="003377E0">
        <w:rPr>
          <w:rFonts w:hint="eastAsia"/>
        </w:rPr>
        <w:t>附加层做增强</w:t>
      </w:r>
      <w:proofErr w:type="gramEnd"/>
      <w:r w:rsidR="003377E0">
        <w:rPr>
          <w:rFonts w:hint="eastAsia"/>
        </w:rPr>
        <w:t>处理；防水层应铺设至管道上，收</w:t>
      </w:r>
      <w:proofErr w:type="gramStart"/>
      <w:r w:rsidR="003377E0">
        <w:rPr>
          <w:rFonts w:hint="eastAsia"/>
        </w:rPr>
        <w:t>头部位距屋面</w:t>
      </w:r>
      <w:proofErr w:type="gramEnd"/>
      <w:r w:rsidR="003377E0">
        <w:rPr>
          <w:rFonts w:hint="eastAsia"/>
        </w:rPr>
        <w:t>不应小于</w:t>
      </w:r>
      <w:r w:rsidR="003377E0" w:rsidRPr="00F550FD">
        <w:rPr>
          <w:rFonts w:asciiTheme="minorEastAsia" w:eastAsiaTheme="minorEastAsia" w:hAnsiTheme="minorEastAsia" w:hint="eastAsia"/>
        </w:rPr>
        <w:t>250mm</w:t>
      </w:r>
      <w:r w:rsidR="003377E0">
        <w:rPr>
          <w:rFonts w:hint="eastAsia"/>
        </w:rPr>
        <w:t>。</w:t>
      </w:r>
      <w:proofErr w:type="gramStart"/>
      <w:r w:rsidR="003377E0">
        <w:rPr>
          <w:rFonts w:hint="eastAsia"/>
        </w:rPr>
        <w:t>防水收头</w:t>
      </w:r>
      <w:proofErr w:type="gramEnd"/>
      <w:r w:rsidR="003377E0">
        <w:rPr>
          <w:rFonts w:hint="eastAsia"/>
        </w:rPr>
        <w:t>处应粘结牢固，</w:t>
      </w:r>
      <w:r w:rsidR="00E400CE">
        <w:rPr>
          <w:rFonts w:hint="eastAsia"/>
        </w:rPr>
        <w:t>且应</w:t>
      </w:r>
      <w:r w:rsidR="003377E0">
        <w:rPr>
          <w:rFonts w:hint="eastAsia"/>
        </w:rPr>
        <w:t>溢出</w:t>
      </w:r>
      <w:r w:rsidR="003377E0" w:rsidRPr="00F550FD">
        <w:rPr>
          <w:rFonts w:asciiTheme="minorEastAsia" w:eastAsiaTheme="minorEastAsia" w:hAnsiTheme="minorEastAsia" w:hint="eastAsia"/>
        </w:rPr>
        <w:t>2mm</w:t>
      </w:r>
      <w:r w:rsidR="00E400CE">
        <w:rPr>
          <w:rFonts w:hint="eastAsia"/>
        </w:rPr>
        <w:t>改性</w:t>
      </w:r>
      <w:r w:rsidR="003377E0">
        <w:rPr>
          <w:rFonts w:hint="eastAsia"/>
        </w:rPr>
        <w:t>沥青料</w:t>
      </w:r>
      <w:proofErr w:type="gramStart"/>
      <w:r w:rsidR="00E400CE">
        <w:rPr>
          <w:rFonts w:hint="eastAsia"/>
        </w:rPr>
        <w:t>料</w:t>
      </w:r>
      <w:proofErr w:type="gramEnd"/>
      <w:r w:rsidR="003377E0">
        <w:rPr>
          <w:rFonts w:hint="eastAsia"/>
        </w:rPr>
        <w:t>，管根部位的保护层采用水泥砂浆、细石混凝土。</w:t>
      </w:r>
    </w:p>
    <w:p w14:paraId="612047E2" w14:textId="1BAF3F11"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.7</w:t>
      </w:r>
      <w:r w:rsidR="003377E0">
        <w:t xml:space="preserve"> </w:t>
      </w:r>
      <w:r w:rsidR="003377E0">
        <w:rPr>
          <w:rFonts w:hint="eastAsia"/>
        </w:rPr>
        <w:t>屋面垂直出入口应防止雨水从盖板下倒灌入室内，故规定泛水高度不得小于</w:t>
      </w:r>
      <w:r w:rsidR="003377E0" w:rsidRPr="00F550FD">
        <w:rPr>
          <w:rFonts w:asciiTheme="minorEastAsia" w:eastAsiaTheme="minorEastAsia" w:hAnsiTheme="minorEastAsia" w:hint="eastAsia"/>
        </w:rPr>
        <w:t>250mm</w:t>
      </w:r>
      <w:r w:rsidR="003377E0">
        <w:rPr>
          <w:rFonts w:hint="eastAsia"/>
        </w:rPr>
        <w:t>，泛水部位变形集中且难以设置保护层，故在防水层施工前应先做附加</w:t>
      </w:r>
      <w:proofErr w:type="gramStart"/>
      <w:r w:rsidR="003377E0">
        <w:rPr>
          <w:rFonts w:hint="eastAsia"/>
        </w:rPr>
        <w:t>层增强</w:t>
      </w:r>
      <w:proofErr w:type="gramEnd"/>
      <w:r w:rsidR="003377E0">
        <w:rPr>
          <w:rFonts w:hint="eastAsia"/>
        </w:rPr>
        <w:t>处理，附加层的厚度和尺寸应符合条文规定。防水层</w:t>
      </w:r>
      <w:proofErr w:type="gramStart"/>
      <w:r w:rsidR="003377E0">
        <w:rPr>
          <w:rFonts w:hint="eastAsia"/>
        </w:rPr>
        <w:t>的收头应</w:t>
      </w:r>
      <w:proofErr w:type="gramEnd"/>
      <w:r w:rsidR="003377E0">
        <w:rPr>
          <w:rFonts w:hint="eastAsia"/>
        </w:rPr>
        <w:t>粘结牢固，以卷材溢出</w:t>
      </w:r>
      <w:r w:rsidR="003377E0" w:rsidRPr="00F550FD">
        <w:rPr>
          <w:rFonts w:asciiTheme="minorEastAsia" w:eastAsiaTheme="minorEastAsia" w:hAnsiTheme="minorEastAsia" w:hint="eastAsia"/>
        </w:rPr>
        <w:t>2mm</w:t>
      </w:r>
      <w:r w:rsidR="003377E0">
        <w:rPr>
          <w:rFonts w:hint="eastAsia"/>
        </w:rPr>
        <w:t>沥青料为宜，避免产生翘边、开口等缺陷。</w:t>
      </w:r>
    </w:p>
    <w:p w14:paraId="2E7287F6" w14:textId="057BFD3F"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.8</w:t>
      </w:r>
      <w:r w:rsidR="00E12F75">
        <w:rPr>
          <w:rFonts w:asciiTheme="minorEastAsia" w:eastAsiaTheme="minorEastAsia" w:hAnsiTheme="minorEastAsia"/>
        </w:rPr>
        <w:t xml:space="preserve"> </w:t>
      </w:r>
      <w:proofErr w:type="gramStart"/>
      <w:r w:rsidR="003377E0">
        <w:rPr>
          <w:rFonts w:hint="eastAsia"/>
        </w:rPr>
        <w:t>反梁结构设计</w:t>
      </w:r>
      <w:proofErr w:type="gramEnd"/>
      <w:r w:rsidR="003377E0">
        <w:rPr>
          <w:rFonts w:hint="eastAsia"/>
        </w:rPr>
        <w:t>一般不允许在反梁上开设过大的空洞，因此过水孔宜采用预埋管道的方式。由于预埋管道与周边混凝土的线性膨胀系数不同，温度变化时管道两端周围与混凝土接触处易产生裂缝，</w:t>
      </w:r>
      <w:proofErr w:type="gramStart"/>
      <w:r w:rsidR="003377E0">
        <w:rPr>
          <w:rFonts w:hint="eastAsia"/>
        </w:rPr>
        <w:t>故管道口</w:t>
      </w:r>
      <w:proofErr w:type="gramEnd"/>
      <w:r w:rsidR="003377E0">
        <w:rPr>
          <w:rFonts w:hint="eastAsia"/>
        </w:rPr>
        <w:t>四周应预留凹槽用密封材料封严。若为后装管道时，管道应设止水环，且管道与管缝之间必须采用聚合物防水砂浆嵌填密实。</w:t>
      </w:r>
    </w:p>
    <w:p w14:paraId="7AD6C08E" w14:textId="2639EDC5"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.9</w:t>
      </w:r>
      <w:r w:rsidR="00E12F75">
        <w:rPr>
          <w:rFonts w:asciiTheme="minorEastAsia" w:eastAsiaTheme="minorEastAsia" w:hAnsiTheme="minorEastAsia"/>
        </w:rPr>
        <w:t xml:space="preserve"> </w:t>
      </w:r>
      <w:r w:rsidR="003377E0">
        <w:rPr>
          <w:rFonts w:hint="eastAsia"/>
        </w:rPr>
        <w:t>由于大型建筑和高层建筑日益增多，在屋面上经常设置天线塔架、擦窗机支架、太阳能热水器底座等，这些设施有的搁置在防水层上，有的与屋面结构相连，若与结构相连时，防水层应包裹基座部分，设施基座的预埋地脚螺栓周围必须做密封处理，防止地脚螺栓周围发生渗漏。</w:t>
      </w:r>
    </w:p>
    <w:p w14:paraId="1BA5FFC6" w14:textId="17635DA9"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.10</w:t>
      </w:r>
      <w:r w:rsidR="00E12F75">
        <w:rPr>
          <w:rFonts w:asciiTheme="minorEastAsia" w:eastAsiaTheme="minorEastAsia" w:hAnsiTheme="minorEastAsia"/>
        </w:rPr>
        <w:t xml:space="preserve"> </w:t>
      </w:r>
      <w:r w:rsidR="003377E0">
        <w:rPr>
          <w:rFonts w:hint="eastAsia"/>
        </w:rPr>
        <w:t>搁置在防水层上的设备，有一定的重量和震动，对防水层易造成破损，因此应按常规做法做卷材附加层，有些质量重、支腿面积小的设备，应作细石</w:t>
      </w:r>
      <w:proofErr w:type="gramStart"/>
      <w:r w:rsidR="003377E0">
        <w:rPr>
          <w:rFonts w:hint="eastAsia"/>
        </w:rPr>
        <w:t>混凝土垫块或</w:t>
      </w:r>
      <w:proofErr w:type="gramEnd"/>
      <w:r w:rsidR="003377E0">
        <w:rPr>
          <w:rFonts w:hint="eastAsia"/>
        </w:rPr>
        <w:t>衬垫，以免压坏防水层。</w:t>
      </w:r>
    </w:p>
    <w:p w14:paraId="4A520FE4" w14:textId="5A0CCD9F" w:rsidR="003377E0" w:rsidRDefault="002153BE" w:rsidP="002153BE">
      <w:pPr>
        <w:spacing w:line="360" w:lineRule="auto"/>
      </w:pPr>
      <w:r w:rsidRPr="00E12F75">
        <w:rPr>
          <w:rFonts w:asciiTheme="minorEastAsia" w:eastAsiaTheme="minorEastAsia" w:hAnsiTheme="minorEastAsia" w:hint="eastAsia"/>
        </w:rPr>
        <w:t>4</w:t>
      </w:r>
      <w:r w:rsidR="003377E0" w:rsidRPr="00E12F75">
        <w:rPr>
          <w:rFonts w:asciiTheme="minorEastAsia" w:eastAsiaTheme="minorEastAsia" w:hAnsiTheme="minorEastAsia" w:hint="eastAsia"/>
        </w:rPr>
        <w:t>.</w:t>
      </w:r>
      <w:r w:rsidRPr="00E12F75">
        <w:rPr>
          <w:rFonts w:asciiTheme="minorEastAsia" w:eastAsiaTheme="minorEastAsia" w:hAnsiTheme="minorEastAsia" w:hint="eastAsia"/>
        </w:rPr>
        <w:t>5</w:t>
      </w:r>
      <w:r w:rsidR="003377E0" w:rsidRPr="00E12F75">
        <w:rPr>
          <w:rFonts w:asciiTheme="minorEastAsia" w:eastAsiaTheme="minorEastAsia" w:hAnsiTheme="minorEastAsia" w:hint="eastAsia"/>
        </w:rPr>
        <w:t>.11</w:t>
      </w:r>
      <w:r w:rsidR="00E12F75">
        <w:rPr>
          <w:rFonts w:asciiTheme="minorEastAsia" w:eastAsiaTheme="minorEastAsia" w:hAnsiTheme="minorEastAsia"/>
        </w:rPr>
        <w:t xml:space="preserve"> </w:t>
      </w:r>
      <w:r w:rsidR="003377E0">
        <w:rPr>
          <w:rFonts w:hint="eastAsia"/>
        </w:rPr>
        <w:t>本条是根据沥青瓦的特性规定了脊瓦在两坡面瓦上的搭盖宽度，防止搭盖宽度过小，脊瓦易被风掀起。</w:t>
      </w:r>
    </w:p>
    <w:p w14:paraId="49388A2D" w14:textId="6C4379C7" w:rsidR="003377E0" w:rsidRDefault="002153BE" w:rsidP="002153BE">
      <w:pPr>
        <w:spacing w:line="360" w:lineRule="auto"/>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.12</w:t>
      </w:r>
      <w:r w:rsidR="003377E0">
        <w:t xml:space="preserve"> </w:t>
      </w:r>
      <w:r w:rsidR="003377E0">
        <w:rPr>
          <w:rFonts w:hint="eastAsia"/>
        </w:rPr>
        <w:t>本条规定</w:t>
      </w:r>
      <w:proofErr w:type="gramStart"/>
      <w:r w:rsidR="003377E0">
        <w:rPr>
          <w:rFonts w:hint="eastAsia"/>
        </w:rPr>
        <w:t>了无外挑的</w:t>
      </w:r>
      <w:proofErr w:type="gramEnd"/>
      <w:r w:rsidR="003377E0">
        <w:rPr>
          <w:rFonts w:hint="eastAsia"/>
        </w:rPr>
        <w:t>结构底板侧</w:t>
      </w:r>
      <w:proofErr w:type="gramStart"/>
      <w:r w:rsidR="003377E0">
        <w:rPr>
          <w:rFonts w:hint="eastAsia"/>
        </w:rPr>
        <w:t>端采用</w:t>
      </w:r>
      <w:proofErr w:type="gramEnd"/>
      <w:r w:rsidR="003377E0">
        <w:rPr>
          <w:rFonts w:hint="eastAsia"/>
        </w:rPr>
        <w:t>砖胎膜支模时，“底板防水卷材甩</w:t>
      </w:r>
      <w:proofErr w:type="gramStart"/>
      <w:r w:rsidR="003377E0">
        <w:rPr>
          <w:rFonts w:hint="eastAsia"/>
        </w:rPr>
        <w:t>槎</w:t>
      </w:r>
      <w:proofErr w:type="gramEnd"/>
      <w:r w:rsidR="003377E0">
        <w:rPr>
          <w:rFonts w:hint="eastAsia"/>
        </w:rPr>
        <w:t>的临时保</w:t>
      </w:r>
      <w:r w:rsidR="003377E0">
        <w:rPr>
          <w:rFonts w:hint="eastAsia"/>
        </w:rPr>
        <w:lastRenderedPageBreak/>
        <w:t>护墙应高出水平施工缝不小于</w:t>
      </w:r>
      <w:r w:rsidR="003377E0" w:rsidRPr="00F550FD">
        <w:rPr>
          <w:rFonts w:asciiTheme="minorEastAsia" w:eastAsiaTheme="minorEastAsia" w:hAnsiTheme="minorEastAsia" w:hint="eastAsia"/>
        </w:rPr>
        <w:t>100mm</w:t>
      </w:r>
      <w:r w:rsidR="003377E0">
        <w:rPr>
          <w:rFonts w:hint="eastAsia"/>
        </w:rPr>
        <w:t>”及“地板上设置两道防水层时，甩</w:t>
      </w:r>
      <w:proofErr w:type="gramStart"/>
      <w:r w:rsidR="003377E0">
        <w:rPr>
          <w:rFonts w:hint="eastAsia"/>
        </w:rPr>
        <w:t>槎</w:t>
      </w:r>
      <w:proofErr w:type="gramEnd"/>
      <w:r w:rsidR="003377E0">
        <w:rPr>
          <w:rFonts w:hint="eastAsia"/>
        </w:rPr>
        <w:t>长度应错开</w:t>
      </w:r>
      <w:r w:rsidR="003377E0" w:rsidRPr="00F550FD">
        <w:rPr>
          <w:rFonts w:asciiTheme="minorEastAsia" w:eastAsiaTheme="minorEastAsia" w:hAnsiTheme="minorEastAsia" w:hint="eastAsia"/>
        </w:rPr>
        <w:t>150mm</w:t>
      </w:r>
      <w:r w:rsidR="003377E0">
        <w:rPr>
          <w:rFonts w:hint="eastAsia"/>
        </w:rPr>
        <w:t>”均是为了满足接</w:t>
      </w:r>
      <w:proofErr w:type="gramStart"/>
      <w:r w:rsidR="003377E0">
        <w:rPr>
          <w:rFonts w:hint="eastAsia"/>
        </w:rPr>
        <w:t>槎</w:t>
      </w:r>
      <w:proofErr w:type="gramEnd"/>
      <w:r w:rsidR="003377E0">
        <w:rPr>
          <w:rFonts w:hint="eastAsia"/>
        </w:rPr>
        <w:t>搭接宽度不应小于</w:t>
      </w:r>
      <w:r w:rsidR="003377E0" w:rsidRPr="00F550FD">
        <w:rPr>
          <w:rFonts w:asciiTheme="minorEastAsia" w:eastAsiaTheme="minorEastAsia" w:hAnsiTheme="minorEastAsia" w:hint="eastAsia"/>
        </w:rPr>
        <w:t>150mm</w:t>
      </w:r>
      <w:r w:rsidR="003377E0">
        <w:rPr>
          <w:rFonts w:hint="eastAsia"/>
        </w:rPr>
        <w:t>的规定。</w:t>
      </w:r>
    </w:p>
    <w:p w14:paraId="1919ACDA" w14:textId="0CFC5F39" w:rsidR="003377E0" w:rsidRDefault="002153BE" w:rsidP="002153BE">
      <w:pPr>
        <w:spacing w:line="360" w:lineRule="auto"/>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.13</w:t>
      </w:r>
      <w:r w:rsidR="003377E0" w:rsidRPr="0077103A">
        <w:rPr>
          <w:rFonts w:asciiTheme="minorEastAsia" w:eastAsiaTheme="minorEastAsia" w:hAnsiTheme="minorEastAsia"/>
        </w:rPr>
        <w:t xml:space="preserve"> </w:t>
      </w:r>
      <w:r w:rsidR="003377E0">
        <w:rPr>
          <w:rFonts w:hint="eastAsia"/>
        </w:rPr>
        <w:t>本条规定阳角部位应作卷材加强层，阳角两侧宽度均不应小于</w:t>
      </w:r>
      <w:r w:rsidR="003377E0" w:rsidRPr="00F550FD">
        <w:rPr>
          <w:rFonts w:asciiTheme="minorEastAsia" w:eastAsiaTheme="minorEastAsia" w:hAnsiTheme="minorEastAsia" w:hint="eastAsia"/>
        </w:rPr>
        <w:t>150mm</w:t>
      </w:r>
      <w:r w:rsidR="003377E0">
        <w:rPr>
          <w:rFonts w:hint="eastAsia"/>
        </w:rPr>
        <w:t>，</w:t>
      </w:r>
      <w:r w:rsidR="003377E0">
        <w:rPr>
          <w:rFonts w:eastAsiaTheme="minorHAnsi" w:hint="eastAsia"/>
        </w:rPr>
        <w:t>管廊侧墙与顶板交接</w:t>
      </w:r>
      <w:proofErr w:type="gramStart"/>
      <w:r w:rsidR="003377E0">
        <w:rPr>
          <w:rFonts w:eastAsiaTheme="minorHAnsi" w:hint="eastAsia"/>
        </w:rPr>
        <w:t>处属于</w:t>
      </w:r>
      <w:proofErr w:type="gramEnd"/>
      <w:r w:rsidR="003377E0">
        <w:rPr>
          <w:rFonts w:eastAsiaTheme="minorHAnsi" w:hint="eastAsia"/>
        </w:rPr>
        <w:t>阳角部位，做法参考本条规定</w:t>
      </w:r>
      <w:r w:rsidR="003377E0">
        <w:rPr>
          <w:rFonts w:hint="eastAsia"/>
        </w:rPr>
        <w:t>。</w:t>
      </w:r>
    </w:p>
    <w:p w14:paraId="0908EC22" w14:textId="574A179A" w:rsidR="003377E0" w:rsidRDefault="002153BE" w:rsidP="002153BE">
      <w:pPr>
        <w:spacing w:line="360" w:lineRule="auto"/>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.14</w:t>
      </w:r>
      <w:r w:rsidR="003377E0">
        <w:rPr>
          <w:rFonts w:hint="eastAsia"/>
        </w:rPr>
        <w:t>因变形缝处是防水的薄弱环节，因此应选用具有高弹性模量的密封胶，本条规定强调了工程结构安全和满足密封防水的要求。另还应考虑其构造合理、材料易得、工艺简单、检修方便等要求。</w:t>
      </w:r>
    </w:p>
    <w:p w14:paraId="36578C06" w14:textId="4CEF5740" w:rsidR="003377E0" w:rsidRDefault="002153BE" w:rsidP="002153BE">
      <w:pPr>
        <w:spacing w:line="360" w:lineRule="auto"/>
        <w:ind w:left="210" w:hangingChars="100" w:hanging="210"/>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.15</w:t>
      </w:r>
      <w:proofErr w:type="gramStart"/>
      <w:r w:rsidR="003377E0">
        <w:rPr>
          <w:rFonts w:hint="eastAsia"/>
        </w:rPr>
        <w:t>后浇带部位</w:t>
      </w:r>
      <w:proofErr w:type="gramEnd"/>
      <w:r w:rsidR="003377E0">
        <w:rPr>
          <w:rFonts w:hint="eastAsia"/>
        </w:rPr>
        <w:t>在结构中实际形成了两条施工缝，本条规定了此处需要进行防水加强处理。</w:t>
      </w:r>
    </w:p>
    <w:p w14:paraId="57A39A72" w14:textId="04E1FA71" w:rsidR="003377E0" w:rsidRDefault="003377E0" w:rsidP="002153BE">
      <w:pPr>
        <w:spacing w:line="360" w:lineRule="auto"/>
      </w:pPr>
      <w:r>
        <w:rPr>
          <w:rFonts w:hint="eastAsia"/>
        </w:rPr>
        <w:t>后</w:t>
      </w:r>
      <w:proofErr w:type="gramStart"/>
      <w:r>
        <w:rPr>
          <w:rFonts w:hint="eastAsia"/>
        </w:rPr>
        <w:t>浇带如</w:t>
      </w:r>
      <w:proofErr w:type="gramEnd"/>
      <w:r>
        <w:rPr>
          <w:rFonts w:hint="eastAsia"/>
        </w:rPr>
        <w:t>在有水情况下施工，很难把</w:t>
      </w:r>
      <w:proofErr w:type="gramStart"/>
      <w:r>
        <w:rPr>
          <w:rFonts w:hint="eastAsia"/>
        </w:rPr>
        <w:t>缝清理</w:t>
      </w:r>
      <w:proofErr w:type="gramEnd"/>
      <w:r>
        <w:rPr>
          <w:rFonts w:hint="eastAsia"/>
        </w:rPr>
        <w:t>干净，不能保证接缝的防水质量，因此在地下水位较高，需要进行超前止水时，可采用本条所推荐的方法。底板</w:t>
      </w:r>
      <w:proofErr w:type="gramStart"/>
      <w:r>
        <w:rPr>
          <w:rFonts w:hint="eastAsia"/>
        </w:rPr>
        <w:t>后浇带部位</w:t>
      </w:r>
      <w:proofErr w:type="gramEnd"/>
      <w:r>
        <w:rPr>
          <w:rFonts w:hint="eastAsia"/>
        </w:rPr>
        <w:t>混凝土的局部加厚，主要是用于坑底排水，并使钢筋保护层不受建筑垃圾影响。当有降水条件时，</w:t>
      </w:r>
      <w:proofErr w:type="gramStart"/>
      <w:r>
        <w:rPr>
          <w:rFonts w:hint="eastAsia"/>
        </w:rPr>
        <w:t>后浇带部位</w:t>
      </w:r>
      <w:proofErr w:type="gramEnd"/>
      <w:r>
        <w:rPr>
          <w:rFonts w:hint="eastAsia"/>
        </w:rPr>
        <w:t>混凝土也可局部加厚，此时，可不设外贴止水带。</w:t>
      </w:r>
    </w:p>
    <w:p w14:paraId="3A68E034" w14:textId="793A8519" w:rsidR="003377E0" w:rsidRDefault="002153BE" w:rsidP="002153BE">
      <w:pPr>
        <w:spacing w:line="360" w:lineRule="auto"/>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.16</w:t>
      </w:r>
      <w:r w:rsidR="003377E0">
        <w:rPr>
          <w:rFonts w:hint="eastAsia"/>
        </w:rPr>
        <w:t>因混凝土先后浇筑形成的施工缝，极易出现各种隐患及质量问题，本条规定了此处需增设防水加强层的宽度。</w:t>
      </w:r>
    </w:p>
    <w:p w14:paraId="646E0E18" w14:textId="04F533B1" w:rsidR="003377E0" w:rsidRDefault="002153BE" w:rsidP="002153BE">
      <w:pPr>
        <w:spacing w:line="360" w:lineRule="auto"/>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.17</w:t>
      </w:r>
      <w:r w:rsidR="003377E0">
        <w:rPr>
          <w:rFonts w:hint="eastAsia"/>
        </w:rPr>
        <w:t>穿墙管外壁与混凝土交接处是防水薄弱环节，</w:t>
      </w:r>
      <w:r w:rsidR="00537E82">
        <w:rPr>
          <w:rFonts w:hint="eastAsia"/>
        </w:rPr>
        <w:t>卷材粘贴前应涂刷改性沥青胶料，</w:t>
      </w:r>
      <w:proofErr w:type="gramStart"/>
      <w:r w:rsidR="003377E0">
        <w:rPr>
          <w:rFonts w:hint="eastAsia"/>
        </w:rPr>
        <w:t>卷材收头应</w:t>
      </w:r>
      <w:proofErr w:type="gramEnd"/>
      <w:r w:rsidR="003377E0">
        <w:rPr>
          <w:rFonts w:hint="eastAsia"/>
        </w:rPr>
        <w:t>粘结牢固，</w:t>
      </w:r>
      <w:proofErr w:type="gramStart"/>
      <w:r w:rsidR="003377E0">
        <w:rPr>
          <w:rFonts w:hint="eastAsia"/>
        </w:rPr>
        <w:t>收头处</w:t>
      </w:r>
      <w:proofErr w:type="gramEnd"/>
      <w:r w:rsidR="003377E0">
        <w:rPr>
          <w:rFonts w:hint="eastAsia"/>
        </w:rPr>
        <w:t>应有</w:t>
      </w:r>
      <w:r w:rsidR="003377E0" w:rsidRPr="00F550FD">
        <w:rPr>
          <w:rFonts w:asciiTheme="minorEastAsia" w:eastAsiaTheme="minorEastAsia" w:hAnsiTheme="minorEastAsia" w:hint="eastAsia"/>
        </w:rPr>
        <w:t>2mm</w:t>
      </w:r>
      <w:r w:rsidR="003377E0">
        <w:rPr>
          <w:rFonts w:hint="eastAsia"/>
        </w:rPr>
        <w:t>沥青胶料溢出是为了避免震动、温度变化等造成此处漏水。</w:t>
      </w:r>
      <w:r w:rsidR="00537E82">
        <w:rPr>
          <w:rFonts w:hint="eastAsia"/>
        </w:rPr>
        <w:t>当穿墙管为塑料管材时，施工时应直接加热卷材</w:t>
      </w:r>
      <w:r w:rsidR="00DC4D64">
        <w:rPr>
          <w:rFonts w:hint="eastAsia"/>
        </w:rPr>
        <w:t>，避免明火对塑料管材的破坏</w:t>
      </w:r>
      <w:r w:rsidR="00537E82">
        <w:rPr>
          <w:rFonts w:hint="eastAsia"/>
        </w:rPr>
        <w:t>。</w:t>
      </w:r>
    </w:p>
    <w:p w14:paraId="6D1F9B70" w14:textId="6C354AB1" w:rsidR="003377E0" w:rsidRDefault="002153BE" w:rsidP="002153BE">
      <w:pPr>
        <w:spacing w:line="360" w:lineRule="auto"/>
        <w:rPr>
          <w:rFonts w:eastAsiaTheme="minorHAnsi"/>
        </w:rPr>
      </w:pPr>
      <w:r w:rsidRPr="0077103A">
        <w:rPr>
          <w:rFonts w:asciiTheme="minorEastAsia" w:eastAsiaTheme="minorEastAsia" w:hAnsiTheme="minorEastAsia" w:hint="eastAsia"/>
        </w:rPr>
        <w:t>4</w:t>
      </w:r>
      <w:r w:rsidR="003377E0" w:rsidRPr="0077103A">
        <w:rPr>
          <w:rFonts w:asciiTheme="minorEastAsia" w:eastAsiaTheme="minorEastAsia" w:hAnsiTheme="minorEastAsia" w:hint="eastAsia"/>
        </w:rPr>
        <w:t>.</w:t>
      </w:r>
      <w:r w:rsidRPr="0077103A">
        <w:rPr>
          <w:rFonts w:asciiTheme="minorEastAsia" w:eastAsiaTheme="minorEastAsia" w:hAnsiTheme="minorEastAsia" w:hint="eastAsia"/>
        </w:rPr>
        <w:t>5</w:t>
      </w:r>
      <w:r w:rsidR="003377E0" w:rsidRPr="0077103A">
        <w:rPr>
          <w:rFonts w:asciiTheme="minorEastAsia" w:eastAsiaTheme="minorEastAsia" w:hAnsiTheme="minorEastAsia" w:hint="eastAsia"/>
        </w:rPr>
        <w:t>.18</w:t>
      </w:r>
      <w:r w:rsidR="003377E0">
        <w:rPr>
          <w:rFonts w:hint="eastAsia"/>
        </w:rPr>
        <w:t>因桩头处理不好引起工程渗漏水的情况时有发生，分析其原因，主要是在一下几个部位形成的：</w:t>
      </w:r>
      <w:r w:rsidR="003377E0">
        <w:rPr>
          <w:rFonts w:eastAsiaTheme="minorHAnsi"/>
        </w:rPr>
        <w:t>①</w:t>
      </w:r>
      <w:r w:rsidR="003377E0">
        <w:rPr>
          <w:rFonts w:eastAsiaTheme="minorHAnsi" w:hint="eastAsia"/>
        </w:rPr>
        <w:t>桩头钢筋与混凝土间；</w:t>
      </w:r>
      <w:r w:rsidR="003377E0">
        <w:rPr>
          <w:rFonts w:eastAsiaTheme="minorHAnsi"/>
        </w:rPr>
        <w:t>②</w:t>
      </w:r>
      <w:r w:rsidR="003377E0">
        <w:rPr>
          <w:rFonts w:eastAsiaTheme="minorHAnsi" w:hint="eastAsia"/>
        </w:rPr>
        <w:t>底板与桩头间的施工缝；</w:t>
      </w:r>
      <w:r w:rsidR="003377E0">
        <w:rPr>
          <w:rFonts w:eastAsiaTheme="minorHAnsi"/>
        </w:rPr>
        <w:t>③</w:t>
      </w:r>
      <w:r w:rsidR="003377E0">
        <w:rPr>
          <w:rFonts w:eastAsiaTheme="minorHAnsi" w:hint="eastAsia"/>
        </w:rPr>
        <w:t>混凝土桩身与地基土两者膨胀收缩不一致形成缝隙。</w:t>
      </w:r>
    </w:p>
    <w:p w14:paraId="709B0707" w14:textId="77777777" w:rsidR="003377E0" w:rsidRDefault="003377E0" w:rsidP="002153BE">
      <w:pPr>
        <w:spacing w:line="360" w:lineRule="auto"/>
        <w:rPr>
          <w:rFonts w:eastAsiaTheme="minorHAnsi"/>
        </w:rPr>
      </w:pPr>
      <w:r>
        <w:rPr>
          <w:rFonts w:eastAsiaTheme="minorHAnsi" w:hint="eastAsia"/>
        </w:rPr>
        <w:t>因此本条规定了庄头所用防水材料的性能，并强调桩头防水应与主体防水连成一体，形成整体防水层。</w:t>
      </w:r>
    </w:p>
    <w:p w14:paraId="066994C1" w14:textId="2A07C8ED" w:rsidR="003377E0" w:rsidRDefault="002153BE" w:rsidP="002153BE">
      <w:pPr>
        <w:spacing w:line="360" w:lineRule="auto"/>
        <w:rPr>
          <w:rFonts w:eastAsiaTheme="minorHAnsi"/>
        </w:rPr>
      </w:pPr>
      <w:r>
        <w:rPr>
          <w:rFonts w:asciiTheme="minorEastAsia" w:eastAsiaTheme="minorEastAsia" w:hAnsiTheme="minorEastAsia" w:hint="eastAsia"/>
        </w:rPr>
        <w:t>4</w:t>
      </w:r>
      <w:r w:rsidR="003377E0" w:rsidRPr="0077103A">
        <w:rPr>
          <w:rFonts w:asciiTheme="minorEastAsia" w:eastAsiaTheme="minorEastAsia" w:hAnsiTheme="minorEastAsia" w:hint="eastAsia"/>
        </w:rPr>
        <w:t>.</w:t>
      </w:r>
      <w:r>
        <w:rPr>
          <w:rFonts w:asciiTheme="minorEastAsia" w:eastAsiaTheme="minorEastAsia" w:hAnsiTheme="minorEastAsia" w:hint="eastAsia"/>
        </w:rPr>
        <w:t>5</w:t>
      </w:r>
      <w:r w:rsidR="003377E0" w:rsidRPr="0077103A">
        <w:rPr>
          <w:rFonts w:asciiTheme="minorEastAsia" w:eastAsiaTheme="minorEastAsia" w:hAnsiTheme="minorEastAsia" w:hint="eastAsia"/>
        </w:rPr>
        <w:t>.</w:t>
      </w:r>
      <w:r>
        <w:rPr>
          <w:rFonts w:asciiTheme="minorEastAsia" w:eastAsiaTheme="minorEastAsia" w:hAnsiTheme="minorEastAsia" w:hint="eastAsia"/>
        </w:rPr>
        <w:t>19</w:t>
      </w:r>
      <w:r w:rsidR="003377E0">
        <w:rPr>
          <w:rFonts w:eastAsiaTheme="minorHAnsi" w:hint="eastAsia"/>
        </w:rPr>
        <w:t>设置在底板部位的坑、池、槽，除设置结构外防水防止地下水对混凝土结构的破坏作用，还应在沟槽内迎水面设置防水层以防止坑槽内水对结构的腐蚀作用。</w:t>
      </w:r>
    </w:p>
    <w:p w14:paraId="1B7C514F" w14:textId="299F60C7" w:rsidR="003377E0" w:rsidRDefault="002153BE" w:rsidP="002153BE">
      <w:pPr>
        <w:spacing w:line="360" w:lineRule="auto"/>
        <w:rPr>
          <w:rFonts w:eastAsiaTheme="minorHAnsi"/>
        </w:rPr>
      </w:pPr>
      <w:r>
        <w:rPr>
          <w:rFonts w:asciiTheme="minorEastAsia" w:eastAsiaTheme="minorEastAsia" w:hAnsiTheme="minorEastAsia" w:hint="eastAsia"/>
        </w:rPr>
        <w:t>4</w:t>
      </w:r>
      <w:r w:rsidR="003377E0" w:rsidRPr="0077103A">
        <w:rPr>
          <w:rFonts w:asciiTheme="minorEastAsia" w:eastAsiaTheme="minorEastAsia" w:hAnsiTheme="minorEastAsia" w:hint="eastAsia"/>
        </w:rPr>
        <w:t>.</w:t>
      </w:r>
      <w:r>
        <w:rPr>
          <w:rFonts w:asciiTheme="minorEastAsia" w:eastAsiaTheme="minorEastAsia" w:hAnsiTheme="minorEastAsia" w:hint="eastAsia"/>
        </w:rPr>
        <w:t>5</w:t>
      </w:r>
      <w:r w:rsidR="003377E0" w:rsidRPr="0077103A">
        <w:rPr>
          <w:rFonts w:asciiTheme="minorEastAsia" w:eastAsiaTheme="minorEastAsia" w:hAnsiTheme="minorEastAsia" w:hint="eastAsia"/>
        </w:rPr>
        <w:t>.</w:t>
      </w:r>
      <w:r>
        <w:rPr>
          <w:rFonts w:asciiTheme="minorEastAsia" w:eastAsiaTheme="minorEastAsia" w:hAnsiTheme="minorEastAsia" w:hint="eastAsia"/>
        </w:rPr>
        <w:t>20</w:t>
      </w:r>
      <w:r w:rsidR="003377E0">
        <w:rPr>
          <w:rFonts w:eastAsiaTheme="minorHAnsi"/>
        </w:rPr>
        <w:t xml:space="preserve"> </w:t>
      </w:r>
      <w:r w:rsidR="003377E0">
        <w:rPr>
          <w:rFonts w:eastAsiaTheme="minorHAnsi" w:hint="eastAsia"/>
        </w:rPr>
        <w:t>明挖法指的是地下结构工程施工时，从地面向下分层、分段依次开挖，直至达到结构要求的尺寸和高程，然后再基坑中进行主体结构施工和防水作业，最后回填恢复地面。根据规范要求，防水</w:t>
      </w:r>
      <w:proofErr w:type="gramStart"/>
      <w:r w:rsidR="003377E0">
        <w:rPr>
          <w:rFonts w:eastAsiaTheme="minorHAnsi" w:hint="eastAsia"/>
        </w:rPr>
        <w:t>宜设置</w:t>
      </w:r>
      <w:proofErr w:type="gramEnd"/>
      <w:r w:rsidR="003377E0">
        <w:rPr>
          <w:rFonts w:eastAsiaTheme="minorHAnsi" w:hint="eastAsia"/>
        </w:rPr>
        <w:t>在结构迎水面，并形成封闭的柔性防水层。</w:t>
      </w:r>
    </w:p>
    <w:p w14:paraId="0B480916" w14:textId="77777777" w:rsidR="003377E0" w:rsidRPr="000D28AF" w:rsidRDefault="003377E0" w:rsidP="003377E0">
      <w:pPr>
        <w:ind w:left="210" w:hangingChars="100" w:hanging="210"/>
        <w:rPr>
          <w:rFonts w:eastAsiaTheme="minorHAnsi"/>
        </w:rPr>
      </w:pPr>
    </w:p>
    <w:p w14:paraId="65914C1C" w14:textId="17C1B494" w:rsidR="003377E0" w:rsidRPr="0027746B" w:rsidRDefault="00320935" w:rsidP="0027746B">
      <w:pPr>
        <w:pStyle w:val="1"/>
        <w:jc w:val="center"/>
      </w:pPr>
      <w:bookmarkStart w:id="68" w:name="_Toc59623473"/>
      <w:r w:rsidRPr="00F550FD">
        <w:rPr>
          <w:rFonts w:asciiTheme="majorEastAsia" w:eastAsiaTheme="majorEastAsia" w:hAnsiTheme="majorEastAsia" w:hint="eastAsia"/>
        </w:rPr>
        <w:lastRenderedPageBreak/>
        <w:t>5</w:t>
      </w:r>
      <w:r w:rsidR="003377E0" w:rsidRPr="0027746B">
        <w:rPr>
          <w:rFonts w:hint="eastAsia"/>
        </w:rPr>
        <w:t>施工</w:t>
      </w:r>
      <w:bookmarkEnd w:id="68"/>
    </w:p>
    <w:p w14:paraId="1221B414" w14:textId="1C4FA899" w:rsidR="003377E0" w:rsidRPr="0027746B" w:rsidRDefault="00320935" w:rsidP="0027746B">
      <w:pPr>
        <w:pStyle w:val="2"/>
        <w:jc w:val="center"/>
        <w:rPr>
          <w:rFonts w:ascii="宋体" w:hAnsi="宋体" w:cs="Calibri"/>
          <w:kern w:val="44"/>
          <w:sz w:val="21"/>
          <w:szCs w:val="21"/>
        </w:rPr>
      </w:pPr>
      <w:bookmarkStart w:id="69" w:name="_Toc59623474"/>
      <w:r>
        <w:rPr>
          <w:rFonts w:ascii="宋体" w:hAnsi="宋体" w:cs="Calibri" w:hint="eastAsia"/>
          <w:kern w:val="44"/>
          <w:sz w:val="21"/>
          <w:szCs w:val="21"/>
        </w:rPr>
        <w:t>5</w:t>
      </w:r>
      <w:r w:rsidR="003377E0" w:rsidRPr="0027746B">
        <w:rPr>
          <w:rFonts w:ascii="宋体" w:hAnsi="宋体" w:cs="Calibri" w:hint="eastAsia"/>
          <w:kern w:val="44"/>
          <w:sz w:val="21"/>
          <w:szCs w:val="21"/>
        </w:rPr>
        <w:t>.1一般规定</w:t>
      </w:r>
      <w:bookmarkEnd w:id="69"/>
    </w:p>
    <w:p w14:paraId="320617F1" w14:textId="25DD8F11"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77103A">
        <w:rPr>
          <w:rFonts w:asciiTheme="minorEastAsia" w:eastAsiaTheme="minorEastAsia" w:hAnsiTheme="minorEastAsia" w:hint="eastAsia"/>
        </w:rPr>
        <w:t>.1.1</w:t>
      </w:r>
      <w:r w:rsidR="003377E0">
        <w:rPr>
          <w:rFonts w:eastAsiaTheme="minorHAnsi"/>
        </w:rPr>
        <w:t xml:space="preserve"> </w:t>
      </w:r>
      <w:r w:rsidR="003377E0">
        <w:rPr>
          <w:rFonts w:eastAsiaTheme="minorHAnsi" w:hint="eastAsia"/>
        </w:rPr>
        <w:t>根据建设部《关于提高防水工程质量的若干规定》的要求，防水施工前通过图纸会审，掌握施工图中设防、层次构造和节点防水处理及有关要求。防水施工前通过图纸会审，掌握施工图中设防、层次构造和节点防水处理及有关要求；同时可发现图纸中存在的问题，以便在二次设防中进一步深化和完善。施工单位编制防水施工方案，且施工方案作为工程竣工验收必备材料，提交建立单位审查存档。施工方案内容应包括：工程概况、施工技术、细部构造做法、施工组织管理、操作程序、质量目标、安全保证措施、进度计划等。施工方案通过监理或建设单位审核后实施，实施前应向操作人员进行安全和技术交底。防水工程施工实际上是对防水材料的一次在加工，必须由防水专业队伍进行施工，才能保证防水工程的质量。实现防水施工专业化，有利于加强管理和落实责任制，有利于推行防水工程质量保证期制度，这是提高防水工程质量的关键。对非防水专业队伍和非防水施工的，当地质量监督部门应责令其停止施工。</w:t>
      </w:r>
    </w:p>
    <w:p w14:paraId="2ED146A1" w14:textId="34B6DE21"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77103A">
        <w:rPr>
          <w:rFonts w:asciiTheme="minorEastAsia" w:eastAsiaTheme="minorEastAsia" w:hAnsiTheme="minorEastAsia" w:hint="eastAsia"/>
        </w:rPr>
        <w:t>.1.2</w:t>
      </w:r>
      <w:r w:rsidR="003377E0">
        <w:rPr>
          <w:rFonts w:eastAsiaTheme="minorHAnsi"/>
        </w:rPr>
        <w:t xml:space="preserve"> </w:t>
      </w:r>
      <w:r w:rsidR="003377E0">
        <w:rPr>
          <w:rFonts w:eastAsiaTheme="minorHAnsi" w:hint="eastAsia"/>
        </w:rPr>
        <w:t>为保证防水材料质量，进场防水卷材应具有合格的质量证明文件，并及时进行见证抽样送检复测。</w:t>
      </w:r>
    </w:p>
    <w:p w14:paraId="2D8F4C4E" w14:textId="1BBB69A4"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77103A">
        <w:rPr>
          <w:rFonts w:asciiTheme="minorEastAsia" w:eastAsiaTheme="minorEastAsia" w:hAnsiTheme="minorEastAsia" w:hint="eastAsia"/>
        </w:rPr>
        <w:t>.1.3</w:t>
      </w:r>
      <w:r w:rsidR="003377E0">
        <w:rPr>
          <w:rFonts w:eastAsiaTheme="minorHAnsi" w:hint="eastAsia"/>
        </w:rPr>
        <w:t>细部构造为防水工程的薄弱环节，大部分渗漏多发生在细部构造，细部构造的加强处理是保证防水质量的重要措施。</w:t>
      </w:r>
    </w:p>
    <w:p w14:paraId="5E7FBE6E" w14:textId="6265C506" w:rsidR="00320935" w:rsidRPr="00320935" w:rsidRDefault="00320935" w:rsidP="00320935">
      <w:pPr>
        <w:spacing w:line="360" w:lineRule="auto"/>
        <w:rPr>
          <w:rFonts w:asciiTheme="minorEastAsia" w:eastAsiaTheme="minorEastAsia" w:hAnsiTheme="minorEastAsia"/>
        </w:rPr>
      </w:pPr>
      <w:r w:rsidRPr="00320935">
        <w:rPr>
          <w:rFonts w:asciiTheme="minorEastAsia" w:eastAsiaTheme="minorEastAsia" w:hAnsiTheme="minorEastAsia" w:hint="eastAsia"/>
        </w:rPr>
        <w:t>5.1.</w:t>
      </w:r>
      <w:r w:rsidR="00E400CE">
        <w:rPr>
          <w:rFonts w:asciiTheme="minorEastAsia" w:eastAsiaTheme="minorEastAsia" w:hAnsiTheme="minorEastAsia" w:hint="eastAsia"/>
        </w:rPr>
        <w:t>4</w:t>
      </w:r>
      <w:r>
        <w:rPr>
          <w:rFonts w:asciiTheme="minorEastAsia" w:eastAsiaTheme="minorEastAsia" w:hAnsiTheme="minorEastAsia"/>
        </w:rPr>
        <w:t xml:space="preserve"> </w:t>
      </w:r>
      <w:proofErr w:type="gramStart"/>
      <w:r w:rsidRPr="00320935">
        <w:rPr>
          <w:rFonts w:asciiTheme="minorEastAsia" w:eastAsiaTheme="minorEastAsia" w:hAnsiTheme="minorEastAsia" w:hint="eastAsia"/>
        </w:rPr>
        <w:t>废纺胎</w:t>
      </w:r>
      <w:proofErr w:type="gramEnd"/>
      <w:r w:rsidRPr="00320935">
        <w:rPr>
          <w:rFonts w:asciiTheme="minorEastAsia" w:eastAsiaTheme="minorEastAsia" w:hAnsiTheme="minorEastAsia" w:hint="eastAsia"/>
        </w:rPr>
        <w:t>改性沥青自粘防水卷材沥青胶料添加剂非常少，低温条件下柔性下降，因此规定防水材料的施工环境温度宜为10℃-35℃，在雨天、雪天或大风天气不允许室外施工。</w:t>
      </w:r>
      <w:r w:rsidR="00E400CE">
        <w:rPr>
          <w:rFonts w:asciiTheme="minorEastAsia" w:eastAsiaTheme="minorEastAsia" w:hAnsiTheme="minorEastAsia" w:hint="eastAsia"/>
        </w:rPr>
        <w:t>当温度低于5</w:t>
      </w:r>
      <w:r w:rsidR="00E400CE" w:rsidRPr="00320935">
        <w:rPr>
          <w:rFonts w:asciiTheme="minorEastAsia" w:eastAsiaTheme="minorEastAsia" w:hAnsiTheme="minorEastAsia" w:hint="eastAsia"/>
        </w:rPr>
        <w:t>℃</w:t>
      </w:r>
      <w:r w:rsidR="00E400CE">
        <w:rPr>
          <w:rFonts w:asciiTheme="minorEastAsia" w:eastAsiaTheme="minorEastAsia" w:hAnsiTheme="minorEastAsia" w:hint="eastAsia"/>
        </w:rPr>
        <w:t>，且又必须施工时，可以采取保温箱对防水卷材进行加热，保温箱温度为40</w:t>
      </w:r>
      <w:r w:rsidR="00E400CE" w:rsidRPr="00320935">
        <w:rPr>
          <w:rFonts w:asciiTheme="minorEastAsia" w:eastAsiaTheme="minorEastAsia" w:hAnsiTheme="minorEastAsia" w:hint="eastAsia"/>
        </w:rPr>
        <w:t>℃</w:t>
      </w:r>
      <w:r w:rsidR="00E400CE">
        <w:rPr>
          <w:rFonts w:asciiTheme="minorEastAsia" w:eastAsiaTheme="minorEastAsia" w:hAnsiTheme="minorEastAsia" w:hint="eastAsia"/>
        </w:rPr>
        <w:t>，拿出保温箱后需在30分钟内施工完毕，以保证施工质量。</w:t>
      </w:r>
    </w:p>
    <w:p w14:paraId="6265CD65" w14:textId="6528A3A9" w:rsidR="00320935" w:rsidRDefault="00320935" w:rsidP="00320935">
      <w:pPr>
        <w:spacing w:line="360" w:lineRule="auto"/>
        <w:rPr>
          <w:rFonts w:asciiTheme="minorEastAsia" w:eastAsiaTheme="minorEastAsia" w:hAnsiTheme="minorEastAsia"/>
        </w:rPr>
      </w:pPr>
      <w:r w:rsidRPr="00320935">
        <w:rPr>
          <w:rFonts w:asciiTheme="minorEastAsia" w:eastAsiaTheme="minorEastAsia" w:hAnsiTheme="minorEastAsia" w:hint="eastAsia"/>
        </w:rPr>
        <w:t>5.1.</w:t>
      </w:r>
      <w:r w:rsidR="00E400CE">
        <w:rPr>
          <w:rFonts w:asciiTheme="minorEastAsia" w:eastAsiaTheme="minorEastAsia" w:hAnsiTheme="minorEastAsia" w:hint="eastAsia"/>
        </w:rPr>
        <w:t>5</w:t>
      </w:r>
      <w:r>
        <w:rPr>
          <w:rFonts w:asciiTheme="minorEastAsia" w:eastAsiaTheme="minorEastAsia" w:hAnsiTheme="minorEastAsia" w:hint="eastAsia"/>
        </w:rPr>
        <w:t xml:space="preserve"> </w:t>
      </w:r>
      <w:r w:rsidRPr="00320935">
        <w:rPr>
          <w:rFonts w:asciiTheme="minorEastAsia" w:eastAsiaTheme="minorEastAsia" w:hAnsiTheme="minorEastAsia" w:hint="eastAsia"/>
        </w:rPr>
        <w:t>自粘防水卷材</w:t>
      </w:r>
      <w:proofErr w:type="gramStart"/>
      <w:r w:rsidRPr="00320935">
        <w:rPr>
          <w:rFonts w:asciiTheme="minorEastAsia" w:eastAsiaTheme="minorEastAsia" w:hAnsiTheme="minorEastAsia" w:hint="eastAsia"/>
        </w:rPr>
        <w:t>施工受</w:t>
      </w:r>
      <w:proofErr w:type="gramEnd"/>
      <w:r w:rsidRPr="00320935">
        <w:rPr>
          <w:rFonts w:asciiTheme="minorEastAsia" w:eastAsiaTheme="minorEastAsia" w:hAnsiTheme="minorEastAsia" w:hint="eastAsia"/>
        </w:rPr>
        <w:t>环境和温度影响较大，为了达到更好的基层粘结力，很多产品在工程应用时要涂刷配套粘结剂，改性沥青防水卷材施工时采用明火烘烤施工，施工人员对明火烘烤的掌握程度直接影响防水卷材施工质量，烘烤时间过短，造成沥青料不能完全热熔，影响粘结力，烘烤时间过长，容易损伤卷材，</w:t>
      </w:r>
      <w:proofErr w:type="gramStart"/>
      <w:r w:rsidRPr="00320935">
        <w:rPr>
          <w:rFonts w:asciiTheme="minorEastAsia" w:eastAsiaTheme="minorEastAsia" w:hAnsiTheme="minorEastAsia" w:hint="eastAsia"/>
        </w:rPr>
        <w:t>废纺胎</w:t>
      </w:r>
      <w:proofErr w:type="gramEnd"/>
      <w:r w:rsidRPr="00320935">
        <w:rPr>
          <w:rFonts w:asciiTheme="minorEastAsia" w:eastAsiaTheme="minorEastAsia" w:hAnsiTheme="minorEastAsia" w:hint="eastAsia"/>
        </w:rPr>
        <w:t>改性沥青自粘防水卷材施工时，采用对基层加热的方式，既能避免烘烤不当对卷材造成不利影响，又能增加卷材粘结力。</w:t>
      </w:r>
    </w:p>
    <w:p w14:paraId="232FA4AE" w14:textId="75445224" w:rsidR="00320935" w:rsidRDefault="00320935" w:rsidP="00320935">
      <w:pPr>
        <w:spacing w:line="360" w:lineRule="auto"/>
        <w:rPr>
          <w:rFonts w:asciiTheme="minorEastAsia" w:eastAsiaTheme="minorEastAsia" w:hAnsiTheme="minorEastAsia"/>
        </w:rPr>
      </w:pPr>
      <w:r w:rsidRPr="00320935">
        <w:rPr>
          <w:rFonts w:asciiTheme="minorEastAsia" w:eastAsiaTheme="minorEastAsia" w:hAnsiTheme="minorEastAsia" w:hint="eastAsia"/>
        </w:rPr>
        <w:t>彩钢板基层设有保温层时，为避免明火加热对保温层产生破坏及发生火灾的风险，施工时应对卷材进行加热。</w:t>
      </w:r>
    </w:p>
    <w:p w14:paraId="76921D6C" w14:textId="23F00280" w:rsidR="00320935" w:rsidRDefault="00320935" w:rsidP="002153BE">
      <w:pPr>
        <w:spacing w:line="360" w:lineRule="auto"/>
        <w:rPr>
          <w:rFonts w:asciiTheme="minorEastAsia" w:eastAsiaTheme="minorEastAsia" w:hAnsiTheme="minorEastAsia"/>
        </w:rPr>
      </w:pPr>
      <w:r>
        <w:rPr>
          <w:rFonts w:asciiTheme="minorEastAsia" w:eastAsiaTheme="minorEastAsia" w:hAnsiTheme="minorEastAsia" w:hint="eastAsia"/>
        </w:rPr>
        <w:lastRenderedPageBreak/>
        <w:t>5</w:t>
      </w:r>
      <w:r w:rsidRPr="00320935">
        <w:rPr>
          <w:rFonts w:asciiTheme="minorEastAsia" w:eastAsiaTheme="minorEastAsia" w:hAnsiTheme="minorEastAsia" w:hint="eastAsia"/>
        </w:rPr>
        <w:t>.1.</w:t>
      </w:r>
      <w:r w:rsidR="00537E82">
        <w:rPr>
          <w:rFonts w:asciiTheme="minorEastAsia" w:eastAsiaTheme="minorEastAsia" w:hAnsiTheme="minorEastAsia" w:hint="eastAsia"/>
        </w:rPr>
        <w:t>6</w:t>
      </w:r>
      <w:r>
        <w:rPr>
          <w:rFonts w:asciiTheme="minorEastAsia" w:eastAsiaTheme="minorEastAsia" w:hAnsiTheme="minorEastAsia"/>
        </w:rPr>
        <w:t xml:space="preserve"> </w:t>
      </w:r>
      <w:r w:rsidRPr="00320935">
        <w:rPr>
          <w:rFonts w:asciiTheme="minorEastAsia" w:eastAsiaTheme="minorEastAsia" w:hAnsiTheme="minorEastAsia" w:hint="eastAsia"/>
        </w:rPr>
        <w:t>立面施工时，为保证施工质量，提高粘结力，可涂刷</w:t>
      </w:r>
      <w:proofErr w:type="gramStart"/>
      <w:r w:rsidRPr="00320935">
        <w:rPr>
          <w:rFonts w:asciiTheme="minorEastAsia" w:eastAsiaTheme="minorEastAsia" w:hAnsiTheme="minorEastAsia" w:hint="eastAsia"/>
        </w:rPr>
        <w:t>废纺胎</w:t>
      </w:r>
      <w:proofErr w:type="gramEnd"/>
      <w:r w:rsidRPr="00320935">
        <w:rPr>
          <w:rFonts w:asciiTheme="minorEastAsia" w:eastAsiaTheme="minorEastAsia" w:hAnsiTheme="minorEastAsia" w:hint="eastAsia"/>
        </w:rPr>
        <w:t>改性沥青自粘防水卷材配套</w:t>
      </w:r>
      <w:proofErr w:type="gramStart"/>
      <w:r w:rsidRPr="00320935">
        <w:rPr>
          <w:rFonts w:asciiTheme="minorEastAsia" w:eastAsiaTheme="minorEastAsia" w:hAnsiTheme="minorEastAsia" w:hint="eastAsia"/>
        </w:rPr>
        <w:t>沥青胶以保证</w:t>
      </w:r>
      <w:proofErr w:type="gramEnd"/>
      <w:r w:rsidRPr="00320935">
        <w:rPr>
          <w:rFonts w:asciiTheme="minorEastAsia" w:eastAsiaTheme="minorEastAsia" w:hAnsiTheme="minorEastAsia" w:hint="eastAsia"/>
        </w:rPr>
        <w:t>立面防水卷材施工效果。</w:t>
      </w:r>
    </w:p>
    <w:p w14:paraId="70CF8F87" w14:textId="3383CBF3" w:rsidR="00E400CE" w:rsidRDefault="00E400CE" w:rsidP="00E400CE">
      <w:pPr>
        <w:spacing w:line="360" w:lineRule="auto"/>
        <w:rPr>
          <w:rFonts w:eastAsiaTheme="minorEastAsia"/>
        </w:rPr>
      </w:pPr>
      <w:r>
        <w:rPr>
          <w:rFonts w:asciiTheme="minorEastAsia" w:eastAsiaTheme="minorEastAsia" w:hAnsiTheme="minorEastAsia" w:hint="eastAsia"/>
        </w:rPr>
        <w:t>5</w:t>
      </w:r>
      <w:r w:rsidRPr="0077103A">
        <w:rPr>
          <w:rFonts w:asciiTheme="minorEastAsia" w:eastAsiaTheme="minorEastAsia" w:hAnsiTheme="minorEastAsia" w:hint="eastAsia"/>
        </w:rPr>
        <w:t>.1.</w:t>
      </w:r>
      <w:r w:rsidR="00537E82">
        <w:rPr>
          <w:rFonts w:asciiTheme="minorEastAsia" w:eastAsiaTheme="minorEastAsia" w:hAnsiTheme="minorEastAsia" w:hint="eastAsia"/>
        </w:rPr>
        <w:t>7</w:t>
      </w:r>
      <w:r w:rsidR="0077103A">
        <w:rPr>
          <w:rFonts w:asciiTheme="minorEastAsia" w:eastAsiaTheme="minorEastAsia" w:hAnsiTheme="minorEastAsia" w:hint="eastAsia"/>
        </w:rPr>
        <w:t>～</w:t>
      </w:r>
      <w:r>
        <w:rPr>
          <w:rFonts w:asciiTheme="minorEastAsia" w:eastAsiaTheme="minorEastAsia" w:hAnsiTheme="minorEastAsia" w:hint="eastAsia"/>
        </w:rPr>
        <w:t>5</w:t>
      </w:r>
      <w:r w:rsidRPr="0077103A">
        <w:rPr>
          <w:rFonts w:asciiTheme="minorEastAsia" w:eastAsiaTheme="minorEastAsia" w:hAnsiTheme="minorEastAsia" w:hint="eastAsia"/>
        </w:rPr>
        <w:t>.1.</w:t>
      </w:r>
      <w:r>
        <w:rPr>
          <w:rFonts w:asciiTheme="minorEastAsia" w:eastAsiaTheme="minorEastAsia" w:hAnsiTheme="minorEastAsia" w:hint="eastAsia"/>
        </w:rPr>
        <w:t>9</w:t>
      </w:r>
      <w:r>
        <w:rPr>
          <w:rFonts w:ascii="宋体" w:hAnsi="宋体" w:cs="宋体" w:hint="eastAsia"/>
        </w:rPr>
        <w:t>防水层</w:t>
      </w:r>
      <w:proofErr w:type="gramStart"/>
      <w:r>
        <w:rPr>
          <w:rFonts w:ascii="宋体" w:hAnsi="宋体" w:cs="宋体" w:hint="eastAsia"/>
        </w:rPr>
        <w:t>施工完至下道</w:t>
      </w:r>
      <w:proofErr w:type="gramEnd"/>
      <w:r>
        <w:rPr>
          <w:rFonts w:ascii="宋体" w:hAnsi="宋体" w:cs="宋体" w:hint="eastAsia"/>
        </w:rPr>
        <w:t>工序施工完成前，应采取保护措施，方式防水层的破坏，一旦有破损发生，应及时修复，下道工序或相邻工序施工时也应做好保护措施，避免对防水层造成破坏。</w:t>
      </w:r>
      <w:r w:rsidR="00537E82">
        <w:rPr>
          <w:rFonts w:ascii="宋体" w:hAnsi="宋体" w:cs="宋体" w:hint="eastAsia"/>
        </w:rPr>
        <w:t>防水施工队伍应具有相应的施工资质。</w:t>
      </w:r>
    </w:p>
    <w:p w14:paraId="46136326" w14:textId="77777777" w:rsidR="00E400CE" w:rsidRPr="00E400CE" w:rsidRDefault="00E400CE" w:rsidP="002153BE">
      <w:pPr>
        <w:spacing w:line="360" w:lineRule="auto"/>
        <w:rPr>
          <w:rFonts w:eastAsiaTheme="minorEastAsia"/>
        </w:rPr>
      </w:pPr>
    </w:p>
    <w:p w14:paraId="5B40C7B8" w14:textId="7DBF07E1" w:rsidR="003377E0" w:rsidRPr="00462AB2" w:rsidRDefault="00320935" w:rsidP="00462AB2">
      <w:pPr>
        <w:pStyle w:val="2"/>
        <w:jc w:val="center"/>
        <w:rPr>
          <w:rFonts w:ascii="宋体" w:hAnsi="宋体" w:cs="Calibri"/>
          <w:kern w:val="44"/>
          <w:sz w:val="21"/>
          <w:szCs w:val="21"/>
        </w:rPr>
      </w:pPr>
      <w:bookmarkStart w:id="70" w:name="_Toc59623475"/>
      <w:r>
        <w:rPr>
          <w:rFonts w:ascii="宋体" w:hAnsi="宋体" w:cs="Calibri" w:hint="eastAsia"/>
          <w:kern w:val="44"/>
          <w:sz w:val="21"/>
          <w:szCs w:val="21"/>
        </w:rPr>
        <w:t>5</w:t>
      </w:r>
      <w:r w:rsidR="003377E0" w:rsidRPr="00462AB2">
        <w:rPr>
          <w:rFonts w:ascii="宋体" w:hAnsi="宋体" w:cs="Calibri" w:hint="eastAsia"/>
          <w:kern w:val="44"/>
          <w:sz w:val="21"/>
          <w:szCs w:val="21"/>
        </w:rPr>
        <w:t>.2屋面</w:t>
      </w:r>
      <w:bookmarkEnd w:id="70"/>
      <w:r w:rsidR="00FA48CF" w:rsidRPr="00462AB2">
        <w:rPr>
          <w:rFonts w:ascii="宋体" w:hAnsi="宋体" w:cs="Calibri" w:hint="eastAsia"/>
          <w:kern w:val="44"/>
          <w:sz w:val="21"/>
          <w:szCs w:val="21"/>
        </w:rPr>
        <w:t>防水</w:t>
      </w:r>
    </w:p>
    <w:p w14:paraId="5F3AB97B" w14:textId="7937CAEE"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.2.</w:t>
      </w:r>
      <w:r w:rsidR="00F550FD">
        <w:rPr>
          <w:rFonts w:asciiTheme="minorEastAsia" w:eastAsiaTheme="minorEastAsia" w:hAnsiTheme="minorEastAsia" w:hint="eastAsia"/>
        </w:rPr>
        <w:t>1</w:t>
      </w:r>
      <w:r w:rsidR="00F550FD">
        <w:rPr>
          <w:rFonts w:asciiTheme="minorEastAsia" w:eastAsiaTheme="minorEastAsia" w:hAnsiTheme="minorEastAsia"/>
        </w:rPr>
        <w:t xml:space="preserve"> </w:t>
      </w:r>
      <w:r w:rsidR="003377E0">
        <w:rPr>
          <w:rFonts w:eastAsiaTheme="minorHAnsi" w:hint="eastAsia"/>
        </w:rPr>
        <w:t>本条规定明确了在屋面工程中的一些接缝部位要嵌填密封材料或用密封材料封严，接缝密封防水应与主体防水层的使用年限相适应，工程实践中所有密封材料与主体防水层相当多是不匹配的，有些密封材料使用寿命只有</w:t>
      </w:r>
      <w:r w:rsidR="003377E0" w:rsidRPr="00F550FD">
        <w:rPr>
          <w:rFonts w:asciiTheme="minorEastAsia" w:eastAsiaTheme="minorEastAsia" w:hAnsiTheme="minorEastAsia" w:hint="eastAsia"/>
        </w:rPr>
        <w:t>2</w:t>
      </w:r>
      <w:r w:rsidR="003377E0">
        <w:rPr>
          <w:rFonts w:eastAsiaTheme="minorHAnsi" w:hint="eastAsia"/>
        </w:rPr>
        <w:t>年</w:t>
      </w:r>
      <w:r w:rsidR="00F550FD">
        <w:rPr>
          <w:rFonts w:asciiTheme="minorEastAsia" w:eastAsiaTheme="minorEastAsia" w:hAnsiTheme="minorEastAsia" w:hint="eastAsia"/>
        </w:rPr>
        <w:t>～</w:t>
      </w:r>
      <w:r w:rsidR="003377E0" w:rsidRPr="00F550FD">
        <w:rPr>
          <w:rFonts w:asciiTheme="minorEastAsia" w:eastAsiaTheme="minorEastAsia" w:hAnsiTheme="minorEastAsia" w:hint="eastAsia"/>
        </w:rPr>
        <w:t>3</w:t>
      </w:r>
      <w:r w:rsidR="003377E0">
        <w:rPr>
          <w:rFonts w:eastAsiaTheme="minorHAnsi" w:hint="eastAsia"/>
        </w:rPr>
        <w:t>年，从而大大降低了整体防水效果。</w:t>
      </w:r>
    </w:p>
    <w:p w14:paraId="6AEA8324" w14:textId="2E8DC37C"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.2.2</w:t>
      </w:r>
      <w:r w:rsidR="00F550FD">
        <w:rPr>
          <w:rFonts w:asciiTheme="minorEastAsia" w:eastAsiaTheme="minorEastAsia" w:hAnsiTheme="minorEastAsia"/>
        </w:rPr>
        <w:t xml:space="preserve"> </w:t>
      </w:r>
      <w:r w:rsidR="003377E0">
        <w:rPr>
          <w:rFonts w:eastAsiaTheme="minorHAnsi" w:hint="eastAsia"/>
        </w:rPr>
        <w:t>坡屋面或高处施工时，周边及预留孔洞部位应设置安全防护栏和安全网或其他防止坠落的防护措施；施工人员应佩戴安全帽，系安全带和穿防护鞋；当坡度大于</w:t>
      </w:r>
      <w:r w:rsidR="003377E0" w:rsidRPr="00F550FD">
        <w:rPr>
          <w:rFonts w:asciiTheme="minorEastAsia" w:eastAsiaTheme="minorEastAsia" w:hAnsiTheme="minorEastAsia" w:hint="eastAsia"/>
        </w:rPr>
        <w:t>30%</w:t>
      </w:r>
      <w:r w:rsidR="003377E0">
        <w:rPr>
          <w:rFonts w:eastAsiaTheme="minorHAnsi" w:hint="eastAsia"/>
        </w:rPr>
        <w:t>时，人和物易滑落，故应采取防滑措施；雨天、雪天和五级风及以上时不得施工。</w:t>
      </w:r>
    </w:p>
    <w:p w14:paraId="41B5E5A7" w14:textId="1104BC78" w:rsidR="003377E0" w:rsidRPr="00462AB2" w:rsidRDefault="00320935" w:rsidP="00462AB2">
      <w:pPr>
        <w:pStyle w:val="2"/>
        <w:jc w:val="center"/>
        <w:rPr>
          <w:rFonts w:ascii="宋体" w:hAnsi="宋体" w:cs="Calibri"/>
          <w:kern w:val="44"/>
          <w:sz w:val="21"/>
          <w:szCs w:val="21"/>
        </w:rPr>
      </w:pPr>
      <w:bookmarkStart w:id="71" w:name="_Toc59623476"/>
      <w:r>
        <w:rPr>
          <w:rFonts w:ascii="宋体" w:hAnsi="宋体" w:cs="Calibri" w:hint="eastAsia"/>
          <w:kern w:val="44"/>
          <w:sz w:val="21"/>
          <w:szCs w:val="21"/>
        </w:rPr>
        <w:t>5</w:t>
      </w:r>
      <w:r w:rsidR="003377E0" w:rsidRPr="00462AB2">
        <w:rPr>
          <w:rFonts w:ascii="宋体" w:hAnsi="宋体" w:cs="Calibri" w:hint="eastAsia"/>
          <w:kern w:val="44"/>
          <w:sz w:val="21"/>
          <w:szCs w:val="21"/>
        </w:rPr>
        <w:t>.3地下</w:t>
      </w:r>
      <w:bookmarkEnd w:id="71"/>
      <w:r w:rsidR="00FA48CF" w:rsidRPr="00462AB2">
        <w:rPr>
          <w:rFonts w:ascii="宋体" w:hAnsi="宋体" w:cs="Calibri" w:hint="eastAsia"/>
          <w:kern w:val="44"/>
          <w:sz w:val="21"/>
          <w:szCs w:val="21"/>
        </w:rPr>
        <w:t>防水</w:t>
      </w:r>
    </w:p>
    <w:p w14:paraId="7A380EF5" w14:textId="12126C71"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.3.1</w:t>
      </w:r>
      <w:r w:rsidR="003377E0">
        <w:rPr>
          <w:rFonts w:eastAsiaTheme="minorHAnsi" w:hint="eastAsia"/>
        </w:rPr>
        <w:t>根据各地工程实践，地下水位应降到工程底板最低标高</w:t>
      </w:r>
      <w:r w:rsidR="003377E0" w:rsidRPr="00F550FD">
        <w:rPr>
          <w:rFonts w:asciiTheme="minorEastAsia" w:eastAsiaTheme="minorEastAsia" w:hAnsiTheme="minorEastAsia" w:hint="eastAsia"/>
        </w:rPr>
        <w:t>500mm</w:t>
      </w:r>
      <w:r w:rsidR="003377E0">
        <w:rPr>
          <w:rFonts w:eastAsiaTheme="minorHAnsi" w:hint="eastAsia"/>
        </w:rPr>
        <w:t>以下较为合理。如控制距离较小，往往会造成基础施工困难，而影响地下工程防水质量。</w:t>
      </w:r>
    </w:p>
    <w:p w14:paraId="53A2BE4B" w14:textId="77777777" w:rsidR="003377E0" w:rsidRDefault="003377E0" w:rsidP="002153BE">
      <w:pPr>
        <w:spacing w:line="360" w:lineRule="auto"/>
        <w:rPr>
          <w:rFonts w:eastAsiaTheme="minorHAnsi"/>
        </w:rPr>
      </w:pPr>
      <w:r>
        <w:rPr>
          <w:rFonts w:eastAsiaTheme="minorHAnsi" w:hint="eastAsia"/>
        </w:rPr>
        <w:t>由于一般工程的抗浮力均考虑工程上方覆土的重量，如在防水工程完工而尚未回填时就停止抽水，则有可能由于水位上升而造成工程上浮，导致工程防水层破坏，本条规定降水作业直至回填作业完毕为止。</w:t>
      </w:r>
    </w:p>
    <w:p w14:paraId="256B35AA" w14:textId="17312DD5"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.3.2</w:t>
      </w:r>
      <w:r w:rsidR="00F550FD">
        <w:rPr>
          <w:rFonts w:asciiTheme="minorEastAsia" w:eastAsiaTheme="minorEastAsia" w:hAnsiTheme="minorEastAsia" w:hint="eastAsia"/>
        </w:rPr>
        <w:t>～</w:t>
      </w:r>
      <w:r>
        <w:rPr>
          <w:rFonts w:asciiTheme="minorEastAsia" w:eastAsiaTheme="minorEastAsia" w:hAnsiTheme="minorEastAsia" w:hint="eastAsia"/>
        </w:rPr>
        <w:t>5</w:t>
      </w:r>
      <w:r w:rsidR="003377E0" w:rsidRPr="00F550FD">
        <w:rPr>
          <w:rFonts w:asciiTheme="minorEastAsia" w:eastAsiaTheme="minorEastAsia" w:hAnsiTheme="minorEastAsia" w:hint="eastAsia"/>
        </w:rPr>
        <w:t>.3.4</w:t>
      </w:r>
      <w:r w:rsidR="00F550FD">
        <w:rPr>
          <w:rFonts w:asciiTheme="minorEastAsia" w:eastAsiaTheme="minorEastAsia" w:hAnsiTheme="minorEastAsia"/>
        </w:rPr>
        <w:t xml:space="preserve"> </w:t>
      </w:r>
      <w:r w:rsidR="003377E0">
        <w:rPr>
          <w:rFonts w:eastAsiaTheme="minorHAnsi" w:hint="eastAsia"/>
        </w:rPr>
        <w:t>采用外防</w:t>
      </w:r>
      <w:proofErr w:type="gramStart"/>
      <w:r w:rsidR="003377E0">
        <w:rPr>
          <w:rFonts w:eastAsiaTheme="minorHAnsi" w:hint="eastAsia"/>
        </w:rPr>
        <w:t>外贴法铺贴时</w:t>
      </w:r>
      <w:proofErr w:type="gramEnd"/>
      <w:r w:rsidR="003377E0">
        <w:rPr>
          <w:rFonts w:eastAsiaTheme="minorHAnsi" w:hint="eastAsia"/>
        </w:rPr>
        <w:t>，平面防水层应</w:t>
      </w:r>
      <w:proofErr w:type="gramStart"/>
      <w:r w:rsidR="003377E0">
        <w:rPr>
          <w:rFonts w:eastAsiaTheme="minorHAnsi" w:hint="eastAsia"/>
        </w:rPr>
        <w:t>铺贴至立面</w:t>
      </w:r>
      <w:proofErr w:type="gramEnd"/>
      <w:r w:rsidR="003377E0">
        <w:rPr>
          <w:rFonts w:eastAsiaTheme="minorHAnsi" w:hint="eastAsia"/>
        </w:rPr>
        <w:t>主体结构施工缝处，交接处应交叉搭接，这个立面交接部位称为接</w:t>
      </w:r>
      <w:proofErr w:type="gramStart"/>
      <w:r w:rsidR="003377E0">
        <w:rPr>
          <w:rFonts w:eastAsiaTheme="minorHAnsi" w:hint="eastAsia"/>
        </w:rPr>
        <w:t>槎</w:t>
      </w:r>
      <w:proofErr w:type="gramEnd"/>
      <w:r w:rsidR="003377E0">
        <w:rPr>
          <w:rFonts w:eastAsiaTheme="minorHAnsi" w:hint="eastAsia"/>
        </w:rPr>
        <w:t>。混凝土结构完成后，铺贴立面防水层时应先将接</w:t>
      </w:r>
      <w:proofErr w:type="gramStart"/>
      <w:r w:rsidR="003377E0">
        <w:rPr>
          <w:rFonts w:eastAsiaTheme="minorHAnsi" w:hint="eastAsia"/>
        </w:rPr>
        <w:t>槎</w:t>
      </w:r>
      <w:proofErr w:type="gramEnd"/>
      <w:r w:rsidR="003377E0">
        <w:rPr>
          <w:rFonts w:eastAsiaTheme="minorHAnsi" w:hint="eastAsia"/>
        </w:rPr>
        <w:t>部位的表面清理干净，如有局部损伤，应及时进行修补。防水层接</w:t>
      </w:r>
      <w:proofErr w:type="gramStart"/>
      <w:r w:rsidR="003377E0">
        <w:rPr>
          <w:rFonts w:eastAsiaTheme="minorHAnsi" w:hint="eastAsia"/>
        </w:rPr>
        <w:t>槎</w:t>
      </w:r>
      <w:proofErr w:type="gramEnd"/>
      <w:r w:rsidR="003377E0">
        <w:rPr>
          <w:rFonts w:eastAsiaTheme="minorHAnsi" w:hint="eastAsia"/>
        </w:rPr>
        <w:t>的搭接宽度为</w:t>
      </w:r>
      <w:r w:rsidR="003377E0" w:rsidRPr="00F550FD">
        <w:rPr>
          <w:rFonts w:asciiTheme="minorEastAsia" w:eastAsiaTheme="minorEastAsia" w:hAnsiTheme="minorEastAsia" w:hint="eastAsia"/>
        </w:rPr>
        <w:t>100mm</w:t>
      </w:r>
      <w:r w:rsidR="003377E0">
        <w:rPr>
          <w:rFonts w:eastAsiaTheme="minorHAnsi" w:hint="eastAsia"/>
        </w:rPr>
        <w:t>，且上层防水层应盖过下层。采用</w:t>
      </w:r>
      <w:proofErr w:type="gramStart"/>
      <w:r w:rsidR="003377E0">
        <w:rPr>
          <w:rFonts w:eastAsiaTheme="minorHAnsi" w:hint="eastAsia"/>
        </w:rPr>
        <w:t>外防内贴</w:t>
      </w:r>
      <w:proofErr w:type="gramEnd"/>
      <w:r w:rsidR="003377E0">
        <w:rPr>
          <w:rFonts w:eastAsiaTheme="minorHAnsi" w:hint="eastAsia"/>
        </w:rPr>
        <w:t>法施工防水层，混凝土结构的保护墙可为支护结构（如喷锚支护或灌注桩）</w:t>
      </w:r>
    </w:p>
    <w:p w14:paraId="1CF67C3F" w14:textId="2A6E677E" w:rsidR="003377E0" w:rsidRPr="00462AB2" w:rsidRDefault="00320935" w:rsidP="00462AB2">
      <w:pPr>
        <w:pStyle w:val="2"/>
        <w:jc w:val="center"/>
        <w:rPr>
          <w:rFonts w:ascii="宋体" w:hAnsi="宋体" w:cs="Calibri"/>
          <w:kern w:val="44"/>
          <w:sz w:val="21"/>
          <w:szCs w:val="21"/>
        </w:rPr>
      </w:pPr>
      <w:bookmarkStart w:id="72" w:name="_Toc59623477"/>
      <w:r>
        <w:rPr>
          <w:rFonts w:ascii="宋体" w:hAnsi="宋体" w:cs="Calibri" w:hint="eastAsia"/>
          <w:kern w:val="44"/>
          <w:sz w:val="21"/>
          <w:szCs w:val="21"/>
        </w:rPr>
        <w:lastRenderedPageBreak/>
        <w:t>5</w:t>
      </w:r>
      <w:r w:rsidR="003377E0" w:rsidRPr="00462AB2">
        <w:rPr>
          <w:rFonts w:ascii="宋体" w:hAnsi="宋体" w:cs="Calibri" w:hint="eastAsia"/>
          <w:kern w:val="44"/>
          <w:sz w:val="21"/>
          <w:szCs w:val="21"/>
        </w:rPr>
        <w:t>.4室内防水</w:t>
      </w:r>
      <w:bookmarkEnd w:id="72"/>
    </w:p>
    <w:p w14:paraId="37094D49" w14:textId="234B30F1"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.4.1</w:t>
      </w:r>
      <w:r w:rsidR="00F550FD">
        <w:rPr>
          <w:rFonts w:asciiTheme="minorEastAsia" w:eastAsiaTheme="minorEastAsia" w:hAnsiTheme="minorEastAsia" w:hint="eastAsia"/>
        </w:rPr>
        <w:t>～</w:t>
      </w:r>
      <w:r>
        <w:rPr>
          <w:rFonts w:asciiTheme="minorEastAsia" w:eastAsiaTheme="minorEastAsia" w:hAnsiTheme="minorEastAsia" w:hint="eastAsia"/>
        </w:rPr>
        <w:t>5</w:t>
      </w:r>
      <w:r w:rsidR="003377E0" w:rsidRPr="00F550FD">
        <w:rPr>
          <w:rFonts w:asciiTheme="minorEastAsia" w:eastAsiaTheme="minorEastAsia" w:hAnsiTheme="minorEastAsia" w:hint="eastAsia"/>
        </w:rPr>
        <w:t>.4.3</w:t>
      </w:r>
      <w:r w:rsidR="00F550FD">
        <w:rPr>
          <w:rFonts w:asciiTheme="minorEastAsia" w:eastAsiaTheme="minorEastAsia" w:hAnsiTheme="minorEastAsia"/>
        </w:rPr>
        <w:t xml:space="preserve"> </w:t>
      </w:r>
      <w:r w:rsidR="003377E0">
        <w:rPr>
          <w:rFonts w:eastAsiaTheme="minorHAnsi" w:hint="eastAsia"/>
        </w:rPr>
        <w:t>室内防水工程细部构造应进行设置加强层或进行密封处理，卷材粘结应牢固，密封材料嵌填密实，保证防水工程质量</w:t>
      </w:r>
    </w:p>
    <w:p w14:paraId="7AE6BF89" w14:textId="3B6FBDBC" w:rsidR="003377E0" w:rsidRDefault="00320935" w:rsidP="002153BE">
      <w:pPr>
        <w:spacing w:line="360" w:lineRule="auto"/>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.4.4</w:t>
      </w:r>
      <w:r w:rsidR="003377E0">
        <w:rPr>
          <w:rFonts w:eastAsiaTheme="minorHAnsi"/>
        </w:rPr>
        <w:t xml:space="preserve"> </w:t>
      </w:r>
      <w:r w:rsidR="003377E0">
        <w:rPr>
          <w:rFonts w:eastAsiaTheme="minorHAnsi" w:hint="eastAsia"/>
        </w:rPr>
        <w:t>厨房、浴室等也有水房间，门槛部位应设置防水层并于室内防水层连接闭合，防止积水从门槛薄弱处溢出导致渗漏水。</w:t>
      </w:r>
    </w:p>
    <w:p w14:paraId="014ED8B2" w14:textId="709C5D54" w:rsidR="003377E0" w:rsidRPr="00462AB2" w:rsidRDefault="00320935" w:rsidP="00462AB2">
      <w:pPr>
        <w:pStyle w:val="2"/>
        <w:jc w:val="center"/>
        <w:rPr>
          <w:rFonts w:ascii="宋体" w:hAnsi="宋体" w:cs="Calibri"/>
          <w:kern w:val="44"/>
          <w:sz w:val="21"/>
          <w:szCs w:val="21"/>
        </w:rPr>
      </w:pPr>
      <w:bookmarkStart w:id="73" w:name="_Toc59623478"/>
      <w:r>
        <w:rPr>
          <w:rFonts w:ascii="宋体" w:hAnsi="宋体" w:cs="Calibri" w:hint="eastAsia"/>
          <w:kern w:val="44"/>
          <w:sz w:val="21"/>
          <w:szCs w:val="21"/>
        </w:rPr>
        <w:t>5</w:t>
      </w:r>
      <w:r w:rsidR="003377E0" w:rsidRPr="00462AB2">
        <w:rPr>
          <w:rFonts w:ascii="宋体" w:hAnsi="宋体" w:cs="Calibri" w:hint="eastAsia"/>
          <w:kern w:val="44"/>
          <w:sz w:val="21"/>
          <w:szCs w:val="21"/>
        </w:rPr>
        <w:t>.5成品保护</w:t>
      </w:r>
      <w:bookmarkEnd w:id="73"/>
      <w:r w:rsidR="007B60C8" w:rsidRPr="007B60C8">
        <w:rPr>
          <w:rFonts w:ascii="宋体" w:hAnsi="宋体" w:cs="Calibri" w:hint="eastAsia"/>
          <w:kern w:val="44"/>
          <w:sz w:val="21"/>
          <w:szCs w:val="21"/>
        </w:rPr>
        <w:t>及注意事项</w:t>
      </w:r>
    </w:p>
    <w:p w14:paraId="48DBC3C2" w14:textId="74263814" w:rsidR="003377E0" w:rsidRDefault="00320935" w:rsidP="003377E0">
      <w:pPr>
        <w:ind w:left="210" w:hangingChars="100" w:hanging="210"/>
        <w:rPr>
          <w:rFonts w:eastAsiaTheme="minorHAnsi"/>
        </w:rPr>
      </w:pPr>
      <w:r>
        <w:rPr>
          <w:rFonts w:asciiTheme="minorEastAsia" w:eastAsiaTheme="minorEastAsia" w:hAnsiTheme="minorEastAsia" w:hint="eastAsia"/>
        </w:rPr>
        <w:t>5</w:t>
      </w:r>
      <w:r w:rsidR="003377E0" w:rsidRPr="00F550FD">
        <w:rPr>
          <w:rFonts w:asciiTheme="minorEastAsia" w:eastAsiaTheme="minorEastAsia" w:hAnsiTheme="minorEastAsia" w:hint="eastAsia"/>
        </w:rPr>
        <w:t>.5.1</w:t>
      </w:r>
      <w:r w:rsidR="00F550FD">
        <w:rPr>
          <w:rFonts w:asciiTheme="minorEastAsia" w:eastAsiaTheme="minorEastAsia" w:hAnsiTheme="minorEastAsia" w:hint="eastAsia"/>
        </w:rPr>
        <w:t>～</w:t>
      </w:r>
      <w:r>
        <w:rPr>
          <w:rFonts w:asciiTheme="minorEastAsia" w:eastAsiaTheme="minorEastAsia" w:hAnsiTheme="minorEastAsia" w:hint="eastAsia"/>
        </w:rPr>
        <w:t>5</w:t>
      </w:r>
      <w:r w:rsidR="003377E0" w:rsidRPr="00F550FD">
        <w:rPr>
          <w:rFonts w:asciiTheme="minorEastAsia" w:eastAsiaTheme="minorEastAsia" w:hAnsiTheme="minorEastAsia"/>
        </w:rPr>
        <w:t>.5.3</w:t>
      </w:r>
      <w:r w:rsidR="003377E0">
        <w:rPr>
          <w:rFonts w:eastAsiaTheme="minorHAnsi"/>
        </w:rPr>
        <w:t xml:space="preserve"> </w:t>
      </w:r>
      <w:r w:rsidR="003377E0">
        <w:rPr>
          <w:rFonts w:eastAsiaTheme="minorHAnsi" w:hint="eastAsia"/>
        </w:rPr>
        <w:t>根据材料特性与施工要求，针对成品保护，做了相应规定。</w:t>
      </w:r>
    </w:p>
    <w:p w14:paraId="31F1D1EE" w14:textId="4A2FFF1E" w:rsidR="003377E0" w:rsidRPr="0027746B" w:rsidRDefault="00320935" w:rsidP="0027746B">
      <w:pPr>
        <w:pStyle w:val="1"/>
        <w:jc w:val="center"/>
      </w:pPr>
      <w:bookmarkStart w:id="74" w:name="_Toc59623479"/>
      <w:r w:rsidRPr="00F550FD">
        <w:rPr>
          <w:rFonts w:asciiTheme="majorEastAsia" w:eastAsiaTheme="majorEastAsia" w:hAnsiTheme="majorEastAsia" w:hint="eastAsia"/>
        </w:rPr>
        <w:t>7</w:t>
      </w:r>
      <w:r w:rsidR="003377E0" w:rsidRPr="0027746B">
        <w:rPr>
          <w:rFonts w:hint="eastAsia"/>
        </w:rPr>
        <w:t>维护</w:t>
      </w:r>
      <w:bookmarkEnd w:id="74"/>
    </w:p>
    <w:p w14:paraId="250F5E58" w14:textId="3A25E8F0" w:rsidR="003377E0" w:rsidRPr="00ED7E6D" w:rsidRDefault="00320935" w:rsidP="002153BE">
      <w:pPr>
        <w:spacing w:line="360" w:lineRule="auto"/>
        <w:rPr>
          <w:rFonts w:eastAsiaTheme="minorHAnsi"/>
        </w:rPr>
      </w:pPr>
      <w:r>
        <w:rPr>
          <w:rFonts w:asciiTheme="minorEastAsia" w:eastAsiaTheme="minorEastAsia" w:hAnsiTheme="minorEastAsia" w:hint="eastAsia"/>
        </w:rPr>
        <w:t>7</w:t>
      </w:r>
      <w:r w:rsidR="003377E0" w:rsidRPr="00F550FD">
        <w:rPr>
          <w:rFonts w:asciiTheme="minorEastAsia" w:eastAsiaTheme="minorEastAsia" w:hAnsiTheme="minorEastAsia" w:hint="eastAsia"/>
        </w:rPr>
        <w:t>.0.1</w:t>
      </w:r>
      <w:r w:rsidR="00F550FD">
        <w:rPr>
          <w:rFonts w:asciiTheme="minorEastAsia" w:eastAsiaTheme="minorEastAsia" w:hAnsiTheme="minorEastAsia" w:hint="eastAsia"/>
        </w:rPr>
        <w:t>～</w:t>
      </w:r>
      <w:r>
        <w:rPr>
          <w:rFonts w:asciiTheme="minorEastAsia" w:eastAsiaTheme="minorEastAsia" w:hAnsiTheme="minorEastAsia" w:hint="eastAsia"/>
        </w:rPr>
        <w:t>7</w:t>
      </w:r>
      <w:r w:rsidR="003377E0" w:rsidRPr="00F550FD">
        <w:rPr>
          <w:rFonts w:asciiTheme="minorEastAsia" w:eastAsiaTheme="minorEastAsia" w:hAnsiTheme="minorEastAsia" w:hint="eastAsia"/>
        </w:rPr>
        <w:t>.0.5</w:t>
      </w:r>
      <w:r w:rsidR="00F550FD">
        <w:rPr>
          <w:rFonts w:asciiTheme="minorEastAsia" w:eastAsiaTheme="minorEastAsia" w:hAnsiTheme="minorEastAsia"/>
        </w:rPr>
        <w:t xml:space="preserve"> </w:t>
      </w:r>
      <w:r w:rsidR="003377E0">
        <w:rPr>
          <w:rFonts w:eastAsiaTheme="minorHAnsi" w:hint="eastAsia"/>
        </w:rPr>
        <w:t>根据不同部位防水工程特点与使用特性，针对后期维护、及使用过程中可能会发生影响防水工程质量的事项做出了规定。</w:t>
      </w:r>
    </w:p>
    <w:p w14:paraId="5DB19B67" w14:textId="7D7F1D5A" w:rsidR="003377E0" w:rsidRPr="003377E0" w:rsidRDefault="003377E0" w:rsidP="003D7153">
      <w:pPr>
        <w:autoSpaceDE w:val="0"/>
        <w:autoSpaceDN w:val="0"/>
        <w:adjustRightInd w:val="0"/>
        <w:rPr>
          <w:rFonts w:asciiTheme="minorEastAsia" w:eastAsiaTheme="minorEastAsia" w:hAnsiTheme="minorEastAsia"/>
        </w:rPr>
      </w:pPr>
    </w:p>
    <w:sectPr w:rsidR="003377E0" w:rsidRPr="003377E0" w:rsidSect="0094172B">
      <w:pgSz w:w="11906" w:h="16838"/>
      <w:pgMar w:top="1440" w:right="1800" w:bottom="1440" w:left="16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CD88A" w14:textId="77777777" w:rsidR="00E252F9" w:rsidRDefault="00E252F9">
      <w:r>
        <w:separator/>
      </w:r>
    </w:p>
  </w:endnote>
  <w:endnote w:type="continuationSeparator" w:id="0">
    <w:p w14:paraId="71B9DDE6" w14:textId="77777777" w:rsidR="00E252F9" w:rsidRDefault="00E2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879398"/>
      <w:docPartObj>
        <w:docPartGallery w:val="Page Numbers (Bottom of Page)"/>
        <w:docPartUnique/>
      </w:docPartObj>
    </w:sdtPr>
    <w:sdtEndPr/>
    <w:sdtContent>
      <w:p w14:paraId="511B5A18" w14:textId="6A6E6B87" w:rsidR="00067ABB" w:rsidRDefault="00067ABB">
        <w:pPr>
          <w:pStyle w:val="ae"/>
        </w:pPr>
        <w:r>
          <w:fldChar w:fldCharType="begin"/>
        </w:r>
        <w:r>
          <w:instrText>PAGE   \* MERGEFORMAT</w:instrText>
        </w:r>
        <w:r>
          <w:fldChar w:fldCharType="separate"/>
        </w:r>
        <w:r>
          <w:rPr>
            <w:lang w:val="zh-CN"/>
          </w:rPr>
          <w:t>2</w:t>
        </w:r>
        <w:r>
          <w:fldChar w:fldCharType="end"/>
        </w:r>
      </w:p>
    </w:sdtContent>
  </w:sdt>
  <w:p w14:paraId="17E06615" w14:textId="12BA3C8E" w:rsidR="00067ABB" w:rsidRDefault="00067ABB">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8947D" w14:textId="77777777" w:rsidR="00E252F9" w:rsidRDefault="00E252F9">
      <w:r>
        <w:separator/>
      </w:r>
    </w:p>
  </w:footnote>
  <w:footnote w:type="continuationSeparator" w:id="0">
    <w:p w14:paraId="00357382" w14:textId="77777777" w:rsidR="00E252F9" w:rsidRDefault="00E25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C05D4" w14:textId="77777777" w:rsidR="00067ABB" w:rsidRDefault="00067ABB">
    <w:pPr>
      <w:pStyle w:val="afa"/>
      <w:wordWrap w:val="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D93728B"/>
    <w:multiLevelType w:val="singleLevel"/>
    <w:tmpl w:val="BD93728B"/>
    <w:lvl w:ilvl="0">
      <w:start w:val="1"/>
      <w:numFmt w:val="decimal"/>
      <w:suff w:val="nothing"/>
      <w:lvlText w:val="%1-"/>
      <w:lvlJc w:val="left"/>
    </w:lvl>
  </w:abstractNum>
  <w:abstractNum w:abstractNumId="1" w15:restartNumberingAfterBreak="0">
    <w:nsid w:val="CE75BB7D"/>
    <w:multiLevelType w:val="singleLevel"/>
    <w:tmpl w:val="CE75BB7D"/>
    <w:lvl w:ilvl="0">
      <w:start w:val="1"/>
      <w:numFmt w:val="decimal"/>
      <w:suff w:val="nothing"/>
      <w:lvlText w:val="%1-"/>
      <w:lvlJc w:val="left"/>
    </w:lvl>
  </w:abstractNum>
  <w:abstractNum w:abstractNumId="2" w15:restartNumberingAfterBreak="0">
    <w:nsid w:val="D0A0BA36"/>
    <w:multiLevelType w:val="singleLevel"/>
    <w:tmpl w:val="D0A0BA36"/>
    <w:lvl w:ilvl="0">
      <w:start w:val="1"/>
      <w:numFmt w:val="decimal"/>
      <w:suff w:val="nothing"/>
      <w:lvlText w:val="%1-"/>
      <w:lvlJc w:val="left"/>
    </w:lvl>
  </w:abstractNum>
  <w:abstractNum w:abstractNumId="3" w15:restartNumberingAfterBreak="0">
    <w:nsid w:val="FFFFFF7C"/>
    <w:multiLevelType w:val="singleLevel"/>
    <w:tmpl w:val="C80E4E5C"/>
    <w:lvl w:ilvl="0">
      <w:start w:val="1"/>
      <w:numFmt w:val="decimal"/>
      <w:lvlText w:val="%1."/>
      <w:lvlJc w:val="left"/>
      <w:pPr>
        <w:tabs>
          <w:tab w:val="num" w:pos="2040"/>
        </w:tabs>
        <w:ind w:leftChars="800" w:left="2040" w:hangingChars="200" w:hanging="360"/>
      </w:pPr>
    </w:lvl>
  </w:abstractNum>
  <w:abstractNum w:abstractNumId="4" w15:restartNumberingAfterBreak="0">
    <w:nsid w:val="FFFFFF7D"/>
    <w:multiLevelType w:val="singleLevel"/>
    <w:tmpl w:val="B9CC75B6"/>
    <w:lvl w:ilvl="0">
      <w:start w:val="1"/>
      <w:numFmt w:val="decimal"/>
      <w:lvlText w:val="%1."/>
      <w:lvlJc w:val="left"/>
      <w:pPr>
        <w:tabs>
          <w:tab w:val="num" w:pos="1620"/>
        </w:tabs>
        <w:ind w:leftChars="600" w:left="1620" w:hangingChars="200" w:hanging="360"/>
      </w:pPr>
    </w:lvl>
  </w:abstractNum>
  <w:abstractNum w:abstractNumId="5" w15:restartNumberingAfterBreak="0">
    <w:nsid w:val="FFFFFF7E"/>
    <w:multiLevelType w:val="singleLevel"/>
    <w:tmpl w:val="B2C81116"/>
    <w:lvl w:ilvl="0">
      <w:start w:val="1"/>
      <w:numFmt w:val="decimal"/>
      <w:lvlText w:val="%1."/>
      <w:lvlJc w:val="left"/>
      <w:pPr>
        <w:tabs>
          <w:tab w:val="num" w:pos="1200"/>
        </w:tabs>
        <w:ind w:leftChars="400" w:left="1200" w:hangingChars="200" w:hanging="360"/>
      </w:pPr>
    </w:lvl>
  </w:abstractNum>
  <w:abstractNum w:abstractNumId="6" w15:restartNumberingAfterBreak="0">
    <w:nsid w:val="FFFFFF7F"/>
    <w:multiLevelType w:val="singleLevel"/>
    <w:tmpl w:val="C48603D6"/>
    <w:lvl w:ilvl="0">
      <w:start w:val="1"/>
      <w:numFmt w:val="decimal"/>
      <w:lvlText w:val="%1."/>
      <w:lvlJc w:val="left"/>
      <w:pPr>
        <w:tabs>
          <w:tab w:val="num" w:pos="780"/>
        </w:tabs>
        <w:ind w:leftChars="200" w:left="780" w:hangingChars="200" w:hanging="360"/>
      </w:pPr>
    </w:lvl>
  </w:abstractNum>
  <w:abstractNum w:abstractNumId="7" w15:restartNumberingAfterBreak="0">
    <w:nsid w:val="FFFFFF80"/>
    <w:multiLevelType w:val="singleLevel"/>
    <w:tmpl w:val="58D68EF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E49481A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7B46A1A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2362C0B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4CE41EFA"/>
    <w:lvl w:ilvl="0">
      <w:start w:val="1"/>
      <w:numFmt w:val="decimal"/>
      <w:lvlText w:val="%1."/>
      <w:lvlJc w:val="left"/>
      <w:pPr>
        <w:tabs>
          <w:tab w:val="num" w:pos="360"/>
        </w:tabs>
        <w:ind w:left="360" w:hangingChars="200" w:hanging="360"/>
      </w:pPr>
    </w:lvl>
  </w:abstractNum>
  <w:abstractNum w:abstractNumId="12" w15:restartNumberingAfterBreak="0">
    <w:nsid w:val="FFFFFF89"/>
    <w:multiLevelType w:val="singleLevel"/>
    <w:tmpl w:val="87822E7E"/>
    <w:lvl w:ilvl="0">
      <w:start w:val="1"/>
      <w:numFmt w:val="bullet"/>
      <w:lvlText w:val=""/>
      <w:lvlJc w:val="left"/>
      <w:pPr>
        <w:tabs>
          <w:tab w:val="num" w:pos="360"/>
        </w:tabs>
        <w:ind w:left="360" w:hangingChars="200" w:hanging="360"/>
      </w:pPr>
      <w:rPr>
        <w:rFonts w:ascii="Wingdings" w:hAnsi="Wingdings" w:hint="default"/>
      </w:rPr>
    </w:lvl>
  </w:abstractNum>
  <w:abstractNum w:abstractNumId="13" w15:restartNumberingAfterBreak="0">
    <w:nsid w:val="1A4E5C1B"/>
    <w:multiLevelType w:val="multilevel"/>
    <w:tmpl w:val="1A4E5C1B"/>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a"/>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4"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284"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5" w15:restartNumberingAfterBreak="0">
    <w:nsid w:val="4B8B5C24"/>
    <w:multiLevelType w:val="multilevel"/>
    <w:tmpl w:val="4B8B5C24"/>
    <w:lvl w:ilvl="0">
      <w:start w:val="1"/>
      <w:numFmt w:val="japaneseCounting"/>
      <w:pStyle w:val="a2"/>
      <w:lvlText w:val="%1、"/>
      <w:lvlJc w:val="left"/>
      <w:pPr>
        <w:ind w:left="720" w:hanging="720"/>
      </w:pPr>
      <w:rPr>
        <w:rFonts w:ascii="仿宋_GB2312" w:eastAsia="仿宋_GB2312" w:hAnsi="Arial"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AE27DEE"/>
    <w:multiLevelType w:val="singleLevel"/>
    <w:tmpl w:val="5AE27DEE"/>
    <w:lvl w:ilvl="0">
      <w:start w:val="1"/>
      <w:numFmt w:val="decimal"/>
      <w:lvlText w:val="%1)"/>
      <w:lvlJc w:val="left"/>
      <w:pPr>
        <w:ind w:left="851" w:hanging="425"/>
      </w:pPr>
    </w:lvl>
  </w:abstractNum>
  <w:num w:numId="1">
    <w:abstractNumId w:val="14"/>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 w:numId="7">
    <w:abstractNumId w:val="16"/>
    <w:lvlOverride w:ilvl="0">
      <w:startOverride w:val="1"/>
    </w:lvlOverride>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1"/>
  </w:num>
  <w:num w:numId="16">
    <w:abstractNumId w:val="6"/>
  </w:num>
  <w:num w:numId="17">
    <w:abstractNumId w:val="5"/>
  </w:num>
  <w:num w:numId="18">
    <w:abstractNumId w:val="4"/>
  </w:num>
  <w:num w:numId="19">
    <w:abstractNumId w:val="3"/>
  </w:num>
  <w:num w:numId="20">
    <w:abstractNumId w:val="12"/>
  </w:num>
  <w:num w:numId="21">
    <w:abstractNumId w:val="10"/>
  </w:num>
  <w:num w:numId="22">
    <w:abstractNumId w:val="9"/>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215A"/>
    <w:rsid w:val="00003F88"/>
    <w:rsid w:val="00012FA4"/>
    <w:rsid w:val="00023286"/>
    <w:rsid w:val="00031804"/>
    <w:rsid w:val="00036E3A"/>
    <w:rsid w:val="00043C38"/>
    <w:rsid w:val="00046DB7"/>
    <w:rsid w:val="000556E3"/>
    <w:rsid w:val="00057232"/>
    <w:rsid w:val="0006429F"/>
    <w:rsid w:val="000660BD"/>
    <w:rsid w:val="000666BE"/>
    <w:rsid w:val="00067ABB"/>
    <w:rsid w:val="00070B39"/>
    <w:rsid w:val="00073A3E"/>
    <w:rsid w:val="000776DB"/>
    <w:rsid w:val="00083479"/>
    <w:rsid w:val="000925F2"/>
    <w:rsid w:val="000A0A7E"/>
    <w:rsid w:val="000A2931"/>
    <w:rsid w:val="000A4534"/>
    <w:rsid w:val="000A5F65"/>
    <w:rsid w:val="000B071C"/>
    <w:rsid w:val="000B2DE8"/>
    <w:rsid w:val="000C3210"/>
    <w:rsid w:val="000C64E8"/>
    <w:rsid w:val="000D034B"/>
    <w:rsid w:val="000D16EC"/>
    <w:rsid w:val="000D2D0B"/>
    <w:rsid w:val="000D3BF4"/>
    <w:rsid w:val="000D47A2"/>
    <w:rsid w:val="000D61FE"/>
    <w:rsid w:val="000E16FC"/>
    <w:rsid w:val="000E5262"/>
    <w:rsid w:val="000E792F"/>
    <w:rsid w:val="000F04AB"/>
    <w:rsid w:val="000F1D23"/>
    <w:rsid w:val="000F749B"/>
    <w:rsid w:val="00104950"/>
    <w:rsid w:val="00107785"/>
    <w:rsid w:val="00114647"/>
    <w:rsid w:val="00114699"/>
    <w:rsid w:val="00115CB3"/>
    <w:rsid w:val="001160F6"/>
    <w:rsid w:val="0012635B"/>
    <w:rsid w:val="00130C97"/>
    <w:rsid w:val="00132681"/>
    <w:rsid w:val="0013321A"/>
    <w:rsid w:val="00140ABB"/>
    <w:rsid w:val="00143178"/>
    <w:rsid w:val="00154007"/>
    <w:rsid w:val="0015693A"/>
    <w:rsid w:val="00160DC9"/>
    <w:rsid w:val="00162875"/>
    <w:rsid w:val="00162DEF"/>
    <w:rsid w:val="00172A27"/>
    <w:rsid w:val="00174A13"/>
    <w:rsid w:val="00191EDD"/>
    <w:rsid w:val="0019382F"/>
    <w:rsid w:val="001A2215"/>
    <w:rsid w:val="001A3903"/>
    <w:rsid w:val="001A7E47"/>
    <w:rsid w:val="001B07D9"/>
    <w:rsid w:val="001B08BB"/>
    <w:rsid w:val="001B0955"/>
    <w:rsid w:val="001B228F"/>
    <w:rsid w:val="001B6504"/>
    <w:rsid w:val="001B723C"/>
    <w:rsid w:val="001C253C"/>
    <w:rsid w:val="001C6E98"/>
    <w:rsid w:val="001D75BC"/>
    <w:rsid w:val="001E7CC1"/>
    <w:rsid w:val="00204637"/>
    <w:rsid w:val="002052B5"/>
    <w:rsid w:val="0020624C"/>
    <w:rsid w:val="002153BE"/>
    <w:rsid w:val="00216935"/>
    <w:rsid w:val="00223437"/>
    <w:rsid w:val="00224CCE"/>
    <w:rsid w:val="00233EB5"/>
    <w:rsid w:val="00234BF8"/>
    <w:rsid w:val="002352CF"/>
    <w:rsid w:val="0023543D"/>
    <w:rsid w:val="0024172E"/>
    <w:rsid w:val="002465F9"/>
    <w:rsid w:val="00250417"/>
    <w:rsid w:val="00250A01"/>
    <w:rsid w:val="0025281E"/>
    <w:rsid w:val="00254309"/>
    <w:rsid w:val="00254AB2"/>
    <w:rsid w:val="00255E9F"/>
    <w:rsid w:val="002612FE"/>
    <w:rsid w:val="0026337E"/>
    <w:rsid w:val="00264531"/>
    <w:rsid w:val="00264896"/>
    <w:rsid w:val="00270547"/>
    <w:rsid w:val="0027071A"/>
    <w:rsid w:val="00271F29"/>
    <w:rsid w:val="00272BBA"/>
    <w:rsid w:val="0027746B"/>
    <w:rsid w:val="00281086"/>
    <w:rsid w:val="0028368E"/>
    <w:rsid w:val="00294ADE"/>
    <w:rsid w:val="002A3866"/>
    <w:rsid w:val="002A7F89"/>
    <w:rsid w:val="002B1C16"/>
    <w:rsid w:val="002B56E4"/>
    <w:rsid w:val="002B6FC6"/>
    <w:rsid w:val="002C00C3"/>
    <w:rsid w:val="002C469E"/>
    <w:rsid w:val="002D1B28"/>
    <w:rsid w:val="002E1135"/>
    <w:rsid w:val="002E478A"/>
    <w:rsid w:val="002E7F06"/>
    <w:rsid w:val="002F2A26"/>
    <w:rsid w:val="002F547A"/>
    <w:rsid w:val="002F65E9"/>
    <w:rsid w:val="002F76A1"/>
    <w:rsid w:val="003019EB"/>
    <w:rsid w:val="00305FAA"/>
    <w:rsid w:val="00314E81"/>
    <w:rsid w:val="00320935"/>
    <w:rsid w:val="003216D1"/>
    <w:rsid w:val="00324678"/>
    <w:rsid w:val="00326D43"/>
    <w:rsid w:val="00330D5F"/>
    <w:rsid w:val="00331F0A"/>
    <w:rsid w:val="003377E0"/>
    <w:rsid w:val="00340887"/>
    <w:rsid w:val="00343FFA"/>
    <w:rsid w:val="00344025"/>
    <w:rsid w:val="003540D8"/>
    <w:rsid w:val="00354250"/>
    <w:rsid w:val="00354818"/>
    <w:rsid w:val="003554F7"/>
    <w:rsid w:val="00355FF5"/>
    <w:rsid w:val="00356A1E"/>
    <w:rsid w:val="00365D6B"/>
    <w:rsid w:val="00372425"/>
    <w:rsid w:val="003758B2"/>
    <w:rsid w:val="00392597"/>
    <w:rsid w:val="00393135"/>
    <w:rsid w:val="00395462"/>
    <w:rsid w:val="003A224C"/>
    <w:rsid w:val="003A2DB0"/>
    <w:rsid w:val="003A41A0"/>
    <w:rsid w:val="003A4F61"/>
    <w:rsid w:val="003A6DC0"/>
    <w:rsid w:val="003B2BDD"/>
    <w:rsid w:val="003B3160"/>
    <w:rsid w:val="003C258C"/>
    <w:rsid w:val="003C53DB"/>
    <w:rsid w:val="003D597D"/>
    <w:rsid w:val="003D7153"/>
    <w:rsid w:val="003E2EDF"/>
    <w:rsid w:val="003E5EC8"/>
    <w:rsid w:val="003E69B5"/>
    <w:rsid w:val="004029AE"/>
    <w:rsid w:val="0040405E"/>
    <w:rsid w:val="004145CA"/>
    <w:rsid w:val="0042217A"/>
    <w:rsid w:val="00431BC8"/>
    <w:rsid w:val="00435CF0"/>
    <w:rsid w:val="00443135"/>
    <w:rsid w:val="00443C4E"/>
    <w:rsid w:val="00443DC6"/>
    <w:rsid w:val="004447E9"/>
    <w:rsid w:val="00450FFB"/>
    <w:rsid w:val="00452431"/>
    <w:rsid w:val="00454E52"/>
    <w:rsid w:val="00460F46"/>
    <w:rsid w:val="00462AB2"/>
    <w:rsid w:val="0046537C"/>
    <w:rsid w:val="004743B3"/>
    <w:rsid w:val="0047794F"/>
    <w:rsid w:val="00480B6F"/>
    <w:rsid w:val="00482B53"/>
    <w:rsid w:val="0048627C"/>
    <w:rsid w:val="00492C6D"/>
    <w:rsid w:val="00494F20"/>
    <w:rsid w:val="004A02C0"/>
    <w:rsid w:val="004A52F5"/>
    <w:rsid w:val="004A7BD9"/>
    <w:rsid w:val="004B305F"/>
    <w:rsid w:val="004C063F"/>
    <w:rsid w:val="004C16B7"/>
    <w:rsid w:val="004C2507"/>
    <w:rsid w:val="004C625E"/>
    <w:rsid w:val="004D44D1"/>
    <w:rsid w:val="004E2E4C"/>
    <w:rsid w:val="004E5AAF"/>
    <w:rsid w:val="004E6DB6"/>
    <w:rsid w:val="004E7D7D"/>
    <w:rsid w:val="004F191C"/>
    <w:rsid w:val="004F3D2B"/>
    <w:rsid w:val="004F490C"/>
    <w:rsid w:val="004F6595"/>
    <w:rsid w:val="005025F2"/>
    <w:rsid w:val="005061AC"/>
    <w:rsid w:val="00507103"/>
    <w:rsid w:val="005220E8"/>
    <w:rsid w:val="0052607D"/>
    <w:rsid w:val="0053249C"/>
    <w:rsid w:val="00532F70"/>
    <w:rsid w:val="00537E82"/>
    <w:rsid w:val="00540617"/>
    <w:rsid w:val="00543D5D"/>
    <w:rsid w:val="00544D6E"/>
    <w:rsid w:val="0054596A"/>
    <w:rsid w:val="00545F19"/>
    <w:rsid w:val="005463D2"/>
    <w:rsid w:val="00550231"/>
    <w:rsid w:val="00551ADF"/>
    <w:rsid w:val="00551D3D"/>
    <w:rsid w:val="005526FD"/>
    <w:rsid w:val="005535FE"/>
    <w:rsid w:val="00555AD0"/>
    <w:rsid w:val="00557835"/>
    <w:rsid w:val="00564566"/>
    <w:rsid w:val="00574CE0"/>
    <w:rsid w:val="005814D4"/>
    <w:rsid w:val="005827F9"/>
    <w:rsid w:val="00582D0F"/>
    <w:rsid w:val="00583658"/>
    <w:rsid w:val="0058458E"/>
    <w:rsid w:val="0058582A"/>
    <w:rsid w:val="00585911"/>
    <w:rsid w:val="00587C5D"/>
    <w:rsid w:val="00587C6F"/>
    <w:rsid w:val="00590465"/>
    <w:rsid w:val="00594E63"/>
    <w:rsid w:val="00596BCA"/>
    <w:rsid w:val="00596E21"/>
    <w:rsid w:val="005A21EC"/>
    <w:rsid w:val="005B2CE2"/>
    <w:rsid w:val="005B3205"/>
    <w:rsid w:val="005B5A47"/>
    <w:rsid w:val="005B6663"/>
    <w:rsid w:val="005C205C"/>
    <w:rsid w:val="005C3194"/>
    <w:rsid w:val="005C6631"/>
    <w:rsid w:val="005D21B3"/>
    <w:rsid w:val="005D3A53"/>
    <w:rsid w:val="005E01B0"/>
    <w:rsid w:val="005E1DD3"/>
    <w:rsid w:val="005E3345"/>
    <w:rsid w:val="005E3DDA"/>
    <w:rsid w:val="005E4DE6"/>
    <w:rsid w:val="005E54CC"/>
    <w:rsid w:val="005E6E51"/>
    <w:rsid w:val="005E7926"/>
    <w:rsid w:val="005F54BB"/>
    <w:rsid w:val="006058CA"/>
    <w:rsid w:val="00606A54"/>
    <w:rsid w:val="00611D27"/>
    <w:rsid w:val="0061379D"/>
    <w:rsid w:val="00620022"/>
    <w:rsid w:val="00624A4B"/>
    <w:rsid w:val="00644954"/>
    <w:rsid w:val="006510B9"/>
    <w:rsid w:val="00651975"/>
    <w:rsid w:val="00651FBE"/>
    <w:rsid w:val="006521E6"/>
    <w:rsid w:val="0065680E"/>
    <w:rsid w:val="00667B27"/>
    <w:rsid w:val="00671266"/>
    <w:rsid w:val="0067563E"/>
    <w:rsid w:val="00691364"/>
    <w:rsid w:val="00694DDA"/>
    <w:rsid w:val="006976C9"/>
    <w:rsid w:val="006A7A01"/>
    <w:rsid w:val="006B239F"/>
    <w:rsid w:val="006B2E52"/>
    <w:rsid w:val="006B777D"/>
    <w:rsid w:val="006C25A4"/>
    <w:rsid w:val="006C6972"/>
    <w:rsid w:val="006D43D4"/>
    <w:rsid w:val="006D6516"/>
    <w:rsid w:val="006D6A87"/>
    <w:rsid w:val="006D7505"/>
    <w:rsid w:val="006E24EB"/>
    <w:rsid w:val="006F0A5D"/>
    <w:rsid w:val="006F18AC"/>
    <w:rsid w:val="006F5DC4"/>
    <w:rsid w:val="006F6211"/>
    <w:rsid w:val="006F63B4"/>
    <w:rsid w:val="00710A98"/>
    <w:rsid w:val="00711B6C"/>
    <w:rsid w:val="00715748"/>
    <w:rsid w:val="00723283"/>
    <w:rsid w:val="007265B6"/>
    <w:rsid w:val="00737B5C"/>
    <w:rsid w:val="007412F3"/>
    <w:rsid w:val="00753165"/>
    <w:rsid w:val="00757582"/>
    <w:rsid w:val="00763639"/>
    <w:rsid w:val="00763C81"/>
    <w:rsid w:val="007641B6"/>
    <w:rsid w:val="0077103A"/>
    <w:rsid w:val="0077783C"/>
    <w:rsid w:val="00777BB9"/>
    <w:rsid w:val="00786612"/>
    <w:rsid w:val="00787E19"/>
    <w:rsid w:val="00794C5F"/>
    <w:rsid w:val="007967A8"/>
    <w:rsid w:val="00797189"/>
    <w:rsid w:val="007A6307"/>
    <w:rsid w:val="007B293A"/>
    <w:rsid w:val="007B3BB9"/>
    <w:rsid w:val="007B4880"/>
    <w:rsid w:val="007B4914"/>
    <w:rsid w:val="007B5800"/>
    <w:rsid w:val="007B60C8"/>
    <w:rsid w:val="007B7312"/>
    <w:rsid w:val="007C197A"/>
    <w:rsid w:val="007C1F4D"/>
    <w:rsid w:val="007C3E0E"/>
    <w:rsid w:val="007C501D"/>
    <w:rsid w:val="007C783A"/>
    <w:rsid w:val="007D4367"/>
    <w:rsid w:val="007E34E1"/>
    <w:rsid w:val="007E408D"/>
    <w:rsid w:val="007F4468"/>
    <w:rsid w:val="007F7E3F"/>
    <w:rsid w:val="008009EC"/>
    <w:rsid w:val="008033A5"/>
    <w:rsid w:val="00810163"/>
    <w:rsid w:val="00811939"/>
    <w:rsid w:val="008146B0"/>
    <w:rsid w:val="00821AED"/>
    <w:rsid w:val="00824007"/>
    <w:rsid w:val="00830988"/>
    <w:rsid w:val="0083780D"/>
    <w:rsid w:val="00840CC5"/>
    <w:rsid w:val="00845AC6"/>
    <w:rsid w:val="00847BB7"/>
    <w:rsid w:val="00851820"/>
    <w:rsid w:val="00856710"/>
    <w:rsid w:val="008604A2"/>
    <w:rsid w:val="00865BA4"/>
    <w:rsid w:val="00866211"/>
    <w:rsid w:val="00870980"/>
    <w:rsid w:val="00870E8B"/>
    <w:rsid w:val="0087529E"/>
    <w:rsid w:val="0087593C"/>
    <w:rsid w:val="008826F4"/>
    <w:rsid w:val="008830D3"/>
    <w:rsid w:val="00883222"/>
    <w:rsid w:val="008904CA"/>
    <w:rsid w:val="008907C0"/>
    <w:rsid w:val="00895126"/>
    <w:rsid w:val="008A1354"/>
    <w:rsid w:val="008B22C2"/>
    <w:rsid w:val="008B415A"/>
    <w:rsid w:val="008B6979"/>
    <w:rsid w:val="008C0831"/>
    <w:rsid w:val="008C1057"/>
    <w:rsid w:val="008C34B4"/>
    <w:rsid w:val="008C692C"/>
    <w:rsid w:val="008D0581"/>
    <w:rsid w:val="008D55B4"/>
    <w:rsid w:val="008D69FD"/>
    <w:rsid w:val="008E0239"/>
    <w:rsid w:val="008E35F7"/>
    <w:rsid w:val="008E714D"/>
    <w:rsid w:val="008F73AA"/>
    <w:rsid w:val="00902756"/>
    <w:rsid w:val="0091249D"/>
    <w:rsid w:val="00924FFE"/>
    <w:rsid w:val="009313F3"/>
    <w:rsid w:val="0094172B"/>
    <w:rsid w:val="00943C02"/>
    <w:rsid w:val="009444AC"/>
    <w:rsid w:val="00945582"/>
    <w:rsid w:val="00946C2D"/>
    <w:rsid w:val="00951CC6"/>
    <w:rsid w:val="009537F7"/>
    <w:rsid w:val="00953E6C"/>
    <w:rsid w:val="009557CC"/>
    <w:rsid w:val="00962D0C"/>
    <w:rsid w:val="00970376"/>
    <w:rsid w:val="0097673E"/>
    <w:rsid w:val="00977327"/>
    <w:rsid w:val="0098093A"/>
    <w:rsid w:val="0098153D"/>
    <w:rsid w:val="0099062D"/>
    <w:rsid w:val="00991A8C"/>
    <w:rsid w:val="00993368"/>
    <w:rsid w:val="00996002"/>
    <w:rsid w:val="009A0DDE"/>
    <w:rsid w:val="009A1E72"/>
    <w:rsid w:val="009A5FDF"/>
    <w:rsid w:val="009B2C1E"/>
    <w:rsid w:val="009C2508"/>
    <w:rsid w:val="009D32E3"/>
    <w:rsid w:val="009D3954"/>
    <w:rsid w:val="009D5F4B"/>
    <w:rsid w:val="009D715A"/>
    <w:rsid w:val="009E39A1"/>
    <w:rsid w:val="009F10D0"/>
    <w:rsid w:val="009F320A"/>
    <w:rsid w:val="009F5217"/>
    <w:rsid w:val="00A00493"/>
    <w:rsid w:val="00A03F10"/>
    <w:rsid w:val="00A04ECA"/>
    <w:rsid w:val="00A065EC"/>
    <w:rsid w:val="00A073D2"/>
    <w:rsid w:val="00A07479"/>
    <w:rsid w:val="00A14E9A"/>
    <w:rsid w:val="00A21B2C"/>
    <w:rsid w:val="00A24F65"/>
    <w:rsid w:val="00A30143"/>
    <w:rsid w:val="00A309E0"/>
    <w:rsid w:val="00A310F1"/>
    <w:rsid w:val="00A35C53"/>
    <w:rsid w:val="00A44577"/>
    <w:rsid w:val="00A5257D"/>
    <w:rsid w:val="00A61320"/>
    <w:rsid w:val="00A61C01"/>
    <w:rsid w:val="00A65013"/>
    <w:rsid w:val="00A717B1"/>
    <w:rsid w:val="00A776BF"/>
    <w:rsid w:val="00A836B7"/>
    <w:rsid w:val="00A856CB"/>
    <w:rsid w:val="00A90F4F"/>
    <w:rsid w:val="00A927F3"/>
    <w:rsid w:val="00A938D0"/>
    <w:rsid w:val="00AA206B"/>
    <w:rsid w:val="00AB1FFE"/>
    <w:rsid w:val="00AC1A1A"/>
    <w:rsid w:val="00AC471D"/>
    <w:rsid w:val="00AD08A6"/>
    <w:rsid w:val="00AD2894"/>
    <w:rsid w:val="00AD29AC"/>
    <w:rsid w:val="00AE142A"/>
    <w:rsid w:val="00AE4076"/>
    <w:rsid w:val="00AE4262"/>
    <w:rsid w:val="00AF53E8"/>
    <w:rsid w:val="00AF6D6C"/>
    <w:rsid w:val="00AF78AE"/>
    <w:rsid w:val="00B018E2"/>
    <w:rsid w:val="00B03EBE"/>
    <w:rsid w:val="00B06832"/>
    <w:rsid w:val="00B10B53"/>
    <w:rsid w:val="00B11B49"/>
    <w:rsid w:val="00B123E5"/>
    <w:rsid w:val="00B13383"/>
    <w:rsid w:val="00B17476"/>
    <w:rsid w:val="00B2096F"/>
    <w:rsid w:val="00B32977"/>
    <w:rsid w:val="00B36CB3"/>
    <w:rsid w:val="00B40F09"/>
    <w:rsid w:val="00B41DF4"/>
    <w:rsid w:val="00B43A2B"/>
    <w:rsid w:val="00B50034"/>
    <w:rsid w:val="00B5047B"/>
    <w:rsid w:val="00B510F6"/>
    <w:rsid w:val="00B57F1E"/>
    <w:rsid w:val="00B66F57"/>
    <w:rsid w:val="00B73B45"/>
    <w:rsid w:val="00B8369F"/>
    <w:rsid w:val="00B838C5"/>
    <w:rsid w:val="00B83CFD"/>
    <w:rsid w:val="00B904AC"/>
    <w:rsid w:val="00B966CD"/>
    <w:rsid w:val="00B97018"/>
    <w:rsid w:val="00BA2104"/>
    <w:rsid w:val="00BA244D"/>
    <w:rsid w:val="00BB14D2"/>
    <w:rsid w:val="00BB6706"/>
    <w:rsid w:val="00BB79EA"/>
    <w:rsid w:val="00BC351F"/>
    <w:rsid w:val="00BC355F"/>
    <w:rsid w:val="00BC3577"/>
    <w:rsid w:val="00BD16CF"/>
    <w:rsid w:val="00BD4D1A"/>
    <w:rsid w:val="00BD57D6"/>
    <w:rsid w:val="00BF1EE0"/>
    <w:rsid w:val="00BF1F31"/>
    <w:rsid w:val="00BF4F93"/>
    <w:rsid w:val="00C008A3"/>
    <w:rsid w:val="00C0159B"/>
    <w:rsid w:val="00C0257B"/>
    <w:rsid w:val="00C04B21"/>
    <w:rsid w:val="00C11A6E"/>
    <w:rsid w:val="00C135CF"/>
    <w:rsid w:val="00C15183"/>
    <w:rsid w:val="00C16ED0"/>
    <w:rsid w:val="00C23641"/>
    <w:rsid w:val="00C324EC"/>
    <w:rsid w:val="00C32AA8"/>
    <w:rsid w:val="00C33487"/>
    <w:rsid w:val="00C36D6C"/>
    <w:rsid w:val="00C37039"/>
    <w:rsid w:val="00C41A67"/>
    <w:rsid w:val="00C478F8"/>
    <w:rsid w:val="00C51E5E"/>
    <w:rsid w:val="00C64319"/>
    <w:rsid w:val="00C66369"/>
    <w:rsid w:val="00C70B3D"/>
    <w:rsid w:val="00C7196D"/>
    <w:rsid w:val="00C77944"/>
    <w:rsid w:val="00C87B38"/>
    <w:rsid w:val="00C924E5"/>
    <w:rsid w:val="00CA3447"/>
    <w:rsid w:val="00CA42C5"/>
    <w:rsid w:val="00CA42FC"/>
    <w:rsid w:val="00CA5C02"/>
    <w:rsid w:val="00CB2A20"/>
    <w:rsid w:val="00CB4A35"/>
    <w:rsid w:val="00CC1829"/>
    <w:rsid w:val="00CC5BBD"/>
    <w:rsid w:val="00CC7FC7"/>
    <w:rsid w:val="00CD284A"/>
    <w:rsid w:val="00CD4B3C"/>
    <w:rsid w:val="00CE19F7"/>
    <w:rsid w:val="00CE394D"/>
    <w:rsid w:val="00CE5F20"/>
    <w:rsid w:val="00CE6446"/>
    <w:rsid w:val="00CE69BD"/>
    <w:rsid w:val="00CE6CD6"/>
    <w:rsid w:val="00CE7818"/>
    <w:rsid w:val="00CF674E"/>
    <w:rsid w:val="00D0167B"/>
    <w:rsid w:val="00D043D0"/>
    <w:rsid w:val="00D04C2B"/>
    <w:rsid w:val="00D0657E"/>
    <w:rsid w:val="00D07C41"/>
    <w:rsid w:val="00D101B7"/>
    <w:rsid w:val="00D15780"/>
    <w:rsid w:val="00D206E5"/>
    <w:rsid w:val="00D26E99"/>
    <w:rsid w:val="00D27DF8"/>
    <w:rsid w:val="00D31384"/>
    <w:rsid w:val="00D3328F"/>
    <w:rsid w:val="00D342AE"/>
    <w:rsid w:val="00D3637B"/>
    <w:rsid w:val="00D427AF"/>
    <w:rsid w:val="00D457FF"/>
    <w:rsid w:val="00D531B3"/>
    <w:rsid w:val="00D5355D"/>
    <w:rsid w:val="00D6351A"/>
    <w:rsid w:val="00D63EE7"/>
    <w:rsid w:val="00D70975"/>
    <w:rsid w:val="00D71CA4"/>
    <w:rsid w:val="00D73AB0"/>
    <w:rsid w:val="00D776EC"/>
    <w:rsid w:val="00D80491"/>
    <w:rsid w:val="00D86580"/>
    <w:rsid w:val="00D91830"/>
    <w:rsid w:val="00DA213E"/>
    <w:rsid w:val="00DA3347"/>
    <w:rsid w:val="00DA5CCA"/>
    <w:rsid w:val="00DB26C6"/>
    <w:rsid w:val="00DB40CE"/>
    <w:rsid w:val="00DB6873"/>
    <w:rsid w:val="00DC3B0E"/>
    <w:rsid w:val="00DC4D64"/>
    <w:rsid w:val="00DC7D65"/>
    <w:rsid w:val="00DD046C"/>
    <w:rsid w:val="00DD5E6A"/>
    <w:rsid w:val="00DD7639"/>
    <w:rsid w:val="00DF49A8"/>
    <w:rsid w:val="00E0373F"/>
    <w:rsid w:val="00E04778"/>
    <w:rsid w:val="00E05B86"/>
    <w:rsid w:val="00E12F75"/>
    <w:rsid w:val="00E14CA3"/>
    <w:rsid w:val="00E24805"/>
    <w:rsid w:val="00E252F9"/>
    <w:rsid w:val="00E32D94"/>
    <w:rsid w:val="00E400CE"/>
    <w:rsid w:val="00E44CA1"/>
    <w:rsid w:val="00E50879"/>
    <w:rsid w:val="00E54E93"/>
    <w:rsid w:val="00E60BC1"/>
    <w:rsid w:val="00E6337D"/>
    <w:rsid w:val="00E71823"/>
    <w:rsid w:val="00E732F6"/>
    <w:rsid w:val="00E74E84"/>
    <w:rsid w:val="00E77BAE"/>
    <w:rsid w:val="00E842F7"/>
    <w:rsid w:val="00E84D66"/>
    <w:rsid w:val="00E85B51"/>
    <w:rsid w:val="00E860A1"/>
    <w:rsid w:val="00E86474"/>
    <w:rsid w:val="00EA17AC"/>
    <w:rsid w:val="00EA2E9F"/>
    <w:rsid w:val="00EB22E9"/>
    <w:rsid w:val="00EB3AFC"/>
    <w:rsid w:val="00EB3B5B"/>
    <w:rsid w:val="00EC2677"/>
    <w:rsid w:val="00EC387E"/>
    <w:rsid w:val="00ED0C09"/>
    <w:rsid w:val="00ED165E"/>
    <w:rsid w:val="00ED1E36"/>
    <w:rsid w:val="00ED51C1"/>
    <w:rsid w:val="00EE545A"/>
    <w:rsid w:val="00EE54AB"/>
    <w:rsid w:val="00EF235B"/>
    <w:rsid w:val="00EF2FDE"/>
    <w:rsid w:val="00EF4BD1"/>
    <w:rsid w:val="00EF5CB4"/>
    <w:rsid w:val="00EF6445"/>
    <w:rsid w:val="00EF66BE"/>
    <w:rsid w:val="00EF6EEE"/>
    <w:rsid w:val="00EF76FC"/>
    <w:rsid w:val="00EF7CA8"/>
    <w:rsid w:val="00EF7E52"/>
    <w:rsid w:val="00F01238"/>
    <w:rsid w:val="00F01480"/>
    <w:rsid w:val="00F07525"/>
    <w:rsid w:val="00F10EAB"/>
    <w:rsid w:val="00F11D51"/>
    <w:rsid w:val="00F15F80"/>
    <w:rsid w:val="00F17186"/>
    <w:rsid w:val="00F22DF3"/>
    <w:rsid w:val="00F25755"/>
    <w:rsid w:val="00F2735F"/>
    <w:rsid w:val="00F27C03"/>
    <w:rsid w:val="00F45298"/>
    <w:rsid w:val="00F474EE"/>
    <w:rsid w:val="00F50068"/>
    <w:rsid w:val="00F544B1"/>
    <w:rsid w:val="00F550FD"/>
    <w:rsid w:val="00F554B3"/>
    <w:rsid w:val="00F619DB"/>
    <w:rsid w:val="00F722AE"/>
    <w:rsid w:val="00F85EEE"/>
    <w:rsid w:val="00F9346D"/>
    <w:rsid w:val="00F96356"/>
    <w:rsid w:val="00F97A7E"/>
    <w:rsid w:val="00FA34A7"/>
    <w:rsid w:val="00FA4602"/>
    <w:rsid w:val="00FA48CF"/>
    <w:rsid w:val="00FB4967"/>
    <w:rsid w:val="00FB58A0"/>
    <w:rsid w:val="00FB680E"/>
    <w:rsid w:val="00FC2F77"/>
    <w:rsid w:val="00FC593A"/>
    <w:rsid w:val="00FC65FD"/>
    <w:rsid w:val="00FD15EA"/>
    <w:rsid w:val="00FD2A2C"/>
    <w:rsid w:val="00FE4A7C"/>
    <w:rsid w:val="00FF00A0"/>
    <w:rsid w:val="00FF6568"/>
    <w:rsid w:val="05166756"/>
    <w:rsid w:val="0B63475D"/>
    <w:rsid w:val="0D47454E"/>
    <w:rsid w:val="0F7D5C5C"/>
    <w:rsid w:val="102B3C52"/>
    <w:rsid w:val="16320EAF"/>
    <w:rsid w:val="18021521"/>
    <w:rsid w:val="19330835"/>
    <w:rsid w:val="1A033A9C"/>
    <w:rsid w:val="1C466FA9"/>
    <w:rsid w:val="1E817C74"/>
    <w:rsid w:val="1EA44B01"/>
    <w:rsid w:val="225D3A1E"/>
    <w:rsid w:val="22CC71CF"/>
    <w:rsid w:val="23780166"/>
    <w:rsid w:val="266719FC"/>
    <w:rsid w:val="29345369"/>
    <w:rsid w:val="2B0258DB"/>
    <w:rsid w:val="2F1F4B7E"/>
    <w:rsid w:val="32C3416D"/>
    <w:rsid w:val="339A6641"/>
    <w:rsid w:val="34EF099C"/>
    <w:rsid w:val="398415A8"/>
    <w:rsid w:val="461C1C00"/>
    <w:rsid w:val="4698745B"/>
    <w:rsid w:val="49101EE8"/>
    <w:rsid w:val="4DCF0E88"/>
    <w:rsid w:val="4DE8262D"/>
    <w:rsid w:val="4E510EC1"/>
    <w:rsid w:val="503A462B"/>
    <w:rsid w:val="5A685577"/>
    <w:rsid w:val="5DA17763"/>
    <w:rsid w:val="60762C2F"/>
    <w:rsid w:val="64284F78"/>
    <w:rsid w:val="6516075F"/>
    <w:rsid w:val="6681778D"/>
    <w:rsid w:val="6B2B7F9F"/>
    <w:rsid w:val="6D535020"/>
    <w:rsid w:val="70317168"/>
    <w:rsid w:val="755563C3"/>
    <w:rsid w:val="75882BAA"/>
    <w:rsid w:val="7949108D"/>
    <w:rsid w:val="7CD9637E"/>
    <w:rsid w:val="7F3C5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ADA35E"/>
  <w15:docId w15:val="{7526D4EE-C30B-4A56-B9F7-DD451542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99" w:unhideWhenUsed="1" w:qFormat="1"/>
    <w:lsdException w:name="Subtitle" w:qFormat="1"/>
    <w:lsdException w:name="Dat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pPr>
      <w:widowControl w:val="0"/>
      <w:jc w:val="both"/>
    </w:pPr>
    <w:rPr>
      <w:rFonts w:cs="Calibri"/>
      <w:kern w:val="2"/>
      <w:sz w:val="21"/>
      <w:szCs w:val="21"/>
    </w:rPr>
  </w:style>
  <w:style w:type="paragraph" w:styleId="1">
    <w:name w:val="heading 1"/>
    <w:basedOn w:val="a3"/>
    <w:next w:val="a3"/>
    <w:uiPriority w:val="9"/>
    <w:qFormat/>
    <w:pPr>
      <w:keepNext/>
      <w:keepLines/>
      <w:spacing w:before="340" w:after="330" w:line="578" w:lineRule="auto"/>
      <w:outlineLvl w:val="0"/>
    </w:pPr>
    <w:rPr>
      <w:rFonts w:eastAsia="黑体"/>
      <w:b/>
      <w:bCs/>
      <w:kern w:val="44"/>
      <w:sz w:val="28"/>
      <w:szCs w:val="44"/>
    </w:rPr>
  </w:style>
  <w:style w:type="paragraph" w:styleId="2">
    <w:name w:val="heading 2"/>
    <w:basedOn w:val="a3"/>
    <w:next w:val="a3"/>
    <w:uiPriority w:val="99"/>
    <w:qFormat/>
    <w:pPr>
      <w:keepNext/>
      <w:keepLines/>
      <w:spacing w:before="260" w:after="260" w:line="416" w:lineRule="auto"/>
      <w:outlineLvl w:val="1"/>
    </w:pPr>
    <w:rPr>
      <w:rFonts w:ascii="Cambria" w:hAnsi="Cambria" w:cs="Cambria"/>
      <w:b/>
      <w:bCs/>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99"/>
    <w:unhideWhenUsed/>
    <w:qFormat/>
    <w:pPr>
      <w:spacing w:after="120"/>
    </w:pPr>
    <w:rPr>
      <w:rFonts w:eastAsiaTheme="minorEastAsia" w:cstheme="minorBidi"/>
      <w:szCs w:val="22"/>
    </w:rPr>
  </w:style>
  <w:style w:type="paragraph" w:styleId="a9">
    <w:name w:val="Plain Text"/>
    <w:basedOn w:val="a3"/>
    <w:qFormat/>
    <w:rPr>
      <w:rFonts w:ascii="宋体" w:hAnsi="Courier New" w:cs="Times New Roman"/>
    </w:rPr>
  </w:style>
  <w:style w:type="paragraph" w:styleId="aa">
    <w:name w:val="Date"/>
    <w:basedOn w:val="a3"/>
    <w:next w:val="a3"/>
    <w:link w:val="ab"/>
    <w:qFormat/>
    <w:pPr>
      <w:ind w:leftChars="2500" w:left="100"/>
    </w:pPr>
  </w:style>
  <w:style w:type="paragraph" w:styleId="ac">
    <w:name w:val="Balloon Text"/>
    <w:basedOn w:val="a3"/>
    <w:link w:val="ad"/>
    <w:qFormat/>
    <w:rPr>
      <w:sz w:val="18"/>
      <w:szCs w:val="18"/>
    </w:rPr>
  </w:style>
  <w:style w:type="paragraph" w:styleId="ae">
    <w:name w:val="footer"/>
    <w:basedOn w:val="a3"/>
    <w:link w:val="af"/>
    <w:uiPriority w:val="99"/>
    <w:qFormat/>
    <w:pPr>
      <w:snapToGrid w:val="0"/>
      <w:ind w:rightChars="100" w:right="210"/>
      <w:jc w:val="right"/>
    </w:pPr>
    <w:rPr>
      <w:sz w:val="18"/>
      <w:szCs w:val="18"/>
    </w:rPr>
  </w:style>
  <w:style w:type="paragraph" w:styleId="af0">
    <w:name w:val="header"/>
    <w:basedOn w:val="a3"/>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3"/>
    <w:next w:val="a3"/>
    <w:uiPriority w:val="39"/>
    <w:qFormat/>
    <w:pPr>
      <w:tabs>
        <w:tab w:val="right" w:leader="dot" w:pos="9241"/>
      </w:tabs>
      <w:spacing w:beforeLines="25" w:afterLines="25"/>
      <w:jc w:val="left"/>
    </w:pPr>
    <w:rPr>
      <w:rFonts w:ascii="宋体"/>
    </w:rPr>
  </w:style>
  <w:style w:type="paragraph" w:styleId="TOC2">
    <w:name w:val="toc 2"/>
    <w:basedOn w:val="a3"/>
    <w:next w:val="a3"/>
    <w:uiPriority w:val="39"/>
    <w:qFormat/>
    <w:pPr>
      <w:tabs>
        <w:tab w:val="right" w:leader="dot" w:pos="9241"/>
      </w:tabs>
      <w:spacing w:line="360" w:lineRule="auto"/>
    </w:pPr>
    <w:rPr>
      <w:rFonts w:ascii="宋体"/>
    </w:rPr>
  </w:style>
  <w:style w:type="character" w:styleId="af1">
    <w:name w:val="Hyperlink"/>
    <w:uiPriority w:val="99"/>
    <w:qFormat/>
    <w:rPr>
      <w:color w:val="0000FF"/>
      <w:spacing w:val="0"/>
      <w:w w:val="100"/>
      <w:szCs w:val="21"/>
      <w:u w:val="single"/>
    </w:rPr>
  </w:style>
  <w:style w:type="table" w:styleId="af2">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封面标准名称"/>
    <w:qFormat/>
    <w:pPr>
      <w:widowControl w:val="0"/>
      <w:spacing w:after="200" w:line="680" w:lineRule="exact"/>
      <w:jc w:val="center"/>
      <w:textAlignment w:val="center"/>
    </w:pPr>
    <w:rPr>
      <w:rFonts w:ascii="黑体" w:eastAsia="黑体"/>
      <w:sz w:val="52"/>
      <w:szCs w:val="22"/>
    </w:rPr>
  </w:style>
  <w:style w:type="paragraph" w:customStyle="1" w:styleId="af4">
    <w:name w:val="封面标准英文名称"/>
    <w:basedOn w:val="af3"/>
    <w:qFormat/>
    <w:pPr>
      <w:spacing w:line="400" w:lineRule="exact"/>
    </w:pPr>
    <w:rPr>
      <w:rFonts w:ascii="Times New Roman"/>
      <w:sz w:val="28"/>
      <w:szCs w:val="28"/>
    </w:rPr>
  </w:style>
  <w:style w:type="character" w:customStyle="1" w:styleId="ordinary-span-edit2">
    <w:name w:val="ordinary-span-edit2"/>
    <w:basedOn w:val="a4"/>
    <w:qFormat/>
  </w:style>
  <w:style w:type="paragraph" w:customStyle="1" w:styleId="af5">
    <w:name w:val="封面一致性程度标识"/>
    <w:basedOn w:val="af4"/>
    <w:qFormat/>
    <w:rPr>
      <w:rFonts w:ascii="宋体" w:eastAsia="宋体"/>
    </w:rPr>
  </w:style>
  <w:style w:type="paragraph" w:customStyle="1" w:styleId="af6">
    <w:name w:val="封面标准文稿类别"/>
    <w:basedOn w:val="af5"/>
    <w:qFormat/>
    <w:pPr>
      <w:spacing w:line="240" w:lineRule="auto"/>
    </w:pPr>
    <w:rPr>
      <w:sz w:val="24"/>
    </w:rPr>
  </w:style>
  <w:style w:type="paragraph" w:customStyle="1" w:styleId="af7">
    <w:name w:val="封面标准文稿编辑信息"/>
    <w:basedOn w:val="af6"/>
    <w:qFormat/>
    <w:pPr>
      <w:spacing w:line="180" w:lineRule="exact"/>
    </w:pPr>
    <w:rPr>
      <w:sz w:val="21"/>
    </w:rPr>
  </w:style>
  <w:style w:type="paragraph" w:customStyle="1" w:styleId="af8">
    <w:name w:val="段"/>
    <w:link w:val="Char"/>
    <w:qFormat/>
    <w:pPr>
      <w:tabs>
        <w:tab w:val="center" w:pos="4201"/>
        <w:tab w:val="right" w:leader="dot" w:pos="9298"/>
      </w:tabs>
      <w:autoSpaceDE w:val="0"/>
      <w:autoSpaceDN w:val="0"/>
      <w:spacing w:after="200" w:line="276" w:lineRule="auto"/>
      <w:ind w:firstLineChars="200" w:firstLine="420"/>
      <w:jc w:val="both"/>
    </w:pPr>
    <w:rPr>
      <w:rFonts w:ascii="宋体"/>
      <w:sz w:val="21"/>
      <w:szCs w:val="22"/>
    </w:rPr>
  </w:style>
  <w:style w:type="paragraph" w:customStyle="1" w:styleId="af9">
    <w:name w:val="前言、引言标题"/>
    <w:next w:val="af8"/>
    <w:qFormat/>
    <w:pPr>
      <w:keepNext/>
      <w:pageBreakBefore/>
      <w:shd w:val="clear" w:color="FFFFFF" w:fill="FFFFFF"/>
      <w:spacing w:before="640" w:after="560" w:line="276" w:lineRule="auto"/>
      <w:jc w:val="center"/>
      <w:outlineLvl w:val="0"/>
    </w:pPr>
    <w:rPr>
      <w:rFonts w:ascii="黑体" w:eastAsia="黑体"/>
      <w:sz w:val="32"/>
      <w:szCs w:val="22"/>
    </w:rPr>
  </w:style>
  <w:style w:type="paragraph" w:customStyle="1" w:styleId="afa">
    <w:name w:val="标准书眉_奇数页"/>
    <w:next w:val="a3"/>
    <w:qFormat/>
    <w:pPr>
      <w:tabs>
        <w:tab w:val="center" w:pos="4154"/>
        <w:tab w:val="right" w:pos="8306"/>
      </w:tabs>
      <w:spacing w:after="220" w:line="276" w:lineRule="auto"/>
      <w:jc w:val="right"/>
    </w:pPr>
    <w:rPr>
      <w:rFonts w:ascii="黑体" w:eastAsia="黑体"/>
      <w:sz w:val="21"/>
      <w:szCs w:val="21"/>
    </w:rPr>
  </w:style>
  <w:style w:type="paragraph" w:customStyle="1" w:styleId="afb">
    <w:name w:val="标准书脚_奇数页"/>
    <w:qFormat/>
    <w:pPr>
      <w:spacing w:before="120" w:after="200" w:line="276" w:lineRule="auto"/>
      <w:ind w:right="198"/>
      <w:jc w:val="right"/>
    </w:pPr>
    <w:rPr>
      <w:rFonts w:ascii="宋体"/>
      <w:sz w:val="18"/>
      <w:szCs w:val="18"/>
    </w:rPr>
  </w:style>
  <w:style w:type="paragraph" w:customStyle="1" w:styleId="Style2">
    <w:name w:val="_Style 2"/>
    <w:basedOn w:val="1"/>
    <w:next w:val="a3"/>
    <w:uiPriority w:val="39"/>
    <w:unhideWhenUsed/>
    <w:qFormat/>
    <w:pPr>
      <w:widowControl/>
      <w:spacing w:before="480" w:after="0" w:line="276" w:lineRule="auto"/>
      <w:jc w:val="left"/>
      <w:outlineLvl w:val="9"/>
    </w:pPr>
    <w:rPr>
      <w:rFonts w:ascii="Cambria" w:eastAsia="宋体" w:hAnsi="Cambria" w:cs="Times New Roman"/>
      <w:color w:val="365F91"/>
      <w:kern w:val="0"/>
      <w:szCs w:val="28"/>
    </w:rPr>
  </w:style>
  <w:style w:type="paragraph" w:customStyle="1" w:styleId="a1">
    <w:name w:val="一级条标题"/>
    <w:next w:val="a3"/>
    <w:qFormat/>
    <w:pPr>
      <w:numPr>
        <w:ilvl w:val="1"/>
        <w:numId w:val="1"/>
      </w:numPr>
      <w:spacing w:beforeLines="50" w:afterLines="50"/>
      <w:outlineLvl w:val="2"/>
    </w:pPr>
    <w:rPr>
      <w:rFonts w:ascii="黑体" w:eastAsia="黑体" w:hAnsi="Times New Roman"/>
      <w:sz w:val="21"/>
      <w:szCs w:val="21"/>
    </w:rPr>
  </w:style>
  <w:style w:type="paragraph" w:customStyle="1" w:styleId="a0">
    <w:name w:val="章标题"/>
    <w:next w:val="af8"/>
    <w:qFormat/>
    <w:pPr>
      <w:numPr>
        <w:numId w:val="1"/>
      </w:numPr>
      <w:spacing w:beforeLines="100" w:afterLines="100"/>
      <w:jc w:val="both"/>
      <w:outlineLvl w:val="1"/>
    </w:pPr>
    <w:rPr>
      <w:rFonts w:ascii="黑体" w:eastAsia="黑体" w:hAnsi="Times New Roman"/>
      <w:sz w:val="21"/>
    </w:rPr>
  </w:style>
  <w:style w:type="paragraph" w:customStyle="1" w:styleId="afc">
    <w:name w:val="注："/>
    <w:next w:val="af8"/>
    <w:qFormat/>
    <w:pPr>
      <w:widowControl w:val="0"/>
      <w:autoSpaceDE w:val="0"/>
      <w:autoSpaceDN w:val="0"/>
      <w:ind w:left="726" w:hanging="363"/>
      <w:jc w:val="both"/>
    </w:pPr>
    <w:rPr>
      <w:rFonts w:ascii="宋体" w:hAnsi="Times New Roman"/>
      <w:sz w:val="18"/>
      <w:szCs w:val="18"/>
    </w:rPr>
  </w:style>
  <w:style w:type="paragraph" w:customStyle="1" w:styleId="afd">
    <w:name w:val="样式 表主题"/>
    <w:basedOn w:val="a3"/>
    <w:qFormat/>
    <w:pPr>
      <w:spacing w:line="400" w:lineRule="exact"/>
      <w:jc w:val="center"/>
    </w:pPr>
    <w:rPr>
      <w:rFonts w:ascii="Times New Roman" w:eastAsia="黑体" w:hAnsi="Times New Roman" w:cs="宋体"/>
      <w:sz w:val="18"/>
      <w:szCs w:val="20"/>
    </w:rPr>
  </w:style>
  <w:style w:type="paragraph" w:customStyle="1" w:styleId="a2">
    <w:name w:val="列项——（一级）"/>
    <w:qFormat/>
    <w:pPr>
      <w:widowControl w:val="0"/>
      <w:numPr>
        <w:numId w:val="2"/>
      </w:numPr>
      <w:jc w:val="both"/>
    </w:pPr>
    <w:rPr>
      <w:rFonts w:ascii="宋体"/>
      <w:sz w:val="21"/>
    </w:rPr>
  </w:style>
  <w:style w:type="paragraph" w:customStyle="1" w:styleId="a">
    <w:name w:val="二级条标题"/>
    <w:basedOn w:val="a1"/>
    <w:next w:val="af8"/>
    <w:link w:val="Char0"/>
    <w:qFormat/>
    <w:pPr>
      <w:numPr>
        <w:ilvl w:val="2"/>
        <w:numId w:val="3"/>
      </w:numPr>
      <w:tabs>
        <w:tab w:val="left" w:pos="1440"/>
      </w:tabs>
      <w:spacing w:before="50" w:after="50"/>
      <w:outlineLvl w:val="3"/>
    </w:pPr>
  </w:style>
  <w:style w:type="paragraph" w:customStyle="1" w:styleId="afe">
    <w:name w:val="数字编号列项（二级）"/>
    <w:qFormat/>
    <w:pPr>
      <w:tabs>
        <w:tab w:val="left" w:pos="1260"/>
        <w:tab w:val="left" w:pos="1440"/>
      </w:tabs>
      <w:ind w:left="1440" w:hanging="720"/>
      <w:jc w:val="both"/>
    </w:pPr>
    <w:rPr>
      <w:rFonts w:ascii="宋体"/>
      <w:sz w:val="21"/>
    </w:rPr>
  </w:style>
  <w:style w:type="paragraph" w:customStyle="1" w:styleId="aff">
    <w:name w:val="表格文字"/>
    <w:uiPriority w:val="99"/>
    <w:qFormat/>
    <w:pPr>
      <w:spacing w:before="60"/>
    </w:pPr>
    <w:rPr>
      <w:rFonts w:ascii="Arial" w:hAnsi="Arial"/>
      <w:sz w:val="24"/>
    </w:rPr>
  </w:style>
  <w:style w:type="paragraph" w:styleId="aff0">
    <w:name w:val="List Paragraph"/>
    <w:basedOn w:val="a3"/>
    <w:uiPriority w:val="99"/>
    <w:unhideWhenUsed/>
    <w:qFormat/>
    <w:pPr>
      <w:ind w:firstLineChars="200" w:firstLine="420"/>
    </w:pPr>
  </w:style>
  <w:style w:type="paragraph" w:customStyle="1" w:styleId="aff1">
    <w:name w:val="正文表标题"/>
    <w:next w:val="af8"/>
    <w:qFormat/>
    <w:pPr>
      <w:tabs>
        <w:tab w:val="left" w:pos="360"/>
      </w:tabs>
      <w:spacing w:beforeLines="50" w:afterLines="50"/>
      <w:ind w:left="726" w:hanging="363"/>
      <w:jc w:val="center"/>
    </w:pPr>
    <w:rPr>
      <w:rFonts w:ascii="黑体" w:eastAsia="黑体"/>
      <w:sz w:val="21"/>
    </w:rPr>
  </w:style>
  <w:style w:type="paragraph" w:styleId="aff2">
    <w:name w:val="No Spacing"/>
    <w:uiPriority w:val="1"/>
    <w:qFormat/>
    <w:pPr>
      <w:widowControl w:val="0"/>
      <w:jc w:val="both"/>
    </w:pPr>
    <w:rPr>
      <w:kern w:val="2"/>
      <w:sz w:val="21"/>
      <w:szCs w:val="22"/>
    </w:rPr>
  </w:style>
  <w:style w:type="character" w:customStyle="1" w:styleId="Char">
    <w:name w:val="段 Char"/>
    <w:link w:val="af8"/>
    <w:qFormat/>
    <w:rPr>
      <w:rFonts w:ascii="宋体" w:eastAsia="宋体" w:hAnsi="Calibri" w:cs="Times New Roman"/>
      <w:sz w:val="21"/>
      <w:szCs w:val="22"/>
    </w:rPr>
  </w:style>
  <w:style w:type="character" w:customStyle="1" w:styleId="a8">
    <w:name w:val="正文文本 字符"/>
    <w:basedOn w:val="a4"/>
    <w:link w:val="a7"/>
    <w:uiPriority w:val="99"/>
    <w:qFormat/>
    <w:rPr>
      <w:rFonts w:ascii="Calibri" w:hAnsi="Calibri"/>
      <w:kern w:val="2"/>
      <w:sz w:val="21"/>
      <w:szCs w:val="22"/>
    </w:rPr>
  </w:style>
  <w:style w:type="character" w:customStyle="1" w:styleId="ab">
    <w:name w:val="日期 字符"/>
    <w:basedOn w:val="a4"/>
    <w:link w:val="aa"/>
    <w:qFormat/>
    <w:rPr>
      <w:rFonts w:ascii="Calibri" w:eastAsia="宋体" w:hAnsi="Calibri" w:cs="Calibri"/>
      <w:kern w:val="2"/>
      <w:sz w:val="21"/>
      <w:szCs w:val="21"/>
    </w:rPr>
  </w:style>
  <w:style w:type="character" w:customStyle="1" w:styleId="ad">
    <w:name w:val="批注框文本 字符"/>
    <w:basedOn w:val="a4"/>
    <w:link w:val="ac"/>
    <w:qFormat/>
    <w:rPr>
      <w:rFonts w:ascii="Calibri" w:eastAsia="宋体" w:hAnsi="Calibri" w:cs="Calibri"/>
      <w:kern w:val="2"/>
      <w:sz w:val="18"/>
      <w:szCs w:val="18"/>
    </w:rPr>
  </w:style>
  <w:style w:type="character" w:customStyle="1" w:styleId="Char0">
    <w:name w:val="二级条标题 Char"/>
    <w:link w:val="a"/>
    <w:qFormat/>
    <w:rPr>
      <w:rFonts w:ascii="黑体" w:eastAsia="黑体" w:hAnsi="Times New Roman" w:cs="Times New Roman"/>
      <w:sz w:val="21"/>
      <w:szCs w:val="21"/>
    </w:rPr>
  </w:style>
  <w:style w:type="paragraph" w:styleId="aff3">
    <w:name w:val="Title"/>
    <w:basedOn w:val="a3"/>
    <w:next w:val="a3"/>
    <w:link w:val="aff4"/>
    <w:qFormat/>
    <w:rsid w:val="00162DEF"/>
    <w:pPr>
      <w:spacing w:before="240" w:after="60"/>
      <w:jc w:val="center"/>
      <w:outlineLvl w:val="0"/>
    </w:pPr>
    <w:rPr>
      <w:rFonts w:asciiTheme="majorHAnsi" w:eastAsiaTheme="majorEastAsia" w:hAnsiTheme="majorHAnsi" w:cstheme="majorBidi"/>
      <w:b/>
      <w:bCs/>
      <w:sz w:val="32"/>
      <w:szCs w:val="32"/>
    </w:rPr>
  </w:style>
  <w:style w:type="character" w:customStyle="1" w:styleId="aff4">
    <w:name w:val="标题 字符"/>
    <w:basedOn w:val="a4"/>
    <w:link w:val="aff3"/>
    <w:rsid w:val="00162DEF"/>
    <w:rPr>
      <w:rFonts w:asciiTheme="majorHAnsi" w:eastAsiaTheme="majorEastAsia" w:hAnsiTheme="majorHAnsi" w:cstheme="majorBidi"/>
      <w:b/>
      <w:bCs/>
      <w:kern w:val="2"/>
      <w:sz w:val="32"/>
      <w:szCs w:val="32"/>
    </w:rPr>
  </w:style>
  <w:style w:type="character" w:customStyle="1" w:styleId="af">
    <w:name w:val="页脚 字符"/>
    <w:basedOn w:val="a4"/>
    <w:link w:val="ae"/>
    <w:uiPriority w:val="99"/>
    <w:rsid w:val="004E2E4C"/>
    <w:rPr>
      <w:rFonts w:cs="Calibri"/>
      <w:kern w:val="2"/>
      <w:sz w:val="18"/>
      <w:szCs w:val="18"/>
    </w:rPr>
  </w:style>
  <w:style w:type="paragraph" w:styleId="TOC">
    <w:name w:val="TOC Heading"/>
    <w:basedOn w:val="1"/>
    <w:next w:val="a3"/>
    <w:uiPriority w:val="39"/>
    <w:semiHidden/>
    <w:unhideWhenUsed/>
    <w:qFormat/>
    <w:rsid w:val="002F76A1"/>
    <w:pPr>
      <w:outlineLvl w:val="9"/>
    </w:pPr>
    <w:rPr>
      <w:rFonts w:eastAsia="宋体"/>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0.png"/><Relationship Id="rId47"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0.png"/><Relationship Id="rId4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SKY-20170724MJS\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D70C62-C93A-4CB5-9119-66285EA8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纷繁多彩.wpt</Template>
  <TotalTime>2</TotalTime>
  <Pages>43</Pages>
  <Words>3678</Words>
  <Characters>20966</Characters>
  <Application>Microsoft Office Word</Application>
  <DocSecurity>0</DocSecurity>
  <Lines>174</Lines>
  <Paragraphs>49</Paragraphs>
  <ScaleCrop>false</ScaleCrop>
  <Company/>
  <LinksUpToDate>false</LinksUpToDate>
  <CharactersWithSpaces>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ルмˊ尐爺</dc:creator>
  <cp:lastModifiedBy>song yuxuan</cp:lastModifiedBy>
  <cp:revision>3</cp:revision>
  <cp:lastPrinted>2020-12-28T00:36:00Z</cp:lastPrinted>
  <dcterms:created xsi:type="dcterms:W3CDTF">2021-03-16T06:31:00Z</dcterms:created>
  <dcterms:modified xsi:type="dcterms:W3CDTF">2021-03-16T06:33:00Z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2052-11.1.0.8327</vt:lpwstr>
  </property>
</Properties>
</file>