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/>
          <w:b/>
          <w:sz w:val="28"/>
          <w:szCs w:val="28"/>
        </w:rPr>
        <w:t>空气源热泵热水系统应用技术规程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68F84EE5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</TotalTime>
  <ScaleCrop>false</ScaleCrop>
  <LinksUpToDate>false</LinksUpToDate>
  <CharactersWithSpaces>130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2021-04-01T08:51:46Z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5B43056049BA4E23AD4F017BD5E0EB82</vt:lpwstr>
  </property>
</Properties>
</file>