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市政公用工程绿色施工评价标准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6FD04444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2021-09-06T02:26:21Z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B3AD3340DD75499C9F8B793F58683EC4</vt:lpwstr>
  </property>
</Properties>
</file>