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0A" w:rsidRPr="00A2704D" w:rsidRDefault="00691D0A" w:rsidP="00691D0A">
      <w:pPr>
        <w:pStyle w:val="1"/>
        <w:rPr>
          <w:rStyle w:val="textcontents1"/>
          <w:rFonts w:ascii="Times New Roman" w:hAnsi="Times New Roman"/>
          <w:bCs/>
          <w:sz w:val="36"/>
        </w:rPr>
      </w:pPr>
    </w:p>
    <w:p w:rsidR="00691D0A" w:rsidRDefault="007F4895" w:rsidP="008D7F38">
      <w:pPr>
        <w:pStyle w:val="a5"/>
        <w:wordWrap w:val="0"/>
        <w:spacing w:beforeLines="50"/>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99060</wp:posOffset>
            </wp:positionV>
            <wp:extent cx="1743075" cy="1152525"/>
            <wp:effectExtent l="1905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1152525"/>
                    </a:xfrm>
                    <a:prstGeom prst="rect">
                      <a:avLst/>
                    </a:prstGeom>
                    <a:noFill/>
                    <a:ln>
                      <a:noFill/>
                    </a:ln>
                  </pic:spPr>
                </pic:pic>
              </a:graphicData>
            </a:graphic>
          </wp:anchor>
        </w:drawing>
      </w:r>
    </w:p>
    <w:p w:rsidR="00691D0A" w:rsidRDefault="00691D0A" w:rsidP="008D7F38">
      <w:pPr>
        <w:pStyle w:val="a5"/>
        <w:spacing w:beforeLines="50"/>
        <w:jc w:val="right"/>
        <w:rPr>
          <w:rFonts w:ascii="Times New Roman" w:hAnsi="Times New Roman" w:cs="Times New Roman"/>
        </w:rPr>
      </w:pPr>
    </w:p>
    <w:p w:rsidR="00691D0A" w:rsidRDefault="00691D0A" w:rsidP="008D7F38">
      <w:pPr>
        <w:pStyle w:val="a5"/>
        <w:spacing w:beforeLines="50"/>
        <w:jc w:val="right"/>
        <w:rPr>
          <w:rFonts w:ascii="Times New Roman" w:hAnsi="Times New Roman" w:cs="Times New Roman"/>
        </w:rPr>
      </w:pPr>
      <w:r>
        <w:rPr>
          <w:rFonts w:ascii="Times New Roman" w:hAnsi="Times New Roman" w:cs="Times New Roman" w:hint="eastAsia"/>
          <w:sz w:val="30"/>
          <w:szCs w:val="30"/>
        </w:rPr>
        <w:t>T/</w:t>
      </w:r>
      <w:r>
        <w:rPr>
          <w:rFonts w:ascii="Times New Roman" w:hAnsi="Times New Roman" w:cs="Times New Roman"/>
          <w:sz w:val="30"/>
          <w:szCs w:val="30"/>
        </w:rPr>
        <w:t>CECS XXX</w:t>
      </w:r>
    </w:p>
    <w:p w:rsidR="00691D0A" w:rsidRDefault="00691D0A" w:rsidP="008D7F38">
      <w:pPr>
        <w:pStyle w:val="a5"/>
        <w:spacing w:beforeLines="50"/>
        <w:jc w:val="center"/>
        <w:rPr>
          <w:rFonts w:ascii="Times New Roman" w:hAnsi="Times New Roman" w:cs="Times New Roman"/>
        </w:rPr>
      </w:pPr>
    </w:p>
    <w:p w:rsidR="00691D0A" w:rsidRDefault="008D7F38" w:rsidP="008D7F38">
      <w:pPr>
        <w:pStyle w:val="a5"/>
        <w:spacing w:beforeLines="50"/>
        <w:jc w:val="center"/>
        <w:rPr>
          <w:rFonts w:ascii="Times New Roman" w:hAnsi="Times New Roman" w:cs="Times New Roman"/>
        </w:rPr>
      </w:pPr>
      <w:r>
        <w:rPr>
          <w:rFonts w:ascii="Times New Roman" w:hAnsi="Times New Roman" w:cs="Times New Roman"/>
        </w:rPr>
        <w:pict>
          <v:line id="Line 2" o:spid="_x0000_s2050" style="position:absolute;left:0;text-align:left;z-index:251652096" from="0,0" to="434.2pt,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p78oGrQBAABfAwAADgAAAGRycy9lMm9Eb2MueG1srVNNb9swDL0P&#10;2H8QdF+ceM2wGXF6SNFdsi1Aux+gSLItVBIFSomdfz9K+Vi33Yb6IFgm+fjeI726n5xlR43RgG/5&#10;YjbnTHsJyvi+5T+fHz985iwm4ZWw4HXLTzry+/X7d6sxNLqGAazSyAjEx2YMLR9SCk1VRTloJ+IM&#10;gvYU7ACdSHTFvlIoRkJ3tqrn80/VCKgCgtQx0teHc5CvC37XaZl+dF3UidmWE7dUTiznPp/VeiWa&#10;HkUYjLzQEP/BwgnjqekN6kEkwQ5o/oFyRiJE6NJMgqug64zURQOpWcz/UvM0iKCLFjInhptN8e1g&#10;5ffjDplRLa8588LRiLbGa1ZnZ8YQG0rY+B1mbXLyT2EL8iUyD5tB+F4Xhs+nQGWLXFH9UZIvMRD+&#10;fvwGinLEIUGxaerQZUgygE1lGqfbNPSUmKSPy+Xi7uMdDU1eY5VoroUBY/qqwbH80nJLnAuwOG5j&#10;ykREc03JfTw8GmvLsK1nY8u/LOtlKYhgjcrBnBax328ssqPI61Keoooir9MQDl6dm1if63TZtEvn&#10;q+qzf3tQpx1eraEpFm6Xjctr8vpeDPz9X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dAq2fS&#10;AAAAAgEAAA8AAAAAAAAAAQAgAAAAIgAAAGRycy9kb3ducmV2LnhtbFBLAQIUABQAAAAIAIdO4kCn&#10;vygatAEAAF8DAAAOAAAAAAAAAAEAIAAAACEBAABkcnMvZTJvRG9jLnhtbFBLBQYAAAAABgAGAFkB&#10;AABHBQAAAAA=&#10;"/>
        </w:pict>
      </w:r>
    </w:p>
    <w:p w:rsidR="00A572C3" w:rsidRPr="005F1745" w:rsidRDefault="00A572C3" w:rsidP="00A572C3">
      <w:pPr>
        <w:jc w:val="center"/>
        <w:rPr>
          <w:rFonts w:ascii="宋体" w:hAnsi="宋体"/>
          <w:b/>
          <w:color w:val="000000" w:themeColor="text1"/>
          <w:sz w:val="36"/>
          <w:szCs w:val="36"/>
        </w:rPr>
      </w:pPr>
    </w:p>
    <w:p w:rsidR="00691D0A" w:rsidRPr="00A572C3" w:rsidRDefault="00691D0A" w:rsidP="008D7F38">
      <w:pPr>
        <w:pStyle w:val="a5"/>
        <w:spacing w:beforeLines="50"/>
        <w:jc w:val="center"/>
        <w:rPr>
          <w:rFonts w:ascii="Times New Roman" w:hAnsi="Times New Roman" w:cs="Times New Roman"/>
        </w:rPr>
      </w:pPr>
    </w:p>
    <w:p w:rsidR="00A572C3" w:rsidRPr="005F1745" w:rsidRDefault="00A572C3" w:rsidP="00A572C3">
      <w:pPr>
        <w:jc w:val="center"/>
        <w:rPr>
          <w:rFonts w:ascii="宋体" w:hAnsi="宋体"/>
          <w:b/>
          <w:color w:val="000000" w:themeColor="text1"/>
          <w:sz w:val="36"/>
          <w:szCs w:val="36"/>
        </w:rPr>
      </w:pPr>
      <w:r w:rsidRPr="005F1745">
        <w:rPr>
          <w:rFonts w:ascii="宋体" w:hAnsi="宋体" w:hint="eastAsia"/>
          <w:b/>
          <w:color w:val="000000" w:themeColor="text1"/>
          <w:sz w:val="36"/>
          <w:szCs w:val="36"/>
        </w:rPr>
        <w:t>中国工程建设标准化协会标准</w:t>
      </w:r>
    </w:p>
    <w:p w:rsidR="00691D0A" w:rsidRPr="00A572C3" w:rsidRDefault="00691D0A" w:rsidP="008D7F38">
      <w:pPr>
        <w:pStyle w:val="a5"/>
        <w:spacing w:beforeLines="50"/>
        <w:jc w:val="center"/>
        <w:rPr>
          <w:rFonts w:ascii="Times New Roman" w:hAnsi="Times New Roman" w:cs="Times New Roman"/>
        </w:rPr>
      </w:pPr>
    </w:p>
    <w:p w:rsidR="00691D0A" w:rsidRDefault="00691D0A" w:rsidP="008D7F38">
      <w:pPr>
        <w:pStyle w:val="a5"/>
        <w:spacing w:beforeLines="50"/>
        <w:jc w:val="center"/>
        <w:rPr>
          <w:rFonts w:ascii="Times New Roman" w:hAnsi="Times New Roman" w:cs="Times New Roman"/>
          <w:b/>
          <w:sz w:val="44"/>
          <w:szCs w:val="44"/>
        </w:rPr>
      </w:pPr>
      <w:r>
        <w:rPr>
          <w:rFonts w:ascii="Times New Roman" w:hAnsi="Times New Roman" w:cs="Times New Roman"/>
          <w:b/>
          <w:sz w:val="44"/>
          <w:szCs w:val="44"/>
        </w:rPr>
        <w:t>《</w:t>
      </w:r>
      <w:r w:rsidRPr="00A2704D">
        <w:rPr>
          <w:rFonts w:ascii="Times New Roman" w:hAnsi="Times New Roman" w:cs="Times New Roman" w:hint="eastAsia"/>
          <w:b/>
          <w:sz w:val="44"/>
          <w:szCs w:val="44"/>
        </w:rPr>
        <w:t>保温装饰一体板外墙外保温系统工程质量</w:t>
      </w:r>
      <w:r w:rsidRPr="00612092">
        <w:rPr>
          <w:rFonts w:ascii="Times New Roman" w:hAnsi="Times New Roman" w:cs="Times New Roman" w:hint="eastAsia"/>
          <w:b/>
          <w:sz w:val="44"/>
          <w:szCs w:val="44"/>
        </w:rPr>
        <w:t>鉴定</w:t>
      </w:r>
      <w:r w:rsidRPr="00A2704D">
        <w:rPr>
          <w:rFonts w:ascii="Times New Roman" w:hAnsi="Times New Roman" w:cs="Times New Roman" w:hint="eastAsia"/>
          <w:b/>
          <w:sz w:val="44"/>
          <w:szCs w:val="44"/>
        </w:rPr>
        <w:t>标准</w:t>
      </w:r>
      <w:r>
        <w:rPr>
          <w:rFonts w:ascii="Times New Roman" w:hAnsi="Times New Roman" w:cs="Times New Roman"/>
          <w:b/>
          <w:sz w:val="44"/>
          <w:szCs w:val="44"/>
        </w:rPr>
        <w:t>》</w:t>
      </w:r>
    </w:p>
    <w:p w:rsidR="00691D0A" w:rsidRDefault="00691D0A" w:rsidP="008D7F38">
      <w:pPr>
        <w:pStyle w:val="a5"/>
        <w:spacing w:beforeLines="50"/>
        <w:jc w:val="center"/>
        <w:rPr>
          <w:rFonts w:ascii="Times New Roman" w:hAnsi="Times New Roman" w:cs="Times New Roman"/>
          <w:sz w:val="24"/>
          <w:szCs w:val="24"/>
        </w:rPr>
      </w:pPr>
      <w:r w:rsidRPr="0055713E">
        <w:rPr>
          <w:rFonts w:ascii="Times New Roman" w:hAnsi="Times New Roman" w:cs="Times New Roman"/>
          <w:sz w:val="24"/>
          <w:szCs w:val="24"/>
        </w:rPr>
        <w:t>Engineering quality appraisal standard for external insulation system of exterior wall of heat preservation and decoration integrated board</w:t>
      </w:r>
    </w:p>
    <w:p w:rsidR="00691D0A" w:rsidRDefault="00691D0A" w:rsidP="008D7F38">
      <w:pPr>
        <w:pStyle w:val="a5"/>
        <w:spacing w:beforeLines="50"/>
        <w:jc w:val="center"/>
        <w:rPr>
          <w:rFonts w:ascii="Times New Roman" w:hAnsi="Times New Roman" w:cs="Times New Roman"/>
          <w:sz w:val="30"/>
          <w:szCs w:val="30"/>
        </w:rPr>
      </w:pPr>
      <w:r>
        <w:rPr>
          <w:rFonts w:ascii="Times New Roman" w:hAnsi="Times New Roman" w:cs="Times New Roman"/>
          <w:sz w:val="30"/>
          <w:szCs w:val="30"/>
        </w:rPr>
        <w:t>（</w:t>
      </w:r>
      <w:r w:rsidR="000412C7">
        <w:rPr>
          <w:rFonts w:ascii="Times New Roman" w:hAnsi="Times New Roman" w:cs="Times New Roman" w:hint="eastAsia"/>
          <w:sz w:val="30"/>
          <w:szCs w:val="30"/>
        </w:rPr>
        <w:t>征求意见</w:t>
      </w:r>
      <w:r>
        <w:rPr>
          <w:rFonts w:ascii="Times New Roman" w:hAnsi="Times New Roman" w:cs="Times New Roman" w:hint="eastAsia"/>
          <w:sz w:val="30"/>
          <w:szCs w:val="30"/>
        </w:rPr>
        <w:t>稿</w:t>
      </w:r>
      <w:r>
        <w:rPr>
          <w:rFonts w:ascii="Times New Roman" w:hAnsi="Times New Roman" w:cs="Times New Roman"/>
          <w:sz w:val="30"/>
          <w:szCs w:val="30"/>
        </w:rPr>
        <w:t>）</w:t>
      </w:r>
    </w:p>
    <w:p w:rsidR="00691D0A" w:rsidRDefault="00691D0A" w:rsidP="008D7F38">
      <w:pPr>
        <w:pStyle w:val="a5"/>
        <w:spacing w:beforeLines="50"/>
        <w:ind w:leftChars="258" w:left="1752" w:hangingChars="576" w:hanging="121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jc w:val="center"/>
        <w:rPr>
          <w:rFonts w:ascii="Times New Roman" w:hAnsi="Times New Roman" w:cs="Times New Roman"/>
          <w:b/>
          <w:bCs/>
          <w:sz w:val="28"/>
          <w:szCs w:val="28"/>
        </w:rPr>
      </w:pPr>
      <w:r>
        <w:rPr>
          <w:rFonts w:ascii="Times New Roman" w:hAnsi="Times New Roman" w:cs="Times New Roman"/>
          <w:b/>
          <w:bCs/>
          <w:sz w:val="28"/>
          <w:szCs w:val="28"/>
        </w:rPr>
        <w:t>20</w:t>
      </w:r>
      <w:r>
        <w:rPr>
          <w:rFonts w:ascii="Times New Roman" w:hAnsi="Times New Roman" w:cs="Times New Roman" w:hint="eastAsia"/>
          <w:b/>
          <w:bCs/>
          <w:sz w:val="28"/>
          <w:szCs w:val="28"/>
        </w:rPr>
        <w:t>21</w:t>
      </w:r>
      <w:r>
        <w:rPr>
          <w:rFonts w:ascii="Times New Roman" w:hAnsi="Times New Roman" w:cs="Times New Roman"/>
          <w:b/>
          <w:bCs/>
          <w:sz w:val="28"/>
          <w:szCs w:val="28"/>
        </w:rPr>
        <w:t xml:space="preserve"> </w:t>
      </w:r>
      <w:r>
        <w:rPr>
          <w:rFonts w:ascii="Times New Roman" w:hAnsi="Times New Roman" w:cs="Times New Roman"/>
          <w:b/>
          <w:bCs/>
          <w:sz w:val="28"/>
          <w:szCs w:val="28"/>
        </w:rPr>
        <w:t>北京</w:t>
      </w:r>
    </w:p>
    <w:p w:rsidR="00691D0A" w:rsidRDefault="00691D0A" w:rsidP="00691D0A">
      <w:pPr>
        <w:rPr>
          <w:b/>
          <w:sz w:val="28"/>
          <w:szCs w:val="28"/>
        </w:rPr>
      </w:pPr>
      <w:r>
        <w:rPr>
          <w:b/>
          <w:sz w:val="28"/>
          <w:szCs w:val="28"/>
        </w:rPr>
        <w:br w:type="page"/>
      </w:r>
    </w:p>
    <w:p w:rsidR="00691D0A" w:rsidRDefault="00691D0A" w:rsidP="008D7F38">
      <w:pPr>
        <w:spacing w:beforeLines="50" w:line="360" w:lineRule="exact"/>
        <w:jc w:val="center"/>
        <w:rPr>
          <w:b/>
          <w:sz w:val="28"/>
          <w:szCs w:val="28"/>
        </w:rPr>
      </w:pPr>
    </w:p>
    <w:p w:rsidR="00691D0A" w:rsidRDefault="00691D0A" w:rsidP="008D7F38">
      <w:pPr>
        <w:spacing w:beforeLines="50" w:line="360" w:lineRule="exact"/>
        <w:jc w:val="center"/>
        <w:rPr>
          <w:b/>
          <w:sz w:val="28"/>
          <w:szCs w:val="28"/>
        </w:rPr>
      </w:pPr>
      <w:r>
        <w:rPr>
          <w:b/>
          <w:sz w:val="28"/>
          <w:szCs w:val="28"/>
        </w:rPr>
        <w:t>前　言</w:t>
      </w:r>
    </w:p>
    <w:p w:rsidR="00691D0A" w:rsidRDefault="00691D0A" w:rsidP="008D7F38">
      <w:pPr>
        <w:spacing w:beforeLines="50" w:line="360" w:lineRule="exact"/>
        <w:ind w:firstLineChars="200" w:firstLine="480"/>
        <w:rPr>
          <w:sz w:val="24"/>
        </w:rPr>
      </w:pPr>
    </w:p>
    <w:p w:rsidR="00691D0A" w:rsidRDefault="00691D0A" w:rsidP="008D7F38">
      <w:pPr>
        <w:spacing w:beforeLines="50" w:line="360" w:lineRule="exact"/>
        <w:ind w:firstLineChars="200" w:firstLine="480"/>
        <w:rPr>
          <w:sz w:val="24"/>
        </w:rPr>
      </w:pPr>
      <w:r>
        <w:rPr>
          <w:sz w:val="24"/>
        </w:rPr>
        <w:t>根据中国工程建设标准化协会</w:t>
      </w:r>
      <w:r w:rsidR="00A774B0">
        <w:rPr>
          <w:sz w:val="24"/>
        </w:rPr>
        <w:t>发布的</w:t>
      </w:r>
      <w:r w:rsidRPr="00A2704D">
        <w:rPr>
          <w:rFonts w:hint="eastAsia"/>
          <w:sz w:val="24"/>
        </w:rPr>
        <w:t>《关于印发</w:t>
      </w:r>
      <w:r w:rsidRPr="00A2704D">
        <w:rPr>
          <w:rFonts w:hint="eastAsia"/>
          <w:sz w:val="24"/>
        </w:rPr>
        <w:t>&lt;2019</w:t>
      </w:r>
      <w:r w:rsidRPr="00A2704D">
        <w:rPr>
          <w:rFonts w:hint="eastAsia"/>
          <w:sz w:val="24"/>
        </w:rPr>
        <w:t>年第二批协会标准</w:t>
      </w:r>
      <w:r w:rsidRPr="00A2704D">
        <w:rPr>
          <w:rFonts w:hint="eastAsia"/>
          <w:sz w:val="24"/>
        </w:rPr>
        <w:t xml:space="preserve"> </w:t>
      </w:r>
      <w:r w:rsidRPr="00A2704D">
        <w:rPr>
          <w:rFonts w:hint="eastAsia"/>
          <w:sz w:val="24"/>
        </w:rPr>
        <w:t>制订、修订计划</w:t>
      </w:r>
      <w:r w:rsidRPr="00A2704D">
        <w:rPr>
          <w:rFonts w:hint="eastAsia"/>
          <w:sz w:val="24"/>
        </w:rPr>
        <w:t>&gt;</w:t>
      </w:r>
      <w:r w:rsidRPr="00A2704D">
        <w:rPr>
          <w:rFonts w:hint="eastAsia"/>
          <w:sz w:val="24"/>
        </w:rPr>
        <w:t>的通知》（建标协字</w:t>
      </w:r>
      <w:r w:rsidRPr="00A2704D">
        <w:rPr>
          <w:sz w:val="24"/>
        </w:rPr>
        <w:t>[201</w:t>
      </w:r>
      <w:r w:rsidRPr="00A2704D">
        <w:rPr>
          <w:rFonts w:hint="eastAsia"/>
          <w:sz w:val="24"/>
        </w:rPr>
        <w:t>9</w:t>
      </w:r>
      <w:r w:rsidRPr="00A2704D">
        <w:rPr>
          <w:sz w:val="24"/>
        </w:rPr>
        <w:t>]</w:t>
      </w:r>
      <w:r w:rsidRPr="00A2704D">
        <w:rPr>
          <w:rFonts w:hint="eastAsia"/>
          <w:sz w:val="24"/>
        </w:rPr>
        <w:t>22</w:t>
      </w:r>
      <w:r w:rsidRPr="00A2704D">
        <w:rPr>
          <w:rFonts w:hint="eastAsia"/>
          <w:sz w:val="24"/>
        </w:rPr>
        <w:t>号）</w:t>
      </w:r>
      <w:r>
        <w:rPr>
          <w:sz w:val="24"/>
        </w:rPr>
        <w:t>的要求，规程编制组经广泛调查研究，认真总结实践经验，参考</w:t>
      </w:r>
      <w:r w:rsidR="00A774B0">
        <w:rPr>
          <w:rFonts w:hint="eastAsia"/>
          <w:sz w:val="24"/>
        </w:rPr>
        <w:t>国内外</w:t>
      </w:r>
      <w:r w:rsidR="00A774B0">
        <w:rPr>
          <w:sz w:val="24"/>
        </w:rPr>
        <w:t>有关标准</w:t>
      </w:r>
      <w:r>
        <w:rPr>
          <w:sz w:val="24"/>
        </w:rPr>
        <w:t>，并在广泛征求意见的基础上，制定本</w:t>
      </w:r>
      <w:r>
        <w:rPr>
          <w:rFonts w:hint="eastAsia"/>
          <w:sz w:val="24"/>
        </w:rPr>
        <w:t>标准</w:t>
      </w:r>
      <w:r>
        <w:rPr>
          <w:sz w:val="24"/>
        </w:rPr>
        <w:t>。</w:t>
      </w:r>
    </w:p>
    <w:p w:rsidR="00691D0A" w:rsidRDefault="00691D0A" w:rsidP="008D7F38">
      <w:pPr>
        <w:spacing w:beforeLines="50" w:line="360" w:lineRule="exact"/>
        <w:ind w:firstLineChars="200" w:firstLine="480"/>
        <w:rPr>
          <w:sz w:val="24"/>
        </w:rPr>
      </w:pPr>
      <w:r>
        <w:rPr>
          <w:sz w:val="24"/>
        </w:rPr>
        <w:t>本</w:t>
      </w:r>
      <w:r>
        <w:rPr>
          <w:rFonts w:hint="eastAsia"/>
          <w:sz w:val="24"/>
        </w:rPr>
        <w:t>标准</w:t>
      </w:r>
      <w:r>
        <w:rPr>
          <w:sz w:val="24"/>
        </w:rPr>
        <w:t>共分</w:t>
      </w:r>
      <w:r w:rsidR="001C34FC">
        <w:rPr>
          <w:rFonts w:hint="eastAsia"/>
          <w:sz w:val="24"/>
        </w:rPr>
        <w:t>7</w:t>
      </w:r>
      <w:r>
        <w:rPr>
          <w:sz w:val="24"/>
        </w:rPr>
        <w:t>章，主要技术内容包括：</w:t>
      </w:r>
      <w:r>
        <w:rPr>
          <w:sz w:val="24"/>
        </w:rPr>
        <w:t>1</w:t>
      </w:r>
      <w:r>
        <w:rPr>
          <w:sz w:val="24"/>
        </w:rPr>
        <w:t>总则；</w:t>
      </w:r>
      <w:r>
        <w:rPr>
          <w:sz w:val="24"/>
        </w:rPr>
        <w:t>2</w:t>
      </w:r>
      <w:r>
        <w:rPr>
          <w:sz w:val="24"/>
        </w:rPr>
        <w:t>术语；</w:t>
      </w:r>
      <w:r>
        <w:rPr>
          <w:sz w:val="24"/>
        </w:rPr>
        <w:t>3</w:t>
      </w:r>
      <w:r>
        <w:rPr>
          <w:sz w:val="24"/>
        </w:rPr>
        <w:t>基本规定；</w:t>
      </w:r>
      <w:r>
        <w:rPr>
          <w:sz w:val="24"/>
        </w:rPr>
        <w:t>4</w:t>
      </w:r>
      <w:r>
        <w:rPr>
          <w:rFonts w:hint="eastAsia"/>
          <w:sz w:val="24"/>
        </w:rPr>
        <w:t>评估</w:t>
      </w:r>
      <w:r>
        <w:rPr>
          <w:sz w:val="24"/>
        </w:rPr>
        <w:t>；</w:t>
      </w:r>
      <w:r>
        <w:rPr>
          <w:sz w:val="24"/>
        </w:rPr>
        <w:t>5</w:t>
      </w:r>
      <w:r>
        <w:rPr>
          <w:rFonts w:hint="eastAsia"/>
          <w:sz w:val="24"/>
        </w:rPr>
        <w:t>资料</w:t>
      </w:r>
      <w:r>
        <w:rPr>
          <w:sz w:val="24"/>
        </w:rPr>
        <w:t>鉴定</w:t>
      </w:r>
      <w:r>
        <w:rPr>
          <w:rFonts w:hint="eastAsia"/>
          <w:sz w:val="24"/>
        </w:rPr>
        <w:t>；</w:t>
      </w:r>
      <w:r>
        <w:rPr>
          <w:rFonts w:hint="eastAsia"/>
          <w:sz w:val="24"/>
        </w:rPr>
        <w:t>6</w:t>
      </w:r>
      <w:r>
        <w:rPr>
          <w:rFonts w:hint="eastAsia"/>
          <w:sz w:val="24"/>
        </w:rPr>
        <w:t>现场</w:t>
      </w:r>
      <w:r w:rsidR="00125224">
        <w:rPr>
          <w:rFonts w:hint="eastAsia"/>
          <w:sz w:val="24"/>
        </w:rPr>
        <w:t>检验</w:t>
      </w:r>
      <w:r>
        <w:rPr>
          <w:rFonts w:hint="eastAsia"/>
          <w:sz w:val="24"/>
        </w:rPr>
        <w:t>与检测；</w:t>
      </w:r>
      <w:r>
        <w:rPr>
          <w:rFonts w:hint="eastAsia"/>
          <w:sz w:val="24"/>
        </w:rPr>
        <w:t>7</w:t>
      </w:r>
      <w:r>
        <w:rPr>
          <w:rFonts w:hint="eastAsia"/>
          <w:sz w:val="24"/>
        </w:rPr>
        <w:t>鉴定分析</w:t>
      </w:r>
      <w:r>
        <w:rPr>
          <w:sz w:val="24"/>
        </w:rPr>
        <w:t>。</w:t>
      </w:r>
    </w:p>
    <w:p w:rsidR="00A774B0" w:rsidRDefault="00A774B0" w:rsidP="008D7F38">
      <w:pPr>
        <w:spacing w:beforeLines="50" w:line="360" w:lineRule="exact"/>
        <w:ind w:firstLineChars="200" w:firstLine="480"/>
        <w:rPr>
          <w:sz w:val="24"/>
        </w:rPr>
      </w:pPr>
      <w:r w:rsidRPr="005C5C3A">
        <w:rPr>
          <w:rFonts w:hint="eastAsia"/>
          <w:sz w:val="24"/>
        </w:rPr>
        <w:t>本标准的某些内容可能直接或间接涉及专利，本标准的发布机构不承担识别这些专利的责任。</w:t>
      </w:r>
    </w:p>
    <w:p w:rsidR="00691D0A" w:rsidRDefault="00691D0A" w:rsidP="008D7F38">
      <w:pPr>
        <w:spacing w:beforeLines="50" w:line="360" w:lineRule="exact"/>
        <w:ind w:firstLineChars="200" w:firstLine="480"/>
        <w:rPr>
          <w:sz w:val="24"/>
        </w:rPr>
      </w:pPr>
      <w:r>
        <w:rPr>
          <w:sz w:val="24"/>
        </w:rPr>
        <w:t>本</w:t>
      </w:r>
      <w:r>
        <w:rPr>
          <w:rFonts w:hint="eastAsia"/>
          <w:sz w:val="24"/>
        </w:rPr>
        <w:t>标准</w:t>
      </w:r>
      <w:r>
        <w:rPr>
          <w:sz w:val="24"/>
        </w:rPr>
        <w:t>由中国工程建设标准化协会</w:t>
      </w:r>
      <w:r w:rsidR="00A774B0" w:rsidRPr="00D16657">
        <w:rPr>
          <w:sz w:val="24"/>
        </w:rPr>
        <w:t>建筑环境与节能专业委员会归口</w:t>
      </w:r>
      <w:r>
        <w:rPr>
          <w:sz w:val="24"/>
        </w:rPr>
        <w:t>管理，由中国建筑科学研究院有限公司负责具体技术内容的解释。本</w:t>
      </w:r>
      <w:r w:rsidR="00A774B0">
        <w:rPr>
          <w:rFonts w:hint="eastAsia"/>
          <w:sz w:val="24"/>
        </w:rPr>
        <w:t>标准</w:t>
      </w:r>
      <w:r>
        <w:rPr>
          <w:sz w:val="24"/>
        </w:rPr>
        <w:t>在执行过程中如有意见或建议，请寄送中国建筑科学研究院有限公司（北京市北三环东路</w:t>
      </w:r>
      <w:r>
        <w:rPr>
          <w:sz w:val="24"/>
        </w:rPr>
        <w:t>30</w:t>
      </w:r>
      <w:r>
        <w:rPr>
          <w:sz w:val="24"/>
        </w:rPr>
        <w:t>号，邮政编码：</w:t>
      </w:r>
      <w:r>
        <w:rPr>
          <w:sz w:val="24"/>
        </w:rPr>
        <w:t>100013</w:t>
      </w:r>
      <w:r>
        <w:rPr>
          <w:sz w:val="24"/>
        </w:rPr>
        <w:t>），以供今后修订时参考。</w:t>
      </w:r>
    </w:p>
    <w:p w:rsidR="00691D0A" w:rsidRDefault="00691D0A" w:rsidP="008D7F38">
      <w:pPr>
        <w:spacing w:beforeLines="50" w:line="360" w:lineRule="exact"/>
        <w:ind w:firstLineChars="200" w:firstLine="482"/>
        <w:rPr>
          <w:sz w:val="24"/>
        </w:rPr>
      </w:pPr>
      <w:r>
        <w:rPr>
          <w:b/>
          <w:sz w:val="24"/>
        </w:rPr>
        <w:t>主编单位：</w:t>
      </w:r>
      <w:r w:rsidR="00A774B0" w:rsidRPr="00A774B0">
        <w:rPr>
          <w:sz w:val="24"/>
        </w:rPr>
        <w:t>中国建筑科学研究院有限公司</w:t>
      </w:r>
    </w:p>
    <w:p w:rsidR="00691D0A" w:rsidRDefault="00691D0A" w:rsidP="008D7F38">
      <w:pPr>
        <w:spacing w:beforeLines="50" w:line="360" w:lineRule="exact"/>
        <w:ind w:firstLineChars="200" w:firstLine="482"/>
        <w:rPr>
          <w:b/>
          <w:sz w:val="24"/>
        </w:rPr>
      </w:pPr>
      <w:r>
        <w:rPr>
          <w:b/>
          <w:sz w:val="24"/>
        </w:rPr>
        <w:t>参编单位：</w:t>
      </w:r>
    </w:p>
    <w:p w:rsidR="00691D0A" w:rsidRDefault="00691D0A" w:rsidP="008D7F38">
      <w:pPr>
        <w:spacing w:beforeLines="50" w:line="360" w:lineRule="exact"/>
        <w:ind w:firstLineChars="200" w:firstLine="482"/>
        <w:rPr>
          <w:szCs w:val="21"/>
        </w:rPr>
      </w:pPr>
      <w:r>
        <w:rPr>
          <w:b/>
          <w:sz w:val="24"/>
        </w:rPr>
        <w:t>主要起草人</w:t>
      </w:r>
      <w:r>
        <w:rPr>
          <w:sz w:val="24"/>
        </w:rPr>
        <w:t>：</w:t>
      </w:r>
    </w:p>
    <w:p w:rsidR="00691D0A" w:rsidRDefault="00691D0A" w:rsidP="008D7F38">
      <w:pPr>
        <w:spacing w:beforeLines="50" w:line="360" w:lineRule="exact"/>
        <w:ind w:firstLineChars="200" w:firstLine="482"/>
        <w:rPr>
          <w:sz w:val="24"/>
        </w:rPr>
      </w:pPr>
      <w:r>
        <w:rPr>
          <w:b/>
          <w:sz w:val="24"/>
        </w:rPr>
        <w:t>主要审查人：</w:t>
      </w:r>
    </w:p>
    <w:p w:rsidR="00691D0A" w:rsidRDefault="00691D0A" w:rsidP="00691D0A">
      <w:pPr>
        <w:spacing w:line="360" w:lineRule="auto"/>
        <w:ind w:firstLineChars="250" w:firstLine="525"/>
      </w:pPr>
    </w:p>
    <w:p w:rsidR="00691D0A" w:rsidRDefault="00691D0A" w:rsidP="00691D0A">
      <w:pPr>
        <w:spacing w:line="360" w:lineRule="auto"/>
        <w:ind w:firstLineChars="250" w:firstLine="525"/>
      </w:pPr>
    </w:p>
    <w:p w:rsidR="00691D0A" w:rsidRDefault="00691D0A" w:rsidP="00691D0A">
      <w:pPr>
        <w:spacing w:line="360" w:lineRule="auto"/>
      </w:pPr>
      <w:r>
        <w:br w:type="page"/>
      </w:r>
    </w:p>
    <w:p w:rsidR="00691D0A" w:rsidRDefault="00691D0A" w:rsidP="00691D0A">
      <w:pPr>
        <w:pStyle w:val="a8"/>
        <w:spacing w:line="360" w:lineRule="auto"/>
        <w:jc w:val="center"/>
        <w:rPr>
          <w:rFonts w:ascii="Times New Roman" w:hAnsi="Times New Roman" w:cs="Times New Roman"/>
          <w:b/>
          <w:bCs/>
          <w:sz w:val="28"/>
          <w:szCs w:val="28"/>
          <w:lang w:val="zh-CN"/>
        </w:rPr>
      </w:pPr>
      <w:bookmarkStart w:id="0" w:name="_Toc5813_WPSOffice_Type2"/>
      <w:bookmarkStart w:id="1" w:name="_Toc477793041"/>
      <w:r>
        <w:rPr>
          <w:rFonts w:ascii="Times New Roman" w:hAnsi="Times New Roman" w:cs="Times New Roman"/>
          <w:b/>
          <w:bCs/>
          <w:sz w:val="28"/>
          <w:szCs w:val="28"/>
          <w:lang w:val="zh-CN"/>
        </w:rPr>
        <w:lastRenderedPageBreak/>
        <w:t>目</w:t>
      </w:r>
      <w:r>
        <w:rPr>
          <w:rFonts w:ascii="Times New Roman" w:hAnsi="Times New Roman" w:cs="Times New Roman" w:hint="eastAsia"/>
          <w:b/>
          <w:bCs/>
          <w:sz w:val="28"/>
          <w:szCs w:val="28"/>
        </w:rPr>
        <w:t xml:space="preserve">  </w:t>
      </w:r>
      <w:r>
        <w:rPr>
          <w:rFonts w:ascii="Times New Roman" w:hAnsi="Times New Roman" w:cs="Times New Roman" w:hint="eastAsia"/>
          <w:b/>
          <w:bCs/>
          <w:sz w:val="28"/>
          <w:szCs w:val="28"/>
          <w:lang w:val="zh-CN"/>
        </w:rPr>
        <w:t>次</w:t>
      </w:r>
    </w:p>
    <w:p w:rsidR="003D5E2B" w:rsidRDefault="008D7F38">
      <w:pPr>
        <w:pStyle w:val="10"/>
        <w:tabs>
          <w:tab w:val="right" w:leader="dot" w:pos="8296"/>
        </w:tabs>
        <w:rPr>
          <w:rFonts w:eastAsiaTheme="minorEastAsia" w:cstheme="minorBidi"/>
          <w:b w:val="0"/>
          <w:bCs w:val="0"/>
          <w:caps w:val="0"/>
          <w:noProof/>
          <w:sz w:val="21"/>
          <w:szCs w:val="22"/>
        </w:rPr>
      </w:pPr>
      <w:r w:rsidRPr="008D7F38">
        <w:rPr>
          <w:b w:val="0"/>
          <w:bCs w:val="0"/>
          <w:sz w:val="30"/>
        </w:rPr>
        <w:fldChar w:fldCharType="begin"/>
      </w:r>
      <w:r w:rsidR="00691D0A">
        <w:rPr>
          <w:b w:val="0"/>
          <w:bCs w:val="0"/>
          <w:sz w:val="30"/>
        </w:rPr>
        <w:instrText xml:space="preserve"> </w:instrText>
      </w:r>
      <w:r w:rsidR="00691D0A">
        <w:rPr>
          <w:rFonts w:hint="eastAsia"/>
          <w:b w:val="0"/>
          <w:bCs w:val="0"/>
          <w:sz w:val="30"/>
        </w:rPr>
        <w:instrText>TOC \o "1-1" \h \z \u</w:instrText>
      </w:r>
      <w:r w:rsidR="00691D0A">
        <w:rPr>
          <w:b w:val="0"/>
          <w:bCs w:val="0"/>
          <w:sz w:val="30"/>
        </w:rPr>
        <w:instrText xml:space="preserve"> </w:instrText>
      </w:r>
      <w:r w:rsidRPr="008D7F38">
        <w:rPr>
          <w:b w:val="0"/>
          <w:bCs w:val="0"/>
          <w:sz w:val="30"/>
        </w:rPr>
        <w:fldChar w:fldCharType="separate"/>
      </w:r>
      <w:hyperlink w:anchor="_Toc82679046" w:history="1">
        <w:r w:rsidR="003D5E2B" w:rsidRPr="00C872B8">
          <w:rPr>
            <w:rStyle w:val="ab"/>
            <w:rFonts w:ascii="Times New Roman" w:hAnsi="Times New Roman"/>
            <w:noProof/>
            <w:kern w:val="44"/>
          </w:rPr>
          <w:t>1</w:t>
        </w:r>
        <w:r w:rsidR="003D5E2B" w:rsidRPr="00C872B8">
          <w:rPr>
            <w:rStyle w:val="ab"/>
            <w:rFonts w:ascii="Times New Roman" w:hAnsi="Times New Roman" w:hint="eastAsia"/>
            <w:noProof/>
            <w:kern w:val="44"/>
          </w:rPr>
          <w:t xml:space="preserve">　总　则</w:t>
        </w:r>
        <w:r w:rsidR="003D5E2B">
          <w:rPr>
            <w:noProof/>
            <w:webHidden/>
          </w:rPr>
          <w:tab/>
        </w:r>
        <w:r w:rsidR="003D5E2B">
          <w:rPr>
            <w:noProof/>
            <w:webHidden/>
          </w:rPr>
          <w:fldChar w:fldCharType="begin"/>
        </w:r>
        <w:r w:rsidR="003D5E2B">
          <w:rPr>
            <w:noProof/>
            <w:webHidden/>
          </w:rPr>
          <w:instrText xml:space="preserve"> PAGEREF _Toc82679046 \h </w:instrText>
        </w:r>
        <w:r w:rsidR="003D5E2B">
          <w:rPr>
            <w:noProof/>
            <w:webHidden/>
          </w:rPr>
        </w:r>
        <w:r w:rsidR="003D5E2B">
          <w:rPr>
            <w:noProof/>
            <w:webHidden/>
          </w:rPr>
          <w:fldChar w:fldCharType="separate"/>
        </w:r>
        <w:r w:rsidR="003D5E2B">
          <w:rPr>
            <w:noProof/>
            <w:webHidden/>
          </w:rPr>
          <w:t>1</w:t>
        </w:r>
        <w:r w:rsidR="003D5E2B">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47" w:history="1">
        <w:r w:rsidRPr="00C872B8">
          <w:rPr>
            <w:rStyle w:val="ab"/>
            <w:rFonts w:ascii="Times New Roman" w:hAnsi="Times New Roman"/>
            <w:noProof/>
            <w:kern w:val="44"/>
          </w:rPr>
          <w:t xml:space="preserve">2 </w:t>
        </w:r>
        <w:r w:rsidRPr="00C872B8">
          <w:rPr>
            <w:rStyle w:val="ab"/>
            <w:rFonts w:ascii="Times New Roman" w:hAnsi="Times New Roman" w:hint="eastAsia"/>
            <w:noProof/>
            <w:kern w:val="44"/>
          </w:rPr>
          <w:t>术</w:t>
        </w:r>
        <w:r w:rsidRPr="00C872B8">
          <w:rPr>
            <w:rStyle w:val="ab"/>
            <w:rFonts w:ascii="Times New Roman" w:hAnsi="Times New Roman"/>
            <w:noProof/>
            <w:kern w:val="44"/>
          </w:rPr>
          <w:t xml:space="preserve"> </w:t>
        </w:r>
        <w:r w:rsidRPr="00C872B8">
          <w:rPr>
            <w:rStyle w:val="ab"/>
            <w:rFonts w:ascii="Times New Roman" w:hAnsi="Times New Roman" w:hint="eastAsia"/>
            <w:noProof/>
            <w:kern w:val="44"/>
          </w:rPr>
          <w:t>语</w:t>
        </w:r>
        <w:r>
          <w:rPr>
            <w:noProof/>
            <w:webHidden/>
          </w:rPr>
          <w:tab/>
        </w:r>
        <w:r>
          <w:rPr>
            <w:noProof/>
            <w:webHidden/>
          </w:rPr>
          <w:fldChar w:fldCharType="begin"/>
        </w:r>
        <w:r>
          <w:rPr>
            <w:noProof/>
            <w:webHidden/>
          </w:rPr>
          <w:instrText xml:space="preserve"> PAGEREF _Toc82679047 \h </w:instrText>
        </w:r>
        <w:r>
          <w:rPr>
            <w:noProof/>
            <w:webHidden/>
          </w:rPr>
        </w:r>
        <w:r>
          <w:rPr>
            <w:noProof/>
            <w:webHidden/>
          </w:rPr>
          <w:fldChar w:fldCharType="separate"/>
        </w:r>
        <w:r>
          <w:rPr>
            <w:noProof/>
            <w:webHidden/>
          </w:rPr>
          <w:t>2</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48" w:history="1">
        <w:r w:rsidRPr="00C872B8">
          <w:rPr>
            <w:rStyle w:val="ab"/>
            <w:rFonts w:ascii="Times New Roman" w:hAnsi="Times New Roman"/>
            <w:noProof/>
            <w:kern w:val="44"/>
          </w:rPr>
          <w:t xml:space="preserve">3 </w:t>
        </w:r>
        <w:r w:rsidRPr="00C872B8">
          <w:rPr>
            <w:rStyle w:val="ab"/>
            <w:rFonts w:ascii="Times New Roman" w:hAnsi="Times New Roman" w:hint="eastAsia"/>
            <w:noProof/>
            <w:kern w:val="44"/>
          </w:rPr>
          <w:t>基本规定</w:t>
        </w:r>
        <w:r>
          <w:rPr>
            <w:noProof/>
            <w:webHidden/>
          </w:rPr>
          <w:tab/>
        </w:r>
        <w:r>
          <w:rPr>
            <w:noProof/>
            <w:webHidden/>
          </w:rPr>
          <w:fldChar w:fldCharType="begin"/>
        </w:r>
        <w:r>
          <w:rPr>
            <w:noProof/>
            <w:webHidden/>
          </w:rPr>
          <w:instrText xml:space="preserve"> PAGEREF _Toc82679048 \h </w:instrText>
        </w:r>
        <w:r>
          <w:rPr>
            <w:noProof/>
            <w:webHidden/>
          </w:rPr>
        </w:r>
        <w:r>
          <w:rPr>
            <w:noProof/>
            <w:webHidden/>
          </w:rPr>
          <w:fldChar w:fldCharType="separate"/>
        </w:r>
        <w:r>
          <w:rPr>
            <w:noProof/>
            <w:webHidden/>
          </w:rPr>
          <w:t>3</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49" w:history="1">
        <w:r w:rsidRPr="00C872B8">
          <w:rPr>
            <w:rStyle w:val="ab"/>
            <w:rFonts w:ascii="Times New Roman" w:hAnsi="Times New Roman"/>
            <w:noProof/>
            <w:kern w:val="44"/>
          </w:rPr>
          <w:t xml:space="preserve">4 </w:t>
        </w:r>
        <w:r w:rsidRPr="00C872B8">
          <w:rPr>
            <w:rStyle w:val="ab"/>
            <w:rFonts w:ascii="Times New Roman" w:hAnsi="Times New Roman" w:hint="eastAsia"/>
            <w:noProof/>
            <w:kern w:val="44"/>
          </w:rPr>
          <w:t>评估</w:t>
        </w:r>
        <w:r>
          <w:rPr>
            <w:noProof/>
            <w:webHidden/>
          </w:rPr>
          <w:tab/>
        </w:r>
        <w:r>
          <w:rPr>
            <w:noProof/>
            <w:webHidden/>
          </w:rPr>
          <w:fldChar w:fldCharType="begin"/>
        </w:r>
        <w:r>
          <w:rPr>
            <w:noProof/>
            <w:webHidden/>
          </w:rPr>
          <w:instrText xml:space="preserve"> PAGEREF _Toc82679049 \h </w:instrText>
        </w:r>
        <w:r>
          <w:rPr>
            <w:noProof/>
            <w:webHidden/>
          </w:rPr>
        </w:r>
        <w:r>
          <w:rPr>
            <w:noProof/>
            <w:webHidden/>
          </w:rPr>
          <w:fldChar w:fldCharType="separate"/>
        </w:r>
        <w:r>
          <w:rPr>
            <w:noProof/>
            <w:webHidden/>
          </w:rPr>
          <w:t>4</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50" w:history="1">
        <w:r w:rsidRPr="00C872B8">
          <w:rPr>
            <w:rStyle w:val="ab"/>
            <w:rFonts w:ascii="Times New Roman" w:hAnsi="Times New Roman"/>
            <w:noProof/>
            <w:kern w:val="44"/>
          </w:rPr>
          <w:t xml:space="preserve">5 </w:t>
        </w:r>
        <w:r w:rsidRPr="00C872B8">
          <w:rPr>
            <w:rStyle w:val="ab"/>
            <w:rFonts w:ascii="Times New Roman" w:hAnsi="Times New Roman" w:hint="eastAsia"/>
            <w:noProof/>
            <w:kern w:val="44"/>
          </w:rPr>
          <w:t>资料鉴定</w:t>
        </w:r>
        <w:r>
          <w:rPr>
            <w:noProof/>
            <w:webHidden/>
          </w:rPr>
          <w:tab/>
        </w:r>
        <w:r>
          <w:rPr>
            <w:noProof/>
            <w:webHidden/>
          </w:rPr>
          <w:fldChar w:fldCharType="begin"/>
        </w:r>
        <w:r>
          <w:rPr>
            <w:noProof/>
            <w:webHidden/>
          </w:rPr>
          <w:instrText xml:space="preserve"> PAGEREF _Toc82679050 \h </w:instrText>
        </w:r>
        <w:r>
          <w:rPr>
            <w:noProof/>
            <w:webHidden/>
          </w:rPr>
        </w:r>
        <w:r>
          <w:rPr>
            <w:noProof/>
            <w:webHidden/>
          </w:rPr>
          <w:fldChar w:fldCharType="separate"/>
        </w:r>
        <w:r>
          <w:rPr>
            <w:noProof/>
            <w:webHidden/>
          </w:rPr>
          <w:t>6</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51" w:history="1">
        <w:r w:rsidRPr="00C872B8">
          <w:rPr>
            <w:rStyle w:val="ab"/>
            <w:rFonts w:ascii="Times New Roman" w:hAnsi="Times New Roman"/>
            <w:noProof/>
            <w:kern w:val="44"/>
          </w:rPr>
          <w:t xml:space="preserve">6 </w:t>
        </w:r>
        <w:r w:rsidRPr="00C872B8">
          <w:rPr>
            <w:rStyle w:val="ab"/>
            <w:rFonts w:ascii="Times New Roman" w:hAnsi="Times New Roman" w:hint="eastAsia"/>
            <w:noProof/>
            <w:kern w:val="44"/>
          </w:rPr>
          <w:t>现场检验与检测</w:t>
        </w:r>
        <w:r>
          <w:rPr>
            <w:noProof/>
            <w:webHidden/>
          </w:rPr>
          <w:tab/>
        </w:r>
        <w:r>
          <w:rPr>
            <w:noProof/>
            <w:webHidden/>
          </w:rPr>
          <w:fldChar w:fldCharType="begin"/>
        </w:r>
        <w:r>
          <w:rPr>
            <w:noProof/>
            <w:webHidden/>
          </w:rPr>
          <w:instrText xml:space="preserve"> PAGEREF _Toc82679051 \h </w:instrText>
        </w:r>
        <w:r>
          <w:rPr>
            <w:noProof/>
            <w:webHidden/>
          </w:rPr>
        </w:r>
        <w:r>
          <w:rPr>
            <w:noProof/>
            <w:webHidden/>
          </w:rPr>
          <w:fldChar w:fldCharType="separate"/>
        </w:r>
        <w:r>
          <w:rPr>
            <w:noProof/>
            <w:webHidden/>
          </w:rPr>
          <w:t>7</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52" w:history="1">
        <w:r w:rsidRPr="00C872B8">
          <w:rPr>
            <w:rStyle w:val="ab"/>
            <w:rFonts w:ascii="Times New Roman" w:hAnsi="Times New Roman"/>
            <w:noProof/>
            <w:kern w:val="44"/>
          </w:rPr>
          <w:t xml:space="preserve">7 </w:t>
        </w:r>
        <w:r w:rsidRPr="00C872B8">
          <w:rPr>
            <w:rStyle w:val="ab"/>
            <w:rFonts w:ascii="Times New Roman" w:hAnsi="Times New Roman" w:hint="eastAsia"/>
            <w:noProof/>
            <w:kern w:val="44"/>
          </w:rPr>
          <w:t>鉴定分析</w:t>
        </w:r>
        <w:r>
          <w:rPr>
            <w:noProof/>
            <w:webHidden/>
          </w:rPr>
          <w:tab/>
        </w:r>
        <w:r>
          <w:rPr>
            <w:noProof/>
            <w:webHidden/>
          </w:rPr>
          <w:fldChar w:fldCharType="begin"/>
        </w:r>
        <w:r>
          <w:rPr>
            <w:noProof/>
            <w:webHidden/>
          </w:rPr>
          <w:instrText xml:space="preserve"> PAGEREF _Toc82679052 \h </w:instrText>
        </w:r>
        <w:r>
          <w:rPr>
            <w:noProof/>
            <w:webHidden/>
          </w:rPr>
        </w:r>
        <w:r>
          <w:rPr>
            <w:noProof/>
            <w:webHidden/>
          </w:rPr>
          <w:fldChar w:fldCharType="separate"/>
        </w:r>
        <w:r>
          <w:rPr>
            <w:noProof/>
            <w:webHidden/>
          </w:rPr>
          <w:t>16</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53" w:history="1">
        <w:r w:rsidRPr="00C872B8">
          <w:rPr>
            <w:rStyle w:val="ab"/>
            <w:rFonts w:ascii="Times New Roman" w:hAnsi="Times New Roman" w:hint="eastAsia"/>
            <w:noProof/>
          </w:rPr>
          <w:t>本标准用词说明</w:t>
        </w:r>
        <w:r>
          <w:rPr>
            <w:noProof/>
            <w:webHidden/>
          </w:rPr>
          <w:tab/>
        </w:r>
        <w:r>
          <w:rPr>
            <w:noProof/>
            <w:webHidden/>
          </w:rPr>
          <w:fldChar w:fldCharType="begin"/>
        </w:r>
        <w:r>
          <w:rPr>
            <w:noProof/>
            <w:webHidden/>
          </w:rPr>
          <w:instrText xml:space="preserve"> PAGEREF _Toc82679053 \h </w:instrText>
        </w:r>
        <w:r>
          <w:rPr>
            <w:noProof/>
            <w:webHidden/>
          </w:rPr>
        </w:r>
        <w:r>
          <w:rPr>
            <w:noProof/>
            <w:webHidden/>
          </w:rPr>
          <w:fldChar w:fldCharType="separate"/>
        </w:r>
        <w:r>
          <w:rPr>
            <w:noProof/>
            <w:webHidden/>
          </w:rPr>
          <w:t>17</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hyperlink w:anchor="_Toc82679054" w:history="1">
        <w:r w:rsidRPr="00C872B8">
          <w:rPr>
            <w:rStyle w:val="ab"/>
            <w:rFonts w:ascii="Times New Roman" w:hAnsi="Times New Roman" w:hint="eastAsia"/>
            <w:noProof/>
            <w:kern w:val="44"/>
          </w:rPr>
          <w:t>引用标准名录</w:t>
        </w:r>
        <w:r>
          <w:rPr>
            <w:noProof/>
            <w:webHidden/>
          </w:rPr>
          <w:tab/>
        </w:r>
        <w:r>
          <w:rPr>
            <w:noProof/>
            <w:webHidden/>
          </w:rPr>
          <w:fldChar w:fldCharType="begin"/>
        </w:r>
        <w:r>
          <w:rPr>
            <w:noProof/>
            <w:webHidden/>
          </w:rPr>
          <w:instrText xml:space="preserve"> PAGEREF _Toc82679054 \h </w:instrText>
        </w:r>
        <w:r>
          <w:rPr>
            <w:noProof/>
            <w:webHidden/>
          </w:rPr>
        </w:r>
        <w:r>
          <w:rPr>
            <w:noProof/>
            <w:webHidden/>
          </w:rPr>
          <w:fldChar w:fldCharType="separate"/>
        </w:r>
        <w:r>
          <w:rPr>
            <w:noProof/>
            <w:webHidden/>
          </w:rPr>
          <w:t>18</w:t>
        </w:r>
        <w:r>
          <w:rPr>
            <w:noProof/>
            <w:webHidden/>
          </w:rPr>
          <w:fldChar w:fldCharType="end"/>
        </w:r>
      </w:hyperlink>
    </w:p>
    <w:p w:rsidR="003D5E2B" w:rsidRDefault="003D5E2B">
      <w:pPr>
        <w:pStyle w:val="10"/>
        <w:tabs>
          <w:tab w:val="right" w:leader="dot" w:pos="8296"/>
        </w:tabs>
        <w:rPr>
          <w:rFonts w:eastAsiaTheme="minorEastAsia" w:cstheme="minorBidi"/>
          <w:b w:val="0"/>
          <w:bCs w:val="0"/>
          <w:caps w:val="0"/>
          <w:noProof/>
          <w:sz w:val="21"/>
          <w:szCs w:val="22"/>
        </w:rPr>
      </w:pPr>
      <w:r>
        <w:rPr>
          <w:rStyle w:val="ab"/>
          <w:noProof/>
        </w:rPr>
        <w:t>附</w:t>
      </w:r>
      <w:r>
        <w:rPr>
          <w:rStyle w:val="ab"/>
          <w:rFonts w:hint="eastAsia"/>
          <w:noProof/>
        </w:rPr>
        <w:t>：</w:t>
      </w:r>
      <w:hyperlink w:anchor="_Toc82679055" w:history="1">
        <w:r w:rsidRPr="00C872B8">
          <w:rPr>
            <w:rStyle w:val="ab"/>
            <w:rFonts w:hint="eastAsia"/>
            <w:noProof/>
          </w:rPr>
          <w:t>条文说明</w:t>
        </w:r>
        <w:r>
          <w:rPr>
            <w:noProof/>
            <w:webHidden/>
          </w:rPr>
          <w:tab/>
        </w:r>
        <w:r>
          <w:rPr>
            <w:noProof/>
            <w:webHidden/>
          </w:rPr>
          <w:fldChar w:fldCharType="begin"/>
        </w:r>
        <w:r>
          <w:rPr>
            <w:noProof/>
            <w:webHidden/>
          </w:rPr>
          <w:instrText xml:space="preserve"> PAGEREF _Toc82679055 \h </w:instrText>
        </w:r>
        <w:r>
          <w:rPr>
            <w:noProof/>
            <w:webHidden/>
          </w:rPr>
        </w:r>
        <w:r>
          <w:rPr>
            <w:noProof/>
            <w:webHidden/>
          </w:rPr>
          <w:fldChar w:fldCharType="separate"/>
        </w:r>
        <w:r>
          <w:rPr>
            <w:noProof/>
            <w:webHidden/>
          </w:rPr>
          <w:t>19</w:t>
        </w:r>
        <w:r>
          <w:rPr>
            <w:noProof/>
            <w:webHidden/>
          </w:rPr>
          <w:fldChar w:fldCharType="end"/>
        </w:r>
      </w:hyperlink>
    </w:p>
    <w:p w:rsidR="00691D0A" w:rsidRDefault="008D7F38" w:rsidP="008C09DA">
      <w:pPr>
        <w:widowControl/>
        <w:spacing w:line="360" w:lineRule="auto"/>
        <w:jc w:val="left"/>
        <w:rPr>
          <w:b/>
          <w:bCs/>
          <w:sz w:val="30"/>
        </w:rPr>
      </w:pPr>
      <w:r>
        <w:rPr>
          <w:b/>
          <w:bCs/>
          <w:sz w:val="30"/>
        </w:rPr>
        <w:fldChar w:fldCharType="end"/>
      </w:r>
      <w:r w:rsidR="00691D0A">
        <w:rPr>
          <w:b/>
          <w:bCs/>
          <w:sz w:val="30"/>
        </w:rPr>
        <w:br w:type="page"/>
      </w:r>
    </w:p>
    <w:p w:rsidR="00691D0A" w:rsidRDefault="00691D0A" w:rsidP="00691D0A">
      <w:pPr>
        <w:pStyle w:val="a8"/>
        <w:spacing w:line="360" w:lineRule="auto"/>
        <w:ind w:firstLine="482"/>
        <w:jc w:val="center"/>
        <w:rPr>
          <w:rFonts w:ascii="Times New Roman" w:hAnsi="Times New Roman" w:cs="Times New Roman"/>
          <w:b/>
          <w:bCs/>
          <w:sz w:val="28"/>
          <w:szCs w:val="28"/>
        </w:rPr>
      </w:pPr>
      <w:r>
        <w:rPr>
          <w:rFonts w:ascii="Times New Roman" w:hAnsi="Times New Roman" w:cs="Times New Roman" w:hint="eastAsia"/>
          <w:b/>
          <w:bCs/>
          <w:sz w:val="28"/>
          <w:szCs w:val="28"/>
        </w:rPr>
        <w:lastRenderedPageBreak/>
        <w:t>Contents</w:t>
      </w:r>
    </w:p>
    <w:p w:rsidR="00691D0A" w:rsidRPr="00DA5FB4" w:rsidRDefault="008D7F38" w:rsidP="00691D0A">
      <w:pPr>
        <w:pStyle w:val="10"/>
        <w:tabs>
          <w:tab w:val="right" w:leader="middleDot" w:pos="8296"/>
        </w:tabs>
        <w:spacing w:line="312" w:lineRule="auto"/>
        <w:rPr>
          <w:rStyle w:val="ab"/>
          <w:caps w:val="0"/>
          <w:kern w:val="44"/>
          <w:sz w:val="24"/>
        </w:rPr>
      </w:pPr>
      <w:hyperlink w:anchor="_Toc5494_WPSOffice_Level1" w:history="1">
        <w:r w:rsidR="00691D0A" w:rsidRPr="00DA5FB4">
          <w:rPr>
            <w:rStyle w:val="ab"/>
            <w:caps w:val="0"/>
            <w:kern w:val="44"/>
            <w:sz w:val="24"/>
          </w:rPr>
          <w:t>1</w:t>
        </w:r>
        <w:r w:rsidR="00691D0A" w:rsidRPr="00DA5FB4">
          <w:rPr>
            <w:rStyle w:val="ab"/>
            <w:caps w:val="0"/>
            <w:kern w:val="44"/>
            <w:sz w:val="24"/>
          </w:rPr>
          <w:t xml:space="preserve">　</w:t>
        </w:r>
        <w:r w:rsidR="00691D0A" w:rsidRPr="00DA5FB4">
          <w:rPr>
            <w:rStyle w:val="ab"/>
            <w:rFonts w:hint="eastAsia"/>
            <w:caps w:val="0"/>
            <w:kern w:val="44"/>
            <w:sz w:val="24"/>
          </w:rPr>
          <w:t>General Provisions</w:t>
        </w:r>
        <w:r w:rsidR="00691D0A" w:rsidRPr="00DA5FB4">
          <w:rPr>
            <w:rStyle w:val="ab"/>
            <w:caps w:val="0"/>
            <w:kern w:val="44"/>
            <w:sz w:val="24"/>
          </w:rPr>
          <w:tab/>
        </w:r>
        <w:bookmarkStart w:id="2" w:name="_Toc5494_WPSOffice_Level1Page"/>
        <w:r w:rsidR="00691D0A" w:rsidRPr="00DA5FB4">
          <w:rPr>
            <w:rStyle w:val="ab"/>
            <w:caps w:val="0"/>
            <w:kern w:val="44"/>
            <w:sz w:val="24"/>
          </w:rPr>
          <w:t>1</w:t>
        </w:r>
        <w:bookmarkEnd w:id="2"/>
      </w:hyperlink>
    </w:p>
    <w:p w:rsidR="00691D0A" w:rsidRPr="00DA5FB4" w:rsidRDefault="008D7F38" w:rsidP="00691D0A">
      <w:pPr>
        <w:pStyle w:val="10"/>
        <w:tabs>
          <w:tab w:val="right" w:leader="middleDot" w:pos="8296"/>
        </w:tabs>
        <w:spacing w:line="312" w:lineRule="auto"/>
        <w:rPr>
          <w:rStyle w:val="ab"/>
          <w:caps w:val="0"/>
          <w:kern w:val="44"/>
          <w:sz w:val="24"/>
        </w:rPr>
      </w:pPr>
      <w:hyperlink w:anchor="_Toc5494_WPSOffice_Level1" w:history="1">
        <w:r w:rsidR="00691D0A" w:rsidRPr="00DA5FB4">
          <w:rPr>
            <w:rStyle w:val="ab"/>
            <w:caps w:val="0"/>
            <w:kern w:val="44"/>
            <w:sz w:val="24"/>
          </w:rPr>
          <w:t xml:space="preserve">2  </w:t>
        </w:r>
        <w:r w:rsidR="00691D0A" w:rsidRPr="00DA5FB4">
          <w:rPr>
            <w:rStyle w:val="ab"/>
            <w:rFonts w:hint="eastAsia"/>
            <w:caps w:val="0"/>
            <w:kern w:val="44"/>
            <w:sz w:val="24"/>
          </w:rPr>
          <w:t>Terms</w:t>
        </w:r>
        <w:r w:rsidR="00691D0A" w:rsidRPr="00DA5FB4">
          <w:rPr>
            <w:rStyle w:val="ab"/>
            <w:caps w:val="0"/>
            <w:kern w:val="44"/>
            <w:sz w:val="24"/>
          </w:rPr>
          <w:tab/>
          <w:t>2</w:t>
        </w:r>
      </w:hyperlink>
    </w:p>
    <w:p w:rsidR="00691D0A" w:rsidRPr="00DA5FB4" w:rsidRDefault="008D7F38" w:rsidP="00691D0A">
      <w:pPr>
        <w:pStyle w:val="10"/>
        <w:tabs>
          <w:tab w:val="right" w:leader="middleDot" w:pos="8296"/>
        </w:tabs>
        <w:spacing w:line="312" w:lineRule="auto"/>
        <w:rPr>
          <w:rStyle w:val="ab"/>
          <w:caps w:val="0"/>
          <w:kern w:val="44"/>
          <w:sz w:val="24"/>
        </w:rPr>
      </w:pPr>
      <w:hyperlink w:anchor="_Toc5494_WPSOffice_Level1" w:history="1">
        <w:r w:rsidR="00691D0A" w:rsidRPr="00DA5FB4">
          <w:rPr>
            <w:rStyle w:val="ab"/>
            <w:caps w:val="0"/>
            <w:kern w:val="44"/>
            <w:sz w:val="24"/>
          </w:rPr>
          <w:t>3</w:t>
        </w:r>
        <w:r w:rsidR="00691D0A" w:rsidRPr="00DA5FB4">
          <w:rPr>
            <w:rStyle w:val="ab"/>
            <w:caps w:val="0"/>
            <w:kern w:val="44"/>
            <w:sz w:val="24"/>
          </w:rPr>
          <w:t xml:space="preserve">　</w:t>
        </w:r>
        <w:r w:rsidR="00691D0A" w:rsidRPr="00DA5FB4">
          <w:rPr>
            <w:rStyle w:val="ab"/>
            <w:rFonts w:hint="eastAsia"/>
            <w:caps w:val="0"/>
            <w:kern w:val="44"/>
            <w:sz w:val="24"/>
          </w:rPr>
          <w:t>Basic Requirements</w:t>
        </w:r>
        <w:r w:rsidR="00691D0A" w:rsidRPr="00DA5FB4">
          <w:rPr>
            <w:rStyle w:val="ab"/>
            <w:caps w:val="0"/>
            <w:kern w:val="44"/>
            <w:sz w:val="24"/>
          </w:rPr>
          <w:tab/>
          <w:t>3</w:t>
        </w:r>
      </w:hyperlink>
    </w:p>
    <w:p w:rsidR="00691D0A" w:rsidRPr="00DA5FB4" w:rsidRDefault="008D7F38" w:rsidP="00691D0A">
      <w:pPr>
        <w:pStyle w:val="10"/>
        <w:tabs>
          <w:tab w:val="right" w:leader="middleDot" w:pos="8296"/>
        </w:tabs>
        <w:spacing w:line="312" w:lineRule="auto"/>
        <w:rPr>
          <w:rStyle w:val="ab"/>
          <w:caps w:val="0"/>
          <w:kern w:val="44"/>
          <w:sz w:val="24"/>
        </w:rPr>
      </w:pPr>
      <w:hyperlink w:anchor="_Toc5494_WPSOffice_Level1" w:history="1">
        <w:r w:rsidR="00691D0A" w:rsidRPr="00DA5FB4">
          <w:rPr>
            <w:rStyle w:val="ab"/>
            <w:caps w:val="0"/>
            <w:kern w:val="44"/>
            <w:sz w:val="24"/>
          </w:rPr>
          <w:t>4</w:t>
        </w:r>
        <w:r w:rsidR="00691D0A" w:rsidRPr="00DA5FB4">
          <w:rPr>
            <w:rStyle w:val="ab"/>
            <w:caps w:val="0"/>
            <w:kern w:val="44"/>
            <w:sz w:val="24"/>
          </w:rPr>
          <w:t xml:space="preserve">　</w:t>
        </w:r>
        <w:r w:rsidR="00DA5FB4" w:rsidRPr="00DA5FB4">
          <w:rPr>
            <w:caps w:val="0"/>
          </w:rPr>
          <w:t xml:space="preserve"> </w:t>
        </w:r>
        <w:r w:rsidR="00DA5FB4">
          <w:rPr>
            <w:rStyle w:val="ab"/>
            <w:rFonts w:hint="eastAsia"/>
            <w:caps w:val="0"/>
            <w:kern w:val="44"/>
            <w:sz w:val="24"/>
          </w:rPr>
          <w:t>A</w:t>
        </w:r>
        <w:r w:rsidR="00DA5FB4" w:rsidRPr="00DA5FB4">
          <w:rPr>
            <w:rStyle w:val="ab"/>
            <w:caps w:val="0"/>
            <w:kern w:val="44"/>
            <w:sz w:val="24"/>
          </w:rPr>
          <w:t>ssessment</w:t>
        </w:r>
        <w:r w:rsidR="00691D0A" w:rsidRPr="00DA5FB4">
          <w:rPr>
            <w:rStyle w:val="ab"/>
            <w:caps w:val="0"/>
            <w:kern w:val="44"/>
            <w:sz w:val="24"/>
          </w:rPr>
          <w:tab/>
        </w:r>
      </w:hyperlink>
      <w:r w:rsidR="00DA5FB4">
        <w:rPr>
          <w:rStyle w:val="ab"/>
          <w:rFonts w:hint="eastAsia"/>
          <w:caps w:val="0"/>
          <w:kern w:val="44"/>
          <w:sz w:val="24"/>
        </w:rPr>
        <w:t>4</w:t>
      </w:r>
    </w:p>
    <w:p w:rsidR="00691D0A" w:rsidRDefault="008D7F38" w:rsidP="00691D0A">
      <w:pPr>
        <w:pStyle w:val="10"/>
        <w:tabs>
          <w:tab w:val="right" w:leader="middleDot" w:pos="8296"/>
        </w:tabs>
        <w:spacing w:line="312" w:lineRule="auto"/>
        <w:rPr>
          <w:caps w:val="0"/>
        </w:rPr>
      </w:pPr>
      <w:hyperlink w:anchor="_Toc5494_WPSOffice_Level1" w:history="1">
        <w:r w:rsidR="00691D0A" w:rsidRPr="00DA5FB4">
          <w:rPr>
            <w:rStyle w:val="ab"/>
            <w:caps w:val="0"/>
            <w:kern w:val="44"/>
            <w:sz w:val="24"/>
          </w:rPr>
          <w:t>5</w:t>
        </w:r>
        <w:r w:rsidR="00691D0A" w:rsidRPr="00DA5FB4">
          <w:rPr>
            <w:rStyle w:val="ab"/>
            <w:caps w:val="0"/>
            <w:kern w:val="44"/>
            <w:sz w:val="24"/>
          </w:rPr>
          <w:t xml:space="preserve">　</w:t>
        </w:r>
        <w:r w:rsidR="00DA5FB4" w:rsidRPr="00DA5FB4">
          <w:t xml:space="preserve"> </w:t>
        </w:r>
        <w:r w:rsidR="00DA5FB4" w:rsidRPr="00DA5FB4">
          <w:rPr>
            <w:rStyle w:val="ab"/>
            <w:caps w:val="0"/>
            <w:kern w:val="44"/>
            <w:sz w:val="24"/>
          </w:rPr>
          <w:t>Data identification</w:t>
        </w:r>
        <w:r w:rsidR="00691D0A" w:rsidRPr="00DA5FB4">
          <w:rPr>
            <w:rStyle w:val="ab"/>
            <w:caps w:val="0"/>
            <w:kern w:val="44"/>
            <w:sz w:val="24"/>
          </w:rPr>
          <w:tab/>
        </w:r>
        <w:r w:rsidR="00DA5FB4">
          <w:rPr>
            <w:rStyle w:val="ab"/>
            <w:rFonts w:hint="eastAsia"/>
            <w:caps w:val="0"/>
            <w:kern w:val="44"/>
            <w:sz w:val="24"/>
          </w:rPr>
          <w:t>6</w:t>
        </w:r>
      </w:hyperlink>
    </w:p>
    <w:p w:rsidR="00DA5FB4" w:rsidRDefault="00DA5FB4" w:rsidP="00DA5FB4">
      <w:pPr>
        <w:pStyle w:val="10"/>
        <w:tabs>
          <w:tab w:val="right" w:leader="middleDot" w:pos="8296"/>
        </w:tabs>
        <w:spacing w:line="312" w:lineRule="auto"/>
        <w:rPr>
          <w:rStyle w:val="ab"/>
          <w:caps w:val="0"/>
          <w:kern w:val="44"/>
          <w:sz w:val="24"/>
        </w:rPr>
      </w:pPr>
      <w:r w:rsidRPr="00DA5FB4">
        <w:rPr>
          <w:rStyle w:val="ab"/>
          <w:rFonts w:hint="eastAsia"/>
          <w:caps w:val="0"/>
          <w:kern w:val="44"/>
          <w:sz w:val="24"/>
        </w:rPr>
        <w:t>6</w:t>
      </w:r>
      <w:r w:rsidRPr="00DA5FB4">
        <w:rPr>
          <w:rStyle w:val="ab"/>
          <w:caps w:val="0"/>
          <w:kern w:val="44"/>
          <w:sz w:val="24"/>
        </w:rPr>
        <w:t xml:space="preserve">　</w:t>
      </w:r>
      <w:r w:rsidRPr="00DA5FB4">
        <w:rPr>
          <w:rStyle w:val="ab"/>
          <w:caps w:val="0"/>
          <w:kern w:val="44"/>
          <w:sz w:val="24"/>
        </w:rPr>
        <w:t xml:space="preserve"> Site inspection and testing</w:t>
      </w:r>
      <w:r w:rsidRPr="00DA5FB4">
        <w:rPr>
          <w:rStyle w:val="ab"/>
          <w:caps w:val="0"/>
          <w:kern w:val="44"/>
          <w:sz w:val="24"/>
        </w:rPr>
        <w:tab/>
      </w:r>
      <w:r>
        <w:rPr>
          <w:rStyle w:val="ab"/>
          <w:rFonts w:hint="eastAsia"/>
          <w:caps w:val="0"/>
          <w:kern w:val="44"/>
          <w:sz w:val="24"/>
        </w:rPr>
        <w:t>7</w:t>
      </w:r>
    </w:p>
    <w:p w:rsidR="00DA5FB4" w:rsidRPr="00DA5FB4" w:rsidRDefault="00DA5FB4" w:rsidP="00DA5FB4">
      <w:pPr>
        <w:pStyle w:val="10"/>
        <w:tabs>
          <w:tab w:val="right" w:leader="middleDot" w:pos="8296"/>
        </w:tabs>
        <w:spacing w:line="312" w:lineRule="auto"/>
        <w:rPr>
          <w:rStyle w:val="ab"/>
          <w:caps w:val="0"/>
          <w:kern w:val="44"/>
          <w:sz w:val="24"/>
        </w:rPr>
      </w:pPr>
      <w:r w:rsidRPr="00DA5FB4">
        <w:rPr>
          <w:rStyle w:val="ab"/>
          <w:rFonts w:hint="eastAsia"/>
          <w:caps w:val="0"/>
          <w:kern w:val="44"/>
          <w:sz w:val="24"/>
        </w:rPr>
        <w:t>7</w:t>
      </w:r>
      <w:r w:rsidRPr="00DA5FB4">
        <w:rPr>
          <w:rStyle w:val="ab"/>
          <w:caps w:val="0"/>
          <w:kern w:val="44"/>
          <w:sz w:val="24"/>
        </w:rPr>
        <w:t xml:space="preserve">　</w:t>
      </w:r>
      <w:r w:rsidRPr="00DA5FB4">
        <w:rPr>
          <w:rStyle w:val="ab"/>
          <w:rFonts w:hint="eastAsia"/>
          <w:caps w:val="0"/>
          <w:kern w:val="44"/>
          <w:sz w:val="24"/>
        </w:rPr>
        <w:t xml:space="preserve"> </w:t>
      </w:r>
      <w:r w:rsidRPr="00DA5FB4">
        <w:rPr>
          <w:rStyle w:val="ab"/>
          <w:caps w:val="0"/>
          <w:kern w:val="44"/>
          <w:sz w:val="24"/>
        </w:rPr>
        <w:t>Appraisal analysis</w:t>
      </w:r>
      <w:r w:rsidRPr="00DA5FB4">
        <w:rPr>
          <w:rStyle w:val="ab"/>
          <w:caps w:val="0"/>
          <w:kern w:val="44"/>
          <w:sz w:val="24"/>
        </w:rPr>
        <w:tab/>
      </w:r>
      <w:r>
        <w:rPr>
          <w:rStyle w:val="ab"/>
          <w:rFonts w:hint="eastAsia"/>
          <w:caps w:val="0"/>
          <w:kern w:val="44"/>
          <w:sz w:val="24"/>
        </w:rPr>
        <w:t>17</w:t>
      </w:r>
    </w:p>
    <w:bookmarkEnd w:id="0"/>
    <w:p w:rsidR="00691D0A" w:rsidRPr="00DA5FB4" w:rsidRDefault="008D7F38" w:rsidP="00691D0A">
      <w:pPr>
        <w:pStyle w:val="10"/>
        <w:tabs>
          <w:tab w:val="right" w:leader="middleDot" w:pos="8296"/>
        </w:tabs>
        <w:spacing w:line="312" w:lineRule="auto"/>
        <w:rPr>
          <w:rStyle w:val="ab"/>
          <w:caps w:val="0"/>
          <w:kern w:val="44"/>
          <w:sz w:val="24"/>
        </w:rPr>
      </w:pPr>
      <w:r w:rsidRPr="008D7F38">
        <w:fldChar w:fldCharType="begin"/>
      </w:r>
      <w:r w:rsidR="00691D0A" w:rsidRPr="00DA5FB4">
        <w:rPr>
          <w:caps w:val="0"/>
        </w:rPr>
        <w:instrText xml:space="preserve"> HYPERLINK \l "_Toc5494_WPSOffice_Level1" </w:instrText>
      </w:r>
      <w:r w:rsidRPr="008D7F38">
        <w:fldChar w:fldCharType="separate"/>
      </w:r>
      <w:r w:rsidR="00691D0A" w:rsidRPr="00DA5FB4">
        <w:rPr>
          <w:rStyle w:val="ab"/>
          <w:rFonts w:hint="eastAsia"/>
          <w:caps w:val="0"/>
          <w:kern w:val="44"/>
          <w:sz w:val="24"/>
        </w:rPr>
        <w:t xml:space="preserve">Explanation of Wording in This </w:t>
      </w:r>
      <w:r w:rsidR="00691D0A" w:rsidRPr="00DA5FB4">
        <w:rPr>
          <w:caps w:val="0"/>
        </w:rPr>
        <w:t>S</w:t>
      </w:r>
      <w:r w:rsidR="00691D0A" w:rsidRPr="00DA5FB4">
        <w:rPr>
          <w:rFonts w:hint="eastAsia"/>
          <w:caps w:val="0"/>
        </w:rPr>
        <w:t>pecification</w:t>
      </w:r>
      <w:r w:rsidR="00691D0A" w:rsidRPr="00DA5FB4">
        <w:rPr>
          <w:rStyle w:val="ab"/>
          <w:rFonts w:hint="eastAsia"/>
          <w:caps w:val="0"/>
          <w:kern w:val="44"/>
          <w:sz w:val="24"/>
        </w:rPr>
        <w:t xml:space="preserve"> </w:t>
      </w:r>
      <w:r w:rsidR="00691D0A" w:rsidRPr="00DA5FB4">
        <w:rPr>
          <w:rStyle w:val="ab"/>
          <w:caps w:val="0"/>
          <w:kern w:val="44"/>
          <w:sz w:val="24"/>
        </w:rPr>
        <w:tab/>
        <w:t>1</w:t>
      </w:r>
      <w:r w:rsidRPr="00DA5FB4">
        <w:rPr>
          <w:rStyle w:val="ab"/>
          <w:caps w:val="0"/>
          <w:kern w:val="44"/>
          <w:sz w:val="24"/>
        </w:rPr>
        <w:fldChar w:fldCharType="end"/>
      </w:r>
      <w:r w:rsidR="00DA5FB4">
        <w:rPr>
          <w:rStyle w:val="ab"/>
          <w:rFonts w:hint="eastAsia"/>
          <w:caps w:val="0"/>
          <w:kern w:val="44"/>
          <w:sz w:val="24"/>
        </w:rPr>
        <w:t>8</w:t>
      </w:r>
    </w:p>
    <w:p w:rsidR="00691D0A" w:rsidRPr="00DA5FB4" w:rsidRDefault="008D7F38" w:rsidP="00691D0A">
      <w:pPr>
        <w:pStyle w:val="10"/>
        <w:tabs>
          <w:tab w:val="right" w:leader="middleDot" w:pos="8296"/>
        </w:tabs>
        <w:spacing w:line="312" w:lineRule="auto"/>
        <w:rPr>
          <w:rStyle w:val="ab"/>
          <w:caps w:val="0"/>
          <w:kern w:val="44"/>
          <w:sz w:val="24"/>
        </w:rPr>
      </w:pPr>
      <w:hyperlink w:anchor="_Toc5494_WPSOffice_Level1" w:history="1">
        <w:r w:rsidR="00691D0A" w:rsidRPr="00DA5FB4">
          <w:rPr>
            <w:rStyle w:val="ab"/>
            <w:rFonts w:hint="eastAsia"/>
            <w:caps w:val="0"/>
            <w:kern w:val="44"/>
            <w:sz w:val="24"/>
          </w:rPr>
          <w:t>List of Quoted Standards</w:t>
        </w:r>
        <w:r w:rsidR="00691D0A" w:rsidRPr="00DA5FB4">
          <w:rPr>
            <w:rStyle w:val="ab"/>
            <w:caps w:val="0"/>
            <w:kern w:val="44"/>
            <w:sz w:val="24"/>
          </w:rPr>
          <w:tab/>
          <w:t>1</w:t>
        </w:r>
      </w:hyperlink>
      <w:r w:rsidR="00DA5FB4">
        <w:rPr>
          <w:rStyle w:val="ab"/>
          <w:rFonts w:hint="eastAsia"/>
          <w:caps w:val="0"/>
          <w:kern w:val="44"/>
          <w:sz w:val="24"/>
        </w:rPr>
        <w:t>9</w:t>
      </w:r>
    </w:p>
    <w:p w:rsidR="00691D0A" w:rsidRPr="00DA5FB4" w:rsidRDefault="008D7F38" w:rsidP="00691D0A">
      <w:pPr>
        <w:pStyle w:val="10"/>
        <w:tabs>
          <w:tab w:val="right" w:leader="middleDot" w:pos="8296"/>
        </w:tabs>
        <w:spacing w:line="312" w:lineRule="auto"/>
        <w:rPr>
          <w:rStyle w:val="ab"/>
          <w:caps w:val="0"/>
          <w:kern w:val="44"/>
          <w:sz w:val="24"/>
        </w:rPr>
      </w:pPr>
      <w:hyperlink w:anchor="_Toc5494_WPSOffice_Level1" w:history="1">
        <w:sdt>
          <w:sdtPr>
            <w:rPr>
              <w:rStyle w:val="ab"/>
              <w:caps w:val="0"/>
              <w:kern w:val="44"/>
              <w:sz w:val="24"/>
            </w:rPr>
            <w:id w:val="1198585936"/>
            <w:placeholder>
              <w:docPart w:val="5B240F085E8F4197B7002955DAE7E707"/>
            </w:placeholder>
          </w:sdtPr>
          <w:sdtContent>
            <w:r w:rsidR="003D5E2B">
              <w:rPr>
                <w:rStyle w:val="ab"/>
                <w:rFonts w:hint="eastAsia"/>
                <w:caps w:val="0"/>
                <w:kern w:val="44"/>
                <w:sz w:val="24"/>
              </w:rPr>
              <w:t>Addition:</w:t>
            </w:r>
            <w:r w:rsidR="00691D0A" w:rsidRPr="00DA5FB4">
              <w:rPr>
                <w:rStyle w:val="ab"/>
                <w:rFonts w:hint="eastAsia"/>
                <w:caps w:val="0"/>
                <w:kern w:val="44"/>
                <w:sz w:val="24"/>
              </w:rPr>
              <w:t>Explanation of Provisions</w:t>
            </w:r>
          </w:sdtContent>
        </w:sdt>
        <w:r w:rsidR="00691D0A" w:rsidRPr="00DA5FB4">
          <w:rPr>
            <w:rStyle w:val="ab"/>
            <w:caps w:val="0"/>
            <w:kern w:val="44"/>
            <w:sz w:val="24"/>
          </w:rPr>
          <w:tab/>
          <w:t>1</w:t>
        </w:r>
      </w:hyperlink>
      <w:r w:rsidR="00691D0A" w:rsidRPr="00DA5FB4">
        <w:rPr>
          <w:rStyle w:val="ab"/>
          <w:rFonts w:hint="eastAsia"/>
          <w:caps w:val="0"/>
          <w:kern w:val="44"/>
          <w:sz w:val="24"/>
        </w:rPr>
        <w:t>9</w:t>
      </w:r>
    </w:p>
    <w:p w:rsidR="00691D0A" w:rsidRPr="00DA5FB4" w:rsidRDefault="00691D0A" w:rsidP="00691D0A">
      <w:pPr>
        <w:rPr>
          <w:b/>
          <w:bCs/>
          <w:sz w:val="28"/>
          <w:szCs w:val="28"/>
        </w:rPr>
        <w:sectPr w:rsidR="00691D0A" w:rsidRPr="00DA5FB4">
          <w:pgSz w:w="11906" w:h="16838"/>
          <w:pgMar w:top="1440" w:right="1800" w:bottom="1440" w:left="1800" w:header="851" w:footer="992" w:gutter="0"/>
          <w:cols w:space="425"/>
          <w:docGrid w:type="lines" w:linePitch="312"/>
        </w:sectPr>
      </w:pP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3" w:name="_Toc5494_WPSOffice_Level1"/>
      <w:bookmarkStart w:id="4" w:name="_Toc82679046"/>
      <w:r>
        <w:rPr>
          <w:rFonts w:ascii="Times New Roman" w:hAnsi="Times New Roman"/>
          <w:bCs/>
          <w:color w:val="auto"/>
          <w:kern w:val="44"/>
          <w:szCs w:val="44"/>
        </w:rPr>
        <w:lastRenderedPageBreak/>
        <w:t>1</w:t>
      </w:r>
      <w:r>
        <w:rPr>
          <w:rFonts w:ascii="Times New Roman" w:hAnsi="Times New Roman"/>
          <w:bCs/>
          <w:color w:val="auto"/>
          <w:kern w:val="44"/>
          <w:szCs w:val="44"/>
        </w:rPr>
        <w:t xml:space="preserve">　总　则</w:t>
      </w:r>
      <w:bookmarkEnd w:id="1"/>
      <w:bookmarkEnd w:id="3"/>
      <w:bookmarkEnd w:id="4"/>
    </w:p>
    <w:p w:rsidR="00691D0A" w:rsidRDefault="00691D0A" w:rsidP="00691D0A">
      <w:pPr>
        <w:spacing w:line="360" w:lineRule="auto"/>
        <w:rPr>
          <w:sz w:val="24"/>
        </w:rPr>
      </w:pPr>
      <w:r>
        <w:rPr>
          <w:b/>
          <w:bCs/>
          <w:sz w:val="24"/>
        </w:rPr>
        <w:t>1.0.1</w:t>
      </w:r>
      <w:r>
        <w:rPr>
          <w:b/>
          <w:bCs/>
          <w:sz w:val="24"/>
        </w:rPr>
        <w:t xml:space="preserve">　</w:t>
      </w:r>
      <w:r>
        <w:rPr>
          <w:sz w:val="24"/>
        </w:rPr>
        <w:t>为</w:t>
      </w:r>
      <w:r>
        <w:rPr>
          <w:rFonts w:hint="eastAsia"/>
          <w:sz w:val="24"/>
        </w:rPr>
        <w:t>规范</w:t>
      </w:r>
      <w:r w:rsidR="008721E8">
        <w:rPr>
          <w:rFonts w:hint="eastAsia"/>
          <w:sz w:val="24"/>
        </w:rPr>
        <w:t>建筑工程中</w:t>
      </w:r>
      <w:r>
        <w:rPr>
          <w:rFonts w:hint="eastAsia"/>
          <w:sz w:val="24"/>
        </w:rPr>
        <w:t>保温装饰一体板</w:t>
      </w:r>
      <w:r>
        <w:rPr>
          <w:sz w:val="24"/>
        </w:rPr>
        <w:t>外墙外保温系统的</w:t>
      </w:r>
      <w:r w:rsidR="006D7ABF">
        <w:rPr>
          <w:sz w:val="24"/>
        </w:rPr>
        <w:t>工程</w:t>
      </w:r>
      <w:r>
        <w:rPr>
          <w:sz w:val="24"/>
        </w:rPr>
        <w:t>质量</w:t>
      </w:r>
      <w:r>
        <w:rPr>
          <w:rFonts w:hint="eastAsia"/>
          <w:sz w:val="24"/>
        </w:rPr>
        <w:t>鉴定工作</w:t>
      </w:r>
      <w:r>
        <w:rPr>
          <w:sz w:val="24"/>
        </w:rPr>
        <w:t>，引导、促进保温工程的健康</w:t>
      </w:r>
      <w:r w:rsidR="006D7ABF">
        <w:rPr>
          <w:rFonts w:hint="eastAsia"/>
          <w:sz w:val="24"/>
        </w:rPr>
        <w:t>、高质量</w:t>
      </w:r>
      <w:r>
        <w:rPr>
          <w:sz w:val="24"/>
        </w:rPr>
        <w:t>发展，做到技术先进、安全可靠，制定本</w:t>
      </w:r>
      <w:r>
        <w:rPr>
          <w:rFonts w:hint="eastAsia"/>
          <w:sz w:val="24"/>
        </w:rPr>
        <w:t>标准</w:t>
      </w:r>
      <w:r>
        <w:rPr>
          <w:sz w:val="24"/>
        </w:rPr>
        <w:t>。</w:t>
      </w:r>
    </w:p>
    <w:p w:rsidR="00691D0A" w:rsidRDefault="00691D0A" w:rsidP="00691D0A">
      <w:pPr>
        <w:spacing w:line="360" w:lineRule="auto"/>
        <w:rPr>
          <w:sz w:val="24"/>
        </w:rPr>
      </w:pPr>
      <w:r>
        <w:rPr>
          <w:b/>
          <w:bCs/>
          <w:sz w:val="24"/>
        </w:rPr>
        <w:t>1.0.2</w:t>
      </w:r>
      <w:r>
        <w:rPr>
          <w:b/>
          <w:bCs/>
          <w:sz w:val="24"/>
        </w:rPr>
        <w:t xml:space="preserve">　</w:t>
      </w:r>
      <w:r>
        <w:rPr>
          <w:sz w:val="24"/>
        </w:rPr>
        <w:t>本</w:t>
      </w:r>
      <w:r>
        <w:rPr>
          <w:rFonts w:hint="eastAsia"/>
          <w:sz w:val="24"/>
        </w:rPr>
        <w:t>标准</w:t>
      </w:r>
      <w:r>
        <w:rPr>
          <w:sz w:val="24"/>
        </w:rPr>
        <w:t>适用于</w:t>
      </w:r>
      <w:r w:rsidR="008721E8">
        <w:rPr>
          <w:sz w:val="24"/>
        </w:rPr>
        <w:t>既有</w:t>
      </w:r>
      <w:r>
        <w:rPr>
          <w:sz w:val="24"/>
        </w:rPr>
        <w:t>建筑外墙采用</w:t>
      </w:r>
      <w:r w:rsidR="008721E8">
        <w:rPr>
          <w:rFonts w:hint="eastAsia"/>
          <w:sz w:val="24"/>
        </w:rPr>
        <w:t>非干挂</w:t>
      </w:r>
      <w:r w:rsidR="00105BA2">
        <w:rPr>
          <w:sz w:val="24"/>
        </w:rPr>
        <w:t>的保温装饰一体板</w:t>
      </w:r>
      <w:r>
        <w:rPr>
          <w:sz w:val="24"/>
        </w:rPr>
        <w:t>外保温工程</w:t>
      </w:r>
      <w:r w:rsidR="006D7ABF">
        <w:rPr>
          <w:sz w:val="24"/>
        </w:rPr>
        <w:t>的</w:t>
      </w:r>
      <w:r>
        <w:rPr>
          <w:sz w:val="24"/>
        </w:rPr>
        <w:t>质量鉴定</w:t>
      </w:r>
      <w:r>
        <w:rPr>
          <w:rFonts w:hint="eastAsia"/>
          <w:sz w:val="24"/>
        </w:rPr>
        <w:t>。</w:t>
      </w:r>
    </w:p>
    <w:p w:rsidR="00691D0A" w:rsidRDefault="00691D0A" w:rsidP="00691D0A">
      <w:pPr>
        <w:spacing w:line="360" w:lineRule="auto"/>
        <w:rPr>
          <w:sz w:val="24"/>
        </w:rPr>
      </w:pPr>
      <w:r>
        <w:rPr>
          <w:b/>
          <w:bCs/>
          <w:sz w:val="24"/>
        </w:rPr>
        <w:t>1.0.3</w:t>
      </w:r>
      <w:r>
        <w:rPr>
          <w:b/>
          <w:bCs/>
          <w:sz w:val="24"/>
        </w:rPr>
        <w:t xml:space="preserve">　</w:t>
      </w:r>
      <w:r w:rsidRPr="0055713E">
        <w:rPr>
          <w:rFonts w:hint="eastAsia"/>
          <w:bCs/>
          <w:sz w:val="24"/>
        </w:rPr>
        <w:t>保温装饰一体板</w:t>
      </w:r>
      <w:r>
        <w:rPr>
          <w:sz w:val="24"/>
        </w:rPr>
        <w:t>外墙外保温系统的</w:t>
      </w:r>
      <w:r>
        <w:rPr>
          <w:rFonts w:hint="eastAsia"/>
          <w:sz w:val="24"/>
        </w:rPr>
        <w:t>工程质量鉴定</w:t>
      </w:r>
      <w:r>
        <w:rPr>
          <w:sz w:val="24"/>
        </w:rPr>
        <w:t>，除应符合本</w:t>
      </w:r>
      <w:r w:rsidR="00105BA2">
        <w:rPr>
          <w:rFonts w:hint="eastAsia"/>
          <w:sz w:val="24"/>
        </w:rPr>
        <w:t>标准</w:t>
      </w:r>
      <w:r>
        <w:rPr>
          <w:sz w:val="24"/>
        </w:rPr>
        <w:t>外，尚应符合国家现行的相关标准规定。</w:t>
      </w: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spacing w:line="360" w:lineRule="auto"/>
        <w:jc w:val="center"/>
        <w:rPr>
          <w:sz w:val="32"/>
          <w:szCs w:val="32"/>
        </w:rPr>
      </w:pPr>
    </w:p>
    <w:p w:rsidR="00691D0A" w:rsidRDefault="00691D0A" w:rsidP="008D7F38">
      <w:pPr>
        <w:pStyle w:val="1"/>
        <w:keepLines/>
        <w:spacing w:beforeLines="50" w:afterLines="50" w:line="240" w:lineRule="auto"/>
        <w:ind w:firstLineChars="1300" w:firstLine="3654"/>
        <w:jc w:val="both"/>
        <w:rPr>
          <w:rFonts w:ascii="Times New Roman" w:hAnsi="Times New Roman"/>
          <w:bCs/>
          <w:color w:val="auto"/>
          <w:kern w:val="44"/>
          <w:szCs w:val="44"/>
        </w:rPr>
      </w:pPr>
      <w:bookmarkStart w:id="5" w:name="_Toc82679047"/>
      <w:r>
        <w:rPr>
          <w:rFonts w:ascii="Times New Roman" w:hAnsi="Times New Roman"/>
          <w:bCs/>
          <w:color w:val="auto"/>
          <w:kern w:val="44"/>
          <w:szCs w:val="44"/>
        </w:rPr>
        <w:t>2</w:t>
      </w:r>
      <w:r>
        <w:rPr>
          <w:rFonts w:ascii="Times New Roman" w:hAnsi="Times New Roman" w:hint="eastAsia"/>
          <w:bCs/>
          <w:color w:val="auto"/>
          <w:kern w:val="44"/>
          <w:szCs w:val="44"/>
        </w:rPr>
        <w:t xml:space="preserve"> </w:t>
      </w:r>
      <w:r>
        <w:rPr>
          <w:rFonts w:ascii="Times New Roman" w:hAnsi="Times New Roman"/>
          <w:bCs/>
          <w:color w:val="auto"/>
          <w:kern w:val="44"/>
          <w:szCs w:val="44"/>
        </w:rPr>
        <w:t>术</w:t>
      </w:r>
      <w:r>
        <w:rPr>
          <w:rFonts w:ascii="Times New Roman" w:hAnsi="Times New Roman" w:hint="eastAsia"/>
          <w:bCs/>
          <w:color w:val="auto"/>
          <w:kern w:val="44"/>
          <w:szCs w:val="44"/>
        </w:rPr>
        <w:t xml:space="preserve"> </w:t>
      </w:r>
      <w:r>
        <w:rPr>
          <w:rFonts w:ascii="Times New Roman" w:hAnsi="Times New Roman"/>
          <w:bCs/>
          <w:color w:val="auto"/>
          <w:kern w:val="44"/>
          <w:szCs w:val="44"/>
        </w:rPr>
        <w:t>语</w:t>
      </w:r>
      <w:bookmarkEnd w:id="5"/>
    </w:p>
    <w:p w:rsidR="000014CC" w:rsidRDefault="0033683D" w:rsidP="00691D0A">
      <w:pPr>
        <w:spacing w:line="360" w:lineRule="auto"/>
        <w:rPr>
          <w:b/>
          <w:bCs/>
          <w:sz w:val="24"/>
        </w:rPr>
      </w:pPr>
      <w:r>
        <w:rPr>
          <w:b/>
          <w:bCs/>
          <w:sz w:val="24"/>
        </w:rPr>
        <w:t xml:space="preserve">2.0.1 </w:t>
      </w:r>
      <w:r>
        <w:rPr>
          <w:rFonts w:hint="eastAsia"/>
          <w:b/>
          <w:bCs/>
          <w:sz w:val="24"/>
        </w:rPr>
        <w:t xml:space="preserve"> </w:t>
      </w:r>
      <w:r w:rsidRPr="0033683D">
        <w:rPr>
          <w:rFonts w:hint="eastAsia"/>
          <w:bCs/>
          <w:sz w:val="24"/>
        </w:rPr>
        <w:t>保温装饰一体板</w:t>
      </w:r>
      <w:r>
        <w:rPr>
          <w:rFonts w:hint="eastAsia"/>
          <w:bCs/>
          <w:sz w:val="24"/>
        </w:rPr>
        <w:t>t</w:t>
      </w:r>
      <w:r w:rsidRPr="0033683D">
        <w:rPr>
          <w:bCs/>
          <w:sz w:val="24"/>
        </w:rPr>
        <w:t>hermal insulation decoration integrated board</w:t>
      </w:r>
    </w:p>
    <w:p w:rsidR="0013196C" w:rsidRDefault="0013196C" w:rsidP="0013196C">
      <w:pPr>
        <w:spacing w:line="360" w:lineRule="auto"/>
        <w:ind w:firstLineChars="200" w:firstLine="480"/>
        <w:rPr>
          <w:sz w:val="24"/>
        </w:rPr>
      </w:pPr>
      <w:r>
        <w:rPr>
          <w:rFonts w:hint="eastAsia"/>
          <w:sz w:val="24"/>
        </w:rPr>
        <w:t>以保温材料、面层为主要材料，可采用复合胶、底衬和锚固构造，在工厂复合而成具有保温和装饰功能的建筑外墙用板状制品。</w:t>
      </w:r>
    </w:p>
    <w:p w:rsidR="00691D0A" w:rsidRDefault="00691D0A" w:rsidP="00691D0A">
      <w:pPr>
        <w:spacing w:line="360" w:lineRule="auto"/>
        <w:rPr>
          <w:sz w:val="24"/>
        </w:rPr>
      </w:pPr>
      <w:r>
        <w:rPr>
          <w:b/>
          <w:bCs/>
          <w:sz w:val="24"/>
        </w:rPr>
        <w:t>2.0.</w:t>
      </w:r>
      <w:r w:rsidR="007A691C">
        <w:rPr>
          <w:rFonts w:hint="eastAsia"/>
          <w:b/>
          <w:bCs/>
          <w:sz w:val="24"/>
        </w:rPr>
        <w:t>2</w:t>
      </w:r>
      <w:r>
        <w:rPr>
          <w:b/>
          <w:bCs/>
          <w:sz w:val="24"/>
        </w:rPr>
        <w:t xml:space="preserve"> </w:t>
      </w:r>
      <w:r>
        <w:rPr>
          <w:rFonts w:hint="eastAsia"/>
          <w:b/>
          <w:bCs/>
          <w:sz w:val="24"/>
        </w:rPr>
        <w:t xml:space="preserve"> </w:t>
      </w:r>
      <w:r w:rsidRPr="0013196C">
        <w:rPr>
          <w:rFonts w:hint="eastAsia"/>
          <w:bCs/>
          <w:sz w:val="24"/>
        </w:rPr>
        <w:t>保温装饰一体板</w:t>
      </w:r>
      <w:r>
        <w:rPr>
          <w:sz w:val="24"/>
        </w:rPr>
        <w:t>外墙</w:t>
      </w:r>
      <w:r>
        <w:rPr>
          <w:rFonts w:hint="eastAsia"/>
          <w:sz w:val="24"/>
        </w:rPr>
        <w:t>外</w:t>
      </w:r>
      <w:r>
        <w:rPr>
          <w:sz w:val="24"/>
        </w:rPr>
        <w:t>保温系统工程质量</w:t>
      </w:r>
      <w:r>
        <w:rPr>
          <w:rFonts w:hint="eastAsia"/>
          <w:sz w:val="24"/>
        </w:rPr>
        <w:t xml:space="preserve"> </w:t>
      </w:r>
      <w:r w:rsidR="0033683D">
        <w:rPr>
          <w:rFonts w:hint="eastAsia"/>
          <w:sz w:val="24"/>
        </w:rPr>
        <w:t>t</w:t>
      </w:r>
      <w:r w:rsidR="0033683D" w:rsidRPr="0033683D">
        <w:rPr>
          <w:sz w:val="24"/>
        </w:rPr>
        <w:t>hermal insulation decoration integrated board exterior insulation system engineering quality</w:t>
      </w:r>
    </w:p>
    <w:p w:rsidR="00691D0A" w:rsidRDefault="00E04501" w:rsidP="00691D0A">
      <w:pPr>
        <w:spacing w:line="360" w:lineRule="auto"/>
        <w:ind w:firstLineChars="200" w:firstLine="480"/>
        <w:rPr>
          <w:sz w:val="24"/>
        </w:rPr>
      </w:pPr>
      <w:r>
        <w:rPr>
          <w:rFonts w:hint="eastAsia"/>
          <w:sz w:val="24"/>
        </w:rPr>
        <w:t>保温装饰一体板</w:t>
      </w:r>
      <w:r w:rsidR="00691D0A">
        <w:rPr>
          <w:sz w:val="24"/>
        </w:rPr>
        <w:t>外墙外保温系统</w:t>
      </w:r>
      <w:r w:rsidR="00105BA2">
        <w:rPr>
          <w:sz w:val="24"/>
        </w:rPr>
        <w:t>工程</w:t>
      </w:r>
      <w:r w:rsidR="00691D0A">
        <w:rPr>
          <w:rFonts w:hint="eastAsia"/>
          <w:sz w:val="24"/>
        </w:rPr>
        <w:t>的</w:t>
      </w:r>
      <w:r w:rsidR="00130A7F">
        <w:rPr>
          <w:rFonts w:hint="eastAsia"/>
          <w:sz w:val="24"/>
        </w:rPr>
        <w:t>外观质量、安全性能和节能性能</w:t>
      </w:r>
      <w:r w:rsidR="00691D0A">
        <w:rPr>
          <w:sz w:val="24"/>
        </w:rPr>
        <w:t>。</w:t>
      </w:r>
    </w:p>
    <w:p w:rsidR="00691D0A" w:rsidRDefault="00691D0A" w:rsidP="00691D0A">
      <w:pPr>
        <w:spacing w:line="360" w:lineRule="auto"/>
        <w:rPr>
          <w:sz w:val="24"/>
        </w:rPr>
      </w:pPr>
      <w:r>
        <w:rPr>
          <w:b/>
          <w:bCs/>
          <w:sz w:val="24"/>
        </w:rPr>
        <w:t>2.0.</w:t>
      </w:r>
      <w:r w:rsidR="007A691C">
        <w:rPr>
          <w:rFonts w:hint="eastAsia"/>
          <w:b/>
          <w:bCs/>
          <w:sz w:val="24"/>
        </w:rPr>
        <w:t>3</w:t>
      </w:r>
      <w:r>
        <w:rPr>
          <w:b/>
          <w:bCs/>
          <w:sz w:val="24"/>
        </w:rPr>
        <w:t xml:space="preserve"> </w:t>
      </w:r>
      <w:r>
        <w:rPr>
          <w:rFonts w:hint="eastAsia"/>
          <w:b/>
          <w:bCs/>
          <w:sz w:val="24"/>
        </w:rPr>
        <w:t xml:space="preserve"> </w:t>
      </w:r>
      <w:r w:rsidRPr="00612092">
        <w:rPr>
          <w:rFonts w:hint="eastAsia"/>
          <w:sz w:val="24"/>
        </w:rPr>
        <w:t>保温装饰一体板</w:t>
      </w:r>
      <w:r>
        <w:rPr>
          <w:sz w:val="24"/>
        </w:rPr>
        <w:t>外墙</w:t>
      </w:r>
      <w:r>
        <w:rPr>
          <w:rFonts w:hint="eastAsia"/>
          <w:sz w:val="24"/>
        </w:rPr>
        <w:t>外</w:t>
      </w:r>
      <w:r>
        <w:rPr>
          <w:sz w:val="24"/>
        </w:rPr>
        <w:t>保温系统</w:t>
      </w:r>
      <w:r>
        <w:rPr>
          <w:rFonts w:hint="eastAsia"/>
          <w:sz w:val="24"/>
        </w:rPr>
        <w:t>工程</w:t>
      </w:r>
      <w:r>
        <w:rPr>
          <w:sz w:val="24"/>
        </w:rPr>
        <w:t>质量</w:t>
      </w:r>
      <w:r>
        <w:rPr>
          <w:rFonts w:hint="eastAsia"/>
          <w:sz w:val="24"/>
        </w:rPr>
        <w:t>鉴定</w:t>
      </w:r>
      <w:r>
        <w:rPr>
          <w:rFonts w:hint="eastAsia"/>
          <w:sz w:val="24"/>
        </w:rPr>
        <w:t xml:space="preserve"> </w:t>
      </w:r>
      <w:r w:rsidR="00567025">
        <w:rPr>
          <w:rFonts w:hint="eastAsia"/>
          <w:sz w:val="24"/>
        </w:rPr>
        <w:t>e</w:t>
      </w:r>
      <w:r w:rsidR="00567025" w:rsidRPr="00567025">
        <w:rPr>
          <w:sz w:val="24"/>
        </w:rPr>
        <w:t>ngineering quality appraisal of external insulation system for external wall of integrated thermal insulation and decoration board</w:t>
      </w:r>
    </w:p>
    <w:p w:rsidR="00691D0A" w:rsidRDefault="00691D0A" w:rsidP="00691D0A">
      <w:pPr>
        <w:spacing w:line="360" w:lineRule="auto"/>
        <w:ind w:firstLineChars="200" w:firstLine="480"/>
        <w:rPr>
          <w:sz w:val="24"/>
        </w:rPr>
      </w:pPr>
      <w:r>
        <w:rPr>
          <w:sz w:val="24"/>
        </w:rPr>
        <w:t>采用</w:t>
      </w:r>
      <w:r>
        <w:rPr>
          <w:rFonts w:hint="eastAsia"/>
          <w:sz w:val="24"/>
        </w:rPr>
        <w:t>资料鉴定、现场检查、现场检测、实验室检验等</w:t>
      </w:r>
      <w:r>
        <w:rPr>
          <w:sz w:val="24"/>
        </w:rPr>
        <w:t>方法对</w:t>
      </w:r>
      <w:r w:rsidR="00567025" w:rsidRPr="00612092">
        <w:rPr>
          <w:rFonts w:hint="eastAsia"/>
          <w:sz w:val="24"/>
        </w:rPr>
        <w:t>保温装饰一体板</w:t>
      </w:r>
      <w:r>
        <w:rPr>
          <w:sz w:val="24"/>
        </w:rPr>
        <w:t>外墙外保温系统</w:t>
      </w:r>
      <w:r>
        <w:rPr>
          <w:rFonts w:hint="eastAsia"/>
          <w:sz w:val="24"/>
        </w:rPr>
        <w:t>质量的现状</w:t>
      </w:r>
      <w:r>
        <w:rPr>
          <w:sz w:val="24"/>
        </w:rPr>
        <w:t>进行</w:t>
      </w:r>
      <w:r>
        <w:rPr>
          <w:rFonts w:hint="eastAsia"/>
          <w:sz w:val="24"/>
        </w:rPr>
        <w:t>调查、检验、分析</w:t>
      </w:r>
      <w:r w:rsidR="004332A3">
        <w:rPr>
          <w:rFonts w:hint="eastAsia"/>
          <w:sz w:val="24"/>
        </w:rPr>
        <w:t>并确定其质量性能</w:t>
      </w:r>
      <w:r>
        <w:rPr>
          <w:sz w:val="24"/>
        </w:rPr>
        <w:t>的过程，简称系统</w:t>
      </w:r>
      <w:r>
        <w:rPr>
          <w:rFonts w:hint="eastAsia"/>
          <w:sz w:val="24"/>
        </w:rPr>
        <w:t>鉴定</w:t>
      </w:r>
      <w:r>
        <w:rPr>
          <w:sz w:val="24"/>
        </w:rPr>
        <w:t>。</w:t>
      </w:r>
    </w:p>
    <w:p w:rsidR="00691D0A" w:rsidRDefault="00691D0A" w:rsidP="00691D0A">
      <w:pPr>
        <w:rPr>
          <w:color w:val="FF0000"/>
          <w:sz w:val="28"/>
          <w:szCs w:val="28"/>
        </w:rPr>
      </w:pPr>
      <w:r>
        <w:rPr>
          <w:rFonts w:hint="eastAsia"/>
          <w:b/>
          <w:bCs/>
          <w:sz w:val="24"/>
        </w:rPr>
        <w:t>2.0.</w:t>
      </w:r>
      <w:r w:rsidR="007A691C">
        <w:rPr>
          <w:rFonts w:hint="eastAsia"/>
          <w:b/>
          <w:bCs/>
          <w:sz w:val="24"/>
        </w:rPr>
        <w:t>4</w:t>
      </w:r>
      <w:r>
        <w:rPr>
          <w:rFonts w:hint="eastAsia"/>
          <w:b/>
          <w:bCs/>
          <w:sz w:val="24"/>
        </w:rPr>
        <w:t xml:space="preserve">  </w:t>
      </w:r>
      <w:r>
        <w:rPr>
          <w:rFonts w:hint="eastAsia"/>
          <w:sz w:val="24"/>
        </w:rPr>
        <w:t>缺陷</w:t>
      </w:r>
      <w:r>
        <w:rPr>
          <w:rFonts w:hint="eastAsia"/>
          <w:sz w:val="24"/>
        </w:rPr>
        <w:t xml:space="preserve"> defect</w:t>
      </w:r>
    </w:p>
    <w:p w:rsidR="00691D0A" w:rsidRDefault="00105BA2" w:rsidP="00691D0A">
      <w:pPr>
        <w:autoSpaceDE w:val="0"/>
        <w:autoSpaceDN w:val="0"/>
        <w:adjustRightInd w:val="0"/>
        <w:spacing w:line="360" w:lineRule="auto"/>
        <w:ind w:firstLineChars="200" w:firstLine="480"/>
        <w:jc w:val="left"/>
        <w:rPr>
          <w:sz w:val="24"/>
        </w:rPr>
      </w:pPr>
      <w:r>
        <w:rPr>
          <w:rFonts w:hint="eastAsia"/>
          <w:sz w:val="24"/>
        </w:rPr>
        <w:t>保温装饰一体板外墙外保温系统中不符合规定要求的</w:t>
      </w:r>
      <w:r w:rsidR="00691D0A">
        <w:rPr>
          <w:rFonts w:hint="eastAsia"/>
          <w:sz w:val="24"/>
        </w:rPr>
        <w:t>检验项或检验点。包括</w:t>
      </w:r>
      <w:r w:rsidR="004332A3">
        <w:rPr>
          <w:rFonts w:hint="eastAsia"/>
          <w:sz w:val="24"/>
        </w:rPr>
        <w:t>热工缺陷、渗水、</w:t>
      </w:r>
      <w:r w:rsidR="00691D0A">
        <w:rPr>
          <w:rFonts w:hint="eastAsia"/>
          <w:sz w:val="24"/>
        </w:rPr>
        <w:t>空鼓、裂缝、</w:t>
      </w:r>
      <w:r w:rsidR="004332A3">
        <w:rPr>
          <w:rFonts w:hint="eastAsia"/>
          <w:sz w:val="24"/>
        </w:rPr>
        <w:t>脱落</w:t>
      </w:r>
      <w:r w:rsidR="00691D0A">
        <w:rPr>
          <w:rFonts w:hint="eastAsia"/>
          <w:sz w:val="24"/>
        </w:rPr>
        <w:t>等。</w:t>
      </w:r>
    </w:p>
    <w:p w:rsidR="00691D0A" w:rsidRDefault="00691D0A" w:rsidP="00691D0A">
      <w:pPr>
        <w:rPr>
          <w:color w:val="FF0000"/>
          <w:sz w:val="28"/>
          <w:szCs w:val="28"/>
        </w:rPr>
      </w:pPr>
      <w:r>
        <w:rPr>
          <w:rFonts w:hint="eastAsia"/>
          <w:b/>
          <w:bCs/>
          <w:sz w:val="24"/>
        </w:rPr>
        <w:t>2.0.</w:t>
      </w:r>
      <w:r w:rsidR="007A691C">
        <w:rPr>
          <w:rFonts w:hint="eastAsia"/>
          <w:b/>
          <w:bCs/>
          <w:sz w:val="24"/>
        </w:rPr>
        <w:t>5</w:t>
      </w:r>
      <w:r>
        <w:rPr>
          <w:rFonts w:hint="eastAsia"/>
          <w:b/>
          <w:bCs/>
          <w:sz w:val="24"/>
        </w:rPr>
        <w:t xml:space="preserve">  </w:t>
      </w:r>
      <w:r>
        <w:rPr>
          <w:rFonts w:hint="eastAsia"/>
          <w:sz w:val="24"/>
        </w:rPr>
        <w:t>检验</w:t>
      </w:r>
      <w:r>
        <w:rPr>
          <w:rFonts w:hint="eastAsia"/>
          <w:sz w:val="24"/>
        </w:rPr>
        <w:t xml:space="preserve"> inspection</w:t>
      </w:r>
    </w:p>
    <w:p w:rsidR="00691D0A" w:rsidRDefault="00691D0A" w:rsidP="00691D0A">
      <w:pPr>
        <w:autoSpaceDE w:val="0"/>
        <w:autoSpaceDN w:val="0"/>
        <w:adjustRightInd w:val="0"/>
        <w:spacing w:line="360" w:lineRule="auto"/>
        <w:ind w:firstLineChars="200" w:firstLine="480"/>
        <w:jc w:val="left"/>
        <w:rPr>
          <w:sz w:val="24"/>
        </w:rPr>
      </w:pPr>
      <w:r>
        <w:rPr>
          <w:rFonts w:hint="eastAsia"/>
          <w:sz w:val="24"/>
        </w:rPr>
        <w:t>对被检测项目的特征、性能进行摄测、检查、试验等，并将结果与标准规定的要求进行比较，以确定项目每项性能是否合格的活动。</w:t>
      </w:r>
    </w:p>
    <w:p w:rsidR="00691D0A" w:rsidRDefault="00691D0A" w:rsidP="00691D0A">
      <w:pPr>
        <w:rPr>
          <w:color w:val="FF0000"/>
          <w:sz w:val="28"/>
          <w:szCs w:val="28"/>
        </w:rPr>
      </w:pPr>
      <w:r>
        <w:rPr>
          <w:rFonts w:hint="eastAsia"/>
          <w:b/>
          <w:bCs/>
          <w:sz w:val="24"/>
        </w:rPr>
        <w:t>2.0.</w:t>
      </w:r>
      <w:r w:rsidR="007A691C">
        <w:rPr>
          <w:rFonts w:hint="eastAsia"/>
          <w:b/>
          <w:bCs/>
          <w:sz w:val="24"/>
        </w:rPr>
        <w:t>6</w:t>
      </w:r>
      <w:r>
        <w:rPr>
          <w:rFonts w:hint="eastAsia"/>
          <w:b/>
          <w:bCs/>
          <w:sz w:val="24"/>
        </w:rPr>
        <w:t xml:space="preserve">  </w:t>
      </w:r>
      <w:r>
        <w:rPr>
          <w:rFonts w:hint="eastAsia"/>
          <w:sz w:val="24"/>
        </w:rPr>
        <w:t>已使用年限</w:t>
      </w:r>
      <w:r>
        <w:rPr>
          <w:rFonts w:hint="eastAsia"/>
          <w:sz w:val="24"/>
        </w:rPr>
        <w:t xml:space="preserve"> </w:t>
      </w:r>
      <w:r w:rsidR="00612092">
        <w:rPr>
          <w:rFonts w:hint="eastAsia"/>
          <w:sz w:val="24"/>
        </w:rPr>
        <w:t>s</w:t>
      </w:r>
      <w:r w:rsidR="00612092" w:rsidRPr="00612092">
        <w:rPr>
          <w:sz w:val="24"/>
        </w:rPr>
        <w:t>ervice life</w:t>
      </w:r>
    </w:p>
    <w:p w:rsidR="00691D0A" w:rsidRDefault="00691D0A" w:rsidP="00691D0A">
      <w:pPr>
        <w:autoSpaceDE w:val="0"/>
        <w:autoSpaceDN w:val="0"/>
        <w:adjustRightInd w:val="0"/>
        <w:spacing w:line="360" w:lineRule="auto"/>
        <w:ind w:firstLineChars="200" w:firstLine="480"/>
        <w:jc w:val="left"/>
        <w:rPr>
          <w:sz w:val="24"/>
        </w:rPr>
      </w:pPr>
      <w:r>
        <w:rPr>
          <w:rFonts w:hint="eastAsia"/>
          <w:sz w:val="24"/>
        </w:rPr>
        <w:t>从工程</w:t>
      </w:r>
      <w:r w:rsidR="004332A3">
        <w:rPr>
          <w:rFonts w:hint="eastAsia"/>
          <w:sz w:val="24"/>
        </w:rPr>
        <w:t>正式使用或</w:t>
      </w:r>
      <w:r>
        <w:rPr>
          <w:rFonts w:hint="eastAsia"/>
          <w:sz w:val="24"/>
        </w:rPr>
        <w:t>竣工验收之日起开始计算</w:t>
      </w:r>
      <w:r w:rsidR="006D7ABF">
        <w:rPr>
          <w:rFonts w:hint="eastAsia"/>
          <w:sz w:val="24"/>
        </w:rPr>
        <w:t>的年限</w:t>
      </w:r>
      <w:r>
        <w:rPr>
          <w:rFonts w:hint="eastAsia"/>
          <w:sz w:val="24"/>
        </w:rPr>
        <w:t>。</w:t>
      </w:r>
    </w:p>
    <w:p w:rsidR="00691D0A" w:rsidRPr="00D44F56" w:rsidRDefault="00691D0A" w:rsidP="00691D0A">
      <w:pPr>
        <w:autoSpaceDE w:val="0"/>
        <w:autoSpaceDN w:val="0"/>
        <w:adjustRightInd w:val="0"/>
        <w:spacing w:line="360" w:lineRule="auto"/>
        <w:ind w:firstLineChars="200" w:firstLine="480"/>
        <w:jc w:val="left"/>
        <w:rPr>
          <w:sz w:val="24"/>
        </w:rPr>
      </w:pPr>
    </w:p>
    <w:p w:rsidR="00691D0A" w:rsidRDefault="00691D0A" w:rsidP="00691D0A">
      <w:pPr>
        <w:rPr>
          <w:sz w:val="28"/>
          <w:szCs w:val="28"/>
        </w:rPr>
      </w:pPr>
    </w:p>
    <w:p w:rsidR="00691D0A" w:rsidRDefault="00691D0A" w:rsidP="00691D0A">
      <w:pPr>
        <w:rPr>
          <w:sz w:val="28"/>
          <w:szCs w:val="28"/>
        </w:rPr>
      </w:pPr>
    </w:p>
    <w:p w:rsidR="00691D0A" w:rsidRDefault="00691D0A" w:rsidP="00691D0A">
      <w:pPr>
        <w:rPr>
          <w:bCs/>
          <w:kern w:val="44"/>
          <w:szCs w:val="44"/>
        </w:rPr>
      </w:pPr>
      <w:r>
        <w:rPr>
          <w:bCs/>
          <w:kern w:val="44"/>
          <w:szCs w:val="44"/>
        </w:rPr>
        <w:br w:type="page"/>
      </w: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6" w:name="_Toc82679048"/>
      <w:r>
        <w:rPr>
          <w:rFonts w:ascii="Times New Roman" w:hAnsi="Times New Roman"/>
          <w:bCs/>
          <w:color w:val="auto"/>
          <w:kern w:val="44"/>
          <w:szCs w:val="44"/>
        </w:rPr>
        <w:lastRenderedPageBreak/>
        <w:t>3</w:t>
      </w:r>
      <w:r>
        <w:rPr>
          <w:rFonts w:ascii="Times New Roman" w:hAnsi="Times New Roman" w:hint="eastAsia"/>
          <w:bCs/>
          <w:color w:val="auto"/>
          <w:kern w:val="44"/>
          <w:szCs w:val="44"/>
        </w:rPr>
        <w:t xml:space="preserve"> </w:t>
      </w:r>
      <w:r>
        <w:rPr>
          <w:rFonts w:ascii="Times New Roman" w:hAnsi="Times New Roman"/>
          <w:bCs/>
          <w:color w:val="auto"/>
          <w:kern w:val="44"/>
          <w:szCs w:val="44"/>
        </w:rPr>
        <w:t>基本规定</w:t>
      </w:r>
      <w:bookmarkEnd w:id="6"/>
    </w:p>
    <w:p w:rsidR="00691D0A" w:rsidRDefault="00691D0A" w:rsidP="008D7F38">
      <w:pPr>
        <w:snapToGrid w:val="0"/>
        <w:spacing w:before="100" w:beforeAutospacing="1" w:afterLines="50" w:line="360" w:lineRule="atLeast"/>
        <w:jc w:val="center"/>
        <w:outlineLvl w:val="1"/>
        <w:rPr>
          <w:b/>
          <w:bCs/>
          <w:kern w:val="44"/>
          <w:sz w:val="24"/>
        </w:rPr>
      </w:pPr>
    </w:p>
    <w:p w:rsidR="00691D0A" w:rsidRDefault="00691D0A" w:rsidP="00691D0A">
      <w:pPr>
        <w:spacing w:line="360" w:lineRule="auto"/>
        <w:rPr>
          <w:b/>
          <w:bCs/>
          <w:sz w:val="24"/>
        </w:rPr>
      </w:pPr>
      <w:r>
        <w:rPr>
          <w:rFonts w:hint="eastAsia"/>
          <w:b/>
          <w:bCs/>
          <w:sz w:val="24"/>
        </w:rPr>
        <w:t>3.0.</w:t>
      </w:r>
      <w:r w:rsidR="00E54946">
        <w:rPr>
          <w:rFonts w:hint="eastAsia"/>
          <w:b/>
          <w:bCs/>
          <w:sz w:val="24"/>
        </w:rPr>
        <w:t>1</w:t>
      </w:r>
      <w:r>
        <w:rPr>
          <w:rFonts w:hint="eastAsia"/>
          <w:b/>
          <w:bCs/>
          <w:sz w:val="24"/>
        </w:rPr>
        <w:t xml:space="preserve">  </w:t>
      </w:r>
      <w:r w:rsidRPr="00CE4FE6">
        <w:rPr>
          <w:rFonts w:hint="eastAsia"/>
          <w:bCs/>
          <w:sz w:val="24"/>
        </w:rPr>
        <w:t>保温装饰</w:t>
      </w:r>
      <w:r>
        <w:rPr>
          <w:sz w:val="24"/>
          <w:szCs w:val="21"/>
        </w:rPr>
        <w:t>一体板外墙外保温系统</w:t>
      </w:r>
      <w:r>
        <w:rPr>
          <w:rFonts w:hint="eastAsia"/>
          <w:sz w:val="24"/>
          <w:szCs w:val="21"/>
        </w:rPr>
        <w:t>工程</w:t>
      </w:r>
      <w:r>
        <w:rPr>
          <w:sz w:val="24"/>
          <w:szCs w:val="21"/>
        </w:rPr>
        <w:t>质量鉴定</w:t>
      </w:r>
      <w:r w:rsidR="00105BA2">
        <w:rPr>
          <w:rFonts w:hint="eastAsia"/>
          <w:sz w:val="24"/>
          <w:szCs w:val="21"/>
        </w:rPr>
        <w:t>工作</w:t>
      </w:r>
      <w:r>
        <w:rPr>
          <w:sz w:val="24"/>
          <w:szCs w:val="21"/>
        </w:rPr>
        <w:t>，</w:t>
      </w:r>
      <w:r>
        <w:rPr>
          <w:rFonts w:hint="eastAsia"/>
          <w:sz w:val="24"/>
          <w:szCs w:val="21"/>
        </w:rPr>
        <w:t>检验机构</w:t>
      </w:r>
      <w:r>
        <w:rPr>
          <w:sz w:val="24"/>
          <w:szCs w:val="21"/>
        </w:rPr>
        <w:t>应</w:t>
      </w:r>
      <w:r w:rsidR="00105BA2">
        <w:rPr>
          <w:sz w:val="24"/>
          <w:szCs w:val="21"/>
        </w:rPr>
        <w:t>先</w:t>
      </w:r>
      <w:r>
        <w:rPr>
          <w:sz w:val="24"/>
          <w:szCs w:val="21"/>
        </w:rPr>
        <w:t>对被</w:t>
      </w:r>
      <w:r w:rsidR="00105BA2">
        <w:rPr>
          <w:rFonts w:hint="eastAsia"/>
          <w:sz w:val="24"/>
          <w:szCs w:val="21"/>
        </w:rPr>
        <w:t>鉴定</w:t>
      </w:r>
      <w:r>
        <w:rPr>
          <w:sz w:val="24"/>
          <w:szCs w:val="21"/>
        </w:rPr>
        <w:t>工程进行全面了解，</w:t>
      </w:r>
      <w:r w:rsidR="00105BA2">
        <w:rPr>
          <w:sz w:val="24"/>
          <w:szCs w:val="21"/>
        </w:rPr>
        <w:t>并初步</w:t>
      </w:r>
      <w:r>
        <w:rPr>
          <w:rFonts w:hint="eastAsia"/>
          <w:sz w:val="24"/>
          <w:szCs w:val="21"/>
        </w:rPr>
        <w:t>收集</w:t>
      </w:r>
      <w:r w:rsidR="00C35B33">
        <w:rPr>
          <w:rFonts w:hint="eastAsia"/>
          <w:sz w:val="24"/>
          <w:szCs w:val="21"/>
        </w:rPr>
        <w:t>相关设计文件</w:t>
      </w:r>
      <w:r>
        <w:rPr>
          <w:sz w:val="24"/>
          <w:szCs w:val="21"/>
        </w:rPr>
        <w:t>、隐蔽工程施工质量验收记录、材料</w:t>
      </w:r>
      <w:r>
        <w:rPr>
          <w:rFonts w:hint="eastAsia"/>
          <w:sz w:val="24"/>
          <w:szCs w:val="21"/>
        </w:rPr>
        <w:t>型式</w:t>
      </w:r>
      <w:r w:rsidR="00E07E2C">
        <w:rPr>
          <w:rFonts w:hint="eastAsia"/>
          <w:sz w:val="24"/>
          <w:szCs w:val="21"/>
        </w:rPr>
        <w:t>检验</w:t>
      </w:r>
      <w:r>
        <w:rPr>
          <w:rFonts w:hint="eastAsia"/>
          <w:sz w:val="24"/>
          <w:szCs w:val="21"/>
        </w:rPr>
        <w:t>报告及</w:t>
      </w:r>
      <w:r w:rsidR="00DA4A24">
        <w:rPr>
          <w:rFonts w:hint="eastAsia"/>
          <w:sz w:val="24"/>
          <w:szCs w:val="21"/>
        </w:rPr>
        <w:t>见证取样检验</w:t>
      </w:r>
      <w:r>
        <w:rPr>
          <w:rFonts w:hint="eastAsia"/>
          <w:sz w:val="24"/>
          <w:szCs w:val="21"/>
        </w:rPr>
        <w:t>报告等</w:t>
      </w:r>
      <w:r w:rsidR="00E07E2C">
        <w:rPr>
          <w:rFonts w:hint="eastAsia"/>
          <w:sz w:val="24"/>
          <w:szCs w:val="21"/>
        </w:rPr>
        <w:t>质量</w:t>
      </w:r>
      <w:r>
        <w:rPr>
          <w:sz w:val="24"/>
          <w:szCs w:val="21"/>
        </w:rPr>
        <w:t>证明文件</w:t>
      </w:r>
      <w:r>
        <w:rPr>
          <w:rFonts w:hint="eastAsia"/>
          <w:sz w:val="24"/>
          <w:szCs w:val="21"/>
        </w:rPr>
        <w:t>，并进行</w:t>
      </w:r>
      <w:r>
        <w:rPr>
          <w:sz w:val="24"/>
          <w:szCs w:val="21"/>
        </w:rPr>
        <w:t>现场查勘，</w:t>
      </w:r>
      <w:r>
        <w:rPr>
          <w:rFonts w:hint="eastAsia"/>
          <w:sz w:val="24"/>
          <w:szCs w:val="21"/>
        </w:rPr>
        <w:t>应</w:t>
      </w:r>
      <w:r>
        <w:rPr>
          <w:sz w:val="24"/>
          <w:szCs w:val="21"/>
        </w:rPr>
        <w:t>在</w:t>
      </w:r>
      <w:r>
        <w:rPr>
          <w:rFonts w:hint="eastAsia"/>
          <w:sz w:val="24"/>
          <w:szCs w:val="21"/>
        </w:rPr>
        <w:t>资料审核和现场查勘的基础上</w:t>
      </w:r>
      <w:r w:rsidR="00DA4DCC">
        <w:rPr>
          <w:sz w:val="24"/>
          <w:szCs w:val="21"/>
        </w:rPr>
        <w:t>制定现场</w:t>
      </w:r>
      <w:r w:rsidR="00DA4DCC">
        <w:rPr>
          <w:rFonts w:hint="eastAsia"/>
          <w:sz w:val="24"/>
          <w:szCs w:val="21"/>
        </w:rPr>
        <w:t>检验</w:t>
      </w:r>
      <w:r>
        <w:rPr>
          <w:rFonts w:hint="eastAsia"/>
          <w:sz w:val="24"/>
          <w:szCs w:val="21"/>
        </w:rPr>
        <w:t>检测</w:t>
      </w:r>
      <w:r>
        <w:rPr>
          <w:sz w:val="24"/>
          <w:szCs w:val="21"/>
        </w:rPr>
        <w:t>技术方案。</w:t>
      </w:r>
    </w:p>
    <w:p w:rsidR="00691D0A" w:rsidRPr="00C43E0F" w:rsidRDefault="00691D0A" w:rsidP="00691D0A">
      <w:pPr>
        <w:spacing w:line="360" w:lineRule="auto"/>
        <w:rPr>
          <w:b/>
          <w:bCs/>
          <w:sz w:val="24"/>
        </w:rPr>
      </w:pPr>
      <w:r>
        <w:rPr>
          <w:rFonts w:hint="eastAsia"/>
          <w:b/>
          <w:bCs/>
          <w:sz w:val="24"/>
        </w:rPr>
        <w:t>3.0.</w:t>
      </w:r>
      <w:r w:rsidR="00E54946">
        <w:rPr>
          <w:rFonts w:hint="eastAsia"/>
          <w:b/>
          <w:bCs/>
          <w:sz w:val="24"/>
        </w:rPr>
        <w:t>2</w:t>
      </w:r>
      <w:r>
        <w:rPr>
          <w:rFonts w:hint="eastAsia"/>
          <w:b/>
          <w:bCs/>
          <w:sz w:val="24"/>
        </w:rPr>
        <w:t xml:space="preserve">  </w:t>
      </w:r>
      <w:r w:rsidRPr="0055713E">
        <w:rPr>
          <w:rFonts w:hint="eastAsia"/>
          <w:bCs/>
          <w:sz w:val="24"/>
        </w:rPr>
        <w:t>检测机构开展的检测项目、参数应</w:t>
      </w:r>
      <w:r w:rsidR="00DA4A24">
        <w:rPr>
          <w:rFonts w:hint="eastAsia"/>
          <w:bCs/>
          <w:sz w:val="24"/>
        </w:rPr>
        <w:t>在</w:t>
      </w:r>
      <w:r w:rsidRPr="0055713E">
        <w:rPr>
          <w:rFonts w:hint="eastAsia"/>
          <w:bCs/>
          <w:sz w:val="24"/>
        </w:rPr>
        <w:t>检验检测机构资质</w:t>
      </w:r>
      <w:r>
        <w:rPr>
          <w:rFonts w:hint="eastAsia"/>
          <w:bCs/>
          <w:sz w:val="24"/>
        </w:rPr>
        <w:t>认定</w:t>
      </w:r>
      <w:r w:rsidR="00DA4A24">
        <w:rPr>
          <w:rFonts w:hint="eastAsia"/>
          <w:bCs/>
          <w:sz w:val="24"/>
        </w:rPr>
        <w:t>能力范围内</w:t>
      </w:r>
      <w:r>
        <w:rPr>
          <w:rFonts w:hint="eastAsia"/>
          <w:bCs/>
          <w:sz w:val="24"/>
        </w:rPr>
        <w:t>；评估鉴定应制定专项技术方案，</w:t>
      </w:r>
      <w:r w:rsidR="00DA4A24">
        <w:rPr>
          <w:rFonts w:hint="eastAsia"/>
          <w:bCs/>
          <w:sz w:val="24"/>
        </w:rPr>
        <w:t>方案中应当明确检验结论的</w:t>
      </w:r>
      <w:r w:rsidR="00BC478A">
        <w:rPr>
          <w:rFonts w:hint="eastAsia"/>
          <w:bCs/>
          <w:sz w:val="24"/>
        </w:rPr>
        <w:t>判断</w:t>
      </w:r>
      <w:r w:rsidR="00DA4A24">
        <w:rPr>
          <w:rFonts w:hint="eastAsia"/>
          <w:bCs/>
          <w:sz w:val="24"/>
        </w:rPr>
        <w:t>准则。</w:t>
      </w:r>
      <w:r>
        <w:rPr>
          <w:rFonts w:hint="eastAsia"/>
          <w:bCs/>
          <w:sz w:val="24"/>
        </w:rPr>
        <w:t>现场检验工作应由不少于</w:t>
      </w:r>
      <w:r>
        <w:rPr>
          <w:rFonts w:hint="eastAsia"/>
          <w:bCs/>
          <w:sz w:val="24"/>
        </w:rPr>
        <w:t>2</w:t>
      </w:r>
      <w:r w:rsidR="00105BA2">
        <w:rPr>
          <w:rFonts w:hint="eastAsia"/>
          <w:bCs/>
          <w:sz w:val="24"/>
        </w:rPr>
        <w:t>名</w:t>
      </w:r>
      <w:r>
        <w:rPr>
          <w:rFonts w:hint="eastAsia"/>
          <w:bCs/>
          <w:sz w:val="24"/>
        </w:rPr>
        <w:t>检验人员承担，检验人员宜具备</w:t>
      </w:r>
      <w:r>
        <w:rPr>
          <w:rFonts w:hint="eastAsia"/>
          <w:bCs/>
          <w:sz w:val="24"/>
        </w:rPr>
        <w:t>10</w:t>
      </w:r>
      <w:r>
        <w:rPr>
          <w:rFonts w:hint="eastAsia"/>
          <w:bCs/>
          <w:sz w:val="24"/>
        </w:rPr>
        <w:t>年以上</w:t>
      </w:r>
      <w:r w:rsidR="00105BA2">
        <w:rPr>
          <w:rFonts w:hint="eastAsia"/>
          <w:bCs/>
          <w:sz w:val="24"/>
        </w:rPr>
        <w:t>相关</w:t>
      </w:r>
      <w:r>
        <w:rPr>
          <w:rFonts w:hint="eastAsia"/>
          <w:bCs/>
          <w:sz w:val="24"/>
        </w:rPr>
        <w:t>工作经验。</w:t>
      </w:r>
      <w:r>
        <w:rPr>
          <w:rFonts w:hint="eastAsia"/>
          <w:sz w:val="24"/>
          <w:szCs w:val="21"/>
        </w:rPr>
        <w:t>现场</w:t>
      </w:r>
      <w:r>
        <w:rPr>
          <w:sz w:val="24"/>
          <w:szCs w:val="21"/>
        </w:rPr>
        <w:t>应</w:t>
      </w:r>
      <w:r>
        <w:rPr>
          <w:rFonts w:hint="eastAsia"/>
          <w:sz w:val="24"/>
          <w:szCs w:val="21"/>
        </w:rPr>
        <w:t>有可靠的</w:t>
      </w:r>
      <w:r>
        <w:rPr>
          <w:sz w:val="24"/>
          <w:szCs w:val="21"/>
        </w:rPr>
        <w:t>安全</w:t>
      </w:r>
      <w:r>
        <w:rPr>
          <w:rFonts w:hint="eastAsia"/>
          <w:sz w:val="24"/>
          <w:szCs w:val="21"/>
        </w:rPr>
        <w:t>措施</w:t>
      </w:r>
      <w:r>
        <w:rPr>
          <w:sz w:val="24"/>
          <w:szCs w:val="21"/>
        </w:rPr>
        <w:t>。</w:t>
      </w:r>
      <w:r w:rsidR="00DA4A24">
        <w:rPr>
          <w:rFonts w:hint="eastAsia"/>
          <w:sz w:val="24"/>
          <w:szCs w:val="21"/>
        </w:rPr>
        <w:t>用于现场检测的</w:t>
      </w:r>
      <w:r>
        <w:rPr>
          <w:rFonts w:hint="eastAsia"/>
          <w:sz w:val="24"/>
          <w:szCs w:val="21"/>
        </w:rPr>
        <w:t>仪器设备应具有质量合格证明文件</w:t>
      </w:r>
      <w:r w:rsidR="00DA4A24">
        <w:rPr>
          <w:rFonts w:hint="eastAsia"/>
          <w:sz w:val="24"/>
          <w:szCs w:val="21"/>
        </w:rPr>
        <w:t>并保证其计量溯源性</w:t>
      </w:r>
      <w:r>
        <w:rPr>
          <w:rFonts w:hint="eastAsia"/>
          <w:sz w:val="24"/>
          <w:szCs w:val="21"/>
        </w:rPr>
        <w:t>。</w:t>
      </w:r>
    </w:p>
    <w:p w:rsidR="00691D0A" w:rsidRDefault="00691D0A" w:rsidP="00691D0A">
      <w:pPr>
        <w:spacing w:line="360" w:lineRule="auto"/>
        <w:rPr>
          <w:sz w:val="24"/>
          <w:szCs w:val="21"/>
        </w:rPr>
      </w:pPr>
      <w:r>
        <w:rPr>
          <w:rFonts w:hint="eastAsia"/>
          <w:b/>
          <w:bCs/>
          <w:sz w:val="24"/>
        </w:rPr>
        <w:t>3.0.</w:t>
      </w:r>
      <w:r w:rsidR="00E54946">
        <w:rPr>
          <w:rFonts w:hint="eastAsia"/>
          <w:b/>
          <w:bCs/>
          <w:sz w:val="24"/>
        </w:rPr>
        <w:t>3</w:t>
      </w:r>
      <w:r>
        <w:rPr>
          <w:rFonts w:hint="eastAsia"/>
          <w:b/>
          <w:bCs/>
          <w:sz w:val="24"/>
        </w:rPr>
        <w:t xml:space="preserve">  </w:t>
      </w:r>
      <w:r>
        <w:rPr>
          <w:rFonts w:hint="eastAsia"/>
          <w:sz w:val="24"/>
          <w:szCs w:val="21"/>
        </w:rPr>
        <w:t>检验机构应</w:t>
      </w:r>
      <w:r>
        <w:rPr>
          <w:sz w:val="24"/>
          <w:szCs w:val="21"/>
        </w:rPr>
        <w:t>依据</w:t>
      </w:r>
      <w:r w:rsidR="00D70B8A">
        <w:rPr>
          <w:sz w:val="24"/>
          <w:szCs w:val="21"/>
        </w:rPr>
        <w:t>现场</w:t>
      </w:r>
      <w:r w:rsidR="00D70B8A">
        <w:rPr>
          <w:rFonts w:hint="eastAsia"/>
          <w:sz w:val="24"/>
          <w:szCs w:val="21"/>
        </w:rPr>
        <w:t>检验检测</w:t>
      </w:r>
      <w:r w:rsidR="00D70B8A">
        <w:rPr>
          <w:sz w:val="24"/>
          <w:szCs w:val="21"/>
        </w:rPr>
        <w:t>技术方案</w:t>
      </w:r>
      <w:r>
        <w:rPr>
          <w:sz w:val="24"/>
          <w:szCs w:val="21"/>
        </w:rPr>
        <w:t>进行现场</w:t>
      </w:r>
      <w:r>
        <w:rPr>
          <w:rFonts w:hint="eastAsia"/>
          <w:sz w:val="24"/>
          <w:szCs w:val="21"/>
        </w:rPr>
        <w:t>检验</w:t>
      </w:r>
      <w:r>
        <w:rPr>
          <w:sz w:val="24"/>
          <w:szCs w:val="21"/>
        </w:rPr>
        <w:t>，</w:t>
      </w:r>
      <w:r>
        <w:rPr>
          <w:rFonts w:hint="eastAsia"/>
          <w:sz w:val="24"/>
          <w:szCs w:val="21"/>
        </w:rPr>
        <w:t>对</w:t>
      </w:r>
      <w:r w:rsidR="00DA4A24">
        <w:rPr>
          <w:rFonts w:hint="eastAsia"/>
          <w:sz w:val="24"/>
          <w:szCs w:val="21"/>
        </w:rPr>
        <w:t>检验</w:t>
      </w:r>
      <w:r>
        <w:rPr>
          <w:rFonts w:hint="eastAsia"/>
          <w:sz w:val="24"/>
          <w:szCs w:val="21"/>
        </w:rPr>
        <w:t>检测</w:t>
      </w:r>
      <w:r>
        <w:rPr>
          <w:sz w:val="24"/>
          <w:szCs w:val="21"/>
        </w:rPr>
        <w:t>结果进行评估分析，并</w:t>
      </w:r>
      <w:r>
        <w:rPr>
          <w:rFonts w:hint="eastAsia"/>
          <w:sz w:val="24"/>
          <w:szCs w:val="21"/>
        </w:rPr>
        <w:t>应</w:t>
      </w:r>
      <w:r>
        <w:rPr>
          <w:sz w:val="24"/>
          <w:szCs w:val="21"/>
        </w:rPr>
        <w:t>出具</w:t>
      </w:r>
      <w:r>
        <w:rPr>
          <w:rFonts w:hint="eastAsia"/>
          <w:sz w:val="24"/>
          <w:szCs w:val="21"/>
        </w:rPr>
        <w:t>保温装饰一体板外墙外保温系统工程质量鉴定</w:t>
      </w:r>
      <w:r>
        <w:rPr>
          <w:sz w:val="24"/>
          <w:szCs w:val="21"/>
        </w:rPr>
        <w:t>报告。</w:t>
      </w:r>
    </w:p>
    <w:p w:rsidR="00691D0A" w:rsidRDefault="00691D0A" w:rsidP="00691D0A">
      <w:pPr>
        <w:spacing w:line="360" w:lineRule="auto"/>
        <w:rPr>
          <w:sz w:val="24"/>
          <w:szCs w:val="21"/>
        </w:rPr>
      </w:pPr>
      <w:r>
        <w:rPr>
          <w:rFonts w:hint="eastAsia"/>
          <w:b/>
          <w:bCs/>
          <w:sz w:val="24"/>
        </w:rPr>
        <w:t>3.0.</w:t>
      </w:r>
      <w:r w:rsidR="00E54946">
        <w:rPr>
          <w:rFonts w:hint="eastAsia"/>
          <w:b/>
          <w:bCs/>
          <w:sz w:val="24"/>
        </w:rPr>
        <w:t>4</w:t>
      </w:r>
      <w:r>
        <w:rPr>
          <w:rFonts w:hint="eastAsia"/>
          <w:b/>
          <w:bCs/>
          <w:sz w:val="24"/>
        </w:rPr>
        <w:t xml:space="preserve">  </w:t>
      </w:r>
      <w:r w:rsidRPr="0055713E">
        <w:rPr>
          <w:rFonts w:hint="eastAsia"/>
          <w:bCs/>
          <w:sz w:val="24"/>
        </w:rPr>
        <w:t>现场</w:t>
      </w:r>
      <w:r w:rsidR="00DA4A24">
        <w:rPr>
          <w:rFonts w:hint="eastAsia"/>
          <w:bCs/>
          <w:sz w:val="24"/>
        </w:rPr>
        <w:t>检验</w:t>
      </w:r>
      <w:r>
        <w:rPr>
          <w:rFonts w:hint="eastAsia"/>
          <w:bCs/>
          <w:sz w:val="24"/>
        </w:rPr>
        <w:t>与检测过程中，如果对保温装饰一体板外墙外保温系统造成破坏，需要对破坏位置进行修缮，修缮所用的材料、技术应与原系统协调，并具有服役的一致性、可靠性，优先选用更先进、施工便捷、环境友好的材料、工艺、机具等。</w:t>
      </w:r>
    </w:p>
    <w:p w:rsidR="00691D0A" w:rsidRDefault="00691D0A" w:rsidP="00691D0A">
      <w:pPr>
        <w:rPr>
          <w:bCs/>
          <w:kern w:val="44"/>
          <w:szCs w:val="44"/>
        </w:rPr>
      </w:pPr>
      <w:r>
        <w:rPr>
          <w:bCs/>
          <w:kern w:val="44"/>
          <w:szCs w:val="44"/>
        </w:rPr>
        <w:br w:type="page"/>
      </w: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7" w:name="_Toc82679049"/>
      <w:r>
        <w:rPr>
          <w:rFonts w:ascii="Times New Roman" w:hAnsi="Times New Roman"/>
          <w:bCs/>
          <w:color w:val="auto"/>
          <w:kern w:val="44"/>
          <w:szCs w:val="44"/>
        </w:rPr>
        <w:lastRenderedPageBreak/>
        <w:t xml:space="preserve">4 </w:t>
      </w:r>
      <w:r>
        <w:rPr>
          <w:rFonts w:ascii="Times New Roman" w:hAnsi="Times New Roman" w:hint="eastAsia"/>
          <w:bCs/>
          <w:color w:val="auto"/>
          <w:kern w:val="44"/>
          <w:szCs w:val="44"/>
        </w:rPr>
        <w:t>评估</w:t>
      </w:r>
      <w:bookmarkEnd w:id="7"/>
    </w:p>
    <w:p w:rsidR="00691D0A" w:rsidRDefault="00691D0A" w:rsidP="00691D0A">
      <w:pPr>
        <w:spacing w:line="360" w:lineRule="auto"/>
        <w:rPr>
          <w:sz w:val="24"/>
          <w:szCs w:val="21"/>
        </w:rPr>
      </w:pPr>
      <w:bookmarkStart w:id="8" w:name="_Toc31409_WPSOffice_Level2"/>
      <w:r>
        <w:rPr>
          <w:rFonts w:hint="eastAsia"/>
          <w:b/>
          <w:bCs/>
          <w:sz w:val="24"/>
        </w:rPr>
        <w:t xml:space="preserve">4.0.1  </w:t>
      </w:r>
      <w:r>
        <w:rPr>
          <w:rFonts w:hint="eastAsia"/>
          <w:sz w:val="24"/>
          <w:szCs w:val="21"/>
        </w:rPr>
        <w:t>保温</w:t>
      </w:r>
      <w:r>
        <w:rPr>
          <w:sz w:val="24"/>
          <w:szCs w:val="21"/>
        </w:rPr>
        <w:t>装饰一体板外墙外保温系统工程质量鉴定评估工作程序应符合以下</w:t>
      </w:r>
      <w:r>
        <w:rPr>
          <w:rFonts w:hint="eastAsia"/>
          <w:sz w:val="24"/>
          <w:szCs w:val="21"/>
        </w:rPr>
        <w:t>流程</w:t>
      </w:r>
      <w:r>
        <w:rPr>
          <w:sz w:val="24"/>
          <w:szCs w:val="21"/>
        </w:rPr>
        <w:t>要求：</w:t>
      </w:r>
    </w:p>
    <w:p w:rsidR="00691D0A" w:rsidRDefault="008D7F38" w:rsidP="00691D0A">
      <w:pPr>
        <w:spacing w:line="360" w:lineRule="auto"/>
        <w:rPr>
          <w:sz w:val="24"/>
          <w:szCs w:val="21"/>
        </w:rPr>
      </w:pPr>
      <w:r w:rsidRPr="008D7F38">
        <w:rPr>
          <w:bCs/>
        </w:rPr>
        <w:pict>
          <v:rect id="_x0000_s2053" style="position:absolute;left:0;text-align:left;margin-left:164.2pt;margin-top:1.15pt;width:126.25pt;height:27pt;z-index:251653120">
            <v:textbox style="mso-next-textbox:#_x0000_s2053">
              <w:txbxContent>
                <w:p w:rsidR="006D7ABF" w:rsidRDefault="006D7ABF" w:rsidP="00691D0A">
                  <w:pPr>
                    <w:jc w:val="center"/>
                    <w:rPr>
                      <w:szCs w:val="21"/>
                    </w:rPr>
                  </w:pPr>
                  <w:r>
                    <w:rPr>
                      <w:rFonts w:hint="eastAsia"/>
                      <w:sz w:val="24"/>
                      <w:szCs w:val="21"/>
                    </w:rPr>
                    <w:t>资料鉴定核查</w:t>
                  </w:r>
                </w:p>
              </w:txbxContent>
            </v:textbox>
          </v:rect>
        </w:pict>
      </w:r>
    </w:p>
    <w:p w:rsidR="00691D0A" w:rsidRDefault="008D7F38" w:rsidP="00691D0A">
      <w:pPr>
        <w:spacing w:line="360" w:lineRule="auto"/>
        <w:rPr>
          <w:sz w:val="24"/>
          <w:szCs w:val="21"/>
        </w:rPr>
      </w:pPr>
      <w:r w:rsidRPr="008D7F38">
        <w:rPr>
          <w:color w:val="000000"/>
          <w:szCs w:val="21"/>
        </w:rPr>
        <w:pict>
          <v:shapetype id="_x0000_t32" coordsize="21600,21600" o:spt="32" o:oned="t" path="m,l21600,21600e" filled="f">
            <v:path arrowok="t" fillok="f" o:connecttype="none"/>
            <o:lock v:ext="edit" shapetype="t"/>
          </v:shapetype>
          <v:shape id="_x0000_s2055" type="#_x0000_t32" style="position:absolute;left:0;text-align:left;margin-left:226.9pt;margin-top:4.75pt;width:.45pt;height:24.4pt;flip:x;z-index:251654144">
            <v:stroke endarrow="block"/>
          </v:shape>
        </w:pict>
      </w:r>
    </w:p>
    <w:p w:rsidR="00691D0A" w:rsidRDefault="008D7F38" w:rsidP="00691D0A">
      <w:pPr>
        <w:spacing w:line="360" w:lineRule="auto"/>
        <w:rPr>
          <w:sz w:val="24"/>
          <w:szCs w:val="21"/>
        </w:rPr>
      </w:pPr>
      <w:r w:rsidRPr="008D7F38">
        <w:rPr>
          <w:color w:val="000000"/>
          <w:szCs w:val="21"/>
        </w:rPr>
        <w:pict>
          <v:rect id="_x0000_s2054" style="position:absolute;left:0;text-align:left;margin-left:152.4pt;margin-top:5.75pt;width:149pt;height:29.95pt;z-index:251655168">
            <v:textbox style="mso-next-textbox:#_x0000_s2054">
              <w:txbxContent>
                <w:p w:rsidR="006D7ABF" w:rsidRDefault="006D7ABF" w:rsidP="00691D0A">
                  <w:pPr>
                    <w:jc w:val="center"/>
                    <w:rPr>
                      <w:sz w:val="24"/>
                      <w:szCs w:val="21"/>
                    </w:rPr>
                  </w:pPr>
                  <w:r>
                    <w:rPr>
                      <w:rFonts w:hint="eastAsia"/>
                      <w:sz w:val="24"/>
                      <w:szCs w:val="21"/>
                    </w:rPr>
                    <w:t>现场检验与检测方案编制</w:t>
                  </w:r>
                </w:p>
              </w:txbxContent>
            </v:textbox>
          </v:rect>
        </w:pict>
      </w:r>
      <w:r w:rsidRPr="008D7F38">
        <w:rPr>
          <w:color w:val="000000"/>
          <w:szCs w:val="21"/>
        </w:rPr>
        <w:pict>
          <v:shape id="_x0000_s2056" type="#_x0000_t32" style="position:absolute;left:0;text-align:left;margin-left:226.9pt;margin-top:35.7pt;width:.05pt;height:25.55pt;z-index:251656192">
            <v:stroke endarrow="block"/>
          </v:shape>
        </w:pict>
      </w:r>
      <w:r w:rsidR="00691D0A">
        <w:rPr>
          <w:rFonts w:hint="eastAsia"/>
          <w:sz w:val="24"/>
          <w:szCs w:val="21"/>
        </w:rPr>
        <w:t xml:space="preserve"> </w:t>
      </w:r>
    </w:p>
    <w:p w:rsidR="00691D0A" w:rsidRDefault="00691D0A" w:rsidP="00691D0A">
      <w:pPr>
        <w:spacing w:line="360" w:lineRule="auto"/>
        <w:rPr>
          <w:sz w:val="24"/>
          <w:szCs w:val="21"/>
        </w:rPr>
      </w:pPr>
    </w:p>
    <w:p w:rsidR="00691D0A" w:rsidRDefault="008D7F38" w:rsidP="00691D0A">
      <w:pPr>
        <w:spacing w:line="360" w:lineRule="auto"/>
        <w:rPr>
          <w:sz w:val="24"/>
          <w:szCs w:val="21"/>
        </w:rPr>
      </w:pPr>
      <w:r w:rsidRPr="008D7F38">
        <w:rPr>
          <w:color w:val="000000"/>
          <w:szCs w:val="21"/>
        </w:rPr>
        <w:pict>
          <v:rect id="_x0000_s2057" style="position:absolute;left:0;text-align:left;margin-left:168.85pt;margin-top:14.45pt;width:116.15pt;height:27.75pt;z-index:251657216">
            <v:textbox style="mso-next-textbox:#_x0000_s2057">
              <w:txbxContent>
                <w:p w:rsidR="006D7ABF" w:rsidRDefault="006D7ABF" w:rsidP="00691D0A">
                  <w:pPr>
                    <w:jc w:val="center"/>
                  </w:pPr>
                  <w:r>
                    <w:rPr>
                      <w:rFonts w:hint="eastAsia"/>
                      <w:sz w:val="24"/>
                      <w:szCs w:val="21"/>
                    </w:rPr>
                    <w:t>现场核查</w:t>
                  </w:r>
                </w:p>
              </w:txbxContent>
            </v:textbox>
          </v:rect>
        </w:pict>
      </w:r>
    </w:p>
    <w:p w:rsidR="00691D0A" w:rsidRDefault="008D7F38" w:rsidP="00691D0A">
      <w:pPr>
        <w:spacing w:line="360" w:lineRule="auto"/>
        <w:rPr>
          <w:sz w:val="24"/>
          <w:szCs w:val="21"/>
        </w:rPr>
      </w:pPr>
      <w:r w:rsidRPr="008D7F38">
        <w:rPr>
          <w:color w:val="000000"/>
          <w:szCs w:val="21"/>
        </w:rPr>
        <w:pict>
          <v:shape id="_x0000_s2060" type="#_x0000_t32" style="position:absolute;left:0;text-align:left;margin-left:226.95pt;margin-top:18.8pt;width:.75pt;height:29.25pt;z-index:251658240">
            <v:stroke endarrow="block"/>
          </v:shape>
        </w:pict>
      </w:r>
    </w:p>
    <w:p w:rsidR="00691D0A" w:rsidRDefault="00691D0A" w:rsidP="00691D0A">
      <w:pPr>
        <w:spacing w:line="360" w:lineRule="auto"/>
        <w:rPr>
          <w:sz w:val="24"/>
          <w:szCs w:val="21"/>
        </w:rPr>
      </w:pPr>
    </w:p>
    <w:p w:rsidR="00691D0A" w:rsidRDefault="008D7F38" w:rsidP="00691D0A">
      <w:pPr>
        <w:spacing w:line="360" w:lineRule="auto"/>
        <w:rPr>
          <w:color w:val="FF0000"/>
          <w:sz w:val="24"/>
          <w:szCs w:val="21"/>
        </w:rPr>
      </w:pPr>
      <w:r w:rsidRPr="008D7F38">
        <w:rPr>
          <w:color w:val="000000"/>
          <w:szCs w:val="21"/>
        </w:rPr>
        <w:pict>
          <v:rect id="_x0000_s2058" style="position:absolute;left:0;text-align:left;margin-left:169.6pt;margin-top:1.25pt;width:116.15pt;height:28.5pt;z-index:251659264">
            <v:textbox style="mso-next-textbox:#_x0000_s2058">
              <w:txbxContent>
                <w:p w:rsidR="006D7ABF" w:rsidRDefault="006D7ABF" w:rsidP="00691D0A">
                  <w:pPr>
                    <w:jc w:val="center"/>
                  </w:pPr>
                  <w:r>
                    <w:rPr>
                      <w:sz w:val="24"/>
                      <w:szCs w:val="21"/>
                    </w:rPr>
                    <w:t>现场查勘与</w:t>
                  </w:r>
                  <w:r>
                    <w:rPr>
                      <w:rFonts w:hint="eastAsia"/>
                      <w:sz w:val="24"/>
                      <w:szCs w:val="21"/>
                    </w:rPr>
                    <w:t>检测</w:t>
                  </w:r>
                </w:p>
              </w:txbxContent>
            </v:textbox>
          </v:rect>
        </w:pict>
      </w:r>
      <w:r w:rsidRPr="008D7F38">
        <w:rPr>
          <w:color w:val="000000"/>
          <w:szCs w:val="21"/>
        </w:rPr>
        <w:pict>
          <v:shape id="_x0000_s2061" type="#_x0000_t32" style="position:absolute;left:0;text-align:left;margin-left:227.7pt;margin-top:29.75pt;width:.4pt;height:32.25pt;z-index:251660288">
            <v:stroke endarrow="block"/>
          </v:shape>
        </w:pict>
      </w:r>
    </w:p>
    <w:p w:rsidR="00691D0A" w:rsidRDefault="008D7F38" w:rsidP="00691D0A">
      <w:pPr>
        <w:spacing w:line="360" w:lineRule="auto"/>
        <w:rPr>
          <w:sz w:val="24"/>
          <w:szCs w:val="21"/>
        </w:rPr>
      </w:pPr>
      <w:r w:rsidRPr="008D7F38">
        <w:rPr>
          <w:sz w:val="24"/>
        </w:rPr>
        <w:pict>
          <v:shapetype id="_x0000_t202" coordsize="21600,21600" o:spt="202" path="m,l,21600r21600,l21600,xe">
            <v:stroke joinstyle="miter"/>
            <v:path gradientshapeok="t" o:connecttype="rect"/>
          </v:shapetype>
          <v:shape id="_x0000_s2052" type="#_x0000_t202" style="position:absolute;left:0;text-align:left;margin-left:232.9pt;margin-top:11.5pt;width:167.2pt;height:24.75pt;z-index:251661312" stroked="f">
            <v:textbox style="mso-next-textbox:#_x0000_s2052">
              <w:txbxContent>
                <w:p w:rsidR="006D7ABF" w:rsidRDefault="006D7ABF" w:rsidP="00691D0A">
                  <w:r>
                    <w:rPr>
                      <w:rFonts w:hint="eastAsia"/>
                      <w:sz w:val="24"/>
                    </w:rPr>
                    <w:t>及时修补破坏性检测部位</w:t>
                  </w:r>
                </w:p>
              </w:txbxContent>
            </v:textbox>
          </v:shape>
        </w:pict>
      </w:r>
    </w:p>
    <w:p w:rsidR="00691D0A" w:rsidRDefault="008D7F38" w:rsidP="00691D0A">
      <w:pPr>
        <w:spacing w:line="360" w:lineRule="auto"/>
        <w:rPr>
          <w:sz w:val="24"/>
          <w:szCs w:val="21"/>
        </w:rPr>
      </w:pPr>
      <w:r w:rsidRPr="008D7F38">
        <w:rPr>
          <w:color w:val="000000"/>
          <w:szCs w:val="21"/>
        </w:rPr>
        <w:pict>
          <v:rect id="_x0000_s2059" style="position:absolute;left:0;text-align:left;margin-left:166.6pt;margin-top:15.2pt;width:122.95pt;height:25.5pt;z-index:251662336">
            <v:textbox style="mso-next-textbox:#_x0000_s2059">
              <w:txbxContent>
                <w:p w:rsidR="006D7ABF" w:rsidRDefault="006D7ABF" w:rsidP="00691D0A">
                  <w:pPr>
                    <w:jc w:val="center"/>
                  </w:pPr>
                  <w:r>
                    <w:rPr>
                      <w:rFonts w:hint="eastAsia"/>
                      <w:sz w:val="24"/>
                      <w:szCs w:val="21"/>
                    </w:rPr>
                    <w:t>实验室检测</w:t>
                  </w:r>
                </w:p>
              </w:txbxContent>
            </v:textbox>
          </v:rect>
        </w:pict>
      </w:r>
    </w:p>
    <w:p w:rsidR="00691D0A" w:rsidRDefault="008D7F38" w:rsidP="00691D0A">
      <w:pPr>
        <w:spacing w:line="360" w:lineRule="auto"/>
        <w:rPr>
          <w:sz w:val="24"/>
          <w:szCs w:val="21"/>
        </w:rPr>
      </w:pPr>
      <w:r w:rsidRPr="008D7F38">
        <w:rPr>
          <w:color w:val="000000"/>
          <w:szCs w:val="21"/>
        </w:rPr>
        <w:pict>
          <v:shape id="_x0000_s2063" type="#_x0000_t32" style="position:absolute;left:0;text-align:left;margin-left:212.35pt;margin-top:33.05pt;width:31.5pt;height:0;rotation:90;z-index:251663360" adj="-218126,-1,-218126">
            <v:stroke endarrow="block"/>
          </v:shape>
        </w:pict>
      </w:r>
    </w:p>
    <w:p w:rsidR="00691D0A" w:rsidRDefault="00691D0A" w:rsidP="00691D0A">
      <w:pPr>
        <w:spacing w:line="360" w:lineRule="auto"/>
        <w:rPr>
          <w:sz w:val="24"/>
          <w:szCs w:val="21"/>
        </w:rPr>
      </w:pPr>
    </w:p>
    <w:p w:rsidR="00691D0A" w:rsidRDefault="008D7F38" w:rsidP="00691D0A">
      <w:pPr>
        <w:spacing w:line="360" w:lineRule="auto"/>
        <w:jc w:val="center"/>
        <w:rPr>
          <w:sz w:val="24"/>
          <w:szCs w:val="21"/>
        </w:rPr>
      </w:pPr>
      <w:r w:rsidRPr="008D7F38">
        <w:rPr>
          <w:color w:val="000000"/>
          <w:szCs w:val="21"/>
        </w:rPr>
        <w:pict>
          <v:rect id="_x0000_s2062" style="position:absolute;left:0;text-align:left;margin-left:166.6pt;margin-top:2pt;width:122.95pt;height:22.75pt;z-index:251664384">
            <v:textbox style="mso-next-textbox:#_x0000_s2062">
              <w:txbxContent>
                <w:p w:rsidR="006D7ABF" w:rsidRDefault="006D7ABF" w:rsidP="00691D0A">
                  <w:pPr>
                    <w:jc w:val="center"/>
                  </w:pPr>
                  <w:r>
                    <w:rPr>
                      <w:rFonts w:hint="eastAsia"/>
                      <w:sz w:val="24"/>
                      <w:szCs w:val="21"/>
                    </w:rPr>
                    <w:t>评估</w:t>
                  </w:r>
                </w:p>
              </w:txbxContent>
            </v:textbox>
          </v:rect>
        </w:pict>
      </w:r>
    </w:p>
    <w:p w:rsidR="00691D0A" w:rsidRDefault="008D7F38" w:rsidP="00691D0A">
      <w:pPr>
        <w:spacing w:line="360" w:lineRule="auto"/>
        <w:jc w:val="center"/>
        <w:rPr>
          <w:sz w:val="24"/>
          <w:szCs w:val="21"/>
        </w:rPr>
      </w:pPr>
      <w:r w:rsidRPr="008D7F38">
        <w:rPr>
          <w:noProof/>
          <w:color w:val="000000"/>
          <w:szCs w:val="21"/>
        </w:rPr>
        <w:pict>
          <v:shape id="_x0000_s2066" type="#_x0000_t32" style="position:absolute;left:0;text-align:left;margin-left:211.15pt;margin-top:17.1pt;width:31.5pt;height:0;rotation:90;z-index:251671552" adj="-218126,-1,-218126">
            <v:stroke endarrow="block"/>
          </v:shape>
        </w:pict>
      </w:r>
    </w:p>
    <w:p w:rsidR="00E54946" w:rsidRDefault="008D7F38" w:rsidP="00691D0A">
      <w:pPr>
        <w:spacing w:line="300" w:lineRule="auto"/>
        <w:jc w:val="center"/>
        <w:rPr>
          <w:szCs w:val="21"/>
        </w:rPr>
      </w:pPr>
      <w:r>
        <w:rPr>
          <w:noProof/>
          <w:szCs w:val="21"/>
        </w:rPr>
        <w:pict>
          <v:rect id="_x0000_s2065" style="position:absolute;left:0;text-align:left;margin-left:167.5pt;margin-top:9.45pt;width:122.95pt;height:41.25pt;z-index:251670528">
            <v:textbox style="mso-next-textbox:#_x0000_s2065">
              <w:txbxContent>
                <w:p w:rsidR="006D7ABF" w:rsidRDefault="006D7ABF" w:rsidP="00E54946">
                  <w:pPr>
                    <w:jc w:val="center"/>
                  </w:pPr>
                  <w:r>
                    <w:rPr>
                      <w:rFonts w:hint="eastAsia"/>
                      <w:sz w:val="24"/>
                      <w:szCs w:val="21"/>
                    </w:rPr>
                    <w:t>现场检验与检测报告编制</w:t>
                  </w:r>
                </w:p>
              </w:txbxContent>
            </v:textbox>
          </v:rect>
        </w:pict>
      </w:r>
    </w:p>
    <w:p w:rsidR="00E54946" w:rsidRDefault="00E54946" w:rsidP="00691D0A">
      <w:pPr>
        <w:spacing w:line="300" w:lineRule="auto"/>
        <w:jc w:val="center"/>
        <w:rPr>
          <w:szCs w:val="21"/>
        </w:rPr>
      </w:pPr>
    </w:p>
    <w:p w:rsidR="00E54946" w:rsidRDefault="00E54946" w:rsidP="00691D0A">
      <w:pPr>
        <w:spacing w:line="300" w:lineRule="auto"/>
        <w:jc w:val="center"/>
        <w:rPr>
          <w:szCs w:val="21"/>
        </w:rPr>
      </w:pPr>
    </w:p>
    <w:p w:rsidR="00691D0A" w:rsidRDefault="00691D0A" w:rsidP="00691D0A">
      <w:pPr>
        <w:spacing w:line="300" w:lineRule="auto"/>
        <w:jc w:val="center"/>
        <w:rPr>
          <w:szCs w:val="21"/>
        </w:rPr>
      </w:pPr>
      <w:r>
        <w:rPr>
          <w:rFonts w:hint="eastAsia"/>
          <w:szCs w:val="21"/>
        </w:rPr>
        <w:t>图</w:t>
      </w:r>
      <w:r>
        <w:rPr>
          <w:rFonts w:hint="eastAsia"/>
          <w:szCs w:val="21"/>
        </w:rPr>
        <w:t xml:space="preserve">4.0.1 </w:t>
      </w:r>
      <w:r w:rsidRPr="00F5144E">
        <w:rPr>
          <w:rFonts w:hint="eastAsia"/>
          <w:szCs w:val="21"/>
        </w:rPr>
        <w:t>保温</w:t>
      </w:r>
      <w:r w:rsidRPr="00F5144E">
        <w:rPr>
          <w:szCs w:val="21"/>
        </w:rPr>
        <w:t>装饰一体板外墙外保温</w:t>
      </w:r>
      <w:r>
        <w:rPr>
          <w:rFonts w:hint="eastAsia"/>
          <w:szCs w:val="21"/>
        </w:rPr>
        <w:t>系统鉴定评估工作程序流程图</w:t>
      </w:r>
    </w:p>
    <w:p w:rsidR="00691D0A" w:rsidRDefault="00B9054E" w:rsidP="00742A05">
      <w:pPr>
        <w:spacing w:line="360" w:lineRule="auto"/>
      </w:pPr>
      <w:r>
        <w:rPr>
          <w:rFonts w:hint="eastAsia"/>
          <w:b/>
          <w:bCs/>
          <w:sz w:val="24"/>
        </w:rPr>
        <w:t xml:space="preserve">4.0.2  </w:t>
      </w:r>
      <w:r w:rsidR="00742A05">
        <w:rPr>
          <w:rFonts w:hint="eastAsia"/>
          <w:sz w:val="24"/>
          <w:szCs w:val="21"/>
        </w:rPr>
        <w:t>保温</w:t>
      </w:r>
      <w:r w:rsidR="00742A05">
        <w:rPr>
          <w:sz w:val="24"/>
          <w:szCs w:val="21"/>
        </w:rPr>
        <w:t>装饰一体板外墙外保温系统工程质量鉴定</w:t>
      </w:r>
      <w:r w:rsidR="000B50A5">
        <w:rPr>
          <w:sz w:val="24"/>
          <w:szCs w:val="21"/>
        </w:rPr>
        <w:t>按照外观质量</w:t>
      </w:r>
      <w:r w:rsidR="000B50A5">
        <w:rPr>
          <w:rFonts w:hint="eastAsia"/>
          <w:sz w:val="24"/>
          <w:szCs w:val="21"/>
        </w:rPr>
        <w:t>、</w:t>
      </w:r>
      <w:r w:rsidR="000B50A5">
        <w:rPr>
          <w:sz w:val="24"/>
          <w:szCs w:val="21"/>
        </w:rPr>
        <w:t>安全性能</w:t>
      </w:r>
      <w:r w:rsidR="000B50A5">
        <w:rPr>
          <w:rFonts w:hint="eastAsia"/>
          <w:sz w:val="24"/>
          <w:szCs w:val="21"/>
        </w:rPr>
        <w:t>、</w:t>
      </w:r>
      <w:r w:rsidR="000B50A5">
        <w:rPr>
          <w:sz w:val="24"/>
          <w:szCs w:val="21"/>
        </w:rPr>
        <w:t>节能性能三方面进行</w:t>
      </w:r>
      <w:r w:rsidR="00742A05">
        <w:rPr>
          <w:rFonts w:hint="eastAsia"/>
          <w:sz w:val="24"/>
          <w:szCs w:val="21"/>
        </w:rPr>
        <w:t>，需要</w:t>
      </w:r>
      <w:r w:rsidR="00DA4A24">
        <w:rPr>
          <w:rFonts w:hint="eastAsia"/>
          <w:sz w:val="24"/>
          <w:szCs w:val="21"/>
        </w:rPr>
        <w:t>对</w:t>
      </w:r>
      <w:r w:rsidR="008738BF">
        <w:rPr>
          <w:rFonts w:hint="eastAsia"/>
          <w:sz w:val="24"/>
          <w:szCs w:val="21"/>
        </w:rPr>
        <w:t>表</w:t>
      </w:r>
      <w:r w:rsidR="008738BF">
        <w:rPr>
          <w:rFonts w:hint="eastAsia"/>
          <w:sz w:val="24"/>
          <w:szCs w:val="21"/>
        </w:rPr>
        <w:t>4.0.2</w:t>
      </w:r>
      <w:r w:rsidR="00125224">
        <w:rPr>
          <w:rFonts w:hint="eastAsia"/>
          <w:sz w:val="24"/>
          <w:szCs w:val="21"/>
        </w:rPr>
        <w:t>中相应检验项目进行测试</w:t>
      </w:r>
      <w:r w:rsidR="004F4BD9">
        <w:rPr>
          <w:rFonts w:hint="eastAsia"/>
          <w:sz w:val="24"/>
          <w:szCs w:val="21"/>
        </w:rPr>
        <w:t>。</w:t>
      </w:r>
    </w:p>
    <w:p w:rsidR="008738BF" w:rsidRDefault="008738BF" w:rsidP="008738BF">
      <w:pPr>
        <w:spacing w:line="360" w:lineRule="auto"/>
        <w:jc w:val="center"/>
        <w:rPr>
          <w:rFonts w:asciiTheme="minorEastAsia" w:eastAsiaTheme="minorEastAsia" w:hAnsiTheme="minorEastAsia"/>
          <w:szCs w:val="21"/>
        </w:rPr>
      </w:pPr>
      <w:r w:rsidRPr="00C9047E">
        <w:rPr>
          <w:rFonts w:asciiTheme="minorEastAsia" w:eastAsiaTheme="minorEastAsia" w:hAnsiTheme="minorEastAsia" w:hint="eastAsia"/>
          <w:szCs w:val="21"/>
        </w:rPr>
        <w:t>表4.0.2保温</w:t>
      </w:r>
      <w:r w:rsidRPr="00C9047E">
        <w:rPr>
          <w:rFonts w:asciiTheme="minorEastAsia" w:eastAsiaTheme="minorEastAsia" w:hAnsiTheme="minorEastAsia"/>
          <w:szCs w:val="21"/>
        </w:rPr>
        <w:t>装饰一体板外墙外保温系统工程质量鉴定评估等级</w:t>
      </w:r>
    </w:p>
    <w:tbl>
      <w:tblPr>
        <w:tblStyle w:val="a9"/>
        <w:tblW w:w="0" w:type="auto"/>
        <w:jc w:val="center"/>
        <w:tblLook w:val="04A0"/>
      </w:tblPr>
      <w:tblGrid>
        <w:gridCol w:w="3668"/>
        <w:gridCol w:w="3087"/>
        <w:gridCol w:w="1767"/>
      </w:tblGrid>
      <w:tr w:rsidR="00A20B32" w:rsidRPr="00C9047E" w:rsidTr="00F27760">
        <w:trPr>
          <w:trHeight w:val="567"/>
          <w:jc w:val="center"/>
        </w:trPr>
        <w:tc>
          <w:tcPr>
            <w:tcW w:w="3882" w:type="dxa"/>
            <w:tcBorders>
              <w:tl2br w:val="nil"/>
            </w:tcBorders>
            <w:vAlign w:val="center"/>
          </w:tcPr>
          <w:p w:rsidR="00A20B32" w:rsidRPr="00C9047E" w:rsidRDefault="00A20B32" w:rsidP="00D1347C">
            <w:pPr>
              <w:snapToGrid w:val="0"/>
              <w:jc w:val="center"/>
              <w:outlineLvl w:val="1"/>
              <w:rPr>
                <w:rFonts w:asciiTheme="minorEastAsia" w:eastAsiaTheme="minorEastAsia" w:hAnsiTheme="minorEastAsia"/>
                <w:b/>
                <w:bCs/>
                <w:kern w:val="44"/>
                <w:sz w:val="21"/>
                <w:szCs w:val="21"/>
              </w:rPr>
            </w:pPr>
            <w:r w:rsidRPr="00C9047E">
              <w:rPr>
                <w:rFonts w:asciiTheme="minorEastAsia" w:eastAsiaTheme="minorEastAsia" w:hAnsiTheme="minorEastAsia" w:hint="eastAsia"/>
                <w:b/>
                <w:bCs/>
                <w:kern w:val="44"/>
                <w:sz w:val="21"/>
                <w:szCs w:val="21"/>
              </w:rPr>
              <w:t>检验项目</w:t>
            </w:r>
          </w:p>
        </w:tc>
        <w:tc>
          <w:tcPr>
            <w:tcW w:w="3260" w:type="dxa"/>
            <w:vAlign w:val="center"/>
          </w:tcPr>
          <w:p w:rsidR="00A20B32" w:rsidRPr="00C9047E" w:rsidRDefault="00A20B32" w:rsidP="003F0BB7">
            <w:pPr>
              <w:snapToGrid w:val="0"/>
              <w:jc w:val="center"/>
              <w:outlineLvl w:val="1"/>
              <w:rPr>
                <w:rFonts w:asciiTheme="minorEastAsia" w:eastAsiaTheme="minorEastAsia" w:hAnsiTheme="minorEastAsia"/>
                <w:b/>
                <w:bCs/>
                <w:kern w:val="44"/>
                <w:sz w:val="21"/>
                <w:szCs w:val="21"/>
              </w:rPr>
            </w:pPr>
            <w:r>
              <w:rPr>
                <w:rFonts w:asciiTheme="minorEastAsia" w:eastAsiaTheme="minorEastAsia" w:hAnsiTheme="minorEastAsia"/>
                <w:b/>
                <w:bCs/>
                <w:kern w:val="44"/>
                <w:sz w:val="21"/>
                <w:szCs w:val="21"/>
              </w:rPr>
              <w:t>技术要求</w:t>
            </w:r>
          </w:p>
        </w:tc>
        <w:tc>
          <w:tcPr>
            <w:tcW w:w="1839" w:type="dxa"/>
            <w:vAlign w:val="center"/>
          </w:tcPr>
          <w:p w:rsidR="00A20B32" w:rsidRPr="00C9047E" w:rsidRDefault="00A20B32" w:rsidP="008D7F38">
            <w:pPr>
              <w:snapToGrid w:val="0"/>
              <w:spacing w:before="100" w:beforeAutospacing="1" w:afterLines="50" w:line="360" w:lineRule="atLeast"/>
              <w:jc w:val="center"/>
              <w:outlineLvl w:val="1"/>
              <w:rPr>
                <w:rFonts w:asciiTheme="minorEastAsia" w:eastAsiaTheme="minorEastAsia" w:hAnsiTheme="minorEastAsia"/>
                <w:b/>
                <w:bCs/>
                <w:kern w:val="44"/>
                <w:sz w:val="21"/>
                <w:szCs w:val="21"/>
              </w:rPr>
            </w:pPr>
            <w:r w:rsidRPr="00C9047E">
              <w:rPr>
                <w:rFonts w:asciiTheme="minorEastAsia" w:eastAsiaTheme="minorEastAsia" w:hAnsiTheme="minorEastAsia" w:hint="eastAsia"/>
                <w:b/>
                <w:bCs/>
                <w:kern w:val="44"/>
                <w:sz w:val="21"/>
                <w:szCs w:val="21"/>
              </w:rPr>
              <w:t>试验方法</w:t>
            </w:r>
          </w:p>
        </w:tc>
      </w:tr>
      <w:tr w:rsidR="00B25B57" w:rsidRPr="00C9047E" w:rsidTr="00F27760">
        <w:trPr>
          <w:trHeight w:val="567"/>
          <w:jc w:val="center"/>
        </w:trPr>
        <w:tc>
          <w:tcPr>
            <w:tcW w:w="8981" w:type="dxa"/>
            <w:gridSpan w:val="3"/>
            <w:tcBorders>
              <w:tl2br w:val="nil"/>
            </w:tcBorders>
            <w:vAlign w:val="center"/>
          </w:tcPr>
          <w:p w:rsidR="00B25B57" w:rsidRPr="00B25B57" w:rsidRDefault="00B25B57" w:rsidP="00B25B57">
            <w:pPr>
              <w:snapToGrid w:val="0"/>
              <w:jc w:val="center"/>
              <w:outlineLvl w:val="1"/>
              <w:rPr>
                <w:rFonts w:asciiTheme="minorEastAsia" w:eastAsiaTheme="minorEastAsia" w:hAnsiTheme="minorEastAsia"/>
                <w:b/>
                <w:bCs/>
                <w:kern w:val="44"/>
                <w:sz w:val="21"/>
                <w:szCs w:val="21"/>
              </w:rPr>
            </w:pPr>
            <w:r w:rsidRPr="00B25B57">
              <w:rPr>
                <w:rFonts w:asciiTheme="minorEastAsia" w:eastAsiaTheme="minorEastAsia" w:hAnsiTheme="minorEastAsia" w:hint="eastAsia"/>
                <w:b/>
                <w:bCs/>
                <w:kern w:val="44"/>
                <w:sz w:val="21"/>
                <w:szCs w:val="21"/>
              </w:rPr>
              <w:t>外观质量</w:t>
            </w:r>
          </w:p>
        </w:tc>
      </w:tr>
      <w:tr w:rsidR="00D1347C" w:rsidRPr="00C9047E" w:rsidTr="00F27760">
        <w:trPr>
          <w:trHeight w:val="567"/>
          <w:jc w:val="center"/>
        </w:trPr>
        <w:tc>
          <w:tcPr>
            <w:tcW w:w="3882" w:type="dxa"/>
            <w:vAlign w:val="center"/>
          </w:tcPr>
          <w:p w:rsidR="00D1347C" w:rsidRPr="00C9047E" w:rsidRDefault="00D1347C" w:rsidP="003F0BB7">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保温装饰</w:t>
            </w:r>
            <w:r>
              <w:rPr>
                <w:rFonts w:asciiTheme="minorEastAsia" w:eastAsiaTheme="minorEastAsia" w:hAnsiTheme="minorEastAsia" w:hint="eastAsia"/>
                <w:bCs/>
                <w:kern w:val="44"/>
                <w:sz w:val="21"/>
                <w:szCs w:val="21"/>
              </w:rPr>
              <w:t>一体</w:t>
            </w:r>
            <w:r w:rsidRPr="00C9047E">
              <w:rPr>
                <w:rFonts w:asciiTheme="minorEastAsia" w:eastAsiaTheme="minorEastAsia" w:hAnsiTheme="minorEastAsia" w:hint="eastAsia"/>
                <w:bCs/>
                <w:kern w:val="44"/>
                <w:sz w:val="21"/>
                <w:szCs w:val="21"/>
              </w:rPr>
              <w:t>板是否有粉化、起鼓、起泡、脱落、裂缝</w:t>
            </w:r>
          </w:p>
        </w:tc>
        <w:tc>
          <w:tcPr>
            <w:tcW w:w="3260" w:type="dxa"/>
            <w:vAlign w:val="center"/>
          </w:tcPr>
          <w:p w:rsidR="00D1347C" w:rsidRPr="00C9047E" w:rsidRDefault="00D1347C" w:rsidP="003F0BB7">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D1347C" w:rsidRPr="00C9047E" w:rsidRDefault="00D1347C" w:rsidP="003F0BB7">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JG/T 287</w:t>
            </w:r>
          </w:p>
        </w:tc>
      </w:tr>
      <w:tr w:rsidR="00D1347C" w:rsidRPr="00C9047E" w:rsidTr="00F27760">
        <w:trPr>
          <w:trHeight w:val="567"/>
          <w:jc w:val="center"/>
        </w:trPr>
        <w:tc>
          <w:tcPr>
            <w:tcW w:w="3882" w:type="dxa"/>
            <w:vAlign w:val="center"/>
          </w:tcPr>
          <w:p w:rsidR="00D1347C" w:rsidRPr="00C9047E" w:rsidRDefault="00D1347C" w:rsidP="003F0BB7">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密封</w:t>
            </w:r>
            <w:proofErr w:type="gramStart"/>
            <w:r w:rsidRPr="00C9047E">
              <w:rPr>
                <w:rFonts w:asciiTheme="minorEastAsia" w:eastAsiaTheme="minorEastAsia" w:hAnsiTheme="minorEastAsia" w:hint="eastAsia"/>
                <w:bCs/>
                <w:kern w:val="44"/>
                <w:sz w:val="21"/>
                <w:szCs w:val="21"/>
              </w:rPr>
              <w:t>胶是否</w:t>
            </w:r>
            <w:proofErr w:type="gramEnd"/>
            <w:r w:rsidRPr="00C9047E">
              <w:rPr>
                <w:rFonts w:asciiTheme="minorEastAsia" w:eastAsiaTheme="minorEastAsia" w:hAnsiTheme="minorEastAsia" w:hint="eastAsia"/>
                <w:bCs/>
                <w:kern w:val="44"/>
                <w:sz w:val="21"/>
                <w:szCs w:val="21"/>
              </w:rPr>
              <w:t>完整、漏水、粉化、开裂</w:t>
            </w:r>
          </w:p>
        </w:tc>
        <w:tc>
          <w:tcPr>
            <w:tcW w:w="3260" w:type="dxa"/>
            <w:vAlign w:val="center"/>
          </w:tcPr>
          <w:p w:rsidR="00D1347C" w:rsidRPr="00C9047E" w:rsidRDefault="00D1347C" w:rsidP="003F0BB7">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D1347C" w:rsidRPr="00C9047E" w:rsidRDefault="00D1347C" w:rsidP="003F0BB7">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目测</w:t>
            </w:r>
          </w:p>
        </w:tc>
      </w:tr>
      <w:tr w:rsidR="00D1347C" w:rsidRPr="00C9047E" w:rsidTr="00F27760">
        <w:trPr>
          <w:trHeight w:val="567"/>
          <w:jc w:val="center"/>
        </w:trPr>
        <w:tc>
          <w:tcPr>
            <w:tcW w:w="3882" w:type="dxa"/>
            <w:vAlign w:val="center"/>
          </w:tcPr>
          <w:p w:rsidR="00D1347C" w:rsidRPr="00C9047E" w:rsidRDefault="00D1347C" w:rsidP="004215BD">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lastRenderedPageBreak/>
              <w:t>阴阳角、门窗洞口是否完整、漏水、开裂</w:t>
            </w:r>
          </w:p>
        </w:tc>
        <w:tc>
          <w:tcPr>
            <w:tcW w:w="3260" w:type="dxa"/>
            <w:vAlign w:val="center"/>
          </w:tcPr>
          <w:p w:rsidR="00D1347C" w:rsidRPr="00C9047E" w:rsidRDefault="00D1347C" w:rsidP="003F0BB7">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D1347C" w:rsidRPr="00C9047E" w:rsidRDefault="00D1347C" w:rsidP="003F0BB7">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目测</w:t>
            </w:r>
          </w:p>
        </w:tc>
      </w:tr>
      <w:tr w:rsidR="00D1347C" w:rsidRPr="00C9047E" w:rsidTr="00F27760">
        <w:trPr>
          <w:trHeight w:val="567"/>
          <w:jc w:val="center"/>
        </w:trPr>
        <w:tc>
          <w:tcPr>
            <w:tcW w:w="3882" w:type="dxa"/>
            <w:vAlign w:val="center"/>
          </w:tcPr>
          <w:p w:rsidR="00D1347C" w:rsidRPr="00C9047E" w:rsidRDefault="00D1347C" w:rsidP="003F0BB7">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女儿墙、空调搁板等是否有裂缝</w:t>
            </w:r>
          </w:p>
        </w:tc>
        <w:tc>
          <w:tcPr>
            <w:tcW w:w="3260" w:type="dxa"/>
            <w:vAlign w:val="center"/>
          </w:tcPr>
          <w:p w:rsidR="00D1347C" w:rsidRPr="00C9047E" w:rsidRDefault="00D1347C" w:rsidP="003F0BB7">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D1347C" w:rsidRPr="00C9047E" w:rsidRDefault="00D1347C" w:rsidP="003F0BB7">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目测</w:t>
            </w:r>
          </w:p>
        </w:tc>
      </w:tr>
      <w:tr w:rsidR="00D1347C" w:rsidRPr="00C9047E" w:rsidTr="00F27760">
        <w:trPr>
          <w:trHeight w:val="567"/>
          <w:jc w:val="center"/>
        </w:trPr>
        <w:tc>
          <w:tcPr>
            <w:tcW w:w="3882" w:type="dxa"/>
            <w:vAlign w:val="center"/>
          </w:tcPr>
          <w:p w:rsidR="00D1347C" w:rsidRPr="00C9047E" w:rsidRDefault="00D1347C" w:rsidP="003F0BB7">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变形缝构造是否渗水</w:t>
            </w:r>
          </w:p>
        </w:tc>
        <w:tc>
          <w:tcPr>
            <w:tcW w:w="3260" w:type="dxa"/>
            <w:vAlign w:val="center"/>
          </w:tcPr>
          <w:p w:rsidR="00D1347C" w:rsidRPr="00C9047E" w:rsidRDefault="00D1347C" w:rsidP="003F0BB7">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D1347C" w:rsidRPr="00C9047E" w:rsidRDefault="00D1347C" w:rsidP="003F0BB7">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目测</w:t>
            </w:r>
          </w:p>
        </w:tc>
      </w:tr>
      <w:tr w:rsidR="00B25B57" w:rsidRPr="00C9047E" w:rsidTr="00F27760">
        <w:trPr>
          <w:trHeight w:val="567"/>
          <w:jc w:val="center"/>
        </w:trPr>
        <w:tc>
          <w:tcPr>
            <w:tcW w:w="8981" w:type="dxa"/>
            <w:gridSpan w:val="3"/>
            <w:vAlign w:val="center"/>
          </w:tcPr>
          <w:p w:rsidR="00B25B57" w:rsidRPr="00B25B57" w:rsidRDefault="00B25B57" w:rsidP="00B25B57">
            <w:pPr>
              <w:snapToGrid w:val="0"/>
              <w:jc w:val="center"/>
              <w:outlineLvl w:val="1"/>
              <w:rPr>
                <w:rFonts w:asciiTheme="minorEastAsia" w:eastAsiaTheme="minorEastAsia" w:hAnsiTheme="minorEastAsia"/>
                <w:b/>
                <w:bCs/>
                <w:kern w:val="44"/>
                <w:sz w:val="21"/>
                <w:szCs w:val="21"/>
              </w:rPr>
            </w:pPr>
            <w:r w:rsidRPr="00B25B57">
              <w:rPr>
                <w:rFonts w:asciiTheme="minorEastAsia" w:eastAsiaTheme="minorEastAsia" w:hAnsiTheme="minorEastAsia" w:hint="eastAsia"/>
                <w:b/>
                <w:bCs/>
                <w:kern w:val="44"/>
                <w:sz w:val="21"/>
                <w:szCs w:val="21"/>
              </w:rPr>
              <w:t>安全性能</w:t>
            </w:r>
          </w:p>
        </w:tc>
      </w:tr>
      <w:tr w:rsidR="00A5454D" w:rsidRPr="00C9047E" w:rsidTr="00F27760">
        <w:trPr>
          <w:trHeight w:val="567"/>
          <w:jc w:val="center"/>
        </w:trPr>
        <w:tc>
          <w:tcPr>
            <w:tcW w:w="3882" w:type="dxa"/>
            <w:vAlign w:val="center"/>
          </w:tcPr>
          <w:p w:rsidR="00A5454D" w:rsidRPr="00C9047E" w:rsidRDefault="00A5454D" w:rsidP="00601FE9">
            <w:pPr>
              <w:snapToGrid w:val="0"/>
              <w:spacing w:line="300" w:lineRule="atLeast"/>
              <w:jc w:val="center"/>
              <w:outlineLvl w:val="1"/>
              <w:rPr>
                <w:rFonts w:asciiTheme="minorEastAsia" w:eastAsiaTheme="minorEastAsia" w:hAnsiTheme="minorEastAsia"/>
                <w:bCs/>
                <w:kern w:val="44"/>
                <w:sz w:val="21"/>
                <w:szCs w:val="21"/>
              </w:rPr>
            </w:pPr>
            <w:r>
              <w:rPr>
                <w:rFonts w:asciiTheme="minorEastAsia" w:eastAsiaTheme="minorEastAsia" w:hAnsiTheme="minorEastAsia" w:hint="eastAsia"/>
                <w:bCs/>
                <w:kern w:val="44"/>
                <w:sz w:val="21"/>
                <w:szCs w:val="21"/>
              </w:rPr>
              <w:t>粘结砂浆与基层墙体粘结性能</w:t>
            </w:r>
          </w:p>
        </w:tc>
        <w:tc>
          <w:tcPr>
            <w:tcW w:w="3260" w:type="dxa"/>
            <w:vMerge w:val="restart"/>
            <w:vAlign w:val="center"/>
          </w:tcPr>
          <w:p w:rsidR="00A5454D" w:rsidRPr="00C9047E" w:rsidRDefault="00A5454D" w:rsidP="004F4BD9">
            <w:pPr>
              <w:snapToGrid w:val="0"/>
              <w:spacing w:line="360" w:lineRule="auto"/>
              <w:jc w:val="center"/>
              <w:outlineLvl w:val="1"/>
              <w:rPr>
                <w:rFonts w:asciiTheme="minorEastAsia" w:eastAsiaTheme="minorEastAsia" w:hAnsiTheme="minorEastAsia"/>
                <w:bCs/>
                <w:kern w:val="44"/>
                <w:sz w:val="21"/>
                <w:szCs w:val="21"/>
              </w:rPr>
            </w:pPr>
            <w:r>
              <w:rPr>
                <w:rFonts w:asciiTheme="minorEastAsia" w:eastAsiaTheme="minorEastAsia" w:hAnsiTheme="minorEastAsia"/>
                <w:bCs/>
                <w:kern w:val="44"/>
                <w:sz w:val="21"/>
                <w:szCs w:val="21"/>
              </w:rPr>
              <w:t>不小于</w:t>
            </w:r>
            <w:r w:rsidR="00074C71">
              <w:rPr>
                <w:rFonts w:asciiTheme="minorEastAsia" w:eastAsiaTheme="minorEastAsia" w:hAnsiTheme="minorEastAsia"/>
                <w:bCs/>
                <w:kern w:val="44"/>
                <w:sz w:val="21"/>
                <w:szCs w:val="21"/>
              </w:rPr>
              <w:t>抗风</w:t>
            </w:r>
            <w:r>
              <w:rPr>
                <w:rFonts w:asciiTheme="minorEastAsia" w:eastAsiaTheme="minorEastAsia" w:hAnsiTheme="minorEastAsia"/>
                <w:bCs/>
                <w:kern w:val="44"/>
                <w:sz w:val="21"/>
                <w:szCs w:val="21"/>
              </w:rPr>
              <w:t>荷载</w:t>
            </w:r>
            <w:r w:rsidR="00074C71">
              <w:rPr>
                <w:rFonts w:asciiTheme="minorEastAsia" w:eastAsiaTheme="minorEastAsia" w:hAnsiTheme="minorEastAsia" w:hint="eastAsia"/>
                <w:bCs/>
                <w:kern w:val="44"/>
                <w:sz w:val="21"/>
                <w:szCs w:val="21"/>
              </w:rPr>
              <w:t>，</w:t>
            </w:r>
            <w:r w:rsidR="00074C71">
              <w:rPr>
                <w:rFonts w:asciiTheme="minorEastAsia" w:eastAsiaTheme="minorEastAsia" w:hAnsiTheme="minorEastAsia"/>
                <w:bCs/>
                <w:kern w:val="44"/>
                <w:sz w:val="21"/>
                <w:szCs w:val="21"/>
              </w:rPr>
              <w:t>且不小于装饰一体板自重</w:t>
            </w:r>
          </w:p>
        </w:tc>
        <w:tc>
          <w:tcPr>
            <w:tcW w:w="1839" w:type="dxa"/>
            <w:vAlign w:val="center"/>
          </w:tcPr>
          <w:p w:rsidR="00A5454D" w:rsidRPr="00C9047E" w:rsidRDefault="00123B9E" w:rsidP="00E41973">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A5454D" w:rsidRPr="00C9047E" w:rsidTr="00F27760">
        <w:trPr>
          <w:trHeight w:val="567"/>
          <w:jc w:val="center"/>
        </w:trPr>
        <w:tc>
          <w:tcPr>
            <w:tcW w:w="3882" w:type="dxa"/>
            <w:vAlign w:val="center"/>
          </w:tcPr>
          <w:p w:rsidR="00A5454D" w:rsidRPr="00C9047E" w:rsidRDefault="00A5454D" w:rsidP="004F4BD9">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保温装饰一体板系统粘结性能</w:t>
            </w:r>
          </w:p>
        </w:tc>
        <w:tc>
          <w:tcPr>
            <w:tcW w:w="3260" w:type="dxa"/>
            <w:vMerge/>
            <w:vAlign w:val="center"/>
          </w:tcPr>
          <w:p w:rsidR="00A5454D" w:rsidRPr="00C9047E" w:rsidRDefault="00A5454D" w:rsidP="004F4BD9">
            <w:pPr>
              <w:snapToGrid w:val="0"/>
              <w:spacing w:line="360" w:lineRule="auto"/>
              <w:jc w:val="center"/>
              <w:outlineLvl w:val="1"/>
              <w:rPr>
                <w:rFonts w:asciiTheme="minorEastAsia" w:eastAsiaTheme="minorEastAsia" w:hAnsiTheme="minorEastAsia"/>
                <w:bCs/>
                <w:kern w:val="44"/>
                <w:sz w:val="21"/>
                <w:szCs w:val="21"/>
              </w:rPr>
            </w:pPr>
          </w:p>
        </w:tc>
        <w:tc>
          <w:tcPr>
            <w:tcW w:w="1839" w:type="dxa"/>
            <w:vAlign w:val="center"/>
          </w:tcPr>
          <w:p w:rsidR="00A5454D" w:rsidRPr="00C9047E" w:rsidRDefault="00123B9E" w:rsidP="00E41973">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A5454D" w:rsidRPr="00C9047E" w:rsidTr="00F27760">
        <w:trPr>
          <w:trHeight w:val="567"/>
          <w:jc w:val="center"/>
        </w:trPr>
        <w:tc>
          <w:tcPr>
            <w:tcW w:w="3882" w:type="dxa"/>
            <w:vAlign w:val="center"/>
          </w:tcPr>
          <w:p w:rsidR="00A5454D" w:rsidRPr="00C9047E" w:rsidRDefault="00A5454D" w:rsidP="004F4BD9">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保温装饰一体板粘结面积比</w:t>
            </w:r>
          </w:p>
        </w:tc>
        <w:tc>
          <w:tcPr>
            <w:tcW w:w="3260" w:type="dxa"/>
            <w:vMerge/>
            <w:vAlign w:val="center"/>
          </w:tcPr>
          <w:p w:rsidR="00A5454D" w:rsidRPr="00C9047E" w:rsidRDefault="00A5454D" w:rsidP="004F4BD9">
            <w:pPr>
              <w:snapToGrid w:val="0"/>
              <w:spacing w:line="360" w:lineRule="auto"/>
              <w:jc w:val="center"/>
              <w:outlineLvl w:val="1"/>
              <w:rPr>
                <w:rFonts w:asciiTheme="minorEastAsia" w:eastAsiaTheme="minorEastAsia" w:hAnsiTheme="minorEastAsia"/>
                <w:bCs/>
                <w:kern w:val="44"/>
                <w:sz w:val="21"/>
                <w:szCs w:val="21"/>
              </w:rPr>
            </w:pPr>
          </w:p>
        </w:tc>
        <w:tc>
          <w:tcPr>
            <w:tcW w:w="1839" w:type="dxa"/>
            <w:vAlign w:val="center"/>
          </w:tcPr>
          <w:p w:rsidR="00A5454D" w:rsidRPr="00C9047E" w:rsidRDefault="00123B9E" w:rsidP="00E41973">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A5454D" w:rsidRPr="00C9047E" w:rsidTr="00F27760">
        <w:trPr>
          <w:trHeight w:val="567"/>
          <w:jc w:val="center"/>
        </w:trPr>
        <w:tc>
          <w:tcPr>
            <w:tcW w:w="3882" w:type="dxa"/>
            <w:vAlign w:val="center"/>
          </w:tcPr>
          <w:p w:rsidR="00A5454D" w:rsidRPr="00C9047E" w:rsidRDefault="00A5454D" w:rsidP="004F4BD9">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锚固件抗拉承载力</w:t>
            </w:r>
          </w:p>
        </w:tc>
        <w:tc>
          <w:tcPr>
            <w:tcW w:w="3260" w:type="dxa"/>
            <w:vMerge/>
            <w:vAlign w:val="center"/>
          </w:tcPr>
          <w:p w:rsidR="00A5454D" w:rsidRPr="00C9047E" w:rsidRDefault="00A5454D" w:rsidP="004F4BD9">
            <w:pPr>
              <w:snapToGrid w:val="0"/>
              <w:spacing w:line="360" w:lineRule="auto"/>
              <w:jc w:val="center"/>
              <w:outlineLvl w:val="1"/>
              <w:rPr>
                <w:rFonts w:asciiTheme="minorEastAsia" w:eastAsiaTheme="minorEastAsia" w:hAnsiTheme="minorEastAsia"/>
                <w:bCs/>
                <w:kern w:val="44"/>
                <w:sz w:val="21"/>
                <w:szCs w:val="21"/>
              </w:rPr>
            </w:pPr>
          </w:p>
        </w:tc>
        <w:tc>
          <w:tcPr>
            <w:tcW w:w="1839" w:type="dxa"/>
            <w:vAlign w:val="center"/>
          </w:tcPr>
          <w:p w:rsidR="00A5454D" w:rsidRPr="00C9047E" w:rsidRDefault="00123B9E" w:rsidP="00E41973">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A5454D" w:rsidRPr="00C9047E" w:rsidTr="00F27760">
        <w:trPr>
          <w:trHeight w:val="567"/>
          <w:jc w:val="center"/>
        </w:trPr>
        <w:tc>
          <w:tcPr>
            <w:tcW w:w="3882" w:type="dxa"/>
            <w:vAlign w:val="center"/>
          </w:tcPr>
          <w:p w:rsidR="00A5454D" w:rsidRPr="00C9047E" w:rsidRDefault="00A5454D" w:rsidP="004F4BD9">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锚固件数量</w:t>
            </w:r>
          </w:p>
        </w:tc>
        <w:tc>
          <w:tcPr>
            <w:tcW w:w="3260" w:type="dxa"/>
            <w:vMerge/>
            <w:vAlign w:val="center"/>
          </w:tcPr>
          <w:p w:rsidR="00A5454D" w:rsidRPr="00C9047E" w:rsidRDefault="00A5454D" w:rsidP="004F4BD9">
            <w:pPr>
              <w:snapToGrid w:val="0"/>
              <w:spacing w:line="360" w:lineRule="auto"/>
              <w:jc w:val="center"/>
              <w:outlineLvl w:val="1"/>
              <w:rPr>
                <w:rFonts w:asciiTheme="minorEastAsia" w:eastAsiaTheme="minorEastAsia" w:hAnsiTheme="minorEastAsia"/>
                <w:bCs/>
                <w:kern w:val="44"/>
                <w:sz w:val="21"/>
                <w:szCs w:val="21"/>
              </w:rPr>
            </w:pPr>
          </w:p>
        </w:tc>
        <w:tc>
          <w:tcPr>
            <w:tcW w:w="1839" w:type="dxa"/>
            <w:vAlign w:val="center"/>
          </w:tcPr>
          <w:p w:rsidR="00A5454D" w:rsidRPr="00C9047E" w:rsidRDefault="00A5454D" w:rsidP="00E41973">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B25B57" w:rsidRPr="00C9047E" w:rsidTr="00F27760">
        <w:trPr>
          <w:trHeight w:val="567"/>
          <w:jc w:val="center"/>
        </w:trPr>
        <w:tc>
          <w:tcPr>
            <w:tcW w:w="8981" w:type="dxa"/>
            <w:gridSpan w:val="3"/>
            <w:vAlign w:val="center"/>
          </w:tcPr>
          <w:p w:rsidR="00B25B57" w:rsidRPr="00B25B57" w:rsidRDefault="00B25B57" w:rsidP="00B25B57">
            <w:pPr>
              <w:snapToGrid w:val="0"/>
              <w:jc w:val="center"/>
              <w:outlineLvl w:val="1"/>
              <w:rPr>
                <w:rFonts w:asciiTheme="minorEastAsia" w:eastAsiaTheme="minorEastAsia" w:hAnsiTheme="minorEastAsia"/>
                <w:b/>
                <w:bCs/>
                <w:kern w:val="44"/>
                <w:sz w:val="21"/>
                <w:szCs w:val="21"/>
              </w:rPr>
            </w:pPr>
            <w:r w:rsidRPr="00B25B57">
              <w:rPr>
                <w:rFonts w:asciiTheme="minorEastAsia" w:eastAsiaTheme="minorEastAsia" w:hAnsiTheme="minorEastAsia" w:hint="eastAsia"/>
                <w:b/>
                <w:bCs/>
                <w:kern w:val="44"/>
                <w:sz w:val="21"/>
                <w:szCs w:val="21"/>
              </w:rPr>
              <w:t>节能性能</w:t>
            </w:r>
          </w:p>
        </w:tc>
      </w:tr>
      <w:bookmarkEnd w:id="8"/>
      <w:tr w:rsidR="00EF7041" w:rsidRPr="00C9047E" w:rsidTr="00F27760">
        <w:trPr>
          <w:trHeight w:val="567"/>
          <w:jc w:val="center"/>
        </w:trPr>
        <w:tc>
          <w:tcPr>
            <w:tcW w:w="3882" w:type="dxa"/>
            <w:vAlign w:val="center"/>
          </w:tcPr>
          <w:p w:rsidR="00EF7041" w:rsidRPr="00C9047E" w:rsidRDefault="00EF7041" w:rsidP="003F0BB7">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外墙</w:t>
            </w:r>
            <w:r w:rsidRPr="00C9047E">
              <w:rPr>
                <w:rFonts w:asciiTheme="minorEastAsia" w:eastAsiaTheme="minorEastAsia" w:hAnsiTheme="minorEastAsia"/>
                <w:bCs/>
                <w:kern w:val="44"/>
                <w:sz w:val="21"/>
                <w:szCs w:val="21"/>
              </w:rPr>
              <w:t>节能构造</w:t>
            </w:r>
          </w:p>
        </w:tc>
        <w:tc>
          <w:tcPr>
            <w:tcW w:w="3260" w:type="dxa"/>
            <w:vAlign w:val="center"/>
          </w:tcPr>
          <w:p w:rsidR="00EF7041" w:rsidRPr="00C9047E" w:rsidRDefault="00EF7041" w:rsidP="003F0BB7">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123B9E" w:rsidP="003F0BB7">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EF7041" w:rsidRPr="00C9047E" w:rsidTr="00F27760">
        <w:trPr>
          <w:trHeight w:val="567"/>
          <w:jc w:val="center"/>
        </w:trPr>
        <w:tc>
          <w:tcPr>
            <w:tcW w:w="3882" w:type="dxa"/>
            <w:vAlign w:val="center"/>
          </w:tcPr>
          <w:p w:rsidR="00EF7041" w:rsidRPr="00C9047E" w:rsidRDefault="00EF7041" w:rsidP="003F0BB7">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保温装饰一体板系统热工缺陷检验</w:t>
            </w:r>
          </w:p>
        </w:tc>
        <w:tc>
          <w:tcPr>
            <w:tcW w:w="3260" w:type="dxa"/>
            <w:vAlign w:val="center"/>
          </w:tcPr>
          <w:p w:rsidR="00EF7041" w:rsidRPr="00C9047E" w:rsidRDefault="00EF7041" w:rsidP="003F0BB7">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123B9E" w:rsidP="003F0BB7">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EF7041" w:rsidRPr="00C9047E" w:rsidTr="00F27760">
        <w:trPr>
          <w:trHeight w:val="567"/>
          <w:jc w:val="center"/>
        </w:trPr>
        <w:tc>
          <w:tcPr>
            <w:tcW w:w="3882" w:type="dxa"/>
            <w:vAlign w:val="center"/>
          </w:tcPr>
          <w:p w:rsidR="00EF7041" w:rsidRPr="00C9047E" w:rsidRDefault="00EF7041" w:rsidP="00A5454D">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保温装饰一体板系统现场传热系数检验</w:t>
            </w:r>
          </w:p>
        </w:tc>
        <w:tc>
          <w:tcPr>
            <w:tcW w:w="3260" w:type="dxa"/>
            <w:vAlign w:val="center"/>
          </w:tcPr>
          <w:p w:rsidR="00EF7041" w:rsidRPr="00C9047E" w:rsidRDefault="00EF7041" w:rsidP="00A5454D">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123B9E" w:rsidP="00A5454D">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本标准</w:t>
            </w:r>
          </w:p>
        </w:tc>
      </w:tr>
      <w:tr w:rsidR="00EF7041" w:rsidRPr="00C9047E" w:rsidTr="00F27760">
        <w:trPr>
          <w:trHeight w:val="567"/>
          <w:jc w:val="center"/>
        </w:trPr>
        <w:tc>
          <w:tcPr>
            <w:tcW w:w="3882" w:type="dxa"/>
            <w:vAlign w:val="center"/>
          </w:tcPr>
          <w:p w:rsidR="00EF7041" w:rsidRPr="00C9047E" w:rsidRDefault="00EF7041" w:rsidP="00A5454D">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保温层密度</w:t>
            </w:r>
          </w:p>
        </w:tc>
        <w:tc>
          <w:tcPr>
            <w:tcW w:w="3260" w:type="dxa"/>
            <w:vAlign w:val="center"/>
          </w:tcPr>
          <w:p w:rsidR="00EF7041" w:rsidRPr="00C9047E" w:rsidRDefault="00EF7041" w:rsidP="00A5454D">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EF7041" w:rsidP="00A5454D">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GB/T 6343</w:t>
            </w:r>
          </w:p>
        </w:tc>
      </w:tr>
      <w:tr w:rsidR="00EF7041" w:rsidRPr="00C9047E" w:rsidTr="00F27760">
        <w:trPr>
          <w:trHeight w:val="567"/>
          <w:jc w:val="center"/>
        </w:trPr>
        <w:tc>
          <w:tcPr>
            <w:tcW w:w="3882" w:type="dxa"/>
            <w:vAlign w:val="center"/>
          </w:tcPr>
          <w:p w:rsidR="00EF7041" w:rsidRPr="00C9047E" w:rsidRDefault="00EF7041" w:rsidP="00A5454D">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保温层压缩强度</w:t>
            </w:r>
          </w:p>
        </w:tc>
        <w:tc>
          <w:tcPr>
            <w:tcW w:w="3260" w:type="dxa"/>
            <w:vAlign w:val="center"/>
          </w:tcPr>
          <w:p w:rsidR="00EF7041" w:rsidRPr="00C9047E" w:rsidRDefault="00EF7041" w:rsidP="00A5454D">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EF7041" w:rsidP="00A5454D">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GB/T 8813</w:t>
            </w:r>
          </w:p>
        </w:tc>
      </w:tr>
      <w:tr w:rsidR="00EF7041" w:rsidRPr="00C9047E" w:rsidTr="00F27760">
        <w:trPr>
          <w:trHeight w:val="567"/>
          <w:jc w:val="center"/>
        </w:trPr>
        <w:tc>
          <w:tcPr>
            <w:tcW w:w="3882" w:type="dxa"/>
            <w:vAlign w:val="center"/>
          </w:tcPr>
          <w:p w:rsidR="00EF7041" w:rsidRPr="00C9047E" w:rsidRDefault="00EF7041" w:rsidP="00A5454D">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保温层导热系数</w:t>
            </w:r>
          </w:p>
        </w:tc>
        <w:tc>
          <w:tcPr>
            <w:tcW w:w="3260" w:type="dxa"/>
            <w:vAlign w:val="center"/>
          </w:tcPr>
          <w:p w:rsidR="00EF7041" w:rsidRPr="00C9047E" w:rsidRDefault="00EF7041" w:rsidP="00A5454D">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EF7041" w:rsidP="00A5454D">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GB/T 10295或GB/T 10294</w:t>
            </w:r>
          </w:p>
        </w:tc>
      </w:tr>
      <w:tr w:rsidR="00EF7041" w:rsidRPr="00C9047E" w:rsidTr="00F27760">
        <w:trPr>
          <w:trHeight w:val="567"/>
          <w:jc w:val="center"/>
        </w:trPr>
        <w:tc>
          <w:tcPr>
            <w:tcW w:w="3882" w:type="dxa"/>
            <w:vAlign w:val="center"/>
          </w:tcPr>
          <w:p w:rsidR="00EF7041" w:rsidRPr="00C9047E" w:rsidRDefault="00EF7041" w:rsidP="00A5454D">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保温层燃烧性能</w:t>
            </w:r>
          </w:p>
        </w:tc>
        <w:tc>
          <w:tcPr>
            <w:tcW w:w="3260" w:type="dxa"/>
            <w:vAlign w:val="center"/>
          </w:tcPr>
          <w:p w:rsidR="00EF7041" w:rsidRPr="00C9047E" w:rsidRDefault="00EF7041" w:rsidP="00A5454D">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EF7041" w:rsidP="00A5454D">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GB 8624</w:t>
            </w:r>
          </w:p>
        </w:tc>
      </w:tr>
      <w:tr w:rsidR="00EF7041" w:rsidRPr="00C9047E" w:rsidTr="00F27760">
        <w:trPr>
          <w:trHeight w:val="567"/>
          <w:jc w:val="center"/>
        </w:trPr>
        <w:tc>
          <w:tcPr>
            <w:tcW w:w="3882" w:type="dxa"/>
            <w:vAlign w:val="center"/>
          </w:tcPr>
          <w:p w:rsidR="00EF7041" w:rsidRPr="00C9047E" w:rsidRDefault="00EF7041" w:rsidP="00A5454D">
            <w:pPr>
              <w:snapToGrid w:val="0"/>
              <w:spacing w:line="300" w:lineRule="atLeast"/>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保温装饰板系统内温度</w:t>
            </w:r>
            <w:r w:rsidRPr="00C9047E">
              <w:rPr>
                <w:rFonts w:asciiTheme="minorEastAsia" w:eastAsiaTheme="minorEastAsia" w:hAnsiTheme="minorEastAsia" w:hint="eastAsia"/>
                <w:bCs/>
                <w:kern w:val="44"/>
                <w:sz w:val="21"/>
                <w:szCs w:val="21"/>
              </w:rPr>
              <w:t>、</w:t>
            </w:r>
            <w:r w:rsidRPr="00C9047E">
              <w:rPr>
                <w:rFonts w:asciiTheme="minorEastAsia" w:eastAsiaTheme="minorEastAsia" w:hAnsiTheme="minorEastAsia"/>
                <w:bCs/>
                <w:kern w:val="44"/>
                <w:sz w:val="21"/>
                <w:szCs w:val="21"/>
              </w:rPr>
              <w:t>湿度</w:t>
            </w:r>
          </w:p>
        </w:tc>
        <w:tc>
          <w:tcPr>
            <w:tcW w:w="3260" w:type="dxa"/>
            <w:vAlign w:val="center"/>
          </w:tcPr>
          <w:p w:rsidR="00EF7041" w:rsidRPr="00C9047E" w:rsidRDefault="00EF7041" w:rsidP="00A5454D">
            <w:pPr>
              <w:snapToGrid w:val="0"/>
              <w:spacing w:line="360" w:lineRule="auto"/>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hint="eastAsia"/>
                <w:bCs/>
                <w:kern w:val="44"/>
                <w:sz w:val="21"/>
                <w:szCs w:val="21"/>
              </w:rPr>
              <w:t>√</w:t>
            </w:r>
          </w:p>
        </w:tc>
        <w:tc>
          <w:tcPr>
            <w:tcW w:w="1839" w:type="dxa"/>
            <w:vAlign w:val="center"/>
          </w:tcPr>
          <w:p w:rsidR="00EF7041" w:rsidRPr="00C9047E" w:rsidRDefault="00EF7041" w:rsidP="00A5454D">
            <w:pPr>
              <w:snapToGrid w:val="0"/>
              <w:jc w:val="center"/>
              <w:outlineLvl w:val="1"/>
              <w:rPr>
                <w:rFonts w:asciiTheme="minorEastAsia" w:eastAsiaTheme="minorEastAsia" w:hAnsiTheme="minorEastAsia"/>
                <w:bCs/>
                <w:kern w:val="44"/>
                <w:sz w:val="21"/>
                <w:szCs w:val="21"/>
              </w:rPr>
            </w:pPr>
            <w:r w:rsidRPr="00C9047E">
              <w:rPr>
                <w:rFonts w:asciiTheme="minorEastAsia" w:eastAsiaTheme="minorEastAsia" w:hAnsiTheme="minorEastAsia"/>
                <w:bCs/>
                <w:kern w:val="44"/>
                <w:sz w:val="21"/>
                <w:szCs w:val="21"/>
              </w:rPr>
              <w:t>查看系统内水气</w:t>
            </w:r>
          </w:p>
        </w:tc>
      </w:tr>
    </w:tbl>
    <w:p w:rsidR="001317EE" w:rsidRDefault="001317EE" w:rsidP="00691D0A"/>
    <w:p w:rsidR="00691D0A" w:rsidRDefault="00EC4FB7" w:rsidP="00691D0A">
      <w:pPr>
        <w:rPr>
          <w:rFonts w:asciiTheme="minorEastAsia" w:eastAsiaTheme="minorEastAsia" w:hAnsiTheme="minorEastAsia"/>
          <w:bCs/>
          <w:kern w:val="44"/>
          <w:szCs w:val="21"/>
        </w:rPr>
      </w:pPr>
      <w:r>
        <w:t>注</w:t>
      </w:r>
      <w:r>
        <w:rPr>
          <w:rFonts w:hint="eastAsia"/>
        </w:rPr>
        <w:t>：</w:t>
      </w:r>
      <w:r w:rsidRPr="00606958">
        <w:rPr>
          <w:rFonts w:asciiTheme="minorEastAsia" w:eastAsiaTheme="minorEastAsia" w:hAnsiTheme="minorEastAsia" w:hint="eastAsia"/>
          <w:bCs/>
          <w:kern w:val="44"/>
          <w:szCs w:val="21"/>
        </w:rPr>
        <w:t>√</w:t>
      </w:r>
      <w:r>
        <w:rPr>
          <w:rFonts w:asciiTheme="minorEastAsia" w:eastAsiaTheme="minorEastAsia" w:hAnsiTheme="minorEastAsia" w:hint="eastAsia"/>
          <w:bCs/>
          <w:kern w:val="44"/>
          <w:szCs w:val="21"/>
        </w:rPr>
        <w:t>表示此检验项目需要</w:t>
      </w:r>
      <w:r w:rsidR="005B0DC9">
        <w:rPr>
          <w:rFonts w:asciiTheme="minorEastAsia" w:eastAsiaTheme="minorEastAsia" w:hAnsiTheme="minorEastAsia" w:hint="eastAsia"/>
          <w:bCs/>
          <w:kern w:val="44"/>
          <w:szCs w:val="21"/>
        </w:rPr>
        <w:t>现场</w:t>
      </w:r>
      <w:r>
        <w:rPr>
          <w:rFonts w:asciiTheme="minorEastAsia" w:eastAsiaTheme="minorEastAsia" w:hAnsiTheme="minorEastAsia" w:hint="eastAsia"/>
          <w:bCs/>
          <w:kern w:val="44"/>
          <w:szCs w:val="21"/>
        </w:rPr>
        <w:t>检测且需要满足相关标准要求</w:t>
      </w:r>
      <w:r w:rsidR="00D8324A">
        <w:rPr>
          <w:rFonts w:asciiTheme="minorEastAsia" w:eastAsiaTheme="minorEastAsia" w:hAnsiTheme="minorEastAsia" w:hint="eastAsia"/>
          <w:bCs/>
          <w:kern w:val="44"/>
          <w:szCs w:val="21"/>
        </w:rPr>
        <w:t>或设计要求</w:t>
      </w:r>
      <w:r>
        <w:rPr>
          <w:rFonts w:asciiTheme="minorEastAsia" w:eastAsiaTheme="minorEastAsia" w:hAnsiTheme="minorEastAsia" w:hint="eastAsia"/>
          <w:bCs/>
          <w:kern w:val="44"/>
          <w:szCs w:val="21"/>
        </w:rPr>
        <w:t>。</w:t>
      </w:r>
    </w:p>
    <w:p w:rsidR="006836D5" w:rsidRDefault="006836D5" w:rsidP="00691D0A">
      <w:pPr>
        <w:rPr>
          <w:rFonts w:asciiTheme="minorEastAsia" w:eastAsiaTheme="minorEastAsia" w:hAnsiTheme="minorEastAsia"/>
          <w:bCs/>
          <w:kern w:val="44"/>
          <w:szCs w:val="21"/>
        </w:rPr>
      </w:pPr>
    </w:p>
    <w:p w:rsidR="00691D0A" w:rsidRDefault="00691D0A" w:rsidP="00691D0A">
      <w:r>
        <w:br w:type="page"/>
      </w: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9" w:name="_Toc82679050"/>
      <w:r>
        <w:rPr>
          <w:rFonts w:ascii="Times New Roman" w:hAnsi="Times New Roman"/>
          <w:bCs/>
          <w:color w:val="auto"/>
          <w:kern w:val="44"/>
          <w:szCs w:val="44"/>
        </w:rPr>
        <w:lastRenderedPageBreak/>
        <w:t xml:space="preserve">5 </w:t>
      </w:r>
      <w:r>
        <w:rPr>
          <w:rFonts w:ascii="Times New Roman" w:hAnsi="Times New Roman" w:hint="eastAsia"/>
          <w:bCs/>
          <w:color w:val="auto"/>
          <w:kern w:val="44"/>
          <w:szCs w:val="44"/>
        </w:rPr>
        <w:t>资料</w:t>
      </w:r>
      <w:r>
        <w:rPr>
          <w:rFonts w:ascii="Times New Roman" w:hAnsi="Times New Roman"/>
          <w:bCs/>
          <w:color w:val="auto"/>
          <w:kern w:val="44"/>
          <w:szCs w:val="44"/>
        </w:rPr>
        <w:t>鉴定</w:t>
      </w:r>
      <w:bookmarkEnd w:id="9"/>
    </w:p>
    <w:p w:rsidR="00691D0A" w:rsidRDefault="00691D0A" w:rsidP="00691D0A">
      <w:pPr>
        <w:spacing w:line="360" w:lineRule="auto"/>
        <w:rPr>
          <w:b/>
          <w:sz w:val="24"/>
          <w:szCs w:val="21"/>
        </w:rPr>
      </w:pPr>
      <w:r>
        <w:rPr>
          <w:rFonts w:hint="eastAsia"/>
          <w:b/>
          <w:bCs/>
          <w:sz w:val="24"/>
        </w:rPr>
        <w:t xml:space="preserve">5.0.1  </w:t>
      </w:r>
      <w:r>
        <w:rPr>
          <w:rFonts w:hint="eastAsia"/>
          <w:sz w:val="24"/>
          <w:szCs w:val="21"/>
        </w:rPr>
        <w:t>资料</w:t>
      </w:r>
      <w:r>
        <w:rPr>
          <w:sz w:val="24"/>
          <w:szCs w:val="21"/>
        </w:rPr>
        <w:t>鉴定核查</w:t>
      </w:r>
      <w:proofErr w:type="gramStart"/>
      <w:r>
        <w:rPr>
          <w:sz w:val="24"/>
          <w:szCs w:val="21"/>
        </w:rPr>
        <w:t>宜包括</w:t>
      </w:r>
      <w:proofErr w:type="gramEnd"/>
      <w:r>
        <w:rPr>
          <w:sz w:val="24"/>
          <w:szCs w:val="21"/>
        </w:rPr>
        <w:t>下列内容：</w:t>
      </w:r>
    </w:p>
    <w:p w:rsidR="00691D0A" w:rsidRDefault="00691D0A" w:rsidP="00691D0A">
      <w:pPr>
        <w:spacing w:line="360" w:lineRule="auto"/>
        <w:ind w:firstLineChars="200" w:firstLine="482"/>
        <w:rPr>
          <w:sz w:val="24"/>
          <w:szCs w:val="21"/>
        </w:rPr>
      </w:pPr>
      <w:r>
        <w:rPr>
          <w:b/>
          <w:bCs/>
          <w:sz w:val="24"/>
          <w:szCs w:val="21"/>
        </w:rPr>
        <w:t>1</w:t>
      </w:r>
      <w:r>
        <w:rPr>
          <w:sz w:val="24"/>
          <w:szCs w:val="21"/>
        </w:rPr>
        <w:t xml:space="preserve"> </w:t>
      </w:r>
      <w:r>
        <w:rPr>
          <w:rFonts w:hint="eastAsia"/>
          <w:sz w:val="24"/>
          <w:szCs w:val="21"/>
        </w:rPr>
        <w:t xml:space="preserve"> </w:t>
      </w:r>
      <w:r>
        <w:rPr>
          <w:sz w:val="24"/>
          <w:szCs w:val="21"/>
        </w:rPr>
        <w:t>项目概况，包括项目名称、规模、</w:t>
      </w:r>
      <w:r>
        <w:rPr>
          <w:rFonts w:hint="eastAsia"/>
          <w:sz w:val="24"/>
          <w:szCs w:val="21"/>
        </w:rPr>
        <w:t>建设地点、</w:t>
      </w:r>
      <w:r>
        <w:rPr>
          <w:sz w:val="24"/>
          <w:szCs w:val="21"/>
        </w:rPr>
        <w:t>建设时间、</w:t>
      </w:r>
      <w:r>
        <w:rPr>
          <w:rFonts w:hint="eastAsia"/>
          <w:sz w:val="24"/>
          <w:szCs w:val="21"/>
        </w:rPr>
        <w:t>建筑类型、</w:t>
      </w:r>
      <w:r>
        <w:rPr>
          <w:sz w:val="24"/>
          <w:szCs w:val="21"/>
        </w:rPr>
        <w:t>结构形式、保温装饰一体板外墙外保温系统材料</w:t>
      </w:r>
      <w:r>
        <w:rPr>
          <w:rFonts w:hint="eastAsia"/>
          <w:sz w:val="24"/>
          <w:szCs w:val="21"/>
        </w:rPr>
        <w:t>、</w:t>
      </w:r>
      <w:r>
        <w:rPr>
          <w:sz w:val="24"/>
          <w:szCs w:val="21"/>
        </w:rPr>
        <w:t>构造等；</w:t>
      </w:r>
    </w:p>
    <w:p w:rsidR="00691D0A" w:rsidRDefault="00691D0A" w:rsidP="00691D0A">
      <w:pPr>
        <w:spacing w:line="360" w:lineRule="auto"/>
        <w:ind w:firstLineChars="200" w:firstLine="482"/>
        <w:rPr>
          <w:sz w:val="24"/>
          <w:szCs w:val="21"/>
        </w:rPr>
      </w:pPr>
      <w:r>
        <w:rPr>
          <w:b/>
          <w:bCs/>
          <w:sz w:val="24"/>
          <w:szCs w:val="21"/>
        </w:rPr>
        <w:t>2</w:t>
      </w:r>
      <w:r>
        <w:rPr>
          <w:sz w:val="24"/>
          <w:szCs w:val="21"/>
        </w:rPr>
        <w:t xml:space="preserve"> </w:t>
      </w:r>
      <w:r>
        <w:rPr>
          <w:rFonts w:hint="eastAsia"/>
          <w:sz w:val="24"/>
          <w:szCs w:val="21"/>
        </w:rPr>
        <w:t xml:space="preserve"> </w:t>
      </w:r>
      <w:r>
        <w:rPr>
          <w:sz w:val="24"/>
          <w:szCs w:val="21"/>
        </w:rPr>
        <w:t>建筑内外部环境状况和工程使用情况、建筑外墙外保温工程外观现状及缺陷情况</w:t>
      </w:r>
      <w:r>
        <w:rPr>
          <w:rFonts w:hint="eastAsia"/>
          <w:sz w:val="24"/>
          <w:szCs w:val="21"/>
        </w:rPr>
        <w:t>、建筑</w:t>
      </w:r>
      <w:r>
        <w:rPr>
          <w:sz w:val="24"/>
          <w:szCs w:val="21"/>
        </w:rPr>
        <w:t>外墙外保温维修维护记录；</w:t>
      </w:r>
    </w:p>
    <w:p w:rsidR="00691D0A" w:rsidRDefault="00691D0A" w:rsidP="00691D0A">
      <w:pPr>
        <w:spacing w:line="360" w:lineRule="auto"/>
        <w:ind w:firstLineChars="200" w:firstLine="482"/>
        <w:rPr>
          <w:sz w:val="24"/>
          <w:szCs w:val="21"/>
        </w:rPr>
      </w:pPr>
      <w:r>
        <w:rPr>
          <w:b/>
          <w:bCs/>
          <w:sz w:val="24"/>
          <w:szCs w:val="21"/>
        </w:rPr>
        <w:t>3</w:t>
      </w:r>
      <w:r>
        <w:rPr>
          <w:sz w:val="24"/>
          <w:szCs w:val="21"/>
        </w:rPr>
        <w:t xml:space="preserve"> </w:t>
      </w:r>
      <w:r>
        <w:rPr>
          <w:rFonts w:hint="eastAsia"/>
          <w:sz w:val="24"/>
          <w:szCs w:val="21"/>
        </w:rPr>
        <w:t xml:space="preserve"> </w:t>
      </w:r>
      <w:r>
        <w:rPr>
          <w:rFonts w:hint="eastAsia"/>
          <w:sz w:val="24"/>
          <w:szCs w:val="21"/>
        </w:rPr>
        <w:t>原建筑设计文件，包括</w:t>
      </w:r>
      <w:r>
        <w:rPr>
          <w:sz w:val="24"/>
          <w:szCs w:val="21"/>
        </w:rPr>
        <w:t>节能设计文件</w:t>
      </w:r>
      <w:r>
        <w:rPr>
          <w:rFonts w:hint="eastAsia"/>
          <w:sz w:val="24"/>
          <w:szCs w:val="21"/>
        </w:rPr>
        <w:t>、</w:t>
      </w:r>
      <w:r>
        <w:rPr>
          <w:sz w:val="24"/>
          <w:szCs w:val="21"/>
        </w:rPr>
        <w:t>节能备案资料</w:t>
      </w:r>
      <w:r>
        <w:rPr>
          <w:rFonts w:hint="eastAsia"/>
          <w:sz w:val="24"/>
          <w:szCs w:val="21"/>
        </w:rPr>
        <w:t>、</w:t>
      </w:r>
      <w:r>
        <w:rPr>
          <w:sz w:val="24"/>
          <w:szCs w:val="21"/>
        </w:rPr>
        <w:t>设计变更资料；</w:t>
      </w:r>
    </w:p>
    <w:p w:rsidR="00691D0A" w:rsidRDefault="00691D0A" w:rsidP="00691D0A">
      <w:pPr>
        <w:spacing w:line="360" w:lineRule="auto"/>
        <w:ind w:firstLineChars="200" w:firstLine="482"/>
        <w:rPr>
          <w:sz w:val="24"/>
          <w:szCs w:val="21"/>
        </w:rPr>
      </w:pPr>
      <w:r>
        <w:rPr>
          <w:b/>
          <w:bCs/>
          <w:sz w:val="24"/>
          <w:szCs w:val="21"/>
        </w:rPr>
        <w:t xml:space="preserve">4 </w:t>
      </w:r>
      <w:r>
        <w:rPr>
          <w:rFonts w:hint="eastAsia"/>
          <w:sz w:val="24"/>
          <w:szCs w:val="21"/>
        </w:rPr>
        <w:t xml:space="preserve"> </w:t>
      </w:r>
      <w:r>
        <w:rPr>
          <w:sz w:val="24"/>
          <w:szCs w:val="21"/>
        </w:rPr>
        <w:t>建筑外墙外保温系统及其组成材料的型式检验报告</w:t>
      </w:r>
      <w:r>
        <w:rPr>
          <w:rFonts w:hint="eastAsia"/>
          <w:sz w:val="24"/>
          <w:szCs w:val="21"/>
        </w:rPr>
        <w:t>、</w:t>
      </w:r>
      <w:r w:rsidR="000F35A5">
        <w:rPr>
          <w:rFonts w:hint="eastAsia"/>
          <w:sz w:val="24"/>
          <w:szCs w:val="21"/>
        </w:rPr>
        <w:t>见证取样检验</w:t>
      </w:r>
      <w:r>
        <w:rPr>
          <w:rFonts w:hint="eastAsia"/>
          <w:sz w:val="24"/>
          <w:szCs w:val="21"/>
        </w:rPr>
        <w:t>报告、</w:t>
      </w:r>
      <w:r>
        <w:rPr>
          <w:sz w:val="24"/>
          <w:szCs w:val="21"/>
        </w:rPr>
        <w:t>现场实体检验报告</w:t>
      </w:r>
      <w:r>
        <w:rPr>
          <w:rFonts w:hint="eastAsia"/>
          <w:sz w:val="24"/>
          <w:szCs w:val="21"/>
        </w:rPr>
        <w:t>和</w:t>
      </w:r>
      <w:r>
        <w:rPr>
          <w:sz w:val="24"/>
          <w:szCs w:val="21"/>
        </w:rPr>
        <w:t>外墙外保温系统工程</w:t>
      </w:r>
      <w:r>
        <w:rPr>
          <w:rFonts w:hint="eastAsia"/>
          <w:sz w:val="24"/>
          <w:szCs w:val="21"/>
        </w:rPr>
        <w:t>施工技术资料；节能隐蔽工程记录及施工方案、施工时间、施工期间环境条件、</w:t>
      </w:r>
      <w:r w:rsidR="00D622B9">
        <w:rPr>
          <w:rFonts w:hint="eastAsia"/>
          <w:sz w:val="24"/>
          <w:szCs w:val="21"/>
        </w:rPr>
        <w:t>施工记录、</w:t>
      </w:r>
      <w:r>
        <w:rPr>
          <w:rFonts w:hint="eastAsia"/>
          <w:sz w:val="24"/>
          <w:szCs w:val="21"/>
        </w:rPr>
        <w:t>施工质量验收报告等施工技术资料；</w:t>
      </w:r>
    </w:p>
    <w:p w:rsidR="00691D0A" w:rsidRDefault="00691D0A" w:rsidP="00691D0A">
      <w:pPr>
        <w:spacing w:line="360" w:lineRule="auto"/>
        <w:ind w:firstLineChars="200" w:firstLine="482"/>
        <w:rPr>
          <w:sz w:val="24"/>
          <w:szCs w:val="21"/>
        </w:rPr>
      </w:pPr>
      <w:r>
        <w:rPr>
          <w:rFonts w:hint="eastAsia"/>
          <w:b/>
          <w:bCs/>
          <w:sz w:val="24"/>
          <w:szCs w:val="21"/>
        </w:rPr>
        <w:t>5</w:t>
      </w:r>
      <w:r>
        <w:rPr>
          <w:sz w:val="24"/>
          <w:szCs w:val="21"/>
        </w:rPr>
        <w:t xml:space="preserve"> </w:t>
      </w:r>
      <w:r>
        <w:rPr>
          <w:rFonts w:hint="eastAsia"/>
          <w:sz w:val="24"/>
          <w:szCs w:val="21"/>
        </w:rPr>
        <w:t xml:space="preserve"> </w:t>
      </w:r>
      <w:r>
        <w:rPr>
          <w:rFonts w:hint="eastAsia"/>
          <w:sz w:val="24"/>
          <w:szCs w:val="21"/>
        </w:rPr>
        <w:t>材料</w:t>
      </w:r>
      <w:r>
        <w:rPr>
          <w:sz w:val="24"/>
          <w:szCs w:val="21"/>
        </w:rPr>
        <w:t>生产厂家或供应商信息</w:t>
      </w:r>
      <w:r>
        <w:rPr>
          <w:rFonts w:hint="eastAsia"/>
          <w:sz w:val="24"/>
          <w:szCs w:val="21"/>
        </w:rPr>
        <w:t>、</w:t>
      </w:r>
      <w:r>
        <w:rPr>
          <w:sz w:val="24"/>
          <w:szCs w:val="21"/>
        </w:rPr>
        <w:t>施工单位信息</w:t>
      </w:r>
      <w:r>
        <w:rPr>
          <w:rFonts w:hint="eastAsia"/>
          <w:sz w:val="24"/>
          <w:szCs w:val="21"/>
        </w:rPr>
        <w:t>；</w:t>
      </w:r>
    </w:p>
    <w:p w:rsidR="00D622B9" w:rsidRDefault="00D622B9" w:rsidP="00D622B9">
      <w:pPr>
        <w:spacing w:line="360" w:lineRule="auto"/>
        <w:ind w:firstLineChars="200" w:firstLine="482"/>
        <w:rPr>
          <w:sz w:val="24"/>
          <w:szCs w:val="21"/>
        </w:rPr>
      </w:pPr>
      <w:r>
        <w:rPr>
          <w:rFonts w:hint="eastAsia"/>
          <w:b/>
          <w:bCs/>
          <w:sz w:val="24"/>
          <w:szCs w:val="21"/>
        </w:rPr>
        <w:t>6</w:t>
      </w:r>
      <w:r>
        <w:rPr>
          <w:sz w:val="24"/>
          <w:szCs w:val="21"/>
        </w:rPr>
        <w:t xml:space="preserve"> </w:t>
      </w:r>
      <w:r>
        <w:rPr>
          <w:rFonts w:hint="eastAsia"/>
          <w:sz w:val="24"/>
          <w:szCs w:val="21"/>
        </w:rPr>
        <w:t xml:space="preserve"> </w:t>
      </w:r>
      <w:r>
        <w:rPr>
          <w:sz w:val="24"/>
          <w:szCs w:val="21"/>
        </w:rPr>
        <w:t>保温装饰一体板</w:t>
      </w:r>
      <w:r>
        <w:rPr>
          <w:rFonts w:hint="eastAsia"/>
          <w:sz w:val="24"/>
          <w:szCs w:val="21"/>
        </w:rPr>
        <w:t>外墙外保温系统历次维修记录、物业保修记录；</w:t>
      </w:r>
    </w:p>
    <w:p w:rsidR="00691D0A" w:rsidRDefault="00D622B9" w:rsidP="00D622B9">
      <w:pPr>
        <w:spacing w:line="360" w:lineRule="auto"/>
        <w:ind w:firstLineChars="200" w:firstLine="482"/>
        <w:rPr>
          <w:sz w:val="24"/>
          <w:szCs w:val="21"/>
        </w:rPr>
      </w:pPr>
      <w:r>
        <w:rPr>
          <w:rFonts w:hint="eastAsia"/>
          <w:b/>
          <w:bCs/>
          <w:sz w:val="24"/>
          <w:szCs w:val="21"/>
        </w:rPr>
        <w:t>7</w:t>
      </w:r>
      <w:r w:rsidR="00691D0A">
        <w:rPr>
          <w:sz w:val="24"/>
          <w:szCs w:val="21"/>
        </w:rPr>
        <w:t xml:space="preserve"> </w:t>
      </w:r>
      <w:r w:rsidR="00691D0A">
        <w:rPr>
          <w:rFonts w:hint="eastAsia"/>
          <w:sz w:val="24"/>
          <w:szCs w:val="21"/>
        </w:rPr>
        <w:t xml:space="preserve"> </w:t>
      </w:r>
      <w:r w:rsidR="00105BA2">
        <w:rPr>
          <w:rFonts w:hint="eastAsia"/>
          <w:sz w:val="24"/>
          <w:szCs w:val="21"/>
        </w:rPr>
        <w:t>保温装饰一体板</w:t>
      </w:r>
      <w:r w:rsidR="00691D0A">
        <w:rPr>
          <w:rFonts w:hint="eastAsia"/>
          <w:sz w:val="24"/>
          <w:szCs w:val="21"/>
        </w:rPr>
        <w:t>与基层拉伸粘结强度、锚栓抗拉</w:t>
      </w:r>
      <w:r w:rsidR="000F35A5">
        <w:rPr>
          <w:rFonts w:hint="eastAsia"/>
          <w:sz w:val="24"/>
          <w:szCs w:val="21"/>
        </w:rPr>
        <w:t>承载力</w:t>
      </w:r>
      <w:r w:rsidR="00691D0A">
        <w:rPr>
          <w:rFonts w:hint="eastAsia"/>
          <w:sz w:val="24"/>
          <w:szCs w:val="21"/>
        </w:rPr>
        <w:t>标准值、系统构造等见证检测报告。</w:t>
      </w:r>
    </w:p>
    <w:p w:rsidR="00691D0A" w:rsidRPr="00CE7CEC" w:rsidRDefault="00F21627" w:rsidP="00691D0A">
      <w:pPr>
        <w:widowControl/>
        <w:spacing w:line="360" w:lineRule="auto"/>
        <w:jc w:val="left"/>
        <w:rPr>
          <w:b/>
          <w:bCs/>
          <w:sz w:val="24"/>
        </w:rPr>
      </w:pPr>
      <w:r>
        <w:rPr>
          <w:rFonts w:hint="eastAsia"/>
          <w:b/>
          <w:bCs/>
          <w:sz w:val="24"/>
        </w:rPr>
        <w:t xml:space="preserve">5.0.2  </w:t>
      </w:r>
      <w:r>
        <w:rPr>
          <w:rFonts w:hint="eastAsia"/>
          <w:sz w:val="24"/>
          <w:szCs w:val="21"/>
        </w:rPr>
        <w:t>其他需要鉴定核查的资料。</w:t>
      </w:r>
    </w:p>
    <w:p w:rsidR="00691D0A" w:rsidRDefault="00691D0A" w:rsidP="00691D0A"/>
    <w:p w:rsidR="00691D0A" w:rsidRDefault="00691D0A" w:rsidP="00691D0A">
      <w:r>
        <w:br w:type="page"/>
      </w: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10" w:name="_Toc82679051"/>
      <w:r>
        <w:rPr>
          <w:rFonts w:ascii="Times New Roman" w:hAnsi="Times New Roman" w:hint="eastAsia"/>
          <w:bCs/>
          <w:color w:val="auto"/>
          <w:kern w:val="44"/>
          <w:szCs w:val="44"/>
        </w:rPr>
        <w:lastRenderedPageBreak/>
        <w:t>6</w:t>
      </w:r>
      <w:r>
        <w:rPr>
          <w:rFonts w:ascii="Times New Roman" w:hAnsi="Times New Roman"/>
          <w:bCs/>
          <w:color w:val="auto"/>
          <w:kern w:val="44"/>
          <w:szCs w:val="44"/>
        </w:rPr>
        <w:t xml:space="preserve"> </w:t>
      </w:r>
      <w:r w:rsidR="00125224">
        <w:rPr>
          <w:rFonts w:ascii="Times New Roman" w:hAnsi="Times New Roman" w:hint="eastAsia"/>
          <w:bCs/>
          <w:color w:val="auto"/>
          <w:kern w:val="44"/>
          <w:szCs w:val="44"/>
        </w:rPr>
        <w:t>现场检验</w:t>
      </w:r>
      <w:r>
        <w:rPr>
          <w:rFonts w:ascii="Times New Roman" w:hAnsi="Times New Roman" w:hint="eastAsia"/>
          <w:bCs/>
          <w:color w:val="auto"/>
          <w:kern w:val="44"/>
          <w:szCs w:val="44"/>
        </w:rPr>
        <w:t>与检测</w:t>
      </w:r>
      <w:bookmarkEnd w:id="10"/>
    </w:p>
    <w:p w:rsidR="000B14F0" w:rsidRDefault="00691D0A" w:rsidP="00691D0A">
      <w:pPr>
        <w:spacing w:line="360" w:lineRule="auto"/>
        <w:jc w:val="center"/>
        <w:rPr>
          <w:rFonts w:hint="eastAsia"/>
          <w:b/>
          <w:bCs/>
          <w:kern w:val="44"/>
          <w:sz w:val="24"/>
        </w:rPr>
      </w:pPr>
      <w:r>
        <w:rPr>
          <w:rFonts w:hint="eastAsia"/>
          <w:b/>
          <w:bCs/>
          <w:kern w:val="44"/>
          <w:sz w:val="24"/>
        </w:rPr>
        <w:t xml:space="preserve">6.1 </w:t>
      </w:r>
      <w:r w:rsidR="000B14F0">
        <w:rPr>
          <w:rFonts w:hint="eastAsia"/>
          <w:b/>
          <w:bCs/>
          <w:kern w:val="44"/>
          <w:sz w:val="24"/>
        </w:rPr>
        <w:t>一般规定</w:t>
      </w:r>
    </w:p>
    <w:p w:rsidR="00691D0A" w:rsidRDefault="00691D0A" w:rsidP="00691D0A">
      <w:pPr>
        <w:spacing w:line="360" w:lineRule="auto"/>
        <w:rPr>
          <w:sz w:val="24"/>
          <w:szCs w:val="21"/>
        </w:rPr>
      </w:pPr>
      <w:r>
        <w:rPr>
          <w:rFonts w:hint="eastAsia"/>
          <w:b/>
          <w:bCs/>
          <w:sz w:val="24"/>
        </w:rPr>
        <w:t xml:space="preserve">6.1.1  </w:t>
      </w:r>
      <w:r>
        <w:rPr>
          <w:sz w:val="24"/>
          <w:szCs w:val="21"/>
        </w:rPr>
        <w:t>现场</w:t>
      </w:r>
      <w:r w:rsidR="00BB15CC">
        <w:rPr>
          <w:rFonts w:hint="eastAsia"/>
          <w:sz w:val="24"/>
          <w:szCs w:val="21"/>
        </w:rPr>
        <w:t>检验</w:t>
      </w:r>
      <w:r>
        <w:rPr>
          <w:sz w:val="24"/>
          <w:szCs w:val="21"/>
        </w:rPr>
        <w:t>与</w:t>
      </w:r>
      <w:r>
        <w:rPr>
          <w:rFonts w:hint="eastAsia"/>
          <w:sz w:val="24"/>
          <w:szCs w:val="21"/>
        </w:rPr>
        <w:t>检测</w:t>
      </w:r>
      <w:r>
        <w:rPr>
          <w:sz w:val="24"/>
          <w:szCs w:val="21"/>
        </w:rPr>
        <w:t>方案编制</w:t>
      </w:r>
      <w:proofErr w:type="gramStart"/>
      <w:r>
        <w:rPr>
          <w:sz w:val="24"/>
          <w:szCs w:val="21"/>
        </w:rPr>
        <w:t>宜包括</w:t>
      </w:r>
      <w:proofErr w:type="gramEnd"/>
      <w:r>
        <w:rPr>
          <w:sz w:val="24"/>
          <w:szCs w:val="21"/>
        </w:rPr>
        <w:t>以下</w:t>
      </w:r>
      <w:r>
        <w:rPr>
          <w:rFonts w:hint="eastAsia"/>
          <w:sz w:val="24"/>
          <w:szCs w:val="21"/>
        </w:rPr>
        <w:t>内容</w:t>
      </w:r>
      <w:r>
        <w:rPr>
          <w:sz w:val="24"/>
          <w:szCs w:val="21"/>
        </w:rPr>
        <w:t>：</w:t>
      </w:r>
    </w:p>
    <w:p w:rsidR="00691D0A" w:rsidRDefault="00691D0A" w:rsidP="00691D0A">
      <w:pPr>
        <w:spacing w:line="360" w:lineRule="auto"/>
        <w:ind w:firstLineChars="200" w:firstLine="482"/>
        <w:rPr>
          <w:sz w:val="24"/>
          <w:szCs w:val="21"/>
        </w:rPr>
      </w:pPr>
      <w:r>
        <w:rPr>
          <w:b/>
          <w:bCs/>
          <w:sz w:val="24"/>
          <w:szCs w:val="21"/>
        </w:rPr>
        <w:t>1</w:t>
      </w:r>
      <w:r>
        <w:rPr>
          <w:sz w:val="24"/>
          <w:szCs w:val="21"/>
        </w:rPr>
        <w:t xml:space="preserve"> </w:t>
      </w:r>
      <w:r>
        <w:rPr>
          <w:rFonts w:hint="eastAsia"/>
          <w:sz w:val="24"/>
          <w:szCs w:val="21"/>
        </w:rPr>
        <w:t xml:space="preserve"> </w:t>
      </w:r>
      <w:r>
        <w:rPr>
          <w:sz w:val="24"/>
          <w:szCs w:val="21"/>
        </w:rPr>
        <w:t>工程概况</w:t>
      </w:r>
      <w:r>
        <w:rPr>
          <w:rFonts w:hint="eastAsia"/>
          <w:sz w:val="24"/>
          <w:szCs w:val="21"/>
        </w:rPr>
        <w:t>，包括</w:t>
      </w:r>
      <w:r>
        <w:rPr>
          <w:sz w:val="24"/>
          <w:szCs w:val="21"/>
        </w:rPr>
        <w:t>工程责任单位、工程类型、</w:t>
      </w:r>
      <w:r>
        <w:rPr>
          <w:rFonts w:hint="eastAsia"/>
          <w:sz w:val="24"/>
          <w:szCs w:val="21"/>
        </w:rPr>
        <w:t>外墙外保温系统构造</w:t>
      </w:r>
      <w:r>
        <w:rPr>
          <w:sz w:val="24"/>
          <w:szCs w:val="21"/>
        </w:rPr>
        <w:t>、施工工艺、施工进度、工程</w:t>
      </w:r>
      <w:r>
        <w:rPr>
          <w:rFonts w:hint="eastAsia"/>
          <w:sz w:val="24"/>
          <w:szCs w:val="21"/>
        </w:rPr>
        <w:t>施工时</w:t>
      </w:r>
      <w:r>
        <w:rPr>
          <w:sz w:val="24"/>
          <w:szCs w:val="21"/>
        </w:rPr>
        <w:t>依据的标准和规范</w:t>
      </w:r>
      <w:r>
        <w:rPr>
          <w:rFonts w:hint="eastAsia"/>
          <w:sz w:val="24"/>
          <w:szCs w:val="21"/>
        </w:rPr>
        <w:t>等</w:t>
      </w:r>
      <w:r>
        <w:rPr>
          <w:sz w:val="24"/>
          <w:szCs w:val="21"/>
        </w:rPr>
        <w:t>；</w:t>
      </w:r>
    </w:p>
    <w:p w:rsidR="00691D0A" w:rsidRDefault="00691D0A" w:rsidP="00691D0A">
      <w:pPr>
        <w:spacing w:line="360" w:lineRule="auto"/>
        <w:ind w:firstLineChars="200" w:firstLine="482"/>
        <w:rPr>
          <w:color w:val="FF0000"/>
          <w:sz w:val="24"/>
          <w:szCs w:val="21"/>
        </w:rPr>
      </w:pPr>
      <w:r>
        <w:rPr>
          <w:b/>
          <w:bCs/>
          <w:sz w:val="24"/>
          <w:szCs w:val="21"/>
        </w:rPr>
        <w:t>2</w:t>
      </w:r>
      <w:r>
        <w:rPr>
          <w:sz w:val="24"/>
          <w:szCs w:val="21"/>
        </w:rPr>
        <w:t xml:space="preserve"> </w:t>
      </w:r>
      <w:r>
        <w:rPr>
          <w:rFonts w:hint="eastAsia"/>
          <w:sz w:val="24"/>
          <w:szCs w:val="21"/>
        </w:rPr>
        <w:t xml:space="preserve"> </w:t>
      </w:r>
      <w:r>
        <w:rPr>
          <w:rFonts w:hint="eastAsia"/>
          <w:sz w:val="24"/>
          <w:szCs w:val="21"/>
        </w:rPr>
        <w:t>检验</w:t>
      </w:r>
      <w:r w:rsidR="00105BA2">
        <w:rPr>
          <w:rFonts w:hint="eastAsia"/>
          <w:sz w:val="24"/>
          <w:szCs w:val="21"/>
        </w:rPr>
        <w:t>鉴定</w:t>
      </w:r>
      <w:r>
        <w:rPr>
          <w:sz w:val="24"/>
          <w:szCs w:val="21"/>
        </w:rPr>
        <w:t>原因和要求等；</w:t>
      </w:r>
    </w:p>
    <w:p w:rsidR="00691D0A" w:rsidRDefault="00691D0A" w:rsidP="00691D0A">
      <w:pPr>
        <w:spacing w:line="360" w:lineRule="auto"/>
        <w:ind w:firstLineChars="200" w:firstLine="482"/>
        <w:rPr>
          <w:sz w:val="24"/>
          <w:szCs w:val="21"/>
        </w:rPr>
      </w:pPr>
      <w:r>
        <w:rPr>
          <w:b/>
          <w:bCs/>
          <w:sz w:val="24"/>
          <w:szCs w:val="21"/>
        </w:rPr>
        <w:t xml:space="preserve">3 </w:t>
      </w:r>
      <w:r>
        <w:rPr>
          <w:rFonts w:hint="eastAsia"/>
          <w:b/>
          <w:bCs/>
          <w:sz w:val="24"/>
          <w:szCs w:val="21"/>
        </w:rPr>
        <w:t xml:space="preserve"> </w:t>
      </w:r>
      <w:r>
        <w:rPr>
          <w:rFonts w:hint="eastAsia"/>
          <w:sz w:val="24"/>
          <w:szCs w:val="21"/>
        </w:rPr>
        <w:t>检验</w:t>
      </w:r>
      <w:r w:rsidR="00105BA2">
        <w:rPr>
          <w:rFonts w:hint="eastAsia"/>
          <w:sz w:val="24"/>
          <w:szCs w:val="21"/>
        </w:rPr>
        <w:t>鉴定</w:t>
      </w:r>
      <w:r>
        <w:rPr>
          <w:sz w:val="24"/>
          <w:szCs w:val="21"/>
        </w:rPr>
        <w:t>依据</w:t>
      </w:r>
      <w:r>
        <w:rPr>
          <w:rFonts w:hint="eastAsia"/>
          <w:sz w:val="24"/>
          <w:szCs w:val="21"/>
        </w:rPr>
        <w:t>；</w:t>
      </w:r>
    </w:p>
    <w:p w:rsidR="00691D0A" w:rsidRDefault="00691D0A" w:rsidP="00691D0A">
      <w:pPr>
        <w:spacing w:line="360" w:lineRule="auto"/>
        <w:ind w:firstLineChars="200" w:firstLine="482"/>
        <w:rPr>
          <w:sz w:val="24"/>
          <w:szCs w:val="21"/>
        </w:rPr>
      </w:pPr>
      <w:r>
        <w:rPr>
          <w:b/>
          <w:bCs/>
          <w:sz w:val="24"/>
          <w:szCs w:val="21"/>
        </w:rPr>
        <w:t>4</w:t>
      </w:r>
      <w:r>
        <w:rPr>
          <w:sz w:val="24"/>
          <w:szCs w:val="21"/>
        </w:rPr>
        <w:t xml:space="preserve"> </w:t>
      </w:r>
      <w:r>
        <w:rPr>
          <w:rFonts w:hint="eastAsia"/>
          <w:sz w:val="24"/>
          <w:szCs w:val="21"/>
        </w:rPr>
        <w:t xml:space="preserve"> </w:t>
      </w:r>
      <w:r>
        <w:rPr>
          <w:rFonts w:hint="eastAsia"/>
          <w:sz w:val="24"/>
          <w:szCs w:val="21"/>
        </w:rPr>
        <w:t>检验</w:t>
      </w:r>
      <w:r>
        <w:rPr>
          <w:sz w:val="24"/>
          <w:szCs w:val="21"/>
        </w:rPr>
        <w:t>项目及</w:t>
      </w:r>
      <w:r>
        <w:rPr>
          <w:rFonts w:hint="eastAsia"/>
          <w:sz w:val="24"/>
          <w:szCs w:val="21"/>
        </w:rPr>
        <w:t>检验</w:t>
      </w:r>
      <w:r>
        <w:rPr>
          <w:sz w:val="24"/>
          <w:szCs w:val="21"/>
        </w:rPr>
        <w:t>方法；</w:t>
      </w:r>
    </w:p>
    <w:p w:rsidR="00691D0A" w:rsidRDefault="00691D0A" w:rsidP="00691D0A">
      <w:pPr>
        <w:spacing w:line="360" w:lineRule="auto"/>
        <w:ind w:firstLineChars="200" w:firstLine="482"/>
        <w:rPr>
          <w:sz w:val="24"/>
          <w:szCs w:val="21"/>
        </w:rPr>
      </w:pPr>
      <w:r>
        <w:rPr>
          <w:b/>
          <w:bCs/>
          <w:sz w:val="24"/>
          <w:szCs w:val="21"/>
        </w:rPr>
        <w:t>5</w:t>
      </w:r>
      <w:r>
        <w:rPr>
          <w:sz w:val="24"/>
          <w:szCs w:val="21"/>
        </w:rPr>
        <w:t xml:space="preserve"> </w:t>
      </w:r>
      <w:r>
        <w:rPr>
          <w:rFonts w:hint="eastAsia"/>
          <w:sz w:val="24"/>
          <w:szCs w:val="21"/>
        </w:rPr>
        <w:t xml:space="preserve"> </w:t>
      </w:r>
      <w:r>
        <w:rPr>
          <w:sz w:val="24"/>
          <w:szCs w:val="21"/>
        </w:rPr>
        <w:t>现场</w:t>
      </w:r>
      <w:r>
        <w:rPr>
          <w:rFonts w:hint="eastAsia"/>
          <w:sz w:val="24"/>
          <w:szCs w:val="21"/>
        </w:rPr>
        <w:t>检验</w:t>
      </w:r>
      <w:r>
        <w:rPr>
          <w:sz w:val="24"/>
          <w:szCs w:val="21"/>
        </w:rPr>
        <w:t>人员和设备情况；</w:t>
      </w:r>
    </w:p>
    <w:p w:rsidR="00691D0A" w:rsidRDefault="00691D0A" w:rsidP="00691D0A">
      <w:pPr>
        <w:spacing w:line="360" w:lineRule="auto"/>
        <w:ind w:firstLineChars="200" w:firstLine="482"/>
        <w:rPr>
          <w:sz w:val="24"/>
          <w:szCs w:val="21"/>
        </w:rPr>
      </w:pPr>
      <w:r>
        <w:rPr>
          <w:b/>
          <w:bCs/>
          <w:sz w:val="24"/>
          <w:szCs w:val="21"/>
        </w:rPr>
        <w:t>6</w:t>
      </w:r>
      <w:r>
        <w:rPr>
          <w:sz w:val="24"/>
          <w:szCs w:val="21"/>
        </w:rPr>
        <w:t xml:space="preserve"> </w:t>
      </w:r>
      <w:r>
        <w:rPr>
          <w:rFonts w:hint="eastAsia"/>
          <w:sz w:val="24"/>
          <w:szCs w:val="21"/>
        </w:rPr>
        <w:t xml:space="preserve"> </w:t>
      </w:r>
      <w:r>
        <w:rPr>
          <w:rFonts w:hint="eastAsia"/>
          <w:sz w:val="24"/>
          <w:szCs w:val="21"/>
        </w:rPr>
        <w:t>检验</w:t>
      </w:r>
      <w:r>
        <w:rPr>
          <w:sz w:val="24"/>
          <w:szCs w:val="21"/>
        </w:rPr>
        <w:t>工作进度计划和配合工作；</w:t>
      </w:r>
    </w:p>
    <w:p w:rsidR="00691D0A" w:rsidRDefault="00691D0A" w:rsidP="00691D0A">
      <w:pPr>
        <w:spacing w:line="360" w:lineRule="auto"/>
        <w:ind w:firstLineChars="200" w:firstLine="482"/>
        <w:rPr>
          <w:sz w:val="24"/>
          <w:szCs w:val="21"/>
        </w:rPr>
      </w:pPr>
      <w:r>
        <w:rPr>
          <w:b/>
          <w:bCs/>
          <w:sz w:val="24"/>
          <w:szCs w:val="21"/>
        </w:rPr>
        <w:t xml:space="preserve">7 </w:t>
      </w:r>
      <w:r>
        <w:rPr>
          <w:rFonts w:hint="eastAsia"/>
          <w:sz w:val="24"/>
          <w:szCs w:val="21"/>
        </w:rPr>
        <w:t xml:space="preserve"> </w:t>
      </w:r>
      <w:r>
        <w:rPr>
          <w:sz w:val="24"/>
          <w:szCs w:val="21"/>
        </w:rPr>
        <w:t>现场安全措施；</w:t>
      </w:r>
    </w:p>
    <w:p w:rsidR="00691D0A" w:rsidRDefault="00691D0A" w:rsidP="00691D0A">
      <w:pPr>
        <w:spacing w:line="360" w:lineRule="auto"/>
        <w:ind w:firstLineChars="200" w:firstLine="482"/>
        <w:rPr>
          <w:sz w:val="24"/>
          <w:szCs w:val="21"/>
        </w:rPr>
      </w:pPr>
      <w:r>
        <w:rPr>
          <w:b/>
          <w:bCs/>
          <w:sz w:val="24"/>
          <w:szCs w:val="21"/>
        </w:rPr>
        <w:t>8</w:t>
      </w:r>
      <w:r>
        <w:rPr>
          <w:sz w:val="24"/>
          <w:szCs w:val="21"/>
        </w:rPr>
        <w:t xml:space="preserve"> </w:t>
      </w:r>
      <w:r>
        <w:rPr>
          <w:rFonts w:hint="eastAsia"/>
          <w:sz w:val="24"/>
          <w:szCs w:val="21"/>
        </w:rPr>
        <w:t xml:space="preserve"> </w:t>
      </w:r>
      <w:r w:rsidR="00125224">
        <w:rPr>
          <w:rFonts w:hint="eastAsia"/>
          <w:sz w:val="24"/>
          <w:szCs w:val="21"/>
        </w:rPr>
        <w:t>专项技术</w:t>
      </w:r>
      <w:r>
        <w:rPr>
          <w:sz w:val="24"/>
          <w:szCs w:val="21"/>
        </w:rPr>
        <w:t>方案编制人员、审批人员以及应说明的内容</w:t>
      </w:r>
      <w:r>
        <w:rPr>
          <w:rFonts w:hint="eastAsia"/>
          <w:sz w:val="24"/>
          <w:szCs w:val="21"/>
        </w:rPr>
        <w:t>；</w:t>
      </w:r>
    </w:p>
    <w:p w:rsidR="00691D0A" w:rsidRDefault="00691D0A" w:rsidP="00691D0A">
      <w:pPr>
        <w:spacing w:line="360" w:lineRule="auto"/>
        <w:ind w:firstLineChars="200" w:firstLine="482"/>
        <w:rPr>
          <w:rFonts w:hint="eastAsia"/>
          <w:sz w:val="24"/>
          <w:szCs w:val="21"/>
        </w:rPr>
      </w:pPr>
      <w:r>
        <w:rPr>
          <w:rFonts w:hint="eastAsia"/>
          <w:b/>
          <w:bCs/>
          <w:sz w:val="24"/>
          <w:szCs w:val="21"/>
        </w:rPr>
        <w:t>9</w:t>
      </w:r>
      <w:r>
        <w:rPr>
          <w:rFonts w:hint="eastAsia"/>
          <w:sz w:val="24"/>
          <w:szCs w:val="21"/>
        </w:rPr>
        <w:t xml:space="preserve">  </w:t>
      </w:r>
      <w:r>
        <w:rPr>
          <w:rFonts w:hint="eastAsia"/>
          <w:sz w:val="24"/>
          <w:szCs w:val="21"/>
        </w:rPr>
        <w:t>其他需要的内容。</w:t>
      </w:r>
    </w:p>
    <w:p w:rsidR="00691D0A" w:rsidRDefault="00691D0A" w:rsidP="00691D0A">
      <w:pPr>
        <w:spacing w:line="360" w:lineRule="auto"/>
        <w:rPr>
          <w:sz w:val="24"/>
          <w:szCs w:val="21"/>
        </w:rPr>
      </w:pPr>
      <w:r>
        <w:rPr>
          <w:rFonts w:hint="eastAsia"/>
          <w:b/>
          <w:bCs/>
          <w:sz w:val="24"/>
        </w:rPr>
        <w:t>6.</w:t>
      </w:r>
      <w:r w:rsidR="000B14F0">
        <w:rPr>
          <w:rFonts w:hint="eastAsia"/>
          <w:b/>
          <w:bCs/>
          <w:sz w:val="24"/>
        </w:rPr>
        <w:t>1</w:t>
      </w:r>
      <w:r>
        <w:rPr>
          <w:rFonts w:hint="eastAsia"/>
          <w:b/>
          <w:bCs/>
          <w:sz w:val="24"/>
        </w:rPr>
        <w:t>.</w:t>
      </w:r>
      <w:r w:rsidR="000B14F0">
        <w:rPr>
          <w:rFonts w:hint="eastAsia"/>
          <w:b/>
          <w:bCs/>
          <w:sz w:val="24"/>
        </w:rPr>
        <w:t>2</w:t>
      </w:r>
      <w:r>
        <w:rPr>
          <w:rFonts w:hint="eastAsia"/>
          <w:b/>
          <w:bCs/>
          <w:sz w:val="24"/>
        </w:rPr>
        <w:t xml:space="preserve">  </w:t>
      </w:r>
      <w:r>
        <w:rPr>
          <w:sz w:val="24"/>
          <w:szCs w:val="21"/>
        </w:rPr>
        <w:t>现场检查应采用文字、照片、视频等方法记录缺陷部位、缺陷类型、缺陷面积和程度</w:t>
      </w:r>
      <w:r>
        <w:rPr>
          <w:rFonts w:hint="eastAsia"/>
          <w:sz w:val="24"/>
          <w:szCs w:val="21"/>
        </w:rPr>
        <w:t>，应</w:t>
      </w:r>
      <w:r>
        <w:rPr>
          <w:sz w:val="24"/>
          <w:szCs w:val="21"/>
        </w:rPr>
        <w:t>包括以下内容：</w:t>
      </w:r>
    </w:p>
    <w:p w:rsidR="00691D0A" w:rsidRDefault="00691D0A" w:rsidP="00691D0A">
      <w:pPr>
        <w:spacing w:line="360" w:lineRule="auto"/>
        <w:ind w:firstLineChars="150" w:firstLine="361"/>
        <w:jc w:val="left"/>
        <w:rPr>
          <w:sz w:val="24"/>
          <w:szCs w:val="21"/>
        </w:rPr>
      </w:pPr>
      <w:r>
        <w:rPr>
          <w:b/>
          <w:bCs/>
          <w:sz w:val="24"/>
          <w:szCs w:val="21"/>
        </w:rPr>
        <w:t>1</w:t>
      </w:r>
      <w:r>
        <w:rPr>
          <w:sz w:val="24"/>
          <w:szCs w:val="21"/>
        </w:rPr>
        <w:t xml:space="preserve"> </w:t>
      </w:r>
      <w:r>
        <w:rPr>
          <w:rFonts w:hint="eastAsia"/>
          <w:sz w:val="24"/>
          <w:szCs w:val="21"/>
        </w:rPr>
        <w:t xml:space="preserve"> </w:t>
      </w:r>
      <w:r>
        <w:rPr>
          <w:sz w:val="24"/>
          <w:szCs w:val="21"/>
        </w:rPr>
        <w:t>外墙面是否有明显裂缝、空鼓</w:t>
      </w:r>
      <w:r>
        <w:rPr>
          <w:rFonts w:hint="eastAsia"/>
          <w:sz w:val="24"/>
          <w:szCs w:val="21"/>
        </w:rPr>
        <w:t>、</w:t>
      </w:r>
      <w:r>
        <w:rPr>
          <w:sz w:val="24"/>
          <w:szCs w:val="21"/>
        </w:rPr>
        <w:t>渗水</w:t>
      </w:r>
      <w:r>
        <w:rPr>
          <w:rFonts w:hint="eastAsia"/>
          <w:sz w:val="24"/>
          <w:szCs w:val="21"/>
        </w:rPr>
        <w:t>、脱落等损坏情况</w:t>
      </w:r>
      <w:r>
        <w:rPr>
          <w:sz w:val="24"/>
          <w:szCs w:val="21"/>
        </w:rPr>
        <w:t>，可利用红外热像仪</w:t>
      </w:r>
      <w:r>
        <w:rPr>
          <w:rFonts w:hint="eastAsia"/>
          <w:sz w:val="24"/>
          <w:szCs w:val="21"/>
        </w:rPr>
        <w:t>辅助检查</w:t>
      </w:r>
      <w:r>
        <w:rPr>
          <w:sz w:val="24"/>
          <w:szCs w:val="21"/>
        </w:rPr>
        <w:t>；</w:t>
      </w:r>
    </w:p>
    <w:p w:rsidR="00691D0A" w:rsidRDefault="00691D0A" w:rsidP="00691D0A">
      <w:pPr>
        <w:spacing w:line="360" w:lineRule="auto"/>
        <w:ind w:firstLineChars="150" w:firstLine="361"/>
        <w:rPr>
          <w:sz w:val="24"/>
          <w:szCs w:val="21"/>
        </w:rPr>
      </w:pPr>
      <w:r>
        <w:rPr>
          <w:rFonts w:hint="eastAsia"/>
          <w:b/>
          <w:bCs/>
          <w:sz w:val="24"/>
          <w:szCs w:val="21"/>
        </w:rPr>
        <w:t>2</w:t>
      </w:r>
      <w:r>
        <w:rPr>
          <w:rFonts w:hint="eastAsia"/>
          <w:sz w:val="24"/>
          <w:szCs w:val="21"/>
        </w:rPr>
        <w:t xml:space="preserve">  </w:t>
      </w:r>
      <w:r>
        <w:rPr>
          <w:sz w:val="24"/>
          <w:szCs w:val="21"/>
        </w:rPr>
        <w:t>外保温已空鼓部位构造和内部空鼓情况，检查其开裂界面及空鼓发展情况；</w:t>
      </w:r>
    </w:p>
    <w:p w:rsidR="00691D0A" w:rsidRDefault="00691D0A" w:rsidP="00691D0A">
      <w:pPr>
        <w:spacing w:line="360" w:lineRule="auto"/>
        <w:ind w:firstLineChars="150" w:firstLine="361"/>
        <w:rPr>
          <w:sz w:val="24"/>
          <w:szCs w:val="21"/>
        </w:rPr>
      </w:pPr>
      <w:r>
        <w:rPr>
          <w:b/>
          <w:bCs/>
          <w:sz w:val="24"/>
          <w:szCs w:val="21"/>
        </w:rPr>
        <w:t>3</w:t>
      </w:r>
      <w:r>
        <w:rPr>
          <w:sz w:val="24"/>
          <w:szCs w:val="21"/>
        </w:rPr>
        <w:t xml:space="preserve"> </w:t>
      </w:r>
      <w:r>
        <w:rPr>
          <w:rFonts w:hint="eastAsia"/>
          <w:sz w:val="24"/>
          <w:szCs w:val="21"/>
        </w:rPr>
        <w:t xml:space="preserve"> </w:t>
      </w:r>
      <w:r>
        <w:rPr>
          <w:sz w:val="24"/>
          <w:szCs w:val="21"/>
        </w:rPr>
        <w:t>阴阳角、门窗洞口保温构造</w:t>
      </w:r>
      <w:r>
        <w:rPr>
          <w:rFonts w:hint="eastAsia"/>
          <w:sz w:val="24"/>
          <w:szCs w:val="21"/>
        </w:rPr>
        <w:t>做法</w:t>
      </w:r>
      <w:r>
        <w:rPr>
          <w:sz w:val="24"/>
          <w:szCs w:val="21"/>
        </w:rPr>
        <w:t>；</w:t>
      </w:r>
    </w:p>
    <w:p w:rsidR="00691D0A" w:rsidRDefault="00691D0A" w:rsidP="00691D0A">
      <w:pPr>
        <w:spacing w:line="360" w:lineRule="auto"/>
        <w:ind w:firstLineChars="150" w:firstLine="361"/>
        <w:rPr>
          <w:sz w:val="24"/>
          <w:szCs w:val="21"/>
        </w:rPr>
      </w:pPr>
      <w:r>
        <w:rPr>
          <w:b/>
          <w:bCs/>
          <w:sz w:val="24"/>
          <w:szCs w:val="21"/>
        </w:rPr>
        <w:t>4</w:t>
      </w:r>
      <w:r>
        <w:rPr>
          <w:sz w:val="24"/>
          <w:szCs w:val="21"/>
        </w:rPr>
        <w:t xml:space="preserve"> </w:t>
      </w:r>
      <w:r>
        <w:rPr>
          <w:rFonts w:hint="eastAsia"/>
          <w:sz w:val="24"/>
          <w:szCs w:val="21"/>
        </w:rPr>
        <w:t xml:space="preserve"> </w:t>
      </w:r>
      <w:r>
        <w:rPr>
          <w:rFonts w:hint="eastAsia"/>
          <w:sz w:val="24"/>
          <w:szCs w:val="21"/>
        </w:rPr>
        <w:t>女儿墙、空调搁板、檐口等外挑构件部位保温层</w:t>
      </w:r>
      <w:r>
        <w:rPr>
          <w:sz w:val="24"/>
          <w:szCs w:val="21"/>
        </w:rPr>
        <w:t>是否有裂缝；</w:t>
      </w:r>
    </w:p>
    <w:p w:rsidR="00691D0A" w:rsidRDefault="00691D0A" w:rsidP="00691D0A">
      <w:pPr>
        <w:spacing w:line="360" w:lineRule="auto"/>
        <w:ind w:firstLineChars="150" w:firstLine="361"/>
        <w:rPr>
          <w:sz w:val="24"/>
          <w:szCs w:val="21"/>
        </w:rPr>
      </w:pPr>
      <w:r>
        <w:rPr>
          <w:b/>
          <w:bCs/>
          <w:sz w:val="24"/>
          <w:szCs w:val="21"/>
        </w:rPr>
        <w:t>5</w:t>
      </w:r>
      <w:r>
        <w:rPr>
          <w:sz w:val="24"/>
          <w:szCs w:val="21"/>
        </w:rPr>
        <w:t xml:space="preserve"> </w:t>
      </w:r>
      <w:r>
        <w:rPr>
          <w:rFonts w:hint="eastAsia"/>
          <w:sz w:val="24"/>
          <w:szCs w:val="21"/>
        </w:rPr>
        <w:t xml:space="preserve"> </w:t>
      </w:r>
      <w:r>
        <w:rPr>
          <w:sz w:val="24"/>
          <w:szCs w:val="21"/>
        </w:rPr>
        <w:t>变形缝构造是否渗水；</w:t>
      </w:r>
    </w:p>
    <w:p w:rsidR="00691D0A" w:rsidRDefault="00691D0A" w:rsidP="00691D0A">
      <w:pPr>
        <w:spacing w:line="360" w:lineRule="auto"/>
        <w:ind w:firstLineChars="150" w:firstLine="361"/>
        <w:jc w:val="left"/>
        <w:rPr>
          <w:sz w:val="24"/>
          <w:szCs w:val="21"/>
        </w:rPr>
      </w:pPr>
      <w:r>
        <w:rPr>
          <w:rFonts w:hint="eastAsia"/>
          <w:b/>
          <w:bCs/>
          <w:sz w:val="24"/>
          <w:szCs w:val="21"/>
        </w:rPr>
        <w:t>6</w:t>
      </w:r>
      <w:r>
        <w:rPr>
          <w:sz w:val="24"/>
          <w:szCs w:val="21"/>
        </w:rPr>
        <w:t xml:space="preserve"> </w:t>
      </w:r>
      <w:r>
        <w:rPr>
          <w:rFonts w:hint="eastAsia"/>
          <w:sz w:val="24"/>
          <w:szCs w:val="21"/>
        </w:rPr>
        <w:t xml:space="preserve"> </w:t>
      </w:r>
      <w:r>
        <w:rPr>
          <w:rFonts w:hint="eastAsia"/>
          <w:sz w:val="24"/>
          <w:szCs w:val="21"/>
        </w:rPr>
        <w:t>密封</w:t>
      </w:r>
      <w:proofErr w:type="gramStart"/>
      <w:r>
        <w:rPr>
          <w:rFonts w:hint="eastAsia"/>
          <w:sz w:val="24"/>
          <w:szCs w:val="21"/>
        </w:rPr>
        <w:t>胶</w:t>
      </w:r>
      <w:r>
        <w:rPr>
          <w:sz w:val="24"/>
          <w:szCs w:val="21"/>
        </w:rPr>
        <w:t>是否</w:t>
      </w:r>
      <w:proofErr w:type="gramEnd"/>
      <w:r>
        <w:rPr>
          <w:sz w:val="24"/>
          <w:szCs w:val="21"/>
        </w:rPr>
        <w:t>完整</w:t>
      </w:r>
      <w:r>
        <w:rPr>
          <w:rFonts w:hint="eastAsia"/>
          <w:sz w:val="24"/>
          <w:szCs w:val="21"/>
        </w:rPr>
        <w:t>，</w:t>
      </w:r>
      <w:r>
        <w:rPr>
          <w:sz w:val="24"/>
          <w:szCs w:val="21"/>
        </w:rPr>
        <w:t>是否漏水；</w:t>
      </w:r>
    </w:p>
    <w:p w:rsidR="00691D0A" w:rsidRDefault="00691D0A" w:rsidP="00691D0A">
      <w:pPr>
        <w:spacing w:line="360" w:lineRule="auto"/>
        <w:ind w:firstLineChars="150" w:firstLine="361"/>
        <w:rPr>
          <w:sz w:val="24"/>
          <w:szCs w:val="21"/>
        </w:rPr>
      </w:pPr>
      <w:r>
        <w:rPr>
          <w:rFonts w:hint="eastAsia"/>
          <w:b/>
          <w:bCs/>
          <w:sz w:val="24"/>
          <w:szCs w:val="21"/>
        </w:rPr>
        <w:t>7</w:t>
      </w:r>
      <w:r>
        <w:rPr>
          <w:rFonts w:hint="eastAsia"/>
          <w:sz w:val="24"/>
          <w:szCs w:val="21"/>
        </w:rPr>
        <w:t xml:space="preserve">  </w:t>
      </w:r>
      <w:r>
        <w:rPr>
          <w:rFonts w:hint="eastAsia"/>
          <w:sz w:val="24"/>
          <w:szCs w:val="21"/>
        </w:rPr>
        <w:t>保温材料的外观缺陷；</w:t>
      </w:r>
    </w:p>
    <w:p w:rsidR="00691D0A" w:rsidRDefault="00691D0A" w:rsidP="00691D0A">
      <w:pPr>
        <w:spacing w:line="360" w:lineRule="auto"/>
        <w:ind w:firstLineChars="150" w:firstLine="361"/>
        <w:rPr>
          <w:sz w:val="24"/>
          <w:szCs w:val="21"/>
        </w:rPr>
      </w:pPr>
      <w:r>
        <w:rPr>
          <w:rFonts w:hint="eastAsia"/>
          <w:b/>
          <w:bCs/>
          <w:sz w:val="24"/>
          <w:szCs w:val="21"/>
        </w:rPr>
        <w:t>8</w:t>
      </w:r>
      <w:r>
        <w:rPr>
          <w:rFonts w:hint="eastAsia"/>
          <w:sz w:val="24"/>
          <w:szCs w:val="21"/>
        </w:rPr>
        <w:t xml:space="preserve">  </w:t>
      </w:r>
      <w:r>
        <w:rPr>
          <w:rFonts w:hint="eastAsia"/>
          <w:sz w:val="24"/>
          <w:szCs w:val="21"/>
        </w:rPr>
        <w:t>锚固件的位置；</w:t>
      </w:r>
    </w:p>
    <w:p w:rsidR="00691D0A" w:rsidRDefault="00691D0A" w:rsidP="00691D0A">
      <w:pPr>
        <w:spacing w:line="360" w:lineRule="auto"/>
        <w:ind w:firstLineChars="150" w:firstLine="361"/>
        <w:rPr>
          <w:sz w:val="24"/>
          <w:szCs w:val="21"/>
        </w:rPr>
      </w:pPr>
      <w:r>
        <w:rPr>
          <w:rFonts w:hint="eastAsia"/>
          <w:b/>
          <w:bCs/>
          <w:sz w:val="24"/>
          <w:szCs w:val="21"/>
        </w:rPr>
        <w:t xml:space="preserve">9 </w:t>
      </w:r>
      <w:r>
        <w:rPr>
          <w:rFonts w:hint="eastAsia"/>
          <w:sz w:val="24"/>
          <w:szCs w:val="21"/>
        </w:rPr>
        <w:t xml:space="preserve"> </w:t>
      </w:r>
      <w:r>
        <w:rPr>
          <w:sz w:val="24"/>
          <w:szCs w:val="21"/>
        </w:rPr>
        <w:t>外饰面装饰线条及其周边部位内部干湿情况；</w:t>
      </w:r>
    </w:p>
    <w:p w:rsidR="00691D0A" w:rsidRDefault="00691D0A" w:rsidP="00691D0A">
      <w:pPr>
        <w:spacing w:line="360" w:lineRule="auto"/>
        <w:ind w:firstLineChars="150" w:firstLine="361"/>
        <w:rPr>
          <w:sz w:val="24"/>
          <w:szCs w:val="21"/>
        </w:rPr>
      </w:pPr>
      <w:r>
        <w:rPr>
          <w:rFonts w:hint="eastAsia"/>
          <w:b/>
          <w:bCs/>
          <w:sz w:val="24"/>
          <w:szCs w:val="21"/>
        </w:rPr>
        <w:t>10</w:t>
      </w:r>
      <w:r>
        <w:rPr>
          <w:rFonts w:hint="eastAsia"/>
          <w:sz w:val="24"/>
          <w:szCs w:val="21"/>
        </w:rPr>
        <w:t xml:space="preserve">  </w:t>
      </w:r>
      <w:r>
        <w:rPr>
          <w:sz w:val="24"/>
          <w:szCs w:val="21"/>
        </w:rPr>
        <w:t>落水管与墙体固定处</w:t>
      </w:r>
      <w:r>
        <w:rPr>
          <w:rFonts w:hint="eastAsia"/>
          <w:sz w:val="24"/>
          <w:szCs w:val="21"/>
        </w:rPr>
        <w:t>等穿墙部位</w:t>
      </w:r>
      <w:r>
        <w:rPr>
          <w:sz w:val="24"/>
          <w:szCs w:val="21"/>
        </w:rPr>
        <w:t>内部</w:t>
      </w:r>
      <w:r>
        <w:rPr>
          <w:rFonts w:hint="eastAsia"/>
          <w:sz w:val="24"/>
          <w:szCs w:val="21"/>
        </w:rPr>
        <w:t>含水</w:t>
      </w:r>
      <w:r>
        <w:rPr>
          <w:sz w:val="24"/>
          <w:szCs w:val="21"/>
        </w:rPr>
        <w:t>情况；</w:t>
      </w:r>
    </w:p>
    <w:p w:rsidR="00691D0A" w:rsidRDefault="00691D0A" w:rsidP="00691D0A">
      <w:pPr>
        <w:spacing w:line="360" w:lineRule="auto"/>
        <w:ind w:firstLineChars="150" w:firstLine="361"/>
        <w:rPr>
          <w:sz w:val="24"/>
          <w:szCs w:val="21"/>
        </w:rPr>
      </w:pPr>
      <w:r>
        <w:rPr>
          <w:rFonts w:hint="eastAsia"/>
          <w:b/>
          <w:bCs/>
          <w:sz w:val="24"/>
          <w:szCs w:val="21"/>
        </w:rPr>
        <w:t>11</w:t>
      </w:r>
      <w:r>
        <w:rPr>
          <w:rFonts w:hint="eastAsia"/>
          <w:sz w:val="24"/>
          <w:szCs w:val="21"/>
        </w:rPr>
        <w:t xml:space="preserve">  </w:t>
      </w:r>
      <w:r>
        <w:rPr>
          <w:rFonts w:hint="eastAsia"/>
          <w:sz w:val="24"/>
          <w:szCs w:val="21"/>
        </w:rPr>
        <w:t>当工程设计有托架时，检查托架处的保温系统的缺陷情况；</w:t>
      </w:r>
    </w:p>
    <w:p w:rsidR="00691D0A" w:rsidRDefault="00691D0A" w:rsidP="00691D0A">
      <w:pPr>
        <w:spacing w:line="360" w:lineRule="auto"/>
        <w:ind w:firstLineChars="150" w:firstLine="361"/>
        <w:rPr>
          <w:sz w:val="24"/>
          <w:szCs w:val="21"/>
        </w:rPr>
      </w:pPr>
      <w:r>
        <w:rPr>
          <w:rFonts w:hint="eastAsia"/>
          <w:b/>
          <w:bCs/>
          <w:sz w:val="24"/>
          <w:szCs w:val="21"/>
        </w:rPr>
        <w:t>12</w:t>
      </w:r>
      <w:r>
        <w:rPr>
          <w:rFonts w:hint="eastAsia"/>
          <w:sz w:val="24"/>
          <w:szCs w:val="21"/>
        </w:rPr>
        <w:t xml:space="preserve">  </w:t>
      </w:r>
      <w:r>
        <w:rPr>
          <w:rFonts w:hint="eastAsia"/>
          <w:sz w:val="24"/>
          <w:szCs w:val="21"/>
        </w:rPr>
        <w:t>当有防火隔离带设计时，检查防火隔离带裂缝等缺陷情况；</w:t>
      </w:r>
    </w:p>
    <w:p w:rsidR="00691D0A" w:rsidRDefault="00691D0A" w:rsidP="00691D0A">
      <w:pPr>
        <w:spacing w:line="360" w:lineRule="auto"/>
        <w:ind w:firstLineChars="150" w:firstLine="361"/>
        <w:rPr>
          <w:sz w:val="24"/>
          <w:szCs w:val="21"/>
        </w:rPr>
      </w:pPr>
      <w:r>
        <w:rPr>
          <w:b/>
          <w:bCs/>
          <w:sz w:val="24"/>
          <w:szCs w:val="21"/>
        </w:rPr>
        <w:t>13</w:t>
      </w:r>
      <w:r>
        <w:rPr>
          <w:rFonts w:hint="eastAsia"/>
          <w:sz w:val="24"/>
          <w:szCs w:val="21"/>
        </w:rPr>
        <w:t xml:space="preserve">  </w:t>
      </w:r>
      <w:r>
        <w:rPr>
          <w:rFonts w:hint="eastAsia"/>
          <w:sz w:val="24"/>
          <w:szCs w:val="21"/>
        </w:rPr>
        <w:t>当工程设计有穿过外保温系统安装的设备、穿墙管线时，检查该处的保</w:t>
      </w:r>
      <w:r>
        <w:rPr>
          <w:rFonts w:hint="eastAsia"/>
          <w:sz w:val="24"/>
          <w:szCs w:val="21"/>
        </w:rPr>
        <w:lastRenderedPageBreak/>
        <w:t>温系统的缺陷情况；</w:t>
      </w:r>
    </w:p>
    <w:p w:rsidR="00691D0A" w:rsidRDefault="00691D0A" w:rsidP="00691D0A">
      <w:pPr>
        <w:spacing w:line="360" w:lineRule="auto"/>
        <w:ind w:firstLineChars="150" w:firstLine="361"/>
        <w:rPr>
          <w:sz w:val="24"/>
          <w:szCs w:val="21"/>
        </w:rPr>
      </w:pPr>
      <w:r>
        <w:rPr>
          <w:rFonts w:hint="eastAsia"/>
          <w:b/>
          <w:bCs/>
          <w:sz w:val="24"/>
          <w:szCs w:val="21"/>
        </w:rPr>
        <w:t>14</w:t>
      </w:r>
      <w:r>
        <w:rPr>
          <w:rFonts w:hint="eastAsia"/>
          <w:sz w:val="24"/>
          <w:szCs w:val="21"/>
        </w:rPr>
        <w:t xml:space="preserve">  </w:t>
      </w:r>
      <w:r w:rsidR="00355BF0">
        <w:rPr>
          <w:rFonts w:hint="eastAsia"/>
          <w:sz w:val="24"/>
          <w:szCs w:val="21"/>
        </w:rPr>
        <w:t>其他需要核</w:t>
      </w:r>
      <w:r>
        <w:rPr>
          <w:rFonts w:hint="eastAsia"/>
          <w:sz w:val="24"/>
          <w:szCs w:val="21"/>
        </w:rPr>
        <w:t>查的内容。</w:t>
      </w:r>
    </w:p>
    <w:p w:rsidR="00691D0A" w:rsidRDefault="00691D0A" w:rsidP="00691D0A">
      <w:pPr>
        <w:spacing w:line="360" w:lineRule="auto"/>
        <w:rPr>
          <w:sz w:val="24"/>
          <w:szCs w:val="21"/>
        </w:rPr>
      </w:pPr>
      <w:r>
        <w:rPr>
          <w:rFonts w:hint="eastAsia"/>
          <w:b/>
          <w:bCs/>
          <w:sz w:val="24"/>
        </w:rPr>
        <w:t>6.</w:t>
      </w:r>
      <w:r w:rsidR="000B14F0">
        <w:rPr>
          <w:rFonts w:hint="eastAsia"/>
          <w:b/>
          <w:bCs/>
          <w:sz w:val="24"/>
        </w:rPr>
        <w:t>1</w:t>
      </w:r>
      <w:r>
        <w:rPr>
          <w:rFonts w:hint="eastAsia"/>
          <w:b/>
          <w:bCs/>
          <w:sz w:val="24"/>
        </w:rPr>
        <w:t>.</w:t>
      </w:r>
      <w:r w:rsidR="000B14F0">
        <w:rPr>
          <w:rFonts w:hint="eastAsia"/>
          <w:b/>
          <w:bCs/>
          <w:sz w:val="24"/>
        </w:rPr>
        <w:t>3</w:t>
      </w:r>
      <w:r>
        <w:rPr>
          <w:rFonts w:hint="eastAsia"/>
          <w:b/>
          <w:bCs/>
          <w:sz w:val="24"/>
        </w:rPr>
        <w:t xml:space="preserve">  </w:t>
      </w:r>
      <w:r>
        <w:rPr>
          <w:sz w:val="24"/>
          <w:szCs w:val="21"/>
        </w:rPr>
        <w:t>现场</w:t>
      </w:r>
      <w:r>
        <w:rPr>
          <w:rFonts w:hint="eastAsia"/>
          <w:sz w:val="24"/>
          <w:szCs w:val="21"/>
        </w:rPr>
        <w:t>检测</w:t>
      </w:r>
      <w:r>
        <w:rPr>
          <w:sz w:val="24"/>
          <w:szCs w:val="21"/>
        </w:rPr>
        <w:t>应包括以下内容：</w:t>
      </w:r>
    </w:p>
    <w:p w:rsidR="00691D0A" w:rsidRDefault="00691D0A" w:rsidP="00691D0A">
      <w:pPr>
        <w:spacing w:line="360" w:lineRule="auto"/>
        <w:rPr>
          <w:sz w:val="24"/>
          <w:szCs w:val="21"/>
        </w:rPr>
      </w:pPr>
      <w:r>
        <w:rPr>
          <w:sz w:val="24"/>
          <w:szCs w:val="21"/>
        </w:rPr>
        <w:t xml:space="preserve">   </w:t>
      </w:r>
      <w:r>
        <w:rPr>
          <w:b/>
          <w:bCs/>
          <w:sz w:val="24"/>
          <w:szCs w:val="21"/>
        </w:rPr>
        <w:t>1</w:t>
      </w:r>
      <w:r>
        <w:rPr>
          <w:sz w:val="24"/>
          <w:szCs w:val="21"/>
        </w:rPr>
        <w:t xml:space="preserve"> </w:t>
      </w:r>
      <w:r>
        <w:rPr>
          <w:rFonts w:hint="eastAsia"/>
          <w:sz w:val="24"/>
          <w:szCs w:val="21"/>
        </w:rPr>
        <w:t xml:space="preserve"> </w:t>
      </w:r>
      <w:r>
        <w:rPr>
          <w:rFonts w:hint="eastAsia"/>
          <w:sz w:val="24"/>
          <w:szCs w:val="21"/>
        </w:rPr>
        <w:t>外墙节能</w:t>
      </w:r>
      <w:r>
        <w:rPr>
          <w:sz w:val="24"/>
          <w:szCs w:val="21"/>
        </w:rPr>
        <w:t>构造；</w:t>
      </w:r>
    </w:p>
    <w:p w:rsidR="00691D0A" w:rsidRDefault="00691D0A" w:rsidP="00691D0A">
      <w:pPr>
        <w:spacing w:line="360" w:lineRule="auto"/>
        <w:rPr>
          <w:sz w:val="24"/>
          <w:szCs w:val="21"/>
        </w:rPr>
      </w:pPr>
      <w:r>
        <w:rPr>
          <w:sz w:val="24"/>
          <w:szCs w:val="21"/>
        </w:rPr>
        <w:t xml:space="preserve">   </w:t>
      </w:r>
      <w:r>
        <w:rPr>
          <w:b/>
          <w:bCs/>
          <w:sz w:val="24"/>
          <w:szCs w:val="21"/>
        </w:rPr>
        <w:t>2</w:t>
      </w:r>
      <w:r>
        <w:rPr>
          <w:sz w:val="24"/>
          <w:szCs w:val="21"/>
        </w:rPr>
        <w:t xml:space="preserve"> </w:t>
      </w:r>
      <w:r>
        <w:rPr>
          <w:rFonts w:hint="eastAsia"/>
          <w:sz w:val="24"/>
          <w:szCs w:val="21"/>
        </w:rPr>
        <w:t xml:space="preserve"> </w:t>
      </w:r>
      <w:r>
        <w:rPr>
          <w:sz w:val="24"/>
          <w:szCs w:val="21"/>
        </w:rPr>
        <w:t>保温装饰一体板系统</w:t>
      </w:r>
      <w:r>
        <w:rPr>
          <w:rFonts w:hint="eastAsia"/>
          <w:sz w:val="24"/>
          <w:szCs w:val="21"/>
        </w:rPr>
        <w:t>粘结</w:t>
      </w:r>
      <w:r>
        <w:rPr>
          <w:sz w:val="24"/>
          <w:szCs w:val="21"/>
        </w:rPr>
        <w:t>性能；</w:t>
      </w:r>
    </w:p>
    <w:p w:rsidR="00691D0A" w:rsidRDefault="00691D0A" w:rsidP="00691D0A">
      <w:pPr>
        <w:spacing w:line="360" w:lineRule="auto"/>
        <w:rPr>
          <w:sz w:val="24"/>
          <w:szCs w:val="21"/>
        </w:rPr>
      </w:pPr>
      <w:r>
        <w:rPr>
          <w:sz w:val="24"/>
          <w:szCs w:val="21"/>
        </w:rPr>
        <w:t xml:space="preserve">   </w:t>
      </w:r>
      <w:r>
        <w:rPr>
          <w:b/>
          <w:bCs/>
          <w:sz w:val="24"/>
          <w:szCs w:val="21"/>
        </w:rPr>
        <w:t>3</w:t>
      </w:r>
      <w:r>
        <w:rPr>
          <w:sz w:val="24"/>
          <w:szCs w:val="21"/>
        </w:rPr>
        <w:t xml:space="preserve"> </w:t>
      </w:r>
      <w:r>
        <w:rPr>
          <w:rFonts w:hint="eastAsia"/>
          <w:sz w:val="24"/>
          <w:szCs w:val="21"/>
        </w:rPr>
        <w:t xml:space="preserve"> </w:t>
      </w:r>
      <w:r>
        <w:rPr>
          <w:rFonts w:hint="eastAsia"/>
          <w:sz w:val="24"/>
          <w:szCs w:val="21"/>
        </w:rPr>
        <w:t>保温装饰一体板粘结面积比</w:t>
      </w:r>
      <w:r>
        <w:rPr>
          <w:sz w:val="24"/>
          <w:szCs w:val="21"/>
        </w:rPr>
        <w:t>；</w:t>
      </w:r>
    </w:p>
    <w:p w:rsidR="00691D0A" w:rsidRDefault="00691D0A" w:rsidP="00691D0A">
      <w:pPr>
        <w:spacing w:line="360" w:lineRule="auto"/>
        <w:rPr>
          <w:sz w:val="24"/>
          <w:szCs w:val="21"/>
        </w:rPr>
      </w:pPr>
      <w:r>
        <w:rPr>
          <w:sz w:val="24"/>
          <w:szCs w:val="21"/>
        </w:rPr>
        <w:t xml:space="preserve">   </w:t>
      </w:r>
      <w:r>
        <w:rPr>
          <w:b/>
          <w:bCs/>
          <w:sz w:val="24"/>
          <w:szCs w:val="21"/>
        </w:rPr>
        <w:t xml:space="preserve">4 </w:t>
      </w:r>
      <w:r>
        <w:rPr>
          <w:rFonts w:hint="eastAsia"/>
          <w:sz w:val="24"/>
          <w:szCs w:val="21"/>
        </w:rPr>
        <w:t xml:space="preserve"> </w:t>
      </w:r>
      <w:r>
        <w:rPr>
          <w:sz w:val="24"/>
          <w:szCs w:val="21"/>
        </w:rPr>
        <w:t>锚固件抗拉承载力</w:t>
      </w:r>
      <w:r>
        <w:rPr>
          <w:rFonts w:hint="eastAsia"/>
          <w:sz w:val="24"/>
          <w:szCs w:val="21"/>
        </w:rPr>
        <w:t>；</w:t>
      </w:r>
    </w:p>
    <w:p w:rsidR="00691D0A" w:rsidRDefault="00691D0A" w:rsidP="00691D0A">
      <w:pPr>
        <w:spacing w:line="360" w:lineRule="auto"/>
        <w:rPr>
          <w:sz w:val="24"/>
          <w:szCs w:val="21"/>
        </w:rPr>
      </w:pPr>
      <w:r>
        <w:rPr>
          <w:sz w:val="24"/>
          <w:szCs w:val="21"/>
        </w:rPr>
        <w:t xml:space="preserve">   </w:t>
      </w:r>
      <w:r>
        <w:rPr>
          <w:rFonts w:hint="eastAsia"/>
          <w:b/>
          <w:bCs/>
          <w:sz w:val="24"/>
          <w:szCs w:val="21"/>
        </w:rPr>
        <w:t>5</w:t>
      </w:r>
      <w:r>
        <w:rPr>
          <w:b/>
          <w:bCs/>
          <w:sz w:val="24"/>
          <w:szCs w:val="21"/>
        </w:rPr>
        <w:t xml:space="preserve"> </w:t>
      </w:r>
      <w:r>
        <w:rPr>
          <w:rFonts w:hint="eastAsia"/>
          <w:sz w:val="24"/>
          <w:szCs w:val="21"/>
        </w:rPr>
        <w:t xml:space="preserve"> </w:t>
      </w:r>
      <w:r>
        <w:rPr>
          <w:sz w:val="24"/>
          <w:szCs w:val="21"/>
        </w:rPr>
        <w:t>锚固件</w:t>
      </w:r>
      <w:r>
        <w:rPr>
          <w:rFonts w:hint="eastAsia"/>
          <w:sz w:val="24"/>
          <w:szCs w:val="21"/>
        </w:rPr>
        <w:t>数量；</w:t>
      </w:r>
    </w:p>
    <w:p w:rsidR="00691D0A" w:rsidRDefault="00691D0A" w:rsidP="00691D0A">
      <w:pPr>
        <w:spacing w:line="360" w:lineRule="auto"/>
        <w:rPr>
          <w:sz w:val="24"/>
          <w:szCs w:val="21"/>
        </w:rPr>
      </w:pPr>
      <w:r>
        <w:rPr>
          <w:sz w:val="24"/>
          <w:szCs w:val="21"/>
        </w:rPr>
        <w:t xml:space="preserve">   </w:t>
      </w:r>
      <w:r>
        <w:rPr>
          <w:rFonts w:hint="eastAsia"/>
          <w:b/>
          <w:bCs/>
          <w:sz w:val="24"/>
          <w:szCs w:val="21"/>
        </w:rPr>
        <w:t>6</w:t>
      </w:r>
      <w:r>
        <w:rPr>
          <w:sz w:val="24"/>
          <w:szCs w:val="21"/>
        </w:rPr>
        <w:t xml:space="preserve"> </w:t>
      </w:r>
      <w:r>
        <w:rPr>
          <w:rFonts w:hint="eastAsia"/>
          <w:sz w:val="24"/>
          <w:szCs w:val="21"/>
        </w:rPr>
        <w:t xml:space="preserve"> </w:t>
      </w:r>
      <w:r w:rsidR="0027145A">
        <w:rPr>
          <w:rFonts w:hint="eastAsia"/>
          <w:sz w:val="24"/>
          <w:szCs w:val="21"/>
        </w:rPr>
        <w:t>保温装饰一体板系统热工缺陷检</w:t>
      </w:r>
      <w:r>
        <w:rPr>
          <w:rFonts w:hint="eastAsia"/>
          <w:sz w:val="24"/>
          <w:szCs w:val="21"/>
        </w:rPr>
        <w:t>；</w:t>
      </w:r>
    </w:p>
    <w:p w:rsidR="0027145A" w:rsidRDefault="0027145A" w:rsidP="0027145A">
      <w:pPr>
        <w:spacing w:line="360" w:lineRule="auto"/>
        <w:rPr>
          <w:sz w:val="24"/>
          <w:szCs w:val="21"/>
        </w:rPr>
      </w:pPr>
      <w:r>
        <w:rPr>
          <w:sz w:val="24"/>
          <w:szCs w:val="21"/>
        </w:rPr>
        <w:t xml:space="preserve">   </w:t>
      </w:r>
      <w:r>
        <w:rPr>
          <w:rFonts w:hint="eastAsia"/>
          <w:b/>
          <w:bCs/>
          <w:sz w:val="24"/>
          <w:szCs w:val="21"/>
        </w:rPr>
        <w:t>7</w:t>
      </w:r>
      <w:r>
        <w:rPr>
          <w:sz w:val="24"/>
          <w:szCs w:val="21"/>
        </w:rPr>
        <w:t xml:space="preserve"> </w:t>
      </w:r>
      <w:r>
        <w:rPr>
          <w:rFonts w:hint="eastAsia"/>
          <w:sz w:val="24"/>
          <w:szCs w:val="21"/>
        </w:rPr>
        <w:t xml:space="preserve"> </w:t>
      </w:r>
      <w:r>
        <w:rPr>
          <w:rFonts w:hint="eastAsia"/>
          <w:sz w:val="24"/>
          <w:szCs w:val="21"/>
        </w:rPr>
        <w:t>保温装饰一体板系统现场传热系数检验；</w:t>
      </w:r>
    </w:p>
    <w:p w:rsidR="00691D0A" w:rsidRDefault="00691D0A" w:rsidP="00691D0A">
      <w:pPr>
        <w:spacing w:line="360" w:lineRule="auto"/>
        <w:rPr>
          <w:sz w:val="24"/>
          <w:szCs w:val="21"/>
        </w:rPr>
      </w:pPr>
      <w:r>
        <w:rPr>
          <w:sz w:val="24"/>
          <w:szCs w:val="21"/>
        </w:rPr>
        <w:t xml:space="preserve">   </w:t>
      </w:r>
      <w:r w:rsidR="0027145A">
        <w:rPr>
          <w:rFonts w:hint="eastAsia"/>
          <w:b/>
          <w:bCs/>
          <w:sz w:val="24"/>
          <w:szCs w:val="21"/>
        </w:rPr>
        <w:t>8</w:t>
      </w:r>
      <w:r>
        <w:rPr>
          <w:rFonts w:hint="eastAsia"/>
          <w:b/>
          <w:bCs/>
          <w:sz w:val="24"/>
          <w:szCs w:val="21"/>
        </w:rPr>
        <w:t xml:space="preserve"> </w:t>
      </w:r>
      <w:r>
        <w:rPr>
          <w:rFonts w:hint="eastAsia"/>
          <w:sz w:val="24"/>
          <w:szCs w:val="21"/>
        </w:rPr>
        <w:t xml:space="preserve"> </w:t>
      </w:r>
      <w:r>
        <w:rPr>
          <w:sz w:val="24"/>
          <w:szCs w:val="21"/>
        </w:rPr>
        <w:t>其他</w:t>
      </w:r>
      <w:r>
        <w:rPr>
          <w:rFonts w:hint="eastAsia"/>
          <w:sz w:val="24"/>
          <w:szCs w:val="21"/>
        </w:rPr>
        <w:t>检验</w:t>
      </w:r>
      <w:r>
        <w:rPr>
          <w:sz w:val="24"/>
          <w:szCs w:val="21"/>
        </w:rPr>
        <w:t>。</w:t>
      </w:r>
    </w:p>
    <w:p w:rsidR="00691D0A" w:rsidRDefault="000B14F0" w:rsidP="008D7F38">
      <w:pPr>
        <w:snapToGrid w:val="0"/>
        <w:spacing w:before="100" w:beforeAutospacing="1" w:afterLines="50" w:line="360" w:lineRule="atLeast"/>
        <w:jc w:val="center"/>
        <w:outlineLvl w:val="1"/>
        <w:rPr>
          <w:b/>
          <w:bCs/>
          <w:kern w:val="44"/>
          <w:sz w:val="24"/>
        </w:rPr>
      </w:pPr>
      <w:r>
        <w:rPr>
          <w:rFonts w:hint="eastAsia"/>
          <w:b/>
          <w:bCs/>
          <w:kern w:val="44"/>
          <w:sz w:val="24"/>
        </w:rPr>
        <w:t>6</w:t>
      </w:r>
      <w:r w:rsidR="00691D0A">
        <w:rPr>
          <w:rFonts w:hint="eastAsia"/>
          <w:b/>
          <w:bCs/>
          <w:kern w:val="44"/>
          <w:sz w:val="24"/>
        </w:rPr>
        <w:t xml:space="preserve">.2 </w:t>
      </w:r>
      <w:r w:rsidR="00691D0A">
        <w:rPr>
          <w:rFonts w:hint="eastAsia"/>
          <w:b/>
          <w:bCs/>
          <w:kern w:val="44"/>
          <w:sz w:val="24"/>
        </w:rPr>
        <w:t>外墙节能构造</w:t>
      </w:r>
    </w:p>
    <w:p w:rsidR="00691D0A" w:rsidRDefault="00691D0A" w:rsidP="00691D0A">
      <w:pPr>
        <w:autoSpaceDE w:val="0"/>
        <w:autoSpaceDN w:val="0"/>
        <w:adjustRightInd w:val="0"/>
        <w:spacing w:line="360" w:lineRule="auto"/>
        <w:jc w:val="left"/>
        <w:rPr>
          <w:b/>
          <w:bCs/>
          <w:sz w:val="24"/>
        </w:rPr>
      </w:pPr>
      <w:r>
        <w:rPr>
          <w:rFonts w:hint="eastAsia"/>
          <w:b/>
          <w:bCs/>
          <w:sz w:val="24"/>
        </w:rPr>
        <w:t xml:space="preserve">6.2.1  </w:t>
      </w:r>
      <w:r>
        <w:rPr>
          <w:rFonts w:hint="eastAsia"/>
          <w:sz w:val="24"/>
          <w:szCs w:val="21"/>
        </w:rPr>
        <w:t>墙体节能构造应</w:t>
      </w:r>
      <w:r>
        <w:rPr>
          <w:sz w:val="24"/>
          <w:szCs w:val="21"/>
        </w:rPr>
        <w:t>按照现行国家标准《建筑节能工程施工质量验收</w:t>
      </w:r>
      <w:r>
        <w:rPr>
          <w:rFonts w:hint="eastAsia"/>
          <w:sz w:val="24"/>
          <w:szCs w:val="21"/>
        </w:rPr>
        <w:t>标准</w:t>
      </w:r>
      <w:r>
        <w:rPr>
          <w:sz w:val="24"/>
          <w:szCs w:val="21"/>
        </w:rPr>
        <w:t>》</w:t>
      </w:r>
      <w:r>
        <w:rPr>
          <w:sz w:val="24"/>
          <w:szCs w:val="21"/>
        </w:rPr>
        <w:t>GB</w:t>
      </w:r>
      <w:r>
        <w:rPr>
          <w:rFonts w:hint="eastAsia"/>
          <w:sz w:val="24"/>
          <w:szCs w:val="21"/>
        </w:rPr>
        <w:t xml:space="preserve"> </w:t>
      </w:r>
      <w:r>
        <w:rPr>
          <w:sz w:val="24"/>
          <w:szCs w:val="21"/>
        </w:rPr>
        <w:t>50411</w:t>
      </w:r>
      <w:r>
        <w:rPr>
          <w:sz w:val="24"/>
          <w:szCs w:val="21"/>
        </w:rPr>
        <w:t>的规定</w:t>
      </w:r>
      <w:r>
        <w:rPr>
          <w:rFonts w:hint="eastAsia"/>
          <w:sz w:val="24"/>
          <w:szCs w:val="21"/>
        </w:rPr>
        <w:t>执行。</w:t>
      </w:r>
    </w:p>
    <w:p w:rsidR="00691D0A" w:rsidRDefault="000B14F0" w:rsidP="00691D0A">
      <w:pPr>
        <w:autoSpaceDE w:val="0"/>
        <w:autoSpaceDN w:val="0"/>
        <w:adjustRightInd w:val="0"/>
        <w:spacing w:line="360" w:lineRule="auto"/>
        <w:jc w:val="left"/>
        <w:rPr>
          <w:b/>
          <w:bCs/>
          <w:sz w:val="24"/>
        </w:rPr>
      </w:pPr>
      <w:r>
        <w:rPr>
          <w:rFonts w:hint="eastAsia"/>
          <w:b/>
          <w:bCs/>
          <w:sz w:val="24"/>
        </w:rPr>
        <w:t>6.2.</w:t>
      </w:r>
      <w:r w:rsidR="00691D0A">
        <w:rPr>
          <w:rFonts w:hint="eastAsia"/>
          <w:b/>
          <w:bCs/>
          <w:sz w:val="24"/>
        </w:rPr>
        <w:t xml:space="preserve">2  </w:t>
      </w:r>
      <w:r w:rsidR="00691D0A">
        <w:rPr>
          <w:sz w:val="24"/>
          <w:szCs w:val="21"/>
        </w:rPr>
        <w:t>单位工程中采用相同材料、工艺和施工做法的墙面</w:t>
      </w:r>
      <w:r w:rsidR="00691D0A">
        <w:rPr>
          <w:rFonts w:hint="eastAsia"/>
          <w:sz w:val="24"/>
          <w:szCs w:val="21"/>
        </w:rPr>
        <w:t>，扣除门窗洞口后的保温墙面面积</w:t>
      </w:r>
      <w:r w:rsidR="00691D0A">
        <w:rPr>
          <w:sz w:val="24"/>
          <w:szCs w:val="21"/>
        </w:rPr>
        <w:t>每</w:t>
      </w:r>
      <w:r w:rsidR="00691D0A">
        <w:rPr>
          <w:sz w:val="24"/>
          <w:szCs w:val="21"/>
        </w:rPr>
        <w:t>1000m</w:t>
      </w:r>
      <w:r w:rsidR="00691D0A">
        <w:rPr>
          <w:sz w:val="24"/>
          <w:szCs w:val="21"/>
          <w:vertAlign w:val="superscript"/>
        </w:rPr>
        <w:t>2</w:t>
      </w:r>
      <w:r w:rsidR="00691D0A">
        <w:rPr>
          <w:sz w:val="24"/>
          <w:szCs w:val="21"/>
        </w:rPr>
        <w:t>划分为</w:t>
      </w:r>
      <w:r w:rsidR="00691D0A">
        <w:rPr>
          <w:rFonts w:hint="eastAsia"/>
          <w:sz w:val="24"/>
          <w:szCs w:val="21"/>
        </w:rPr>
        <w:t>一</w:t>
      </w:r>
      <w:r w:rsidR="00691D0A">
        <w:rPr>
          <w:sz w:val="24"/>
          <w:szCs w:val="21"/>
        </w:rPr>
        <w:t>个检验批</w:t>
      </w:r>
      <w:r w:rsidR="00691D0A">
        <w:rPr>
          <w:rFonts w:hint="eastAsia"/>
          <w:sz w:val="24"/>
          <w:szCs w:val="21"/>
        </w:rPr>
        <w:t>，</w:t>
      </w:r>
      <w:r w:rsidR="00691D0A">
        <w:rPr>
          <w:sz w:val="24"/>
          <w:szCs w:val="21"/>
        </w:rPr>
        <w:t>不足</w:t>
      </w:r>
      <w:r w:rsidR="00691D0A">
        <w:rPr>
          <w:sz w:val="24"/>
          <w:szCs w:val="21"/>
        </w:rPr>
        <w:t>1000m</w:t>
      </w:r>
      <w:r w:rsidR="00691D0A">
        <w:rPr>
          <w:sz w:val="24"/>
          <w:szCs w:val="21"/>
          <w:vertAlign w:val="superscript"/>
        </w:rPr>
        <w:t>2</w:t>
      </w:r>
      <w:r w:rsidR="00691D0A">
        <w:rPr>
          <w:sz w:val="24"/>
          <w:szCs w:val="21"/>
        </w:rPr>
        <w:t>也为</w:t>
      </w:r>
      <w:r w:rsidR="00691D0A">
        <w:rPr>
          <w:rFonts w:hint="eastAsia"/>
          <w:sz w:val="24"/>
          <w:szCs w:val="21"/>
        </w:rPr>
        <w:t>一</w:t>
      </w:r>
      <w:r w:rsidR="00691D0A">
        <w:rPr>
          <w:sz w:val="24"/>
          <w:szCs w:val="21"/>
        </w:rPr>
        <w:t>个检验批。</w:t>
      </w:r>
    </w:p>
    <w:p w:rsidR="00691D0A" w:rsidRDefault="000B14F0" w:rsidP="00691D0A">
      <w:pPr>
        <w:autoSpaceDE w:val="0"/>
        <w:autoSpaceDN w:val="0"/>
        <w:adjustRightInd w:val="0"/>
        <w:spacing w:line="360" w:lineRule="auto"/>
        <w:jc w:val="left"/>
        <w:rPr>
          <w:sz w:val="24"/>
          <w:szCs w:val="21"/>
        </w:rPr>
      </w:pPr>
      <w:r>
        <w:rPr>
          <w:rFonts w:hint="eastAsia"/>
          <w:b/>
          <w:bCs/>
          <w:sz w:val="24"/>
        </w:rPr>
        <w:t>6.2.</w:t>
      </w:r>
      <w:r w:rsidR="00691D0A">
        <w:rPr>
          <w:rFonts w:hint="eastAsia"/>
          <w:b/>
          <w:bCs/>
          <w:sz w:val="24"/>
        </w:rPr>
        <w:t xml:space="preserve">3  </w:t>
      </w:r>
      <w:r w:rsidR="00691D0A">
        <w:rPr>
          <w:sz w:val="24"/>
          <w:szCs w:val="21"/>
        </w:rPr>
        <w:t>取样部位应由检测人员随机抽样确定</w:t>
      </w:r>
      <w:r w:rsidR="00691D0A">
        <w:rPr>
          <w:rFonts w:hint="eastAsia"/>
          <w:sz w:val="24"/>
          <w:szCs w:val="21"/>
        </w:rPr>
        <w:t>，</w:t>
      </w:r>
      <w:r w:rsidR="00691D0A">
        <w:rPr>
          <w:sz w:val="24"/>
          <w:szCs w:val="21"/>
        </w:rPr>
        <w:t>不得在外墙施工前预先确定</w:t>
      </w:r>
      <w:r w:rsidR="00691D0A">
        <w:rPr>
          <w:rFonts w:hint="eastAsia"/>
          <w:sz w:val="24"/>
          <w:szCs w:val="21"/>
        </w:rPr>
        <w:t>；</w:t>
      </w:r>
      <w:r w:rsidR="00691D0A">
        <w:rPr>
          <w:sz w:val="24"/>
          <w:szCs w:val="21"/>
        </w:rPr>
        <w:t>取样部位应选取节能构造有代表性的外墙上相对隐蔽的部位</w:t>
      </w:r>
      <w:r w:rsidR="00691D0A">
        <w:rPr>
          <w:rFonts w:hint="eastAsia"/>
          <w:sz w:val="24"/>
          <w:szCs w:val="21"/>
        </w:rPr>
        <w:t>，</w:t>
      </w:r>
      <w:r w:rsidR="00691D0A">
        <w:rPr>
          <w:sz w:val="24"/>
          <w:szCs w:val="21"/>
        </w:rPr>
        <w:t>并宜兼顾不同朝向和楼层</w:t>
      </w:r>
      <w:r w:rsidR="00691D0A">
        <w:rPr>
          <w:rFonts w:hint="eastAsia"/>
          <w:sz w:val="24"/>
          <w:szCs w:val="21"/>
        </w:rPr>
        <w:t>；外墙取样数量为一个单位工程每种节能保温做法至少取</w:t>
      </w:r>
      <w:r w:rsidR="00691D0A">
        <w:rPr>
          <w:rFonts w:hint="eastAsia"/>
          <w:sz w:val="24"/>
          <w:szCs w:val="21"/>
        </w:rPr>
        <w:t>3</w:t>
      </w:r>
      <w:r w:rsidR="00691D0A">
        <w:rPr>
          <w:rFonts w:hint="eastAsia"/>
          <w:sz w:val="24"/>
          <w:szCs w:val="21"/>
        </w:rPr>
        <w:t>个</w:t>
      </w:r>
      <w:r w:rsidR="00D426B7">
        <w:rPr>
          <w:rFonts w:hint="eastAsia"/>
          <w:sz w:val="24"/>
          <w:szCs w:val="21"/>
        </w:rPr>
        <w:t>试</w:t>
      </w:r>
      <w:r w:rsidR="00691D0A">
        <w:rPr>
          <w:rFonts w:hint="eastAsia"/>
          <w:sz w:val="24"/>
          <w:szCs w:val="21"/>
        </w:rPr>
        <w:t>样。取样部位宜均匀分布，不宜在同一个房间外墙上取</w:t>
      </w:r>
      <w:r w:rsidR="00691D0A">
        <w:rPr>
          <w:rFonts w:hint="eastAsia"/>
          <w:sz w:val="24"/>
          <w:szCs w:val="21"/>
        </w:rPr>
        <w:t>2</w:t>
      </w:r>
      <w:r w:rsidR="00691D0A">
        <w:rPr>
          <w:rFonts w:hint="eastAsia"/>
          <w:sz w:val="24"/>
          <w:szCs w:val="21"/>
        </w:rPr>
        <w:t>个或</w:t>
      </w:r>
      <w:r w:rsidR="00691D0A">
        <w:rPr>
          <w:rFonts w:hint="eastAsia"/>
          <w:sz w:val="24"/>
          <w:szCs w:val="21"/>
        </w:rPr>
        <w:t>2</w:t>
      </w:r>
      <w:r w:rsidR="00691D0A">
        <w:rPr>
          <w:rFonts w:hint="eastAsia"/>
          <w:sz w:val="24"/>
          <w:szCs w:val="21"/>
        </w:rPr>
        <w:t>个以上</w:t>
      </w:r>
      <w:r w:rsidR="00D426B7">
        <w:rPr>
          <w:rFonts w:hint="eastAsia"/>
          <w:sz w:val="24"/>
          <w:szCs w:val="21"/>
        </w:rPr>
        <w:t>试样</w:t>
      </w:r>
      <w:r w:rsidR="00691D0A">
        <w:rPr>
          <w:rFonts w:hint="eastAsia"/>
          <w:sz w:val="24"/>
          <w:szCs w:val="21"/>
        </w:rPr>
        <w:t>，</w:t>
      </w:r>
      <w:r w:rsidR="00691D0A">
        <w:rPr>
          <w:sz w:val="24"/>
          <w:szCs w:val="21"/>
        </w:rPr>
        <w:t>并重</w:t>
      </w:r>
      <w:proofErr w:type="gramStart"/>
      <w:r w:rsidR="00691D0A">
        <w:rPr>
          <w:sz w:val="24"/>
          <w:szCs w:val="21"/>
        </w:rPr>
        <w:t>点考虑</w:t>
      </w:r>
      <w:proofErr w:type="gramEnd"/>
      <w:r w:rsidR="00691D0A">
        <w:rPr>
          <w:sz w:val="24"/>
          <w:szCs w:val="21"/>
        </w:rPr>
        <w:t>已出现质量问题的墙面。</w:t>
      </w:r>
    </w:p>
    <w:p w:rsidR="00691D0A" w:rsidRDefault="000B14F0" w:rsidP="00691D0A">
      <w:pPr>
        <w:autoSpaceDE w:val="0"/>
        <w:autoSpaceDN w:val="0"/>
        <w:adjustRightInd w:val="0"/>
        <w:spacing w:line="360" w:lineRule="auto"/>
        <w:jc w:val="left"/>
        <w:rPr>
          <w:sz w:val="24"/>
          <w:szCs w:val="21"/>
        </w:rPr>
      </w:pPr>
      <w:r>
        <w:rPr>
          <w:rFonts w:hint="eastAsia"/>
          <w:b/>
          <w:bCs/>
          <w:sz w:val="24"/>
        </w:rPr>
        <w:t>6.2.</w:t>
      </w:r>
      <w:r w:rsidR="00691D0A">
        <w:rPr>
          <w:rFonts w:hint="eastAsia"/>
          <w:b/>
          <w:bCs/>
          <w:sz w:val="24"/>
        </w:rPr>
        <w:t xml:space="preserve">4  </w:t>
      </w:r>
      <w:r w:rsidR="00691D0A" w:rsidRPr="00606958">
        <w:rPr>
          <w:rFonts w:hint="eastAsia"/>
          <w:sz w:val="24"/>
          <w:szCs w:val="21"/>
        </w:rPr>
        <w:t>外墙节能构造</w:t>
      </w:r>
      <w:r w:rsidR="00691D0A">
        <w:rPr>
          <w:rFonts w:hint="eastAsia"/>
          <w:sz w:val="24"/>
          <w:szCs w:val="21"/>
        </w:rPr>
        <w:t>取样检验</w:t>
      </w:r>
      <w:r w:rsidR="00691D0A">
        <w:rPr>
          <w:sz w:val="24"/>
          <w:szCs w:val="21"/>
        </w:rPr>
        <w:t>应按下列步骤进行：</w:t>
      </w:r>
    </w:p>
    <w:p w:rsidR="00691D0A" w:rsidRDefault="00691D0A" w:rsidP="00691D0A">
      <w:pPr>
        <w:autoSpaceDE w:val="0"/>
        <w:autoSpaceDN w:val="0"/>
        <w:adjustRightInd w:val="0"/>
        <w:spacing w:line="360" w:lineRule="auto"/>
        <w:ind w:firstLineChars="150" w:firstLine="361"/>
        <w:jc w:val="left"/>
        <w:rPr>
          <w:sz w:val="24"/>
          <w:szCs w:val="21"/>
        </w:rPr>
      </w:pPr>
      <w:r>
        <w:rPr>
          <w:rFonts w:hint="eastAsia"/>
          <w:b/>
          <w:bCs/>
          <w:sz w:val="24"/>
          <w:szCs w:val="21"/>
        </w:rPr>
        <w:t xml:space="preserve">1  </w:t>
      </w:r>
      <w:r>
        <w:rPr>
          <w:sz w:val="24"/>
          <w:szCs w:val="21"/>
        </w:rPr>
        <w:t>应在选定的</w:t>
      </w:r>
      <w:r>
        <w:rPr>
          <w:rFonts w:hint="eastAsia"/>
          <w:sz w:val="24"/>
          <w:szCs w:val="21"/>
        </w:rPr>
        <w:t>检验</w:t>
      </w:r>
      <w:r>
        <w:rPr>
          <w:sz w:val="24"/>
          <w:szCs w:val="21"/>
        </w:rPr>
        <w:t>部位</w:t>
      </w:r>
      <w:r w:rsidR="00D426B7">
        <w:rPr>
          <w:rFonts w:hint="eastAsia"/>
          <w:sz w:val="24"/>
          <w:szCs w:val="21"/>
        </w:rPr>
        <w:t>取</w:t>
      </w:r>
      <w:r>
        <w:rPr>
          <w:sz w:val="24"/>
          <w:szCs w:val="21"/>
        </w:rPr>
        <w:t>样，记录</w:t>
      </w:r>
      <w:r w:rsidR="00D426B7">
        <w:rPr>
          <w:rFonts w:hint="eastAsia"/>
          <w:sz w:val="24"/>
          <w:szCs w:val="21"/>
        </w:rPr>
        <w:t>试</w:t>
      </w:r>
      <w:r>
        <w:rPr>
          <w:sz w:val="24"/>
          <w:szCs w:val="21"/>
        </w:rPr>
        <w:t>样完整程度、保温系统各层的材质、厚度。</w:t>
      </w:r>
    </w:p>
    <w:p w:rsidR="00691D0A" w:rsidRDefault="00691D0A" w:rsidP="00691D0A">
      <w:pPr>
        <w:autoSpaceDE w:val="0"/>
        <w:autoSpaceDN w:val="0"/>
        <w:adjustRightInd w:val="0"/>
        <w:spacing w:line="360" w:lineRule="auto"/>
        <w:ind w:firstLineChars="150" w:firstLine="361"/>
        <w:jc w:val="left"/>
        <w:rPr>
          <w:sz w:val="24"/>
          <w:szCs w:val="21"/>
        </w:rPr>
      </w:pPr>
      <w:r>
        <w:rPr>
          <w:rFonts w:hint="eastAsia"/>
          <w:b/>
          <w:bCs/>
          <w:sz w:val="24"/>
          <w:szCs w:val="21"/>
        </w:rPr>
        <w:t xml:space="preserve">2 </w:t>
      </w:r>
      <w:r>
        <w:rPr>
          <w:rFonts w:hint="eastAsia"/>
          <w:sz w:val="24"/>
          <w:szCs w:val="21"/>
        </w:rPr>
        <w:t xml:space="preserve"> </w:t>
      </w:r>
      <w:r>
        <w:rPr>
          <w:sz w:val="24"/>
          <w:szCs w:val="21"/>
        </w:rPr>
        <w:t>应</w:t>
      </w:r>
      <w:proofErr w:type="gramStart"/>
      <w:r>
        <w:rPr>
          <w:sz w:val="24"/>
          <w:szCs w:val="21"/>
        </w:rPr>
        <w:t>在芯样</w:t>
      </w:r>
      <w:proofErr w:type="gramEnd"/>
      <w:r>
        <w:rPr>
          <w:sz w:val="24"/>
          <w:szCs w:val="21"/>
        </w:rPr>
        <w:t>上标注</w:t>
      </w:r>
      <w:r w:rsidR="00DD4BA9">
        <w:rPr>
          <w:rFonts w:hint="eastAsia"/>
          <w:sz w:val="24"/>
          <w:szCs w:val="21"/>
        </w:rPr>
        <w:t>试</w:t>
      </w:r>
      <w:r w:rsidR="00DD4BA9">
        <w:rPr>
          <w:sz w:val="24"/>
          <w:szCs w:val="21"/>
        </w:rPr>
        <w:t>样</w:t>
      </w:r>
      <w:r>
        <w:rPr>
          <w:sz w:val="24"/>
          <w:szCs w:val="21"/>
        </w:rPr>
        <w:t>编号，记录</w:t>
      </w:r>
      <w:r w:rsidR="00DD4BA9">
        <w:rPr>
          <w:rFonts w:hint="eastAsia"/>
          <w:sz w:val="24"/>
          <w:szCs w:val="21"/>
        </w:rPr>
        <w:t>试</w:t>
      </w:r>
      <w:r w:rsidR="00DD4BA9">
        <w:rPr>
          <w:sz w:val="24"/>
          <w:szCs w:val="21"/>
        </w:rPr>
        <w:t>样</w:t>
      </w:r>
      <w:r>
        <w:rPr>
          <w:sz w:val="24"/>
          <w:szCs w:val="21"/>
        </w:rPr>
        <w:t>位置，</w:t>
      </w:r>
      <w:r w:rsidR="00DD4BA9">
        <w:rPr>
          <w:sz w:val="24"/>
          <w:szCs w:val="21"/>
        </w:rPr>
        <w:t>在垂直于</w:t>
      </w:r>
      <w:r w:rsidR="00DD4BA9">
        <w:rPr>
          <w:rFonts w:hint="eastAsia"/>
          <w:sz w:val="24"/>
          <w:szCs w:val="21"/>
        </w:rPr>
        <w:t>试样</w:t>
      </w:r>
      <w:r w:rsidR="00DD4BA9">
        <w:rPr>
          <w:sz w:val="24"/>
          <w:szCs w:val="21"/>
        </w:rPr>
        <w:t>表面</w:t>
      </w:r>
      <w:r w:rsidR="00DD4BA9">
        <w:rPr>
          <w:rFonts w:hint="eastAsia"/>
          <w:sz w:val="24"/>
          <w:szCs w:val="21"/>
        </w:rPr>
        <w:t>（外墙面）方向上实测各构造层厚度，</w:t>
      </w:r>
      <w:r>
        <w:rPr>
          <w:sz w:val="24"/>
          <w:szCs w:val="21"/>
        </w:rPr>
        <w:t>拍照记录附带标尺的照片，当</w:t>
      </w:r>
      <w:r w:rsidR="00DD4BA9">
        <w:rPr>
          <w:rFonts w:hint="eastAsia"/>
          <w:sz w:val="24"/>
          <w:szCs w:val="21"/>
        </w:rPr>
        <w:t>试</w:t>
      </w:r>
      <w:r w:rsidR="00DD4BA9">
        <w:rPr>
          <w:sz w:val="24"/>
          <w:szCs w:val="21"/>
        </w:rPr>
        <w:t>样</w:t>
      </w:r>
      <w:r>
        <w:rPr>
          <w:sz w:val="24"/>
          <w:szCs w:val="21"/>
        </w:rPr>
        <w:t>严重破损难以准确判断节能构造或者保温层厚度时</w:t>
      </w:r>
      <w:r>
        <w:rPr>
          <w:rFonts w:hint="eastAsia"/>
          <w:sz w:val="24"/>
          <w:szCs w:val="21"/>
        </w:rPr>
        <w:t>，</w:t>
      </w:r>
      <w:r>
        <w:rPr>
          <w:sz w:val="24"/>
          <w:szCs w:val="21"/>
        </w:rPr>
        <w:t>应重新取样检验</w:t>
      </w:r>
      <w:r>
        <w:rPr>
          <w:rFonts w:hint="eastAsia"/>
          <w:sz w:val="24"/>
          <w:szCs w:val="21"/>
        </w:rPr>
        <w:t>。</w:t>
      </w:r>
    </w:p>
    <w:p w:rsidR="00691D0A" w:rsidRDefault="00691D0A" w:rsidP="008D7F38">
      <w:pPr>
        <w:snapToGrid w:val="0"/>
        <w:spacing w:before="100" w:beforeAutospacing="1" w:afterLines="50" w:line="360" w:lineRule="atLeast"/>
        <w:jc w:val="center"/>
        <w:outlineLvl w:val="1"/>
        <w:rPr>
          <w:b/>
          <w:bCs/>
          <w:kern w:val="44"/>
          <w:sz w:val="24"/>
        </w:rPr>
      </w:pPr>
      <w:r>
        <w:rPr>
          <w:rFonts w:hint="eastAsia"/>
          <w:b/>
          <w:bCs/>
          <w:kern w:val="44"/>
          <w:sz w:val="24"/>
        </w:rPr>
        <w:t xml:space="preserve">6.3 </w:t>
      </w:r>
      <w:r>
        <w:rPr>
          <w:rFonts w:hint="eastAsia"/>
          <w:b/>
          <w:bCs/>
          <w:kern w:val="44"/>
          <w:sz w:val="24"/>
        </w:rPr>
        <w:t>保温装饰一体板系统粘结性能</w:t>
      </w:r>
    </w:p>
    <w:p w:rsidR="00691D0A" w:rsidRDefault="00FC7C0C" w:rsidP="00691D0A">
      <w:pPr>
        <w:autoSpaceDE w:val="0"/>
        <w:autoSpaceDN w:val="0"/>
        <w:adjustRightInd w:val="0"/>
        <w:spacing w:line="360" w:lineRule="auto"/>
        <w:jc w:val="left"/>
        <w:rPr>
          <w:sz w:val="24"/>
          <w:szCs w:val="21"/>
        </w:rPr>
      </w:pPr>
      <w:r>
        <w:rPr>
          <w:rFonts w:hint="eastAsia"/>
          <w:b/>
          <w:bCs/>
          <w:sz w:val="24"/>
        </w:rPr>
        <w:lastRenderedPageBreak/>
        <w:t>6.3.</w:t>
      </w:r>
      <w:r w:rsidR="00691D0A">
        <w:rPr>
          <w:rFonts w:hint="eastAsia"/>
          <w:b/>
          <w:bCs/>
          <w:sz w:val="24"/>
        </w:rPr>
        <w:t xml:space="preserve">1  </w:t>
      </w:r>
      <w:r w:rsidR="00691D0A">
        <w:rPr>
          <w:rFonts w:hint="eastAsia"/>
          <w:sz w:val="24"/>
          <w:szCs w:val="21"/>
        </w:rPr>
        <w:t>保温装饰一体板系统粘结性能应</w:t>
      </w:r>
      <w:r w:rsidR="00691D0A">
        <w:rPr>
          <w:sz w:val="24"/>
          <w:szCs w:val="21"/>
        </w:rPr>
        <w:t>按照现行国家标准《建筑节能工程施工质量验收</w:t>
      </w:r>
      <w:r w:rsidR="00691D0A">
        <w:rPr>
          <w:rFonts w:hint="eastAsia"/>
          <w:sz w:val="24"/>
          <w:szCs w:val="21"/>
        </w:rPr>
        <w:t>标准</w:t>
      </w:r>
      <w:r w:rsidR="00691D0A">
        <w:rPr>
          <w:sz w:val="24"/>
          <w:szCs w:val="21"/>
        </w:rPr>
        <w:t>》</w:t>
      </w:r>
      <w:r w:rsidR="00691D0A">
        <w:rPr>
          <w:sz w:val="24"/>
          <w:szCs w:val="21"/>
        </w:rPr>
        <w:t>GB</w:t>
      </w:r>
      <w:r w:rsidR="00691D0A">
        <w:rPr>
          <w:rFonts w:hint="eastAsia"/>
          <w:sz w:val="24"/>
          <w:szCs w:val="21"/>
        </w:rPr>
        <w:t xml:space="preserve"> </w:t>
      </w:r>
      <w:r w:rsidR="00691D0A">
        <w:rPr>
          <w:sz w:val="24"/>
          <w:szCs w:val="21"/>
        </w:rPr>
        <w:t>50411</w:t>
      </w:r>
      <w:r w:rsidR="00691D0A">
        <w:rPr>
          <w:sz w:val="24"/>
          <w:szCs w:val="21"/>
        </w:rPr>
        <w:t>的规定</w:t>
      </w:r>
      <w:r w:rsidR="00691D0A">
        <w:rPr>
          <w:rFonts w:hint="eastAsia"/>
          <w:sz w:val="24"/>
          <w:szCs w:val="21"/>
        </w:rPr>
        <w:t>执行。</w:t>
      </w:r>
    </w:p>
    <w:p w:rsidR="00691D0A" w:rsidRDefault="00FC7C0C" w:rsidP="00691D0A">
      <w:pPr>
        <w:autoSpaceDE w:val="0"/>
        <w:autoSpaceDN w:val="0"/>
        <w:adjustRightInd w:val="0"/>
        <w:spacing w:line="360" w:lineRule="auto"/>
        <w:jc w:val="left"/>
        <w:rPr>
          <w:sz w:val="24"/>
          <w:szCs w:val="21"/>
        </w:rPr>
      </w:pPr>
      <w:r>
        <w:rPr>
          <w:rFonts w:hint="eastAsia"/>
          <w:b/>
          <w:bCs/>
          <w:sz w:val="24"/>
        </w:rPr>
        <w:t>6.3.</w:t>
      </w:r>
      <w:r w:rsidR="00691D0A">
        <w:rPr>
          <w:rFonts w:hint="eastAsia"/>
          <w:b/>
          <w:bCs/>
          <w:sz w:val="24"/>
        </w:rPr>
        <w:t>2</w:t>
      </w:r>
      <w:r w:rsidR="00691D0A">
        <w:rPr>
          <w:sz w:val="24"/>
          <w:szCs w:val="21"/>
        </w:rPr>
        <w:t xml:space="preserve"> </w:t>
      </w:r>
      <w:r w:rsidR="00691D0A">
        <w:rPr>
          <w:rFonts w:hint="eastAsia"/>
          <w:sz w:val="24"/>
          <w:szCs w:val="21"/>
        </w:rPr>
        <w:t xml:space="preserve"> </w:t>
      </w:r>
      <w:r w:rsidR="00691D0A">
        <w:rPr>
          <w:sz w:val="24"/>
          <w:szCs w:val="21"/>
        </w:rPr>
        <w:t>单位工程中采用相同材料、工艺和施工做法的墙面</w:t>
      </w:r>
      <w:r w:rsidR="00691D0A">
        <w:rPr>
          <w:rFonts w:hint="eastAsia"/>
          <w:sz w:val="24"/>
          <w:szCs w:val="21"/>
        </w:rPr>
        <w:t>，扣除门窗洞口后的保温墙面面积</w:t>
      </w:r>
      <w:r w:rsidR="00691D0A">
        <w:rPr>
          <w:sz w:val="24"/>
          <w:szCs w:val="21"/>
        </w:rPr>
        <w:t>每</w:t>
      </w:r>
      <w:r w:rsidR="00691D0A">
        <w:rPr>
          <w:sz w:val="24"/>
          <w:szCs w:val="21"/>
        </w:rPr>
        <w:t>1000m</w:t>
      </w:r>
      <w:r w:rsidR="00691D0A">
        <w:rPr>
          <w:sz w:val="24"/>
          <w:szCs w:val="21"/>
          <w:vertAlign w:val="superscript"/>
        </w:rPr>
        <w:t>2</w:t>
      </w:r>
      <w:r w:rsidR="00691D0A">
        <w:rPr>
          <w:sz w:val="24"/>
          <w:szCs w:val="21"/>
        </w:rPr>
        <w:t>划分为</w:t>
      </w:r>
      <w:r w:rsidR="00691D0A">
        <w:rPr>
          <w:rFonts w:hint="eastAsia"/>
          <w:sz w:val="24"/>
          <w:szCs w:val="21"/>
        </w:rPr>
        <w:t>一</w:t>
      </w:r>
      <w:r w:rsidR="00691D0A">
        <w:rPr>
          <w:sz w:val="24"/>
          <w:szCs w:val="21"/>
        </w:rPr>
        <w:t>个检验批</w:t>
      </w:r>
      <w:r w:rsidR="00691D0A">
        <w:rPr>
          <w:rFonts w:hint="eastAsia"/>
          <w:sz w:val="24"/>
          <w:szCs w:val="21"/>
        </w:rPr>
        <w:t>，</w:t>
      </w:r>
      <w:r w:rsidR="00691D0A">
        <w:rPr>
          <w:sz w:val="24"/>
          <w:szCs w:val="21"/>
        </w:rPr>
        <w:t>不足</w:t>
      </w:r>
      <w:r w:rsidR="00691D0A">
        <w:rPr>
          <w:sz w:val="24"/>
          <w:szCs w:val="21"/>
        </w:rPr>
        <w:t>1000m</w:t>
      </w:r>
      <w:r w:rsidR="00691D0A">
        <w:rPr>
          <w:sz w:val="24"/>
          <w:szCs w:val="21"/>
          <w:vertAlign w:val="superscript"/>
        </w:rPr>
        <w:t>2</w:t>
      </w:r>
      <w:r w:rsidR="00691D0A">
        <w:rPr>
          <w:sz w:val="24"/>
          <w:szCs w:val="21"/>
        </w:rPr>
        <w:t>也为</w:t>
      </w:r>
      <w:r w:rsidR="00691D0A">
        <w:rPr>
          <w:rFonts w:hint="eastAsia"/>
          <w:sz w:val="24"/>
          <w:szCs w:val="21"/>
        </w:rPr>
        <w:t>一</w:t>
      </w:r>
      <w:r w:rsidR="00691D0A">
        <w:rPr>
          <w:sz w:val="24"/>
          <w:szCs w:val="21"/>
        </w:rPr>
        <w:t>个检验批。</w:t>
      </w:r>
    </w:p>
    <w:p w:rsidR="00691D0A" w:rsidRDefault="00FC7C0C" w:rsidP="00691D0A">
      <w:pPr>
        <w:autoSpaceDE w:val="0"/>
        <w:autoSpaceDN w:val="0"/>
        <w:adjustRightInd w:val="0"/>
        <w:spacing w:line="360" w:lineRule="auto"/>
        <w:jc w:val="left"/>
        <w:rPr>
          <w:sz w:val="24"/>
          <w:szCs w:val="21"/>
        </w:rPr>
      </w:pPr>
      <w:r>
        <w:rPr>
          <w:rFonts w:hint="eastAsia"/>
          <w:b/>
          <w:bCs/>
          <w:sz w:val="24"/>
        </w:rPr>
        <w:t>6.3.</w:t>
      </w:r>
      <w:r w:rsidR="00691D0A">
        <w:rPr>
          <w:rFonts w:hint="eastAsia"/>
          <w:b/>
          <w:bCs/>
          <w:sz w:val="24"/>
        </w:rPr>
        <w:t xml:space="preserve">3  </w:t>
      </w:r>
      <w:r w:rsidR="00691D0A" w:rsidRPr="00606958">
        <w:rPr>
          <w:rFonts w:hint="eastAsia"/>
          <w:sz w:val="24"/>
          <w:szCs w:val="21"/>
        </w:rPr>
        <w:t>取样</w:t>
      </w:r>
      <w:r w:rsidR="00691D0A">
        <w:rPr>
          <w:rFonts w:hint="eastAsia"/>
          <w:sz w:val="24"/>
          <w:szCs w:val="21"/>
        </w:rPr>
        <w:t>部位应随机确定，宜兼顾不同朝向和楼层，均匀分布；不得在外墙施工前预先确定。取样数量为每处检验</w:t>
      </w:r>
      <w:r w:rsidR="00691D0A">
        <w:rPr>
          <w:rFonts w:hint="eastAsia"/>
          <w:sz w:val="24"/>
          <w:szCs w:val="21"/>
        </w:rPr>
        <w:t>1</w:t>
      </w:r>
      <w:r w:rsidR="00691D0A">
        <w:rPr>
          <w:rFonts w:hint="eastAsia"/>
          <w:sz w:val="24"/>
          <w:szCs w:val="21"/>
        </w:rPr>
        <w:t>点，</w:t>
      </w:r>
      <w:r w:rsidR="00691D0A">
        <w:rPr>
          <w:sz w:val="24"/>
          <w:szCs w:val="21"/>
        </w:rPr>
        <w:t>每个检验批抽取</w:t>
      </w:r>
      <w:r w:rsidR="00691D0A">
        <w:rPr>
          <w:rFonts w:hint="eastAsia"/>
          <w:sz w:val="24"/>
          <w:szCs w:val="21"/>
        </w:rPr>
        <w:t>5</w:t>
      </w:r>
      <w:r w:rsidR="00691D0A">
        <w:rPr>
          <w:sz w:val="24"/>
          <w:szCs w:val="21"/>
        </w:rPr>
        <w:t>个</w:t>
      </w:r>
      <w:r w:rsidR="00691D0A">
        <w:rPr>
          <w:rFonts w:hint="eastAsia"/>
          <w:sz w:val="24"/>
          <w:szCs w:val="21"/>
        </w:rPr>
        <w:t>检验</w:t>
      </w:r>
      <w:r w:rsidR="00691D0A">
        <w:rPr>
          <w:sz w:val="24"/>
          <w:szCs w:val="21"/>
        </w:rPr>
        <w:t>位置，并重点</w:t>
      </w:r>
      <w:r w:rsidR="00691D0A">
        <w:rPr>
          <w:rFonts w:hint="eastAsia"/>
          <w:sz w:val="24"/>
          <w:szCs w:val="21"/>
        </w:rPr>
        <w:t>检查</w:t>
      </w:r>
      <w:r w:rsidR="00691D0A">
        <w:rPr>
          <w:sz w:val="24"/>
          <w:szCs w:val="21"/>
        </w:rPr>
        <w:t>已出现质量问题的墙面。</w:t>
      </w:r>
    </w:p>
    <w:p w:rsidR="00691D0A" w:rsidRDefault="00FC7C0C" w:rsidP="00691D0A">
      <w:pPr>
        <w:autoSpaceDE w:val="0"/>
        <w:autoSpaceDN w:val="0"/>
        <w:adjustRightInd w:val="0"/>
        <w:spacing w:line="360" w:lineRule="auto"/>
        <w:jc w:val="left"/>
        <w:rPr>
          <w:sz w:val="24"/>
          <w:szCs w:val="21"/>
        </w:rPr>
      </w:pPr>
      <w:r>
        <w:rPr>
          <w:rFonts w:hint="eastAsia"/>
          <w:b/>
          <w:bCs/>
          <w:sz w:val="24"/>
        </w:rPr>
        <w:t>6.3.</w:t>
      </w:r>
      <w:r w:rsidR="00691D0A">
        <w:rPr>
          <w:rFonts w:hint="eastAsia"/>
          <w:b/>
          <w:bCs/>
          <w:sz w:val="24"/>
        </w:rPr>
        <w:t xml:space="preserve">4  </w:t>
      </w:r>
      <w:r w:rsidR="00691D0A">
        <w:rPr>
          <w:rFonts w:hint="eastAsia"/>
          <w:sz w:val="24"/>
          <w:szCs w:val="21"/>
        </w:rPr>
        <w:t>保温装饰一体板系统粘结性能检验</w:t>
      </w:r>
      <w:r w:rsidR="00691D0A">
        <w:rPr>
          <w:sz w:val="24"/>
          <w:szCs w:val="21"/>
        </w:rPr>
        <w:t>应按下列步骤进行：</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 xml:space="preserve">1 </w:t>
      </w:r>
      <w:r>
        <w:rPr>
          <w:rFonts w:hint="eastAsia"/>
          <w:sz w:val="24"/>
          <w:szCs w:val="21"/>
        </w:rPr>
        <w:t xml:space="preserve"> </w:t>
      </w:r>
      <w:r>
        <w:rPr>
          <w:rFonts w:hint="eastAsia"/>
          <w:sz w:val="24"/>
          <w:szCs w:val="21"/>
        </w:rPr>
        <w:t>应</w:t>
      </w:r>
      <w:r>
        <w:rPr>
          <w:sz w:val="24"/>
          <w:szCs w:val="21"/>
        </w:rPr>
        <w:t>根据保温装饰一体板板材的粘结方法，确定粘结点位的位置和分布，选择砂浆饱满的位置作为</w:t>
      </w:r>
      <w:r>
        <w:rPr>
          <w:rFonts w:hint="eastAsia"/>
          <w:sz w:val="24"/>
          <w:szCs w:val="21"/>
        </w:rPr>
        <w:t>检验</w:t>
      </w:r>
      <w:r>
        <w:rPr>
          <w:sz w:val="24"/>
          <w:szCs w:val="21"/>
        </w:rPr>
        <w:t>点，将</w:t>
      </w:r>
      <w:r>
        <w:rPr>
          <w:rFonts w:hint="eastAsia"/>
          <w:sz w:val="24"/>
          <w:szCs w:val="21"/>
        </w:rPr>
        <w:t>检验</w:t>
      </w:r>
      <w:r>
        <w:rPr>
          <w:sz w:val="24"/>
          <w:szCs w:val="21"/>
        </w:rPr>
        <w:t>部位外表面污渍清除并保持干燥</w:t>
      </w:r>
      <w:r>
        <w:rPr>
          <w:rFonts w:hint="eastAsia"/>
          <w:sz w:val="24"/>
          <w:szCs w:val="21"/>
        </w:rPr>
        <w:t>、</w:t>
      </w:r>
      <w:r>
        <w:rPr>
          <w:sz w:val="24"/>
          <w:szCs w:val="21"/>
        </w:rPr>
        <w:t>平整；</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2</w:t>
      </w:r>
      <w:r>
        <w:rPr>
          <w:rFonts w:hint="eastAsia"/>
          <w:sz w:val="24"/>
          <w:szCs w:val="21"/>
        </w:rPr>
        <w:t xml:space="preserve">  </w:t>
      </w:r>
      <w:r>
        <w:rPr>
          <w:sz w:val="24"/>
          <w:szCs w:val="21"/>
        </w:rPr>
        <w:t>应按规定比例配置高强度</w:t>
      </w:r>
      <w:r>
        <w:rPr>
          <w:rFonts w:hint="eastAsia"/>
          <w:sz w:val="24"/>
          <w:szCs w:val="21"/>
        </w:rPr>
        <w:t>粘合剂</w:t>
      </w:r>
      <w:r>
        <w:rPr>
          <w:sz w:val="24"/>
          <w:szCs w:val="21"/>
        </w:rPr>
        <w:t>，均匀涂布于标准块粘贴面上，并应将标准块贴于</w:t>
      </w:r>
      <w:r>
        <w:rPr>
          <w:rFonts w:hint="eastAsia"/>
          <w:sz w:val="24"/>
          <w:szCs w:val="21"/>
        </w:rPr>
        <w:t>保温</w:t>
      </w:r>
      <w:r>
        <w:rPr>
          <w:sz w:val="24"/>
          <w:szCs w:val="21"/>
        </w:rPr>
        <w:t>装饰一体板表面，标准块与保温板的粘结面积宜大于标准块面积的</w:t>
      </w:r>
      <w:r>
        <w:rPr>
          <w:rFonts w:hint="eastAsia"/>
          <w:sz w:val="24"/>
          <w:szCs w:val="21"/>
        </w:rPr>
        <w:t>90%</w:t>
      </w:r>
      <w:r>
        <w:rPr>
          <w:sz w:val="24"/>
          <w:szCs w:val="21"/>
        </w:rPr>
        <w:t>以上，并进行临时固定</w:t>
      </w:r>
      <w:r>
        <w:rPr>
          <w:rFonts w:hint="eastAsia"/>
          <w:sz w:val="24"/>
          <w:szCs w:val="21"/>
        </w:rPr>
        <w:t>；</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3</w:t>
      </w:r>
      <w:r>
        <w:rPr>
          <w:rFonts w:hint="eastAsia"/>
          <w:sz w:val="24"/>
          <w:szCs w:val="21"/>
        </w:rPr>
        <w:t xml:space="preserve">  </w:t>
      </w:r>
      <w:r>
        <w:rPr>
          <w:sz w:val="24"/>
          <w:szCs w:val="21"/>
        </w:rPr>
        <w:t>应沿标准块边缘切割保温</w:t>
      </w:r>
      <w:r w:rsidR="00105BA2">
        <w:rPr>
          <w:sz w:val="24"/>
          <w:szCs w:val="21"/>
        </w:rPr>
        <w:t>装饰一体板</w:t>
      </w:r>
      <w:r>
        <w:rPr>
          <w:sz w:val="24"/>
          <w:szCs w:val="21"/>
        </w:rPr>
        <w:t>，当测试保温</w:t>
      </w:r>
      <w:r w:rsidR="00105BA2">
        <w:rPr>
          <w:rFonts w:hint="eastAsia"/>
          <w:sz w:val="24"/>
          <w:szCs w:val="21"/>
        </w:rPr>
        <w:t>装饰</w:t>
      </w:r>
      <w:r w:rsidR="00105BA2">
        <w:rPr>
          <w:sz w:val="24"/>
          <w:szCs w:val="21"/>
        </w:rPr>
        <w:t>一体板</w:t>
      </w:r>
      <w:r>
        <w:rPr>
          <w:sz w:val="24"/>
          <w:szCs w:val="21"/>
        </w:rPr>
        <w:t>与基层墙体拉伸粘结强度时</w:t>
      </w:r>
      <w:r>
        <w:rPr>
          <w:rFonts w:hint="eastAsia"/>
          <w:sz w:val="24"/>
          <w:szCs w:val="21"/>
        </w:rPr>
        <w:t>，</w:t>
      </w:r>
      <w:proofErr w:type="gramStart"/>
      <w:r>
        <w:rPr>
          <w:sz w:val="24"/>
          <w:szCs w:val="21"/>
        </w:rPr>
        <w:t>断缝应</w:t>
      </w:r>
      <w:proofErr w:type="gramEnd"/>
      <w:r>
        <w:rPr>
          <w:sz w:val="24"/>
          <w:szCs w:val="21"/>
        </w:rPr>
        <w:t>切割至基层墙体</w:t>
      </w:r>
      <w:r>
        <w:rPr>
          <w:rFonts w:hint="eastAsia"/>
          <w:sz w:val="24"/>
          <w:szCs w:val="21"/>
        </w:rPr>
        <w:t>，</w:t>
      </w:r>
      <w:r>
        <w:rPr>
          <w:sz w:val="24"/>
          <w:szCs w:val="21"/>
        </w:rPr>
        <w:t>切割宜选在</w:t>
      </w:r>
      <w:r w:rsidR="00105BA2">
        <w:rPr>
          <w:rFonts w:hint="eastAsia"/>
          <w:sz w:val="24"/>
          <w:szCs w:val="21"/>
        </w:rPr>
        <w:t>保温</w:t>
      </w:r>
      <w:r w:rsidR="00105BA2">
        <w:rPr>
          <w:sz w:val="24"/>
          <w:szCs w:val="21"/>
        </w:rPr>
        <w:t>装饰一体板</w:t>
      </w:r>
      <w:r>
        <w:rPr>
          <w:sz w:val="24"/>
          <w:szCs w:val="21"/>
        </w:rPr>
        <w:t>与基层墙体之间充满胶粘剂的部位</w:t>
      </w:r>
      <w:r>
        <w:rPr>
          <w:rFonts w:hint="eastAsia"/>
          <w:sz w:val="24"/>
          <w:szCs w:val="21"/>
        </w:rPr>
        <w:t>，当粘结面积小于</w:t>
      </w:r>
      <w:r>
        <w:rPr>
          <w:rFonts w:hint="eastAsia"/>
          <w:sz w:val="24"/>
          <w:szCs w:val="21"/>
        </w:rPr>
        <w:t>90%</w:t>
      </w:r>
      <w:r>
        <w:rPr>
          <w:rFonts w:hint="eastAsia"/>
          <w:sz w:val="24"/>
          <w:szCs w:val="21"/>
        </w:rPr>
        <w:t>且检验结果不符合要求时，应重新取样。</w:t>
      </w:r>
      <w:r>
        <w:rPr>
          <w:sz w:val="24"/>
          <w:szCs w:val="21"/>
        </w:rPr>
        <w:t>否则应按实际粘结面积进行换算</w:t>
      </w:r>
      <w:r>
        <w:rPr>
          <w:rFonts w:hint="eastAsia"/>
          <w:sz w:val="24"/>
          <w:szCs w:val="21"/>
        </w:rPr>
        <w:t>。</w:t>
      </w:r>
      <w:r>
        <w:rPr>
          <w:sz w:val="24"/>
          <w:szCs w:val="21"/>
        </w:rPr>
        <w:t>当测试面板与保温材料拉伸粘结强度时</w:t>
      </w:r>
      <w:r>
        <w:rPr>
          <w:rFonts w:hint="eastAsia"/>
          <w:sz w:val="24"/>
          <w:szCs w:val="21"/>
        </w:rPr>
        <w:t>，</w:t>
      </w:r>
      <w:proofErr w:type="gramStart"/>
      <w:r>
        <w:rPr>
          <w:sz w:val="24"/>
          <w:szCs w:val="21"/>
        </w:rPr>
        <w:t>断缝应</w:t>
      </w:r>
      <w:proofErr w:type="gramEnd"/>
      <w:r>
        <w:rPr>
          <w:sz w:val="24"/>
          <w:szCs w:val="21"/>
        </w:rPr>
        <w:t>切割至保温层</w:t>
      </w:r>
      <w:r>
        <w:rPr>
          <w:rFonts w:hint="eastAsia"/>
          <w:sz w:val="24"/>
          <w:szCs w:val="21"/>
        </w:rPr>
        <w:t>，</w:t>
      </w:r>
      <w:r>
        <w:rPr>
          <w:sz w:val="24"/>
          <w:szCs w:val="21"/>
        </w:rPr>
        <w:t>保温层切割深度不对应大于</w:t>
      </w:r>
      <w:r>
        <w:rPr>
          <w:rFonts w:hint="eastAsia"/>
          <w:sz w:val="24"/>
          <w:szCs w:val="21"/>
        </w:rPr>
        <w:t>10mm</w:t>
      </w:r>
      <w:r>
        <w:rPr>
          <w:rFonts w:hint="eastAsia"/>
          <w:sz w:val="24"/>
          <w:szCs w:val="21"/>
        </w:rPr>
        <w:t>。</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4</w:t>
      </w:r>
      <w:r>
        <w:rPr>
          <w:rFonts w:hint="eastAsia"/>
          <w:sz w:val="24"/>
          <w:szCs w:val="21"/>
        </w:rPr>
        <w:t xml:space="preserve">  </w:t>
      </w:r>
      <w:r>
        <w:rPr>
          <w:sz w:val="24"/>
          <w:szCs w:val="21"/>
        </w:rPr>
        <w:t>安装拉拔仪，将拉力杆与标准块垂直连接固定，调整仪器使拉力方向与标准块垂直；</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5</w:t>
      </w:r>
      <w:r>
        <w:rPr>
          <w:rFonts w:hint="eastAsia"/>
          <w:sz w:val="24"/>
          <w:szCs w:val="21"/>
        </w:rPr>
        <w:t xml:space="preserve">  </w:t>
      </w:r>
      <w:r>
        <w:rPr>
          <w:sz w:val="24"/>
          <w:szCs w:val="21"/>
        </w:rPr>
        <w:t>按照</w:t>
      </w:r>
      <w:proofErr w:type="gramStart"/>
      <w:r>
        <w:rPr>
          <w:sz w:val="24"/>
          <w:szCs w:val="21"/>
        </w:rPr>
        <w:t>现行行业</w:t>
      </w:r>
      <w:proofErr w:type="gramEnd"/>
      <w:r>
        <w:rPr>
          <w:sz w:val="24"/>
          <w:szCs w:val="21"/>
        </w:rPr>
        <w:t>标准</w:t>
      </w:r>
      <w:r>
        <w:rPr>
          <w:rFonts w:hint="eastAsia"/>
          <w:sz w:val="24"/>
          <w:szCs w:val="21"/>
        </w:rPr>
        <w:t>《建筑工程饰面砖粘结强度检验标准》</w:t>
      </w:r>
      <w:r>
        <w:rPr>
          <w:rFonts w:hint="eastAsia"/>
          <w:sz w:val="24"/>
          <w:szCs w:val="21"/>
        </w:rPr>
        <w:t>JGJ/T</w:t>
      </w:r>
      <w:r>
        <w:rPr>
          <w:sz w:val="24"/>
          <w:szCs w:val="21"/>
        </w:rPr>
        <w:t xml:space="preserve"> 110</w:t>
      </w:r>
      <w:r>
        <w:rPr>
          <w:sz w:val="24"/>
          <w:szCs w:val="21"/>
        </w:rPr>
        <w:t>的规定匀速加载，宜使用采用电动加载方式的数显式粘结强度检测仪</w:t>
      </w:r>
      <w:r>
        <w:rPr>
          <w:rFonts w:hint="eastAsia"/>
          <w:sz w:val="24"/>
          <w:szCs w:val="21"/>
        </w:rPr>
        <w:t>，</w:t>
      </w:r>
      <w:r>
        <w:rPr>
          <w:sz w:val="24"/>
          <w:szCs w:val="21"/>
        </w:rPr>
        <w:t>拉伸速度应为</w:t>
      </w:r>
      <w:r>
        <w:rPr>
          <w:rFonts w:hint="eastAsia"/>
          <w:sz w:val="24"/>
          <w:szCs w:val="21"/>
        </w:rPr>
        <w:t>（</w:t>
      </w:r>
      <w:r>
        <w:rPr>
          <w:rFonts w:hint="eastAsia"/>
          <w:sz w:val="24"/>
          <w:szCs w:val="21"/>
        </w:rPr>
        <w:t>5</w:t>
      </w:r>
      <w:r>
        <w:rPr>
          <w:rFonts w:hint="eastAsia"/>
          <w:sz w:val="24"/>
          <w:szCs w:val="21"/>
        </w:rPr>
        <w:t>±</w:t>
      </w:r>
      <w:r>
        <w:rPr>
          <w:rFonts w:hint="eastAsia"/>
          <w:sz w:val="24"/>
          <w:szCs w:val="21"/>
        </w:rPr>
        <w:t>1</w:t>
      </w:r>
      <w:r>
        <w:rPr>
          <w:rFonts w:hint="eastAsia"/>
          <w:sz w:val="24"/>
          <w:szCs w:val="21"/>
        </w:rPr>
        <w:t>）</w:t>
      </w:r>
      <w:r>
        <w:rPr>
          <w:rFonts w:hint="eastAsia"/>
          <w:sz w:val="24"/>
          <w:szCs w:val="21"/>
        </w:rPr>
        <w:t>mm/min</w:t>
      </w:r>
      <w:r>
        <w:rPr>
          <w:rFonts w:hint="eastAsia"/>
          <w:sz w:val="24"/>
          <w:szCs w:val="21"/>
        </w:rPr>
        <w:t>，</w:t>
      </w:r>
      <w:r>
        <w:rPr>
          <w:sz w:val="24"/>
          <w:szCs w:val="21"/>
        </w:rPr>
        <w:t>直至试样破坏，记录拉力的峰值和破坏状态，精确至</w:t>
      </w:r>
      <w:r>
        <w:rPr>
          <w:sz w:val="24"/>
          <w:szCs w:val="21"/>
        </w:rPr>
        <w:t>0.01kN</w:t>
      </w:r>
      <w:r>
        <w:rPr>
          <w:sz w:val="24"/>
          <w:szCs w:val="21"/>
        </w:rPr>
        <w:t>；</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 xml:space="preserve">6 </w:t>
      </w:r>
      <w:r>
        <w:rPr>
          <w:rFonts w:hint="eastAsia"/>
          <w:sz w:val="24"/>
          <w:szCs w:val="21"/>
        </w:rPr>
        <w:t xml:space="preserve"> </w:t>
      </w:r>
      <w:r>
        <w:rPr>
          <w:sz w:val="24"/>
          <w:szCs w:val="21"/>
        </w:rPr>
        <w:t>标记拉拔后试样序号</w:t>
      </w:r>
      <w:r>
        <w:rPr>
          <w:rFonts w:hint="eastAsia"/>
          <w:sz w:val="24"/>
          <w:szCs w:val="21"/>
        </w:rPr>
        <w:t>，</w:t>
      </w:r>
      <w:r>
        <w:rPr>
          <w:sz w:val="24"/>
          <w:szCs w:val="21"/>
        </w:rPr>
        <w:t>测量试样断开面每对切割边的中部</w:t>
      </w:r>
      <w:r>
        <w:rPr>
          <w:rFonts w:hint="eastAsia"/>
          <w:sz w:val="24"/>
          <w:szCs w:val="21"/>
        </w:rPr>
        <w:t>距离</w:t>
      </w:r>
      <w:r>
        <w:rPr>
          <w:sz w:val="24"/>
          <w:szCs w:val="21"/>
        </w:rPr>
        <w:t>(</w:t>
      </w:r>
      <w:r>
        <w:rPr>
          <w:sz w:val="24"/>
          <w:szCs w:val="21"/>
        </w:rPr>
        <w:t>精确到</w:t>
      </w:r>
      <w:r>
        <w:rPr>
          <w:rFonts w:hint="eastAsia"/>
          <w:sz w:val="24"/>
          <w:szCs w:val="21"/>
        </w:rPr>
        <w:t>1</w:t>
      </w:r>
      <w:r>
        <w:rPr>
          <w:sz w:val="24"/>
          <w:szCs w:val="21"/>
        </w:rPr>
        <w:t>mm)</w:t>
      </w:r>
      <w:r>
        <w:rPr>
          <w:sz w:val="24"/>
          <w:szCs w:val="21"/>
        </w:rPr>
        <w:t>作为试样断面边长</w:t>
      </w:r>
      <w:r>
        <w:rPr>
          <w:rFonts w:hint="eastAsia"/>
          <w:sz w:val="24"/>
          <w:szCs w:val="21"/>
        </w:rPr>
        <w:t>，</w:t>
      </w:r>
      <w:r>
        <w:rPr>
          <w:sz w:val="24"/>
          <w:szCs w:val="21"/>
        </w:rPr>
        <w:t>计算该试样的断面面积；计算所有试件拉伸粘结强度的算术平均值，精确至</w:t>
      </w:r>
      <w:r>
        <w:rPr>
          <w:sz w:val="24"/>
          <w:szCs w:val="21"/>
        </w:rPr>
        <w:t>0.01MPa</w:t>
      </w:r>
      <w:r>
        <w:rPr>
          <w:sz w:val="24"/>
          <w:szCs w:val="21"/>
        </w:rPr>
        <w:t>。</w:t>
      </w:r>
    </w:p>
    <w:p w:rsidR="00691D0A" w:rsidRDefault="00691D0A" w:rsidP="008D7F38">
      <w:pPr>
        <w:snapToGrid w:val="0"/>
        <w:spacing w:before="100" w:beforeAutospacing="1" w:afterLines="50" w:line="360" w:lineRule="atLeast"/>
        <w:jc w:val="center"/>
        <w:outlineLvl w:val="1"/>
        <w:rPr>
          <w:b/>
          <w:bCs/>
          <w:kern w:val="44"/>
          <w:sz w:val="24"/>
        </w:rPr>
      </w:pPr>
      <w:r>
        <w:rPr>
          <w:rFonts w:hint="eastAsia"/>
          <w:b/>
          <w:bCs/>
          <w:kern w:val="44"/>
          <w:sz w:val="24"/>
        </w:rPr>
        <w:t xml:space="preserve">6.4 </w:t>
      </w:r>
      <w:r>
        <w:rPr>
          <w:rFonts w:hint="eastAsia"/>
          <w:b/>
          <w:bCs/>
          <w:kern w:val="44"/>
          <w:sz w:val="24"/>
        </w:rPr>
        <w:t>保温装饰一体板粘结面积比</w:t>
      </w:r>
    </w:p>
    <w:p w:rsidR="00691D0A" w:rsidRDefault="00897255" w:rsidP="00691D0A">
      <w:pPr>
        <w:autoSpaceDE w:val="0"/>
        <w:autoSpaceDN w:val="0"/>
        <w:adjustRightInd w:val="0"/>
        <w:spacing w:line="360" w:lineRule="auto"/>
        <w:jc w:val="left"/>
        <w:rPr>
          <w:sz w:val="24"/>
          <w:szCs w:val="21"/>
        </w:rPr>
      </w:pPr>
      <w:r>
        <w:rPr>
          <w:rFonts w:hint="eastAsia"/>
          <w:b/>
          <w:bCs/>
          <w:sz w:val="24"/>
        </w:rPr>
        <w:t>6.4.</w:t>
      </w:r>
      <w:r w:rsidR="00691D0A">
        <w:rPr>
          <w:rFonts w:hint="eastAsia"/>
          <w:b/>
          <w:bCs/>
          <w:sz w:val="24"/>
        </w:rPr>
        <w:t>1</w:t>
      </w:r>
      <w:r w:rsidR="00691D0A">
        <w:rPr>
          <w:sz w:val="24"/>
          <w:szCs w:val="21"/>
        </w:rPr>
        <w:t xml:space="preserve"> </w:t>
      </w:r>
      <w:r w:rsidR="00691D0A">
        <w:rPr>
          <w:rFonts w:hint="eastAsia"/>
          <w:sz w:val="24"/>
          <w:szCs w:val="21"/>
        </w:rPr>
        <w:t xml:space="preserve"> </w:t>
      </w:r>
      <w:r w:rsidR="00691D0A">
        <w:rPr>
          <w:rFonts w:hint="eastAsia"/>
          <w:sz w:val="24"/>
          <w:szCs w:val="21"/>
        </w:rPr>
        <w:t>保温装饰一体板粘结面积比应</w:t>
      </w:r>
      <w:r w:rsidR="00691D0A">
        <w:rPr>
          <w:sz w:val="24"/>
          <w:szCs w:val="21"/>
        </w:rPr>
        <w:t>按照现行国家标准《建筑节能工程施工质量验收</w:t>
      </w:r>
      <w:r w:rsidR="00691D0A">
        <w:rPr>
          <w:rFonts w:hint="eastAsia"/>
          <w:sz w:val="24"/>
          <w:szCs w:val="21"/>
        </w:rPr>
        <w:t>标准</w:t>
      </w:r>
      <w:r w:rsidR="00691D0A">
        <w:rPr>
          <w:sz w:val="24"/>
          <w:szCs w:val="21"/>
        </w:rPr>
        <w:t>》</w:t>
      </w:r>
      <w:r w:rsidR="00691D0A">
        <w:rPr>
          <w:sz w:val="24"/>
          <w:szCs w:val="21"/>
        </w:rPr>
        <w:t>GB</w:t>
      </w:r>
      <w:r w:rsidR="00691D0A">
        <w:rPr>
          <w:rFonts w:hint="eastAsia"/>
          <w:sz w:val="24"/>
          <w:szCs w:val="21"/>
        </w:rPr>
        <w:t xml:space="preserve"> </w:t>
      </w:r>
      <w:r w:rsidR="00691D0A">
        <w:rPr>
          <w:sz w:val="24"/>
          <w:szCs w:val="21"/>
        </w:rPr>
        <w:t>50411</w:t>
      </w:r>
      <w:r w:rsidR="00691D0A">
        <w:rPr>
          <w:sz w:val="24"/>
          <w:szCs w:val="21"/>
        </w:rPr>
        <w:t>的规定</w:t>
      </w:r>
      <w:r w:rsidR="00691D0A">
        <w:rPr>
          <w:rFonts w:hint="eastAsia"/>
          <w:sz w:val="24"/>
          <w:szCs w:val="21"/>
        </w:rPr>
        <w:t>执行。</w:t>
      </w:r>
    </w:p>
    <w:p w:rsidR="00691D0A" w:rsidRDefault="00897255" w:rsidP="00691D0A">
      <w:pPr>
        <w:autoSpaceDE w:val="0"/>
        <w:autoSpaceDN w:val="0"/>
        <w:adjustRightInd w:val="0"/>
        <w:spacing w:line="360" w:lineRule="auto"/>
        <w:jc w:val="left"/>
        <w:rPr>
          <w:sz w:val="24"/>
          <w:szCs w:val="21"/>
        </w:rPr>
      </w:pPr>
      <w:r>
        <w:rPr>
          <w:rFonts w:hint="eastAsia"/>
          <w:b/>
          <w:bCs/>
          <w:sz w:val="24"/>
        </w:rPr>
        <w:lastRenderedPageBreak/>
        <w:t>6.4.</w:t>
      </w:r>
      <w:r w:rsidR="00691D0A">
        <w:rPr>
          <w:rFonts w:hint="eastAsia"/>
          <w:b/>
          <w:bCs/>
          <w:sz w:val="24"/>
        </w:rPr>
        <w:t>2</w:t>
      </w:r>
      <w:r w:rsidR="00691D0A">
        <w:rPr>
          <w:sz w:val="24"/>
          <w:szCs w:val="21"/>
        </w:rPr>
        <w:t xml:space="preserve"> </w:t>
      </w:r>
      <w:r w:rsidR="00691D0A">
        <w:rPr>
          <w:rFonts w:hint="eastAsia"/>
          <w:sz w:val="24"/>
          <w:szCs w:val="21"/>
        </w:rPr>
        <w:t xml:space="preserve"> </w:t>
      </w:r>
      <w:r w:rsidR="00691D0A">
        <w:rPr>
          <w:sz w:val="24"/>
          <w:szCs w:val="21"/>
        </w:rPr>
        <w:t>单位工程中采用相同材料、工艺和施工做法的墙面</w:t>
      </w:r>
      <w:r w:rsidR="00691D0A">
        <w:rPr>
          <w:rFonts w:hint="eastAsia"/>
          <w:sz w:val="24"/>
          <w:szCs w:val="21"/>
        </w:rPr>
        <w:t>，扣除门窗洞口后的保温墙面面积</w:t>
      </w:r>
      <w:r w:rsidR="00691D0A">
        <w:rPr>
          <w:sz w:val="24"/>
          <w:szCs w:val="21"/>
        </w:rPr>
        <w:t>每</w:t>
      </w:r>
      <w:r w:rsidR="00691D0A">
        <w:rPr>
          <w:sz w:val="24"/>
          <w:szCs w:val="21"/>
        </w:rPr>
        <w:t>1000m</w:t>
      </w:r>
      <w:r w:rsidR="00691D0A">
        <w:rPr>
          <w:sz w:val="24"/>
          <w:szCs w:val="21"/>
          <w:vertAlign w:val="superscript"/>
        </w:rPr>
        <w:t>2</w:t>
      </w:r>
      <w:r w:rsidR="00691D0A">
        <w:rPr>
          <w:sz w:val="24"/>
          <w:szCs w:val="21"/>
        </w:rPr>
        <w:t>划分为</w:t>
      </w:r>
      <w:r w:rsidR="00691D0A">
        <w:rPr>
          <w:rFonts w:hint="eastAsia"/>
          <w:sz w:val="24"/>
          <w:szCs w:val="21"/>
        </w:rPr>
        <w:t>一</w:t>
      </w:r>
      <w:r w:rsidR="00691D0A">
        <w:rPr>
          <w:sz w:val="24"/>
          <w:szCs w:val="21"/>
        </w:rPr>
        <w:t>个检验批</w:t>
      </w:r>
      <w:r w:rsidR="00691D0A">
        <w:rPr>
          <w:rFonts w:hint="eastAsia"/>
          <w:sz w:val="24"/>
          <w:szCs w:val="21"/>
        </w:rPr>
        <w:t>，</w:t>
      </w:r>
      <w:r w:rsidR="00691D0A">
        <w:rPr>
          <w:sz w:val="24"/>
          <w:szCs w:val="21"/>
        </w:rPr>
        <w:t>不足</w:t>
      </w:r>
      <w:r w:rsidR="00691D0A">
        <w:rPr>
          <w:sz w:val="24"/>
          <w:szCs w:val="21"/>
        </w:rPr>
        <w:t>1000m</w:t>
      </w:r>
      <w:r w:rsidR="00691D0A">
        <w:rPr>
          <w:sz w:val="24"/>
          <w:szCs w:val="21"/>
          <w:vertAlign w:val="superscript"/>
        </w:rPr>
        <w:t>2</w:t>
      </w:r>
      <w:r w:rsidR="00691D0A">
        <w:rPr>
          <w:sz w:val="24"/>
          <w:szCs w:val="21"/>
        </w:rPr>
        <w:t>也为</w:t>
      </w:r>
      <w:r w:rsidR="00691D0A">
        <w:rPr>
          <w:rFonts w:hint="eastAsia"/>
          <w:sz w:val="24"/>
          <w:szCs w:val="21"/>
        </w:rPr>
        <w:t>一</w:t>
      </w:r>
      <w:r w:rsidR="00691D0A">
        <w:rPr>
          <w:sz w:val="24"/>
          <w:szCs w:val="21"/>
        </w:rPr>
        <w:t>个检验批。</w:t>
      </w:r>
    </w:p>
    <w:p w:rsidR="00691D0A" w:rsidRDefault="00897255" w:rsidP="00691D0A">
      <w:pPr>
        <w:autoSpaceDE w:val="0"/>
        <w:autoSpaceDN w:val="0"/>
        <w:adjustRightInd w:val="0"/>
        <w:spacing w:line="360" w:lineRule="auto"/>
        <w:jc w:val="left"/>
        <w:rPr>
          <w:sz w:val="24"/>
          <w:szCs w:val="21"/>
        </w:rPr>
      </w:pPr>
      <w:r>
        <w:rPr>
          <w:rFonts w:hint="eastAsia"/>
          <w:b/>
          <w:bCs/>
          <w:sz w:val="24"/>
        </w:rPr>
        <w:t>6.4.</w:t>
      </w:r>
      <w:r w:rsidR="00691D0A">
        <w:rPr>
          <w:rFonts w:hint="eastAsia"/>
          <w:b/>
          <w:bCs/>
          <w:sz w:val="24"/>
        </w:rPr>
        <w:t xml:space="preserve">3  </w:t>
      </w:r>
      <w:r w:rsidR="00691D0A" w:rsidRPr="00606958">
        <w:rPr>
          <w:rFonts w:hint="eastAsia"/>
          <w:sz w:val="24"/>
          <w:szCs w:val="21"/>
        </w:rPr>
        <w:t>取样部位</w:t>
      </w:r>
      <w:r w:rsidR="00691D0A">
        <w:rPr>
          <w:rFonts w:hint="eastAsia"/>
          <w:sz w:val="24"/>
          <w:szCs w:val="21"/>
        </w:rPr>
        <w:t>应随机确定，宜兼顾不同朝向和楼层、均匀分布，不得在外墙施工前预先确定；取样数量为每处检验</w:t>
      </w:r>
      <w:r w:rsidR="00691D0A">
        <w:rPr>
          <w:rFonts w:hint="eastAsia"/>
          <w:sz w:val="24"/>
          <w:szCs w:val="21"/>
        </w:rPr>
        <w:t>1</w:t>
      </w:r>
      <w:r w:rsidR="00691D0A">
        <w:rPr>
          <w:rFonts w:hint="eastAsia"/>
          <w:sz w:val="24"/>
          <w:szCs w:val="21"/>
        </w:rPr>
        <w:t>块整板，保温装饰板面积（尺寸）应具代表性，</w:t>
      </w:r>
      <w:r w:rsidR="00691D0A">
        <w:rPr>
          <w:sz w:val="24"/>
          <w:szCs w:val="21"/>
        </w:rPr>
        <w:t>每个检验批抽取</w:t>
      </w:r>
      <w:r w:rsidR="00691D0A">
        <w:rPr>
          <w:rFonts w:hint="eastAsia"/>
          <w:sz w:val="24"/>
          <w:szCs w:val="21"/>
        </w:rPr>
        <w:t>3</w:t>
      </w:r>
      <w:r w:rsidR="00691D0A">
        <w:rPr>
          <w:sz w:val="24"/>
          <w:szCs w:val="21"/>
        </w:rPr>
        <w:t>个</w:t>
      </w:r>
      <w:r w:rsidR="00691D0A">
        <w:rPr>
          <w:rFonts w:hint="eastAsia"/>
          <w:sz w:val="24"/>
          <w:szCs w:val="21"/>
        </w:rPr>
        <w:t>检验</w:t>
      </w:r>
      <w:r w:rsidR="00691D0A">
        <w:rPr>
          <w:sz w:val="24"/>
          <w:szCs w:val="21"/>
        </w:rPr>
        <w:t>位置，并重点</w:t>
      </w:r>
      <w:r w:rsidR="00691D0A">
        <w:rPr>
          <w:rFonts w:hint="eastAsia"/>
          <w:sz w:val="24"/>
          <w:szCs w:val="21"/>
        </w:rPr>
        <w:t>检查</w:t>
      </w:r>
      <w:r w:rsidR="00691D0A">
        <w:rPr>
          <w:sz w:val="24"/>
          <w:szCs w:val="21"/>
        </w:rPr>
        <w:t>已出现质量问题的墙面。</w:t>
      </w:r>
    </w:p>
    <w:p w:rsidR="00691D0A" w:rsidRDefault="00897255" w:rsidP="00691D0A">
      <w:pPr>
        <w:autoSpaceDE w:val="0"/>
        <w:autoSpaceDN w:val="0"/>
        <w:adjustRightInd w:val="0"/>
        <w:spacing w:line="360" w:lineRule="auto"/>
        <w:jc w:val="left"/>
        <w:rPr>
          <w:sz w:val="24"/>
          <w:szCs w:val="21"/>
        </w:rPr>
      </w:pPr>
      <w:r>
        <w:rPr>
          <w:rFonts w:hint="eastAsia"/>
          <w:b/>
          <w:bCs/>
          <w:sz w:val="24"/>
        </w:rPr>
        <w:t>6.4.</w:t>
      </w:r>
      <w:r w:rsidR="00691D0A">
        <w:rPr>
          <w:rFonts w:hint="eastAsia"/>
          <w:b/>
          <w:bCs/>
          <w:sz w:val="24"/>
        </w:rPr>
        <w:t xml:space="preserve">4  </w:t>
      </w:r>
      <w:r w:rsidR="00691D0A">
        <w:rPr>
          <w:rFonts w:hint="eastAsia"/>
          <w:sz w:val="24"/>
          <w:szCs w:val="21"/>
        </w:rPr>
        <w:t>保温装饰一体板粘结面积比检验</w:t>
      </w:r>
      <w:r w:rsidR="00691D0A">
        <w:rPr>
          <w:sz w:val="24"/>
          <w:szCs w:val="21"/>
        </w:rPr>
        <w:t>应按下列步骤进行：</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 xml:space="preserve">1 </w:t>
      </w:r>
      <w:r>
        <w:rPr>
          <w:rFonts w:hint="eastAsia"/>
          <w:sz w:val="24"/>
          <w:szCs w:val="21"/>
        </w:rPr>
        <w:t xml:space="preserve"> </w:t>
      </w:r>
      <w:r>
        <w:rPr>
          <w:rFonts w:hint="eastAsia"/>
          <w:sz w:val="24"/>
          <w:szCs w:val="21"/>
        </w:rPr>
        <w:t>将粘结好的保温装饰一体板从墙上剥离，</w:t>
      </w:r>
      <w:r>
        <w:rPr>
          <w:sz w:val="24"/>
          <w:szCs w:val="21"/>
        </w:rPr>
        <w:t>应在</w:t>
      </w:r>
      <w:r>
        <w:rPr>
          <w:rFonts w:hint="eastAsia"/>
          <w:sz w:val="24"/>
          <w:szCs w:val="21"/>
        </w:rPr>
        <w:t>保温装饰一体板</w:t>
      </w:r>
      <w:r>
        <w:rPr>
          <w:sz w:val="24"/>
          <w:szCs w:val="21"/>
        </w:rPr>
        <w:t>上标注</w:t>
      </w:r>
      <w:r>
        <w:rPr>
          <w:rFonts w:hint="eastAsia"/>
          <w:sz w:val="24"/>
          <w:szCs w:val="21"/>
        </w:rPr>
        <w:t>试样</w:t>
      </w:r>
      <w:r>
        <w:rPr>
          <w:sz w:val="24"/>
          <w:szCs w:val="21"/>
        </w:rPr>
        <w:t>编号，记录</w:t>
      </w:r>
      <w:r>
        <w:rPr>
          <w:rFonts w:hint="eastAsia"/>
          <w:sz w:val="24"/>
          <w:szCs w:val="21"/>
        </w:rPr>
        <w:t>保温</w:t>
      </w:r>
      <w:r>
        <w:rPr>
          <w:sz w:val="24"/>
          <w:szCs w:val="21"/>
        </w:rPr>
        <w:t>装饰一体板位置，</w:t>
      </w:r>
      <w:r>
        <w:rPr>
          <w:rFonts w:hint="eastAsia"/>
          <w:sz w:val="24"/>
          <w:szCs w:val="21"/>
        </w:rPr>
        <w:t>使用钢卷尺或钢直尺测量被剥离的保温装饰一体板尺寸，计算保温装饰一体板的面积</w:t>
      </w:r>
      <w:r>
        <w:rPr>
          <w:sz w:val="24"/>
          <w:szCs w:val="21"/>
        </w:rPr>
        <w:t>；</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2</w:t>
      </w:r>
      <w:r>
        <w:rPr>
          <w:rFonts w:hint="eastAsia"/>
          <w:sz w:val="24"/>
          <w:szCs w:val="21"/>
        </w:rPr>
        <w:t xml:space="preserve">  </w:t>
      </w:r>
      <w:r>
        <w:rPr>
          <w:rFonts w:hint="eastAsia"/>
          <w:sz w:val="24"/>
          <w:szCs w:val="21"/>
        </w:rPr>
        <w:t>使用刚直尺或钢卷尺测量保温装饰一体板与粘结</w:t>
      </w:r>
      <w:proofErr w:type="gramStart"/>
      <w:r>
        <w:rPr>
          <w:rFonts w:hint="eastAsia"/>
          <w:sz w:val="24"/>
          <w:szCs w:val="21"/>
        </w:rPr>
        <w:t>砂浆实粘部分</w:t>
      </w:r>
      <w:proofErr w:type="gramEnd"/>
      <w:r>
        <w:rPr>
          <w:rFonts w:hint="eastAsia"/>
          <w:sz w:val="24"/>
          <w:szCs w:val="21"/>
        </w:rPr>
        <w:t>（既与墙体粘结又与保温装饰一体板粘结）的尺寸，精确至</w:t>
      </w:r>
      <w:r>
        <w:rPr>
          <w:rFonts w:hint="eastAsia"/>
          <w:sz w:val="24"/>
          <w:szCs w:val="21"/>
        </w:rPr>
        <w:t>1mm</w:t>
      </w:r>
      <w:r>
        <w:rPr>
          <w:rFonts w:hint="eastAsia"/>
          <w:sz w:val="24"/>
          <w:szCs w:val="21"/>
        </w:rPr>
        <w:t>，计算粘结面积；</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3</w:t>
      </w:r>
      <w:r>
        <w:rPr>
          <w:rFonts w:hint="eastAsia"/>
          <w:sz w:val="24"/>
          <w:szCs w:val="21"/>
        </w:rPr>
        <w:t xml:space="preserve">  </w:t>
      </w:r>
      <w:r>
        <w:rPr>
          <w:rFonts w:hint="eastAsia"/>
          <w:sz w:val="24"/>
          <w:szCs w:val="21"/>
        </w:rPr>
        <w:t>当不宜直接测量时，使用透明网格板测量保温装饰一体板与其粘结</w:t>
      </w:r>
      <w:proofErr w:type="gramStart"/>
      <w:r>
        <w:rPr>
          <w:rFonts w:hint="eastAsia"/>
          <w:sz w:val="24"/>
          <w:szCs w:val="21"/>
        </w:rPr>
        <w:t>材料实粘部分</w:t>
      </w:r>
      <w:proofErr w:type="gramEnd"/>
      <w:r>
        <w:rPr>
          <w:rFonts w:hint="eastAsia"/>
          <w:sz w:val="24"/>
          <w:szCs w:val="21"/>
        </w:rPr>
        <w:t>（既与墙体粘结又与保温装饰一体板粘结）的网格数量，网格板的尺寸长度不小于</w:t>
      </w:r>
      <w:r>
        <w:rPr>
          <w:rFonts w:hint="eastAsia"/>
          <w:sz w:val="24"/>
          <w:szCs w:val="21"/>
        </w:rPr>
        <w:t>300mm</w:t>
      </w:r>
      <w:r>
        <w:rPr>
          <w:rFonts w:hint="eastAsia"/>
          <w:sz w:val="24"/>
          <w:szCs w:val="21"/>
        </w:rPr>
        <w:t>，宽度不小于</w:t>
      </w:r>
      <w:r>
        <w:rPr>
          <w:rFonts w:hint="eastAsia"/>
          <w:sz w:val="24"/>
          <w:szCs w:val="21"/>
        </w:rPr>
        <w:t>200mm</w:t>
      </w:r>
      <w:r>
        <w:rPr>
          <w:rFonts w:hint="eastAsia"/>
          <w:sz w:val="24"/>
          <w:szCs w:val="21"/>
        </w:rPr>
        <w:t>，网格板的分隔纵横间距均为</w:t>
      </w:r>
      <w:r>
        <w:rPr>
          <w:rFonts w:hint="eastAsia"/>
          <w:sz w:val="24"/>
          <w:szCs w:val="21"/>
        </w:rPr>
        <w:t>10mm</w:t>
      </w:r>
      <w:r>
        <w:rPr>
          <w:rFonts w:hint="eastAsia"/>
          <w:sz w:val="24"/>
          <w:szCs w:val="21"/>
        </w:rPr>
        <w:t>，根据实</w:t>
      </w:r>
      <w:proofErr w:type="gramStart"/>
      <w:r>
        <w:rPr>
          <w:rFonts w:hint="eastAsia"/>
          <w:sz w:val="24"/>
          <w:szCs w:val="21"/>
        </w:rPr>
        <w:t>粘部分</w:t>
      </w:r>
      <w:proofErr w:type="gramEnd"/>
      <w:r>
        <w:rPr>
          <w:rFonts w:hint="eastAsia"/>
          <w:sz w:val="24"/>
          <w:szCs w:val="21"/>
        </w:rPr>
        <w:t>网格数量计算粘结面积</w:t>
      </w:r>
      <w:r>
        <w:rPr>
          <w:sz w:val="24"/>
          <w:szCs w:val="21"/>
        </w:rPr>
        <w:t>；</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4</w:t>
      </w:r>
      <w:r>
        <w:rPr>
          <w:rFonts w:hint="eastAsia"/>
          <w:sz w:val="24"/>
          <w:szCs w:val="21"/>
        </w:rPr>
        <w:t xml:space="preserve">  </w:t>
      </w:r>
      <w:r>
        <w:rPr>
          <w:rFonts w:hint="eastAsia"/>
          <w:sz w:val="24"/>
          <w:szCs w:val="21"/>
        </w:rPr>
        <w:t>保温</w:t>
      </w:r>
      <w:r>
        <w:rPr>
          <w:sz w:val="24"/>
          <w:szCs w:val="21"/>
        </w:rPr>
        <w:t>装饰一体板粘结面积比</w:t>
      </w:r>
      <w:r>
        <w:rPr>
          <w:rFonts w:hint="eastAsia"/>
          <w:sz w:val="24"/>
          <w:szCs w:val="21"/>
        </w:rPr>
        <w:t>=</w:t>
      </w:r>
      <w:r>
        <w:rPr>
          <w:sz w:val="24"/>
          <w:szCs w:val="21"/>
        </w:rPr>
        <w:t>实际粘结面积</w:t>
      </w:r>
      <w:r>
        <w:rPr>
          <w:rFonts w:hint="eastAsia"/>
          <w:sz w:val="24"/>
          <w:szCs w:val="21"/>
        </w:rPr>
        <w:t>/</w:t>
      </w:r>
      <w:r>
        <w:rPr>
          <w:rFonts w:hint="eastAsia"/>
          <w:sz w:val="24"/>
          <w:szCs w:val="21"/>
        </w:rPr>
        <w:t>保温装饰一体板面积×</w:t>
      </w:r>
      <w:r>
        <w:rPr>
          <w:rFonts w:hint="eastAsia"/>
          <w:sz w:val="24"/>
          <w:szCs w:val="21"/>
        </w:rPr>
        <w:t>100%</w:t>
      </w:r>
      <w:r>
        <w:rPr>
          <w:rFonts w:hint="eastAsia"/>
          <w:sz w:val="24"/>
          <w:szCs w:val="21"/>
        </w:rPr>
        <w:t>，计算</w:t>
      </w:r>
      <w:r>
        <w:rPr>
          <w:rFonts w:hint="eastAsia"/>
          <w:sz w:val="24"/>
          <w:szCs w:val="21"/>
        </w:rPr>
        <w:t>3</w:t>
      </w:r>
      <w:r>
        <w:rPr>
          <w:rFonts w:hint="eastAsia"/>
          <w:sz w:val="24"/>
          <w:szCs w:val="21"/>
        </w:rPr>
        <w:t>个试件粘结面积比的算术平均值，精确至</w:t>
      </w:r>
      <w:r>
        <w:rPr>
          <w:rFonts w:hint="eastAsia"/>
          <w:sz w:val="24"/>
          <w:szCs w:val="21"/>
        </w:rPr>
        <w:t>1%</w:t>
      </w:r>
      <w:r>
        <w:rPr>
          <w:sz w:val="24"/>
          <w:szCs w:val="21"/>
        </w:rPr>
        <w:t>；</w:t>
      </w:r>
    </w:p>
    <w:p w:rsidR="00691D0A" w:rsidRDefault="00691D0A" w:rsidP="008D7F38">
      <w:pPr>
        <w:snapToGrid w:val="0"/>
        <w:spacing w:before="100" w:beforeAutospacing="1" w:afterLines="50" w:line="360" w:lineRule="atLeast"/>
        <w:jc w:val="center"/>
        <w:outlineLvl w:val="1"/>
        <w:rPr>
          <w:b/>
          <w:bCs/>
          <w:kern w:val="44"/>
          <w:sz w:val="24"/>
        </w:rPr>
      </w:pPr>
      <w:r>
        <w:rPr>
          <w:rFonts w:hint="eastAsia"/>
          <w:b/>
          <w:bCs/>
          <w:kern w:val="44"/>
          <w:sz w:val="24"/>
        </w:rPr>
        <w:t xml:space="preserve">6.5 </w:t>
      </w:r>
      <w:r>
        <w:rPr>
          <w:rFonts w:hint="eastAsia"/>
          <w:b/>
          <w:bCs/>
          <w:kern w:val="44"/>
          <w:sz w:val="24"/>
        </w:rPr>
        <w:t>锚固件抗拉承载力</w:t>
      </w:r>
    </w:p>
    <w:p w:rsidR="00691D0A" w:rsidRDefault="00EF5066" w:rsidP="00691D0A">
      <w:pPr>
        <w:autoSpaceDE w:val="0"/>
        <w:autoSpaceDN w:val="0"/>
        <w:adjustRightInd w:val="0"/>
        <w:spacing w:line="360" w:lineRule="auto"/>
        <w:jc w:val="left"/>
        <w:rPr>
          <w:b/>
          <w:bCs/>
          <w:sz w:val="24"/>
        </w:rPr>
      </w:pPr>
      <w:r>
        <w:rPr>
          <w:rFonts w:hint="eastAsia"/>
          <w:b/>
          <w:bCs/>
          <w:sz w:val="24"/>
        </w:rPr>
        <w:t>6.5.</w:t>
      </w:r>
      <w:r w:rsidR="00691D0A">
        <w:rPr>
          <w:rFonts w:hint="eastAsia"/>
          <w:b/>
          <w:bCs/>
          <w:sz w:val="24"/>
        </w:rPr>
        <w:t xml:space="preserve">1  </w:t>
      </w:r>
      <w:r w:rsidR="00691D0A">
        <w:rPr>
          <w:rFonts w:hint="eastAsia"/>
          <w:sz w:val="24"/>
          <w:szCs w:val="21"/>
        </w:rPr>
        <w:t>锚固件抗拉承载力应</w:t>
      </w:r>
      <w:r w:rsidR="00691D0A">
        <w:rPr>
          <w:sz w:val="24"/>
          <w:szCs w:val="21"/>
        </w:rPr>
        <w:t>按照</w:t>
      </w:r>
      <w:proofErr w:type="gramStart"/>
      <w:r w:rsidR="00691D0A">
        <w:rPr>
          <w:sz w:val="24"/>
          <w:szCs w:val="21"/>
        </w:rPr>
        <w:t>现行</w:t>
      </w:r>
      <w:r w:rsidR="00691D0A">
        <w:rPr>
          <w:rFonts w:hint="eastAsia"/>
          <w:sz w:val="24"/>
          <w:szCs w:val="21"/>
        </w:rPr>
        <w:t>行业</w:t>
      </w:r>
      <w:proofErr w:type="gramEnd"/>
      <w:r w:rsidR="00691D0A">
        <w:rPr>
          <w:sz w:val="24"/>
          <w:szCs w:val="21"/>
        </w:rPr>
        <w:t>标准《</w:t>
      </w:r>
      <w:r w:rsidR="00691D0A" w:rsidRPr="00911743">
        <w:rPr>
          <w:rFonts w:hint="eastAsia"/>
          <w:sz w:val="24"/>
          <w:szCs w:val="21"/>
        </w:rPr>
        <w:t>外墙保温用锚栓</w:t>
      </w:r>
      <w:r w:rsidR="00691D0A">
        <w:rPr>
          <w:sz w:val="24"/>
          <w:szCs w:val="21"/>
        </w:rPr>
        <w:t>》</w:t>
      </w:r>
      <w:r w:rsidR="00691D0A" w:rsidRPr="00911743">
        <w:rPr>
          <w:rFonts w:hint="eastAsia"/>
          <w:sz w:val="24"/>
          <w:szCs w:val="21"/>
        </w:rPr>
        <w:t>JG</w:t>
      </w:r>
      <w:r w:rsidR="00691D0A">
        <w:rPr>
          <w:rFonts w:hint="eastAsia"/>
          <w:sz w:val="24"/>
          <w:szCs w:val="21"/>
        </w:rPr>
        <w:t>/</w:t>
      </w:r>
      <w:r w:rsidR="00691D0A" w:rsidRPr="00911743">
        <w:rPr>
          <w:rFonts w:hint="eastAsia"/>
          <w:sz w:val="24"/>
          <w:szCs w:val="21"/>
        </w:rPr>
        <w:t>T 366</w:t>
      </w:r>
      <w:r w:rsidR="00691D0A">
        <w:rPr>
          <w:sz w:val="24"/>
          <w:szCs w:val="21"/>
        </w:rPr>
        <w:t>的规定</w:t>
      </w:r>
      <w:r w:rsidR="00691D0A">
        <w:rPr>
          <w:rFonts w:hint="eastAsia"/>
          <w:sz w:val="24"/>
          <w:szCs w:val="21"/>
        </w:rPr>
        <w:t>执行。</w:t>
      </w:r>
    </w:p>
    <w:p w:rsidR="00691D0A" w:rsidRDefault="00EF5066" w:rsidP="00691D0A">
      <w:pPr>
        <w:autoSpaceDE w:val="0"/>
        <w:autoSpaceDN w:val="0"/>
        <w:adjustRightInd w:val="0"/>
        <w:spacing w:line="360" w:lineRule="auto"/>
        <w:jc w:val="left"/>
        <w:rPr>
          <w:sz w:val="24"/>
          <w:szCs w:val="21"/>
        </w:rPr>
      </w:pPr>
      <w:r>
        <w:rPr>
          <w:rFonts w:hint="eastAsia"/>
          <w:b/>
          <w:bCs/>
          <w:sz w:val="24"/>
        </w:rPr>
        <w:t>6.5.</w:t>
      </w:r>
      <w:r w:rsidR="00691D0A">
        <w:rPr>
          <w:rFonts w:hint="eastAsia"/>
          <w:b/>
          <w:bCs/>
          <w:sz w:val="24"/>
        </w:rPr>
        <w:t xml:space="preserve">2  </w:t>
      </w:r>
      <w:r w:rsidR="00691D0A">
        <w:rPr>
          <w:sz w:val="24"/>
          <w:szCs w:val="21"/>
        </w:rPr>
        <w:t>单位工程中采用相同材料、工艺和施工做法的墙面</w:t>
      </w:r>
      <w:r w:rsidR="00691D0A">
        <w:rPr>
          <w:rFonts w:hint="eastAsia"/>
          <w:sz w:val="24"/>
          <w:szCs w:val="21"/>
        </w:rPr>
        <w:t>，扣除门窗洞口后的保温墙面面积</w:t>
      </w:r>
      <w:r w:rsidR="00691D0A">
        <w:rPr>
          <w:sz w:val="24"/>
          <w:szCs w:val="21"/>
        </w:rPr>
        <w:t>每</w:t>
      </w:r>
      <w:r w:rsidR="00691D0A">
        <w:rPr>
          <w:sz w:val="24"/>
          <w:szCs w:val="21"/>
        </w:rPr>
        <w:t>1000m</w:t>
      </w:r>
      <w:r w:rsidR="00691D0A">
        <w:rPr>
          <w:sz w:val="24"/>
          <w:szCs w:val="21"/>
          <w:vertAlign w:val="superscript"/>
        </w:rPr>
        <w:t>2</w:t>
      </w:r>
      <w:r w:rsidR="00691D0A">
        <w:rPr>
          <w:sz w:val="24"/>
          <w:szCs w:val="21"/>
        </w:rPr>
        <w:t>划分为</w:t>
      </w:r>
      <w:r w:rsidR="00691D0A">
        <w:rPr>
          <w:rFonts w:hint="eastAsia"/>
          <w:sz w:val="24"/>
          <w:szCs w:val="21"/>
        </w:rPr>
        <w:t>一</w:t>
      </w:r>
      <w:r w:rsidR="00691D0A">
        <w:rPr>
          <w:sz w:val="24"/>
          <w:szCs w:val="21"/>
        </w:rPr>
        <w:t>个检验批</w:t>
      </w:r>
      <w:r w:rsidR="00691D0A">
        <w:rPr>
          <w:rFonts w:hint="eastAsia"/>
          <w:sz w:val="24"/>
          <w:szCs w:val="21"/>
        </w:rPr>
        <w:t>，</w:t>
      </w:r>
      <w:r w:rsidR="00691D0A">
        <w:rPr>
          <w:sz w:val="24"/>
          <w:szCs w:val="21"/>
        </w:rPr>
        <w:t>不足</w:t>
      </w:r>
      <w:r w:rsidR="00691D0A">
        <w:rPr>
          <w:sz w:val="24"/>
          <w:szCs w:val="21"/>
        </w:rPr>
        <w:t>1000m</w:t>
      </w:r>
      <w:r w:rsidR="00691D0A">
        <w:rPr>
          <w:sz w:val="24"/>
          <w:szCs w:val="21"/>
          <w:vertAlign w:val="superscript"/>
        </w:rPr>
        <w:t>2</w:t>
      </w:r>
      <w:r w:rsidR="00691D0A">
        <w:rPr>
          <w:sz w:val="24"/>
          <w:szCs w:val="21"/>
        </w:rPr>
        <w:t>也为</w:t>
      </w:r>
      <w:r w:rsidR="00691D0A">
        <w:rPr>
          <w:rFonts w:hint="eastAsia"/>
          <w:sz w:val="24"/>
          <w:szCs w:val="21"/>
        </w:rPr>
        <w:t>一</w:t>
      </w:r>
      <w:r w:rsidR="00691D0A">
        <w:rPr>
          <w:sz w:val="24"/>
          <w:szCs w:val="21"/>
        </w:rPr>
        <w:t>个检验批。</w:t>
      </w:r>
    </w:p>
    <w:p w:rsidR="00691D0A" w:rsidRDefault="00EF5066" w:rsidP="00691D0A">
      <w:pPr>
        <w:autoSpaceDE w:val="0"/>
        <w:autoSpaceDN w:val="0"/>
        <w:adjustRightInd w:val="0"/>
        <w:spacing w:line="360" w:lineRule="auto"/>
        <w:jc w:val="left"/>
        <w:rPr>
          <w:b/>
          <w:bCs/>
          <w:sz w:val="24"/>
        </w:rPr>
      </w:pPr>
      <w:r>
        <w:rPr>
          <w:rFonts w:hint="eastAsia"/>
          <w:b/>
          <w:bCs/>
          <w:sz w:val="24"/>
        </w:rPr>
        <w:t>6.5.</w:t>
      </w:r>
      <w:r w:rsidR="00691D0A">
        <w:rPr>
          <w:rFonts w:hint="eastAsia"/>
          <w:b/>
          <w:bCs/>
          <w:sz w:val="24"/>
        </w:rPr>
        <w:t xml:space="preserve">3  </w:t>
      </w:r>
      <w:r w:rsidR="00691D0A" w:rsidRPr="009400C6">
        <w:rPr>
          <w:rFonts w:hint="eastAsia"/>
          <w:sz w:val="24"/>
          <w:szCs w:val="21"/>
        </w:rPr>
        <w:t>取样部位</w:t>
      </w:r>
      <w:r w:rsidR="00691D0A">
        <w:rPr>
          <w:rFonts w:hint="eastAsia"/>
          <w:sz w:val="24"/>
          <w:szCs w:val="21"/>
        </w:rPr>
        <w:t>应随机确定，宜兼顾不同朝向和楼层、均匀分布，不得在外墙施工前预先确定；取样数量为</w:t>
      </w:r>
      <w:r w:rsidR="00691D0A">
        <w:rPr>
          <w:sz w:val="24"/>
          <w:szCs w:val="21"/>
        </w:rPr>
        <w:t>每个检验批</w:t>
      </w:r>
      <w:r w:rsidR="00691D0A">
        <w:rPr>
          <w:rFonts w:hint="eastAsia"/>
          <w:sz w:val="24"/>
          <w:szCs w:val="21"/>
        </w:rPr>
        <w:t>检验</w:t>
      </w:r>
      <w:r w:rsidR="00691D0A">
        <w:rPr>
          <w:rFonts w:hint="eastAsia"/>
          <w:sz w:val="24"/>
          <w:szCs w:val="21"/>
        </w:rPr>
        <w:t>1</w:t>
      </w:r>
      <w:r w:rsidR="00691D0A">
        <w:rPr>
          <w:sz w:val="24"/>
          <w:szCs w:val="21"/>
        </w:rPr>
        <w:t>组，每组抽</w:t>
      </w:r>
      <w:r w:rsidR="00691D0A">
        <w:rPr>
          <w:rFonts w:hint="eastAsia"/>
          <w:sz w:val="24"/>
          <w:szCs w:val="21"/>
        </w:rPr>
        <w:t>5</w:t>
      </w:r>
      <w:r w:rsidR="00691D0A">
        <w:rPr>
          <w:sz w:val="24"/>
          <w:szCs w:val="21"/>
        </w:rPr>
        <w:t>个锚栓，并重点</w:t>
      </w:r>
      <w:r w:rsidR="00691D0A">
        <w:rPr>
          <w:rFonts w:hint="eastAsia"/>
          <w:sz w:val="24"/>
          <w:szCs w:val="21"/>
        </w:rPr>
        <w:t>检查</w:t>
      </w:r>
      <w:r w:rsidR="00691D0A">
        <w:rPr>
          <w:sz w:val="24"/>
          <w:szCs w:val="21"/>
        </w:rPr>
        <w:t>已出现质量问题的墙面。</w:t>
      </w:r>
    </w:p>
    <w:p w:rsidR="00691D0A" w:rsidRDefault="00EF5066" w:rsidP="00691D0A">
      <w:pPr>
        <w:autoSpaceDE w:val="0"/>
        <w:autoSpaceDN w:val="0"/>
        <w:adjustRightInd w:val="0"/>
        <w:spacing w:line="360" w:lineRule="auto"/>
        <w:jc w:val="left"/>
        <w:rPr>
          <w:sz w:val="24"/>
          <w:szCs w:val="21"/>
        </w:rPr>
      </w:pPr>
      <w:r>
        <w:rPr>
          <w:rFonts w:hint="eastAsia"/>
          <w:b/>
          <w:bCs/>
          <w:sz w:val="24"/>
        </w:rPr>
        <w:t>6.5.</w:t>
      </w:r>
      <w:r w:rsidR="00691D0A">
        <w:rPr>
          <w:rFonts w:hint="eastAsia"/>
          <w:b/>
          <w:bCs/>
          <w:sz w:val="24"/>
        </w:rPr>
        <w:t xml:space="preserve">4  </w:t>
      </w:r>
      <w:r w:rsidR="00691D0A" w:rsidRPr="00606958">
        <w:rPr>
          <w:rFonts w:hint="eastAsia"/>
          <w:sz w:val="24"/>
          <w:szCs w:val="21"/>
        </w:rPr>
        <w:t>锚固件抗拉承载力</w:t>
      </w:r>
      <w:r w:rsidR="00691D0A">
        <w:rPr>
          <w:sz w:val="24"/>
          <w:szCs w:val="21"/>
        </w:rPr>
        <w:t>应按下列步骤进行</w:t>
      </w:r>
      <w:r w:rsidR="00691D0A">
        <w:rPr>
          <w:rFonts w:hint="eastAsia"/>
          <w:sz w:val="24"/>
          <w:szCs w:val="21"/>
        </w:rPr>
        <w:t>检验</w:t>
      </w:r>
      <w:r w:rsidR="00691D0A">
        <w:rPr>
          <w:sz w:val="24"/>
          <w:szCs w:val="21"/>
        </w:rPr>
        <w:t>：</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 xml:space="preserve">1 </w:t>
      </w:r>
      <w:r>
        <w:rPr>
          <w:rFonts w:hint="eastAsia"/>
          <w:sz w:val="24"/>
          <w:szCs w:val="21"/>
        </w:rPr>
        <w:t xml:space="preserve"> </w:t>
      </w:r>
      <w:r>
        <w:rPr>
          <w:sz w:val="24"/>
          <w:szCs w:val="21"/>
        </w:rPr>
        <w:t>选定</w:t>
      </w:r>
      <w:r>
        <w:rPr>
          <w:rFonts w:hint="eastAsia"/>
          <w:sz w:val="24"/>
          <w:szCs w:val="21"/>
        </w:rPr>
        <w:t>保温</w:t>
      </w:r>
      <w:r>
        <w:rPr>
          <w:sz w:val="24"/>
          <w:szCs w:val="21"/>
        </w:rPr>
        <w:t>装饰一体板锚栓试件，将拉拔仪支撑至锚栓周围露出基层墙体表面；</w:t>
      </w:r>
    </w:p>
    <w:p w:rsidR="00691D0A" w:rsidRDefault="00691D0A" w:rsidP="00691D0A">
      <w:pPr>
        <w:autoSpaceDE w:val="0"/>
        <w:autoSpaceDN w:val="0"/>
        <w:adjustRightInd w:val="0"/>
        <w:spacing w:line="360" w:lineRule="auto"/>
        <w:ind w:leftChars="114" w:left="480" w:hangingChars="100" w:hanging="241"/>
        <w:jc w:val="left"/>
        <w:rPr>
          <w:sz w:val="24"/>
          <w:szCs w:val="21"/>
        </w:rPr>
      </w:pPr>
      <w:r>
        <w:rPr>
          <w:rFonts w:hint="eastAsia"/>
          <w:b/>
          <w:bCs/>
          <w:sz w:val="24"/>
          <w:szCs w:val="21"/>
        </w:rPr>
        <w:t xml:space="preserve">2 </w:t>
      </w:r>
      <w:r>
        <w:rPr>
          <w:rFonts w:hint="eastAsia"/>
          <w:sz w:val="24"/>
          <w:szCs w:val="21"/>
        </w:rPr>
        <w:t xml:space="preserve"> </w:t>
      </w:r>
      <w:r>
        <w:rPr>
          <w:sz w:val="24"/>
          <w:szCs w:val="21"/>
        </w:rPr>
        <w:t>安装拉拔仪，拉拔</w:t>
      </w:r>
      <w:proofErr w:type="gramStart"/>
      <w:r>
        <w:rPr>
          <w:sz w:val="24"/>
          <w:szCs w:val="21"/>
        </w:rPr>
        <w:t>仪支脚中心</w:t>
      </w:r>
      <w:proofErr w:type="gramEnd"/>
      <w:r>
        <w:rPr>
          <w:sz w:val="24"/>
          <w:szCs w:val="21"/>
        </w:rPr>
        <w:t>轴线与锚栓试件中心轴线之间距离不应小于</w:t>
      </w:r>
      <w:r>
        <w:rPr>
          <w:sz w:val="24"/>
          <w:szCs w:val="21"/>
        </w:rPr>
        <w:lastRenderedPageBreak/>
        <w:t>有效锚固深度的</w:t>
      </w:r>
      <w:r>
        <w:rPr>
          <w:rFonts w:hint="eastAsia"/>
          <w:sz w:val="24"/>
          <w:szCs w:val="21"/>
        </w:rPr>
        <w:t>2</w:t>
      </w:r>
      <w:r>
        <w:rPr>
          <w:rFonts w:hint="eastAsia"/>
          <w:sz w:val="24"/>
          <w:szCs w:val="21"/>
        </w:rPr>
        <w:t>倍。</w:t>
      </w:r>
      <w:r>
        <w:rPr>
          <w:sz w:val="24"/>
          <w:szCs w:val="21"/>
        </w:rPr>
        <w:t>连续</w:t>
      </w:r>
      <w:r>
        <w:rPr>
          <w:rFonts w:hint="eastAsia"/>
          <w:sz w:val="24"/>
          <w:szCs w:val="21"/>
        </w:rPr>
        <w:t>均匀稳定</w:t>
      </w:r>
      <w:r>
        <w:rPr>
          <w:sz w:val="24"/>
          <w:szCs w:val="21"/>
        </w:rPr>
        <w:t>加载</w:t>
      </w:r>
      <w:r>
        <w:rPr>
          <w:rFonts w:hint="eastAsia"/>
          <w:sz w:val="24"/>
          <w:szCs w:val="21"/>
        </w:rPr>
        <w:t>，</w:t>
      </w:r>
      <w:r>
        <w:rPr>
          <w:sz w:val="24"/>
          <w:szCs w:val="21"/>
        </w:rPr>
        <w:t>荷载方向垂直于基层墙体试块表面</w:t>
      </w:r>
      <w:r>
        <w:rPr>
          <w:rFonts w:hint="eastAsia"/>
          <w:sz w:val="24"/>
          <w:szCs w:val="21"/>
        </w:rPr>
        <w:t>，</w:t>
      </w:r>
      <w:r>
        <w:rPr>
          <w:sz w:val="24"/>
          <w:szCs w:val="21"/>
        </w:rPr>
        <w:t>加载至设计荷载值或锚栓拔出，总</w:t>
      </w:r>
      <w:proofErr w:type="gramStart"/>
      <w:r>
        <w:rPr>
          <w:sz w:val="24"/>
          <w:szCs w:val="21"/>
        </w:rPr>
        <w:t>加荷时间</w:t>
      </w:r>
      <w:proofErr w:type="gramEnd"/>
      <w:r>
        <w:rPr>
          <w:sz w:val="24"/>
          <w:szCs w:val="21"/>
        </w:rPr>
        <w:t>为</w:t>
      </w:r>
      <w:r>
        <w:rPr>
          <w:rFonts w:hint="eastAsia"/>
          <w:sz w:val="24"/>
          <w:szCs w:val="21"/>
        </w:rPr>
        <w:t>1</w:t>
      </w:r>
      <w:r>
        <w:rPr>
          <w:sz w:val="24"/>
          <w:szCs w:val="21"/>
        </w:rPr>
        <w:t>min~</w:t>
      </w:r>
      <w:r>
        <w:rPr>
          <w:rFonts w:hint="eastAsia"/>
          <w:sz w:val="24"/>
          <w:szCs w:val="21"/>
        </w:rPr>
        <w:t>2</w:t>
      </w:r>
      <w:r>
        <w:rPr>
          <w:sz w:val="24"/>
          <w:szCs w:val="21"/>
        </w:rPr>
        <w:t>min</w:t>
      </w:r>
      <w:r>
        <w:rPr>
          <w:sz w:val="24"/>
          <w:szCs w:val="21"/>
        </w:rPr>
        <w:t>；</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3</w:t>
      </w:r>
      <w:r>
        <w:rPr>
          <w:rFonts w:hint="eastAsia"/>
          <w:sz w:val="24"/>
          <w:szCs w:val="21"/>
        </w:rPr>
        <w:t xml:space="preserve">  </w:t>
      </w:r>
      <w:r>
        <w:rPr>
          <w:sz w:val="24"/>
          <w:szCs w:val="21"/>
        </w:rPr>
        <w:t>记录破坏荷载值和破坏状态，精确至</w:t>
      </w:r>
      <w:r>
        <w:rPr>
          <w:sz w:val="24"/>
          <w:szCs w:val="21"/>
        </w:rPr>
        <w:t>0.01kN</w:t>
      </w:r>
      <w:r>
        <w:rPr>
          <w:sz w:val="24"/>
          <w:szCs w:val="21"/>
        </w:rPr>
        <w:t>；</w:t>
      </w:r>
    </w:p>
    <w:p w:rsidR="00691D0A" w:rsidRDefault="00691D0A" w:rsidP="008D7F38">
      <w:pPr>
        <w:snapToGrid w:val="0"/>
        <w:spacing w:before="100" w:beforeAutospacing="1" w:afterLines="50" w:line="360" w:lineRule="atLeast"/>
        <w:jc w:val="center"/>
        <w:outlineLvl w:val="1"/>
        <w:rPr>
          <w:b/>
          <w:bCs/>
          <w:kern w:val="44"/>
          <w:sz w:val="24"/>
        </w:rPr>
      </w:pPr>
      <w:r>
        <w:rPr>
          <w:rFonts w:hint="eastAsia"/>
          <w:b/>
          <w:bCs/>
          <w:kern w:val="44"/>
          <w:sz w:val="24"/>
        </w:rPr>
        <w:t xml:space="preserve">6.6 </w:t>
      </w:r>
      <w:r>
        <w:rPr>
          <w:rFonts w:hint="eastAsia"/>
          <w:b/>
          <w:bCs/>
          <w:kern w:val="44"/>
          <w:sz w:val="24"/>
        </w:rPr>
        <w:t>锚固件数量</w:t>
      </w:r>
    </w:p>
    <w:p w:rsidR="00691D0A" w:rsidRDefault="00EF5066" w:rsidP="00691D0A">
      <w:pPr>
        <w:autoSpaceDE w:val="0"/>
        <w:autoSpaceDN w:val="0"/>
        <w:adjustRightInd w:val="0"/>
        <w:spacing w:line="360" w:lineRule="auto"/>
        <w:jc w:val="left"/>
        <w:rPr>
          <w:sz w:val="24"/>
          <w:szCs w:val="21"/>
        </w:rPr>
      </w:pPr>
      <w:r>
        <w:rPr>
          <w:rFonts w:hint="eastAsia"/>
          <w:b/>
          <w:bCs/>
          <w:sz w:val="24"/>
        </w:rPr>
        <w:t>6.6.1</w:t>
      </w:r>
      <w:r w:rsidR="00691D0A">
        <w:rPr>
          <w:rFonts w:hint="eastAsia"/>
          <w:b/>
          <w:bCs/>
          <w:sz w:val="24"/>
        </w:rPr>
        <w:t xml:space="preserve">  </w:t>
      </w:r>
      <w:r w:rsidR="00691D0A">
        <w:rPr>
          <w:sz w:val="24"/>
          <w:szCs w:val="21"/>
        </w:rPr>
        <w:t>单位工程中采用相同材料、工艺和施工做法的墙面</w:t>
      </w:r>
      <w:r w:rsidR="00691D0A">
        <w:rPr>
          <w:rFonts w:hint="eastAsia"/>
          <w:sz w:val="24"/>
          <w:szCs w:val="21"/>
        </w:rPr>
        <w:t>，扣除门窗洞口后的保温墙面面积</w:t>
      </w:r>
      <w:r w:rsidR="00691D0A">
        <w:rPr>
          <w:sz w:val="24"/>
          <w:szCs w:val="21"/>
        </w:rPr>
        <w:t>每</w:t>
      </w:r>
      <w:r w:rsidR="00691D0A">
        <w:rPr>
          <w:sz w:val="24"/>
          <w:szCs w:val="21"/>
        </w:rPr>
        <w:t>1000m</w:t>
      </w:r>
      <w:r w:rsidR="00691D0A">
        <w:rPr>
          <w:sz w:val="24"/>
          <w:szCs w:val="21"/>
          <w:vertAlign w:val="superscript"/>
        </w:rPr>
        <w:t>2</w:t>
      </w:r>
      <w:r w:rsidR="00691D0A">
        <w:rPr>
          <w:sz w:val="24"/>
          <w:szCs w:val="21"/>
        </w:rPr>
        <w:t>划分为</w:t>
      </w:r>
      <w:r w:rsidR="00691D0A">
        <w:rPr>
          <w:rFonts w:hint="eastAsia"/>
          <w:sz w:val="24"/>
          <w:szCs w:val="21"/>
        </w:rPr>
        <w:t>一</w:t>
      </w:r>
      <w:r w:rsidR="00691D0A">
        <w:rPr>
          <w:sz w:val="24"/>
          <w:szCs w:val="21"/>
        </w:rPr>
        <w:t>个检验批</w:t>
      </w:r>
      <w:r w:rsidR="00691D0A">
        <w:rPr>
          <w:rFonts w:hint="eastAsia"/>
          <w:sz w:val="24"/>
          <w:szCs w:val="21"/>
        </w:rPr>
        <w:t>，</w:t>
      </w:r>
      <w:r w:rsidR="00691D0A">
        <w:rPr>
          <w:sz w:val="24"/>
          <w:szCs w:val="21"/>
        </w:rPr>
        <w:t>不足</w:t>
      </w:r>
      <w:r w:rsidR="00691D0A">
        <w:rPr>
          <w:sz w:val="24"/>
          <w:szCs w:val="21"/>
        </w:rPr>
        <w:t>1000m</w:t>
      </w:r>
      <w:r w:rsidR="00691D0A">
        <w:rPr>
          <w:sz w:val="24"/>
          <w:szCs w:val="21"/>
          <w:vertAlign w:val="superscript"/>
        </w:rPr>
        <w:t>2</w:t>
      </w:r>
      <w:r w:rsidR="00691D0A">
        <w:rPr>
          <w:sz w:val="24"/>
          <w:szCs w:val="21"/>
        </w:rPr>
        <w:t>也为</w:t>
      </w:r>
      <w:r w:rsidR="00691D0A">
        <w:rPr>
          <w:rFonts w:hint="eastAsia"/>
          <w:sz w:val="24"/>
          <w:szCs w:val="21"/>
        </w:rPr>
        <w:t>一</w:t>
      </w:r>
      <w:r w:rsidR="00691D0A">
        <w:rPr>
          <w:sz w:val="24"/>
          <w:szCs w:val="21"/>
        </w:rPr>
        <w:t>个检验批。</w:t>
      </w:r>
    </w:p>
    <w:p w:rsidR="00691D0A" w:rsidRDefault="00EF5066" w:rsidP="00691D0A">
      <w:pPr>
        <w:autoSpaceDE w:val="0"/>
        <w:autoSpaceDN w:val="0"/>
        <w:adjustRightInd w:val="0"/>
        <w:spacing w:line="360" w:lineRule="auto"/>
        <w:jc w:val="left"/>
        <w:rPr>
          <w:sz w:val="24"/>
          <w:szCs w:val="21"/>
        </w:rPr>
      </w:pPr>
      <w:r>
        <w:rPr>
          <w:rFonts w:hint="eastAsia"/>
          <w:b/>
          <w:bCs/>
          <w:sz w:val="24"/>
        </w:rPr>
        <w:t>6.6.2</w:t>
      </w:r>
      <w:r w:rsidR="00691D0A">
        <w:rPr>
          <w:rFonts w:hint="eastAsia"/>
          <w:b/>
          <w:bCs/>
          <w:sz w:val="24"/>
        </w:rPr>
        <w:t xml:space="preserve">  </w:t>
      </w:r>
      <w:r w:rsidR="00691D0A" w:rsidRPr="009400C6">
        <w:rPr>
          <w:rFonts w:hint="eastAsia"/>
          <w:sz w:val="24"/>
          <w:szCs w:val="21"/>
        </w:rPr>
        <w:t>取样部位</w:t>
      </w:r>
      <w:r w:rsidR="00691D0A">
        <w:rPr>
          <w:rFonts w:hint="eastAsia"/>
          <w:sz w:val="24"/>
          <w:szCs w:val="21"/>
        </w:rPr>
        <w:t>应随机确定，宜兼顾不同朝向和楼层、均匀分布，不得在外墙施工前预先确定；取样数量为</w:t>
      </w:r>
      <w:r w:rsidR="00691D0A">
        <w:rPr>
          <w:sz w:val="24"/>
          <w:szCs w:val="21"/>
        </w:rPr>
        <w:t>每个检验批</w:t>
      </w:r>
      <w:r w:rsidR="00691D0A">
        <w:rPr>
          <w:rFonts w:hint="eastAsia"/>
          <w:sz w:val="24"/>
          <w:szCs w:val="21"/>
        </w:rPr>
        <w:t>检验</w:t>
      </w:r>
      <w:r w:rsidR="00691D0A">
        <w:rPr>
          <w:rFonts w:hint="eastAsia"/>
          <w:sz w:val="24"/>
          <w:szCs w:val="21"/>
        </w:rPr>
        <w:t>1</w:t>
      </w:r>
      <w:r w:rsidR="00691D0A">
        <w:rPr>
          <w:sz w:val="24"/>
          <w:szCs w:val="21"/>
        </w:rPr>
        <w:t>组，每组抽取</w:t>
      </w:r>
      <w:r w:rsidR="00691D0A">
        <w:rPr>
          <w:rFonts w:hint="eastAsia"/>
          <w:sz w:val="24"/>
          <w:szCs w:val="21"/>
        </w:rPr>
        <w:t>3</w:t>
      </w:r>
      <w:r w:rsidR="00691D0A">
        <w:rPr>
          <w:rFonts w:hint="eastAsia"/>
          <w:sz w:val="24"/>
          <w:szCs w:val="21"/>
        </w:rPr>
        <w:t>块保温装饰一体</w:t>
      </w:r>
      <w:proofErr w:type="gramStart"/>
      <w:r w:rsidR="00691D0A">
        <w:rPr>
          <w:rFonts w:hint="eastAsia"/>
          <w:sz w:val="24"/>
          <w:szCs w:val="21"/>
        </w:rPr>
        <w:t>板配套</w:t>
      </w:r>
      <w:proofErr w:type="gramEnd"/>
      <w:r w:rsidR="00691D0A">
        <w:rPr>
          <w:rFonts w:hint="eastAsia"/>
          <w:sz w:val="24"/>
          <w:szCs w:val="21"/>
        </w:rPr>
        <w:t>的锚固件</w:t>
      </w:r>
      <w:r w:rsidR="00691D0A">
        <w:rPr>
          <w:sz w:val="24"/>
          <w:szCs w:val="21"/>
        </w:rPr>
        <w:t>，并重点</w:t>
      </w:r>
      <w:r w:rsidR="00691D0A">
        <w:rPr>
          <w:rFonts w:hint="eastAsia"/>
          <w:sz w:val="24"/>
          <w:szCs w:val="21"/>
        </w:rPr>
        <w:t>检查</w:t>
      </w:r>
      <w:r w:rsidR="00691D0A">
        <w:rPr>
          <w:sz w:val="24"/>
          <w:szCs w:val="21"/>
        </w:rPr>
        <w:t>已出现质量问题的墙面。</w:t>
      </w:r>
    </w:p>
    <w:p w:rsidR="00691D0A" w:rsidRDefault="00EF5066" w:rsidP="00691D0A">
      <w:pPr>
        <w:autoSpaceDE w:val="0"/>
        <w:autoSpaceDN w:val="0"/>
        <w:adjustRightInd w:val="0"/>
        <w:spacing w:line="360" w:lineRule="auto"/>
        <w:jc w:val="left"/>
        <w:rPr>
          <w:sz w:val="24"/>
          <w:szCs w:val="21"/>
        </w:rPr>
      </w:pPr>
      <w:r>
        <w:rPr>
          <w:rFonts w:hint="eastAsia"/>
          <w:b/>
          <w:bCs/>
          <w:sz w:val="24"/>
        </w:rPr>
        <w:t>6.6.3</w:t>
      </w:r>
      <w:r w:rsidR="00691D0A">
        <w:rPr>
          <w:rFonts w:hint="eastAsia"/>
          <w:b/>
          <w:bCs/>
          <w:sz w:val="24"/>
        </w:rPr>
        <w:t xml:space="preserve">  </w:t>
      </w:r>
      <w:r w:rsidR="00691D0A">
        <w:rPr>
          <w:rFonts w:hint="eastAsia"/>
          <w:sz w:val="24"/>
          <w:szCs w:val="21"/>
        </w:rPr>
        <w:t>锚固件数量检验</w:t>
      </w:r>
      <w:r w:rsidR="00691D0A">
        <w:rPr>
          <w:sz w:val="24"/>
          <w:szCs w:val="21"/>
        </w:rPr>
        <w:t>应按下列步骤进行：</w:t>
      </w:r>
    </w:p>
    <w:p w:rsidR="00691D0A" w:rsidRDefault="00691D0A" w:rsidP="00691D0A">
      <w:pPr>
        <w:autoSpaceDE w:val="0"/>
        <w:autoSpaceDN w:val="0"/>
        <w:adjustRightInd w:val="0"/>
        <w:spacing w:line="360" w:lineRule="auto"/>
        <w:ind w:firstLineChars="100" w:firstLine="241"/>
        <w:jc w:val="left"/>
        <w:rPr>
          <w:sz w:val="24"/>
          <w:szCs w:val="21"/>
        </w:rPr>
      </w:pPr>
      <w:r>
        <w:rPr>
          <w:rFonts w:hint="eastAsia"/>
          <w:b/>
          <w:bCs/>
          <w:sz w:val="24"/>
          <w:szCs w:val="21"/>
        </w:rPr>
        <w:t xml:space="preserve">1 </w:t>
      </w:r>
      <w:r>
        <w:rPr>
          <w:rFonts w:hint="eastAsia"/>
          <w:sz w:val="24"/>
          <w:szCs w:val="21"/>
        </w:rPr>
        <w:t xml:space="preserve"> </w:t>
      </w:r>
      <w:r>
        <w:rPr>
          <w:rFonts w:hint="eastAsia"/>
          <w:sz w:val="24"/>
          <w:szCs w:val="21"/>
        </w:rPr>
        <w:t>将粘结好的保温装饰一体板从墙上剥离，同时</w:t>
      </w:r>
      <w:r w:rsidR="00B54933">
        <w:rPr>
          <w:rFonts w:hint="eastAsia"/>
          <w:sz w:val="24"/>
          <w:szCs w:val="21"/>
        </w:rPr>
        <w:t>记录</w:t>
      </w:r>
      <w:r>
        <w:rPr>
          <w:rFonts w:hint="eastAsia"/>
          <w:sz w:val="24"/>
          <w:szCs w:val="21"/>
        </w:rPr>
        <w:t>清楚</w:t>
      </w:r>
      <w:r w:rsidR="00B54933">
        <w:rPr>
          <w:rFonts w:hint="eastAsia"/>
          <w:sz w:val="24"/>
          <w:szCs w:val="21"/>
        </w:rPr>
        <w:t>有效安装</w:t>
      </w:r>
      <w:r>
        <w:rPr>
          <w:rFonts w:hint="eastAsia"/>
          <w:sz w:val="24"/>
          <w:szCs w:val="21"/>
        </w:rPr>
        <w:t>在保温装饰一体板上的锚固件数量，区分出每个锚固件是该保温装饰一体板单独所有还是与其他保温装饰一体板共有</w:t>
      </w:r>
      <w:r>
        <w:rPr>
          <w:sz w:val="24"/>
          <w:szCs w:val="21"/>
        </w:rPr>
        <w:t>；</w:t>
      </w:r>
    </w:p>
    <w:p w:rsidR="00691D0A" w:rsidRDefault="00691D0A" w:rsidP="00691D0A">
      <w:pPr>
        <w:autoSpaceDE w:val="0"/>
        <w:autoSpaceDN w:val="0"/>
        <w:adjustRightInd w:val="0"/>
        <w:spacing w:line="360" w:lineRule="auto"/>
        <w:ind w:firstLineChars="100" w:firstLine="241"/>
        <w:jc w:val="left"/>
        <w:rPr>
          <w:rFonts w:hint="eastAsia"/>
          <w:sz w:val="24"/>
          <w:szCs w:val="21"/>
        </w:rPr>
      </w:pPr>
      <w:r>
        <w:rPr>
          <w:rFonts w:hint="eastAsia"/>
          <w:b/>
          <w:bCs/>
          <w:sz w:val="24"/>
          <w:szCs w:val="21"/>
        </w:rPr>
        <w:t>2</w:t>
      </w:r>
      <w:r>
        <w:rPr>
          <w:rFonts w:hint="eastAsia"/>
          <w:sz w:val="24"/>
          <w:szCs w:val="21"/>
        </w:rPr>
        <w:t xml:space="preserve">  </w:t>
      </w:r>
      <w:r>
        <w:rPr>
          <w:rFonts w:hint="eastAsia"/>
          <w:sz w:val="24"/>
          <w:szCs w:val="21"/>
        </w:rPr>
        <w:t>锚固件数量</w:t>
      </w:r>
      <w:r w:rsidR="00E51A66">
        <w:rPr>
          <w:rFonts w:hint="eastAsia"/>
          <w:sz w:val="24"/>
          <w:szCs w:val="21"/>
        </w:rPr>
        <w:t>按照下式计算，检验结果取</w:t>
      </w:r>
      <w:r>
        <w:rPr>
          <w:rFonts w:hint="eastAsia"/>
          <w:sz w:val="24"/>
          <w:szCs w:val="21"/>
        </w:rPr>
        <w:t>3</w:t>
      </w:r>
      <w:r>
        <w:rPr>
          <w:rFonts w:hint="eastAsia"/>
          <w:sz w:val="24"/>
          <w:szCs w:val="21"/>
        </w:rPr>
        <w:t>块保温装饰一体</w:t>
      </w:r>
      <w:proofErr w:type="gramStart"/>
      <w:r>
        <w:rPr>
          <w:rFonts w:hint="eastAsia"/>
          <w:sz w:val="24"/>
          <w:szCs w:val="21"/>
        </w:rPr>
        <w:t>板配套</w:t>
      </w:r>
      <w:proofErr w:type="gramEnd"/>
      <w:r>
        <w:rPr>
          <w:rFonts w:hint="eastAsia"/>
          <w:sz w:val="24"/>
          <w:szCs w:val="21"/>
        </w:rPr>
        <w:t>的锚固件数量的算术平均值，精确至</w:t>
      </w:r>
      <w:r w:rsidR="00E51A66">
        <w:rPr>
          <w:rFonts w:hint="eastAsia"/>
          <w:sz w:val="24"/>
          <w:szCs w:val="21"/>
        </w:rPr>
        <w:t>1</w:t>
      </w:r>
      <w:r w:rsidR="00E51A66">
        <w:rPr>
          <w:rFonts w:hint="eastAsia"/>
          <w:sz w:val="24"/>
          <w:szCs w:val="21"/>
        </w:rPr>
        <w:t>个</w:t>
      </w:r>
      <w:r w:rsidR="00E51A66">
        <w:rPr>
          <w:rFonts w:hint="eastAsia"/>
          <w:sz w:val="24"/>
          <w:szCs w:val="21"/>
        </w:rPr>
        <w:t>/m</w:t>
      </w:r>
      <w:r w:rsidR="00E51A66" w:rsidRPr="007A7DF6">
        <w:rPr>
          <w:rFonts w:hint="eastAsia"/>
          <w:sz w:val="24"/>
          <w:szCs w:val="21"/>
          <w:vertAlign w:val="superscript"/>
        </w:rPr>
        <w:t>2</w:t>
      </w:r>
      <w:r w:rsidR="00E51A66">
        <w:rPr>
          <w:rFonts w:hint="eastAsia"/>
          <w:sz w:val="24"/>
          <w:szCs w:val="21"/>
        </w:rPr>
        <w:t>。</w:t>
      </w:r>
    </w:p>
    <w:p w:rsidR="00AC468C" w:rsidRPr="00AC468C" w:rsidRDefault="007A7DF6" w:rsidP="00AC468C">
      <w:pPr>
        <w:autoSpaceDE w:val="0"/>
        <w:autoSpaceDN w:val="0"/>
        <w:adjustRightInd w:val="0"/>
        <w:spacing w:line="360" w:lineRule="auto"/>
        <w:ind w:firstLineChars="100" w:firstLine="240"/>
        <w:jc w:val="right"/>
        <w:rPr>
          <w:i/>
          <w:sz w:val="24"/>
          <w:szCs w:val="21"/>
        </w:rPr>
      </w:pPr>
      <m:oMath>
        <m:r>
          <w:rPr>
            <w:rFonts w:ascii="Cambria Math" w:hAnsi="Cambria Math"/>
            <w:sz w:val="24"/>
            <w:szCs w:val="21"/>
          </w:rPr>
          <m:t>X</m:t>
        </m:r>
        <m:r>
          <w:rPr>
            <w:rFonts w:ascii="Cambria Math" w:hAnsi="Cambria Math"/>
            <w:sz w:val="24"/>
            <w:szCs w:val="21"/>
          </w:rPr>
          <m:t>=</m:t>
        </m:r>
        <m:f>
          <m:fPr>
            <m:ctrlPr>
              <w:rPr>
                <w:rFonts w:ascii="Cambria Math" w:hAnsi="Cambria Math"/>
                <w:i/>
                <w:sz w:val="24"/>
                <w:szCs w:val="21"/>
              </w:rPr>
            </m:ctrlPr>
          </m:fPr>
          <m:num>
            <m:r>
              <w:rPr>
                <w:rFonts w:ascii="Cambria Math" w:hAnsi="Cambria Math"/>
                <w:sz w:val="24"/>
                <w:szCs w:val="21"/>
              </w:rPr>
              <m:t>M+N/</m:t>
            </m:r>
            <m:r>
              <w:rPr>
                <w:rFonts w:ascii="Cambria Math" w:hAnsi="Cambria Math"/>
                <w:sz w:val="24"/>
                <w:szCs w:val="21"/>
              </w:rPr>
              <m:t>X</m:t>
            </m:r>
          </m:num>
          <m:den>
            <m:r>
              <w:rPr>
                <w:rFonts w:ascii="Cambria Math" w:hAnsi="Cambria Math"/>
                <w:sz w:val="24"/>
                <w:szCs w:val="21"/>
              </w:rPr>
              <m:t>S</m:t>
            </m:r>
          </m:den>
        </m:f>
      </m:oMath>
      <w:r w:rsidR="00AC468C" w:rsidRPr="00AC468C">
        <w:rPr>
          <w:rFonts w:hint="eastAsia"/>
          <w:i/>
          <w:sz w:val="24"/>
          <w:szCs w:val="21"/>
        </w:rPr>
        <w:t xml:space="preserve">                                 </w:t>
      </w:r>
      <w:r w:rsidR="00AC468C" w:rsidRPr="00AC468C">
        <w:rPr>
          <w:rFonts w:hint="eastAsia"/>
          <w:sz w:val="24"/>
          <w:szCs w:val="21"/>
        </w:rPr>
        <w:t>(</w:t>
      </w:r>
      <w:r w:rsidR="00121237">
        <w:rPr>
          <w:rFonts w:hint="eastAsia"/>
          <w:sz w:val="24"/>
          <w:szCs w:val="21"/>
        </w:rPr>
        <w:t>6.6</w:t>
      </w:r>
      <w:r w:rsidR="00AC468C" w:rsidRPr="00AC468C">
        <w:rPr>
          <w:sz w:val="24"/>
          <w:szCs w:val="21"/>
        </w:rPr>
        <w:t>)</w:t>
      </w:r>
    </w:p>
    <w:p w:rsidR="00AC468C" w:rsidRPr="00AC468C" w:rsidRDefault="00AC468C" w:rsidP="00AC468C">
      <w:pPr>
        <w:autoSpaceDE w:val="0"/>
        <w:autoSpaceDN w:val="0"/>
        <w:adjustRightInd w:val="0"/>
        <w:spacing w:line="360" w:lineRule="auto"/>
        <w:ind w:firstLineChars="100" w:firstLine="240"/>
        <w:jc w:val="left"/>
        <w:rPr>
          <w:sz w:val="24"/>
          <w:szCs w:val="21"/>
        </w:rPr>
      </w:pPr>
      <w:r w:rsidRPr="00AC468C">
        <w:rPr>
          <w:rFonts w:hint="eastAsia"/>
          <w:sz w:val="24"/>
          <w:szCs w:val="21"/>
        </w:rPr>
        <w:t>式中，</w:t>
      </w:r>
      <w:r w:rsidR="007A7DF6">
        <w:rPr>
          <w:rFonts w:hint="eastAsia"/>
          <w:sz w:val="24"/>
          <w:szCs w:val="21"/>
        </w:rPr>
        <w:t>Y</w:t>
      </w:r>
      <w:r w:rsidRPr="00AC468C">
        <w:rPr>
          <w:rFonts w:hint="eastAsia"/>
          <w:sz w:val="24"/>
          <w:szCs w:val="21"/>
        </w:rPr>
        <w:t>——</w:t>
      </w:r>
      <w:r w:rsidR="007A7DF6">
        <w:rPr>
          <w:rFonts w:hint="eastAsia"/>
          <w:sz w:val="24"/>
          <w:szCs w:val="21"/>
        </w:rPr>
        <w:t>锚固件数量</w:t>
      </w:r>
      <w:r w:rsidRPr="00AC468C">
        <w:rPr>
          <w:rFonts w:hint="eastAsia"/>
          <w:sz w:val="24"/>
          <w:szCs w:val="21"/>
        </w:rPr>
        <w:t>（</w:t>
      </w:r>
      <w:proofErr w:type="gramStart"/>
      <w:r w:rsidR="007A7DF6">
        <w:rPr>
          <w:rFonts w:hint="eastAsia"/>
          <w:sz w:val="24"/>
          <w:szCs w:val="21"/>
        </w:rPr>
        <w:t>个</w:t>
      </w:r>
      <w:proofErr w:type="gramEnd"/>
      <w:r w:rsidR="007A7DF6">
        <w:rPr>
          <w:rFonts w:hint="eastAsia"/>
          <w:sz w:val="24"/>
          <w:szCs w:val="21"/>
        </w:rPr>
        <w:t>/m</w:t>
      </w:r>
      <w:r w:rsidR="007A7DF6" w:rsidRPr="007A7DF6">
        <w:rPr>
          <w:rFonts w:hint="eastAsia"/>
          <w:sz w:val="24"/>
          <w:szCs w:val="21"/>
          <w:vertAlign w:val="superscript"/>
        </w:rPr>
        <w:t>2</w:t>
      </w:r>
      <w:r w:rsidRPr="00AC468C">
        <w:rPr>
          <w:rFonts w:hint="eastAsia"/>
          <w:sz w:val="24"/>
          <w:szCs w:val="21"/>
        </w:rPr>
        <w:t>）；</w:t>
      </w:r>
    </w:p>
    <w:p w:rsidR="00AC468C" w:rsidRDefault="007A7DF6" w:rsidP="00AC468C">
      <w:pPr>
        <w:autoSpaceDE w:val="0"/>
        <w:autoSpaceDN w:val="0"/>
        <w:adjustRightInd w:val="0"/>
        <w:spacing w:line="360" w:lineRule="auto"/>
        <w:ind w:firstLineChars="100" w:firstLine="240"/>
        <w:jc w:val="left"/>
        <w:rPr>
          <w:rFonts w:hint="eastAsia"/>
          <w:sz w:val="24"/>
          <w:szCs w:val="21"/>
        </w:rPr>
      </w:pPr>
      <w:r>
        <w:rPr>
          <w:rFonts w:hint="eastAsia"/>
          <w:i/>
          <w:sz w:val="24"/>
          <w:szCs w:val="21"/>
        </w:rPr>
        <w:t>M</w:t>
      </w:r>
      <w:r w:rsidR="00AC468C" w:rsidRPr="00AC468C">
        <w:rPr>
          <w:rFonts w:hint="eastAsia"/>
          <w:sz w:val="24"/>
          <w:szCs w:val="21"/>
        </w:rPr>
        <w:t>——</w:t>
      </w:r>
      <w:r>
        <w:rPr>
          <w:rFonts w:hint="eastAsia"/>
          <w:sz w:val="24"/>
          <w:szCs w:val="21"/>
        </w:rPr>
        <w:t>保温装饰一体板单独所有的锚固件数量</w:t>
      </w:r>
      <w:r w:rsidR="00AC468C" w:rsidRPr="00AC468C">
        <w:rPr>
          <w:rFonts w:hint="eastAsia"/>
          <w:sz w:val="24"/>
          <w:szCs w:val="21"/>
        </w:rPr>
        <w:t>（</w:t>
      </w:r>
      <w:proofErr w:type="gramStart"/>
      <w:r>
        <w:rPr>
          <w:rFonts w:hint="eastAsia"/>
          <w:sz w:val="24"/>
          <w:szCs w:val="21"/>
        </w:rPr>
        <w:t>个</w:t>
      </w:r>
      <w:proofErr w:type="gramEnd"/>
      <w:r w:rsidR="00AC468C" w:rsidRPr="00AC468C">
        <w:rPr>
          <w:rFonts w:hint="eastAsia"/>
          <w:sz w:val="24"/>
          <w:szCs w:val="21"/>
        </w:rPr>
        <w:t>）；</w:t>
      </w:r>
    </w:p>
    <w:p w:rsidR="00121237" w:rsidRDefault="00121237" w:rsidP="00121237">
      <w:pPr>
        <w:autoSpaceDE w:val="0"/>
        <w:autoSpaceDN w:val="0"/>
        <w:adjustRightInd w:val="0"/>
        <w:spacing w:line="360" w:lineRule="auto"/>
        <w:ind w:firstLineChars="100" w:firstLine="240"/>
        <w:jc w:val="left"/>
        <w:rPr>
          <w:rFonts w:hint="eastAsia"/>
          <w:sz w:val="24"/>
          <w:szCs w:val="21"/>
        </w:rPr>
      </w:pPr>
      <w:r>
        <w:rPr>
          <w:rFonts w:hint="eastAsia"/>
          <w:sz w:val="24"/>
          <w:szCs w:val="21"/>
        </w:rPr>
        <w:t>N</w:t>
      </w:r>
      <w:r w:rsidRPr="00AC468C">
        <w:rPr>
          <w:rFonts w:hint="eastAsia"/>
          <w:sz w:val="24"/>
          <w:szCs w:val="21"/>
        </w:rPr>
        <w:t>——</w:t>
      </w:r>
      <w:r>
        <w:rPr>
          <w:rFonts w:hint="eastAsia"/>
          <w:sz w:val="24"/>
          <w:szCs w:val="21"/>
        </w:rPr>
        <w:t>被</w:t>
      </w:r>
      <w:r>
        <w:rPr>
          <w:rFonts w:hint="eastAsia"/>
          <w:sz w:val="24"/>
          <w:szCs w:val="21"/>
        </w:rPr>
        <w:t>X</w:t>
      </w:r>
      <w:r>
        <w:rPr>
          <w:rFonts w:hint="eastAsia"/>
          <w:sz w:val="24"/>
          <w:szCs w:val="21"/>
        </w:rPr>
        <w:t>块保温装饰一体板共用的锚固件数量</w:t>
      </w:r>
      <w:r w:rsidRPr="00AC468C">
        <w:rPr>
          <w:rFonts w:hint="eastAsia"/>
          <w:sz w:val="24"/>
          <w:szCs w:val="21"/>
        </w:rPr>
        <w:t>（</w:t>
      </w:r>
      <w:proofErr w:type="gramStart"/>
      <w:r>
        <w:rPr>
          <w:rFonts w:hint="eastAsia"/>
          <w:sz w:val="24"/>
          <w:szCs w:val="21"/>
        </w:rPr>
        <w:t>个</w:t>
      </w:r>
      <w:proofErr w:type="gramEnd"/>
      <w:r w:rsidRPr="00AC468C">
        <w:rPr>
          <w:rFonts w:hint="eastAsia"/>
          <w:sz w:val="24"/>
          <w:szCs w:val="21"/>
        </w:rPr>
        <w:t>）；</w:t>
      </w:r>
    </w:p>
    <w:p w:rsidR="00121237" w:rsidRPr="00121237" w:rsidRDefault="00121237" w:rsidP="00AC468C">
      <w:pPr>
        <w:autoSpaceDE w:val="0"/>
        <w:autoSpaceDN w:val="0"/>
        <w:adjustRightInd w:val="0"/>
        <w:spacing w:line="360" w:lineRule="auto"/>
        <w:ind w:firstLineChars="100" w:firstLine="240"/>
        <w:jc w:val="left"/>
        <w:rPr>
          <w:sz w:val="24"/>
          <w:szCs w:val="21"/>
        </w:rPr>
      </w:pPr>
      <w:r>
        <w:rPr>
          <w:rFonts w:hint="eastAsia"/>
          <w:sz w:val="24"/>
          <w:szCs w:val="21"/>
        </w:rPr>
        <w:t>X</w:t>
      </w:r>
      <w:r w:rsidRPr="00AC468C">
        <w:rPr>
          <w:rFonts w:hint="eastAsia"/>
          <w:sz w:val="24"/>
          <w:szCs w:val="21"/>
        </w:rPr>
        <w:t>——</w:t>
      </w:r>
      <w:r>
        <w:rPr>
          <w:rFonts w:hint="eastAsia"/>
          <w:sz w:val="24"/>
          <w:szCs w:val="21"/>
        </w:rPr>
        <w:t>共用一个锚固件的保温装饰一体板数量；</w:t>
      </w:r>
    </w:p>
    <w:p w:rsidR="00AC468C" w:rsidRPr="00AC468C" w:rsidRDefault="00121237" w:rsidP="00AC468C">
      <w:pPr>
        <w:autoSpaceDE w:val="0"/>
        <w:autoSpaceDN w:val="0"/>
        <w:adjustRightInd w:val="0"/>
        <w:spacing w:line="360" w:lineRule="auto"/>
        <w:ind w:firstLineChars="100" w:firstLine="240"/>
        <w:jc w:val="left"/>
        <w:rPr>
          <w:sz w:val="24"/>
          <w:szCs w:val="21"/>
        </w:rPr>
      </w:pPr>
      <w:r>
        <w:rPr>
          <w:rFonts w:hint="eastAsia"/>
          <w:sz w:val="24"/>
          <w:szCs w:val="21"/>
        </w:rPr>
        <w:t>S</w:t>
      </w:r>
      <w:r w:rsidR="00AC468C" w:rsidRPr="00AC468C">
        <w:rPr>
          <w:rFonts w:hint="eastAsia"/>
          <w:sz w:val="24"/>
          <w:szCs w:val="21"/>
        </w:rPr>
        <w:t>——</w:t>
      </w:r>
      <w:r>
        <w:rPr>
          <w:rFonts w:hint="eastAsia"/>
          <w:sz w:val="24"/>
          <w:szCs w:val="21"/>
        </w:rPr>
        <w:t>单独一块保温装饰一体板的面积（</w:t>
      </w:r>
      <w:r>
        <w:rPr>
          <w:rFonts w:hint="eastAsia"/>
          <w:sz w:val="24"/>
          <w:szCs w:val="21"/>
        </w:rPr>
        <w:t>m</w:t>
      </w:r>
      <w:r w:rsidRPr="007A7DF6">
        <w:rPr>
          <w:rFonts w:hint="eastAsia"/>
          <w:sz w:val="24"/>
          <w:szCs w:val="21"/>
          <w:vertAlign w:val="superscript"/>
        </w:rPr>
        <w:t>2</w:t>
      </w:r>
      <w:r>
        <w:rPr>
          <w:rFonts w:hint="eastAsia"/>
          <w:sz w:val="24"/>
          <w:szCs w:val="21"/>
        </w:rPr>
        <w:t>）。</w:t>
      </w:r>
    </w:p>
    <w:p w:rsidR="00691D0A" w:rsidRDefault="00691D0A" w:rsidP="008D7F38">
      <w:pPr>
        <w:snapToGrid w:val="0"/>
        <w:spacing w:before="100" w:beforeAutospacing="1" w:afterLines="50" w:line="360" w:lineRule="atLeast"/>
        <w:jc w:val="center"/>
        <w:outlineLvl w:val="1"/>
        <w:rPr>
          <w:b/>
          <w:bCs/>
          <w:kern w:val="44"/>
          <w:sz w:val="24"/>
        </w:rPr>
      </w:pPr>
      <w:r>
        <w:rPr>
          <w:rFonts w:hint="eastAsia"/>
          <w:b/>
          <w:bCs/>
          <w:kern w:val="44"/>
          <w:sz w:val="24"/>
        </w:rPr>
        <w:t xml:space="preserve">6.7 </w:t>
      </w:r>
      <w:r>
        <w:rPr>
          <w:rFonts w:hint="eastAsia"/>
          <w:b/>
          <w:bCs/>
          <w:kern w:val="44"/>
          <w:sz w:val="24"/>
        </w:rPr>
        <w:t>保温装饰一体板系统热工缺陷检验</w:t>
      </w:r>
    </w:p>
    <w:p w:rsidR="00CC1EEB" w:rsidRDefault="00331C46" w:rsidP="00691D0A">
      <w:pPr>
        <w:spacing w:line="360" w:lineRule="auto"/>
        <w:rPr>
          <w:sz w:val="24"/>
          <w:szCs w:val="21"/>
        </w:rPr>
      </w:pPr>
      <w:r>
        <w:rPr>
          <w:rFonts w:hint="eastAsia"/>
          <w:b/>
          <w:bCs/>
          <w:sz w:val="24"/>
        </w:rPr>
        <w:t>6.7.</w:t>
      </w:r>
      <w:r w:rsidR="00691D0A">
        <w:rPr>
          <w:rFonts w:hint="eastAsia"/>
          <w:b/>
          <w:bCs/>
          <w:sz w:val="24"/>
        </w:rPr>
        <w:t xml:space="preserve">1  </w:t>
      </w:r>
      <w:r w:rsidR="00691D0A">
        <w:rPr>
          <w:rFonts w:hint="eastAsia"/>
          <w:sz w:val="24"/>
          <w:szCs w:val="21"/>
        </w:rPr>
        <w:t>保温装饰一体板系统热工缺陷检验应</w:t>
      </w:r>
      <w:r w:rsidR="00691D0A">
        <w:rPr>
          <w:sz w:val="24"/>
          <w:szCs w:val="21"/>
        </w:rPr>
        <w:t>按照</w:t>
      </w:r>
      <w:proofErr w:type="gramStart"/>
      <w:r w:rsidR="00691D0A">
        <w:rPr>
          <w:sz w:val="24"/>
          <w:szCs w:val="21"/>
        </w:rPr>
        <w:t>现行</w:t>
      </w:r>
      <w:r w:rsidR="00691D0A">
        <w:rPr>
          <w:rFonts w:hint="eastAsia"/>
          <w:sz w:val="24"/>
          <w:szCs w:val="21"/>
        </w:rPr>
        <w:t>行业</w:t>
      </w:r>
      <w:proofErr w:type="gramEnd"/>
      <w:r w:rsidR="00691D0A">
        <w:rPr>
          <w:sz w:val="24"/>
          <w:szCs w:val="21"/>
        </w:rPr>
        <w:t>标准《</w:t>
      </w:r>
      <w:r w:rsidR="00691D0A" w:rsidRPr="00E429A2">
        <w:rPr>
          <w:rFonts w:hint="eastAsia"/>
          <w:sz w:val="24"/>
          <w:szCs w:val="21"/>
        </w:rPr>
        <w:t>居住建筑节能检测标准</w:t>
      </w:r>
      <w:r w:rsidR="00691D0A">
        <w:rPr>
          <w:sz w:val="24"/>
          <w:szCs w:val="21"/>
        </w:rPr>
        <w:t>》</w:t>
      </w:r>
      <w:r w:rsidR="00691D0A" w:rsidRPr="00E429A2">
        <w:rPr>
          <w:rFonts w:hint="eastAsia"/>
          <w:sz w:val="24"/>
          <w:szCs w:val="21"/>
        </w:rPr>
        <w:t>JGJ</w:t>
      </w:r>
      <w:r w:rsidR="00691D0A">
        <w:rPr>
          <w:rFonts w:hint="eastAsia"/>
          <w:sz w:val="24"/>
          <w:szCs w:val="21"/>
        </w:rPr>
        <w:t>/</w:t>
      </w:r>
      <w:r w:rsidR="00691D0A" w:rsidRPr="00E429A2">
        <w:rPr>
          <w:rFonts w:hint="eastAsia"/>
          <w:sz w:val="24"/>
          <w:szCs w:val="21"/>
        </w:rPr>
        <w:t>T 132</w:t>
      </w:r>
      <w:r w:rsidR="00691D0A">
        <w:rPr>
          <w:sz w:val="24"/>
          <w:szCs w:val="21"/>
        </w:rPr>
        <w:t>的规定</w:t>
      </w:r>
      <w:r w:rsidR="00691D0A">
        <w:rPr>
          <w:rFonts w:hint="eastAsia"/>
          <w:sz w:val="24"/>
          <w:szCs w:val="21"/>
        </w:rPr>
        <w:t>执行。</w:t>
      </w:r>
    </w:p>
    <w:p w:rsidR="00691D0A" w:rsidRDefault="00331C46" w:rsidP="00691D0A">
      <w:pPr>
        <w:spacing w:line="360" w:lineRule="auto"/>
        <w:rPr>
          <w:sz w:val="24"/>
        </w:rPr>
      </w:pPr>
      <w:r>
        <w:rPr>
          <w:rFonts w:hint="eastAsia"/>
          <w:b/>
          <w:bCs/>
          <w:sz w:val="24"/>
        </w:rPr>
        <w:t>6.7.</w:t>
      </w:r>
      <w:r w:rsidR="00691D0A">
        <w:rPr>
          <w:rFonts w:hint="eastAsia"/>
          <w:b/>
          <w:bCs/>
          <w:sz w:val="24"/>
        </w:rPr>
        <w:t xml:space="preserve">2  </w:t>
      </w:r>
      <w:r w:rsidR="00691D0A">
        <w:rPr>
          <w:rFonts w:hint="eastAsia"/>
          <w:sz w:val="24"/>
        </w:rPr>
        <w:t>检验</w:t>
      </w:r>
      <w:r w:rsidR="00691D0A">
        <w:rPr>
          <w:sz w:val="24"/>
        </w:rPr>
        <w:t>前应制定</w:t>
      </w:r>
      <w:r w:rsidR="00691D0A">
        <w:rPr>
          <w:rFonts w:hint="eastAsia"/>
          <w:sz w:val="24"/>
        </w:rPr>
        <w:t>检验</w:t>
      </w:r>
      <w:r w:rsidR="00691D0A">
        <w:rPr>
          <w:sz w:val="24"/>
        </w:rPr>
        <w:t>方案，应符合以下要求：</w:t>
      </w:r>
    </w:p>
    <w:p w:rsidR="003F0BB7" w:rsidRDefault="00691D0A" w:rsidP="003F0BB7">
      <w:pPr>
        <w:spacing w:line="360" w:lineRule="auto"/>
        <w:ind w:firstLineChars="200" w:firstLine="482"/>
        <w:rPr>
          <w:sz w:val="24"/>
        </w:rPr>
      </w:pPr>
      <w:r>
        <w:rPr>
          <w:b/>
          <w:bCs/>
          <w:sz w:val="24"/>
        </w:rPr>
        <w:t xml:space="preserve">1 </w:t>
      </w:r>
      <w:r>
        <w:rPr>
          <w:rFonts w:hint="eastAsia"/>
          <w:b/>
          <w:bCs/>
          <w:sz w:val="24"/>
        </w:rPr>
        <w:t xml:space="preserve"> </w:t>
      </w:r>
      <w:r>
        <w:rPr>
          <w:sz w:val="24"/>
        </w:rPr>
        <w:t>确定</w:t>
      </w:r>
      <w:r>
        <w:rPr>
          <w:rFonts w:hint="eastAsia"/>
          <w:sz w:val="24"/>
        </w:rPr>
        <w:t>检验</w:t>
      </w:r>
      <w:r>
        <w:rPr>
          <w:sz w:val="24"/>
        </w:rPr>
        <w:t>时间和天气，</w:t>
      </w:r>
      <w:r w:rsidR="003F0BB7">
        <w:rPr>
          <w:sz w:val="24"/>
        </w:rPr>
        <w:t>检测前至少</w:t>
      </w:r>
      <w:r w:rsidR="003F0BB7">
        <w:rPr>
          <w:rFonts w:hint="eastAsia"/>
          <w:sz w:val="24"/>
        </w:rPr>
        <w:t>24h</w:t>
      </w:r>
      <w:r w:rsidR="003F0BB7">
        <w:rPr>
          <w:rFonts w:hint="eastAsia"/>
          <w:sz w:val="24"/>
        </w:rPr>
        <w:t>内室外空气温度的逐时值与开始检测时的室外空气温度相比，起变化不应大于</w:t>
      </w:r>
      <w:r w:rsidR="003F0BB7">
        <w:rPr>
          <w:rFonts w:hint="eastAsia"/>
          <w:sz w:val="24"/>
        </w:rPr>
        <w:t>10</w:t>
      </w:r>
      <w:r w:rsidR="003F0BB7">
        <w:rPr>
          <w:sz w:val="24"/>
        </w:rPr>
        <w:t>℃</w:t>
      </w:r>
      <w:r w:rsidR="003F0BB7">
        <w:rPr>
          <w:rFonts w:hint="eastAsia"/>
          <w:sz w:val="24"/>
        </w:rPr>
        <w:t>；</w:t>
      </w:r>
    </w:p>
    <w:p w:rsidR="003F0BB7" w:rsidRDefault="003F0BB7" w:rsidP="003F0BB7">
      <w:pPr>
        <w:spacing w:line="360" w:lineRule="auto"/>
        <w:ind w:firstLineChars="200" w:firstLine="482"/>
        <w:rPr>
          <w:sz w:val="24"/>
        </w:rPr>
      </w:pPr>
      <w:r>
        <w:rPr>
          <w:rFonts w:hint="eastAsia"/>
          <w:b/>
          <w:bCs/>
          <w:sz w:val="24"/>
        </w:rPr>
        <w:t>2</w:t>
      </w:r>
      <w:r>
        <w:rPr>
          <w:b/>
          <w:bCs/>
          <w:sz w:val="24"/>
        </w:rPr>
        <w:t xml:space="preserve"> </w:t>
      </w:r>
      <w:r>
        <w:rPr>
          <w:rFonts w:hint="eastAsia"/>
          <w:b/>
          <w:bCs/>
          <w:sz w:val="24"/>
        </w:rPr>
        <w:t xml:space="preserve"> </w:t>
      </w:r>
      <w:r>
        <w:rPr>
          <w:rFonts w:hint="eastAsia"/>
          <w:sz w:val="24"/>
        </w:rPr>
        <w:t>检测</w:t>
      </w:r>
      <w:r>
        <w:rPr>
          <w:sz w:val="24"/>
        </w:rPr>
        <w:t>前至少</w:t>
      </w:r>
      <w:r>
        <w:rPr>
          <w:rFonts w:hint="eastAsia"/>
          <w:sz w:val="24"/>
        </w:rPr>
        <w:t>24h</w:t>
      </w:r>
      <w:r>
        <w:rPr>
          <w:rFonts w:hint="eastAsia"/>
          <w:sz w:val="24"/>
        </w:rPr>
        <w:t>内和检测期间，建筑物外围护结构内外平均空气温度差</w:t>
      </w:r>
      <w:r>
        <w:rPr>
          <w:rFonts w:hint="eastAsia"/>
          <w:sz w:val="24"/>
        </w:rPr>
        <w:lastRenderedPageBreak/>
        <w:t>不宜小于</w:t>
      </w:r>
      <w:r>
        <w:rPr>
          <w:rFonts w:hint="eastAsia"/>
          <w:sz w:val="24"/>
        </w:rPr>
        <w:t>10</w:t>
      </w:r>
      <w:r>
        <w:rPr>
          <w:sz w:val="24"/>
        </w:rPr>
        <w:t>℃</w:t>
      </w:r>
      <w:r>
        <w:rPr>
          <w:rFonts w:hint="eastAsia"/>
          <w:sz w:val="24"/>
        </w:rPr>
        <w:t>；</w:t>
      </w:r>
    </w:p>
    <w:p w:rsidR="00691D0A" w:rsidRDefault="0079094B" w:rsidP="0079094B">
      <w:pPr>
        <w:spacing w:line="360" w:lineRule="auto"/>
        <w:ind w:firstLineChars="200" w:firstLine="482"/>
        <w:rPr>
          <w:sz w:val="24"/>
        </w:rPr>
      </w:pPr>
      <w:r>
        <w:rPr>
          <w:rFonts w:hint="eastAsia"/>
          <w:b/>
          <w:bCs/>
          <w:sz w:val="24"/>
        </w:rPr>
        <w:t>3</w:t>
      </w:r>
      <w:r>
        <w:rPr>
          <w:b/>
          <w:bCs/>
          <w:sz w:val="24"/>
        </w:rPr>
        <w:t xml:space="preserve"> </w:t>
      </w:r>
      <w:r>
        <w:rPr>
          <w:rFonts w:hint="eastAsia"/>
          <w:b/>
          <w:bCs/>
          <w:sz w:val="24"/>
        </w:rPr>
        <w:t xml:space="preserve"> </w:t>
      </w:r>
      <w:r w:rsidR="00691D0A">
        <w:rPr>
          <w:rFonts w:hint="eastAsia"/>
          <w:sz w:val="24"/>
        </w:rPr>
        <w:t>检</w:t>
      </w:r>
      <w:r>
        <w:rPr>
          <w:rFonts w:hint="eastAsia"/>
          <w:sz w:val="24"/>
        </w:rPr>
        <w:t>测</w:t>
      </w:r>
      <w:r w:rsidR="00691D0A">
        <w:rPr>
          <w:sz w:val="24"/>
        </w:rPr>
        <w:t>期间</w:t>
      </w:r>
      <w:r>
        <w:rPr>
          <w:sz w:val="24"/>
        </w:rPr>
        <w:t>与开始检测时的</w:t>
      </w:r>
      <w:r w:rsidR="00691D0A">
        <w:rPr>
          <w:sz w:val="24"/>
        </w:rPr>
        <w:t>空气温度相比</w:t>
      </w:r>
      <w:r w:rsidR="00691D0A">
        <w:rPr>
          <w:rFonts w:hint="eastAsia"/>
          <w:sz w:val="24"/>
        </w:rPr>
        <w:t>，</w:t>
      </w:r>
      <w:r w:rsidR="00691D0A">
        <w:rPr>
          <w:sz w:val="24"/>
        </w:rPr>
        <w:t>室外空气温度逐时值变化不应大于</w:t>
      </w:r>
      <w:r w:rsidR="00691D0A">
        <w:rPr>
          <w:rFonts w:hint="eastAsia"/>
          <w:sz w:val="24"/>
        </w:rPr>
        <w:t>5</w:t>
      </w:r>
      <w:r w:rsidR="00691D0A">
        <w:rPr>
          <w:sz w:val="24"/>
        </w:rPr>
        <w:t>℃</w:t>
      </w:r>
      <w:r>
        <w:rPr>
          <w:rFonts w:hint="eastAsia"/>
          <w:sz w:val="24"/>
        </w:rPr>
        <w:t>，</w:t>
      </w:r>
      <w:r w:rsidR="00691D0A">
        <w:rPr>
          <w:sz w:val="24"/>
        </w:rPr>
        <w:t>室内空气温度逐时值变化不应超过</w:t>
      </w:r>
      <w:r w:rsidR="00691D0A">
        <w:rPr>
          <w:rFonts w:hint="eastAsia"/>
          <w:sz w:val="24"/>
        </w:rPr>
        <w:t>2</w:t>
      </w:r>
      <w:r w:rsidR="00691D0A">
        <w:rPr>
          <w:sz w:val="24"/>
        </w:rPr>
        <w:t>℃</w:t>
      </w:r>
      <w:r>
        <w:rPr>
          <w:rFonts w:hint="eastAsia"/>
          <w:sz w:val="24"/>
        </w:rPr>
        <w:t>；</w:t>
      </w:r>
    </w:p>
    <w:p w:rsidR="0079094B" w:rsidRDefault="0079094B" w:rsidP="0079094B">
      <w:pPr>
        <w:spacing w:line="360" w:lineRule="auto"/>
        <w:ind w:firstLineChars="200" w:firstLine="482"/>
        <w:rPr>
          <w:sz w:val="24"/>
        </w:rPr>
      </w:pPr>
      <w:r>
        <w:rPr>
          <w:rFonts w:hint="eastAsia"/>
          <w:b/>
          <w:bCs/>
          <w:sz w:val="24"/>
        </w:rPr>
        <w:t>4</w:t>
      </w:r>
      <w:r>
        <w:rPr>
          <w:b/>
          <w:bCs/>
          <w:sz w:val="24"/>
        </w:rPr>
        <w:t xml:space="preserve"> </w:t>
      </w:r>
      <w:r>
        <w:rPr>
          <w:rFonts w:hint="eastAsia"/>
          <w:b/>
          <w:bCs/>
          <w:sz w:val="24"/>
        </w:rPr>
        <w:t xml:space="preserve"> </w:t>
      </w:r>
      <w:r>
        <w:rPr>
          <w:sz w:val="24"/>
        </w:rPr>
        <w:t>室外风速不得急剧变化，</w:t>
      </w:r>
      <w:r w:rsidRPr="0079094B">
        <w:rPr>
          <w:rFonts w:hint="eastAsia"/>
          <w:sz w:val="24"/>
        </w:rPr>
        <w:t>1h</w:t>
      </w:r>
      <w:r>
        <w:rPr>
          <w:rFonts w:hint="eastAsia"/>
          <w:sz w:val="24"/>
        </w:rPr>
        <w:t>内室外风速（采样时间间隔为</w:t>
      </w:r>
      <w:r>
        <w:rPr>
          <w:rFonts w:hint="eastAsia"/>
          <w:sz w:val="24"/>
        </w:rPr>
        <w:t>30min</w:t>
      </w:r>
      <w:r>
        <w:rPr>
          <w:rFonts w:hint="eastAsia"/>
          <w:sz w:val="24"/>
        </w:rPr>
        <w:t>）变化不应大于</w:t>
      </w:r>
      <w:r>
        <w:rPr>
          <w:rFonts w:hint="eastAsia"/>
          <w:sz w:val="24"/>
        </w:rPr>
        <w:t>2</w:t>
      </w:r>
      <w:r>
        <w:rPr>
          <w:rFonts w:hint="eastAsia"/>
          <w:sz w:val="24"/>
        </w:rPr>
        <w:t>级（含</w:t>
      </w:r>
      <w:r>
        <w:rPr>
          <w:rFonts w:hint="eastAsia"/>
          <w:sz w:val="24"/>
        </w:rPr>
        <w:t>2</w:t>
      </w:r>
      <w:r>
        <w:rPr>
          <w:rFonts w:hint="eastAsia"/>
          <w:sz w:val="24"/>
        </w:rPr>
        <w:t>级），</w:t>
      </w:r>
      <w:r>
        <w:rPr>
          <w:sz w:val="24"/>
        </w:rPr>
        <w:t>或最大风力不宜大于</w:t>
      </w:r>
      <w:r>
        <w:rPr>
          <w:rFonts w:hint="eastAsia"/>
          <w:sz w:val="24"/>
        </w:rPr>
        <w:t>5</w:t>
      </w:r>
      <w:r>
        <w:rPr>
          <w:sz w:val="24"/>
        </w:rPr>
        <w:t>级</w:t>
      </w:r>
      <w:r>
        <w:rPr>
          <w:rFonts w:hint="eastAsia"/>
          <w:sz w:val="24"/>
        </w:rPr>
        <w:t>；</w:t>
      </w:r>
    </w:p>
    <w:p w:rsidR="0079094B" w:rsidRDefault="0079094B" w:rsidP="0079094B">
      <w:pPr>
        <w:spacing w:line="360" w:lineRule="auto"/>
        <w:ind w:firstLineChars="200" w:firstLine="482"/>
        <w:rPr>
          <w:sz w:val="24"/>
        </w:rPr>
      </w:pPr>
      <w:r>
        <w:rPr>
          <w:rFonts w:hint="eastAsia"/>
          <w:b/>
          <w:bCs/>
          <w:sz w:val="24"/>
        </w:rPr>
        <w:t>5</w:t>
      </w:r>
      <w:r>
        <w:rPr>
          <w:b/>
          <w:bCs/>
          <w:sz w:val="24"/>
        </w:rPr>
        <w:t xml:space="preserve"> </w:t>
      </w:r>
      <w:r>
        <w:rPr>
          <w:rFonts w:hint="eastAsia"/>
          <w:b/>
          <w:bCs/>
          <w:sz w:val="24"/>
        </w:rPr>
        <w:t xml:space="preserve"> </w:t>
      </w:r>
      <w:r>
        <w:rPr>
          <w:rFonts w:hint="eastAsia"/>
          <w:sz w:val="24"/>
        </w:rPr>
        <w:t>检测</w:t>
      </w:r>
      <w:r>
        <w:rPr>
          <w:sz w:val="24"/>
        </w:rPr>
        <w:t>开始前至少</w:t>
      </w:r>
      <w:r>
        <w:rPr>
          <w:rFonts w:hint="eastAsia"/>
          <w:sz w:val="24"/>
        </w:rPr>
        <w:t>12</w:t>
      </w:r>
      <w:r>
        <w:rPr>
          <w:sz w:val="24"/>
        </w:rPr>
        <w:t>h</w:t>
      </w:r>
      <w:r>
        <w:rPr>
          <w:sz w:val="24"/>
        </w:rPr>
        <w:t>内受检的外表面不应</w:t>
      </w:r>
      <w:r>
        <w:rPr>
          <w:rFonts w:hint="eastAsia"/>
          <w:sz w:val="24"/>
        </w:rPr>
        <w:t>受到太阳直接照射，受检的内表面不应受到灯光的直接照射；</w:t>
      </w:r>
    </w:p>
    <w:p w:rsidR="00691D0A" w:rsidRDefault="0079094B" w:rsidP="00691D0A">
      <w:pPr>
        <w:spacing w:line="360" w:lineRule="auto"/>
        <w:ind w:firstLineChars="200" w:firstLine="482"/>
        <w:rPr>
          <w:sz w:val="24"/>
        </w:rPr>
      </w:pPr>
      <w:r>
        <w:rPr>
          <w:rFonts w:hint="eastAsia"/>
          <w:b/>
          <w:bCs/>
          <w:sz w:val="24"/>
        </w:rPr>
        <w:t>6</w:t>
      </w:r>
      <w:r w:rsidR="00691D0A">
        <w:rPr>
          <w:rFonts w:hint="eastAsia"/>
          <w:sz w:val="24"/>
        </w:rPr>
        <w:t xml:space="preserve">  </w:t>
      </w:r>
      <w:r w:rsidR="00691D0A">
        <w:rPr>
          <w:sz w:val="24"/>
        </w:rPr>
        <w:t>室外</w:t>
      </w:r>
      <w:r>
        <w:rPr>
          <w:rFonts w:hint="eastAsia"/>
          <w:sz w:val="24"/>
        </w:rPr>
        <w:t>空气</w:t>
      </w:r>
      <w:r>
        <w:rPr>
          <w:sz w:val="24"/>
        </w:rPr>
        <w:t>相对湿度不应大于</w:t>
      </w:r>
      <w:r>
        <w:rPr>
          <w:rFonts w:hint="eastAsia"/>
          <w:sz w:val="24"/>
        </w:rPr>
        <w:t>75%</w:t>
      </w:r>
      <w:r>
        <w:rPr>
          <w:rFonts w:hint="eastAsia"/>
          <w:sz w:val="24"/>
        </w:rPr>
        <w:t>，空气中粉尘含量不应异常</w:t>
      </w:r>
      <w:r w:rsidR="00691D0A">
        <w:rPr>
          <w:sz w:val="24"/>
        </w:rPr>
        <w:t>。</w:t>
      </w:r>
    </w:p>
    <w:p w:rsidR="00691D0A" w:rsidRDefault="00331C46" w:rsidP="00691D0A">
      <w:pPr>
        <w:spacing w:line="360" w:lineRule="auto"/>
        <w:rPr>
          <w:sz w:val="24"/>
        </w:rPr>
      </w:pPr>
      <w:r>
        <w:rPr>
          <w:rFonts w:hint="eastAsia"/>
          <w:b/>
          <w:bCs/>
          <w:sz w:val="24"/>
        </w:rPr>
        <w:t>6.7.</w:t>
      </w:r>
      <w:r w:rsidR="00691D0A">
        <w:rPr>
          <w:rFonts w:hint="eastAsia"/>
          <w:b/>
          <w:bCs/>
          <w:sz w:val="24"/>
        </w:rPr>
        <w:t xml:space="preserve">3  </w:t>
      </w:r>
      <w:r w:rsidR="00691D0A">
        <w:rPr>
          <w:sz w:val="24"/>
        </w:rPr>
        <w:t>进行</w:t>
      </w:r>
      <w:r w:rsidR="00691D0A">
        <w:rPr>
          <w:rFonts w:hint="eastAsia"/>
          <w:sz w:val="24"/>
          <w:szCs w:val="21"/>
        </w:rPr>
        <w:t>保温装饰一体板系统热工缺陷</w:t>
      </w:r>
      <w:r w:rsidR="00691D0A">
        <w:rPr>
          <w:rFonts w:hint="eastAsia"/>
          <w:sz w:val="24"/>
        </w:rPr>
        <w:t>检验</w:t>
      </w:r>
      <w:r w:rsidR="00691D0A">
        <w:rPr>
          <w:sz w:val="24"/>
        </w:rPr>
        <w:t>前宜具备下列信息：</w:t>
      </w:r>
    </w:p>
    <w:p w:rsidR="00691D0A" w:rsidRDefault="00691D0A" w:rsidP="00691D0A">
      <w:pPr>
        <w:spacing w:line="360" w:lineRule="auto"/>
        <w:ind w:firstLineChars="200" w:firstLine="482"/>
        <w:rPr>
          <w:sz w:val="24"/>
        </w:rPr>
      </w:pPr>
      <w:r>
        <w:rPr>
          <w:b/>
          <w:bCs/>
          <w:sz w:val="24"/>
        </w:rPr>
        <w:t>1</w:t>
      </w:r>
      <w:r>
        <w:rPr>
          <w:rFonts w:hint="eastAsia"/>
          <w:b/>
          <w:bCs/>
          <w:sz w:val="24"/>
        </w:rPr>
        <w:t xml:space="preserve"> </w:t>
      </w:r>
      <w:r>
        <w:rPr>
          <w:b/>
          <w:bCs/>
          <w:sz w:val="24"/>
        </w:rPr>
        <w:t xml:space="preserve"> </w:t>
      </w:r>
      <w:r>
        <w:rPr>
          <w:sz w:val="24"/>
        </w:rPr>
        <w:t>建筑物结构形式、饰面情况、竣工时间、周边环境等概况；</w:t>
      </w:r>
    </w:p>
    <w:p w:rsidR="00691D0A" w:rsidRDefault="00691D0A" w:rsidP="00691D0A">
      <w:pPr>
        <w:spacing w:line="360" w:lineRule="auto"/>
        <w:ind w:firstLineChars="200" w:firstLine="482"/>
        <w:rPr>
          <w:sz w:val="24"/>
        </w:rPr>
      </w:pPr>
      <w:r>
        <w:rPr>
          <w:b/>
          <w:bCs/>
          <w:sz w:val="24"/>
        </w:rPr>
        <w:t xml:space="preserve">2 </w:t>
      </w:r>
      <w:r>
        <w:rPr>
          <w:rFonts w:hint="eastAsia"/>
          <w:b/>
          <w:bCs/>
          <w:sz w:val="24"/>
        </w:rPr>
        <w:t xml:space="preserve"> </w:t>
      </w:r>
      <w:r>
        <w:rPr>
          <w:sz w:val="24"/>
        </w:rPr>
        <w:t>建筑物所处环境，包括建筑物方位、日照情况、周边环境遮挡等</w:t>
      </w:r>
      <w:r>
        <w:rPr>
          <w:rFonts w:hint="eastAsia"/>
          <w:sz w:val="24"/>
        </w:rPr>
        <w:t>；</w:t>
      </w:r>
    </w:p>
    <w:p w:rsidR="00691D0A" w:rsidRDefault="00691D0A" w:rsidP="00691D0A">
      <w:pPr>
        <w:spacing w:line="360" w:lineRule="auto"/>
        <w:ind w:firstLineChars="200" w:firstLine="482"/>
        <w:rPr>
          <w:sz w:val="24"/>
        </w:rPr>
      </w:pPr>
      <w:r>
        <w:rPr>
          <w:b/>
          <w:bCs/>
          <w:sz w:val="24"/>
        </w:rPr>
        <w:t xml:space="preserve">3 </w:t>
      </w:r>
      <w:r>
        <w:rPr>
          <w:rFonts w:hint="eastAsia"/>
          <w:sz w:val="24"/>
        </w:rPr>
        <w:t xml:space="preserve"> </w:t>
      </w:r>
      <w:r>
        <w:rPr>
          <w:sz w:val="24"/>
        </w:rPr>
        <w:t>拟</w:t>
      </w:r>
      <w:r>
        <w:rPr>
          <w:rFonts w:hint="eastAsia"/>
          <w:sz w:val="24"/>
        </w:rPr>
        <w:t>检验</w:t>
      </w:r>
      <w:r>
        <w:rPr>
          <w:sz w:val="24"/>
        </w:rPr>
        <w:t>时间及最佳</w:t>
      </w:r>
      <w:r>
        <w:rPr>
          <w:rFonts w:hint="eastAsia"/>
          <w:sz w:val="24"/>
        </w:rPr>
        <w:t>检验</w:t>
      </w:r>
      <w:r>
        <w:rPr>
          <w:sz w:val="24"/>
        </w:rPr>
        <w:t>时段；</w:t>
      </w:r>
    </w:p>
    <w:p w:rsidR="00691D0A" w:rsidRDefault="00691D0A" w:rsidP="00691D0A">
      <w:pPr>
        <w:spacing w:line="360" w:lineRule="auto"/>
        <w:ind w:firstLineChars="200" w:firstLine="482"/>
        <w:rPr>
          <w:sz w:val="24"/>
        </w:rPr>
      </w:pPr>
      <w:r>
        <w:rPr>
          <w:b/>
          <w:bCs/>
          <w:sz w:val="24"/>
        </w:rPr>
        <w:t xml:space="preserve">4 </w:t>
      </w:r>
      <w:r>
        <w:rPr>
          <w:rFonts w:hint="eastAsia"/>
          <w:b/>
          <w:bCs/>
          <w:sz w:val="24"/>
        </w:rPr>
        <w:t xml:space="preserve"> </w:t>
      </w:r>
      <w:r>
        <w:rPr>
          <w:sz w:val="24"/>
        </w:rPr>
        <w:t>需要</w:t>
      </w:r>
      <w:r>
        <w:rPr>
          <w:rFonts w:hint="eastAsia"/>
          <w:sz w:val="24"/>
        </w:rPr>
        <w:t>检验</w:t>
      </w:r>
      <w:r>
        <w:rPr>
          <w:sz w:val="24"/>
        </w:rPr>
        <w:t>的墙面或屋面的位置及建筑墙体的特征以及不适合</w:t>
      </w:r>
      <w:r>
        <w:rPr>
          <w:rFonts w:hint="eastAsia"/>
          <w:sz w:val="24"/>
        </w:rPr>
        <w:t>检验</w:t>
      </w:r>
      <w:r>
        <w:rPr>
          <w:sz w:val="24"/>
        </w:rPr>
        <w:t>的墙面和屋面的位置；</w:t>
      </w:r>
    </w:p>
    <w:p w:rsidR="00691D0A" w:rsidRDefault="00691D0A" w:rsidP="00691D0A">
      <w:pPr>
        <w:spacing w:line="360" w:lineRule="auto"/>
        <w:ind w:firstLineChars="200" w:firstLine="482"/>
        <w:rPr>
          <w:sz w:val="24"/>
        </w:rPr>
      </w:pPr>
      <w:r>
        <w:rPr>
          <w:b/>
          <w:bCs/>
          <w:sz w:val="24"/>
        </w:rPr>
        <w:t>5</w:t>
      </w:r>
      <w:r>
        <w:rPr>
          <w:rFonts w:hint="eastAsia"/>
          <w:b/>
          <w:bCs/>
          <w:sz w:val="24"/>
        </w:rPr>
        <w:t xml:space="preserve">  </w:t>
      </w:r>
      <w:r>
        <w:rPr>
          <w:rFonts w:hint="eastAsia"/>
          <w:sz w:val="24"/>
        </w:rPr>
        <w:t>检验</w:t>
      </w:r>
      <w:r>
        <w:rPr>
          <w:sz w:val="24"/>
        </w:rPr>
        <w:t>距离和</w:t>
      </w:r>
      <w:r>
        <w:rPr>
          <w:rFonts w:hint="eastAsia"/>
          <w:sz w:val="24"/>
        </w:rPr>
        <w:t>检验</w:t>
      </w:r>
      <w:r>
        <w:rPr>
          <w:sz w:val="24"/>
        </w:rPr>
        <w:t>次数；</w:t>
      </w:r>
    </w:p>
    <w:p w:rsidR="00691D0A" w:rsidRDefault="00691D0A" w:rsidP="00691D0A">
      <w:pPr>
        <w:spacing w:line="360" w:lineRule="auto"/>
        <w:ind w:firstLineChars="200" w:firstLine="480"/>
        <w:rPr>
          <w:sz w:val="24"/>
        </w:rPr>
      </w:pPr>
      <w:r>
        <w:rPr>
          <w:sz w:val="24"/>
        </w:rPr>
        <w:t xml:space="preserve">6 </w:t>
      </w:r>
      <w:r>
        <w:rPr>
          <w:rFonts w:hint="eastAsia"/>
          <w:sz w:val="24"/>
        </w:rPr>
        <w:t xml:space="preserve"> </w:t>
      </w:r>
      <w:r>
        <w:rPr>
          <w:sz w:val="24"/>
        </w:rPr>
        <w:t>其他影响因素。</w:t>
      </w:r>
    </w:p>
    <w:p w:rsidR="00691D0A" w:rsidRDefault="00331C46" w:rsidP="00691D0A">
      <w:pPr>
        <w:spacing w:line="360" w:lineRule="auto"/>
        <w:rPr>
          <w:sz w:val="24"/>
        </w:rPr>
      </w:pPr>
      <w:r>
        <w:rPr>
          <w:rFonts w:hint="eastAsia"/>
          <w:b/>
          <w:bCs/>
          <w:sz w:val="24"/>
        </w:rPr>
        <w:t>6.7.</w:t>
      </w:r>
      <w:r w:rsidR="00691D0A">
        <w:rPr>
          <w:rFonts w:hint="eastAsia"/>
          <w:b/>
          <w:bCs/>
          <w:sz w:val="24"/>
        </w:rPr>
        <w:t xml:space="preserve">4  </w:t>
      </w:r>
      <w:r w:rsidR="00691D0A">
        <w:rPr>
          <w:sz w:val="24"/>
        </w:rPr>
        <w:t>民用建筑节能检验，宜首先采用红外热像仪进行建筑物围护结构热工缺陷</w:t>
      </w:r>
      <w:r w:rsidR="00691D0A">
        <w:rPr>
          <w:rFonts w:hint="eastAsia"/>
          <w:sz w:val="24"/>
        </w:rPr>
        <w:t>检验，并宜与目测、敲击法或探地雷达法、相控阵超声法等组合进行，在图像上标记缺陷位置。</w:t>
      </w:r>
    </w:p>
    <w:p w:rsidR="00691D0A" w:rsidRDefault="00331C46" w:rsidP="00691D0A">
      <w:pPr>
        <w:spacing w:line="360" w:lineRule="auto"/>
        <w:rPr>
          <w:sz w:val="24"/>
        </w:rPr>
      </w:pPr>
      <w:r>
        <w:rPr>
          <w:rFonts w:hint="eastAsia"/>
          <w:b/>
          <w:bCs/>
          <w:sz w:val="24"/>
        </w:rPr>
        <w:t>6.7.</w:t>
      </w:r>
      <w:r w:rsidR="00691D0A">
        <w:rPr>
          <w:rFonts w:hint="eastAsia"/>
          <w:b/>
          <w:bCs/>
          <w:sz w:val="24"/>
        </w:rPr>
        <w:t xml:space="preserve">5  </w:t>
      </w:r>
      <w:r w:rsidR="00691D0A">
        <w:rPr>
          <w:rFonts w:hint="eastAsia"/>
          <w:sz w:val="24"/>
        </w:rPr>
        <w:t>检验</w:t>
      </w:r>
      <w:r w:rsidR="00691D0A">
        <w:rPr>
          <w:sz w:val="24"/>
        </w:rPr>
        <w:t>设备采用红外热像仪，应按下列步骤进行</w:t>
      </w:r>
      <w:r w:rsidR="00691D0A">
        <w:rPr>
          <w:rFonts w:hint="eastAsia"/>
          <w:sz w:val="24"/>
        </w:rPr>
        <w:t>检验</w:t>
      </w:r>
      <w:r w:rsidR="00691D0A">
        <w:rPr>
          <w:sz w:val="24"/>
        </w:rPr>
        <w:t>：</w:t>
      </w:r>
    </w:p>
    <w:p w:rsidR="00691D0A" w:rsidRDefault="00691D0A" w:rsidP="00691D0A">
      <w:pPr>
        <w:spacing w:line="360" w:lineRule="auto"/>
        <w:ind w:firstLineChars="200" w:firstLine="482"/>
        <w:rPr>
          <w:sz w:val="24"/>
        </w:rPr>
      </w:pPr>
      <w:r>
        <w:rPr>
          <w:b/>
          <w:bCs/>
          <w:sz w:val="24"/>
        </w:rPr>
        <w:t xml:space="preserve">1 </w:t>
      </w:r>
      <w:r>
        <w:rPr>
          <w:rFonts w:hint="eastAsia"/>
          <w:sz w:val="24"/>
        </w:rPr>
        <w:t xml:space="preserve"> </w:t>
      </w:r>
      <w:r>
        <w:rPr>
          <w:rFonts w:hint="eastAsia"/>
          <w:sz w:val="24"/>
        </w:rPr>
        <w:t>检验</w:t>
      </w:r>
      <w:r>
        <w:rPr>
          <w:sz w:val="24"/>
        </w:rPr>
        <w:t>前应了解被测建筑的结构特征和</w:t>
      </w:r>
      <w:r>
        <w:rPr>
          <w:rFonts w:hint="eastAsia"/>
          <w:sz w:val="24"/>
        </w:rPr>
        <w:t>检验</w:t>
      </w:r>
      <w:r>
        <w:rPr>
          <w:sz w:val="24"/>
        </w:rPr>
        <w:t>时的气候条件；</w:t>
      </w:r>
    </w:p>
    <w:p w:rsidR="00691D0A" w:rsidRDefault="00691D0A" w:rsidP="00691D0A">
      <w:pPr>
        <w:spacing w:line="360" w:lineRule="auto"/>
        <w:ind w:firstLineChars="200" w:firstLine="482"/>
        <w:rPr>
          <w:sz w:val="24"/>
        </w:rPr>
      </w:pPr>
      <w:r>
        <w:rPr>
          <w:b/>
          <w:bCs/>
          <w:sz w:val="24"/>
        </w:rPr>
        <w:t xml:space="preserve">2 </w:t>
      </w:r>
      <w:r>
        <w:rPr>
          <w:rFonts w:hint="eastAsia"/>
          <w:sz w:val="24"/>
        </w:rPr>
        <w:t xml:space="preserve"> </w:t>
      </w:r>
      <w:r>
        <w:rPr>
          <w:sz w:val="24"/>
        </w:rPr>
        <w:t>调整红外热像仪的发射率，使红外热像仪的测定结果等于参照温度；应在不同方位相等距离下扫描同一个被测部位，检查临近物体是否对被测的围护结构表面造成影响，必要时可采取遮挡措施或者关闭室内辐射源；</w:t>
      </w:r>
    </w:p>
    <w:p w:rsidR="00691D0A" w:rsidRDefault="00691D0A" w:rsidP="00691D0A">
      <w:pPr>
        <w:spacing w:line="360" w:lineRule="auto"/>
        <w:ind w:firstLineChars="200" w:firstLine="482"/>
        <w:rPr>
          <w:sz w:val="24"/>
        </w:rPr>
      </w:pPr>
      <w:r>
        <w:rPr>
          <w:rFonts w:hint="eastAsia"/>
          <w:b/>
          <w:bCs/>
          <w:sz w:val="24"/>
        </w:rPr>
        <w:t xml:space="preserve">3 </w:t>
      </w:r>
      <w:r>
        <w:rPr>
          <w:rFonts w:hint="eastAsia"/>
          <w:sz w:val="24"/>
        </w:rPr>
        <w:t xml:space="preserve"> </w:t>
      </w:r>
      <w:r>
        <w:rPr>
          <w:sz w:val="24"/>
        </w:rPr>
        <w:t>应先对围护结构进行普测，然后对异常部位进行详细</w:t>
      </w:r>
      <w:r>
        <w:rPr>
          <w:rFonts w:hint="eastAsia"/>
          <w:sz w:val="24"/>
        </w:rPr>
        <w:t>检验</w:t>
      </w:r>
      <w:r>
        <w:rPr>
          <w:sz w:val="24"/>
        </w:rPr>
        <w:t>；</w:t>
      </w:r>
    </w:p>
    <w:p w:rsidR="00691D0A" w:rsidRDefault="00691D0A" w:rsidP="00691D0A">
      <w:pPr>
        <w:spacing w:line="360" w:lineRule="auto"/>
        <w:ind w:firstLineChars="200" w:firstLine="482"/>
        <w:rPr>
          <w:sz w:val="24"/>
        </w:rPr>
      </w:pPr>
      <w:r>
        <w:rPr>
          <w:rFonts w:hint="eastAsia"/>
          <w:b/>
          <w:bCs/>
          <w:sz w:val="24"/>
        </w:rPr>
        <w:t xml:space="preserve">4 </w:t>
      </w:r>
      <w:r>
        <w:rPr>
          <w:rFonts w:hint="eastAsia"/>
          <w:sz w:val="24"/>
        </w:rPr>
        <w:t xml:space="preserve"> </w:t>
      </w:r>
      <w:r>
        <w:rPr>
          <w:sz w:val="24"/>
        </w:rPr>
        <w:t>建筑围护结构同一个部位的红外热像图</w:t>
      </w:r>
      <w:proofErr w:type="gramStart"/>
      <w:r>
        <w:rPr>
          <w:sz w:val="24"/>
        </w:rPr>
        <w:t>应拍摄</w:t>
      </w:r>
      <w:proofErr w:type="gramEnd"/>
      <w:r>
        <w:rPr>
          <w:rFonts w:hint="eastAsia"/>
          <w:sz w:val="24"/>
        </w:rPr>
        <w:t>2</w:t>
      </w:r>
      <w:r>
        <w:rPr>
          <w:sz w:val="24"/>
        </w:rPr>
        <w:t>张；如果所拍摄的红外热像图</w:t>
      </w:r>
      <w:r>
        <w:rPr>
          <w:rFonts w:hint="eastAsia"/>
          <w:sz w:val="24"/>
        </w:rPr>
        <w:t>，</w:t>
      </w:r>
      <w:r>
        <w:rPr>
          <w:sz w:val="24"/>
        </w:rPr>
        <w:t>整体区域过小</w:t>
      </w:r>
      <w:r>
        <w:rPr>
          <w:rFonts w:hint="eastAsia"/>
          <w:sz w:val="24"/>
        </w:rPr>
        <w:t>，</w:t>
      </w:r>
      <w:r>
        <w:rPr>
          <w:sz w:val="24"/>
        </w:rPr>
        <w:t>应单独拍摄</w:t>
      </w:r>
      <w:r>
        <w:rPr>
          <w:rFonts w:hint="eastAsia"/>
          <w:sz w:val="24"/>
        </w:rPr>
        <w:t>1</w:t>
      </w:r>
      <w:r>
        <w:rPr>
          <w:sz w:val="24"/>
        </w:rPr>
        <w:t>张以上主体部位热像图；所检验部位热像图，应用草图说明其所在位置，并附上可见光照片；红外热像图上应标明参照温度的位置和数据；</w:t>
      </w:r>
    </w:p>
    <w:p w:rsidR="00691D0A" w:rsidRDefault="00691D0A" w:rsidP="00691D0A">
      <w:pPr>
        <w:spacing w:line="360" w:lineRule="auto"/>
        <w:ind w:firstLineChars="200" w:firstLine="482"/>
        <w:rPr>
          <w:sz w:val="24"/>
        </w:rPr>
      </w:pPr>
      <w:r>
        <w:rPr>
          <w:rFonts w:hint="eastAsia"/>
          <w:b/>
          <w:bCs/>
          <w:sz w:val="24"/>
        </w:rPr>
        <w:lastRenderedPageBreak/>
        <w:t xml:space="preserve">5 </w:t>
      </w:r>
      <w:r>
        <w:rPr>
          <w:rFonts w:hint="eastAsia"/>
          <w:sz w:val="24"/>
        </w:rPr>
        <w:t xml:space="preserve"> </w:t>
      </w:r>
      <w:r>
        <w:rPr>
          <w:sz w:val="24"/>
        </w:rPr>
        <w:t>实测热像图中出现的异常</w:t>
      </w:r>
      <w:r>
        <w:rPr>
          <w:rFonts w:hint="eastAsia"/>
          <w:sz w:val="24"/>
        </w:rPr>
        <w:t>，</w:t>
      </w:r>
      <w:r>
        <w:rPr>
          <w:sz w:val="24"/>
        </w:rPr>
        <w:t>如果不是围护结构设计或热</w:t>
      </w:r>
      <w:r>
        <w:rPr>
          <w:sz w:val="24"/>
        </w:rPr>
        <w:t>(</w:t>
      </w:r>
      <w:r>
        <w:rPr>
          <w:sz w:val="24"/>
        </w:rPr>
        <w:t>冷</w:t>
      </w:r>
      <w:r>
        <w:rPr>
          <w:sz w:val="24"/>
        </w:rPr>
        <w:t>)</w:t>
      </w:r>
      <w:r>
        <w:rPr>
          <w:sz w:val="24"/>
        </w:rPr>
        <w:t>源、</w:t>
      </w:r>
      <w:r>
        <w:rPr>
          <w:rFonts w:hint="eastAsia"/>
          <w:sz w:val="24"/>
        </w:rPr>
        <w:t>检验</w:t>
      </w:r>
      <w:r>
        <w:rPr>
          <w:sz w:val="24"/>
        </w:rPr>
        <w:t>方法等原因造成，则可认为是缺陷；</w:t>
      </w:r>
    </w:p>
    <w:p w:rsidR="00691D0A" w:rsidRDefault="00691D0A" w:rsidP="00691D0A">
      <w:pPr>
        <w:spacing w:line="360" w:lineRule="auto"/>
        <w:ind w:firstLineChars="200" w:firstLine="482"/>
        <w:rPr>
          <w:sz w:val="24"/>
        </w:rPr>
      </w:pPr>
      <w:r>
        <w:rPr>
          <w:rFonts w:hint="eastAsia"/>
          <w:b/>
          <w:bCs/>
          <w:sz w:val="24"/>
        </w:rPr>
        <w:t>6</w:t>
      </w:r>
      <w:r>
        <w:rPr>
          <w:rFonts w:hint="eastAsia"/>
          <w:sz w:val="24"/>
        </w:rPr>
        <w:t xml:space="preserve">  </w:t>
      </w:r>
      <w:r>
        <w:rPr>
          <w:sz w:val="24"/>
        </w:rPr>
        <w:t>热像图中的异常部位，宜通过将实测热像图与被测部分的预期温度分布进行比较确定</w:t>
      </w:r>
      <w:r>
        <w:rPr>
          <w:rFonts w:hint="eastAsia"/>
          <w:sz w:val="24"/>
        </w:rPr>
        <w:t>，</w:t>
      </w:r>
      <w:r>
        <w:rPr>
          <w:sz w:val="24"/>
        </w:rPr>
        <w:t>必要时可采用取样等方法进行确定</w:t>
      </w:r>
      <w:r>
        <w:rPr>
          <w:rFonts w:hint="eastAsia"/>
          <w:sz w:val="24"/>
        </w:rPr>
        <w:t>；</w:t>
      </w:r>
    </w:p>
    <w:p w:rsidR="00691D0A" w:rsidRDefault="00691D0A" w:rsidP="00691D0A">
      <w:pPr>
        <w:spacing w:line="360" w:lineRule="auto"/>
        <w:ind w:firstLineChars="200" w:firstLine="482"/>
        <w:rPr>
          <w:sz w:val="24"/>
        </w:rPr>
      </w:pPr>
      <w:r>
        <w:rPr>
          <w:b/>
          <w:bCs/>
          <w:sz w:val="24"/>
        </w:rPr>
        <w:t>7</w:t>
      </w:r>
      <w:r>
        <w:rPr>
          <w:sz w:val="24"/>
        </w:rPr>
        <w:t xml:space="preserve"> </w:t>
      </w:r>
      <w:r>
        <w:rPr>
          <w:rFonts w:hint="eastAsia"/>
          <w:sz w:val="24"/>
        </w:rPr>
        <w:t xml:space="preserve"> </w:t>
      </w:r>
      <w:r>
        <w:rPr>
          <w:rFonts w:hint="eastAsia"/>
          <w:sz w:val="24"/>
        </w:rPr>
        <w:t>检验</w:t>
      </w:r>
      <w:r>
        <w:rPr>
          <w:sz w:val="24"/>
        </w:rPr>
        <w:t>数据应按规定要求进行处理。</w:t>
      </w:r>
    </w:p>
    <w:p w:rsidR="00691D0A" w:rsidRPr="00BF2739" w:rsidRDefault="00691D0A" w:rsidP="008D7F38">
      <w:pPr>
        <w:snapToGrid w:val="0"/>
        <w:spacing w:before="100" w:beforeAutospacing="1" w:afterLines="50" w:line="360" w:lineRule="atLeast"/>
        <w:jc w:val="center"/>
        <w:outlineLvl w:val="1"/>
        <w:rPr>
          <w:b/>
          <w:bCs/>
          <w:kern w:val="44"/>
          <w:sz w:val="24"/>
        </w:rPr>
      </w:pPr>
      <w:r>
        <w:rPr>
          <w:rFonts w:hint="eastAsia"/>
          <w:b/>
          <w:bCs/>
          <w:kern w:val="44"/>
          <w:sz w:val="24"/>
        </w:rPr>
        <w:t xml:space="preserve">6.8 </w:t>
      </w:r>
      <w:r>
        <w:rPr>
          <w:rFonts w:hint="eastAsia"/>
          <w:b/>
          <w:bCs/>
          <w:kern w:val="44"/>
          <w:sz w:val="24"/>
        </w:rPr>
        <w:t>保温装饰一体板系统现场传热系数检验</w:t>
      </w:r>
    </w:p>
    <w:p w:rsidR="00691D0A" w:rsidRDefault="0008102B" w:rsidP="00691D0A">
      <w:pPr>
        <w:spacing w:line="360" w:lineRule="auto"/>
        <w:rPr>
          <w:sz w:val="24"/>
          <w:szCs w:val="21"/>
        </w:rPr>
      </w:pPr>
      <w:r>
        <w:rPr>
          <w:rFonts w:hint="eastAsia"/>
          <w:b/>
          <w:bCs/>
          <w:sz w:val="24"/>
        </w:rPr>
        <w:t>6.8.</w:t>
      </w:r>
      <w:r w:rsidR="00691D0A">
        <w:rPr>
          <w:rFonts w:hint="eastAsia"/>
          <w:b/>
          <w:bCs/>
          <w:sz w:val="24"/>
        </w:rPr>
        <w:t xml:space="preserve">1  </w:t>
      </w:r>
      <w:r w:rsidR="00691D0A">
        <w:rPr>
          <w:rFonts w:hint="eastAsia"/>
          <w:sz w:val="24"/>
          <w:szCs w:val="21"/>
        </w:rPr>
        <w:t>保温装饰一体板系统现场传热系数检验应</w:t>
      </w:r>
      <w:r w:rsidR="00691D0A">
        <w:rPr>
          <w:sz w:val="24"/>
          <w:szCs w:val="21"/>
        </w:rPr>
        <w:t>按照</w:t>
      </w:r>
      <w:proofErr w:type="gramStart"/>
      <w:r w:rsidR="00691D0A">
        <w:rPr>
          <w:sz w:val="24"/>
          <w:szCs w:val="21"/>
        </w:rPr>
        <w:t>现行</w:t>
      </w:r>
      <w:r w:rsidR="00691D0A">
        <w:rPr>
          <w:rFonts w:hint="eastAsia"/>
          <w:sz w:val="24"/>
          <w:szCs w:val="21"/>
        </w:rPr>
        <w:t>行业</w:t>
      </w:r>
      <w:proofErr w:type="gramEnd"/>
      <w:r w:rsidR="00691D0A">
        <w:rPr>
          <w:sz w:val="24"/>
          <w:szCs w:val="21"/>
        </w:rPr>
        <w:t>标准《</w:t>
      </w:r>
      <w:r w:rsidR="00691D0A" w:rsidRPr="00E429A2">
        <w:rPr>
          <w:rFonts w:hint="eastAsia"/>
          <w:sz w:val="24"/>
          <w:szCs w:val="21"/>
        </w:rPr>
        <w:t>居住建筑节能检测标准</w:t>
      </w:r>
      <w:r w:rsidR="00691D0A">
        <w:rPr>
          <w:sz w:val="24"/>
          <w:szCs w:val="21"/>
        </w:rPr>
        <w:t>》</w:t>
      </w:r>
      <w:r w:rsidR="00691D0A" w:rsidRPr="00E429A2">
        <w:rPr>
          <w:rFonts w:hint="eastAsia"/>
          <w:sz w:val="24"/>
          <w:szCs w:val="21"/>
        </w:rPr>
        <w:t>JGJ</w:t>
      </w:r>
      <w:r w:rsidR="00691D0A">
        <w:rPr>
          <w:rFonts w:hint="eastAsia"/>
          <w:sz w:val="24"/>
          <w:szCs w:val="21"/>
        </w:rPr>
        <w:t>/</w:t>
      </w:r>
      <w:r w:rsidR="00691D0A" w:rsidRPr="00E429A2">
        <w:rPr>
          <w:rFonts w:hint="eastAsia"/>
          <w:sz w:val="24"/>
          <w:szCs w:val="21"/>
        </w:rPr>
        <w:t>T 132</w:t>
      </w:r>
      <w:r w:rsidR="00691D0A">
        <w:rPr>
          <w:sz w:val="24"/>
          <w:szCs w:val="21"/>
        </w:rPr>
        <w:t>的规定</w:t>
      </w:r>
      <w:r w:rsidR="00691D0A">
        <w:rPr>
          <w:rFonts w:hint="eastAsia"/>
          <w:sz w:val="24"/>
          <w:szCs w:val="21"/>
        </w:rPr>
        <w:t>执行。</w:t>
      </w:r>
    </w:p>
    <w:p w:rsidR="00691D0A" w:rsidRDefault="0008102B" w:rsidP="00691D0A">
      <w:pPr>
        <w:spacing w:line="360" w:lineRule="auto"/>
        <w:rPr>
          <w:sz w:val="24"/>
          <w:szCs w:val="21"/>
        </w:rPr>
      </w:pPr>
      <w:r>
        <w:rPr>
          <w:rFonts w:hint="eastAsia"/>
          <w:b/>
          <w:bCs/>
          <w:sz w:val="24"/>
        </w:rPr>
        <w:t>6.8.</w:t>
      </w:r>
      <w:r w:rsidR="00691D0A">
        <w:rPr>
          <w:rFonts w:hint="eastAsia"/>
          <w:b/>
          <w:bCs/>
          <w:sz w:val="24"/>
        </w:rPr>
        <w:t xml:space="preserve">2  </w:t>
      </w:r>
      <w:r w:rsidR="00691D0A" w:rsidRPr="00F20BBE">
        <w:rPr>
          <w:rFonts w:hint="eastAsia"/>
          <w:sz w:val="24"/>
          <w:szCs w:val="21"/>
        </w:rPr>
        <w:t>按照单位工程进行抽样，采用相同材料</w:t>
      </w:r>
      <w:r w:rsidR="00691D0A">
        <w:rPr>
          <w:rFonts w:hint="eastAsia"/>
          <w:sz w:val="24"/>
          <w:szCs w:val="21"/>
        </w:rPr>
        <w:t>、构造和施工做法的墙面应抽取不少于</w:t>
      </w:r>
      <w:r w:rsidR="00691D0A">
        <w:rPr>
          <w:rFonts w:hint="eastAsia"/>
          <w:sz w:val="24"/>
          <w:szCs w:val="21"/>
        </w:rPr>
        <w:t>3</w:t>
      </w:r>
      <w:r w:rsidR="00691D0A">
        <w:rPr>
          <w:rFonts w:hint="eastAsia"/>
          <w:sz w:val="24"/>
          <w:szCs w:val="21"/>
        </w:rPr>
        <w:t>个检测部位；屋顶、</w:t>
      </w:r>
      <w:proofErr w:type="gramStart"/>
      <w:r w:rsidR="00691D0A">
        <w:rPr>
          <w:rFonts w:hint="eastAsia"/>
          <w:sz w:val="24"/>
          <w:szCs w:val="21"/>
        </w:rPr>
        <w:t>不</w:t>
      </w:r>
      <w:proofErr w:type="gramEnd"/>
      <w:r w:rsidR="00691D0A">
        <w:rPr>
          <w:rFonts w:hint="eastAsia"/>
          <w:sz w:val="24"/>
          <w:szCs w:val="21"/>
        </w:rPr>
        <w:t>采暖楼梯间隔墙及与室外空气连通的地下室顶板等维护结构应各抽取不少于</w:t>
      </w:r>
      <w:r w:rsidR="00691D0A">
        <w:rPr>
          <w:rFonts w:hint="eastAsia"/>
          <w:sz w:val="24"/>
          <w:szCs w:val="21"/>
        </w:rPr>
        <w:t>1</w:t>
      </w:r>
      <w:r w:rsidR="00691D0A">
        <w:rPr>
          <w:rFonts w:hint="eastAsia"/>
          <w:sz w:val="24"/>
          <w:szCs w:val="21"/>
        </w:rPr>
        <w:t>个检测部位。</w:t>
      </w:r>
      <w:r w:rsidR="00691D0A">
        <w:rPr>
          <w:rFonts w:hint="eastAsia"/>
          <w:sz w:val="24"/>
          <w:szCs w:val="21"/>
        </w:rPr>
        <w:t>500m</w:t>
      </w:r>
      <w:r w:rsidR="00691D0A" w:rsidRPr="00F20BBE">
        <w:rPr>
          <w:rFonts w:hint="eastAsia"/>
          <w:sz w:val="24"/>
          <w:szCs w:val="21"/>
          <w:vertAlign w:val="superscript"/>
        </w:rPr>
        <w:t>2</w:t>
      </w:r>
      <w:r w:rsidR="00691D0A">
        <w:rPr>
          <w:rFonts w:hint="eastAsia"/>
          <w:sz w:val="24"/>
          <w:szCs w:val="21"/>
        </w:rPr>
        <w:t>以下的单位建筑，应对墙面抽取不少于</w:t>
      </w:r>
      <w:r w:rsidR="00691D0A">
        <w:rPr>
          <w:rFonts w:hint="eastAsia"/>
          <w:sz w:val="24"/>
          <w:szCs w:val="21"/>
        </w:rPr>
        <w:t>1</w:t>
      </w:r>
      <w:r w:rsidR="00691D0A">
        <w:rPr>
          <w:rFonts w:hint="eastAsia"/>
          <w:sz w:val="24"/>
          <w:szCs w:val="21"/>
        </w:rPr>
        <w:t>个检测部位。</w:t>
      </w:r>
    </w:p>
    <w:p w:rsidR="00691D0A" w:rsidRDefault="0008102B" w:rsidP="00691D0A">
      <w:pPr>
        <w:spacing w:line="360" w:lineRule="auto"/>
        <w:rPr>
          <w:sz w:val="24"/>
        </w:rPr>
      </w:pPr>
      <w:r>
        <w:rPr>
          <w:rFonts w:hint="eastAsia"/>
          <w:b/>
          <w:bCs/>
          <w:sz w:val="24"/>
        </w:rPr>
        <w:t>6.8.</w:t>
      </w:r>
      <w:r w:rsidR="00691D0A">
        <w:rPr>
          <w:rFonts w:hint="eastAsia"/>
          <w:b/>
          <w:bCs/>
          <w:sz w:val="24"/>
        </w:rPr>
        <w:t xml:space="preserve">3  </w:t>
      </w:r>
      <w:r w:rsidR="00691D0A">
        <w:rPr>
          <w:rFonts w:hint="eastAsia"/>
          <w:sz w:val="24"/>
        </w:rPr>
        <w:t>检验</w:t>
      </w:r>
      <w:r w:rsidR="00691D0A">
        <w:rPr>
          <w:sz w:val="24"/>
        </w:rPr>
        <w:t>前应制定</w:t>
      </w:r>
      <w:r w:rsidR="00691D0A">
        <w:rPr>
          <w:rFonts w:hint="eastAsia"/>
          <w:sz w:val="24"/>
        </w:rPr>
        <w:t>检验</w:t>
      </w:r>
      <w:r w:rsidR="00691D0A">
        <w:rPr>
          <w:sz w:val="24"/>
        </w:rPr>
        <w:t>方案，应符合以下要求：</w:t>
      </w:r>
    </w:p>
    <w:p w:rsidR="00691D0A" w:rsidRDefault="00691D0A" w:rsidP="00691D0A">
      <w:pPr>
        <w:spacing w:line="360" w:lineRule="auto"/>
        <w:ind w:firstLineChars="200" w:firstLine="482"/>
        <w:rPr>
          <w:sz w:val="24"/>
          <w:szCs w:val="21"/>
        </w:rPr>
      </w:pPr>
      <w:r>
        <w:rPr>
          <w:b/>
          <w:bCs/>
          <w:sz w:val="24"/>
        </w:rPr>
        <w:t xml:space="preserve">1 </w:t>
      </w:r>
      <w:r>
        <w:rPr>
          <w:rFonts w:hint="eastAsia"/>
          <w:b/>
          <w:bCs/>
          <w:sz w:val="24"/>
        </w:rPr>
        <w:t xml:space="preserve"> </w:t>
      </w:r>
      <w:r>
        <w:rPr>
          <w:rFonts w:hint="eastAsia"/>
          <w:sz w:val="24"/>
          <w:szCs w:val="21"/>
        </w:rPr>
        <w:t>保温装饰一体板系统现场传热系数检验宜在冬季采暖期，被测部位保温系统工程完工</w:t>
      </w:r>
      <w:r>
        <w:rPr>
          <w:rFonts w:hint="eastAsia"/>
          <w:sz w:val="24"/>
          <w:szCs w:val="21"/>
        </w:rPr>
        <w:t>60d</w:t>
      </w:r>
      <w:r>
        <w:rPr>
          <w:rFonts w:hint="eastAsia"/>
          <w:sz w:val="24"/>
          <w:szCs w:val="21"/>
        </w:rPr>
        <w:t>后，选取连续采暖至少</w:t>
      </w:r>
      <w:r>
        <w:rPr>
          <w:rFonts w:hint="eastAsia"/>
          <w:sz w:val="24"/>
          <w:szCs w:val="21"/>
        </w:rPr>
        <w:t>7d</w:t>
      </w:r>
      <w:r>
        <w:rPr>
          <w:rFonts w:hint="eastAsia"/>
          <w:sz w:val="24"/>
          <w:szCs w:val="21"/>
        </w:rPr>
        <w:t>的房屋进行。非采暖期检测时，可以采用人工加热或制冷方式进行检测。</w:t>
      </w:r>
    </w:p>
    <w:p w:rsidR="00691D0A" w:rsidRDefault="00691D0A" w:rsidP="00691D0A">
      <w:pPr>
        <w:spacing w:line="360" w:lineRule="auto"/>
        <w:ind w:firstLineChars="200" w:firstLine="482"/>
        <w:rPr>
          <w:sz w:val="24"/>
          <w:szCs w:val="21"/>
        </w:rPr>
      </w:pPr>
      <w:r>
        <w:rPr>
          <w:rFonts w:hint="eastAsia"/>
          <w:b/>
          <w:bCs/>
          <w:sz w:val="24"/>
        </w:rPr>
        <w:t>2</w:t>
      </w:r>
      <w:r>
        <w:rPr>
          <w:b/>
          <w:bCs/>
          <w:sz w:val="24"/>
        </w:rPr>
        <w:t xml:space="preserve"> </w:t>
      </w:r>
      <w:r>
        <w:rPr>
          <w:rFonts w:hint="eastAsia"/>
          <w:b/>
          <w:bCs/>
          <w:sz w:val="24"/>
        </w:rPr>
        <w:t xml:space="preserve"> </w:t>
      </w:r>
      <w:r>
        <w:rPr>
          <w:rFonts w:hint="eastAsia"/>
          <w:sz w:val="24"/>
          <w:szCs w:val="21"/>
        </w:rPr>
        <w:t>保温装饰一体板系统现场传热系数检验测点位置不应靠近热桥、裂缝和有空气渗透的部位，不应受加热、制冷装置和风扇的直接影响，且应避免阳光直射。</w:t>
      </w:r>
    </w:p>
    <w:p w:rsidR="00691D0A" w:rsidRDefault="00691D0A" w:rsidP="00691D0A">
      <w:pPr>
        <w:spacing w:line="360" w:lineRule="auto"/>
        <w:ind w:firstLineChars="200" w:firstLine="482"/>
        <w:rPr>
          <w:sz w:val="24"/>
          <w:szCs w:val="21"/>
        </w:rPr>
      </w:pPr>
      <w:r>
        <w:rPr>
          <w:rFonts w:hint="eastAsia"/>
          <w:b/>
          <w:bCs/>
          <w:sz w:val="24"/>
        </w:rPr>
        <w:t>3</w:t>
      </w:r>
      <w:r>
        <w:rPr>
          <w:b/>
          <w:bCs/>
          <w:sz w:val="24"/>
        </w:rPr>
        <w:t xml:space="preserve"> </w:t>
      </w:r>
      <w:r>
        <w:rPr>
          <w:rFonts w:hint="eastAsia"/>
          <w:b/>
          <w:bCs/>
          <w:sz w:val="24"/>
        </w:rPr>
        <w:t xml:space="preserve"> </w:t>
      </w:r>
      <w:r w:rsidRPr="00685785">
        <w:rPr>
          <w:rFonts w:hint="eastAsia"/>
          <w:sz w:val="24"/>
          <w:szCs w:val="21"/>
        </w:rPr>
        <w:t>现场选择待检</w:t>
      </w:r>
      <w:r>
        <w:rPr>
          <w:rFonts w:hint="eastAsia"/>
          <w:sz w:val="24"/>
          <w:szCs w:val="21"/>
        </w:rPr>
        <w:t>围护结构的朝向宜为北向、东向，不宜选择西向和南向，表面应平整，没有裂缝，检测范围内应是相同材质、构造的基层及保温体系。</w:t>
      </w:r>
    </w:p>
    <w:p w:rsidR="00691D0A" w:rsidRDefault="00691D0A" w:rsidP="00691D0A">
      <w:pPr>
        <w:spacing w:line="360" w:lineRule="auto"/>
        <w:ind w:firstLine="480"/>
        <w:rPr>
          <w:sz w:val="24"/>
          <w:szCs w:val="21"/>
        </w:rPr>
      </w:pPr>
      <w:r>
        <w:rPr>
          <w:rFonts w:hint="eastAsia"/>
          <w:b/>
          <w:bCs/>
          <w:sz w:val="24"/>
        </w:rPr>
        <w:t>4</w:t>
      </w:r>
      <w:r>
        <w:rPr>
          <w:b/>
          <w:bCs/>
          <w:sz w:val="24"/>
        </w:rPr>
        <w:t xml:space="preserve"> </w:t>
      </w:r>
      <w:r>
        <w:rPr>
          <w:rFonts w:hint="eastAsia"/>
          <w:b/>
          <w:bCs/>
          <w:sz w:val="24"/>
        </w:rPr>
        <w:t xml:space="preserve"> </w:t>
      </w:r>
      <w:r>
        <w:rPr>
          <w:rFonts w:hint="eastAsia"/>
          <w:sz w:val="24"/>
          <w:szCs w:val="21"/>
        </w:rPr>
        <w:t>使用红外热像仪对预选的被测围护结构内表面温度进行检测，宜选择温度场均匀、没有热工缺陷的围护结构作为被测部位。</w:t>
      </w:r>
    </w:p>
    <w:p w:rsidR="00691D0A" w:rsidRDefault="00691D0A" w:rsidP="00691D0A">
      <w:pPr>
        <w:spacing w:line="360" w:lineRule="auto"/>
        <w:ind w:firstLine="480"/>
        <w:rPr>
          <w:rFonts w:asciiTheme="minorEastAsia" w:eastAsiaTheme="minorEastAsia" w:hAnsiTheme="minorEastAsia"/>
          <w:sz w:val="24"/>
        </w:rPr>
      </w:pPr>
      <w:r>
        <w:rPr>
          <w:rFonts w:hint="eastAsia"/>
          <w:b/>
          <w:bCs/>
          <w:sz w:val="24"/>
        </w:rPr>
        <w:t>5</w:t>
      </w:r>
      <w:r>
        <w:rPr>
          <w:b/>
          <w:bCs/>
          <w:sz w:val="24"/>
        </w:rPr>
        <w:t xml:space="preserve"> </w:t>
      </w:r>
      <w:r>
        <w:rPr>
          <w:rFonts w:hint="eastAsia"/>
          <w:b/>
          <w:bCs/>
          <w:sz w:val="24"/>
        </w:rPr>
        <w:t xml:space="preserve"> </w:t>
      </w:r>
      <w:r w:rsidRPr="00DB1D72">
        <w:rPr>
          <w:rFonts w:asciiTheme="minorEastAsia" w:eastAsiaTheme="minorEastAsia" w:hAnsiTheme="minorEastAsia" w:hint="eastAsia"/>
          <w:sz w:val="24"/>
        </w:rPr>
        <w:t xml:space="preserve">热流计法检测时，室外风力应小于5级，围护结构内外表面温差宜高于 </w:t>
      </w:r>
      <w:r>
        <w:rPr>
          <w:rFonts w:asciiTheme="minorEastAsia" w:eastAsiaTheme="minorEastAsia" w:hAnsiTheme="minorEastAsia" w:hint="eastAsia"/>
          <w:sz w:val="24"/>
        </w:rPr>
        <w:t>20</w:t>
      </w:r>
      <w:r w:rsidRPr="00DB1D72">
        <w:rPr>
          <w:rFonts w:asciiTheme="minorEastAsia" w:eastAsiaTheme="minorEastAsia" w:hAnsiTheme="minorEastAsia" w:hint="eastAsia"/>
          <w:sz w:val="24"/>
        </w:rPr>
        <w:t>℃或</w:t>
      </w:r>
      <w:r>
        <w:rPr>
          <w:rFonts w:asciiTheme="minorEastAsia" w:eastAsiaTheme="minorEastAsia" w:hAnsiTheme="minorEastAsia" w:hint="eastAsia"/>
          <w:sz w:val="24"/>
        </w:rPr>
        <w:t>10</w:t>
      </w:r>
      <w:r w:rsidRPr="00DB1D72">
        <w:rPr>
          <w:rFonts w:asciiTheme="minorEastAsia" w:eastAsiaTheme="minorEastAsia" w:hAnsiTheme="minorEastAsia" w:hint="eastAsia"/>
          <w:sz w:val="24"/>
        </w:rPr>
        <w:t>/U℃，应保证室内空气温度的波动范围在±</w:t>
      </w:r>
      <w:r>
        <w:rPr>
          <w:rFonts w:asciiTheme="minorEastAsia" w:eastAsiaTheme="minorEastAsia" w:hAnsiTheme="minorEastAsia" w:hint="eastAsia"/>
          <w:sz w:val="24"/>
        </w:rPr>
        <w:t>3</w:t>
      </w:r>
      <w:r w:rsidRPr="00DB1D72">
        <w:rPr>
          <w:rFonts w:asciiTheme="minorEastAsia" w:eastAsiaTheme="minorEastAsia" w:hAnsiTheme="minorEastAsia" w:hint="eastAsia"/>
          <w:sz w:val="24"/>
        </w:rPr>
        <w:t>℃之内。热流计周围温度稳定后，检测时间至少连续检测</w:t>
      </w:r>
      <w:r>
        <w:rPr>
          <w:rFonts w:asciiTheme="minorEastAsia" w:eastAsiaTheme="minorEastAsia" w:hAnsiTheme="minorEastAsia" w:hint="eastAsia"/>
          <w:sz w:val="24"/>
        </w:rPr>
        <w:t>96</w:t>
      </w:r>
      <w:r w:rsidRPr="00DB1D72">
        <w:rPr>
          <w:rFonts w:asciiTheme="minorEastAsia" w:eastAsiaTheme="minorEastAsia" w:hAnsiTheme="minorEastAsia" w:hint="eastAsia"/>
          <w:sz w:val="24"/>
        </w:rPr>
        <w:t>h，温度不稳定时应连续检测不少于</w:t>
      </w:r>
      <w:r>
        <w:rPr>
          <w:rFonts w:asciiTheme="minorEastAsia" w:eastAsiaTheme="minorEastAsia" w:hAnsiTheme="minorEastAsia" w:hint="eastAsia"/>
          <w:sz w:val="24"/>
        </w:rPr>
        <w:t>168</w:t>
      </w:r>
      <w:r w:rsidRPr="00DB1D72">
        <w:rPr>
          <w:rFonts w:asciiTheme="minorEastAsia" w:eastAsiaTheme="minorEastAsia" w:hAnsiTheme="minorEastAsia" w:hint="eastAsia"/>
          <w:sz w:val="24"/>
        </w:rPr>
        <w:t>h。围护结构被测区域的外表面应避免雨雪和阳光直射，否则需临时遮挡；检测期间应封闭被测围护结构所在的房间。</w:t>
      </w:r>
      <w:r w:rsidRPr="00DB1D72">
        <w:rPr>
          <w:rFonts w:asciiTheme="minorEastAsia" w:eastAsiaTheme="minorEastAsia" w:hAnsiTheme="minorEastAsia" w:hint="eastAsia"/>
          <w:sz w:val="24"/>
        </w:rPr>
        <w:cr/>
        <w:t>注：U为围护结构主体部位传热系数，单位为</w:t>
      </w:r>
      <w:r>
        <w:rPr>
          <w:rFonts w:ascii="宋体" w:hAnsi="宋体"/>
          <w:szCs w:val="21"/>
        </w:rPr>
        <w:t>W/</w:t>
      </w:r>
      <w:r w:rsidRPr="00C546EC">
        <w:rPr>
          <w:rFonts w:ascii="宋体" w:hAnsi="宋体"/>
          <w:szCs w:val="21"/>
        </w:rPr>
        <w:t>(m</w:t>
      </w:r>
      <w:r w:rsidRPr="00C546EC">
        <w:rPr>
          <w:rFonts w:ascii="宋体" w:hAnsi="宋体"/>
          <w:szCs w:val="21"/>
          <w:vertAlign w:val="superscript"/>
        </w:rPr>
        <w:t>2</w:t>
      </w:r>
      <w:r w:rsidRPr="00C546EC">
        <w:rPr>
          <w:rFonts w:ascii="宋体" w:hAnsi="宋体"/>
          <w:szCs w:val="21"/>
        </w:rPr>
        <w:t>·K)</w:t>
      </w:r>
      <w:r w:rsidRPr="00DB1D72">
        <w:rPr>
          <w:rFonts w:asciiTheme="minorEastAsia" w:eastAsiaTheme="minorEastAsia" w:hAnsiTheme="minorEastAsia" w:hint="eastAsia"/>
          <w:sz w:val="24"/>
        </w:rPr>
        <w:t>。</w:t>
      </w:r>
    </w:p>
    <w:p w:rsidR="00691D0A" w:rsidRPr="00DB1D72" w:rsidRDefault="00691D0A" w:rsidP="00691D0A">
      <w:pPr>
        <w:spacing w:line="360" w:lineRule="auto"/>
        <w:ind w:firstLine="480"/>
        <w:rPr>
          <w:rFonts w:asciiTheme="minorEastAsia" w:eastAsiaTheme="minorEastAsia" w:hAnsiTheme="minorEastAsia"/>
        </w:rPr>
      </w:pPr>
      <w:r>
        <w:rPr>
          <w:rFonts w:hint="eastAsia"/>
          <w:b/>
          <w:bCs/>
          <w:sz w:val="24"/>
        </w:rPr>
        <w:lastRenderedPageBreak/>
        <w:t>6</w:t>
      </w:r>
      <w:r>
        <w:rPr>
          <w:b/>
          <w:bCs/>
          <w:sz w:val="24"/>
        </w:rPr>
        <w:t xml:space="preserve"> </w:t>
      </w:r>
      <w:r>
        <w:rPr>
          <w:rFonts w:hint="eastAsia"/>
          <w:b/>
          <w:bCs/>
          <w:sz w:val="24"/>
        </w:rPr>
        <w:t xml:space="preserve"> </w:t>
      </w:r>
      <w:r w:rsidRPr="005A2463">
        <w:rPr>
          <w:rFonts w:asciiTheme="minorEastAsia" w:eastAsiaTheme="minorEastAsia" w:hAnsiTheme="minorEastAsia" w:hint="eastAsia"/>
          <w:sz w:val="24"/>
        </w:rPr>
        <w:t>当室内外温差达不到规定要求或在非采暖期检测时</w:t>
      </w:r>
      <w:r>
        <w:rPr>
          <w:rFonts w:asciiTheme="minorEastAsia" w:eastAsiaTheme="minorEastAsia" w:hAnsiTheme="minorEastAsia" w:hint="eastAsia"/>
          <w:sz w:val="24"/>
        </w:rPr>
        <w:t>，</w:t>
      </w:r>
      <w:r w:rsidRPr="005A2463">
        <w:rPr>
          <w:rFonts w:asciiTheme="minorEastAsia" w:eastAsiaTheme="minorEastAsia" w:hAnsiTheme="minorEastAsia" w:hint="eastAsia"/>
          <w:sz w:val="24"/>
        </w:rPr>
        <w:t>可以采取人工加热或制冷的方式建立室内外温差</w:t>
      </w:r>
      <w:r>
        <w:rPr>
          <w:rFonts w:asciiTheme="minorEastAsia" w:eastAsiaTheme="minorEastAsia" w:hAnsiTheme="minorEastAsia" w:hint="eastAsia"/>
          <w:sz w:val="24"/>
        </w:rPr>
        <w:t>，</w:t>
      </w:r>
      <w:r w:rsidRPr="005A2463">
        <w:rPr>
          <w:rFonts w:asciiTheme="minorEastAsia" w:eastAsiaTheme="minorEastAsia" w:hAnsiTheme="minorEastAsia" w:hint="eastAsia"/>
          <w:sz w:val="24"/>
        </w:rPr>
        <w:t>加热装置距离被测围护结构表面不小于</w:t>
      </w:r>
      <w:r>
        <w:rPr>
          <w:rFonts w:asciiTheme="minorEastAsia" w:eastAsiaTheme="minorEastAsia" w:hAnsiTheme="minorEastAsia" w:hint="eastAsia"/>
          <w:sz w:val="24"/>
        </w:rPr>
        <w:t>1.5</w:t>
      </w:r>
      <w:r w:rsidRPr="005A2463">
        <w:rPr>
          <w:rFonts w:asciiTheme="minorEastAsia" w:eastAsiaTheme="minorEastAsia" w:hAnsiTheme="minorEastAsia" w:hint="eastAsia"/>
          <w:sz w:val="24"/>
        </w:rPr>
        <w:t>m</w:t>
      </w:r>
      <w:r>
        <w:rPr>
          <w:rFonts w:asciiTheme="minorEastAsia" w:eastAsiaTheme="minorEastAsia" w:hAnsiTheme="minorEastAsia" w:hint="eastAsia"/>
          <w:sz w:val="24"/>
        </w:rPr>
        <w:t>。</w:t>
      </w:r>
    </w:p>
    <w:p w:rsidR="00691D0A" w:rsidRDefault="0008102B" w:rsidP="00691D0A">
      <w:pPr>
        <w:spacing w:line="360" w:lineRule="auto"/>
        <w:rPr>
          <w:rFonts w:asciiTheme="minorEastAsia" w:eastAsiaTheme="minorEastAsia" w:hAnsiTheme="minorEastAsia"/>
          <w:bCs/>
          <w:sz w:val="24"/>
        </w:rPr>
      </w:pPr>
      <w:r>
        <w:rPr>
          <w:rFonts w:hint="eastAsia"/>
          <w:b/>
          <w:bCs/>
          <w:sz w:val="24"/>
        </w:rPr>
        <w:t>6.8.</w:t>
      </w:r>
      <w:r w:rsidR="00691D0A">
        <w:rPr>
          <w:rFonts w:hint="eastAsia"/>
          <w:b/>
          <w:bCs/>
          <w:sz w:val="24"/>
        </w:rPr>
        <w:t xml:space="preserve">4  </w:t>
      </w:r>
      <w:r w:rsidR="00691D0A" w:rsidRPr="00DE5B52">
        <w:rPr>
          <w:rFonts w:asciiTheme="minorEastAsia" w:eastAsiaTheme="minorEastAsia" w:hAnsiTheme="minorEastAsia" w:hint="eastAsia"/>
          <w:bCs/>
          <w:sz w:val="24"/>
        </w:rPr>
        <w:t>应按下列步骤进行检测:</w:t>
      </w:r>
    </w:p>
    <w:p w:rsidR="00691D0A" w:rsidRDefault="00691D0A" w:rsidP="00691D0A">
      <w:pPr>
        <w:spacing w:line="360" w:lineRule="auto"/>
        <w:ind w:firstLineChars="200" w:firstLine="482"/>
        <w:rPr>
          <w:rFonts w:asciiTheme="minorEastAsia" w:eastAsiaTheme="minorEastAsia" w:hAnsiTheme="minorEastAsia"/>
          <w:bCs/>
          <w:sz w:val="24"/>
        </w:rPr>
      </w:pPr>
      <w:r>
        <w:rPr>
          <w:b/>
          <w:bCs/>
          <w:sz w:val="24"/>
        </w:rPr>
        <w:t xml:space="preserve">1 </w:t>
      </w:r>
      <w:r>
        <w:rPr>
          <w:rFonts w:hint="eastAsia"/>
          <w:b/>
          <w:bCs/>
          <w:sz w:val="24"/>
        </w:rPr>
        <w:t xml:space="preserve"> </w:t>
      </w:r>
      <w:r w:rsidRPr="00DE5B52">
        <w:rPr>
          <w:rFonts w:asciiTheme="minorEastAsia" w:eastAsiaTheme="minorEastAsia" w:hAnsiTheme="minorEastAsia" w:hint="eastAsia"/>
          <w:bCs/>
          <w:sz w:val="24"/>
        </w:rPr>
        <w:t>将热流计直接安装在被测围护结构内表面上</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热流计表面与被测表面应充分接触</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热流计计量范围内的传感器表面不得有任何遮挡</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测点位置不应靠近热桥、裂缝和有空气渗透的部位</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距离热桥部位应不少于构件厚度的</w:t>
      </w:r>
      <w:r>
        <w:rPr>
          <w:rFonts w:asciiTheme="minorEastAsia" w:eastAsiaTheme="minorEastAsia" w:hAnsiTheme="minorEastAsia" w:hint="eastAsia"/>
          <w:bCs/>
          <w:sz w:val="24"/>
        </w:rPr>
        <w:t>1.5</w:t>
      </w:r>
      <w:r w:rsidRPr="00DE5B52">
        <w:rPr>
          <w:rFonts w:asciiTheme="minorEastAsia" w:eastAsiaTheme="minorEastAsia" w:hAnsiTheme="minorEastAsia" w:hint="eastAsia"/>
          <w:bCs/>
          <w:sz w:val="24"/>
        </w:rPr>
        <w:t>倍</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不应受阳光直射、加热、制冷装置和风扇的直接影响</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一个</w:t>
      </w:r>
      <w:proofErr w:type="gramStart"/>
      <w:r w:rsidRPr="00DE5B52">
        <w:rPr>
          <w:rFonts w:asciiTheme="minorEastAsia" w:eastAsiaTheme="minorEastAsia" w:hAnsiTheme="minorEastAsia" w:hint="eastAsia"/>
          <w:bCs/>
          <w:sz w:val="24"/>
        </w:rPr>
        <w:t>检测面</w:t>
      </w:r>
      <w:proofErr w:type="gramEnd"/>
      <w:r w:rsidRPr="00DE5B52">
        <w:rPr>
          <w:rFonts w:asciiTheme="minorEastAsia" w:eastAsiaTheme="minorEastAsia" w:hAnsiTheme="minorEastAsia" w:hint="eastAsia"/>
          <w:bCs/>
          <w:sz w:val="24"/>
        </w:rPr>
        <w:t>应设置不少于</w:t>
      </w:r>
      <w:r>
        <w:rPr>
          <w:rFonts w:asciiTheme="minorEastAsia" w:eastAsiaTheme="minorEastAsia" w:hAnsiTheme="minorEastAsia" w:hint="eastAsia"/>
          <w:bCs/>
          <w:sz w:val="24"/>
        </w:rPr>
        <w:t>4</w:t>
      </w:r>
      <w:r w:rsidRPr="00DE5B52">
        <w:rPr>
          <w:rFonts w:asciiTheme="minorEastAsia" w:eastAsiaTheme="minorEastAsia" w:hAnsiTheme="minorEastAsia" w:hint="eastAsia"/>
          <w:bCs/>
          <w:sz w:val="24"/>
        </w:rPr>
        <w:t>个热流计测点</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两个热流计之间的中心距离不宜小于</w:t>
      </w:r>
      <w:r>
        <w:rPr>
          <w:rFonts w:asciiTheme="minorEastAsia" w:eastAsiaTheme="minorEastAsia" w:hAnsiTheme="minorEastAsia" w:hint="eastAsia"/>
          <w:bCs/>
          <w:sz w:val="24"/>
        </w:rPr>
        <w:t>500</w:t>
      </w:r>
      <w:r w:rsidRPr="00DE5B52">
        <w:rPr>
          <w:rFonts w:asciiTheme="minorEastAsia" w:eastAsiaTheme="minorEastAsia" w:hAnsiTheme="minorEastAsia" w:hint="eastAsia"/>
          <w:bCs/>
          <w:sz w:val="24"/>
        </w:rPr>
        <w:t>mm</w:t>
      </w:r>
      <w:r>
        <w:rPr>
          <w:rFonts w:asciiTheme="minorEastAsia" w:eastAsiaTheme="minorEastAsia" w:hAnsiTheme="minorEastAsia" w:hint="eastAsia"/>
          <w:bCs/>
          <w:sz w:val="24"/>
        </w:rPr>
        <w:t>；</w:t>
      </w:r>
    </w:p>
    <w:p w:rsidR="00691D0A" w:rsidRDefault="00691D0A" w:rsidP="00691D0A">
      <w:pPr>
        <w:spacing w:line="360" w:lineRule="auto"/>
        <w:ind w:firstLineChars="200" w:firstLine="482"/>
        <w:rPr>
          <w:rFonts w:asciiTheme="minorEastAsia" w:eastAsiaTheme="minorEastAsia" w:hAnsiTheme="minorEastAsia"/>
          <w:bCs/>
          <w:sz w:val="24"/>
        </w:rPr>
      </w:pPr>
      <w:r>
        <w:rPr>
          <w:rFonts w:hint="eastAsia"/>
          <w:b/>
          <w:bCs/>
          <w:sz w:val="24"/>
        </w:rPr>
        <w:t>2</w:t>
      </w:r>
      <w:r>
        <w:rPr>
          <w:b/>
          <w:bCs/>
          <w:sz w:val="24"/>
        </w:rPr>
        <w:t xml:space="preserve"> </w:t>
      </w:r>
      <w:r>
        <w:rPr>
          <w:rFonts w:hint="eastAsia"/>
          <w:b/>
          <w:bCs/>
          <w:sz w:val="24"/>
        </w:rPr>
        <w:t xml:space="preserve"> </w:t>
      </w:r>
      <w:r w:rsidRPr="00DE5B52">
        <w:rPr>
          <w:rFonts w:asciiTheme="minorEastAsia" w:eastAsiaTheme="minorEastAsia" w:hAnsiTheme="minorEastAsia" w:hint="eastAsia"/>
          <w:bCs/>
          <w:sz w:val="24"/>
        </w:rPr>
        <w:t>每个热流计应有检测内外表面温度的温度传感器</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内表面温度传感器应靠近热流计安装,距离不宜超过</w:t>
      </w:r>
      <w:r>
        <w:rPr>
          <w:rFonts w:asciiTheme="minorEastAsia" w:eastAsiaTheme="minorEastAsia" w:hAnsiTheme="minorEastAsia" w:hint="eastAsia"/>
          <w:bCs/>
          <w:sz w:val="24"/>
        </w:rPr>
        <w:t>20mm，</w:t>
      </w:r>
      <w:r w:rsidRPr="00DE5B52">
        <w:rPr>
          <w:rFonts w:asciiTheme="minorEastAsia" w:eastAsiaTheme="minorEastAsia" w:hAnsiTheme="minorEastAsia" w:hint="eastAsia"/>
          <w:bCs/>
          <w:sz w:val="24"/>
        </w:rPr>
        <w:t>对应外表面温度传感器应在与热流计相对应的位置安装</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温度传感器连同</w:t>
      </w:r>
      <w:r>
        <w:rPr>
          <w:rFonts w:asciiTheme="minorEastAsia" w:eastAsiaTheme="minorEastAsia" w:hAnsiTheme="minorEastAsia" w:hint="eastAsia"/>
          <w:bCs/>
          <w:sz w:val="24"/>
        </w:rPr>
        <w:t>100</w:t>
      </w:r>
      <w:r w:rsidRPr="00DE5B52">
        <w:rPr>
          <w:rFonts w:asciiTheme="minorEastAsia" w:eastAsiaTheme="minorEastAsia" w:hAnsiTheme="minorEastAsia" w:hint="eastAsia"/>
          <w:bCs/>
          <w:sz w:val="24"/>
        </w:rPr>
        <w:t>mm长的引线应与被测表面紧密接触</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传感器表面的辐射系数应与受检表面基本相同</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墙体内外表面温度传感器温差的测量误差应小于</w:t>
      </w:r>
      <w:r>
        <w:rPr>
          <w:rFonts w:asciiTheme="minorEastAsia" w:eastAsiaTheme="minorEastAsia" w:hAnsiTheme="minorEastAsia" w:hint="eastAsia"/>
          <w:bCs/>
          <w:sz w:val="24"/>
        </w:rPr>
        <w:t>0.2</w:t>
      </w:r>
      <w:r w:rsidRPr="00DE5B52">
        <w:rPr>
          <w:rFonts w:asciiTheme="minorEastAsia" w:eastAsiaTheme="minorEastAsia" w:hAnsiTheme="minorEastAsia" w:hint="eastAsia"/>
          <w:bCs/>
          <w:sz w:val="24"/>
        </w:rPr>
        <w:t>℃</w:t>
      </w:r>
      <w:r>
        <w:rPr>
          <w:rFonts w:asciiTheme="minorEastAsia" w:eastAsiaTheme="minorEastAsia" w:hAnsiTheme="minorEastAsia" w:hint="eastAsia"/>
          <w:bCs/>
          <w:sz w:val="24"/>
        </w:rPr>
        <w:t>；</w:t>
      </w:r>
    </w:p>
    <w:p w:rsidR="00691D0A" w:rsidRDefault="00691D0A" w:rsidP="00691D0A">
      <w:pPr>
        <w:spacing w:line="360" w:lineRule="auto"/>
        <w:ind w:firstLineChars="200" w:firstLine="482"/>
        <w:rPr>
          <w:rFonts w:asciiTheme="minorEastAsia" w:eastAsiaTheme="minorEastAsia" w:hAnsiTheme="minorEastAsia"/>
          <w:bCs/>
          <w:sz w:val="24"/>
        </w:rPr>
      </w:pPr>
      <w:r>
        <w:rPr>
          <w:rFonts w:hint="eastAsia"/>
          <w:b/>
          <w:bCs/>
          <w:sz w:val="24"/>
        </w:rPr>
        <w:t>3</w:t>
      </w:r>
      <w:r>
        <w:rPr>
          <w:b/>
          <w:bCs/>
          <w:sz w:val="24"/>
        </w:rPr>
        <w:t xml:space="preserve"> </w:t>
      </w:r>
      <w:r>
        <w:rPr>
          <w:rFonts w:hint="eastAsia"/>
          <w:b/>
          <w:bCs/>
          <w:sz w:val="24"/>
        </w:rPr>
        <w:t xml:space="preserve"> </w:t>
      </w:r>
      <w:r w:rsidRPr="00DE5B52">
        <w:rPr>
          <w:rFonts w:asciiTheme="minorEastAsia" w:eastAsiaTheme="minorEastAsia" w:hAnsiTheme="minorEastAsia" w:hint="eastAsia"/>
          <w:bCs/>
          <w:sz w:val="24"/>
        </w:rPr>
        <w:t>应采用连续测量方式</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数据采集时间间隔应不大于</w:t>
      </w:r>
      <w:r>
        <w:rPr>
          <w:rFonts w:asciiTheme="minorEastAsia" w:eastAsiaTheme="minorEastAsia" w:hAnsiTheme="minorEastAsia" w:hint="eastAsia"/>
          <w:bCs/>
          <w:sz w:val="24"/>
        </w:rPr>
        <w:t>30</w:t>
      </w:r>
      <w:r w:rsidRPr="00DE5B52">
        <w:rPr>
          <w:rFonts w:asciiTheme="minorEastAsia" w:eastAsiaTheme="minorEastAsia" w:hAnsiTheme="minorEastAsia" w:hint="eastAsia"/>
          <w:bCs/>
          <w:sz w:val="24"/>
        </w:rPr>
        <w:t>min</w:t>
      </w:r>
      <w:r>
        <w:rPr>
          <w:rFonts w:asciiTheme="minorEastAsia" w:eastAsiaTheme="minorEastAsia" w:hAnsiTheme="minorEastAsia" w:hint="eastAsia"/>
          <w:bCs/>
          <w:sz w:val="24"/>
        </w:rPr>
        <w:t>；</w:t>
      </w:r>
    </w:p>
    <w:p w:rsidR="00691D0A" w:rsidRPr="00DE5B52" w:rsidRDefault="00691D0A" w:rsidP="00691D0A">
      <w:pPr>
        <w:spacing w:line="360" w:lineRule="auto"/>
        <w:ind w:firstLineChars="200" w:firstLine="482"/>
        <w:rPr>
          <w:rFonts w:asciiTheme="minorEastAsia" w:eastAsiaTheme="minorEastAsia" w:hAnsiTheme="minorEastAsia"/>
          <w:bCs/>
          <w:sz w:val="24"/>
        </w:rPr>
      </w:pPr>
      <w:r>
        <w:rPr>
          <w:rFonts w:hint="eastAsia"/>
          <w:b/>
          <w:bCs/>
          <w:sz w:val="24"/>
        </w:rPr>
        <w:t>4</w:t>
      </w:r>
      <w:r>
        <w:rPr>
          <w:b/>
          <w:bCs/>
          <w:sz w:val="24"/>
        </w:rPr>
        <w:t xml:space="preserve"> </w:t>
      </w:r>
      <w:r>
        <w:rPr>
          <w:rFonts w:hint="eastAsia"/>
          <w:b/>
          <w:bCs/>
          <w:sz w:val="24"/>
        </w:rPr>
        <w:t xml:space="preserve"> </w:t>
      </w:r>
      <w:r w:rsidRPr="00DE5B52">
        <w:rPr>
          <w:rFonts w:asciiTheme="minorEastAsia" w:eastAsiaTheme="minorEastAsia" w:hAnsiTheme="minorEastAsia" w:hint="eastAsia"/>
          <w:bCs/>
          <w:sz w:val="24"/>
        </w:rPr>
        <w:t>应检测围护结构的热流密度、室内外空气温度</w:t>
      </w:r>
      <w:r>
        <w:rPr>
          <w:rFonts w:asciiTheme="minorEastAsia" w:eastAsiaTheme="minorEastAsia" w:hAnsiTheme="minorEastAsia" w:hint="eastAsia"/>
          <w:bCs/>
          <w:sz w:val="24"/>
        </w:rPr>
        <w:t>，</w:t>
      </w:r>
      <w:r w:rsidRPr="00DE5B52">
        <w:rPr>
          <w:rFonts w:asciiTheme="minorEastAsia" w:eastAsiaTheme="minorEastAsia" w:hAnsiTheme="minorEastAsia" w:hint="eastAsia"/>
          <w:bCs/>
          <w:sz w:val="24"/>
        </w:rPr>
        <w:t>围护结构的内、外表面温度等数据</w:t>
      </w:r>
      <w:r>
        <w:rPr>
          <w:rFonts w:asciiTheme="minorEastAsia" w:eastAsiaTheme="minorEastAsia" w:hAnsiTheme="minorEastAsia" w:hint="eastAsia"/>
          <w:bCs/>
          <w:sz w:val="24"/>
        </w:rPr>
        <w:t>。</w:t>
      </w:r>
    </w:p>
    <w:p w:rsidR="00691D0A" w:rsidRDefault="0008102B" w:rsidP="00691D0A">
      <w:pPr>
        <w:spacing w:line="360" w:lineRule="auto"/>
        <w:rPr>
          <w:rFonts w:asciiTheme="minorEastAsia" w:eastAsiaTheme="minorEastAsia" w:hAnsiTheme="minorEastAsia"/>
          <w:bCs/>
          <w:sz w:val="24"/>
        </w:rPr>
      </w:pPr>
      <w:r>
        <w:rPr>
          <w:rFonts w:hint="eastAsia"/>
          <w:b/>
          <w:bCs/>
          <w:sz w:val="24"/>
        </w:rPr>
        <w:t>6.8.</w:t>
      </w:r>
      <w:r w:rsidR="00691D0A">
        <w:rPr>
          <w:rFonts w:hint="eastAsia"/>
          <w:b/>
          <w:bCs/>
          <w:sz w:val="24"/>
        </w:rPr>
        <w:t xml:space="preserve">5  </w:t>
      </w:r>
      <w:r w:rsidR="00691D0A" w:rsidRPr="006A504D">
        <w:rPr>
          <w:rFonts w:asciiTheme="minorEastAsia" w:eastAsiaTheme="minorEastAsia" w:hAnsiTheme="minorEastAsia" w:hint="eastAsia"/>
          <w:bCs/>
          <w:sz w:val="24"/>
        </w:rPr>
        <w:t>热流计各测点检测数据应按下列步骤计算:</w:t>
      </w:r>
    </w:p>
    <w:p w:rsidR="00691D0A" w:rsidRDefault="00691D0A" w:rsidP="00691D0A">
      <w:pPr>
        <w:spacing w:line="360" w:lineRule="auto"/>
        <w:ind w:firstLineChars="200" w:firstLine="482"/>
        <w:rPr>
          <w:rFonts w:asciiTheme="minorEastAsia" w:eastAsiaTheme="minorEastAsia" w:hAnsiTheme="minorEastAsia"/>
          <w:bCs/>
          <w:sz w:val="24"/>
        </w:rPr>
      </w:pPr>
      <w:r>
        <w:rPr>
          <w:b/>
          <w:bCs/>
          <w:sz w:val="24"/>
        </w:rPr>
        <w:t xml:space="preserve">1 </w:t>
      </w:r>
      <w:r>
        <w:rPr>
          <w:rFonts w:hint="eastAsia"/>
          <w:b/>
          <w:bCs/>
          <w:sz w:val="24"/>
        </w:rPr>
        <w:t xml:space="preserve"> </w:t>
      </w:r>
      <w:r w:rsidRPr="006A504D">
        <w:rPr>
          <w:rFonts w:asciiTheme="minorEastAsia" w:eastAsiaTheme="minorEastAsia" w:hAnsiTheme="minorEastAsia" w:hint="eastAsia"/>
          <w:bCs/>
          <w:sz w:val="24"/>
        </w:rPr>
        <w:t>数据处理宜采用动态分析法进行计算,其处理软件应符合</w:t>
      </w:r>
      <w:r>
        <w:rPr>
          <w:sz w:val="24"/>
          <w:szCs w:val="21"/>
        </w:rPr>
        <w:t>《</w:t>
      </w:r>
      <w:r w:rsidRPr="00E429A2">
        <w:rPr>
          <w:rFonts w:hint="eastAsia"/>
          <w:sz w:val="24"/>
          <w:szCs w:val="21"/>
        </w:rPr>
        <w:t>居住建筑节能检测标准</w:t>
      </w:r>
      <w:r>
        <w:rPr>
          <w:sz w:val="24"/>
          <w:szCs w:val="21"/>
        </w:rPr>
        <w:t>》</w:t>
      </w:r>
      <w:r w:rsidRPr="00E429A2">
        <w:rPr>
          <w:rFonts w:hint="eastAsia"/>
          <w:sz w:val="24"/>
          <w:szCs w:val="21"/>
        </w:rPr>
        <w:t>JGJ</w:t>
      </w:r>
      <w:r>
        <w:rPr>
          <w:rFonts w:hint="eastAsia"/>
          <w:sz w:val="24"/>
          <w:szCs w:val="21"/>
        </w:rPr>
        <w:t>/</w:t>
      </w:r>
      <w:r w:rsidRPr="00E429A2">
        <w:rPr>
          <w:rFonts w:hint="eastAsia"/>
          <w:sz w:val="24"/>
          <w:szCs w:val="21"/>
        </w:rPr>
        <w:t>T 132</w:t>
      </w:r>
      <w:r w:rsidRPr="006A504D">
        <w:rPr>
          <w:rFonts w:asciiTheme="minorEastAsia" w:eastAsiaTheme="minorEastAsia" w:hAnsiTheme="minorEastAsia" w:hint="eastAsia"/>
          <w:bCs/>
          <w:sz w:val="24"/>
        </w:rPr>
        <w:t>的规定</w:t>
      </w:r>
      <w:r>
        <w:rPr>
          <w:rFonts w:asciiTheme="minorEastAsia" w:eastAsiaTheme="minorEastAsia" w:hAnsiTheme="minorEastAsia" w:hint="eastAsia"/>
          <w:bCs/>
          <w:sz w:val="24"/>
        </w:rPr>
        <w:t>；</w:t>
      </w:r>
    </w:p>
    <w:p w:rsidR="00691D0A" w:rsidRDefault="00691D0A" w:rsidP="00691D0A">
      <w:pPr>
        <w:spacing w:line="360" w:lineRule="auto"/>
        <w:ind w:firstLineChars="200" w:firstLine="482"/>
        <w:rPr>
          <w:rFonts w:asciiTheme="minorEastAsia" w:eastAsiaTheme="minorEastAsia" w:hAnsiTheme="minorEastAsia"/>
          <w:bCs/>
          <w:sz w:val="24"/>
        </w:rPr>
      </w:pPr>
      <w:r>
        <w:rPr>
          <w:rFonts w:hint="eastAsia"/>
          <w:b/>
          <w:bCs/>
          <w:sz w:val="24"/>
        </w:rPr>
        <w:t>2</w:t>
      </w:r>
      <w:r>
        <w:rPr>
          <w:b/>
          <w:bCs/>
          <w:sz w:val="24"/>
        </w:rPr>
        <w:t xml:space="preserve"> </w:t>
      </w:r>
      <w:r>
        <w:rPr>
          <w:rFonts w:hint="eastAsia"/>
          <w:b/>
          <w:bCs/>
          <w:sz w:val="24"/>
        </w:rPr>
        <w:t xml:space="preserve"> </w:t>
      </w:r>
      <w:r w:rsidRPr="006A504D">
        <w:rPr>
          <w:rFonts w:asciiTheme="minorEastAsia" w:eastAsiaTheme="minorEastAsia" w:hAnsiTheme="minorEastAsia" w:hint="eastAsia"/>
          <w:bCs/>
          <w:sz w:val="24"/>
        </w:rPr>
        <w:t>当满足下列条件时,可采用算术平均法进行计算:</w:t>
      </w:r>
    </w:p>
    <w:p w:rsidR="00691D0A" w:rsidRDefault="00691D0A" w:rsidP="00691D0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Pr="006A504D">
        <w:rPr>
          <w:rFonts w:asciiTheme="minorEastAsia" w:eastAsiaTheme="minorEastAsia" w:hAnsiTheme="minorEastAsia" w:hint="eastAsia"/>
          <w:bCs/>
          <w:sz w:val="24"/>
        </w:rPr>
        <w:t>各测点热阻的末</w:t>
      </w:r>
      <w:proofErr w:type="gramStart"/>
      <w:r w:rsidRPr="006A504D">
        <w:rPr>
          <w:rFonts w:asciiTheme="minorEastAsia" w:eastAsiaTheme="minorEastAsia" w:hAnsiTheme="minorEastAsia" w:hint="eastAsia"/>
          <w:bCs/>
          <w:sz w:val="24"/>
        </w:rPr>
        <w:t>次计算</w:t>
      </w:r>
      <w:proofErr w:type="gramEnd"/>
      <w:r w:rsidRPr="006A504D">
        <w:rPr>
          <w:rFonts w:asciiTheme="minorEastAsia" w:eastAsiaTheme="minorEastAsia" w:hAnsiTheme="minorEastAsia" w:hint="eastAsia"/>
          <w:bCs/>
          <w:sz w:val="24"/>
        </w:rPr>
        <w:t>值与</w:t>
      </w:r>
      <w:r>
        <w:rPr>
          <w:rFonts w:asciiTheme="minorEastAsia" w:eastAsiaTheme="minorEastAsia" w:hAnsiTheme="minorEastAsia" w:hint="eastAsia"/>
          <w:bCs/>
          <w:sz w:val="24"/>
        </w:rPr>
        <w:t>24h</w:t>
      </w:r>
      <w:r w:rsidRPr="006A504D">
        <w:rPr>
          <w:rFonts w:asciiTheme="minorEastAsia" w:eastAsiaTheme="minorEastAsia" w:hAnsiTheme="minorEastAsia" w:hint="eastAsia"/>
          <w:bCs/>
          <w:sz w:val="24"/>
        </w:rPr>
        <w:t>之前的计算值相差不大于</w:t>
      </w:r>
      <w:r>
        <w:rPr>
          <w:rFonts w:asciiTheme="minorEastAsia" w:eastAsiaTheme="minorEastAsia" w:hAnsiTheme="minorEastAsia" w:hint="eastAsia"/>
          <w:bCs/>
          <w:sz w:val="24"/>
        </w:rPr>
        <w:t>5%；</w:t>
      </w:r>
    </w:p>
    <w:p w:rsidR="00691D0A" w:rsidRDefault="00691D0A" w:rsidP="00691D0A">
      <w:pPr>
        <w:spacing w:line="360" w:lineRule="auto"/>
        <w:ind w:firstLineChars="200" w:firstLine="480"/>
        <w:rPr>
          <w:sz w:val="24"/>
          <w:szCs w:val="21"/>
        </w:rPr>
      </w:pPr>
      <w:r>
        <w:rPr>
          <w:rFonts w:asciiTheme="minorEastAsia" w:eastAsiaTheme="minorEastAsia" w:hAnsiTheme="minorEastAsia" w:hint="eastAsia"/>
          <w:bCs/>
          <w:sz w:val="24"/>
        </w:rPr>
        <w:t>2）</w:t>
      </w:r>
      <w:r w:rsidRPr="006A504D">
        <w:rPr>
          <w:rFonts w:asciiTheme="minorEastAsia" w:eastAsiaTheme="minorEastAsia" w:hAnsiTheme="minorEastAsia" w:hint="eastAsia"/>
          <w:bCs/>
          <w:sz w:val="24"/>
        </w:rPr>
        <w:t>检测期间内第一个</w:t>
      </w:r>
      <w:r>
        <w:rPr>
          <w:rFonts w:asciiTheme="minorEastAsia" w:eastAsiaTheme="minorEastAsia" w:hAnsiTheme="minorEastAsia" w:hint="eastAsia"/>
          <w:bCs/>
          <w:sz w:val="24"/>
        </w:rPr>
        <w:t>INT(2</w:t>
      </w:r>
      <w:r w:rsidRPr="006A504D">
        <w:rPr>
          <w:rFonts w:asciiTheme="minorEastAsia" w:eastAsiaTheme="minorEastAsia" w:hAnsiTheme="minorEastAsia" w:hint="eastAsia"/>
          <w:bCs/>
          <w:sz w:val="24"/>
        </w:rPr>
        <w:t>×</w:t>
      </w:r>
      <w:r>
        <w:rPr>
          <w:rFonts w:asciiTheme="minorEastAsia" w:eastAsiaTheme="minorEastAsia" w:hAnsiTheme="minorEastAsia" w:hint="eastAsia"/>
          <w:bCs/>
          <w:sz w:val="24"/>
        </w:rPr>
        <w:t>DT</w:t>
      </w:r>
      <w:r w:rsidRPr="006A504D">
        <w:rPr>
          <w:rFonts w:asciiTheme="minorEastAsia" w:eastAsiaTheme="minorEastAsia" w:hAnsiTheme="minorEastAsia" w:hint="eastAsia"/>
          <w:bCs/>
          <w:sz w:val="24"/>
        </w:rPr>
        <w:t>/</w:t>
      </w:r>
      <w:r>
        <w:rPr>
          <w:rFonts w:asciiTheme="minorEastAsia" w:eastAsiaTheme="minorEastAsia" w:hAnsiTheme="minorEastAsia" w:hint="eastAsia"/>
          <w:bCs/>
          <w:sz w:val="24"/>
        </w:rPr>
        <w:t>3)d</w:t>
      </w:r>
      <w:r w:rsidRPr="006A504D">
        <w:rPr>
          <w:rFonts w:asciiTheme="minorEastAsia" w:eastAsiaTheme="minorEastAsia" w:hAnsiTheme="minorEastAsia" w:hint="eastAsia"/>
          <w:bCs/>
          <w:sz w:val="24"/>
        </w:rPr>
        <w:t>内与最后一个同</w:t>
      </w:r>
      <w:r w:rsidRPr="006A504D">
        <w:rPr>
          <w:rFonts w:hint="eastAsia"/>
          <w:sz w:val="24"/>
          <w:szCs w:val="21"/>
        </w:rPr>
        <w:t>样长的天数内各测点热阻的计算值相差不大于</w:t>
      </w:r>
      <w:r>
        <w:rPr>
          <w:rFonts w:hint="eastAsia"/>
          <w:sz w:val="24"/>
          <w:szCs w:val="21"/>
        </w:rPr>
        <w:t>5%</w:t>
      </w:r>
      <w:r>
        <w:rPr>
          <w:rFonts w:hint="eastAsia"/>
          <w:sz w:val="24"/>
          <w:szCs w:val="21"/>
        </w:rPr>
        <w:t>。</w:t>
      </w:r>
      <w:r w:rsidRPr="006A504D">
        <w:rPr>
          <w:rFonts w:hint="eastAsia"/>
          <w:sz w:val="24"/>
          <w:szCs w:val="21"/>
        </w:rPr>
        <w:cr/>
      </w:r>
      <w:r w:rsidRPr="006A504D">
        <w:rPr>
          <w:rFonts w:hint="eastAsia"/>
          <w:sz w:val="24"/>
          <w:szCs w:val="21"/>
        </w:rPr>
        <w:t>注</w:t>
      </w:r>
      <w:r>
        <w:rPr>
          <w:rFonts w:hint="eastAsia"/>
          <w:sz w:val="24"/>
          <w:szCs w:val="21"/>
        </w:rPr>
        <w:t>：</w:t>
      </w:r>
      <w:r>
        <w:rPr>
          <w:rFonts w:hint="eastAsia"/>
          <w:sz w:val="24"/>
          <w:szCs w:val="21"/>
        </w:rPr>
        <w:t>DT</w:t>
      </w:r>
      <w:r w:rsidRPr="006A504D">
        <w:rPr>
          <w:rFonts w:hint="eastAsia"/>
          <w:sz w:val="24"/>
          <w:szCs w:val="21"/>
        </w:rPr>
        <w:t>为检测持续天数</w:t>
      </w:r>
      <w:r>
        <w:rPr>
          <w:rFonts w:hint="eastAsia"/>
          <w:sz w:val="24"/>
          <w:szCs w:val="21"/>
        </w:rPr>
        <w:t>，</w:t>
      </w:r>
      <w:r>
        <w:rPr>
          <w:rFonts w:hint="eastAsia"/>
          <w:sz w:val="24"/>
          <w:szCs w:val="21"/>
        </w:rPr>
        <w:t>INT</w:t>
      </w:r>
      <w:r w:rsidRPr="006A504D">
        <w:rPr>
          <w:rFonts w:hint="eastAsia"/>
          <w:sz w:val="24"/>
          <w:szCs w:val="21"/>
        </w:rPr>
        <w:t>表示取整数部分</w:t>
      </w:r>
      <w:r>
        <w:rPr>
          <w:rFonts w:hint="eastAsia"/>
          <w:sz w:val="24"/>
          <w:szCs w:val="21"/>
        </w:rPr>
        <w:t>。</w:t>
      </w:r>
    </w:p>
    <w:p w:rsidR="00691D0A" w:rsidRDefault="00691D0A" w:rsidP="00691D0A">
      <w:pPr>
        <w:spacing w:line="360" w:lineRule="auto"/>
        <w:ind w:firstLineChars="200" w:firstLine="482"/>
        <w:rPr>
          <w:sz w:val="24"/>
          <w:szCs w:val="21"/>
        </w:rPr>
      </w:pPr>
      <w:r>
        <w:rPr>
          <w:rFonts w:hint="eastAsia"/>
          <w:b/>
          <w:bCs/>
          <w:sz w:val="24"/>
        </w:rPr>
        <w:t>3</w:t>
      </w:r>
      <w:r>
        <w:rPr>
          <w:b/>
          <w:bCs/>
          <w:sz w:val="24"/>
        </w:rPr>
        <w:t xml:space="preserve"> </w:t>
      </w:r>
      <w:r>
        <w:rPr>
          <w:rFonts w:hint="eastAsia"/>
          <w:b/>
          <w:bCs/>
          <w:sz w:val="24"/>
        </w:rPr>
        <w:t xml:space="preserve"> </w:t>
      </w:r>
      <w:r w:rsidRPr="006A504D">
        <w:rPr>
          <w:rFonts w:asciiTheme="minorEastAsia" w:eastAsiaTheme="minorEastAsia" w:hAnsiTheme="minorEastAsia" w:hint="eastAsia"/>
          <w:bCs/>
          <w:sz w:val="24"/>
        </w:rPr>
        <w:t>当</w:t>
      </w:r>
      <w:r w:rsidRPr="006A504D">
        <w:rPr>
          <w:rFonts w:hint="eastAsia"/>
          <w:sz w:val="24"/>
          <w:szCs w:val="21"/>
        </w:rPr>
        <w:t>采用算术平均法进行数据分析时</w:t>
      </w:r>
      <w:r>
        <w:rPr>
          <w:rFonts w:hint="eastAsia"/>
          <w:sz w:val="24"/>
          <w:szCs w:val="21"/>
        </w:rPr>
        <w:t>，</w:t>
      </w:r>
      <w:r w:rsidRPr="006A504D">
        <w:rPr>
          <w:rFonts w:hint="eastAsia"/>
          <w:sz w:val="24"/>
          <w:szCs w:val="21"/>
        </w:rPr>
        <w:t>各测点传热系数应按照下列公式计算</w:t>
      </w:r>
      <w:r>
        <w:rPr>
          <w:rFonts w:hint="eastAsia"/>
          <w:sz w:val="24"/>
          <w:szCs w:val="21"/>
        </w:rPr>
        <w:t>，</w:t>
      </w:r>
      <w:r w:rsidRPr="006A504D">
        <w:rPr>
          <w:rFonts w:hint="eastAsia"/>
          <w:sz w:val="24"/>
          <w:szCs w:val="21"/>
        </w:rPr>
        <w:t>并且应使用全天数据</w:t>
      </w:r>
      <w:r>
        <w:rPr>
          <w:rFonts w:hint="eastAsia"/>
          <w:sz w:val="24"/>
          <w:szCs w:val="21"/>
        </w:rPr>
        <w:t>（</w:t>
      </w:r>
      <w:r>
        <w:rPr>
          <w:rFonts w:hint="eastAsia"/>
          <w:sz w:val="24"/>
          <w:szCs w:val="21"/>
        </w:rPr>
        <w:t>24h</w:t>
      </w:r>
      <w:r>
        <w:rPr>
          <w:rFonts w:hint="eastAsia"/>
          <w:sz w:val="24"/>
          <w:szCs w:val="21"/>
        </w:rPr>
        <w:t>）</w:t>
      </w:r>
      <w:r w:rsidRPr="006A504D">
        <w:rPr>
          <w:rFonts w:hint="eastAsia"/>
          <w:sz w:val="24"/>
          <w:szCs w:val="21"/>
        </w:rPr>
        <w:t>的整数</w:t>
      </w:r>
      <w:proofErr w:type="gramStart"/>
      <w:r w:rsidRPr="006A504D">
        <w:rPr>
          <w:rFonts w:hint="eastAsia"/>
          <w:sz w:val="24"/>
          <w:szCs w:val="21"/>
        </w:rPr>
        <w:t>倍</w:t>
      </w:r>
      <w:proofErr w:type="gramEnd"/>
      <w:r w:rsidRPr="006A504D">
        <w:rPr>
          <w:rFonts w:hint="eastAsia"/>
          <w:sz w:val="24"/>
          <w:szCs w:val="21"/>
        </w:rPr>
        <w:t>)</w:t>
      </w:r>
      <w:r w:rsidRPr="006A504D">
        <w:rPr>
          <w:rFonts w:hint="eastAsia"/>
          <w:sz w:val="24"/>
          <w:szCs w:val="21"/>
        </w:rPr>
        <w:t>进行计算</w:t>
      </w:r>
      <w:r>
        <w:rPr>
          <w:rFonts w:hint="eastAsia"/>
          <w:sz w:val="24"/>
          <w:szCs w:val="21"/>
        </w:rPr>
        <w:t>：</w:t>
      </w:r>
    </w:p>
    <w:p w:rsidR="00691D0A" w:rsidRPr="00405EF1" w:rsidRDefault="00691D0A" w:rsidP="00691D0A">
      <w:pPr>
        <w:spacing w:line="360" w:lineRule="auto"/>
        <w:ind w:firstLineChars="200" w:firstLine="480"/>
        <w:jc w:val="center"/>
        <w:rPr>
          <w:rFonts w:asciiTheme="minorEastAsia" w:eastAsiaTheme="minorEastAsia" w:hAnsiTheme="minorEastAsia"/>
          <w:sz w:val="24"/>
          <w:szCs w:val="21"/>
        </w:rPr>
      </w:pPr>
      <m:oMath>
        <m:r>
          <m:rPr>
            <m:sty m:val="p"/>
          </m:rPr>
          <w:rPr>
            <w:rFonts w:ascii="Cambria Math" w:eastAsiaTheme="minorEastAsia" w:hAnsiTheme="minorEastAsia"/>
            <w:sz w:val="24"/>
            <w:szCs w:val="21"/>
          </w:rPr>
          <m:t>R=</m:t>
        </m:r>
        <m:f>
          <m:fPr>
            <m:ctrlPr>
              <w:rPr>
                <w:rFonts w:ascii="Cambria Math" w:eastAsiaTheme="minorEastAsia" w:hAnsiTheme="minorEastAsia"/>
                <w:sz w:val="24"/>
                <w:szCs w:val="21"/>
              </w:rPr>
            </m:ctrlPr>
          </m:fPr>
          <m:num>
            <m:nary>
              <m:naryPr>
                <m:chr m:val="∑"/>
                <m:limLoc m:val="undOvr"/>
                <m:ctrlPr>
                  <w:rPr>
                    <w:rFonts w:ascii="Cambria Math" w:eastAsiaTheme="minorEastAsia" w:hAnsiTheme="minorEastAsia"/>
                    <w:sz w:val="24"/>
                    <w:szCs w:val="21"/>
                  </w:rPr>
                </m:ctrlPr>
              </m:naryPr>
              <m:sub>
                <m:r>
                  <m:rPr>
                    <m:sty m:val="p"/>
                  </m:rPr>
                  <w:rPr>
                    <w:rFonts w:ascii="Cambria Math" w:eastAsiaTheme="minorEastAsia" w:hAnsiTheme="minorEastAsia"/>
                    <w:sz w:val="24"/>
                    <w:szCs w:val="21"/>
                  </w:rPr>
                  <m:t>j=1</m:t>
                </m:r>
              </m:sub>
              <m:sup>
                <m:r>
                  <m:rPr>
                    <m:sty m:val="p"/>
                  </m:rPr>
                  <w:rPr>
                    <w:rFonts w:ascii="Cambria Math" w:eastAsiaTheme="minorEastAsia" w:hAnsiTheme="minorEastAsia"/>
                    <w:sz w:val="24"/>
                    <w:szCs w:val="21"/>
                  </w:rPr>
                  <m:t>n</m:t>
                </m:r>
              </m:sup>
              <m:e>
                <m:r>
                  <m:rPr>
                    <m:sty m:val="p"/>
                  </m:rPr>
                  <w:rPr>
                    <w:rFonts w:ascii="Cambria Math" w:eastAsiaTheme="minorEastAsia" w:hAnsiTheme="minorEastAsia"/>
                    <w:sz w:val="24"/>
                    <w:szCs w:val="21"/>
                  </w:rPr>
                  <m:t>(</m:t>
                </m:r>
                <m:sSub>
                  <m:sSubPr>
                    <m:ctrlPr>
                      <w:rPr>
                        <w:rFonts w:ascii="Cambria Math" w:eastAsiaTheme="minorEastAsia" w:hAnsiTheme="minorEastAsia"/>
                        <w:sz w:val="24"/>
                        <w:szCs w:val="21"/>
                      </w:rPr>
                    </m:ctrlPr>
                  </m:sSubPr>
                  <m:e>
                    <m:r>
                      <m:rPr>
                        <m:sty m:val="p"/>
                      </m:rPr>
                      <w:rPr>
                        <w:rFonts w:asciiTheme="minorEastAsia" w:eastAsiaTheme="minorEastAsia" w:hAnsiTheme="minorEastAsia"/>
                        <w:sz w:val="24"/>
                        <w:szCs w:val="21"/>
                      </w:rPr>
                      <m:t>θ</m:t>
                    </m:r>
                  </m:e>
                  <m:sub>
                    <m:r>
                      <m:rPr>
                        <m:sty m:val="p"/>
                      </m:rPr>
                      <w:rPr>
                        <w:rFonts w:ascii="Cambria Math" w:eastAsiaTheme="minorEastAsia" w:hAnsiTheme="minorEastAsia"/>
                        <w:sz w:val="24"/>
                        <w:szCs w:val="21"/>
                      </w:rPr>
                      <m:t>Ij</m:t>
                    </m:r>
                  </m:sub>
                </m:sSub>
                <m:r>
                  <m:rPr>
                    <m:sty m:val="p"/>
                  </m:rPr>
                  <w:rPr>
                    <w:rFonts w:asciiTheme="minorEastAsia" w:eastAsiaTheme="minorEastAsia" w:hAnsi="Cambria Math"/>
                    <w:sz w:val="24"/>
                    <w:szCs w:val="21"/>
                  </w:rPr>
                  <m:t>-</m:t>
                </m:r>
                <m:sSub>
                  <m:sSubPr>
                    <m:ctrlPr>
                      <w:rPr>
                        <w:rFonts w:ascii="Cambria Math" w:eastAsiaTheme="minorEastAsia" w:hAnsiTheme="minorEastAsia"/>
                        <w:sz w:val="24"/>
                        <w:szCs w:val="21"/>
                      </w:rPr>
                    </m:ctrlPr>
                  </m:sSubPr>
                  <m:e>
                    <m:r>
                      <m:rPr>
                        <m:sty m:val="p"/>
                      </m:rPr>
                      <w:rPr>
                        <w:rFonts w:asciiTheme="minorEastAsia" w:eastAsiaTheme="minorEastAsia" w:hAnsiTheme="minorEastAsia"/>
                        <w:sz w:val="24"/>
                        <w:szCs w:val="21"/>
                      </w:rPr>
                      <m:t>θ</m:t>
                    </m:r>
                  </m:e>
                  <m:sub>
                    <m:r>
                      <m:rPr>
                        <m:sty m:val="p"/>
                      </m:rPr>
                      <w:rPr>
                        <w:rFonts w:ascii="Cambria Math" w:eastAsiaTheme="minorEastAsia" w:hAnsiTheme="minorEastAsia"/>
                        <w:sz w:val="24"/>
                        <w:szCs w:val="21"/>
                      </w:rPr>
                      <m:t>Ej</m:t>
                    </m:r>
                  </m:sub>
                </m:sSub>
                <m:r>
                  <m:rPr>
                    <m:sty m:val="p"/>
                  </m:rPr>
                  <w:rPr>
                    <w:rFonts w:ascii="Cambria Math" w:eastAsiaTheme="minorEastAsia" w:hAnsiTheme="minorEastAsia"/>
                    <w:sz w:val="24"/>
                    <w:szCs w:val="21"/>
                  </w:rPr>
                  <m:t>)</m:t>
                </m:r>
              </m:e>
            </m:nary>
          </m:num>
          <m:den>
            <m:nary>
              <m:naryPr>
                <m:chr m:val="∑"/>
                <m:limLoc m:val="undOvr"/>
                <m:ctrlPr>
                  <w:rPr>
                    <w:rFonts w:ascii="Cambria Math" w:eastAsiaTheme="minorEastAsia" w:hAnsiTheme="minorEastAsia"/>
                    <w:sz w:val="24"/>
                    <w:szCs w:val="21"/>
                  </w:rPr>
                </m:ctrlPr>
              </m:naryPr>
              <m:sub>
                <m:r>
                  <m:rPr>
                    <m:sty m:val="p"/>
                  </m:rPr>
                  <w:rPr>
                    <w:rFonts w:ascii="Cambria Math" w:eastAsiaTheme="minorEastAsia" w:hAnsiTheme="minorEastAsia"/>
                    <w:sz w:val="24"/>
                    <w:szCs w:val="21"/>
                  </w:rPr>
                  <m:t>j=1</m:t>
                </m:r>
              </m:sub>
              <m:sup>
                <m:r>
                  <m:rPr>
                    <m:sty m:val="p"/>
                  </m:rPr>
                  <w:rPr>
                    <w:rFonts w:ascii="Cambria Math" w:eastAsiaTheme="minorEastAsia" w:hAnsiTheme="minorEastAsia"/>
                    <w:sz w:val="24"/>
                    <w:szCs w:val="21"/>
                  </w:rPr>
                  <m:t>n</m:t>
                </m:r>
              </m:sup>
              <m:e>
                <m:sSub>
                  <m:sSubPr>
                    <m:ctrlPr>
                      <w:rPr>
                        <w:rFonts w:ascii="Cambria Math" w:eastAsiaTheme="minorEastAsia" w:hAnsiTheme="minorEastAsia"/>
                        <w:sz w:val="24"/>
                        <w:szCs w:val="21"/>
                      </w:rPr>
                    </m:ctrlPr>
                  </m:sSubPr>
                  <m:e>
                    <m:r>
                      <m:rPr>
                        <m:sty m:val="p"/>
                      </m:rPr>
                      <w:rPr>
                        <w:rFonts w:ascii="Cambria Math" w:eastAsiaTheme="minorEastAsia" w:hAnsiTheme="minorEastAsia"/>
                        <w:sz w:val="24"/>
                        <w:szCs w:val="21"/>
                      </w:rPr>
                      <m:t>q</m:t>
                    </m:r>
                  </m:e>
                  <m:sub>
                    <m:r>
                      <m:rPr>
                        <m:sty m:val="p"/>
                      </m:rPr>
                      <w:rPr>
                        <w:rFonts w:ascii="Cambria Math" w:eastAsiaTheme="minorEastAsia" w:hAnsiTheme="minorEastAsia"/>
                        <w:sz w:val="24"/>
                        <w:szCs w:val="21"/>
                      </w:rPr>
                      <m:t>j</m:t>
                    </m:r>
                  </m:sub>
                </m:sSub>
              </m:e>
            </m:nary>
          </m:den>
        </m:f>
      </m:oMath>
      <w:r>
        <w:rPr>
          <w:rFonts w:asciiTheme="minorEastAsia" w:eastAsiaTheme="minorEastAsia" w:hAnsiTheme="minorEastAsia" w:hint="eastAsia"/>
          <w:sz w:val="24"/>
          <w:szCs w:val="21"/>
        </w:rPr>
        <w:t xml:space="preserve">     </w:t>
      </w:r>
    </w:p>
    <w:p w:rsidR="00691D0A" w:rsidRPr="00405EF1" w:rsidRDefault="00691D0A" w:rsidP="00691D0A">
      <w:pPr>
        <w:spacing w:line="360" w:lineRule="auto"/>
        <w:jc w:val="center"/>
        <w:rPr>
          <w:rFonts w:asciiTheme="minorEastAsia" w:eastAsiaTheme="minorEastAsia" w:hAnsiTheme="minorEastAsia"/>
          <w:sz w:val="24"/>
          <w:szCs w:val="21"/>
        </w:rPr>
      </w:pPr>
      <m:oMath>
        <m:r>
          <m:rPr>
            <m:sty m:val="p"/>
          </m:rPr>
          <w:rPr>
            <w:rFonts w:ascii="Cambria Math" w:eastAsiaTheme="minorEastAsia" w:hAnsiTheme="minorEastAsia"/>
            <w:sz w:val="24"/>
            <w:szCs w:val="21"/>
          </w:rPr>
          <m:t>U=</m:t>
        </m:r>
        <m:f>
          <m:fPr>
            <m:ctrlPr>
              <w:rPr>
                <w:rFonts w:ascii="Cambria Math" w:eastAsiaTheme="minorEastAsia" w:hAnsiTheme="minorEastAsia"/>
                <w:sz w:val="24"/>
                <w:szCs w:val="21"/>
              </w:rPr>
            </m:ctrlPr>
          </m:fPr>
          <m:num>
            <m:r>
              <m:rPr>
                <m:sty m:val="p"/>
              </m:rPr>
              <w:rPr>
                <w:rFonts w:ascii="Cambria Math" w:eastAsiaTheme="minorEastAsia" w:hAnsiTheme="minorEastAsia"/>
                <w:sz w:val="24"/>
                <w:szCs w:val="21"/>
              </w:rPr>
              <m:t>1</m:t>
            </m:r>
          </m:num>
          <m:den>
            <m:sSub>
              <m:sSubPr>
                <m:ctrlPr>
                  <w:rPr>
                    <w:rFonts w:ascii="Cambria Math" w:eastAsiaTheme="minorEastAsia" w:hAnsiTheme="minorEastAsia"/>
                    <w:sz w:val="24"/>
                    <w:szCs w:val="21"/>
                  </w:rPr>
                </m:ctrlPr>
              </m:sSubPr>
              <m:e>
                <m:r>
                  <m:rPr>
                    <m:sty m:val="p"/>
                  </m:rPr>
                  <w:rPr>
                    <w:rFonts w:ascii="Cambria Math" w:eastAsiaTheme="minorEastAsia" w:hAnsiTheme="minorEastAsia"/>
                    <w:sz w:val="24"/>
                    <w:szCs w:val="21"/>
                  </w:rPr>
                  <m:t>R</m:t>
                </m:r>
              </m:e>
              <m:sub>
                <m:r>
                  <m:rPr>
                    <m:sty m:val="p"/>
                  </m:rPr>
                  <w:rPr>
                    <w:rFonts w:ascii="Cambria Math" w:eastAsiaTheme="minorEastAsia" w:hAnsiTheme="minorEastAsia"/>
                    <w:sz w:val="24"/>
                    <w:szCs w:val="21"/>
                  </w:rPr>
                  <m:t>i</m:t>
                </m:r>
              </m:sub>
            </m:sSub>
            <m:r>
              <m:rPr>
                <m:sty m:val="p"/>
              </m:rPr>
              <w:rPr>
                <w:rFonts w:ascii="Cambria Math" w:eastAsiaTheme="minorEastAsia" w:hAnsiTheme="minorEastAsia"/>
                <w:sz w:val="24"/>
                <w:szCs w:val="21"/>
              </w:rPr>
              <m:t>+R+</m:t>
            </m:r>
            <m:sSub>
              <m:sSubPr>
                <m:ctrlPr>
                  <w:rPr>
                    <w:rFonts w:ascii="Cambria Math" w:eastAsiaTheme="minorEastAsia" w:hAnsiTheme="minorEastAsia"/>
                    <w:sz w:val="24"/>
                    <w:szCs w:val="21"/>
                  </w:rPr>
                </m:ctrlPr>
              </m:sSubPr>
              <m:e>
                <m:r>
                  <m:rPr>
                    <m:sty m:val="p"/>
                  </m:rPr>
                  <w:rPr>
                    <w:rFonts w:ascii="Cambria Math" w:eastAsiaTheme="minorEastAsia" w:hAnsiTheme="minorEastAsia"/>
                    <w:sz w:val="24"/>
                    <w:szCs w:val="21"/>
                  </w:rPr>
                  <m:t>R</m:t>
                </m:r>
              </m:e>
              <m:sub>
                <m:r>
                  <m:rPr>
                    <m:sty m:val="p"/>
                  </m:rPr>
                  <w:rPr>
                    <w:rFonts w:ascii="Cambria Math" w:eastAsiaTheme="minorEastAsia" w:hAnsiTheme="minorEastAsia"/>
                    <w:sz w:val="24"/>
                    <w:szCs w:val="21"/>
                  </w:rPr>
                  <m:t>e</m:t>
                </m:r>
              </m:sub>
            </m:sSub>
          </m:den>
        </m:f>
      </m:oMath>
      <w:r>
        <w:rPr>
          <w:rFonts w:asciiTheme="minorEastAsia" w:eastAsiaTheme="minorEastAsia" w:hAnsiTheme="minorEastAsia" w:hint="eastAsia"/>
          <w:sz w:val="24"/>
          <w:szCs w:val="21"/>
        </w:rPr>
        <w:t xml:space="preserve">       </w:t>
      </w:r>
    </w:p>
    <w:p w:rsidR="00691D0A" w:rsidRDefault="00691D0A" w:rsidP="00691D0A">
      <w:pPr>
        <w:spacing w:line="360" w:lineRule="auto"/>
        <w:rPr>
          <w:sz w:val="24"/>
          <w:szCs w:val="21"/>
        </w:rPr>
      </w:pPr>
      <w:r w:rsidRPr="00405EF1">
        <w:rPr>
          <w:rFonts w:hint="eastAsia"/>
          <w:sz w:val="24"/>
          <w:szCs w:val="21"/>
        </w:rPr>
        <w:t>式中</w:t>
      </w:r>
      <w:r>
        <w:rPr>
          <w:rFonts w:hint="eastAsia"/>
          <w:sz w:val="24"/>
          <w:szCs w:val="21"/>
        </w:rPr>
        <w:t>：</w:t>
      </w:r>
      <w:r>
        <w:rPr>
          <w:rFonts w:hint="eastAsia"/>
          <w:sz w:val="24"/>
          <w:szCs w:val="21"/>
        </w:rPr>
        <w:t>R</w:t>
      </w:r>
      <w:r w:rsidRPr="00405EF1">
        <w:rPr>
          <w:rFonts w:hint="eastAsia"/>
          <w:sz w:val="24"/>
          <w:szCs w:val="21"/>
        </w:rPr>
        <w:t>——</w:t>
      </w:r>
      <w:proofErr w:type="gramStart"/>
      <w:r w:rsidRPr="00405EF1">
        <w:rPr>
          <w:rFonts w:hint="eastAsia"/>
          <w:sz w:val="24"/>
          <w:szCs w:val="21"/>
        </w:rPr>
        <w:t>—</w:t>
      </w:r>
      <w:proofErr w:type="gramEnd"/>
      <w:r w:rsidRPr="00405EF1">
        <w:rPr>
          <w:rFonts w:hint="eastAsia"/>
          <w:sz w:val="24"/>
          <w:szCs w:val="21"/>
        </w:rPr>
        <w:t>各测点的热阻</w:t>
      </w:r>
      <w:r w:rsidRPr="003B66D1">
        <w:rPr>
          <w:rFonts w:hint="eastAsia"/>
          <w:sz w:val="24"/>
          <w:szCs w:val="21"/>
        </w:rPr>
        <w:t>（</w:t>
      </w:r>
      <w:r w:rsidRPr="003B66D1">
        <w:rPr>
          <w:sz w:val="24"/>
          <w:szCs w:val="21"/>
        </w:rPr>
        <w:t>m</w:t>
      </w:r>
      <w:r w:rsidRPr="003B66D1">
        <w:rPr>
          <w:sz w:val="24"/>
          <w:szCs w:val="21"/>
          <w:vertAlign w:val="superscript"/>
        </w:rPr>
        <w:t>2</w:t>
      </w:r>
      <w:r w:rsidRPr="003B66D1">
        <w:rPr>
          <w:sz w:val="24"/>
          <w:szCs w:val="21"/>
        </w:rPr>
        <w:t>·K/W</w:t>
      </w:r>
      <w:r w:rsidRPr="003B66D1">
        <w:rPr>
          <w:rFonts w:hint="eastAsia"/>
          <w:sz w:val="24"/>
          <w:szCs w:val="21"/>
        </w:rPr>
        <w:t>）</w:t>
      </w:r>
      <w:r>
        <w:rPr>
          <w:rFonts w:hint="eastAsia"/>
          <w:sz w:val="24"/>
          <w:szCs w:val="21"/>
        </w:rPr>
        <w:t>；</w:t>
      </w:r>
    </w:p>
    <w:p w:rsidR="00691D0A" w:rsidRDefault="00691D0A" w:rsidP="00691D0A">
      <w:pPr>
        <w:spacing w:line="360" w:lineRule="auto"/>
        <w:ind w:firstLineChars="250" w:firstLine="600"/>
        <w:rPr>
          <w:sz w:val="24"/>
          <w:szCs w:val="21"/>
        </w:rPr>
      </w:pPr>
      <w:r w:rsidRPr="00405EF1">
        <w:rPr>
          <w:rFonts w:hint="eastAsia"/>
          <w:sz w:val="24"/>
          <w:szCs w:val="21"/>
        </w:rPr>
        <w:lastRenderedPageBreak/>
        <w:t>θ</w:t>
      </w:r>
      <w:proofErr w:type="spellStart"/>
      <w:r w:rsidRPr="003B66D1">
        <w:rPr>
          <w:rFonts w:hint="eastAsia"/>
          <w:sz w:val="24"/>
          <w:szCs w:val="21"/>
          <w:vertAlign w:val="subscript"/>
        </w:rPr>
        <w:t>Ij</w:t>
      </w:r>
      <w:proofErr w:type="spellEnd"/>
      <w:r w:rsidRPr="00405EF1">
        <w:rPr>
          <w:rFonts w:hint="eastAsia"/>
          <w:sz w:val="24"/>
          <w:szCs w:val="21"/>
        </w:rPr>
        <w:t>——</w:t>
      </w:r>
      <w:proofErr w:type="gramStart"/>
      <w:r w:rsidRPr="00405EF1">
        <w:rPr>
          <w:rFonts w:hint="eastAsia"/>
          <w:sz w:val="24"/>
          <w:szCs w:val="21"/>
        </w:rPr>
        <w:t>—</w:t>
      </w:r>
      <w:proofErr w:type="gramEnd"/>
      <w:r w:rsidRPr="00405EF1">
        <w:rPr>
          <w:rFonts w:hint="eastAsia"/>
          <w:sz w:val="24"/>
          <w:szCs w:val="21"/>
        </w:rPr>
        <w:t>各测点内表面温度的第</w:t>
      </w:r>
      <w:r>
        <w:rPr>
          <w:rFonts w:hint="eastAsia"/>
          <w:sz w:val="24"/>
          <w:szCs w:val="21"/>
        </w:rPr>
        <w:t>j</w:t>
      </w:r>
      <w:r w:rsidRPr="00405EF1">
        <w:rPr>
          <w:rFonts w:hint="eastAsia"/>
          <w:sz w:val="24"/>
          <w:szCs w:val="21"/>
        </w:rPr>
        <w:t>次测量值</w:t>
      </w:r>
      <w:r>
        <w:rPr>
          <w:rFonts w:hint="eastAsia"/>
          <w:sz w:val="24"/>
          <w:szCs w:val="21"/>
        </w:rPr>
        <w:t>(</w:t>
      </w:r>
      <w:r w:rsidRPr="00405EF1">
        <w:rPr>
          <w:rFonts w:hint="eastAsia"/>
          <w:sz w:val="24"/>
          <w:szCs w:val="21"/>
        </w:rPr>
        <w:t>℃</w:t>
      </w:r>
      <w:r w:rsidRPr="00405EF1">
        <w:rPr>
          <w:rFonts w:hint="eastAsia"/>
          <w:sz w:val="24"/>
          <w:szCs w:val="21"/>
        </w:rPr>
        <w:t>)</w:t>
      </w:r>
      <w:r>
        <w:rPr>
          <w:rFonts w:hint="eastAsia"/>
          <w:sz w:val="24"/>
          <w:szCs w:val="21"/>
        </w:rPr>
        <w:t>；</w:t>
      </w:r>
    </w:p>
    <w:p w:rsidR="00691D0A" w:rsidRDefault="00691D0A" w:rsidP="00691D0A">
      <w:pPr>
        <w:spacing w:line="360" w:lineRule="auto"/>
        <w:ind w:firstLineChars="250" w:firstLine="600"/>
        <w:rPr>
          <w:sz w:val="24"/>
          <w:szCs w:val="21"/>
        </w:rPr>
      </w:pPr>
      <w:r w:rsidRPr="00405EF1">
        <w:rPr>
          <w:rFonts w:hint="eastAsia"/>
          <w:sz w:val="24"/>
          <w:szCs w:val="21"/>
        </w:rPr>
        <w:t>θ</w:t>
      </w:r>
      <w:proofErr w:type="spellStart"/>
      <w:r w:rsidRPr="003B66D1">
        <w:rPr>
          <w:rFonts w:hint="eastAsia"/>
          <w:sz w:val="24"/>
          <w:szCs w:val="21"/>
          <w:vertAlign w:val="subscript"/>
        </w:rPr>
        <w:t>Ej</w:t>
      </w:r>
      <w:proofErr w:type="spellEnd"/>
      <w:r w:rsidRPr="00405EF1">
        <w:rPr>
          <w:rFonts w:hint="eastAsia"/>
          <w:sz w:val="24"/>
          <w:szCs w:val="21"/>
        </w:rPr>
        <w:t>——</w:t>
      </w:r>
      <w:proofErr w:type="gramStart"/>
      <w:r w:rsidRPr="00405EF1">
        <w:rPr>
          <w:rFonts w:hint="eastAsia"/>
          <w:sz w:val="24"/>
          <w:szCs w:val="21"/>
        </w:rPr>
        <w:t>—</w:t>
      </w:r>
      <w:proofErr w:type="gramEnd"/>
      <w:r w:rsidRPr="00405EF1">
        <w:rPr>
          <w:rFonts w:hint="eastAsia"/>
          <w:sz w:val="24"/>
          <w:szCs w:val="21"/>
        </w:rPr>
        <w:t>各测点外表面温度的第</w:t>
      </w:r>
      <w:r>
        <w:rPr>
          <w:rFonts w:hint="eastAsia"/>
          <w:sz w:val="24"/>
          <w:szCs w:val="21"/>
        </w:rPr>
        <w:t>j</w:t>
      </w:r>
      <w:r w:rsidRPr="00405EF1">
        <w:rPr>
          <w:rFonts w:hint="eastAsia"/>
          <w:sz w:val="24"/>
          <w:szCs w:val="21"/>
        </w:rPr>
        <w:t>次测量值</w:t>
      </w:r>
      <w:r>
        <w:rPr>
          <w:rFonts w:hint="eastAsia"/>
          <w:sz w:val="24"/>
          <w:szCs w:val="21"/>
        </w:rPr>
        <w:t>(</w:t>
      </w:r>
      <w:r w:rsidRPr="00405EF1">
        <w:rPr>
          <w:rFonts w:hint="eastAsia"/>
          <w:sz w:val="24"/>
          <w:szCs w:val="21"/>
        </w:rPr>
        <w:t>℃</w:t>
      </w:r>
      <w:r w:rsidRPr="00405EF1">
        <w:rPr>
          <w:rFonts w:hint="eastAsia"/>
          <w:sz w:val="24"/>
          <w:szCs w:val="21"/>
        </w:rPr>
        <w:t>)</w:t>
      </w:r>
      <w:r>
        <w:rPr>
          <w:rFonts w:hint="eastAsia"/>
          <w:sz w:val="24"/>
          <w:szCs w:val="21"/>
        </w:rPr>
        <w:t>；</w:t>
      </w:r>
    </w:p>
    <w:p w:rsidR="00691D0A" w:rsidRDefault="00691D0A" w:rsidP="00691D0A">
      <w:pPr>
        <w:spacing w:line="360" w:lineRule="auto"/>
        <w:ind w:firstLineChars="250" w:firstLine="600"/>
        <w:rPr>
          <w:sz w:val="24"/>
          <w:szCs w:val="21"/>
        </w:rPr>
      </w:pPr>
      <w:proofErr w:type="spellStart"/>
      <w:r w:rsidRPr="00405EF1">
        <w:rPr>
          <w:rFonts w:hint="eastAsia"/>
          <w:sz w:val="24"/>
          <w:szCs w:val="21"/>
        </w:rPr>
        <w:t>qj</w:t>
      </w:r>
      <w:proofErr w:type="spellEnd"/>
      <w:r w:rsidRPr="00405EF1">
        <w:rPr>
          <w:rFonts w:hint="eastAsia"/>
          <w:sz w:val="24"/>
          <w:szCs w:val="21"/>
        </w:rPr>
        <w:t>——</w:t>
      </w:r>
      <w:proofErr w:type="gramStart"/>
      <w:r w:rsidRPr="00405EF1">
        <w:rPr>
          <w:rFonts w:hint="eastAsia"/>
          <w:sz w:val="24"/>
          <w:szCs w:val="21"/>
        </w:rPr>
        <w:t>—</w:t>
      </w:r>
      <w:proofErr w:type="gramEnd"/>
      <w:r w:rsidRPr="00405EF1">
        <w:rPr>
          <w:rFonts w:hint="eastAsia"/>
          <w:sz w:val="24"/>
          <w:szCs w:val="21"/>
        </w:rPr>
        <w:t>各测点热流密度的第</w:t>
      </w:r>
      <w:r w:rsidRPr="00405EF1">
        <w:rPr>
          <w:rFonts w:hint="eastAsia"/>
          <w:sz w:val="24"/>
          <w:szCs w:val="21"/>
        </w:rPr>
        <w:t xml:space="preserve"> j </w:t>
      </w:r>
      <w:r w:rsidRPr="00405EF1">
        <w:rPr>
          <w:rFonts w:hint="eastAsia"/>
          <w:sz w:val="24"/>
          <w:szCs w:val="21"/>
        </w:rPr>
        <w:t>次测量值</w:t>
      </w:r>
      <w:r>
        <w:rPr>
          <w:rFonts w:hint="eastAsia"/>
          <w:sz w:val="24"/>
          <w:szCs w:val="21"/>
        </w:rPr>
        <w:t>(W/</w:t>
      </w:r>
      <w:r w:rsidRPr="00405EF1">
        <w:rPr>
          <w:rFonts w:hint="eastAsia"/>
          <w:sz w:val="24"/>
          <w:szCs w:val="21"/>
        </w:rPr>
        <w:t>m</w:t>
      </w:r>
      <w:r w:rsidRPr="003B66D1">
        <w:rPr>
          <w:rFonts w:hint="eastAsia"/>
          <w:sz w:val="24"/>
          <w:szCs w:val="21"/>
          <w:vertAlign w:val="superscript"/>
        </w:rPr>
        <w:t>2</w:t>
      </w:r>
      <w:r w:rsidRPr="00405EF1">
        <w:rPr>
          <w:rFonts w:hint="eastAsia"/>
          <w:sz w:val="24"/>
          <w:szCs w:val="21"/>
        </w:rPr>
        <w:t>)</w:t>
      </w:r>
      <w:r>
        <w:rPr>
          <w:rFonts w:hint="eastAsia"/>
          <w:sz w:val="24"/>
          <w:szCs w:val="21"/>
        </w:rPr>
        <w:t>；</w:t>
      </w:r>
    </w:p>
    <w:p w:rsidR="00691D0A" w:rsidRDefault="00691D0A" w:rsidP="00691D0A">
      <w:pPr>
        <w:spacing w:line="360" w:lineRule="auto"/>
        <w:ind w:firstLineChars="250" w:firstLine="600"/>
        <w:rPr>
          <w:sz w:val="24"/>
          <w:szCs w:val="21"/>
        </w:rPr>
      </w:pPr>
      <w:r w:rsidRPr="00405EF1">
        <w:rPr>
          <w:rFonts w:hint="eastAsia"/>
          <w:sz w:val="24"/>
          <w:szCs w:val="21"/>
        </w:rPr>
        <w:t>U</w:t>
      </w:r>
      <w:r w:rsidRPr="00405EF1">
        <w:rPr>
          <w:rFonts w:hint="eastAsia"/>
          <w:sz w:val="24"/>
          <w:szCs w:val="21"/>
        </w:rPr>
        <w:t>——</w:t>
      </w:r>
      <w:proofErr w:type="gramStart"/>
      <w:r w:rsidRPr="00405EF1">
        <w:rPr>
          <w:rFonts w:hint="eastAsia"/>
          <w:sz w:val="24"/>
          <w:szCs w:val="21"/>
        </w:rPr>
        <w:t>—</w:t>
      </w:r>
      <w:proofErr w:type="gramEnd"/>
      <w:r w:rsidRPr="00405EF1">
        <w:rPr>
          <w:rFonts w:hint="eastAsia"/>
          <w:sz w:val="24"/>
          <w:szCs w:val="21"/>
        </w:rPr>
        <w:t>各测点传热系数〔</w:t>
      </w:r>
      <w:r>
        <w:rPr>
          <w:rFonts w:ascii="宋体" w:hAnsi="宋体"/>
          <w:szCs w:val="21"/>
        </w:rPr>
        <w:t>W/</w:t>
      </w:r>
      <w:r w:rsidRPr="00C546EC">
        <w:rPr>
          <w:rFonts w:ascii="宋体" w:hAnsi="宋体"/>
          <w:szCs w:val="21"/>
        </w:rPr>
        <w:t>(m</w:t>
      </w:r>
      <w:r w:rsidRPr="00C546EC">
        <w:rPr>
          <w:rFonts w:ascii="宋体" w:hAnsi="宋体"/>
          <w:szCs w:val="21"/>
          <w:vertAlign w:val="superscript"/>
        </w:rPr>
        <w:t>2</w:t>
      </w:r>
      <w:r w:rsidRPr="00C546EC">
        <w:rPr>
          <w:rFonts w:ascii="宋体" w:hAnsi="宋体"/>
          <w:szCs w:val="21"/>
        </w:rPr>
        <w:t>·K)</w:t>
      </w:r>
      <w:r w:rsidRPr="00405EF1">
        <w:rPr>
          <w:rFonts w:hint="eastAsia"/>
          <w:sz w:val="24"/>
          <w:szCs w:val="21"/>
        </w:rPr>
        <w:t>〕</w:t>
      </w:r>
      <w:r>
        <w:rPr>
          <w:rFonts w:hint="eastAsia"/>
          <w:sz w:val="24"/>
          <w:szCs w:val="21"/>
        </w:rPr>
        <w:t>；</w:t>
      </w:r>
    </w:p>
    <w:p w:rsidR="00691D0A" w:rsidRDefault="00691D0A" w:rsidP="00691D0A">
      <w:pPr>
        <w:spacing w:line="360" w:lineRule="auto"/>
        <w:ind w:firstLineChars="250" w:firstLine="600"/>
        <w:rPr>
          <w:sz w:val="24"/>
          <w:szCs w:val="21"/>
        </w:rPr>
      </w:pPr>
      <w:proofErr w:type="spellStart"/>
      <w:r w:rsidRPr="00405EF1">
        <w:rPr>
          <w:rFonts w:hint="eastAsia"/>
          <w:sz w:val="24"/>
          <w:szCs w:val="21"/>
        </w:rPr>
        <w:t>R</w:t>
      </w:r>
      <w:r w:rsidRPr="003B66D1">
        <w:rPr>
          <w:rFonts w:hint="eastAsia"/>
          <w:sz w:val="24"/>
          <w:szCs w:val="21"/>
          <w:vertAlign w:val="subscript"/>
        </w:rPr>
        <w:t>i</w:t>
      </w:r>
      <w:proofErr w:type="spellEnd"/>
      <w:r w:rsidRPr="00405EF1">
        <w:rPr>
          <w:rFonts w:hint="eastAsia"/>
          <w:sz w:val="24"/>
          <w:szCs w:val="21"/>
        </w:rPr>
        <w:t>——</w:t>
      </w:r>
      <w:proofErr w:type="gramStart"/>
      <w:r w:rsidRPr="00405EF1">
        <w:rPr>
          <w:rFonts w:hint="eastAsia"/>
          <w:sz w:val="24"/>
          <w:szCs w:val="21"/>
        </w:rPr>
        <w:t>—</w:t>
      </w:r>
      <w:proofErr w:type="gramEnd"/>
      <w:r w:rsidRPr="00405EF1">
        <w:rPr>
          <w:rFonts w:hint="eastAsia"/>
          <w:sz w:val="24"/>
          <w:szCs w:val="21"/>
        </w:rPr>
        <w:t>围护结构内表面换热阻</w:t>
      </w:r>
      <w:r w:rsidRPr="003B66D1">
        <w:rPr>
          <w:rFonts w:hint="eastAsia"/>
          <w:sz w:val="24"/>
          <w:szCs w:val="21"/>
        </w:rPr>
        <w:t>（</w:t>
      </w:r>
      <w:r w:rsidRPr="003B66D1">
        <w:rPr>
          <w:sz w:val="24"/>
          <w:szCs w:val="21"/>
        </w:rPr>
        <w:t>m</w:t>
      </w:r>
      <w:r w:rsidRPr="003B66D1">
        <w:rPr>
          <w:sz w:val="24"/>
          <w:szCs w:val="21"/>
          <w:vertAlign w:val="superscript"/>
        </w:rPr>
        <w:t>2</w:t>
      </w:r>
      <w:r w:rsidRPr="003B66D1">
        <w:rPr>
          <w:sz w:val="24"/>
          <w:szCs w:val="21"/>
        </w:rPr>
        <w:t>·K/W</w:t>
      </w:r>
      <w:r w:rsidRPr="003B66D1">
        <w:rPr>
          <w:rFonts w:hint="eastAsia"/>
          <w:sz w:val="24"/>
          <w:szCs w:val="21"/>
        </w:rPr>
        <w:t>）</w:t>
      </w:r>
      <w:r>
        <w:rPr>
          <w:rFonts w:hint="eastAsia"/>
          <w:sz w:val="24"/>
          <w:szCs w:val="21"/>
        </w:rPr>
        <w:t>，</w:t>
      </w:r>
      <w:r w:rsidRPr="00405EF1">
        <w:rPr>
          <w:rFonts w:hint="eastAsia"/>
          <w:sz w:val="24"/>
          <w:szCs w:val="21"/>
        </w:rPr>
        <w:t>应按国家标准</w:t>
      </w:r>
      <w:proofErr w:type="gramStart"/>
      <w:r>
        <w:rPr>
          <w:rFonts w:hint="eastAsia"/>
          <w:sz w:val="24"/>
          <w:szCs w:val="21"/>
        </w:rPr>
        <w:t>《</w:t>
      </w:r>
      <w:proofErr w:type="gramEnd"/>
      <w:r w:rsidRPr="00405EF1">
        <w:rPr>
          <w:rFonts w:hint="eastAsia"/>
          <w:sz w:val="24"/>
          <w:szCs w:val="21"/>
        </w:rPr>
        <w:t>民用建筑热</w:t>
      </w:r>
    </w:p>
    <w:p w:rsidR="00691D0A" w:rsidRDefault="00691D0A" w:rsidP="00691D0A">
      <w:pPr>
        <w:spacing w:line="360" w:lineRule="auto"/>
        <w:ind w:firstLineChars="600" w:firstLine="1440"/>
        <w:rPr>
          <w:sz w:val="24"/>
          <w:szCs w:val="21"/>
        </w:rPr>
      </w:pPr>
      <w:r w:rsidRPr="00405EF1">
        <w:rPr>
          <w:rFonts w:hint="eastAsia"/>
          <w:sz w:val="24"/>
          <w:szCs w:val="21"/>
        </w:rPr>
        <w:t>工设计规范</w:t>
      </w:r>
      <w:proofErr w:type="gramStart"/>
      <w:r>
        <w:rPr>
          <w:rFonts w:hint="eastAsia"/>
          <w:sz w:val="24"/>
          <w:szCs w:val="21"/>
        </w:rPr>
        <w:t>》</w:t>
      </w:r>
      <w:proofErr w:type="gramEnd"/>
      <w:r>
        <w:rPr>
          <w:rFonts w:hint="eastAsia"/>
          <w:sz w:val="24"/>
          <w:szCs w:val="21"/>
        </w:rPr>
        <w:t>GB 50176</w:t>
      </w:r>
      <w:r w:rsidRPr="00405EF1">
        <w:rPr>
          <w:rFonts w:hint="eastAsia"/>
          <w:sz w:val="24"/>
          <w:szCs w:val="21"/>
        </w:rPr>
        <w:t>的规定采用</w:t>
      </w:r>
      <w:r>
        <w:rPr>
          <w:rFonts w:hint="eastAsia"/>
          <w:sz w:val="24"/>
          <w:szCs w:val="21"/>
        </w:rPr>
        <w:t>；</w:t>
      </w:r>
    </w:p>
    <w:p w:rsidR="00691D0A" w:rsidRDefault="00691D0A" w:rsidP="00691D0A">
      <w:pPr>
        <w:spacing w:line="360" w:lineRule="auto"/>
        <w:ind w:firstLineChars="250" w:firstLine="600"/>
        <w:rPr>
          <w:sz w:val="24"/>
          <w:szCs w:val="21"/>
        </w:rPr>
      </w:pPr>
      <w:r>
        <w:rPr>
          <w:rFonts w:hint="eastAsia"/>
          <w:sz w:val="24"/>
          <w:szCs w:val="21"/>
        </w:rPr>
        <w:t>R</w:t>
      </w:r>
      <w:r w:rsidRPr="003B66D1">
        <w:rPr>
          <w:rFonts w:hint="eastAsia"/>
          <w:sz w:val="24"/>
          <w:szCs w:val="21"/>
          <w:vertAlign w:val="subscript"/>
        </w:rPr>
        <w:t>e</w:t>
      </w:r>
      <w:r w:rsidRPr="00405EF1">
        <w:rPr>
          <w:rFonts w:hint="eastAsia"/>
          <w:sz w:val="24"/>
          <w:szCs w:val="21"/>
        </w:rPr>
        <w:t>——</w:t>
      </w:r>
      <w:proofErr w:type="gramStart"/>
      <w:r w:rsidRPr="00405EF1">
        <w:rPr>
          <w:rFonts w:hint="eastAsia"/>
          <w:sz w:val="24"/>
          <w:szCs w:val="21"/>
        </w:rPr>
        <w:t>—</w:t>
      </w:r>
      <w:proofErr w:type="gramEnd"/>
      <w:r w:rsidRPr="00405EF1">
        <w:rPr>
          <w:rFonts w:hint="eastAsia"/>
          <w:sz w:val="24"/>
          <w:szCs w:val="21"/>
        </w:rPr>
        <w:t>围护结构外表面换热阻</w:t>
      </w:r>
      <w:r w:rsidRPr="003B66D1">
        <w:rPr>
          <w:rFonts w:hint="eastAsia"/>
          <w:sz w:val="24"/>
          <w:szCs w:val="21"/>
        </w:rPr>
        <w:t>（</w:t>
      </w:r>
      <w:r w:rsidRPr="003B66D1">
        <w:rPr>
          <w:sz w:val="24"/>
          <w:szCs w:val="21"/>
        </w:rPr>
        <w:t>m</w:t>
      </w:r>
      <w:r w:rsidRPr="003B66D1">
        <w:rPr>
          <w:sz w:val="24"/>
          <w:szCs w:val="21"/>
          <w:vertAlign w:val="superscript"/>
        </w:rPr>
        <w:t>2</w:t>
      </w:r>
      <w:r w:rsidRPr="003B66D1">
        <w:rPr>
          <w:sz w:val="24"/>
          <w:szCs w:val="21"/>
        </w:rPr>
        <w:t>·K/W</w:t>
      </w:r>
      <w:r w:rsidRPr="003B66D1">
        <w:rPr>
          <w:rFonts w:hint="eastAsia"/>
          <w:sz w:val="24"/>
          <w:szCs w:val="21"/>
        </w:rPr>
        <w:t>）</w:t>
      </w:r>
      <w:r>
        <w:rPr>
          <w:rFonts w:hint="eastAsia"/>
          <w:sz w:val="24"/>
          <w:szCs w:val="21"/>
        </w:rPr>
        <w:t>，</w:t>
      </w:r>
      <w:r w:rsidRPr="00405EF1">
        <w:rPr>
          <w:rFonts w:hint="eastAsia"/>
          <w:sz w:val="24"/>
          <w:szCs w:val="21"/>
        </w:rPr>
        <w:t>应按国家标准</w:t>
      </w:r>
      <w:proofErr w:type="gramStart"/>
      <w:r>
        <w:rPr>
          <w:rFonts w:hint="eastAsia"/>
          <w:sz w:val="24"/>
          <w:szCs w:val="21"/>
        </w:rPr>
        <w:t>《</w:t>
      </w:r>
      <w:proofErr w:type="gramEnd"/>
      <w:r w:rsidRPr="00405EF1">
        <w:rPr>
          <w:rFonts w:hint="eastAsia"/>
          <w:sz w:val="24"/>
          <w:szCs w:val="21"/>
        </w:rPr>
        <w:t>民用建筑热</w:t>
      </w:r>
    </w:p>
    <w:p w:rsidR="00691D0A" w:rsidRDefault="00691D0A" w:rsidP="00691D0A">
      <w:pPr>
        <w:spacing w:line="360" w:lineRule="auto"/>
        <w:ind w:firstLineChars="600" w:firstLine="1440"/>
        <w:rPr>
          <w:sz w:val="24"/>
          <w:szCs w:val="21"/>
        </w:rPr>
      </w:pPr>
      <w:r w:rsidRPr="00405EF1">
        <w:rPr>
          <w:rFonts w:hint="eastAsia"/>
          <w:sz w:val="24"/>
          <w:szCs w:val="21"/>
        </w:rPr>
        <w:t>工设计规范</w:t>
      </w:r>
      <w:proofErr w:type="gramStart"/>
      <w:r>
        <w:rPr>
          <w:rFonts w:hint="eastAsia"/>
          <w:sz w:val="24"/>
          <w:szCs w:val="21"/>
        </w:rPr>
        <w:t>》</w:t>
      </w:r>
      <w:proofErr w:type="gramEnd"/>
      <w:r>
        <w:rPr>
          <w:rFonts w:hint="eastAsia"/>
          <w:sz w:val="24"/>
          <w:szCs w:val="21"/>
        </w:rPr>
        <w:t>GB 50176</w:t>
      </w:r>
      <w:r w:rsidRPr="00405EF1">
        <w:rPr>
          <w:rFonts w:hint="eastAsia"/>
          <w:sz w:val="24"/>
          <w:szCs w:val="21"/>
        </w:rPr>
        <w:t>的规定采用</w:t>
      </w:r>
      <w:r>
        <w:rPr>
          <w:rFonts w:hint="eastAsia"/>
          <w:sz w:val="24"/>
          <w:szCs w:val="21"/>
        </w:rPr>
        <w:t>。</w:t>
      </w:r>
    </w:p>
    <w:p w:rsidR="00691D0A" w:rsidRDefault="00691D0A" w:rsidP="00DD4BA9">
      <w:pPr>
        <w:autoSpaceDE w:val="0"/>
        <w:autoSpaceDN w:val="0"/>
        <w:adjustRightInd w:val="0"/>
        <w:spacing w:line="360" w:lineRule="auto"/>
        <w:ind w:firstLineChars="200" w:firstLine="482"/>
        <w:jc w:val="left"/>
        <w:rPr>
          <w:sz w:val="24"/>
        </w:rPr>
      </w:pPr>
      <w:r>
        <w:rPr>
          <w:rFonts w:hint="eastAsia"/>
          <w:b/>
          <w:bCs/>
          <w:sz w:val="24"/>
        </w:rPr>
        <w:t>4</w:t>
      </w:r>
      <w:r>
        <w:rPr>
          <w:b/>
          <w:bCs/>
          <w:sz w:val="24"/>
        </w:rPr>
        <w:t xml:space="preserve"> </w:t>
      </w:r>
      <w:r>
        <w:rPr>
          <w:rFonts w:hint="eastAsia"/>
          <w:b/>
          <w:bCs/>
          <w:sz w:val="24"/>
        </w:rPr>
        <w:t xml:space="preserve"> </w:t>
      </w:r>
      <w:r>
        <w:rPr>
          <w:rFonts w:asciiTheme="minorEastAsia" w:eastAsiaTheme="minorEastAsia" w:hAnsiTheme="minorEastAsia" w:hint="eastAsia"/>
          <w:bCs/>
          <w:sz w:val="24"/>
        </w:rPr>
        <w:t>被测围护结构传热系数应以各测点检测结果的算术平均值为最终计算结果。</w:t>
      </w:r>
    </w:p>
    <w:p w:rsidR="00691D0A" w:rsidRDefault="0008102B" w:rsidP="008D7F38">
      <w:pPr>
        <w:snapToGrid w:val="0"/>
        <w:spacing w:before="100" w:beforeAutospacing="1" w:afterLines="50" w:line="360" w:lineRule="atLeast"/>
        <w:jc w:val="center"/>
        <w:outlineLvl w:val="1"/>
        <w:rPr>
          <w:b/>
          <w:bCs/>
          <w:kern w:val="44"/>
          <w:sz w:val="24"/>
        </w:rPr>
      </w:pPr>
      <w:r>
        <w:rPr>
          <w:rFonts w:hint="eastAsia"/>
          <w:b/>
          <w:bCs/>
          <w:kern w:val="44"/>
          <w:sz w:val="24"/>
        </w:rPr>
        <w:t>6.</w:t>
      </w:r>
      <w:r w:rsidR="00691D0A">
        <w:rPr>
          <w:rFonts w:hint="eastAsia"/>
          <w:b/>
          <w:bCs/>
          <w:kern w:val="44"/>
          <w:sz w:val="24"/>
        </w:rPr>
        <w:t xml:space="preserve">9 </w:t>
      </w:r>
      <w:r w:rsidR="00691D0A">
        <w:rPr>
          <w:rFonts w:hint="eastAsia"/>
          <w:b/>
          <w:bCs/>
          <w:kern w:val="44"/>
          <w:sz w:val="24"/>
        </w:rPr>
        <w:t>其他检验</w:t>
      </w:r>
    </w:p>
    <w:p w:rsidR="00691D0A" w:rsidRDefault="0008102B" w:rsidP="00691D0A">
      <w:pPr>
        <w:autoSpaceDE w:val="0"/>
        <w:autoSpaceDN w:val="0"/>
        <w:adjustRightInd w:val="0"/>
        <w:spacing w:line="360" w:lineRule="auto"/>
        <w:jc w:val="left"/>
      </w:pPr>
      <w:r>
        <w:rPr>
          <w:rFonts w:hint="eastAsia"/>
          <w:b/>
          <w:bCs/>
          <w:sz w:val="24"/>
        </w:rPr>
        <w:t>6.</w:t>
      </w:r>
      <w:r w:rsidR="00691D0A">
        <w:rPr>
          <w:rFonts w:hint="eastAsia"/>
          <w:b/>
          <w:bCs/>
          <w:sz w:val="24"/>
        </w:rPr>
        <w:t xml:space="preserve">9.1  </w:t>
      </w:r>
      <w:r w:rsidR="00691D0A">
        <w:rPr>
          <w:sz w:val="24"/>
          <w:szCs w:val="21"/>
        </w:rPr>
        <w:t>保温层厚度</w:t>
      </w:r>
      <w:r w:rsidR="00691D0A">
        <w:rPr>
          <w:rFonts w:hint="eastAsia"/>
          <w:sz w:val="24"/>
          <w:szCs w:val="21"/>
        </w:rPr>
        <w:t>检验</w:t>
      </w:r>
      <w:r w:rsidR="00691D0A">
        <w:rPr>
          <w:sz w:val="24"/>
          <w:szCs w:val="21"/>
        </w:rPr>
        <w:t>应符合以下规定：</w:t>
      </w:r>
    </w:p>
    <w:p w:rsidR="00691D0A" w:rsidRDefault="00691D0A" w:rsidP="00691D0A">
      <w:pPr>
        <w:spacing w:line="360" w:lineRule="auto"/>
        <w:ind w:firstLineChars="200" w:firstLine="482"/>
        <w:rPr>
          <w:sz w:val="24"/>
        </w:rPr>
      </w:pPr>
      <w:r>
        <w:rPr>
          <w:b/>
          <w:bCs/>
          <w:sz w:val="24"/>
        </w:rPr>
        <w:t>1</w:t>
      </w:r>
      <w:r>
        <w:rPr>
          <w:rFonts w:hint="eastAsia"/>
          <w:b/>
          <w:bCs/>
          <w:sz w:val="24"/>
        </w:rPr>
        <w:t xml:space="preserve"> </w:t>
      </w:r>
      <w:r>
        <w:rPr>
          <w:sz w:val="24"/>
        </w:rPr>
        <w:t xml:space="preserve"> </w:t>
      </w:r>
      <w:r>
        <w:rPr>
          <w:sz w:val="24"/>
        </w:rPr>
        <w:t>单体工程保温层构造相同区域随机抽取</w:t>
      </w:r>
      <w:r>
        <w:rPr>
          <w:sz w:val="24"/>
        </w:rPr>
        <w:t>1</w:t>
      </w:r>
      <w:r>
        <w:rPr>
          <w:sz w:val="24"/>
        </w:rPr>
        <w:t>组，每组</w:t>
      </w:r>
      <w:r>
        <w:rPr>
          <w:sz w:val="24"/>
        </w:rPr>
        <w:t>3</w:t>
      </w:r>
      <w:r>
        <w:rPr>
          <w:sz w:val="24"/>
        </w:rPr>
        <w:t>处，取样部位应均匀分布在节能构造有代表性的外墙上，不宜在同一房间外墙选取，并宜兼顾不同朝向和楼层；</w:t>
      </w:r>
    </w:p>
    <w:p w:rsidR="00691D0A" w:rsidRDefault="00691D0A" w:rsidP="00691D0A">
      <w:pPr>
        <w:spacing w:line="360" w:lineRule="auto"/>
        <w:ind w:firstLineChars="200" w:firstLine="482"/>
        <w:rPr>
          <w:sz w:val="24"/>
        </w:rPr>
      </w:pPr>
      <w:r>
        <w:rPr>
          <w:b/>
          <w:bCs/>
          <w:sz w:val="24"/>
        </w:rPr>
        <w:t>2</w:t>
      </w:r>
      <w:r>
        <w:rPr>
          <w:sz w:val="24"/>
        </w:rPr>
        <w:t xml:space="preserve"> </w:t>
      </w:r>
      <w:r>
        <w:rPr>
          <w:rFonts w:hint="eastAsia"/>
          <w:sz w:val="24"/>
        </w:rPr>
        <w:t xml:space="preserve"> </w:t>
      </w:r>
      <w:r>
        <w:rPr>
          <w:sz w:val="24"/>
        </w:rPr>
        <w:t>保温层厚度现场</w:t>
      </w:r>
      <w:r>
        <w:rPr>
          <w:rFonts w:hint="eastAsia"/>
          <w:sz w:val="24"/>
        </w:rPr>
        <w:t>检验</w:t>
      </w:r>
      <w:r>
        <w:rPr>
          <w:sz w:val="24"/>
        </w:rPr>
        <w:t>可采用针插法或剖开尺量检查，有争议时实施</w:t>
      </w:r>
      <w:proofErr w:type="gramStart"/>
      <w:r>
        <w:rPr>
          <w:sz w:val="24"/>
        </w:rPr>
        <w:t>钻芯法</w:t>
      </w:r>
      <w:proofErr w:type="gramEnd"/>
      <w:r>
        <w:rPr>
          <w:rFonts w:hint="eastAsia"/>
          <w:sz w:val="24"/>
        </w:rPr>
        <w:t>检验</w:t>
      </w:r>
      <w:r>
        <w:rPr>
          <w:sz w:val="24"/>
        </w:rPr>
        <w:t>。</w:t>
      </w:r>
      <w:proofErr w:type="gramStart"/>
      <w:r>
        <w:rPr>
          <w:sz w:val="24"/>
        </w:rPr>
        <w:t>钻芯取样</w:t>
      </w:r>
      <w:proofErr w:type="gramEnd"/>
      <w:r>
        <w:rPr>
          <w:sz w:val="24"/>
        </w:rPr>
        <w:t>深度为钻透保温层到达结构层或基层表面，</w:t>
      </w:r>
      <w:proofErr w:type="gramStart"/>
      <w:r>
        <w:rPr>
          <w:sz w:val="24"/>
        </w:rPr>
        <w:t>芯样取出</w:t>
      </w:r>
      <w:proofErr w:type="gramEnd"/>
      <w:r>
        <w:rPr>
          <w:sz w:val="24"/>
        </w:rPr>
        <w:t>后量取保温层截面。</w:t>
      </w:r>
    </w:p>
    <w:p w:rsidR="0008102B" w:rsidRDefault="00691D0A" w:rsidP="00691D0A">
      <w:pPr>
        <w:spacing w:line="360" w:lineRule="auto"/>
        <w:rPr>
          <w:rFonts w:hint="eastAsia"/>
          <w:sz w:val="24"/>
        </w:rPr>
      </w:pPr>
      <w:r>
        <w:rPr>
          <w:rFonts w:hint="eastAsia"/>
          <w:b/>
          <w:bCs/>
          <w:sz w:val="24"/>
        </w:rPr>
        <w:t xml:space="preserve">6.9.2  </w:t>
      </w:r>
      <w:r>
        <w:rPr>
          <w:sz w:val="24"/>
        </w:rPr>
        <w:t>保温</w:t>
      </w:r>
      <w:r>
        <w:rPr>
          <w:rFonts w:hint="eastAsia"/>
          <w:sz w:val="24"/>
        </w:rPr>
        <w:t>材料密度检验</w:t>
      </w:r>
      <w:r w:rsidR="0008102B">
        <w:rPr>
          <w:rFonts w:hint="eastAsia"/>
          <w:sz w:val="24"/>
        </w:rPr>
        <w:t>应符合以下规定</w:t>
      </w:r>
      <w:r>
        <w:rPr>
          <w:sz w:val="24"/>
        </w:rPr>
        <w:t>：</w:t>
      </w:r>
    </w:p>
    <w:p w:rsidR="0008102B" w:rsidRDefault="0008102B" w:rsidP="0008102B">
      <w:pPr>
        <w:spacing w:line="360" w:lineRule="auto"/>
        <w:ind w:firstLineChars="200" w:firstLine="482"/>
        <w:rPr>
          <w:rFonts w:hint="eastAsia"/>
          <w:sz w:val="24"/>
        </w:rPr>
      </w:pPr>
      <w:r>
        <w:rPr>
          <w:b/>
          <w:bCs/>
          <w:sz w:val="24"/>
        </w:rPr>
        <w:t>1</w:t>
      </w:r>
      <w:r>
        <w:rPr>
          <w:rFonts w:hint="eastAsia"/>
          <w:b/>
          <w:bCs/>
          <w:sz w:val="24"/>
        </w:rPr>
        <w:t xml:space="preserve"> </w:t>
      </w:r>
      <w:r>
        <w:rPr>
          <w:sz w:val="24"/>
        </w:rPr>
        <w:t xml:space="preserve"> </w:t>
      </w:r>
      <w:r w:rsidR="00691D0A">
        <w:rPr>
          <w:sz w:val="24"/>
        </w:rPr>
        <w:t>在保温层的测试部位表面标出</w:t>
      </w:r>
      <w:r w:rsidR="00691D0A">
        <w:rPr>
          <w:sz w:val="24"/>
        </w:rPr>
        <w:t>100mm</w:t>
      </w:r>
      <w:r w:rsidR="00691D0A">
        <w:rPr>
          <w:rFonts w:hint="eastAsia"/>
          <w:sz w:val="24"/>
        </w:rPr>
        <w:t>×</w:t>
      </w:r>
      <w:r w:rsidR="00691D0A">
        <w:rPr>
          <w:sz w:val="24"/>
        </w:rPr>
        <w:t>100mm</w:t>
      </w:r>
      <w:r w:rsidR="00691D0A">
        <w:rPr>
          <w:sz w:val="24"/>
        </w:rPr>
        <w:t>的尺寸线</w:t>
      </w:r>
      <w:r>
        <w:rPr>
          <w:rFonts w:hint="eastAsia"/>
          <w:sz w:val="24"/>
        </w:rPr>
        <w:t>；</w:t>
      </w:r>
    </w:p>
    <w:p w:rsidR="0008102B" w:rsidRDefault="0008102B" w:rsidP="0008102B">
      <w:pPr>
        <w:spacing w:line="360" w:lineRule="auto"/>
        <w:ind w:firstLineChars="200" w:firstLine="482"/>
        <w:rPr>
          <w:rFonts w:hint="eastAsia"/>
          <w:sz w:val="24"/>
        </w:rPr>
      </w:pPr>
      <w:r>
        <w:rPr>
          <w:rFonts w:hint="eastAsia"/>
          <w:b/>
          <w:bCs/>
          <w:sz w:val="24"/>
        </w:rPr>
        <w:t xml:space="preserve">2 </w:t>
      </w:r>
      <w:r>
        <w:rPr>
          <w:sz w:val="24"/>
        </w:rPr>
        <w:t xml:space="preserve"> </w:t>
      </w:r>
      <w:r w:rsidR="00691D0A">
        <w:rPr>
          <w:sz w:val="24"/>
        </w:rPr>
        <w:t>切至基层表面，采取剖开取样法</w:t>
      </w:r>
      <w:r>
        <w:rPr>
          <w:rFonts w:hint="eastAsia"/>
          <w:sz w:val="24"/>
        </w:rPr>
        <w:t>；</w:t>
      </w:r>
    </w:p>
    <w:p w:rsidR="00691D0A" w:rsidRDefault="0008102B" w:rsidP="0008102B">
      <w:pPr>
        <w:spacing w:line="360" w:lineRule="auto"/>
        <w:ind w:firstLineChars="200" w:firstLine="482"/>
        <w:rPr>
          <w:sz w:val="24"/>
        </w:rPr>
      </w:pPr>
      <w:r>
        <w:rPr>
          <w:rFonts w:hint="eastAsia"/>
          <w:b/>
          <w:bCs/>
          <w:sz w:val="24"/>
        </w:rPr>
        <w:t xml:space="preserve">3 </w:t>
      </w:r>
      <w:r>
        <w:rPr>
          <w:sz w:val="24"/>
        </w:rPr>
        <w:t xml:space="preserve"> </w:t>
      </w:r>
      <w:r w:rsidR="00691D0A">
        <w:rPr>
          <w:sz w:val="24"/>
        </w:rPr>
        <w:t>每组</w:t>
      </w:r>
      <w:r w:rsidR="00691D0A">
        <w:rPr>
          <w:sz w:val="24"/>
        </w:rPr>
        <w:t>6</w:t>
      </w:r>
      <w:r w:rsidR="00691D0A">
        <w:rPr>
          <w:sz w:val="24"/>
        </w:rPr>
        <w:t>个试件在实验室内按照</w:t>
      </w:r>
      <w:r w:rsidR="00691D0A">
        <w:rPr>
          <w:rFonts w:hint="eastAsia"/>
          <w:sz w:val="24"/>
        </w:rPr>
        <w:t>相应保温材料的现行国家标准的规定</w:t>
      </w:r>
      <w:r w:rsidR="00691D0A">
        <w:rPr>
          <w:sz w:val="24"/>
        </w:rPr>
        <w:t>进行测定。</w:t>
      </w:r>
    </w:p>
    <w:p w:rsidR="00691D0A" w:rsidRDefault="00691D0A" w:rsidP="00691D0A">
      <w:pPr>
        <w:spacing w:line="360" w:lineRule="auto"/>
        <w:rPr>
          <w:sz w:val="24"/>
        </w:rPr>
      </w:pPr>
      <w:r>
        <w:rPr>
          <w:rFonts w:hint="eastAsia"/>
          <w:b/>
          <w:bCs/>
          <w:sz w:val="24"/>
        </w:rPr>
        <w:t>6.9.3</w:t>
      </w:r>
      <w:r>
        <w:rPr>
          <w:rFonts w:hint="eastAsia"/>
          <w:sz w:val="24"/>
        </w:rPr>
        <w:t xml:space="preserve">  </w:t>
      </w:r>
      <w:r>
        <w:rPr>
          <w:rFonts w:hint="eastAsia"/>
          <w:sz w:val="24"/>
        </w:rPr>
        <w:t>其他必要的检验应按照相应的标准方法进行测定。</w:t>
      </w:r>
      <w:r>
        <w:rPr>
          <w:rFonts w:hint="eastAsia"/>
          <w:sz w:val="24"/>
        </w:rPr>
        <w:t xml:space="preserve"> </w:t>
      </w:r>
    </w:p>
    <w:p w:rsidR="00691D0A" w:rsidRDefault="00691D0A" w:rsidP="00691D0A">
      <w:pPr>
        <w:spacing w:line="360" w:lineRule="auto"/>
        <w:rPr>
          <w:b/>
          <w:bCs/>
          <w:sz w:val="24"/>
          <w:szCs w:val="21"/>
        </w:rPr>
      </w:pPr>
      <w:r>
        <w:rPr>
          <w:rFonts w:hint="eastAsia"/>
          <w:b/>
          <w:bCs/>
          <w:sz w:val="24"/>
        </w:rPr>
        <w:t>6.9.4</w:t>
      </w:r>
      <w:r>
        <w:rPr>
          <w:sz w:val="24"/>
          <w:szCs w:val="21"/>
        </w:rPr>
        <w:t xml:space="preserve"> </w:t>
      </w:r>
      <w:r>
        <w:rPr>
          <w:rFonts w:hint="eastAsia"/>
          <w:sz w:val="24"/>
          <w:szCs w:val="21"/>
        </w:rPr>
        <w:t xml:space="preserve"> </w:t>
      </w:r>
      <w:r>
        <w:rPr>
          <w:rFonts w:hint="eastAsia"/>
          <w:sz w:val="24"/>
          <w:szCs w:val="21"/>
        </w:rPr>
        <w:t>保温装饰一体板外墙外保温系统工程满足取样要求时可进行实验室检验，</w:t>
      </w:r>
      <w:r>
        <w:rPr>
          <w:sz w:val="24"/>
          <w:szCs w:val="21"/>
        </w:rPr>
        <w:t>应包括以下内容：</w:t>
      </w:r>
    </w:p>
    <w:p w:rsidR="00691D0A" w:rsidRDefault="00691D0A" w:rsidP="00691D0A">
      <w:pPr>
        <w:spacing w:line="360" w:lineRule="auto"/>
        <w:rPr>
          <w:sz w:val="24"/>
          <w:szCs w:val="21"/>
        </w:rPr>
      </w:pPr>
      <w:r>
        <w:rPr>
          <w:b/>
          <w:bCs/>
          <w:sz w:val="24"/>
          <w:szCs w:val="21"/>
        </w:rPr>
        <w:t xml:space="preserve"> </w:t>
      </w:r>
      <w:r>
        <w:rPr>
          <w:rFonts w:hint="eastAsia"/>
          <w:b/>
          <w:bCs/>
          <w:sz w:val="24"/>
          <w:szCs w:val="21"/>
        </w:rPr>
        <w:t xml:space="preserve"> </w:t>
      </w:r>
      <w:r>
        <w:rPr>
          <w:b/>
          <w:bCs/>
          <w:sz w:val="24"/>
          <w:szCs w:val="21"/>
        </w:rPr>
        <w:t xml:space="preserve"> 1 </w:t>
      </w:r>
      <w:r>
        <w:rPr>
          <w:rFonts w:hint="eastAsia"/>
          <w:b/>
          <w:bCs/>
          <w:sz w:val="24"/>
          <w:szCs w:val="21"/>
        </w:rPr>
        <w:t xml:space="preserve"> </w:t>
      </w:r>
      <w:r>
        <w:rPr>
          <w:sz w:val="24"/>
          <w:szCs w:val="21"/>
        </w:rPr>
        <w:t>保温</w:t>
      </w:r>
      <w:r>
        <w:rPr>
          <w:rFonts w:hint="eastAsia"/>
          <w:sz w:val="24"/>
          <w:szCs w:val="21"/>
        </w:rPr>
        <w:t>材料的</w:t>
      </w:r>
      <w:r>
        <w:rPr>
          <w:sz w:val="24"/>
          <w:szCs w:val="21"/>
        </w:rPr>
        <w:t>干</w:t>
      </w:r>
      <w:r>
        <w:rPr>
          <w:rFonts w:hint="eastAsia"/>
          <w:sz w:val="24"/>
          <w:szCs w:val="21"/>
        </w:rPr>
        <w:t>密度或</w:t>
      </w:r>
      <w:r>
        <w:rPr>
          <w:sz w:val="24"/>
          <w:szCs w:val="21"/>
        </w:rPr>
        <w:t>密度</w:t>
      </w:r>
      <w:r>
        <w:rPr>
          <w:rFonts w:hint="eastAsia"/>
          <w:sz w:val="24"/>
          <w:szCs w:val="21"/>
        </w:rPr>
        <w:t>、抗压强度或压缩强度、导热系数、燃烧性能；</w:t>
      </w:r>
    </w:p>
    <w:p w:rsidR="00691D0A" w:rsidRDefault="00691D0A" w:rsidP="00691D0A">
      <w:pPr>
        <w:spacing w:line="360" w:lineRule="auto"/>
        <w:rPr>
          <w:sz w:val="24"/>
          <w:szCs w:val="21"/>
        </w:rPr>
      </w:pPr>
      <w:r>
        <w:rPr>
          <w:sz w:val="24"/>
          <w:szCs w:val="21"/>
        </w:rPr>
        <w:t xml:space="preserve">   </w:t>
      </w:r>
      <w:r>
        <w:rPr>
          <w:rFonts w:hint="eastAsia"/>
          <w:b/>
          <w:bCs/>
          <w:sz w:val="24"/>
          <w:szCs w:val="21"/>
        </w:rPr>
        <w:t>2</w:t>
      </w:r>
      <w:r>
        <w:rPr>
          <w:rFonts w:hint="eastAsia"/>
          <w:sz w:val="24"/>
          <w:szCs w:val="21"/>
        </w:rPr>
        <w:t xml:space="preserve">  </w:t>
      </w:r>
      <w:r>
        <w:rPr>
          <w:sz w:val="24"/>
          <w:szCs w:val="21"/>
        </w:rPr>
        <w:t>其他必要的性能</w:t>
      </w:r>
      <w:r>
        <w:rPr>
          <w:rFonts w:hint="eastAsia"/>
          <w:sz w:val="24"/>
          <w:szCs w:val="21"/>
        </w:rPr>
        <w:t>检验</w:t>
      </w:r>
      <w:r>
        <w:rPr>
          <w:sz w:val="24"/>
          <w:szCs w:val="21"/>
        </w:rPr>
        <w:t>。</w:t>
      </w:r>
    </w:p>
    <w:p w:rsidR="00691D0A" w:rsidRDefault="00691D0A" w:rsidP="00691D0A">
      <w:pPr>
        <w:spacing w:line="360" w:lineRule="auto"/>
        <w:rPr>
          <w:sz w:val="24"/>
          <w:szCs w:val="21"/>
        </w:rPr>
      </w:pPr>
    </w:p>
    <w:p w:rsidR="00691D0A" w:rsidRDefault="00691D0A" w:rsidP="00691D0A">
      <w:pPr>
        <w:widowControl/>
        <w:jc w:val="left"/>
        <w:rPr>
          <w:sz w:val="24"/>
          <w:szCs w:val="21"/>
        </w:rPr>
      </w:pPr>
      <w:r>
        <w:rPr>
          <w:sz w:val="24"/>
          <w:szCs w:val="21"/>
        </w:rPr>
        <w:lastRenderedPageBreak/>
        <w:br w:type="page"/>
      </w:r>
    </w:p>
    <w:p w:rsidR="00691D0A" w:rsidRDefault="00691D0A" w:rsidP="008D7F38">
      <w:pPr>
        <w:pStyle w:val="1"/>
        <w:keepLines/>
        <w:spacing w:beforeLines="50" w:afterLines="50" w:line="240" w:lineRule="auto"/>
        <w:ind w:firstLineChars="1300" w:firstLine="3654"/>
        <w:jc w:val="both"/>
        <w:rPr>
          <w:rFonts w:ascii="Times New Roman" w:hAnsi="Times New Roman"/>
          <w:bCs/>
          <w:color w:val="auto"/>
          <w:kern w:val="44"/>
          <w:szCs w:val="44"/>
        </w:rPr>
      </w:pPr>
      <w:bookmarkStart w:id="11" w:name="_Toc82679052"/>
      <w:r>
        <w:rPr>
          <w:rFonts w:ascii="Times New Roman" w:hAnsi="Times New Roman" w:hint="eastAsia"/>
          <w:bCs/>
          <w:color w:val="auto"/>
          <w:kern w:val="44"/>
          <w:szCs w:val="44"/>
        </w:rPr>
        <w:lastRenderedPageBreak/>
        <w:t>7</w:t>
      </w:r>
      <w:r>
        <w:rPr>
          <w:rFonts w:ascii="Times New Roman" w:hAnsi="Times New Roman"/>
          <w:bCs/>
          <w:color w:val="auto"/>
          <w:kern w:val="44"/>
          <w:szCs w:val="44"/>
        </w:rPr>
        <w:t xml:space="preserve"> </w:t>
      </w:r>
      <w:r>
        <w:rPr>
          <w:rFonts w:ascii="Times New Roman" w:hAnsi="Times New Roman" w:hint="eastAsia"/>
          <w:bCs/>
          <w:color w:val="auto"/>
          <w:kern w:val="44"/>
          <w:szCs w:val="44"/>
        </w:rPr>
        <w:t>鉴定分析</w:t>
      </w:r>
      <w:bookmarkEnd w:id="11"/>
    </w:p>
    <w:p w:rsidR="00691D0A" w:rsidRDefault="00691D0A" w:rsidP="00691D0A">
      <w:pPr>
        <w:spacing w:line="360" w:lineRule="auto"/>
        <w:rPr>
          <w:sz w:val="24"/>
          <w:szCs w:val="21"/>
        </w:rPr>
      </w:pPr>
      <w:r>
        <w:rPr>
          <w:rFonts w:hint="eastAsia"/>
          <w:b/>
          <w:bCs/>
          <w:sz w:val="24"/>
        </w:rPr>
        <w:t xml:space="preserve">7.0.1  </w:t>
      </w:r>
      <w:r>
        <w:rPr>
          <w:rFonts w:hint="eastAsia"/>
          <w:sz w:val="24"/>
          <w:szCs w:val="21"/>
        </w:rPr>
        <w:t>现场</w:t>
      </w:r>
      <w:r w:rsidR="00186250">
        <w:rPr>
          <w:rFonts w:hint="eastAsia"/>
          <w:sz w:val="24"/>
          <w:szCs w:val="21"/>
        </w:rPr>
        <w:t>检验</w:t>
      </w:r>
      <w:r>
        <w:rPr>
          <w:rFonts w:hint="eastAsia"/>
          <w:sz w:val="24"/>
          <w:szCs w:val="21"/>
        </w:rPr>
        <w:t>与</w:t>
      </w:r>
      <w:r w:rsidR="00186250">
        <w:rPr>
          <w:rFonts w:hint="eastAsia"/>
          <w:sz w:val="24"/>
          <w:szCs w:val="21"/>
        </w:rPr>
        <w:t>检测</w:t>
      </w:r>
      <w:r>
        <w:rPr>
          <w:rFonts w:hint="eastAsia"/>
          <w:sz w:val="24"/>
          <w:szCs w:val="21"/>
        </w:rPr>
        <w:t>鉴定</w:t>
      </w:r>
      <w:r>
        <w:rPr>
          <w:sz w:val="24"/>
          <w:szCs w:val="21"/>
        </w:rPr>
        <w:t>分析报告应结论准确、用词规范、文字简练</w:t>
      </w:r>
      <w:r>
        <w:rPr>
          <w:rFonts w:hint="eastAsia"/>
          <w:sz w:val="24"/>
          <w:szCs w:val="21"/>
        </w:rPr>
        <w:t>，</w:t>
      </w:r>
      <w:proofErr w:type="gramStart"/>
      <w:r>
        <w:rPr>
          <w:sz w:val="24"/>
          <w:szCs w:val="21"/>
        </w:rPr>
        <w:t>宜</w:t>
      </w:r>
      <w:r>
        <w:rPr>
          <w:rFonts w:hint="eastAsia"/>
          <w:sz w:val="24"/>
          <w:szCs w:val="21"/>
        </w:rPr>
        <w:t>包括</w:t>
      </w:r>
      <w:proofErr w:type="gramEnd"/>
      <w:r>
        <w:rPr>
          <w:sz w:val="24"/>
          <w:szCs w:val="21"/>
        </w:rPr>
        <w:t>以下内容：</w:t>
      </w:r>
    </w:p>
    <w:p w:rsidR="00691D0A" w:rsidRDefault="00691D0A" w:rsidP="00691D0A">
      <w:pPr>
        <w:spacing w:line="360" w:lineRule="auto"/>
        <w:ind w:firstLineChars="100" w:firstLine="241"/>
        <w:rPr>
          <w:sz w:val="24"/>
          <w:szCs w:val="21"/>
        </w:rPr>
      </w:pPr>
      <w:r>
        <w:rPr>
          <w:b/>
          <w:bCs/>
          <w:sz w:val="24"/>
          <w:szCs w:val="21"/>
        </w:rPr>
        <w:t xml:space="preserve">1 </w:t>
      </w:r>
      <w:r>
        <w:rPr>
          <w:rFonts w:hint="eastAsia"/>
          <w:b/>
          <w:bCs/>
          <w:sz w:val="24"/>
          <w:szCs w:val="21"/>
        </w:rPr>
        <w:t xml:space="preserve"> </w:t>
      </w:r>
      <w:r>
        <w:rPr>
          <w:sz w:val="24"/>
          <w:szCs w:val="21"/>
        </w:rPr>
        <w:t>工程名称、委托单位、施工单位、工程概况等信息；</w:t>
      </w:r>
    </w:p>
    <w:p w:rsidR="00691D0A" w:rsidRDefault="00691D0A" w:rsidP="00691D0A">
      <w:pPr>
        <w:spacing w:line="360" w:lineRule="auto"/>
        <w:ind w:firstLineChars="100" w:firstLine="241"/>
        <w:rPr>
          <w:sz w:val="24"/>
          <w:szCs w:val="21"/>
        </w:rPr>
      </w:pPr>
      <w:r>
        <w:rPr>
          <w:b/>
          <w:bCs/>
          <w:sz w:val="24"/>
          <w:szCs w:val="21"/>
        </w:rPr>
        <w:t xml:space="preserve">2 </w:t>
      </w:r>
      <w:r>
        <w:rPr>
          <w:rFonts w:hint="eastAsia"/>
          <w:sz w:val="24"/>
          <w:szCs w:val="21"/>
        </w:rPr>
        <w:t xml:space="preserve"> </w:t>
      </w:r>
      <w:r>
        <w:rPr>
          <w:rFonts w:hint="eastAsia"/>
          <w:sz w:val="24"/>
          <w:szCs w:val="21"/>
        </w:rPr>
        <w:t>检查与检测的</w:t>
      </w:r>
      <w:r>
        <w:rPr>
          <w:sz w:val="24"/>
          <w:szCs w:val="21"/>
        </w:rPr>
        <w:t>目的、范围，任务接受日期、</w:t>
      </w:r>
      <w:r>
        <w:rPr>
          <w:rFonts w:hint="eastAsia"/>
          <w:sz w:val="24"/>
          <w:szCs w:val="21"/>
        </w:rPr>
        <w:t>检验</w:t>
      </w:r>
      <w:r>
        <w:rPr>
          <w:sz w:val="24"/>
          <w:szCs w:val="21"/>
        </w:rPr>
        <w:t>日期，报告完成日期；</w:t>
      </w:r>
    </w:p>
    <w:p w:rsidR="00691D0A" w:rsidRDefault="00691D0A" w:rsidP="00691D0A">
      <w:pPr>
        <w:spacing w:line="360" w:lineRule="auto"/>
        <w:ind w:firstLineChars="100" w:firstLine="241"/>
        <w:rPr>
          <w:sz w:val="24"/>
          <w:szCs w:val="21"/>
        </w:rPr>
      </w:pPr>
      <w:r>
        <w:rPr>
          <w:b/>
          <w:bCs/>
          <w:sz w:val="24"/>
          <w:szCs w:val="21"/>
        </w:rPr>
        <w:t>3</w:t>
      </w:r>
      <w:r>
        <w:rPr>
          <w:sz w:val="24"/>
          <w:szCs w:val="21"/>
        </w:rPr>
        <w:t xml:space="preserve"> </w:t>
      </w:r>
      <w:r>
        <w:rPr>
          <w:rFonts w:hint="eastAsia"/>
          <w:sz w:val="24"/>
          <w:szCs w:val="21"/>
        </w:rPr>
        <w:t xml:space="preserve"> </w:t>
      </w:r>
      <w:r>
        <w:rPr>
          <w:rFonts w:hint="eastAsia"/>
          <w:sz w:val="24"/>
          <w:szCs w:val="21"/>
        </w:rPr>
        <w:t>检查与检测</w:t>
      </w:r>
      <w:r>
        <w:rPr>
          <w:sz w:val="24"/>
          <w:szCs w:val="21"/>
        </w:rPr>
        <w:t>所用主要仪器设备的名称、型号及编号；</w:t>
      </w:r>
    </w:p>
    <w:p w:rsidR="00691D0A" w:rsidRDefault="00691D0A" w:rsidP="00691D0A">
      <w:pPr>
        <w:spacing w:line="360" w:lineRule="auto"/>
        <w:ind w:firstLineChars="100" w:firstLine="241"/>
        <w:rPr>
          <w:sz w:val="24"/>
          <w:szCs w:val="21"/>
        </w:rPr>
      </w:pPr>
      <w:r>
        <w:rPr>
          <w:b/>
          <w:bCs/>
          <w:sz w:val="24"/>
          <w:szCs w:val="21"/>
        </w:rPr>
        <w:t>4</w:t>
      </w:r>
      <w:r>
        <w:rPr>
          <w:sz w:val="24"/>
          <w:szCs w:val="21"/>
        </w:rPr>
        <w:t xml:space="preserve"> </w:t>
      </w:r>
      <w:r>
        <w:rPr>
          <w:rFonts w:hint="eastAsia"/>
          <w:sz w:val="24"/>
          <w:szCs w:val="21"/>
        </w:rPr>
        <w:t xml:space="preserve"> </w:t>
      </w:r>
      <w:r>
        <w:rPr>
          <w:rFonts w:hint="eastAsia"/>
          <w:sz w:val="24"/>
          <w:szCs w:val="21"/>
        </w:rPr>
        <w:t>检验</w:t>
      </w:r>
      <w:r>
        <w:rPr>
          <w:sz w:val="24"/>
          <w:szCs w:val="21"/>
        </w:rPr>
        <w:t>及评定依据，</w:t>
      </w:r>
      <w:r>
        <w:rPr>
          <w:rFonts w:hint="eastAsia"/>
          <w:sz w:val="24"/>
          <w:szCs w:val="21"/>
        </w:rPr>
        <w:t>检验</w:t>
      </w:r>
      <w:r>
        <w:rPr>
          <w:sz w:val="24"/>
          <w:szCs w:val="21"/>
        </w:rPr>
        <w:t>项目、</w:t>
      </w:r>
      <w:r>
        <w:rPr>
          <w:rFonts w:hint="eastAsia"/>
          <w:sz w:val="24"/>
          <w:szCs w:val="21"/>
        </w:rPr>
        <w:t>检验</w:t>
      </w:r>
      <w:r>
        <w:rPr>
          <w:sz w:val="24"/>
          <w:szCs w:val="21"/>
        </w:rPr>
        <w:t>部位及</w:t>
      </w:r>
      <w:r>
        <w:rPr>
          <w:rFonts w:hint="eastAsia"/>
          <w:sz w:val="24"/>
          <w:szCs w:val="21"/>
        </w:rPr>
        <w:t>检验</w:t>
      </w:r>
      <w:r>
        <w:rPr>
          <w:sz w:val="24"/>
          <w:szCs w:val="21"/>
        </w:rPr>
        <w:t>数据、结果和结论；</w:t>
      </w:r>
    </w:p>
    <w:p w:rsidR="00691D0A" w:rsidRDefault="00691D0A" w:rsidP="00691D0A">
      <w:pPr>
        <w:spacing w:line="360" w:lineRule="auto"/>
        <w:ind w:firstLineChars="100" w:firstLine="241"/>
        <w:rPr>
          <w:sz w:val="24"/>
          <w:szCs w:val="21"/>
        </w:rPr>
      </w:pPr>
      <w:r>
        <w:rPr>
          <w:rFonts w:hint="eastAsia"/>
          <w:b/>
          <w:bCs/>
          <w:sz w:val="24"/>
          <w:szCs w:val="21"/>
        </w:rPr>
        <w:t>5</w:t>
      </w:r>
      <w:r>
        <w:rPr>
          <w:sz w:val="24"/>
          <w:szCs w:val="21"/>
        </w:rPr>
        <w:t xml:space="preserve"> </w:t>
      </w:r>
      <w:r>
        <w:rPr>
          <w:rFonts w:hint="eastAsia"/>
          <w:sz w:val="24"/>
          <w:szCs w:val="21"/>
        </w:rPr>
        <w:t xml:space="preserve"> </w:t>
      </w:r>
      <w:r>
        <w:rPr>
          <w:sz w:val="24"/>
          <w:szCs w:val="21"/>
        </w:rPr>
        <w:t>保温系统的缺陷类型、</w:t>
      </w:r>
      <w:r>
        <w:rPr>
          <w:rFonts w:hint="eastAsia"/>
          <w:sz w:val="24"/>
          <w:szCs w:val="21"/>
        </w:rPr>
        <w:t>缺陷</w:t>
      </w:r>
      <w:r>
        <w:rPr>
          <w:sz w:val="24"/>
          <w:szCs w:val="21"/>
        </w:rPr>
        <w:t>面积及程度；</w:t>
      </w:r>
    </w:p>
    <w:p w:rsidR="00691D0A" w:rsidRDefault="00691D0A" w:rsidP="00691D0A">
      <w:pPr>
        <w:spacing w:line="360" w:lineRule="auto"/>
        <w:ind w:firstLineChars="100" w:firstLine="241"/>
        <w:rPr>
          <w:sz w:val="24"/>
          <w:szCs w:val="21"/>
        </w:rPr>
      </w:pPr>
      <w:r>
        <w:rPr>
          <w:rFonts w:hint="eastAsia"/>
          <w:b/>
          <w:bCs/>
          <w:sz w:val="24"/>
          <w:szCs w:val="21"/>
        </w:rPr>
        <w:t>6</w:t>
      </w:r>
      <w:r>
        <w:rPr>
          <w:rFonts w:hint="eastAsia"/>
          <w:sz w:val="24"/>
          <w:szCs w:val="21"/>
        </w:rPr>
        <w:t xml:space="preserve">  </w:t>
      </w:r>
      <w:r>
        <w:rPr>
          <w:rFonts w:hint="eastAsia"/>
          <w:sz w:val="24"/>
          <w:szCs w:val="21"/>
        </w:rPr>
        <w:t>鉴定</w:t>
      </w:r>
      <w:r>
        <w:rPr>
          <w:sz w:val="24"/>
          <w:szCs w:val="21"/>
        </w:rPr>
        <w:t>分析结论和处理意见；</w:t>
      </w:r>
    </w:p>
    <w:p w:rsidR="00691D0A" w:rsidRDefault="00691D0A" w:rsidP="00691D0A">
      <w:pPr>
        <w:spacing w:line="360" w:lineRule="auto"/>
        <w:ind w:firstLineChars="100" w:firstLine="241"/>
        <w:rPr>
          <w:sz w:val="24"/>
          <w:szCs w:val="21"/>
        </w:rPr>
      </w:pPr>
      <w:r>
        <w:rPr>
          <w:rFonts w:hint="eastAsia"/>
          <w:b/>
          <w:bCs/>
          <w:sz w:val="24"/>
          <w:szCs w:val="21"/>
        </w:rPr>
        <w:t>6</w:t>
      </w:r>
      <w:r>
        <w:rPr>
          <w:sz w:val="24"/>
          <w:szCs w:val="21"/>
        </w:rPr>
        <w:t xml:space="preserve"> </w:t>
      </w:r>
      <w:r>
        <w:rPr>
          <w:rFonts w:hint="eastAsia"/>
          <w:sz w:val="24"/>
          <w:szCs w:val="21"/>
        </w:rPr>
        <w:t xml:space="preserve"> </w:t>
      </w:r>
      <w:r>
        <w:rPr>
          <w:sz w:val="24"/>
          <w:szCs w:val="21"/>
        </w:rPr>
        <w:t>主检、审查人员等；</w:t>
      </w:r>
    </w:p>
    <w:p w:rsidR="00691D0A" w:rsidRDefault="00691D0A" w:rsidP="00691D0A">
      <w:pPr>
        <w:spacing w:line="360" w:lineRule="auto"/>
        <w:ind w:firstLineChars="100" w:firstLine="241"/>
        <w:rPr>
          <w:sz w:val="24"/>
          <w:szCs w:val="21"/>
        </w:rPr>
      </w:pPr>
      <w:r>
        <w:rPr>
          <w:rFonts w:hint="eastAsia"/>
          <w:b/>
          <w:bCs/>
          <w:sz w:val="24"/>
          <w:szCs w:val="21"/>
        </w:rPr>
        <w:t>8</w:t>
      </w:r>
      <w:r>
        <w:rPr>
          <w:sz w:val="24"/>
          <w:szCs w:val="21"/>
        </w:rPr>
        <w:t xml:space="preserve"> </w:t>
      </w:r>
      <w:r>
        <w:rPr>
          <w:rFonts w:hint="eastAsia"/>
          <w:sz w:val="24"/>
          <w:szCs w:val="21"/>
        </w:rPr>
        <w:t xml:space="preserve"> </w:t>
      </w:r>
      <w:proofErr w:type="gramStart"/>
      <w:r>
        <w:rPr>
          <w:sz w:val="24"/>
          <w:szCs w:val="21"/>
        </w:rPr>
        <w:t>其他和</w:t>
      </w:r>
      <w:proofErr w:type="gramEnd"/>
      <w:r>
        <w:rPr>
          <w:rFonts w:hint="eastAsia"/>
          <w:sz w:val="24"/>
          <w:szCs w:val="21"/>
        </w:rPr>
        <w:t>检验</w:t>
      </w:r>
      <w:r>
        <w:rPr>
          <w:sz w:val="24"/>
          <w:szCs w:val="21"/>
        </w:rPr>
        <w:t>有关的内容；</w:t>
      </w:r>
    </w:p>
    <w:p w:rsidR="00691D0A" w:rsidRDefault="00691D0A" w:rsidP="00691D0A">
      <w:pPr>
        <w:spacing w:line="360" w:lineRule="auto"/>
        <w:rPr>
          <w:sz w:val="24"/>
          <w:szCs w:val="21"/>
        </w:rPr>
      </w:pPr>
      <w:r>
        <w:rPr>
          <w:rFonts w:hint="eastAsia"/>
          <w:b/>
          <w:bCs/>
          <w:sz w:val="24"/>
        </w:rPr>
        <w:t>7</w:t>
      </w:r>
      <w:r>
        <w:rPr>
          <w:b/>
          <w:bCs/>
          <w:sz w:val="24"/>
        </w:rPr>
        <w:t>.</w:t>
      </w:r>
      <w:r>
        <w:rPr>
          <w:rFonts w:hint="eastAsia"/>
          <w:b/>
          <w:bCs/>
          <w:sz w:val="24"/>
        </w:rPr>
        <w:t>0</w:t>
      </w:r>
      <w:r>
        <w:rPr>
          <w:b/>
          <w:bCs/>
          <w:sz w:val="24"/>
        </w:rPr>
        <w:t>.</w:t>
      </w:r>
      <w:r>
        <w:rPr>
          <w:rFonts w:hint="eastAsia"/>
          <w:b/>
          <w:bCs/>
          <w:sz w:val="24"/>
        </w:rPr>
        <w:t>2</w:t>
      </w:r>
      <w:r>
        <w:rPr>
          <w:rFonts w:hint="eastAsia"/>
          <w:sz w:val="24"/>
          <w:szCs w:val="21"/>
        </w:rPr>
        <w:t xml:space="preserve">  </w:t>
      </w:r>
      <w:r>
        <w:rPr>
          <w:rFonts w:hint="eastAsia"/>
          <w:sz w:val="24"/>
          <w:szCs w:val="21"/>
        </w:rPr>
        <w:t>检验过程中出现采用标准不一致发生争议时，应优先使用现行国家标准。</w:t>
      </w:r>
    </w:p>
    <w:p w:rsidR="00691D0A" w:rsidRDefault="00691D0A" w:rsidP="008D7F38">
      <w:pPr>
        <w:snapToGrid w:val="0"/>
        <w:spacing w:afterLines="50" w:line="360" w:lineRule="auto"/>
        <w:jc w:val="left"/>
        <w:outlineLvl w:val="1"/>
        <w:rPr>
          <w:b/>
          <w:bCs/>
          <w:kern w:val="44"/>
          <w:sz w:val="24"/>
        </w:rPr>
      </w:pPr>
      <w:r>
        <w:rPr>
          <w:rFonts w:hint="eastAsia"/>
          <w:b/>
          <w:bCs/>
          <w:sz w:val="24"/>
        </w:rPr>
        <w:t xml:space="preserve">7.0.3 </w:t>
      </w:r>
      <w:r w:rsidR="00F513A0">
        <w:rPr>
          <w:rFonts w:hint="eastAsia"/>
          <w:b/>
          <w:bCs/>
          <w:sz w:val="24"/>
        </w:rPr>
        <w:t xml:space="preserve"> </w:t>
      </w:r>
      <w:r>
        <w:rPr>
          <w:sz w:val="24"/>
          <w:szCs w:val="21"/>
        </w:rPr>
        <w:t>在判定测定值或其计算值是否符合本规程要求时，应将测试所得的测定值或其计算值与本规程规定的极限数值作比较，比较的方法</w:t>
      </w:r>
      <w:r>
        <w:rPr>
          <w:rFonts w:hint="eastAsia"/>
          <w:sz w:val="24"/>
          <w:szCs w:val="21"/>
        </w:rPr>
        <w:t>应</w:t>
      </w:r>
      <w:r>
        <w:rPr>
          <w:sz w:val="24"/>
          <w:szCs w:val="21"/>
        </w:rPr>
        <w:t>采用</w:t>
      </w:r>
      <w:r>
        <w:rPr>
          <w:sz w:val="24"/>
          <w:szCs w:val="21"/>
        </w:rPr>
        <w:t>GB/T 8170-2008</w:t>
      </w:r>
      <w:r>
        <w:rPr>
          <w:sz w:val="24"/>
          <w:szCs w:val="21"/>
        </w:rPr>
        <w:t>中规定的修约值比较法。</w:t>
      </w:r>
    </w:p>
    <w:p w:rsidR="00691D0A" w:rsidRDefault="00691D0A" w:rsidP="00691D0A">
      <w:pPr>
        <w:widowControl/>
        <w:jc w:val="left"/>
        <w:rPr>
          <w:b/>
          <w:sz w:val="24"/>
          <w:szCs w:val="21"/>
        </w:rPr>
      </w:pPr>
      <w:r>
        <w:rPr>
          <w:b/>
          <w:sz w:val="24"/>
          <w:szCs w:val="21"/>
        </w:rPr>
        <w:br w:type="page"/>
      </w:r>
    </w:p>
    <w:p w:rsidR="00691D0A" w:rsidRDefault="00691D0A" w:rsidP="00691D0A">
      <w:pPr>
        <w:pStyle w:val="1"/>
        <w:rPr>
          <w:rFonts w:ascii="Times New Roman" w:hAnsi="Times New Roman"/>
        </w:rPr>
      </w:pPr>
      <w:bookmarkStart w:id="12" w:name="_Toc82679053"/>
      <w:r>
        <w:rPr>
          <w:rFonts w:ascii="Times New Roman" w:hAnsi="Times New Roman"/>
        </w:rPr>
        <w:lastRenderedPageBreak/>
        <w:t>本</w:t>
      </w:r>
      <w:r>
        <w:rPr>
          <w:rFonts w:ascii="Times New Roman" w:hAnsi="Times New Roman" w:hint="eastAsia"/>
        </w:rPr>
        <w:t>标准</w:t>
      </w:r>
      <w:r>
        <w:rPr>
          <w:rFonts w:ascii="Times New Roman" w:hAnsi="Times New Roman"/>
        </w:rPr>
        <w:t>用词说明</w:t>
      </w:r>
      <w:bookmarkEnd w:id="12"/>
    </w:p>
    <w:p w:rsidR="00691D0A" w:rsidRDefault="00691D0A" w:rsidP="008D7F38">
      <w:pPr>
        <w:spacing w:beforeLines="50" w:line="360" w:lineRule="auto"/>
        <w:ind w:firstLineChars="200" w:firstLine="480"/>
        <w:rPr>
          <w:sz w:val="24"/>
        </w:rPr>
      </w:pPr>
      <w:r>
        <w:rPr>
          <w:sz w:val="24"/>
        </w:rPr>
        <w:t>1</w:t>
      </w:r>
      <w:r>
        <w:rPr>
          <w:rFonts w:hint="eastAsia"/>
          <w:sz w:val="24"/>
        </w:rPr>
        <w:t xml:space="preserve">　为便于在执行本规范条文时区别对待，对要求严格程度不同的用词说明如下：</w:t>
      </w:r>
    </w:p>
    <w:p w:rsidR="00691D0A" w:rsidRDefault="00691D0A" w:rsidP="008D7F38">
      <w:pPr>
        <w:spacing w:beforeLines="50" w:line="360" w:lineRule="auto"/>
        <w:ind w:firstLineChars="350" w:firstLine="840"/>
        <w:rPr>
          <w:sz w:val="24"/>
        </w:rPr>
      </w:pPr>
      <w:r>
        <w:rPr>
          <w:sz w:val="24"/>
        </w:rPr>
        <w:t>1</w:t>
      </w:r>
      <w:r>
        <w:rPr>
          <w:rFonts w:hint="eastAsia"/>
          <w:sz w:val="24"/>
        </w:rPr>
        <w:t>）表示很严格，非这样做不可的：</w:t>
      </w:r>
    </w:p>
    <w:p w:rsidR="00691D0A" w:rsidRDefault="00691D0A" w:rsidP="008D7F38">
      <w:pPr>
        <w:spacing w:beforeLines="50" w:line="360" w:lineRule="auto"/>
        <w:ind w:firstLineChars="500" w:firstLine="1200"/>
        <w:rPr>
          <w:sz w:val="24"/>
        </w:rPr>
      </w:pPr>
      <w:r>
        <w:rPr>
          <w:rFonts w:hint="eastAsia"/>
          <w:sz w:val="24"/>
        </w:rPr>
        <w:t>正面</w:t>
      </w:r>
      <w:proofErr w:type="gramStart"/>
      <w:r>
        <w:rPr>
          <w:rFonts w:hint="eastAsia"/>
          <w:sz w:val="24"/>
        </w:rPr>
        <w:t>词采用</w:t>
      </w:r>
      <w:proofErr w:type="gramEnd"/>
      <w:r>
        <w:rPr>
          <w:rFonts w:hint="eastAsia"/>
          <w:sz w:val="24"/>
        </w:rPr>
        <w:t>“必须”，反面</w:t>
      </w:r>
      <w:proofErr w:type="gramStart"/>
      <w:r>
        <w:rPr>
          <w:rFonts w:hint="eastAsia"/>
          <w:sz w:val="24"/>
        </w:rPr>
        <w:t>词采用</w:t>
      </w:r>
      <w:proofErr w:type="gramEnd"/>
      <w:r>
        <w:rPr>
          <w:rFonts w:hint="eastAsia"/>
          <w:sz w:val="24"/>
        </w:rPr>
        <w:t>“严禁”；</w:t>
      </w:r>
    </w:p>
    <w:p w:rsidR="00691D0A" w:rsidRDefault="00691D0A" w:rsidP="008D7F38">
      <w:pPr>
        <w:spacing w:beforeLines="50" w:line="360" w:lineRule="auto"/>
        <w:ind w:firstLineChars="350" w:firstLine="840"/>
        <w:rPr>
          <w:sz w:val="24"/>
        </w:rPr>
      </w:pPr>
      <w:r>
        <w:rPr>
          <w:sz w:val="24"/>
        </w:rPr>
        <w:t>2</w:t>
      </w:r>
      <w:r>
        <w:rPr>
          <w:rFonts w:hint="eastAsia"/>
          <w:sz w:val="24"/>
        </w:rPr>
        <w:t>）表示严格，在正常情况下均应这样做的：</w:t>
      </w:r>
    </w:p>
    <w:p w:rsidR="00691D0A" w:rsidRDefault="00691D0A" w:rsidP="008D7F38">
      <w:pPr>
        <w:spacing w:beforeLines="50" w:line="360" w:lineRule="auto"/>
        <w:ind w:firstLineChars="500" w:firstLine="1200"/>
        <w:rPr>
          <w:sz w:val="24"/>
        </w:rPr>
      </w:pPr>
      <w:r>
        <w:rPr>
          <w:rFonts w:hint="eastAsia"/>
          <w:sz w:val="24"/>
        </w:rPr>
        <w:t>正面</w:t>
      </w:r>
      <w:proofErr w:type="gramStart"/>
      <w:r>
        <w:rPr>
          <w:rFonts w:hint="eastAsia"/>
          <w:sz w:val="24"/>
        </w:rPr>
        <w:t>词采用</w:t>
      </w:r>
      <w:proofErr w:type="gramEnd"/>
      <w:r>
        <w:rPr>
          <w:rFonts w:hint="eastAsia"/>
          <w:sz w:val="24"/>
        </w:rPr>
        <w:t>“应”，反面</w:t>
      </w:r>
      <w:proofErr w:type="gramStart"/>
      <w:r>
        <w:rPr>
          <w:rFonts w:hint="eastAsia"/>
          <w:sz w:val="24"/>
        </w:rPr>
        <w:t>词采用</w:t>
      </w:r>
      <w:proofErr w:type="gramEnd"/>
      <w:r>
        <w:rPr>
          <w:rFonts w:hint="eastAsia"/>
          <w:sz w:val="24"/>
        </w:rPr>
        <w:t>“不应”或“不得”；</w:t>
      </w:r>
    </w:p>
    <w:p w:rsidR="00691D0A" w:rsidRDefault="00691D0A" w:rsidP="008D7F38">
      <w:pPr>
        <w:spacing w:beforeLines="50" w:line="360" w:lineRule="auto"/>
        <w:ind w:firstLineChars="350" w:firstLine="840"/>
        <w:rPr>
          <w:sz w:val="24"/>
        </w:rPr>
      </w:pPr>
      <w:r>
        <w:rPr>
          <w:sz w:val="24"/>
        </w:rPr>
        <w:t>3</w:t>
      </w:r>
      <w:r>
        <w:rPr>
          <w:rFonts w:hint="eastAsia"/>
          <w:sz w:val="24"/>
        </w:rPr>
        <w:t>）表示允许稍有选择，在条件许可时，首先应这样做的：</w:t>
      </w:r>
    </w:p>
    <w:p w:rsidR="00691D0A" w:rsidRDefault="00691D0A" w:rsidP="008D7F38">
      <w:pPr>
        <w:spacing w:beforeLines="50" w:line="360" w:lineRule="auto"/>
        <w:ind w:firstLineChars="500" w:firstLine="1200"/>
        <w:rPr>
          <w:sz w:val="24"/>
        </w:rPr>
      </w:pPr>
      <w:r>
        <w:rPr>
          <w:rFonts w:hint="eastAsia"/>
          <w:sz w:val="24"/>
        </w:rPr>
        <w:t>正面</w:t>
      </w:r>
      <w:proofErr w:type="gramStart"/>
      <w:r>
        <w:rPr>
          <w:rFonts w:hint="eastAsia"/>
          <w:sz w:val="24"/>
        </w:rPr>
        <w:t>词采用</w:t>
      </w:r>
      <w:proofErr w:type="gramEnd"/>
      <w:r>
        <w:rPr>
          <w:rFonts w:hint="eastAsia"/>
          <w:sz w:val="24"/>
        </w:rPr>
        <w:t>“宜”，反面</w:t>
      </w:r>
      <w:proofErr w:type="gramStart"/>
      <w:r>
        <w:rPr>
          <w:rFonts w:hint="eastAsia"/>
          <w:sz w:val="24"/>
        </w:rPr>
        <w:t>词采用</w:t>
      </w:r>
      <w:proofErr w:type="gramEnd"/>
      <w:r>
        <w:rPr>
          <w:rFonts w:hint="eastAsia"/>
          <w:sz w:val="24"/>
        </w:rPr>
        <w:t>“不宜”；</w:t>
      </w:r>
    </w:p>
    <w:p w:rsidR="00691D0A" w:rsidRDefault="00691D0A" w:rsidP="008D7F38">
      <w:pPr>
        <w:spacing w:beforeLines="50" w:line="360" w:lineRule="auto"/>
        <w:ind w:firstLineChars="350" w:firstLine="840"/>
        <w:rPr>
          <w:sz w:val="24"/>
        </w:rPr>
      </w:pPr>
      <w:r>
        <w:rPr>
          <w:sz w:val="24"/>
        </w:rPr>
        <w:t>4</w:t>
      </w:r>
      <w:r>
        <w:rPr>
          <w:rFonts w:hint="eastAsia"/>
          <w:sz w:val="24"/>
        </w:rPr>
        <w:t>）表示有选择，在一定条件下可以这样做的，采用“可”。</w:t>
      </w:r>
    </w:p>
    <w:p w:rsidR="00691D0A" w:rsidRDefault="00691D0A" w:rsidP="008D7F38">
      <w:pPr>
        <w:spacing w:beforeLines="50" w:line="360" w:lineRule="auto"/>
        <w:ind w:firstLineChars="200" w:firstLine="480"/>
        <w:rPr>
          <w:bCs/>
          <w:sz w:val="24"/>
        </w:rPr>
      </w:pPr>
      <w:r>
        <w:rPr>
          <w:sz w:val="24"/>
        </w:rPr>
        <w:t>2</w:t>
      </w:r>
      <w:r>
        <w:rPr>
          <w:rFonts w:hint="eastAsia"/>
          <w:sz w:val="24"/>
        </w:rPr>
        <w:t xml:space="preserve">　条文中指明应按其他有关标准执行的写法为：“应符合</w:t>
      </w:r>
      <w:r>
        <w:rPr>
          <w:sz w:val="24"/>
        </w:rPr>
        <w:t>……</w:t>
      </w:r>
      <w:r>
        <w:rPr>
          <w:rFonts w:hint="eastAsia"/>
          <w:sz w:val="24"/>
        </w:rPr>
        <w:t>的规定”或“应按</w:t>
      </w:r>
      <w:r>
        <w:rPr>
          <w:sz w:val="24"/>
        </w:rPr>
        <w:t>……</w:t>
      </w:r>
      <w:r>
        <w:rPr>
          <w:rFonts w:hint="eastAsia"/>
          <w:sz w:val="24"/>
        </w:rPr>
        <w:t>执行”。</w:t>
      </w:r>
    </w:p>
    <w:p w:rsidR="00691D0A" w:rsidRDefault="00691D0A" w:rsidP="008D7F38">
      <w:pPr>
        <w:spacing w:beforeLines="50" w:line="360" w:lineRule="auto"/>
        <w:ind w:firstLineChars="200" w:firstLine="480"/>
        <w:rPr>
          <w:bCs/>
          <w:sz w:val="24"/>
        </w:rPr>
      </w:pPr>
    </w:p>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691D0A"/>
    <w:p w:rsidR="00691D0A" w:rsidRDefault="00691D0A" w:rsidP="008D7F38">
      <w:pPr>
        <w:pStyle w:val="1"/>
        <w:keepLines/>
        <w:spacing w:beforeLines="50" w:afterLines="50" w:line="240" w:lineRule="auto"/>
        <w:rPr>
          <w:rFonts w:ascii="Times New Roman" w:hAnsi="Times New Roman"/>
          <w:color w:val="auto"/>
          <w:kern w:val="44"/>
          <w:szCs w:val="44"/>
        </w:rPr>
      </w:pPr>
      <w:bookmarkStart w:id="13" w:name="_Toc82679054"/>
      <w:r>
        <w:rPr>
          <w:rFonts w:ascii="Times New Roman" w:hAnsi="Times New Roman"/>
          <w:color w:val="auto"/>
          <w:kern w:val="44"/>
          <w:szCs w:val="44"/>
        </w:rPr>
        <w:lastRenderedPageBreak/>
        <w:t>引用标准名录</w:t>
      </w:r>
      <w:bookmarkEnd w:id="13"/>
    </w:p>
    <w:p w:rsidR="00AE381D" w:rsidRDefault="00691D0A" w:rsidP="00691D0A">
      <w:pPr>
        <w:spacing w:line="360" w:lineRule="auto"/>
        <w:rPr>
          <w:sz w:val="24"/>
        </w:rPr>
      </w:pPr>
      <w:r>
        <w:rPr>
          <w:rFonts w:hint="eastAsia"/>
          <w:sz w:val="24"/>
        </w:rPr>
        <w:t xml:space="preserve">1  </w:t>
      </w:r>
      <w:r w:rsidR="00AE381D">
        <w:rPr>
          <w:rFonts w:hint="eastAsia"/>
          <w:sz w:val="24"/>
        </w:rPr>
        <w:t>《</w:t>
      </w:r>
      <w:r w:rsidR="00AE381D" w:rsidRPr="00AE381D">
        <w:rPr>
          <w:rFonts w:hint="eastAsia"/>
          <w:sz w:val="24"/>
        </w:rPr>
        <w:t>泡沫塑料及橡胶</w:t>
      </w:r>
      <w:r w:rsidR="00AE381D" w:rsidRPr="00AE381D">
        <w:rPr>
          <w:rFonts w:hint="eastAsia"/>
          <w:sz w:val="24"/>
        </w:rPr>
        <w:t xml:space="preserve"> </w:t>
      </w:r>
      <w:r w:rsidR="00AE381D" w:rsidRPr="00AE381D">
        <w:rPr>
          <w:rFonts w:hint="eastAsia"/>
          <w:sz w:val="24"/>
        </w:rPr>
        <w:t>表观密度的测定</w:t>
      </w:r>
      <w:r w:rsidR="00AE381D">
        <w:rPr>
          <w:rFonts w:hint="eastAsia"/>
          <w:sz w:val="24"/>
        </w:rPr>
        <w:t>》</w:t>
      </w:r>
      <w:r w:rsidR="00AE381D" w:rsidRPr="00AE381D">
        <w:rPr>
          <w:rFonts w:hint="eastAsia"/>
          <w:sz w:val="24"/>
        </w:rPr>
        <w:t>GB</w:t>
      </w:r>
      <w:r w:rsidR="00AE381D">
        <w:rPr>
          <w:rFonts w:hint="eastAsia"/>
          <w:sz w:val="24"/>
        </w:rPr>
        <w:t>/T 6343</w:t>
      </w:r>
    </w:p>
    <w:p w:rsidR="00AE381D" w:rsidRPr="00AE381D" w:rsidRDefault="00AE381D" w:rsidP="00AE381D">
      <w:pPr>
        <w:spacing w:line="360" w:lineRule="auto"/>
        <w:rPr>
          <w:sz w:val="24"/>
        </w:rPr>
      </w:pPr>
      <w:r>
        <w:rPr>
          <w:rFonts w:hint="eastAsia"/>
          <w:sz w:val="24"/>
        </w:rPr>
        <w:t xml:space="preserve">2  </w:t>
      </w:r>
      <w:r>
        <w:rPr>
          <w:rFonts w:hint="eastAsia"/>
          <w:sz w:val="24"/>
        </w:rPr>
        <w:t>《</w:t>
      </w:r>
      <w:r w:rsidRPr="00AE381D">
        <w:rPr>
          <w:rFonts w:hint="eastAsia"/>
          <w:sz w:val="24"/>
        </w:rPr>
        <w:t>建筑材料及制品燃烧性能分级</w:t>
      </w:r>
      <w:r>
        <w:rPr>
          <w:rFonts w:hint="eastAsia"/>
          <w:sz w:val="24"/>
        </w:rPr>
        <w:t>》</w:t>
      </w:r>
      <w:r>
        <w:rPr>
          <w:rFonts w:hint="eastAsia"/>
          <w:sz w:val="24"/>
        </w:rPr>
        <w:t>GB 8624</w:t>
      </w:r>
    </w:p>
    <w:p w:rsidR="00AE381D" w:rsidRDefault="00AE381D" w:rsidP="00691D0A">
      <w:pPr>
        <w:spacing w:line="360" w:lineRule="auto"/>
        <w:rPr>
          <w:sz w:val="24"/>
        </w:rPr>
      </w:pPr>
      <w:r>
        <w:rPr>
          <w:rFonts w:hint="eastAsia"/>
          <w:sz w:val="24"/>
        </w:rPr>
        <w:t xml:space="preserve">3  </w:t>
      </w:r>
      <w:r>
        <w:rPr>
          <w:rFonts w:hint="eastAsia"/>
          <w:sz w:val="24"/>
        </w:rPr>
        <w:t>《</w:t>
      </w:r>
      <w:r w:rsidRPr="00AE381D">
        <w:rPr>
          <w:rFonts w:hint="eastAsia"/>
          <w:sz w:val="24"/>
        </w:rPr>
        <w:t>硬质泡沫塑料</w:t>
      </w:r>
      <w:r w:rsidRPr="00AE381D">
        <w:rPr>
          <w:rFonts w:hint="eastAsia"/>
          <w:sz w:val="24"/>
        </w:rPr>
        <w:t xml:space="preserve">  </w:t>
      </w:r>
      <w:r w:rsidRPr="00AE381D">
        <w:rPr>
          <w:rFonts w:hint="eastAsia"/>
          <w:sz w:val="24"/>
        </w:rPr>
        <w:t>压缩性能的测定</w:t>
      </w:r>
      <w:r>
        <w:rPr>
          <w:rFonts w:hint="eastAsia"/>
          <w:sz w:val="24"/>
        </w:rPr>
        <w:t>》</w:t>
      </w:r>
      <w:r w:rsidRPr="00AE381D">
        <w:rPr>
          <w:rFonts w:hint="eastAsia"/>
          <w:sz w:val="24"/>
        </w:rPr>
        <w:t>GB</w:t>
      </w:r>
      <w:r>
        <w:rPr>
          <w:rFonts w:hint="eastAsia"/>
          <w:sz w:val="24"/>
        </w:rPr>
        <w:t>/</w:t>
      </w:r>
      <w:r w:rsidRPr="00AE381D">
        <w:rPr>
          <w:rFonts w:hint="eastAsia"/>
          <w:sz w:val="24"/>
        </w:rPr>
        <w:t>T 8813</w:t>
      </w:r>
    </w:p>
    <w:p w:rsidR="00AE381D" w:rsidRDefault="00AE381D" w:rsidP="00691D0A">
      <w:pPr>
        <w:spacing w:line="360" w:lineRule="auto"/>
        <w:rPr>
          <w:sz w:val="24"/>
        </w:rPr>
      </w:pPr>
      <w:r>
        <w:rPr>
          <w:rFonts w:hint="eastAsia"/>
          <w:sz w:val="24"/>
        </w:rPr>
        <w:t xml:space="preserve">4  </w:t>
      </w:r>
      <w:r>
        <w:rPr>
          <w:rFonts w:hint="eastAsia"/>
          <w:sz w:val="24"/>
        </w:rPr>
        <w:t>《</w:t>
      </w:r>
      <w:r w:rsidRPr="00AE381D">
        <w:rPr>
          <w:rFonts w:hint="eastAsia"/>
          <w:sz w:val="24"/>
        </w:rPr>
        <w:t>绝热材料稳态热阻及有关特性的测定</w:t>
      </w:r>
      <w:r w:rsidRPr="00AE381D">
        <w:rPr>
          <w:rFonts w:hint="eastAsia"/>
          <w:sz w:val="24"/>
        </w:rPr>
        <w:t xml:space="preserve"> </w:t>
      </w:r>
      <w:r w:rsidRPr="00AE381D">
        <w:rPr>
          <w:rFonts w:hint="eastAsia"/>
          <w:sz w:val="24"/>
        </w:rPr>
        <w:t>防护热板法</w:t>
      </w:r>
      <w:r>
        <w:rPr>
          <w:rFonts w:hint="eastAsia"/>
          <w:sz w:val="24"/>
        </w:rPr>
        <w:t>》</w:t>
      </w:r>
      <w:r w:rsidRPr="00AE381D">
        <w:rPr>
          <w:rFonts w:hint="eastAsia"/>
          <w:sz w:val="24"/>
        </w:rPr>
        <w:t>GB</w:t>
      </w:r>
      <w:r>
        <w:rPr>
          <w:rFonts w:hint="eastAsia"/>
          <w:sz w:val="24"/>
        </w:rPr>
        <w:t>/</w:t>
      </w:r>
      <w:r w:rsidRPr="00AE381D">
        <w:rPr>
          <w:rFonts w:hint="eastAsia"/>
          <w:sz w:val="24"/>
        </w:rPr>
        <w:t>T 10294</w:t>
      </w:r>
    </w:p>
    <w:p w:rsidR="00AE381D" w:rsidRDefault="00AE381D" w:rsidP="00691D0A">
      <w:pPr>
        <w:spacing w:line="360" w:lineRule="auto"/>
        <w:rPr>
          <w:sz w:val="24"/>
        </w:rPr>
      </w:pPr>
      <w:r>
        <w:rPr>
          <w:rFonts w:hint="eastAsia"/>
          <w:sz w:val="24"/>
        </w:rPr>
        <w:t xml:space="preserve">5  </w:t>
      </w:r>
      <w:r>
        <w:rPr>
          <w:rFonts w:hint="eastAsia"/>
          <w:sz w:val="24"/>
        </w:rPr>
        <w:t>《</w:t>
      </w:r>
      <w:r w:rsidRPr="00AE381D">
        <w:rPr>
          <w:rFonts w:hint="eastAsia"/>
          <w:sz w:val="24"/>
        </w:rPr>
        <w:t>绝热材料稳态热阻及有关特性的测定</w:t>
      </w:r>
      <w:r w:rsidRPr="00AE381D">
        <w:rPr>
          <w:rFonts w:hint="eastAsia"/>
          <w:sz w:val="24"/>
        </w:rPr>
        <w:t xml:space="preserve"> </w:t>
      </w:r>
      <w:r w:rsidRPr="00AE381D">
        <w:rPr>
          <w:rFonts w:hint="eastAsia"/>
          <w:sz w:val="24"/>
        </w:rPr>
        <w:t>热流计法</w:t>
      </w:r>
      <w:r>
        <w:rPr>
          <w:rFonts w:hint="eastAsia"/>
          <w:sz w:val="24"/>
        </w:rPr>
        <w:t>》</w:t>
      </w:r>
      <w:r w:rsidRPr="00AE381D">
        <w:rPr>
          <w:rFonts w:hint="eastAsia"/>
          <w:sz w:val="24"/>
        </w:rPr>
        <w:t>GB</w:t>
      </w:r>
      <w:r>
        <w:rPr>
          <w:rFonts w:hint="eastAsia"/>
          <w:sz w:val="24"/>
        </w:rPr>
        <w:t>/</w:t>
      </w:r>
      <w:r w:rsidRPr="00AE381D">
        <w:rPr>
          <w:rFonts w:hint="eastAsia"/>
          <w:sz w:val="24"/>
        </w:rPr>
        <w:t>T 10295</w:t>
      </w:r>
    </w:p>
    <w:p w:rsidR="00AE381D" w:rsidRDefault="00AE381D" w:rsidP="00AE381D">
      <w:pPr>
        <w:spacing w:line="360" w:lineRule="auto"/>
        <w:rPr>
          <w:sz w:val="24"/>
          <w:szCs w:val="21"/>
        </w:rPr>
      </w:pPr>
      <w:r>
        <w:rPr>
          <w:rFonts w:hint="eastAsia"/>
          <w:sz w:val="24"/>
        </w:rPr>
        <w:t xml:space="preserve">6  </w:t>
      </w:r>
      <w:r>
        <w:rPr>
          <w:sz w:val="24"/>
          <w:szCs w:val="21"/>
        </w:rPr>
        <w:t>《建筑节能工程施工质量验收规范》</w:t>
      </w:r>
      <w:r>
        <w:rPr>
          <w:sz w:val="24"/>
          <w:szCs w:val="21"/>
        </w:rPr>
        <w:t>GB</w:t>
      </w:r>
      <w:r>
        <w:rPr>
          <w:rFonts w:hint="eastAsia"/>
          <w:sz w:val="24"/>
          <w:szCs w:val="21"/>
        </w:rPr>
        <w:t xml:space="preserve"> </w:t>
      </w:r>
      <w:r>
        <w:rPr>
          <w:sz w:val="24"/>
          <w:szCs w:val="21"/>
        </w:rPr>
        <w:t>50411</w:t>
      </w:r>
    </w:p>
    <w:p w:rsidR="00691D0A" w:rsidRDefault="00AE381D" w:rsidP="00691D0A">
      <w:pPr>
        <w:spacing w:line="360" w:lineRule="auto"/>
        <w:rPr>
          <w:sz w:val="24"/>
          <w:szCs w:val="21"/>
        </w:rPr>
      </w:pPr>
      <w:r>
        <w:rPr>
          <w:rFonts w:hint="eastAsia"/>
          <w:sz w:val="24"/>
          <w:szCs w:val="21"/>
        </w:rPr>
        <w:t>7</w:t>
      </w:r>
      <w:r w:rsidR="00691D0A">
        <w:rPr>
          <w:rFonts w:hint="eastAsia"/>
          <w:sz w:val="24"/>
          <w:szCs w:val="21"/>
        </w:rPr>
        <w:t xml:space="preserve">  </w:t>
      </w:r>
      <w:r w:rsidR="00691D0A">
        <w:rPr>
          <w:rFonts w:hint="eastAsia"/>
          <w:sz w:val="24"/>
          <w:szCs w:val="21"/>
        </w:rPr>
        <w:t>《建筑工程饰面砖粘结强度检验标准》</w:t>
      </w:r>
      <w:r w:rsidR="00691D0A">
        <w:rPr>
          <w:rFonts w:hint="eastAsia"/>
          <w:sz w:val="24"/>
          <w:szCs w:val="21"/>
        </w:rPr>
        <w:t>JGJ/T</w:t>
      </w:r>
      <w:r w:rsidR="00691D0A">
        <w:rPr>
          <w:sz w:val="24"/>
          <w:szCs w:val="21"/>
        </w:rPr>
        <w:t xml:space="preserve"> 110</w:t>
      </w:r>
    </w:p>
    <w:p w:rsidR="008908C1" w:rsidRDefault="00AE381D" w:rsidP="00691D0A">
      <w:pPr>
        <w:spacing w:line="360" w:lineRule="auto"/>
        <w:rPr>
          <w:sz w:val="24"/>
          <w:szCs w:val="21"/>
        </w:rPr>
      </w:pPr>
      <w:r>
        <w:rPr>
          <w:rFonts w:hint="eastAsia"/>
          <w:sz w:val="24"/>
          <w:szCs w:val="21"/>
        </w:rPr>
        <w:t>8</w:t>
      </w:r>
      <w:r w:rsidR="008908C1">
        <w:rPr>
          <w:rFonts w:hint="eastAsia"/>
          <w:sz w:val="24"/>
          <w:szCs w:val="21"/>
        </w:rPr>
        <w:t xml:space="preserve">  </w:t>
      </w:r>
      <w:r w:rsidR="008908C1">
        <w:rPr>
          <w:sz w:val="24"/>
          <w:szCs w:val="21"/>
        </w:rPr>
        <w:t>《</w:t>
      </w:r>
      <w:r w:rsidR="008908C1" w:rsidRPr="00E429A2">
        <w:rPr>
          <w:rFonts w:hint="eastAsia"/>
          <w:sz w:val="24"/>
          <w:szCs w:val="21"/>
        </w:rPr>
        <w:t>居住建筑节能检测标准</w:t>
      </w:r>
      <w:r w:rsidR="008908C1">
        <w:rPr>
          <w:sz w:val="24"/>
          <w:szCs w:val="21"/>
        </w:rPr>
        <w:t>》</w:t>
      </w:r>
      <w:r w:rsidR="008908C1" w:rsidRPr="00E429A2">
        <w:rPr>
          <w:rFonts w:hint="eastAsia"/>
          <w:sz w:val="24"/>
          <w:szCs w:val="21"/>
        </w:rPr>
        <w:t>JGJ</w:t>
      </w:r>
      <w:r w:rsidR="008908C1">
        <w:rPr>
          <w:rFonts w:hint="eastAsia"/>
          <w:sz w:val="24"/>
          <w:szCs w:val="21"/>
        </w:rPr>
        <w:t>/</w:t>
      </w:r>
      <w:r w:rsidR="008908C1" w:rsidRPr="00E429A2">
        <w:rPr>
          <w:rFonts w:hint="eastAsia"/>
          <w:sz w:val="24"/>
          <w:szCs w:val="21"/>
        </w:rPr>
        <w:t>T 132</w:t>
      </w:r>
    </w:p>
    <w:p w:rsidR="00691D0A" w:rsidRDefault="00AE381D" w:rsidP="00691D0A">
      <w:pPr>
        <w:spacing w:line="360" w:lineRule="auto"/>
        <w:rPr>
          <w:sz w:val="24"/>
          <w:szCs w:val="21"/>
        </w:rPr>
      </w:pPr>
      <w:r>
        <w:rPr>
          <w:rFonts w:hint="eastAsia"/>
          <w:sz w:val="24"/>
          <w:szCs w:val="21"/>
        </w:rPr>
        <w:t>9</w:t>
      </w:r>
      <w:r w:rsidR="00691D0A">
        <w:rPr>
          <w:rFonts w:hint="eastAsia"/>
          <w:sz w:val="24"/>
          <w:szCs w:val="21"/>
        </w:rPr>
        <w:t xml:space="preserve">  </w:t>
      </w:r>
      <w:r w:rsidR="008908C1">
        <w:rPr>
          <w:sz w:val="24"/>
          <w:szCs w:val="21"/>
        </w:rPr>
        <w:t>《</w:t>
      </w:r>
      <w:r w:rsidR="008908C1" w:rsidRPr="00911743">
        <w:rPr>
          <w:rFonts w:hint="eastAsia"/>
          <w:sz w:val="24"/>
          <w:szCs w:val="21"/>
        </w:rPr>
        <w:t>外墙保温用锚栓</w:t>
      </w:r>
      <w:r w:rsidR="008908C1">
        <w:rPr>
          <w:sz w:val="24"/>
          <w:szCs w:val="21"/>
        </w:rPr>
        <w:t>》</w:t>
      </w:r>
      <w:r w:rsidR="008908C1" w:rsidRPr="00911743">
        <w:rPr>
          <w:rFonts w:hint="eastAsia"/>
          <w:sz w:val="24"/>
          <w:szCs w:val="21"/>
        </w:rPr>
        <w:t>JG</w:t>
      </w:r>
      <w:r w:rsidR="008908C1">
        <w:rPr>
          <w:rFonts w:hint="eastAsia"/>
          <w:sz w:val="24"/>
          <w:szCs w:val="21"/>
        </w:rPr>
        <w:t>/</w:t>
      </w:r>
      <w:r w:rsidR="008908C1" w:rsidRPr="00911743">
        <w:rPr>
          <w:rFonts w:hint="eastAsia"/>
          <w:sz w:val="24"/>
          <w:szCs w:val="21"/>
        </w:rPr>
        <w:t>T 366</w:t>
      </w:r>
    </w:p>
    <w:p w:rsidR="00691D0A" w:rsidRDefault="00691D0A" w:rsidP="00691D0A">
      <w:pPr>
        <w:spacing w:line="360" w:lineRule="auto"/>
        <w:rPr>
          <w:sz w:val="24"/>
          <w:szCs w:val="21"/>
        </w:rPr>
      </w:pPr>
    </w:p>
    <w:p w:rsidR="00691D0A" w:rsidRPr="002F58B8"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691D0A">
      <w:pPr>
        <w:spacing w:line="360" w:lineRule="auto"/>
        <w:rPr>
          <w:sz w:val="24"/>
          <w:szCs w:val="21"/>
        </w:rPr>
      </w:pPr>
    </w:p>
    <w:p w:rsidR="00691D0A" w:rsidRDefault="00691D0A" w:rsidP="008D7F38">
      <w:pPr>
        <w:pStyle w:val="a5"/>
        <w:wordWrap w:val="0"/>
        <w:spacing w:beforeLines="50"/>
        <w:jc w:val="right"/>
        <w:rPr>
          <w:rFonts w:ascii="Times New Roman" w:hAnsi="Times New Roman" w:cs="Times New Roman"/>
        </w:rPr>
      </w:pPr>
    </w:p>
    <w:p w:rsidR="00691D0A" w:rsidRDefault="007F4895" w:rsidP="008D7F38">
      <w:pPr>
        <w:pStyle w:val="a5"/>
        <w:spacing w:beforeLines="50"/>
        <w:jc w:val="right"/>
        <w:rPr>
          <w:rFonts w:ascii="Times New Roman" w:hAnsi="Times New Roman" w:cs="Times New Roman"/>
        </w:rPr>
      </w:pPr>
      <w:r w:rsidRPr="007F4895">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1988</wp:posOffset>
            </wp:positionH>
            <wp:positionV relativeFrom="paragraph">
              <wp:posOffset>-158363</wp:posOffset>
            </wp:positionV>
            <wp:extent cx="1741335" cy="1152939"/>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rsidR="00691D0A" w:rsidRDefault="00691D0A" w:rsidP="008D7F38">
      <w:pPr>
        <w:pStyle w:val="a5"/>
        <w:spacing w:beforeLines="50"/>
        <w:jc w:val="right"/>
        <w:rPr>
          <w:rFonts w:ascii="Times New Roman" w:hAnsi="Times New Roman" w:cs="Times New Roman"/>
        </w:rPr>
      </w:pPr>
      <w:r>
        <w:rPr>
          <w:rFonts w:ascii="Times New Roman" w:hAnsi="Times New Roman" w:cs="Times New Roman" w:hint="eastAsia"/>
          <w:sz w:val="30"/>
          <w:szCs w:val="30"/>
        </w:rPr>
        <w:t>T/</w:t>
      </w:r>
      <w:r>
        <w:rPr>
          <w:rFonts w:ascii="Times New Roman" w:hAnsi="Times New Roman" w:cs="Times New Roman"/>
          <w:sz w:val="30"/>
          <w:szCs w:val="30"/>
        </w:rPr>
        <w:t>CECS XXX</w:t>
      </w:r>
    </w:p>
    <w:p w:rsidR="00691D0A" w:rsidRDefault="00691D0A" w:rsidP="008D7F38">
      <w:pPr>
        <w:pStyle w:val="a5"/>
        <w:spacing w:beforeLines="50"/>
        <w:rPr>
          <w:rFonts w:ascii="Times New Roman" w:hAnsi="Times New Roman" w:cs="Times New Roman"/>
        </w:rPr>
      </w:pPr>
    </w:p>
    <w:p w:rsidR="00691D0A" w:rsidRDefault="008D7F38" w:rsidP="008D7F38">
      <w:pPr>
        <w:pStyle w:val="a5"/>
        <w:spacing w:beforeLines="50"/>
        <w:rPr>
          <w:rFonts w:ascii="Times New Roman" w:hAnsi="Times New Roman" w:cs="Times New Roman"/>
        </w:rPr>
      </w:pPr>
      <w:r>
        <w:rPr>
          <w:rFonts w:ascii="Times New Roman" w:hAnsi="Times New Roman" w:cs="Times New Roman"/>
        </w:rPr>
        <w:pict>
          <v:line id="_x0000_s2051" style="position:absolute;left:0;text-align:left;z-index:251665408" from="0,0" to="434.2pt,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p78oGrQBAABfAwAADgAAAGRycy9lMm9Eb2MueG1srVNNb9swDL0P&#10;2H8QdF+ceM2wGXF6SNFdsi1Aux+gSLItVBIFSomdfz9K+Vi33Yb6IFgm+fjeI726n5xlR43RgG/5&#10;YjbnTHsJyvi+5T+fHz985iwm4ZWw4HXLTzry+/X7d6sxNLqGAazSyAjEx2YMLR9SCk1VRTloJ+IM&#10;gvYU7ACdSHTFvlIoRkJ3tqrn80/VCKgCgtQx0teHc5CvC37XaZl+dF3UidmWE7dUTiznPp/VeiWa&#10;HkUYjLzQEP/BwgnjqekN6kEkwQ5o/oFyRiJE6NJMgqug64zURQOpWcz/UvM0iKCLFjInhptN8e1g&#10;5ffjDplRLa8588LRiLbGa1ZnZ8YQG0rY+B1mbXLyT2EL8iUyD5tB+F4Xhs+nQGWLXFH9UZIvMRD+&#10;fvwGinLEIUGxaerQZUgygE1lGqfbNPSUmKSPy+Xi7uMdDU1eY5VoroUBY/qqwbH80nJLnAuwOG5j&#10;ykREc03JfTw8GmvLsK1nY8u/LOtlKYhgjcrBnBax328ssqPI61Keoooir9MQDl6dm1if63TZtEvn&#10;q+qzf3tQpx1eraEpFm6Xjctr8vpeDPz9X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dAq2fS&#10;AAAAAgEAAA8AAAAAAAAAAQAgAAAAIgAAAGRycy9kb3ducmV2LnhtbFBLAQIUABQAAAAIAIdO4kCn&#10;vygatAEAAF8DAAAOAAAAAAAAAAEAIAAAACEBAABkcnMvZTJvRG9jLnhtbFBLBQYAAAAABgAGAFkB&#10;AABHBQAAAAA=&#10;"/>
        </w:pict>
      </w: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jc w:val="center"/>
        <w:rPr>
          <w:rFonts w:ascii="Times New Roman" w:hAnsi="Times New Roman" w:cs="Times New Roman"/>
          <w:b/>
          <w:bCs/>
          <w:sz w:val="30"/>
          <w:szCs w:val="30"/>
        </w:rPr>
      </w:pPr>
      <w:r>
        <w:rPr>
          <w:rFonts w:ascii="Times New Roman" w:hAnsi="Times New Roman" w:cs="Times New Roman"/>
          <w:b/>
          <w:bCs/>
          <w:sz w:val="30"/>
          <w:szCs w:val="30"/>
        </w:rPr>
        <w:t>中国工程建设协会标准</w:t>
      </w: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jc w:val="center"/>
        <w:rPr>
          <w:rFonts w:ascii="Times New Roman" w:hAnsi="Times New Roman" w:cs="Times New Roman"/>
          <w:b/>
          <w:bCs/>
          <w:sz w:val="48"/>
          <w:szCs w:val="48"/>
        </w:rPr>
      </w:pPr>
      <w:r>
        <w:rPr>
          <w:rFonts w:ascii="Times New Roman" w:hAnsi="Times New Roman" w:cs="Times New Roman"/>
          <w:b/>
          <w:bCs/>
          <w:sz w:val="48"/>
          <w:szCs w:val="48"/>
        </w:rPr>
        <w:t>《</w:t>
      </w:r>
      <w:r w:rsidRPr="00A2704D">
        <w:rPr>
          <w:rFonts w:ascii="Times New Roman" w:hAnsi="Times New Roman" w:cs="Times New Roman" w:hint="eastAsia"/>
          <w:b/>
          <w:sz w:val="44"/>
          <w:szCs w:val="44"/>
        </w:rPr>
        <w:t>保温装饰一体板外墙外保温系统工程质量鉴定标准</w:t>
      </w:r>
      <w:r>
        <w:rPr>
          <w:rFonts w:ascii="Times New Roman" w:hAnsi="Times New Roman" w:cs="Times New Roman"/>
          <w:b/>
          <w:bCs/>
          <w:sz w:val="48"/>
          <w:szCs w:val="48"/>
        </w:rPr>
        <w:t>》</w:t>
      </w:r>
    </w:p>
    <w:p w:rsidR="00691D0A" w:rsidRDefault="00691D0A" w:rsidP="008D7F38">
      <w:pPr>
        <w:pStyle w:val="a5"/>
        <w:spacing w:beforeLines="50"/>
        <w:rPr>
          <w:rFonts w:ascii="Times New Roman" w:hAnsi="Times New Roman" w:cs="Times New Roman"/>
        </w:rPr>
      </w:pPr>
    </w:p>
    <w:p w:rsidR="00691D0A" w:rsidRPr="003D5E2B" w:rsidRDefault="00691D0A" w:rsidP="003D5E2B">
      <w:pPr>
        <w:pStyle w:val="1"/>
        <w:rPr>
          <w:sz w:val="44"/>
          <w:szCs w:val="44"/>
        </w:rPr>
      </w:pPr>
      <w:bookmarkStart w:id="14" w:name="_Toc82679055"/>
      <w:r w:rsidRPr="003D5E2B">
        <w:rPr>
          <w:rFonts w:hint="eastAsia"/>
          <w:sz w:val="44"/>
          <w:szCs w:val="44"/>
        </w:rPr>
        <w:t>条文说明</w:t>
      </w:r>
      <w:bookmarkEnd w:id="14"/>
    </w:p>
    <w:p w:rsidR="00691D0A" w:rsidRDefault="00691D0A" w:rsidP="008D7F38">
      <w:pPr>
        <w:pStyle w:val="a5"/>
        <w:spacing w:beforeLines="50"/>
        <w:ind w:leftChars="258" w:left="1752" w:hangingChars="576" w:hanging="121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rPr>
          <w:rFonts w:ascii="Times New Roman" w:hAnsi="Times New Roman" w:cs="Times New Roman"/>
        </w:rPr>
      </w:pPr>
    </w:p>
    <w:p w:rsidR="00691D0A" w:rsidRDefault="00691D0A" w:rsidP="008D7F38">
      <w:pPr>
        <w:pStyle w:val="a5"/>
        <w:spacing w:beforeLines="50"/>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hint="eastAsia"/>
          <w:sz w:val="28"/>
          <w:szCs w:val="28"/>
        </w:rPr>
        <w:t>21</w:t>
      </w:r>
      <w:r>
        <w:rPr>
          <w:rFonts w:ascii="Times New Roman" w:hAnsi="Times New Roman" w:cs="Times New Roman"/>
          <w:sz w:val="28"/>
          <w:szCs w:val="28"/>
        </w:rPr>
        <w:t xml:space="preserve"> </w:t>
      </w:r>
      <w:r>
        <w:rPr>
          <w:rFonts w:ascii="Times New Roman" w:hAnsi="Times New Roman" w:cs="Times New Roman"/>
          <w:sz w:val="28"/>
          <w:szCs w:val="28"/>
        </w:rPr>
        <w:t>北京</w:t>
      </w:r>
    </w:p>
    <w:p w:rsidR="00691D0A" w:rsidRDefault="00691D0A" w:rsidP="00691D0A">
      <w:r>
        <w:br w:type="page"/>
      </w:r>
    </w:p>
    <w:p w:rsidR="00691D0A" w:rsidRDefault="00691D0A" w:rsidP="008D7F38">
      <w:pPr>
        <w:pStyle w:val="1"/>
        <w:keepLines/>
        <w:spacing w:beforeLines="50" w:afterLines="50" w:line="240" w:lineRule="auto"/>
        <w:ind w:firstLineChars="1300" w:firstLine="3654"/>
        <w:jc w:val="both"/>
        <w:rPr>
          <w:rFonts w:ascii="Times New Roman" w:hAnsi="Times New Roman"/>
          <w:bCs/>
          <w:color w:val="auto"/>
          <w:kern w:val="44"/>
          <w:szCs w:val="44"/>
        </w:rPr>
      </w:pPr>
      <w:bookmarkStart w:id="15" w:name="_Toc61791471"/>
      <w:bookmarkStart w:id="16" w:name="_Toc78896436"/>
      <w:bookmarkStart w:id="17" w:name="_Toc78959965"/>
      <w:bookmarkStart w:id="18" w:name="_Toc82679056"/>
      <w:r>
        <w:rPr>
          <w:rFonts w:ascii="Times New Roman" w:hAnsi="Times New Roman"/>
          <w:bCs/>
          <w:color w:val="auto"/>
          <w:kern w:val="44"/>
          <w:szCs w:val="44"/>
        </w:rPr>
        <w:lastRenderedPageBreak/>
        <w:t>1</w:t>
      </w:r>
      <w:r>
        <w:rPr>
          <w:rFonts w:ascii="Times New Roman" w:hAnsi="Times New Roman"/>
          <w:bCs/>
          <w:color w:val="auto"/>
          <w:kern w:val="44"/>
          <w:szCs w:val="44"/>
        </w:rPr>
        <w:t xml:space="preserve">　总　则</w:t>
      </w:r>
      <w:bookmarkEnd w:id="15"/>
      <w:bookmarkEnd w:id="16"/>
      <w:bookmarkEnd w:id="17"/>
      <w:bookmarkEnd w:id="18"/>
    </w:p>
    <w:p w:rsidR="00130A7F" w:rsidRDefault="00E52A80" w:rsidP="00E52A80">
      <w:pPr>
        <w:spacing w:line="360" w:lineRule="auto"/>
        <w:rPr>
          <w:sz w:val="24"/>
        </w:rPr>
      </w:pPr>
      <w:r>
        <w:rPr>
          <w:b/>
          <w:bCs/>
          <w:sz w:val="24"/>
        </w:rPr>
        <w:t>1.0.2</w:t>
      </w:r>
      <w:r>
        <w:rPr>
          <w:b/>
          <w:bCs/>
          <w:sz w:val="24"/>
        </w:rPr>
        <w:t xml:space="preserve">　</w:t>
      </w:r>
      <w:r>
        <w:rPr>
          <w:sz w:val="24"/>
        </w:rPr>
        <w:t>本</w:t>
      </w:r>
      <w:r>
        <w:rPr>
          <w:rFonts w:hint="eastAsia"/>
          <w:sz w:val="24"/>
        </w:rPr>
        <w:t>标准</w:t>
      </w:r>
      <w:r w:rsidR="00130A7F">
        <w:rPr>
          <w:rFonts w:hint="eastAsia"/>
          <w:sz w:val="24"/>
        </w:rPr>
        <w:t>的</w:t>
      </w:r>
      <w:r w:rsidR="00130A7F">
        <w:rPr>
          <w:sz w:val="24"/>
        </w:rPr>
        <w:t>适用范围</w:t>
      </w:r>
      <w:r w:rsidR="00130A7F">
        <w:rPr>
          <w:rFonts w:hint="eastAsia"/>
          <w:sz w:val="24"/>
        </w:rPr>
        <w:t>需要同时满足三个条件：一是</w:t>
      </w:r>
      <w:r w:rsidR="00130A7F">
        <w:rPr>
          <w:sz w:val="24"/>
        </w:rPr>
        <w:t>既有建筑外墙</w:t>
      </w:r>
      <w:r w:rsidR="00130A7F">
        <w:rPr>
          <w:rFonts w:hint="eastAsia"/>
          <w:sz w:val="24"/>
        </w:rPr>
        <w:t>；二是</w:t>
      </w:r>
      <w:r w:rsidR="00130A7F">
        <w:rPr>
          <w:sz w:val="24"/>
        </w:rPr>
        <w:t>采用</w:t>
      </w:r>
      <w:r w:rsidR="00130A7F">
        <w:rPr>
          <w:rFonts w:hint="eastAsia"/>
          <w:sz w:val="24"/>
        </w:rPr>
        <w:t>非干挂</w:t>
      </w:r>
      <w:r w:rsidR="00130A7F">
        <w:rPr>
          <w:sz w:val="24"/>
        </w:rPr>
        <w:t>的保温装饰一体板外保温</w:t>
      </w:r>
      <w:r w:rsidR="00130A7F">
        <w:rPr>
          <w:rFonts w:hint="eastAsia"/>
          <w:sz w:val="24"/>
        </w:rPr>
        <w:t>；</w:t>
      </w:r>
      <w:r w:rsidR="00130A7F">
        <w:rPr>
          <w:sz w:val="24"/>
        </w:rPr>
        <w:t>三是工程质量鉴定</w:t>
      </w:r>
      <w:r w:rsidR="00130A7F">
        <w:rPr>
          <w:rFonts w:hint="eastAsia"/>
          <w:sz w:val="24"/>
        </w:rPr>
        <w:t>。</w:t>
      </w:r>
    </w:p>
    <w:p w:rsidR="00691D0A" w:rsidRPr="00E52A80"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adjustRightInd w:val="0"/>
        <w:snapToGrid w:val="0"/>
        <w:spacing w:line="300" w:lineRule="auto"/>
        <w:rPr>
          <w:rStyle w:val="textcontents1"/>
          <w:sz w:val="24"/>
        </w:rPr>
      </w:pPr>
    </w:p>
    <w:p w:rsidR="00691D0A" w:rsidRDefault="00691D0A" w:rsidP="00691D0A">
      <w:pPr>
        <w:widowControl/>
        <w:jc w:val="left"/>
        <w:rPr>
          <w:sz w:val="32"/>
          <w:szCs w:val="32"/>
        </w:rPr>
      </w:pPr>
      <w:r>
        <w:rPr>
          <w:sz w:val="32"/>
          <w:szCs w:val="32"/>
        </w:rPr>
        <w:br w:type="page"/>
      </w:r>
    </w:p>
    <w:p w:rsidR="00691D0A" w:rsidRDefault="00691D0A" w:rsidP="008D7F38">
      <w:pPr>
        <w:pStyle w:val="1"/>
        <w:keepLines/>
        <w:spacing w:beforeLines="50" w:afterLines="50" w:line="240" w:lineRule="auto"/>
        <w:ind w:firstLineChars="1300" w:firstLine="3654"/>
        <w:jc w:val="both"/>
        <w:rPr>
          <w:rFonts w:ascii="Times New Roman" w:hAnsi="Times New Roman"/>
          <w:bCs/>
          <w:color w:val="auto"/>
          <w:kern w:val="44"/>
          <w:szCs w:val="44"/>
        </w:rPr>
      </w:pPr>
      <w:bookmarkStart w:id="19" w:name="_Toc61791472"/>
      <w:bookmarkStart w:id="20" w:name="_Toc78896437"/>
      <w:bookmarkStart w:id="21" w:name="_Toc78959966"/>
      <w:bookmarkStart w:id="22" w:name="_Toc82679057"/>
      <w:r>
        <w:rPr>
          <w:rFonts w:ascii="Times New Roman" w:hAnsi="Times New Roman"/>
          <w:bCs/>
          <w:color w:val="auto"/>
          <w:kern w:val="44"/>
          <w:szCs w:val="44"/>
        </w:rPr>
        <w:lastRenderedPageBreak/>
        <w:t>2</w:t>
      </w:r>
      <w:r>
        <w:rPr>
          <w:rFonts w:ascii="Times New Roman" w:hAnsi="Times New Roman" w:hint="eastAsia"/>
          <w:bCs/>
          <w:color w:val="auto"/>
          <w:kern w:val="44"/>
          <w:szCs w:val="44"/>
        </w:rPr>
        <w:t xml:space="preserve"> </w:t>
      </w:r>
      <w:r>
        <w:rPr>
          <w:rFonts w:ascii="Times New Roman" w:hAnsi="Times New Roman"/>
          <w:bCs/>
          <w:color w:val="auto"/>
          <w:kern w:val="44"/>
          <w:szCs w:val="44"/>
        </w:rPr>
        <w:t>术</w:t>
      </w:r>
      <w:r>
        <w:rPr>
          <w:rFonts w:ascii="Times New Roman" w:hAnsi="Times New Roman" w:hint="eastAsia"/>
          <w:bCs/>
          <w:color w:val="auto"/>
          <w:kern w:val="44"/>
          <w:szCs w:val="44"/>
        </w:rPr>
        <w:t xml:space="preserve"> </w:t>
      </w:r>
      <w:r>
        <w:rPr>
          <w:rFonts w:ascii="Times New Roman" w:hAnsi="Times New Roman"/>
          <w:bCs/>
          <w:color w:val="auto"/>
          <w:kern w:val="44"/>
          <w:szCs w:val="44"/>
        </w:rPr>
        <w:t>语</w:t>
      </w:r>
      <w:bookmarkEnd w:id="19"/>
      <w:bookmarkEnd w:id="20"/>
      <w:bookmarkEnd w:id="21"/>
      <w:bookmarkEnd w:id="22"/>
    </w:p>
    <w:p w:rsidR="00691D0A" w:rsidRDefault="00083EBB" w:rsidP="00691D0A">
      <w:pPr>
        <w:autoSpaceDE w:val="0"/>
        <w:autoSpaceDN w:val="0"/>
        <w:adjustRightInd w:val="0"/>
        <w:spacing w:line="360" w:lineRule="auto"/>
        <w:jc w:val="left"/>
        <w:rPr>
          <w:sz w:val="24"/>
        </w:rPr>
      </w:pPr>
      <w:r>
        <w:rPr>
          <w:b/>
          <w:bCs/>
          <w:sz w:val="24"/>
        </w:rPr>
        <w:t xml:space="preserve">2.0.1 </w:t>
      </w:r>
      <w:r>
        <w:rPr>
          <w:rFonts w:hint="eastAsia"/>
          <w:b/>
          <w:bCs/>
          <w:sz w:val="24"/>
        </w:rPr>
        <w:t xml:space="preserve"> </w:t>
      </w:r>
      <w:r>
        <w:rPr>
          <w:rFonts w:hint="eastAsia"/>
          <w:bCs/>
          <w:sz w:val="24"/>
        </w:rPr>
        <w:t>保温装饰一体板的定义参照《建筑外墙外保温装饰一体板》</w:t>
      </w:r>
      <w:r>
        <w:rPr>
          <w:rFonts w:hint="eastAsia"/>
          <w:bCs/>
          <w:sz w:val="24"/>
        </w:rPr>
        <w:t>T/CECS 10104-2020</w:t>
      </w:r>
      <w:r>
        <w:rPr>
          <w:rFonts w:hint="eastAsia"/>
          <w:bCs/>
          <w:sz w:val="24"/>
        </w:rPr>
        <w:t>。</w:t>
      </w:r>
    </w:p>
    <w:p w:rsidR="00130A7F" w:rsidRDefault="00130A7F" w:rsidP="00691D0A">
      <w:pPr>
        <w:autoSpaceDE w:val="0"/>
        <w:autoSpaceDN w:val="0"/>
        <w:adjustRightInd w:val="0"/>
        <w:spacing w:line="360" w:lineRule="auto"/>
        <w:jc w:val="left"/>
        <w:rPr>
          <w:sz w:val="24"/>
        </w:rPr>
      </w:pPr>
    </w:p>
    <w:p w:rsidR="00691D0A" w:rsidRDefault="00691D0A" w:rsidP="00691D0A">
      <w:r>
        <w:br w:type="page"/>
      </w:r>
    </w:p>
    <w:p w:rsidR="00691D0A" w:rsidRDefault="00691D0A" w:rsidP="008D7F38">
      <w:pPr>
        <w:pStyle w:val="1"/>
        <w:spacing w:beforeLines="50" w:afterLines="50"/>
        <w:rPr>
          <w:rFonts w:ascii="Times New Roman" w:hAnsi="Times New Roman"/>
        </w:rPr>
      </w:pPr>
      <w:bookmarkStart w:id="23" w:name="_Toc61791473"/>
      <w:bookmarkStart w:id="24" w:name="_Toc78896438"/>
      <w:bookmarkStart w:id="25" w:name="_Toc78959967"/>
      <w:bookmarkStart w:id="26" w:name="_Toc82679058"/>
      <w:r>
        <w:rPr>
          <w:rFonts w:ascii="Times New Roman" w:hAnsi="Times New Roman" w:hint="eastAsia"/>
        </w:rPr>
        <w:lastRenderedPageBreak/>
        <w:t xml:space="preserve">3 </w:t>
      </w:r>
      <w:r>
        <w:rPr>
          <w:rFonts w:ascii="Times New Roman" w:hAnsi="Times New Roman"/>
        </w:rPr>
        <w:t>基本规定</w:t>
      </w:r>
      <w:bookmarkEnd w:id="23"/>
      <w:bookmarkEnd w:id="24"/>
      <w:bookmarkEnd w:id="25"/>
      <w:bookmarkEnd w:id="26"/>
    </w:p>
    <w:p w:rsidR="00691D0A" w:rsidRDefault="00D70B8A" w:rsidP="00691D0A">
      <w:pPr>
        <w:spacing w:line="360" w:lineRule="auto"/>
        <w:rPr>
          <w:sz w:val="24"/>
          <w:szCs w:val="21"/>
        </w:rPr>
      </w:pPr>
      <w:r>
        <w:rPr>
          <w:rFonts w:hint="eastAsia"/>
          <w:b/>
          <w:bCs/>
          <w:sz w:val="24"/>
        </w:rPr>
        <w:t xml:space="preserve">3.0.2  </w:t>
      </w:r>
      <w:r w:rsidRPr="00D70B8A">
        <w:rPr>
          <w:rFonts w:hint="eastAsia"/>
          <w:sz w:val="24"/>
          <w:szCs w:val="21"/>
        </w:rPr>
        <w:t>本条规定了</w:t>
      </w:r>
      <w:r w:rsidRPr="0055713E">
        <w:rPr>
          <w:rFonts w:hint="eastAsia"/>
          <w:bCs/>
          <w:sz w:val="24"/>
        </w:rPr>
        <w:t>检</w:t>
      </w:r>
      <w:r>
        <w:rPr>
          <w:rFonts w:hint="eastAsia"/>
          <w:bCs/>
          <w:sz w:val="24"/>
        </w:rPr>
        <w:t>测机构、检验人员、仪器设备应满足或者具备的条件。</w:t>
      </w:r>
    </w:p>
    <w:p w:rsidR="00691D0A" w:rsidRDefault="00691D0A" w:rsidP="00691D0A">
      <w:pPr>
        <w:rPr>
          <w:bCs/>
          <w:kern w:val="44"/>
          <w:sz w:val="28"/>
          <w:szCs w:val="44"/>
        </w:rPr>
      </w:pPr>
      <w:r>
        <w:rPr>
          <w:bCs/>
          <w:kern w:val="44"/>
          <w:sz w:val="28"/>
          <w:szCs w:val="44"/>
        </w:rPr>
        <w:br w:type="page"/>
      </w:r>
    </w:p>
    <w:p w:rsidR="00691D0A" w:rsidRDefault="00691D0A" w:rsidP="008D7F38">
      <w:pPr>
        <w:pStyle w:val="1"/>
        <w:keepLines/>
        <w:spacing w:beforeLines="50" w:afterLines="50" w:line="240" w:lineRule="auto"/>
        <w:rPr>
          <w:rFonts w:ascii="Times New Roman" w:hAnsi="Times New Roman"/>
          <w:sz w:val="24"/>
          <w:szCs w:val="21"/>
        </w:rPr>
      </w:pPr>
      <w:bookmarkStart w:id="27" w:name="_Toc61791474"/>
      <w:bookmarkStart w:id="28" w:name="_Toc78896439"/>
      <w:bookmarkStart w:id="29" w:name="_Toc78959968"/>
      <w:bookmarkStart w:id="30" w:name="_Toc82679059"/>
      <w:r>
        <w:rPr>
          <w:rFonts w:ascii="Times New Roman" w:hAnsi="Times New Roman"/>
          <w:bCs/>
          <w:color w:val="auto"/>
          <w:kern w:val="44"/>
          <w:szCs w:val="44"/>
        </w:rPr>
        <w:lastRenderedPageBreak/>
        <w:t xml:space="preserve">4 </w:t>
      </w:r>
      <w:r>
        <w:rPr>
          <w:rFonts w:ascii="Times New Roman" w:hAnsi="Times New Roman" w:hint="eastAsia"/>
          <w:bCs/>
          <w:color w:val="auto"/>
          <w:kern w:val="44"/>
          <w:szCs w:val="44"/>
        </w:rPr>
        <w:t>评估</w:t>
      </w:r>
      <w:bookmarkEnd w:id="27"/>
      <w:bookmarkEnd w:id="28"/>
      <w:bookmarkEnd w:id="29"/>
      <w:bookmarkEnd w:id="30"/>
    </w:p>
    <w:p w:rsidR="00691D0A" w:rsidRDefault="00691D0A" w:rsidP="00691D0A">
      <w:pPr>
        <w:spacing w:line="360" w:lineRule="auto"/>
        <w:rPr>
          <w:sz w:val="24"/>
        </w:rPr>
      </w:pPr>
    </w:p>
    <w:p w:rsidR="00691D0A" w:rsidRDefault="00691D0A" w:rsidP="00691D0A"/>
    <w:p w:rsidR="00691D0A" w:rsidRDefault="00691D0A" w:rsidP="00691D0A">
      <w:r>
        <w:br w:type="page"/>
      </w: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31" w:name="_Toc78896440"/>
      <w:bookmarkStart w:id="32" w:name="_Toc78959969"/>
      <w:bookmarkStart w:id="33" w:name="_Toc61791475"/>
      <w:bookmarkStart w:id="34" w:name="_Toc82679060"/>
      <w:r>
        <w:rPr>
          <w:rFonts w:ascii="Times New Roman" w:hAnsi="Times New Roman"/>
          <w:bCs/>
          <w:color w:val="auto"/>
          <w:kern w:val="44"/>
          <w:szCs w:val="44"/>
        </w:rPr>
        <w:lastRenderedPageBreak/>
        <w:t xml:space="preserve">5 </w:t>
      </w:r>
      <w:r>
        <w:rPr>
          <w:rFonts w:ascii="Times New Roman" w:hAnsi="Times New Roman" w:hint="eastAsia"/>
          <w:bCs/>
          <w:color w:val="auto"/>
          <w:kern w:val="44"/>
          <w:szCs w:val="44"/>
        </w:rPr>
        <w:t>资料</w:t>
      </w:r>
      <w:r>
        <w:rPr>
          <w:rFonts w:ascii="Times New Roman" w:hAnsi="Times New Roman"/>
          <w:bCs/>
          <w:color w:val="auto"/>
          <w:kern w:val="44"/>
          <w:szCs w:val="44"/>
        </w:rPr>
        <w:t>鉴定</w:t>
      </w:r>
      <w:bookmarkEnd w:id="31"/>
      <w:bookmarkEnd w:id="32"/>
      <w:bookmarkEnd w:id="34"/>
    </w:p>
    <w:bookmarkEnd w:id="33"/>
    <w:p w:rsidR="00691D0A" w:rsidRDefault="00691D0A" w:rsidP="00691D0A">
      <w:pPr>
        <w:rPr>
          <w:kern w:val="44"/>
        </w:rPr>
      </w:pPr>
    </w:p>
    <w:p w:rsidR="00691D0A" w:rsidRDefault="00691D0A" w:rsidP="00691D0A">
      <w:pPr>
        <w:widowControl/>
        <w:jc w:val="left"/>
        <w:rPr>
          <w:b/>
          <w:bCs/>
          <w:kern w:val="44"/>
          <w:sz w:val="24"/>
        </w:rPr>
      </w:pPr>
      <w:r>
        <w:rPr>
          <w:b/>
          <w:bCs/>
          <w:kern w:val="44"/>
          <w:sz w:val="24"/>
        </w:rPr>
        <w:br w:type="page"/>
      </w: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35" w:name="_Toc78896441"/>
      <w:bookmarkStart w:id="36" w:name="_Toc78959970"/>
      <w:bookmarkStart w:id="37" w:name="_Toc82679061"/>
      <w:r>
        <w:rPr>
          <w:rFonts w:ascii="Times New Roman" w:hAnsi="Times New Roman" w:hint="eastAsia"/>
          <w:bCs/>
          <w:color w:val="auto"/>
          <w:kern w:val="44"/>
          <w:szCs w:val="44"/>
        </w:rPr>
        <w:lastRenderedPageBreak/>
        <w:t>6</w:t>
      </w:r>
      <w:r>
        <w:rPr>
          <w:rFonts w:ascii="Times New Roman" w:hAnsi="Times New Roman"/>
          <w:bCs/>
          <w:color w:val="auto"/>
          <w:kern w:val="44"/>
          <w:szCs w:val="44"/>
        </w:rPr>
        <w:t xml:space="preserve"> </w:t>
      </w:r>
      <w:r w:rsidR="00AD21EE">
        <w:rPr>
          <w:rFonts w:ascii="Times New Roman" w:hAnsi="Times New Roman" w:hint="eastAsia"/>
          <w:bCs/>
          <w:color w:val="auto"/>
          <w:kern w:val="44"/>
          <w:szCs w:val="44"/>
        </w:rPr>
        <w:t>现场检验</w:t>
      </w:r>
      <w:r>
        <w:rPr>
          <w:rFonts w:ascii="Times New Roman" w:hAnsi="Times New Roman" w:hint="eastAsia"/>
          <w:bCs/>
          <w:color w:val="auto"/>
          <w:kern w:val="44"/>
          <w:szCs w:val="44"/>
        </w:rPr>
        <w:t>与检测</w:t>
      </w:r>
      <w:bookmarkEnd w:id="35"/>
      <w:bookmarkEnd w:id="36"/>
      <w:bookmarkEnd w:id="37"/>
    </w:p>
    <w:p w:rsidR="00691D0A" w:rsidRDefault="00691D0A" w:rsidP="00691D0A">
      <w:pPr>
        <w:spacing w:before="120" w:after="120"/>
        <w:rPr>
          <w:kern w:val="44"/>
        </w:rPr>
      </w:pPr>
    </w:p>
    <w:p w:rsidR="00691D0A" w:rsidRDefault="00691D0A" w:rsidP="00691D0A">
      <w:pPr>
        <w:widowControl/>
        <w:jc w:val="left"/>
        <w:rPr>
          <w:b/>
          <w:bCs/>
          <w:kern w:val="44"/>
          <w:sz w:val="24"/>
        </w:rPr>
      </w:pPr>
      <w:r>
        <w:rPr>
          <w:b/>
          <w:bCs/>
          <w:kern w:val="44"/>
          <w:sz w:val="24"/>
        </w:rPr>
        <w:br w:type="page"/>
      </w:r>
    </w:p>
    <w:p w:rsidR="00691D0A" w:rsidRDefault="00691D0A" w:rsidP="008D7F38">
      <w:pPr>
        <w:pStyle w:val="1"/>
        <w:keepLines/>
        <w:spacing w:beforeLines="50" w:afterLines="50" w:line="240" w:lineRule="auto"/>
        <w:rPr>
          <w:rFonts w:ascii="Times New Roman" w:hAnsi="Times New Roman"/>
          <w:bCs/>
          <w:color w:val="auto"/>
          <w:kern w:val="44"/>
          <w:szCs w:val="44"/>
        </w:rPr>
      </w:pPr>
      <w:bookmarkStart w:id="38" w:name="_Toc78896442"/>
      <w:bookmarkStart w:id="39" w:name="_Toc78959971"/>
      <w:bookmarkStart w:id="40" w:name="_Toc82679062"/>
      <w:r>
        <w:rPr>
          <w:rFonts w:ascii="Times New Roman" w:hAnsi="Times New Roman" w:hint="eastAsia"/>
          <w:bCs/>
          <w:color w:val="auto"/>
          <w:kern w:val="44"/>
          <w:szCs w:val="44"/>
        </w:rPr>
        <w:lastRenderedPageBreak/>
        <w:t>7</w:t>
      </w:r>
      <w:r>
        <w:rPr>
          <w:rFonts w:ascii="Times New Roman" w:hAnsi="Times New Roman"/>
          <w:bCs/>
          <w:color w:val="auto"/>
          <w:kern w:val="44"/>
          <w:szCs w:val="44"/>
        </w:rPr>
        <w:t xml:space="preserve"> </w:t>
      </w:r>
      <w:r>
        <w:rPr>
          <w:rFonts w:ascii="Times New Roman" w:hAnsi="Times New Roman" w:hint="eastAsia"/>
          <w:bCs/>
          <w:color w:val="auto"/>
          <w:kern w:val="44"/>
          <w:szCs w:val="44"/>
        </w:rPr>
        <w:t>鉴定分析</w:t>
      </w:r>
      <w:bookmarkEnd w:id="38"/>
      <w:bookmarkEnd w:id="39"/>
      <w:bookmarkEnd w:id="40"/>
    </w:p>
    <w:p w:rsidR="00691D0A" w:rsidRDefault="00691D0A" w:rsidP="00691D0A">
      <w:pPr>
        <w:spacing w:before="120" w:after="120"/>
        <w:rPr>
          <w:kern w:val="44"/>
        </w:rPr>
      </w:pPr>
    </w:p>
    <w:p w:rsidR="00691D0A" w:rsidRDefault="00691D0A" w:rsidP="00A84680">
      <w:pPr>
        <w:spacing w:line="360" w:lineRule="auto"/>
        <w:rPr>
          <w:b/>
          <w:bCs/>
          <w:kern w:val="44"/>
          <w:sz w:val="24"/>
        </w:rPr>
      </w:pPr>
    </w:p>
    <w:sectPr w:rsidR="00691D0A" w:rsidSect="00A774B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BF" w:rsidRDefault="006D7ABF" w:rsidP="00691D0A">
      <w:r>
        <w:separator/>
      </w:r>
    </w:p>
  </w:endnote>
  <w:endnote w:type="continuationSeparator" w:id="0">
    <w:p w:rsidR="006D7ABF" w:rsidRDefault="006D7ABF" w:rsidP="00691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ABF" w:rsidRDefault="006D7ABF">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6D7ABF" w:rsidRDefault="006D7ABF">
                <w:pPr>
                  <w:pStyle w:val="a4"/>
                </w:pPr>
                <w:fldSimple w:instr=" PAGE  \* MERGEFORMAT ">
                  <w:r w:rsidR="00915BA6">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BF" w:rsidRDefault="006D7ABF" w:rsidP="00691D0A">
      <w:r>
        <w:separator/>
      </w:r>
    </w:p>
  </w:footnote>
  <w:footnote w:type="continuationSeparator" w:id="0">
    <w:p w:rsidR="006D7ABF" w:rsidRDefault="006D7ABF" w:rsidP="00691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0FC13"/>
    <w:multiLevelType w:val="singleLevel"/>
    <w:tmpl w:val="2490FC13"/>
    <w:lvl w:ilvl="0">
      <w:start w:val="3"/>
      <w:numFmt w:val="decimal"/>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D0A"/>
    <w:rsid w:val="000014CC"/>
    <w:rsid w:val="00023447"/>
    <w:rsid w:val="000412C7"/>
    <w:rsid w:val="000524DB"/>
    <w:rsid w:val="000649CE"/>
    <w:rsid w:val="00074C71"/>
    <w:rsid w:val="0008102B"/>
    <w:rsid w:val="00083EBB"/>
    <w:rsid w:val="00095430"/>
    <w:rsid w:val="000A4306"/>
    <w:rsid w:val="000B14F0"/>
    <w:rsid w:val="000B50A5"/>
    <w:rsid w:val="000D5F55"/>
    <w:rsid w:val="000F35A5"/>
    <w:rsid w:val="00105BA2"/>
    <w:rsid w:val="00121237"/>
    <w:rsid w:val="00123B9E"/>
    <w:rsid w:val="00125224"/>
    <w:rsid w:val="00130A7F"/>
    <w:rsid w:val="001317EE"/>
    <w:rsid w:val="0013196C"/>
    <w:rsid w:val="00186250"/>
    <w:rsid w:val="001C34FC"/>
    <w:rsid w:val="00212AF4"/>
    <w:rsid w:val="00243464"/>
    <w:rsid w:val="0024384C"/>
    <w:rsid w:val="00252625"/>
    <w:rsid w:val="0027145A"/>
    <w:rsid w:val="00275380"/>
    <w:rsid w:val="00285B8B"/>
    <w:rsid w:val="002960D6"/>
    <w:rsid w:val="002E22DA"/>
    <w:rsid w:val="003203AE"/>
    <w:rsid w:val="00331A84"/>
    <w:rsid w:val="00331C46"/>
    <w:rsid w:val="0033683D"/>
    <w:rsid w:val="00355BF0"/>
    <w:rsid w:val="00362000"/>
    <w:rsid w:val="003B4E34"/>
    <w:rsid w:val="003D5E2B"/>
    <w:rsid w:val="003F0BB7"/>
    <w:rsid w:val="003F776A"/>
    <w:rsid w:val="00415256"/>
    <w:rsid w:val="004215BD"/>
    <w:rsid w:val="004332A3"/>
    <w:rsid w:val="00452D22"/>
    <w:rsid w:val="00453E52"/>
    <w:rsid w:val="00461B94"/>
    <w:rsid w:val="004A4AE7"/>
    <w:rsid w:val="004F177F"/>
    <w:rsid w:val="004F4BD9"/>
    <w:rsid w:val="00567025"/>
    <w:rsid w:val="005B0DC9"/>
    <w:rsid w:val="005B7459"/>
    <w:rsid w:val="005D5B41"/>
    <w:rsid w:val="005E3251"/>
    <w:rsid w:val="005F0935"/>
    <w:rsid w:val="00601FE9"/>
    <w:rsid w:val="00603ED6"/>
    <w:rsid w:val="00612092"/>
    <w:rsid w:val="00623ECE"/>
    <w:rsid w:val="0065230A"/>
    <w:rsid w:val="006700FD"/>
    <w:rsid w:val="006836D5"/>
    <w:rsid w:val="00691D0A"/>
    <w:rsid w:val="006D7ABF"/>
    <w:rsid w:val="006E1324"/>
    <w:rsid w:val="006F51F6"/>
    <w:rsid w:val="00705222"/>
    <w:rsid w:val="00731287"/>
    <w:rsid w:val="00742A05"/>
    <w:rsid w:val="00755A6F"/>
    <w:rsid w:val="00781A1A"/>
    <w:rsid w:val="0079094B"/>
    <w:rsid w:val="007A691C"/>
    <w:rsid w:val="007A7DF6"/>
    <w:rsid w:val="007D43E0"/>
    <w:rsid w:val="007E4666"/>
    <w:rsid w:val="007E5392"/>
    <w:rsid w:val="007F0CB7"/>
    <w:rsid w:val="007F4895"/>
    <w:rsid w:val="007F4CC0"/>
    <w:rsid w:val="00850855"/>
    <w:rsid w:val="008721E8"/>
    <w:rsid w:val="0087358B"/>
    <w:rsid w:val="008738BF"/>
    <w:rsid w:val="008908C1"/>
    <w:rsid w:val="00897255"/>
    <w:rsid w:val="008A625E"/>
    <w:rsid w:val="008B7611"/>
    <w:rsid w:val="008C09DA"/>
    <w:rsid w:val="008D7F38"/>
    <w:rsid w:val="00915BA6"/>
    <w:rsid w:val="009762A3"/>
    <w:rsid w:val="009A4E59"/>
    <w:rsid w:val="009B06F1"/>
    <w:rsid w:val="009D60F1"/>
    <w:rsid w:val="00A153EE"/>
    <w:rsid w:val="00A20B32"/>
    <w:rsid w:val="00A5454D"/>
    <w:rsid w:val="00A572C3"/>
    <w:rsid w:val="00A774B0"/>
    <w:rsid w:val="00A84680"/>
    <w:rsid w:val="00AC468C"/>
    <w:rsid w:val="00AD21EE"/>
    <w:rsid w:val="00AE381D"/>
    <w:rsid w:val="00AF4D88"/>
    <w:rsid w:val="00B25B57"/>
    <w:rsid w:val="00B54933"/>
    <w:rsid w:val="00B72409"/>
    <w:rsid w:val="00B9054E"/>
    <w:rsid w:val="00BB15CC"/>
    <w:rsid w:val="00BC478A"/>
    <w:rsid w:val="00BD0BDD"/>
    <w:rsid w:val="00BD262E"/>
    <w:rsid w:val="00BF58A4"/>
    <w:rsid w:val="00C03E33"/>
    <w:rsid w:val="00C06495"/>
    <w:rsid w:val="00C213EA"/>
    <w:rsid w:val="00C35B33"/>
    <w:rsid w:val="00C579BE"/>
    <w:rsid w:val="00C75775"/>
    <w:rsid w:val="00C9047E"/>
    <w:rsid w:val="00CC1CC3"/>
    <w:rsid w:val="00CC1EEB"/>
    <w:rsid w:val="00D1347C"/>
    <w:rsid w:val="00D426B7"/>
    <w:rsid w:val="00D622B9"/>
    <w:rsid w:val="00D64CE7"/>
    <w:rsid w:val="00D70B8A"/>
    <w:rsid w:val="00D8324A"/>
    <w:rsid w:val="00D8497E"/>
    <w:rsid w:val="00D972F3"/>
    <w:rsid w:val="00DA4A24"/>
    <w:rsid w:val="00DA4DCC"/>
    <w:rsid w:val="00DA5FB4"/>
    <w:rsid w:val="00DC5BDE"/>
    <w:rsid w:val="00DD4BA9"/>
    <w:rsid w:val="00E04501"/>
    <w:rsid w:val="00E07E2C"/>
    <w:rsid w:val="00E21F61"/>
    <w:rsid w:val="00E35423"/>
    <w:rsid w:val="00E41973"/>
    <w:rsid w:val="00E51A66"/>
    <w:rsid w:val="00E52A80"/>
    <w:rsid w:val="00E54946"/>
    <w:rsid w:val="00EC4FB7"/>
    <w:rsid w:val="00EE54E6"/>
    <w:rsid w:val="00EF5066"/>
    <w:rsid w:val="00EF7041"/>
    <w:rsid w:val="00F040CF"/>
    <w:rsid w:val="00F21627"/>
    <w:rsid w:val="00F27760"/>
    <w:rsid w:val="00F34B74"/>
    <w:rsid w:val="00F513A0"/>
    <w:rsid w:val="00F75865"/>
    <w:rsid w:val="00FB7D31"/>
    <w:rsid w:val="00FC7C0C"/>
    <w:rsid w:val="00FD4EBC"/>
    <w:rsid w:val="00FD7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rules v:ext="edit">
        <o:r id="V:Rule7" type="connector" idref="#_x0000_s2055">
          <o:proxy start="" idref="#_x0000_s2053" connectloc="2"/>
          <o:proxy end="" idref="#_x0000_s2054" connectloc="0"/>
        </o:r>
        <o:r id="V:Rule8" type="connector" idref="#_x0000_s2060">
          <o:proxy start="" idref="#_x0000_s2057" connectloc="2"/>
          <o:proxy end="" idref="#_x0000_s2058" connectloc="0"/>
        </o:r>
        <o:r id="V:Rule9" type="connector" idref="#_x0000_s2061">
          <o:proxy start="" idref="#_x0000_s2058" connectloc="2"/>
          <o:proxy end="" idref="#_x0000_s2059" connectloc="0"/>
        </o:r>
        <o:r id="V:Rule10" type="connector" idref="#_x0000_s2056">
          <o:proxy start="" idref="#_x0000_s2054" connectloc="2"/>
          <o:proxy end="" idref="#_x0000_s2057" connectloc="0"/>
        </o:r>
        <o:r id="V:Rule11" type="connector" idref="#_x0000_s2063">
          <o:proxy start="" idref="#_x0000_s2059" connectloc="2"/>
          <o:proxy end="" idref="#_x0000_s2062" connectloc="0"/>
        </o:r>
        <o:r id="V:Rule12" type="connector" idref="#_x0000_s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0A"/>
    <w:pPr>
      <w:widowControl w:val="0"/>
      <w:jc w:val="both"/>
    </w:pPr>
    <w:rPr>
      <w:rFonts w:ascii="Times New Roman" w:eastAsia="宋体" w:hAnsi="Times New Roman" w:cs="Times New Roman"/>
      <w:szCs w:val="24"/>
    </w:rPr>
  </w:style>
  <w:style w:type="paragraph" w:styleId="1">
    <w:name w:val="heading 1"/>
    <w:basedOn w:val="a"/>
    <w:next w:val="a"/>
    <w:link w:val="1Char"/>
    <w:qFormat/>
    <w:rsid w:val="00691D0A"/>
    <w:pPr>
      <w:keepNext/>
      <w:spacing w:line="360" w:lineRule="auto"/>
      <w:jc w:val="center"/>
      <w:outlineLvl w:val="0"/>
    </w:pPr>
    <w:rPr>
      <w:rFonts w:ascii="华文仿宋" w:hAnsi="华文仿宋"/>
      <w:b/>
      <w:color w:val="000000"/>
      <w:sz w:val="28"/>
      <w:szCs w:val="144"/>
    </w:rPr>
  </w:style>
  <w:style w:type="paragraph" w:styleId="2">
    <w:name w:val="heading 2"/>
    <w:basedOn w:val="a"/>
    <w:next w:val="a"/>
    <w:link w:val="2Char"/>
    <w:unhideWhenUsed/>
    <w:qFormat/>
    <w:rsid w:val="00691D0A"/>
    <w:pPr>
      <w:keepNext/>
      <w:keepLines/>
      <w:spacing w:line="360" w:lineRule="auto"/>
      <w:jc w:val="center"/>
      <w:outlineLvl w:val="1"/>
    </w:pPr>
    <w:rPr>
      <w:rFonts w:ascii="Arial" w:hAnsi="Arial"/>
      <w:b/>
      <w:bCs/>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91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91D0A"/>
    <w:rPr>
      <w:sz w:val="18"/>
      <w:szCs w:val="18"/>
    </w:rPr>
  </w:style>
  <w:style w:type="paragraph" w:styleId="a4">
    <w:name w:val="footer"/>
    <w:basedOn w:val="a"/>
    <w:link w:val="Char0"/>
    <w:unhideWhenUsed/>
    <w:qFormat/>
    <w:rsid w:val="00691D0A"/>
    <w:pPr>
      <w:tabs>
        <w:tab w:val="center" w:pos="4153"/>
        <w:tab w:val="right" w:pos="8306"/>
      </w:tabs>
      <w:snapToGrid w:val="0"/>
      <w:jc w:val="left"/>
    </w:pPr>
    <w:rPr>
      <w:sz w:val="18"/>
      <w:szCs w:val="18"/>
    </w:rPr>
  </w:style>
  <w:style w:type="character" w:customStyle="1" w:styleId="Char0">
    <w:name w:val="页脚 Char"/>
    <w:basedOn w:val="a0"/>
    <w:link w:val="a4"/>
    <w:qFormat/>
    <w:rsid w:val="00691D0A"/>
    <w:rPr>
      <w:sz w:val="18"/>
      <w:szCs w:val="18"/>
    </w:rPr>
  </w:style>
  <w:style w:type="character" w:customStyle="1" w:styleId="1Char">
    <w:name w:val="标题 1 Char"/>
    <w:basedOn w:val="a0"/>
    <w:link w:val="1"/>
    <w:qFormat/>
    <w:rsid w:val="00691D0A"/>
    <w:rPr>
      <w:rFonts w:ascii="华文仿宋" w:eastAsia="宋体" w:hAnsi="华文仿宋" w:cs="Times New Roman"/>
      <w:b/>
      <w:color w:val="000000"/>
      <w:sz w:val="28"/>
      <w:szCs w:val="144"/>
    </w:rPr>
  </w:style>
  <w:style w:type="character" w:customStyle="1" w:styleId="2Char">
    <w:name w:val="标题 2 Char"/>
    <w:basedOn w:val="a0"/>
    <w:link w:val="2"/>
    <w:qFormat/>
    <w:rsid w:val="00691D0A"/>
    <w:rPr>
      <w:rFonts w:ascii="Arial" w:eastAsia="宋体" w:hAnsi="Arial" w:cs="Times New Roman"/>
      <w:b/>
      <w:bCs/>
      <w:sz w:val="28"/>
      <w:szCs w:val="32"/>
    </w:rPr>
  </w:style>
  <w:style w:type="paragraph" w:styleId="a5">
    <w:name w:val="Plain Text"/>
    <w:basedOn w:val="a"/>
    <w:link w:val="Char1"/>
    <w:qFormat/>
    <w:rsid w:val="00691D0A"/>
    <w:rPr>
      <w:rFonts w:ascii="宋体" w:hAnsi="Courier New" w:cs="Courier New"/>
      <w:szCs w:val="21"/>
    </w:rPr>
  </w:style>
  <w:style w:type="character" w:customStyle="1" w:styleId="Char1">
    <w:name w:val="纯文本 Char"/>
    <w:basedOn w:val="a0"/>
    <w:link w:val="a5"/>
    <w:qFormat/>
    <w:rsid w:val="00691D0A"/>
    <w:rPr>
      <w:rFonts w:ascii="宋体" w:eastAsia="宋体" w:hAnsi="Courier New" w:cs="Courier New"/>
      <w:szCs w:val="21"/>
    </w:rPr>
  </w:style>
  <w:style w:type="paragraph" w:styleId="a6">
    <w:name w:val="Date"/>
    <w:basedOn w:val="a"/>
    <w:next w:val="a"/>
    <w:link w:val="Char2"/>
    <w:qFormat/>
    <w:rsid w:val="00691D0A"/>
    <w:pPr>
      <w:ind w:leftChars="2500" w:left="100"/>
    </w:pPr>
  </w:style>
  <w:style w:type="character" w:customStyle="1" w:styleId="Char2">
    <w:name w:val="日期 Char"/>
    <w:basedOn w:val="a0"/>
    <w:link w:val="a6"/>
    <w:qFormat/>
    <w:rsid w:val="00691D0A"/>
    <w:rPr>
      <w:rFonts w:ascii="Times New Roman" w:eastAsia="宋体" w:hAnsi="Times New Roman" w:cs="Times New Roman"/>
      <w:szCs w:val="24"/>
    </w:rPr>
  </w:style>
  <w:style w:type="paragraph" w:styleId="a7">
    <w:name w:val="Balloon Text"/>
    <w:basedOn w:val="a"/>
    <w:link w:val="Char3"/>
    <w:qFormat/>
    <w:rsid w:val="00691D0A"/>
    <w:rPr>
      <w:sz w:val="18"/>
      <w:szCs w:val="18"/>
    </w:rPr>
  </w:style>
  <w:style w:type="character" w:customStyle="1" w:styleId="Char3">
    <w:name w:val="批注框文本 Char"/>
    <w:basedOn w:val="a0"/>
    <w:link w:val="a7"/>
    <w:qFormat/>
    <w:rsid w:val="00691D0A"/>
    <w:rPr>
      <w:rFonts w:ascii="Times New Roman" w:eastAsia="宋体" w:hAnsi="Times New Roman" w:cs="Times New Roman"/>
      <w:sz w:val="18"/>
      <w:szCs w:val="18"/>
    </w:rPr>
  </w:style>
  <w:style w:type="paragraph" w:styleId="10">
    <w:name w:val="toc 1"/>
    <w:basedOn w:val="a"/>
    <w:next w:val="a"/>
    <w:uiPriority w:val="39"/>
    <w:qFormat/>
    <w:rsid w:val="00691D0A"/>
    <w:pPr>
      <w:spacing w:before="120" w:after="120"/>
      <w:jc w:val="left"/>
    </w:pPr>
    <w:rPr>
      <w:rFonts w:asciiTheme="minorHAnsi" w:hAnsiTheme="minorHAnsi" w:cstheme="minorHAnsi"/>
      <w:b/>
      <w:bCs/>
      <w:caps/>
      <w:sz w:val="20"/>
      <w:szCs w:val="20"/>
    </w:rPr>
  </w:style>
  <w:style w:type="paragraph" w:styleId="a8">
    <w:name w:val="Normal (Web)"/>
    <w:basedOn w:val="a"/>
    <w:qFormat/>
    <w:rsid w:val="00691D0A"/>
    <w:pPr>
      <w:widowControl/>
      <w:spacing w:before="100" w:beforeAutospacing="1" w:after="100" w:afterAutospacing="1"/>
      <w:jc w:val="left"/>
    </w:pPr>
    <w:rPr>
      <w:rFonts w:ascii="宋体" w:hAnsi="宋体" w:cs="宋体"/>
      <w:kern w:val="0"/>
      <w:sz w:val="24"/>
    </w:rPr>
  </w:style>
  <w:style w:type="table" w:styleId="a9">
    <w:name w:val="Table Grid"/>
    <w:basedOn w:val="a1"/>
    <w:qFormat/>
    <w:rsid w:val="00691D0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qFormat/>
    <w:rsid w:val="00691D0A"/>
    <w:rPr>
      <w:color w:val="333333"/>
      <w:u w:val="none"/>
    </w:rPr>
  </w:style>
  <w:style w:type="character" w:styleId="ab">
    <w:name w:val="Hyperlink"/>
    <w:basedOn w:val="a0"/>
    <w:uiPriority w:val="99"/>
    <w:qFormat/>
    <w:rsid w:val="00691D0A"/>
    <w:rPr>
      <w:color w:val="333333"/>
      <w:u w:val="none"/>
    </w:rPr>
  </w:style>
  <w:style w:type="character" w:customStyle="1" w:styleId="textcontents1">
    <w:name w:val="textcontents1"/>
    <w:qFormat/>
    <w:rsid w:val="00691D0A"/>
    <w:rPr>
      <w:color w:val="000000"/>
      <w:sz w:val="18"/>
      <w:szCs w:val="18"/>
    </w:rPr>
  </w:style>
  <w:style w:type="paragraph" w:styleId="ac">
    <w:name w:val="List Paragraph"/>
    <w:basedOn w:val="a"/>
    <w:uiPriority w:val="99"/>
    <w:unhideWhenUsed/>
    <w:qFormat/>
    <w:rsid w:val="00691D0A"/>
    <w:pPr>
      <w:ind w:firstLineChars="200" w:firstLine="420"/>
    </w:pPr>
  </w:style>
  <w:style w:type="paragraph" w:customStyle="1" w:styleId="WPSOffice1">
    <w:name w:val="WPSOffice手动目录 1"/>
    <w:qFormat/>
    <w:rsid w:val="00691D0A"/>
    <w:rPr>
      <w:rFonts w:ascii="Times New Roman" w:eastAsia="宋体" w:hAnsi="Times New Roman" w:cs="Times New Roman"/>
      <w:kern w:val="0"/>
      <w:sz w:val="20"/>
      <w:szCs w:val="20"/>
    </w:rPr>
  </w:style>
  <w:style w:type="paragraph" w:customStyle="1" w:styleId="WPSOffice2">
    <w:name w:val="WPSOffice手动目录 2"/>
    <w:qFormat/>
    <w:rsid w:val="00691D0A"/>
    <w:pPr>
      <w:ind w:leftChars="200" w:left="200"/>
    </w:pPr>
    <w:rPr>
      <w:rFonts w:ascii="Times New Roman" w:eastAsia="宋体" w:hAnsi="Times New Roman" w:cs="Times New Roman"/>
      <w:kern w:val="0"/>
      <w:sz w:val="20"/>
      <w:szCs w:val="20"/>
    </w:rPr>
  </w:style>
  <w:style w:type="paragraph" w:customStyle="1" w:styleId="Style2">
    <w:name w:val="_Style 2"/>
    <w:basedOn w:val="1"/>
    <w:next w:val="a"/>
    <w:uiPriority w:val="39"/>
    <w:qFormat/>
    <w:rsid w:val="00691D0A"/>
    <w:pPr>
      <w:keepLines/>
      <w:spacing w:before="240" w:line="259" w:lineRule="auto"/>
      <w:jc w:val="left"/>
      <w:outlineLvl w:val="9"/>
    </w:pPr>
    <w:rPr>
      <w:rFonts w:ascii="Calibri Light" w:hAnsi="Calibri Light"/>
      <w:color w:val="2E74B5"/>
      <w:kern w:val="0"/>
      <w:sz w:val="32"/>
      <w:szCs w:val="32"/>
    </w:rPr>
  </w:style>
  <w:style w:type="paragraph" w:styleId="TOC">
    <w:name w:val="TOC Heading"/>
    <w:basedOn w:val="1"/>
    <w:next w:val="a"/>
    <w:uiPriority w:val="39"/>
    <w:semiHidden/>
    <w:unhideWhenUsed/>
    <w:qFormat/>
    <w:rsid w:val="00691D0A"/>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styleId="20">
    <w:name w:val="toc 2"/>
    <w:basedOn w:val="a"/>
    <w:next w:val="a"/>
    <w:autoRedefine/>
    <w:uiPriority w:val="39"/>
    <w:qFormat/>
    <w:rsid w:val="00691D0A"/>
    <w:pPr>
      <w:ind w:left="210"/>
      <w:jc w:val="left"/>
    </w:pPr>
    <w:rPr>
      <w:rFonts w:asciiTheme="minorHAnsi" w:hAnsiTheme="minorHAnsi" w:cstheme="minorHAnsi"/>
      <w:smallCaps/>
      <w:sz w:val="20"/>
      <w:szCs w:val="20"/>
    </w:rPr>
  </w:style>
  <w:style w:type="paragraph" w:styleId="3">
    <w:name w:val="toc 3"/>
    <w:basedOn w:val="a"/>
    <w:next w:val="a"/>
    <w:autoRedefine/>
    <w:uiPriority w:val="39"/>
    <w:unhideWhenUsed/>
    <w:qFormat/>
    <w:rsid w:val="00691D0A"/>
    <w:pPr>
      <w:ind w:left="420"/>
      <w:jc w:val="left"/>
    </w:pPr>
    <w:rPr>
      <w:rFonts w:asciiTheme="minorHAnsi" w:hAnsiTheme="minorHAnsi" w:cstheme="minorHAnsi"/>
      <w:i/>
      <w:iCs/>
      <w:sz w:val="20"/>
      <w:szCs w:val="20"/>
    </w:rPr>
  </w:style>
  <w:style w:type="paragraph" w:styleId="4">
    <w:name w:val="toc 4"/>
    <w:basedOn w:val="a"/>
    <w:next w:val="a"/>
    <w:autoRedefine/>
    <w:rsid w:val="00691D0A"/>
    <w:pPr>
      <w:ind w:left="630"/>
      <w:jc w:val="left"/>
    </w:pPr>
    <w:rPr>
      <w:rFonts w:asciiTheme="minorHAnsi" w:hAnsiTheme="minorHAnsi" w:cstheme="minorHAnsi"/>
      <w:sz w:val="18"/>
      <w:szCs w:val="18"/>
    </w:rPr>
  </w:style>
  <w:style w:type="paragraph" w:styleId="5">
    <w:name w:val="toc 5"/>
    <w:basedOn w:val="a"/>
    <w:next w:val="a"/>
    <w:autoRedefine/>
    <w:rsid w:val="00691D0A"/>
    <w:pPr>
      <w:ind w:left="840"/>
      <w:jc w:val="left"/>
    </w:pPr>
    <w:rPr>
      <w:rFonts w:asciiTheme="minorHAnsi" w:hAnsiTheme="minorHAnsi" w:cstheme="minorHAnsi"/>
      <w:sz w:val="18"/>
      <w:szCs w:val="18"/>
    </w:rPr>
  </w:style>
  <w:style w:type="paragraph" w:styleId="6">
    <w:name w:val="toc 6"/>
    <w:basedOn w:val="a"/>
    <w:next w:val="a"/>
    <w:autoRedefine/>
    <w:rsid w:val="00691D0A"/>
    <w:pPr>
      <w:ind w:left="1050"/>
      <w:jc w:val="left"/>
    </w:pPr>
    <w:rPr>
      <w:rFonts w:asciiTheme="minorHAnsi" w:hAnsiTheme="minorHAnsi" w:cstheme="minorHAnsi"/>
      <w:sz w:val="18"/>
      <w:szCs w:val="18"/>
    </w:rPr>
  </w:style>
  <w:style w:type="paragraph" w:styleId="7">
    <w:name w:val="toc 7"/>
    <w:basedOn w:val="a"/>
    <w:next w:val="a"/>
    <w:autoRedefine/>
    <w:rsid w:val="00691D0A"/>
    <w:pPr>
      <w:ind w:left="1260"/>
      <w:jc w:val="left"/>
    </w:pPr>
    <w:rPr>
      <w:rFonts w:asciiTheme="minorHAnsi" w:hAnsiTheme="minorHAnsi" w:cstheme="minorHAnsi"/>
      <w:sz w:val="18"/>
      <w:szCs w:val="18"/>
    </w:rPr>
  </w:style>
  <w:style w:type="paragraph" w:styleId="8">
    <w:name w:val="toc 8"/>
    <w:basedOn w:val="a"/>
    <w:next w:val="a"/>
    <w:autoRedefine/>
    <w:rsid w:val="00691D0A"/>
    <w:pPr>
      <w:ind w:left="1470"/>
      <w:jc w:val="left"/>
    </w:pPr>
    <w:rPr>
      <w:rFonts w:asciiTheme="minorHAnsi" w:hAnsiTheme="minorHAnsi" w:cstheme="minorHAnsi"/>
      <w:sz w:val="18"/>
      <w:szCs w:val="18"/>
    </w:rPr>
  </w:style>
  <w:style w:type="paragraph" w:styleId="9">
    <w:name w:val="toc 9"/>
    <w:basedOn w:val="a"/>
    <w:next w:val="a"/>
    <w:autoRedefine/>
    <w:rsid w:val="00691D0A"/>
    <w:pPr>
      <w:ind w:left="1680"/>
      <w:jc w:val="left"/>
    </w:pPr>
    <w:rPr>
      <w:rFonts w:asciiTheme="minorHAnsi" w:hAnsiTheme="minorHAnsi" w:cstheme="minorHAnsi"/>
      <w:sz w:val="18"/>
      <w:szCs w:val="18"/>
    </w:rPr>
  </w:style>
  <w:style w:type="character" w:styleId="ad">
    <w:name w:val="annotation reference"/>
    <w:basedOn w:val="a0"/>
    <w:uiPriority w:val="99"/>
    <w:semiHidden/>
    <w:unhideWhenUsed/>
    <w:rsid w:val="00691D0A"/>
    <w:rPr>
      <w:sz w:val="21"/>
      <w:szCs w:val="21"/>
    </w:rPr>
  </w:style>
  <w:style w:type="paragraph" w:styleId="ae">
    <w:name w:val="annotation text"/>
    <w:basedOn w:val="a"/>
    <w:link w:val="Char4"/>
    <w:uiPriority w:val="99"/>
    <w:semiHidden/>
    <w:unhideWhenUsed/>
    <w:rsid w:val="00691D0A"/>
    <w:pPr>
      <w:jc w:val="left"/>
    </w:pPr>
  </w:style>
  <w:style w:type="character" w:customStyle="1" w:styleId="Char4">
    <w:name w:val="批注文字 Char"/>
    <w:basedOn w:val="a0"/>
    <w:link w:val="ae"/>
    <w:uiPriority w:val="99"/>
    <w:semiHidden/>
    <w:rsid w:val="00691D0A"/>
    <w:rPr>
      <w:rFonts w:ascii="Times New Roman" w:eastAsia="宋体" w:hAnsi="Times New Roman" w:cs="Times New Roman"/>
      <w:szCs w:val="24"/>
    </w:rPr>
  </w:style>
  <w:style w:type="paragraph" w:styleId="af">
    <w:name w:val="annotation subject"/>
    <w:basedOn w:val="ae"/>
    <w:next w:val="ae"/>
    <w:link w:val="Char5"/>
    <w:uiPriority w:val="99"/>
    <w:semiHidden/>
    <w:unhideWhenUsed/>
    <w:rsid w:val="00691D0A"/>
    <w:rPr>
      <w:b/>
      <w:bCs/>
    </w:rPr>
  </w:style>
  <w:style w:type="character" w:customStyle="1" w:styleId="Char5">
    <w:name w:val="批注主题 Char"/>
    <w:basedOn w:val="Char4"/>
    <w:link w:val="af"/>
    <w:uiPriority w:val="99"/>
    <w:semiHidden/>
    <w:rsid w:val="00691D0A"/>
    <w:rPr>
      <w:b/>
      <w:bCs/>
    </w:rPr>
  </w:style>
  <w:style w:type="character" w:styleId="af0">
    <w:name w:val="Placeholder Text"/>
    <w:basedOn w:val="a0"/>
    <w:uiPriority w:val="99"/>
    <w:semiHidden/>
    <w:rsid w:val="00691D0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240F085E8F4197B7002955DAE7E707"/>
        <w:category>
          <w:name w:val="常规"/>
          <w:gallery w:val="placeholder"/>
        </w:category>
        <w:types>
          <w:type w:val="bbPlcHdr"/>
        </w:types>
        <w:behaviors>
          <w:behavior w:val="content"/>
        </w:behaviors>
        <w:guid w:val="{F440A59A-A4F6-4ABE-ABAB-069E74E78840}"/>
      </w:docPartPr>
      <w:docPartBody>
        <w:p w:rsidR="00AC0267" w:rsidRDefault="003929A0" w:rsidP="003929A0">
          <w:pPr>
            <w:pStyle w:val="5B240F085E8F4197B7002955DAE7E707"/>
          </w:pPr>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29A0"/>
    <w:rsid w:val="00041791"/>
    <w:rsid w:val="000522D7"/>
    <w:rsid w:val="00177907"/>
    <w:rsid w:val="00207F9B"/>
    <w:rsid w:val="00263E64"/>
    <w:rsid w:val="002A3600"/>
    <w:rsid w:val="003929A0"/>
    <w:rsid w:val="00395C8C"/>
    <w:rsid w:val="00493D92"/>
    <w:rsid w:val="00546787"/>
    <w:rsid w:val="005B128F"/>
    <w:rsid w:val="007C732B"/>
    <w:rsid w:val="00AC0267"/>
    <w:rsid w:val="00B46586"/>
    <w:rsid w:val="00CD2964"/>
    <w:rsid w:val="00DF7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240F085E8F4197B7002955DAE7E707">
    <w:name w:val="5B240F085E8F4197B7002955DAE7E707"/>
    <w:rsid w:val="003929A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1676</TotalTime>
  <Pages>31</Pages>
  <Words>1912</Words>
  <Characters>10904</Characters>
  <Application>Microsoft Office Word</Application>
  <DocSecurity>0</DocSecurity>
  <Lines>90</Lines>
  <Paragraphs>25</Paragraphs>
  <ScaleCrop>false</ScaleCrop>
  <Company>Microsoft</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qqg</dc:creator>
  <cp:keywords/>
  <dc:description/>
  <cp:lastModifiedBy>qqg</cp:lastModifiedBy>
  <cp:revision>128</cp:revision>
  <cp:lastPrinted>2021-08-04T06:03:00Z</cp:lastPrinted>
  <dcterms:created xsi:type="dcterms:W3CDTF">2021-08-03T07:16:00Z</dcterms:created>
  <dcterms:modified xsi:type="dcterms:W3CDTF">2021-09-16T06:47:00Z</dcterms:modified>
</cp:coreProperties>
</file>