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充气膜结构技术规程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69C932F0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2021-12-01T08:24:52Z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9FBDE259FDCC4CCEAC340F536CBAEE53</vt:lpwstr>
  </property>
</Properties>
</file>