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中国工程建设</w:t>
      </w:r>
      <w:r>
        <w:rPr>
          <w:rFonts w:hint="eastAsia" w:ascii="黑体" w:eastAsia="黑体"/>
          <w:sz w:val="32"/>
          <w:szCs w:val="32"/>
          <w:lang w:val="en-US" w:eastAsia="zh-CN"/>
        </w:rPr>
        <w:t>标准化</w:t>
      </w:r>
      <w:r>
        <w:rPr>
          <w:rFonts w:hint="eastAsia" w:ascii="黑体" w:eastAsia="黑体"/>
          <w:sz w:val="32"/>
          <w:szCs w:val="32"/>
        </w:rPr>
        <w:t>协会标准《排水用自锁防脱波型缠绕聚乙烯管》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征求意见表</w:t>
      </w:r>
    </w:p>
    <w:p>
      <w:pPr>
        <w:jc w:val="left"/>
        <w:rPr>
          <w:rFonts w:ascii="黑体" w:eastAsia="黑体"/>
          <w:szCs w:val="21"/>
        </w:rPr>
      </w:pPr>
      <w:bookmarkStart w:id="0" w:name="_GoBack"/>
      <w:bookmarkEnd w:id="0"/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0BB"/>
    <w:rsid w:val="00047346"/>
    <w:rsid w:val="0012121F"/>
    <w:rsid w:val="00136804"/>
    <w:rsid w:val="001510BB"/>
    <w:rsid w:val="00235C35"/>
    <w:rsid w:val="002E14C6"/>
    <w:rsid w:val="004855A3"/>
    <w:rsid w:val="00487BCD"/>
    <w:rsid w:val="004E72CD"/>
    <w:rsid w:val="004F34DA"/>
    <w:rsid w:val="00612233"/>
    <w:rsid w:val="007504C6"/>
    <w:rsid w:val="0075074A"/>
    <w:rsid w:val="009C5E2E"/>
    <w:rsid w:val="009D790D"/>
    <w:rsid w:val="00AF398C"/>
    <w:rsid w:val="00C521E7"/>
    <w:rsid w:val="00D86636"/>
    <w:rsid w:val="00E06BC5"/>
    <w:rsid w:val="00F66B03"/>
    <w:rsid w:val="00F93E0C"/>
    <w:rsid w:val="3E1B09AB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vostro</cp:lastModifiedBy>
  <dcterms:modified xsi:type="dcterms:W3CDTF">2022-01-26T03:21:10Z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