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5812"/>
        </w:tabs>
        <w:rPr>
          <w:rFonts w:ascii="Times New Roman" w:hAnsi="Times New Roman"/>
          <w:color w:val="000000"/>
          <w:sz w:val="30"/>
        </w:rPr>
      </w:pPr>
      <w:r>
        <w:rPr>
          <w:rFonts w:ascii="Times New Roman" w:hAnsi="Times New Roman" w:eastAsia="黑体"/>
          <w:b/>
          <w:sz w:val="32"/>
          <w:szCs w:val="32"/>
        </w:rPr>
        <w:t xml:space="preserve"> </w:t>
      </w:r>
      <w:r>
        <w:rPr>
          <w:rFonts w:hint="eastAsia" w:ascii="黑体" w:hAnsi="黑体" w:eastAsia="黑体" w:cs="黑体"/>
          <w:b/>
          <w:color w:val="000000"/>
          <w:sz w:val="28"/>
          <w:szCs w:val="28"/>
        </w:rPr>
        <w:drawing>
          <wp:inline distT="0" distB="0" distL="0" distR="0">
            <wp:extent cx="1073150" cy="668020"/>
            <wp:effectExtent l="0" t="0" r="12700" b="17780"/>
            <wp:docPr id="5" name="图片 5" descr="C:\Users\lenovo\AppData\Local\Temp\9FD5.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lenovo\AppData\Local\Temp\9FD5.tmp.png"/>
                    <pic:cNvPicPr>
                      <a:picLocks noChangeAspect="1" noChangeArrowheads="1"/>
                    </pic:cNvPicPr>
                  </pic:nvPicPr>
                  <pic:blipFill>
                    <a:blip r:embed="rId8" cstate="print"/>
                    <a:srcRect/>
                    <a:stretch>
                      <a:fillRect/>
                    </a:stretch>
                  </pic:blipFill>
                  <pic:spPr>
                    <a:xfrm>
                      <a:off x="0" y="0"/>
                      <a:ext cx="1073150" cy="668020"/>
                    </a:xfrm>
                    <a:prstGeom prst="rect">
                      <a:avLst/>
                    </a:prstGeom>
                    <a:noFill/>
                    <a:ln>
                      <a:noFill/>
                    </a:ln>
                  </pic:spPr>
                </pic:pic>
              </a:graphicData>
            </a:graphic>
          </wp:inline>
        </w:drawing>
      </w:r>
      <w:r>
        <w:rPr>
          <w:rFonts w:ascii="Times New Roman" w:hAnsi="Times New Roman" w:eastAsia="黑体"/>
          <w:b/>
          <w:sz w:val="32"/>
          <w:szCs w:val="32"/>
        </w:rPr>
        <w:t xml:space="preserve">   </w:t>
      </w:r>
      <w:r>
        <w:rPr>
          <w:rFonts w:hint="eastAsia" w:ascii="Times New Roman" w:hAnsi="Times New Roman"/>
          <w:color w:val="000000"/>
          <w:sz w:val="30"/>
        </w:rPr>
        <w:t xml:space="preserve">                        </w:t>
      </w:r>
      <w:r>
        <w:rPr>
          <w:rFonts w:ascii="Times New Roman" w:hAnsi="Times New Roman"/>
          <w:color w:val="000000"/>
          <w:sz w:val="30"/>
        </w:rPr>
        <w:t xml:space="preserve">  </w:t>
      </w:r>
      <w:r>
        <w:rPr>
          <w:rFonts w:hint="eastAsia" w:ascii="Times New Roman" w:hAnsi="Times New Roman"/>
          <w:color w:val="000000"/>
          <w:sz w:val="30"/>
        </w:rPr>
        <w:t>CECS xxx:202x</w:t>
      </w:r>
    </w:p>
    <w:p>
      <w:pPr>
        <w:tabs>
          <w:tab w:val="left" w:pos="5812"/>
        </w:tabs>
        <w:ind w:firstLine="560"/>
        <w:rPr>
          <w:rFonts w:ascii="Times New Roman" w:hAnsi="Times New Roman"/>
          <w:sz w:val="28"/>
          <w:szCs w:val="28"/>
        </w:rPr>
      </w:pPr>
      <w:r>
        <w:rPr>
          <w:rFonts w:ascii="Times New Roman" w:hAnsi="Times New Roman"/>
          <w:color w:val="000000"/>
          <w:sz w:val="30"/>
        </w:rPr>
        <w:t xml:space="preserve">        </w:t>
      </w:r>
      <w:r>
        <w:rPr>
          <w:rFonts w:hint="eastAsia" w:ascii="Times New Roman" w:hAnsi="Times New Roman"/>
          <w:color w:val="000000"/>
          <w:sz w:val="30"/>
        </w:rPr>
        <w:t xml:space="preserve">     </w:t>
      </w:r>
      <w:r>
        <w:rPr>
          <w:rFonts w:ascii="Times New Roman" w:hAnsi="Times New Roman"/>
          <w:color w:val="000000"/>
          <w:sz w:val="30"/>
        </w:rPr>
        <w:t xml:space="preserve"> </w:t>
      </w:r>
      <w:r>
        <w:rPr>
          <w:rFonts w:hint="eastAsia" w:ascii="Times New Roman" w:hAnsi="Times New Roman"/>
          <w:color w:val="000000"/>
          <w:sz w:val="30"/>
        </w:rPr>
        <w:t xml:space="preserve">  </w:t>
      </w:r>
    </w:p>
    <w:p>
      <w:pPr>
        <w:ind w:firstLine="560"/>
        <w:rPr>
          <w:rFonts w:ascii="Times New Roman" w:hAnsi="Times New Roman"/>
          <w:sz w:val="28"/>
          <w:szCs w:val="28"/>
        </w:rPr>
      </w:pPr>
      <w:r>
        <w:rPr>
          <w:rFonts w:ascii="Times New Roman" w:hAnsi="Times New Roman"/>
          <w:sz w:val="28"/>
          <w:szCs w:val="28"/>
        </w:rPr>
        <mc:AlternateContent>
          <mc:Choice Requires="wps">
            <w:drawing>
              <wp:anchor distT="0" distB="0" distL="114300" distR="114300" simplePos="0" relativeHeight="251659264" behindDoc="0" locked="0" layoutInCell="1" allowOverlap="1">
                <wp:simplePos x="0" y="0"/>
                <wp:positionH relativeFrom="column">
                  <wp:posOffset>-19050</wp:posOffset>
                </wp:positionH>
                <wp:positionV relativeFrom="paragraph">
                  <wp:posOffset>47625</wp:posOffset>
                </wp:positionV>
                <wp:extent cx="5514340" cy="0"/>
                <wp:effectExtent l="0" t="0" r="0" b="0"/>
                <wp:wrapNone/>
                <wp:docPr id="1" name="Line 38"/>
                <wp:cNvGraphicFramePr/>
                <a:graphic xmlns:a="http://schemas.openxmlformats.org/drawingml/2006/main">
                  <a:graphicData uri="http://schemas.microsoft.com/office/word/2010/wordprocessingShape">
                    <wps:wsp>
                      <wps:cNvCnPr>
                        <a:cxnSpLocks noChangeShapeType="1"/>
                      </wps:cNvCnPr>
                      <wps:spPr bwMode="auto">
                        <a:xfrm>
                          <a:off x="0" y="0"/>
                          <a:ext cx="5514340" cy="0"/>
                        </a:xfrm>
                        <a:prstGeom prst="line">
                          <a:avLst/>
                        </a:prstGeom>
                        <a:noFill/>
                        <a:ln w="9525">
                          <a:solidFill>
                            <a:srgbClr val="000000"/>
                          </a:solidFill>
                          <a:round/>
                        </a:ln>
                        <a:effectLst/>
                      </wps:spPr>
                      <wps:bodyPr/>
                    </wps:wsp>
                  </a:graphicData>
                </a:graphic>
              </wp:anchor>
            </w:drawing>
          </mc:Choice>
          <mc:Fallback>
            <w:pict>
              <v:line id="Line 38" o:spid="_x0000_s1026" o:spt="20" style="position:absolute;left:0pt;margin-left:-1.5pt;margin-top:3.75pt;height:0pt;width:434.2pt;z-index:251659264;mso-width-relative:page;mso-height-relative:page;" filled="f" stroked="t" coordsize="21600,21600" o:gfxdata="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POo3MvVAAAABgEAAA8AAAAAAAAAAQAgAAAAIgAAAGRy&#10;cy9kb3ducmV2LnhtbFBLAQIUABQAAAAIAIdO4kBMjj4uzwEAAK4DAAAOAAAAAAAAAAEAIAAAACQB&#10;AABkcnMvZTJvRG9jLnhtbFBLBQYAAAAABgAGAFkBAABlBQAAAAA=&#10;">
                <v:fill on="f" focussize="0,0"/>
                <v:stroke color="#000000" joinstyle="round"/>
                <v:imagedata o:title=""/>
                <o:lock v:ext="edit" aspectratio="f"/>
              </v:line>
            </w:pict>
          </mc:Fallback>
        </mc:AlternateContent>
      </w:r>
    </w:p>
    <w:p>
      <w:pPr>
        <w:spacing w:before="156" w:beforeLines="50"/>
        <w:jc w:val="center"/>
        <w:rPr>
          <w:rFonts w:ascii="宋体" w:hAnsi="宋体"/>
          <w:color w:val="000000"/>
          <w:sz w:val="36"/>
        </w:rPr>
      </w:pPr>
    </w:p>
    <w:p>
      <w:pPr>
        <w:spacing w:before="156" w:beforeLines="50"/>
        <w:jc w:val="center"/>
        <w:rPr>
          <w:rFonts w:ascii="宋体" w:hAnsi="宋体"/>
          <w:color w:val="000000"/>
          <w:sz w:val="36"/>
        </w:rPr>
      </w:pPr>
      <w:r>
        <w:rPr>
          <w:rFonts w:ascii="宋体" w:hAnsi="宋体"/>
          <w:color w:val="000000"/>
          <w:sz w:val="36"/>
        </w:rPr>
        <w:t>中国</w:t>
      </w:r>
      <w:r>
        <w:rPr>
          <w:rFonts w:hint="eastAsia" w:ascii="宋体" w:hAnsi="宋体"/>
          <w:color w:val="000000"/>
          <w:sz w:val="36"/>
        </w:rPr>
        <w:t>工程建设协会</w:t>
      </w:r>
      <w:r>
        <w:rPr>
          <w:rFonts w:ascii="宋体" w:hAnsi="宋体"/>
          <w:color w:val="000000"/>
          <w:sz w:val="36"/>
        </w:rPr>
        <w:t>标准</w:t>
      </w:r>
      <w:r>
        <w:rPr>
          <w:rFonts w:hint="eastAsia" w:ascii="宋体" w:hAnsi="宋体"/>
          <w:color w:val="000000"/>
          <w:sz w:val="36"/>
        </w:rPr>
        <w:t xml:space="preserve"> </w:t>
      </w:r>
    </w:p>
    <w:p>
      <w:pPr>
        <w:spacing w:before="156" w:beforeLines="50"/>
        <w:jc w:val="center"/>
        <w:rPr>
          <w:rFonts w:ascii="宋体" w:hAnsi="宋体"/>
          <w:color w:val="000000"/>
          <w:sz w:val="36"/>
        </w:rPr>
      </w:pPr>
    </w:p>
    <w:p>
      <w:pPr>
        <w:spacing w:before="624" w:beforeLines="200"/>
        <w:jc w:val="center"/>
        <w:rPr>
          <w:rFonts w:ascii="黑体" w:hAnsi="黑体" w:eastAsia="黑体"/>
          <w:sz w:val="44"/>
          <w:szCs w:val="44"/>
        </w:rPr>
      </w:pPr>
      <w:r>
        <w:rPr>
          <w:rFonts w:ascii="黑体" w:hAnsi="黑体" w:eastAsia="黑体"/>
          <w:sz w:val="44"/>
          <w:szCs w:val="44"/>
        </w:rPr>
        <w:t>建筑工程运行阶段信息模型（BIM）应用标准</w:t>
      </w:r>
    </w:p>
    <w:p>
      <w:pPr>
        <w:adjustRightInd w:val="0"/>
        <w:snapToGrid w:val="0"/>
        <w:ind w:firstLine="883"/>
        <w:jc w:val="center"/>
        <w:rPr>
          <w:rFonts w:ascii="Times New Roman" w:hAnsi="Times New Roman"/>
          <w:b/>
          <w:sz w:val="44"/>
          <w:szCs w:val="44"/>
        </w:rPr>
      </w:pPr>
    </w:p>
    <w:p>
      <w:pPr>
        <w:adjustRightInd w:val="0"/>
        <w:snapToGrid w:val="0"/>
        <w:ind w:firstLine="600"/>
        <w:jc w:val="center"/>
        <w:rPr>
          <w:rFonts w:ascii="Times New Roman" w:hAnsi="Times New Roman" w:eastAsia="仿宋_GB2312"/>
          <w:sz w:val="30"/>
        </w:rPr>
      </w:pPr>
      <w:r>
        <w:rPr>
          <w:rFonts w:hint="eastAsia" w:ascii="Times New Roman" w:hAnsi="Times New Roman" w:eastAsia="仿宋_GB2312"/>
          <w:sz w:val="30"/>
        </w:rPr>
        <w:t>S</w:t>
      </w:r>
      <w:r>
        <w:rPr>
          <w:rFonts w:ascii="Times New Roman" w:hAnsi="Times New Roman" w:eastAsia="仿宋_GB2312"/>
          <w:sz w:val="30"/>
        </w:rPr>
        <w:t xml:space="preserve">tandard for BIM software function and information exchange for building engineer </w:t>
      </w:r>
      <w:r>
        <w:rPr>
          <w:rFonts w:hint="eastAsia" w:ascii="Times New Roman" w:hAnsi="Times New Roman" w:eastAsia="仿宋_GB2312"/>
          <w:sz w:val="30"/>
        </w:rPr>
        <w:t>operation</w:t>
      </w:r>
      <w:r>
        <w:rPr>
          <w:rFonts w:ascii="Times New Roman" w:hAnsi="Times New Roman" w:eastAsia="仿宋_GB2312"/>
          <w:sz w:val="30"/>
        </w:rPr>
        <w:t xml:space="preserve"> </w:t>
      </w:r>
      <w:r>
        <w:rPr>
          <w:rFonts w:hint="eastAsia" w:ascii="Times New Roman" w:hAnsi="Times New Roman" w:eastAsia="仿宋_GB2312"/>
          <w:sz w:val="30"/>
        </w:rPr>
        <w:t>stage</w:t>
      </w:r>
    </w:p>
    <w:p>
      <w:pPr>
        <w:adjustRightInd w:val="0"/>
        <w:snapToGrid w:val="0"/>
        <w:ind w:firstLine="562"/>
        <w:jc w:val="center"/>
        <w:rPr>
          <w:rFonts w:ascii="Times New Roman" w:hAnsi="Times New Roman"/>
          <w:b/>
          <w:sz w:val="28"/>
          <w:szCs w:val="28"/>
        </w:rPr>
      </w:pPr>
    </w:p>
    <w:p>
      <w:pPr>
        <w:ind w:firstLine="560"/>
        <w:jc w:val="center"/>
        <w:rPr>
          <w:rFonts w:ascii="Times New Roman" w:hAnsi="Times New Roman"/>
          <w:sz w:val="28"/>
          <w:szCs w:val="28"/>
        </w:rPr>
      </w:pPr>
      <w:r>
        <w:rPr>
          <w:rFonts w:ascii="Times New Roman" w:hAnsi="Times New Roman"/>
          <w:sz w:val="28"/>
          <w:szCs w:val="28"/>
        </w:rPr>
        <w:t>（</w:t>
      </w:r>
      <w:r>
        <w:rPr>
          <w:rFonts w:hint="eastAsia" w:ascii="Times New Roman" w:hAnsi="Times New Roman"/>
          <w:sz w:val="28"/>
          <w:szCs w:val="28"/>
        </w:rPr>
        <w:t>征求意见稿</w:t>
      </w:r>
      <w:r>
        <w:rPr>
          <w:rFonts w:ascii="Times New Roman" w:hAnsi="Times New Roman"/>
          <w:sz w:val="28"/>
          <w:szCs w:val="28"/>
        </w:rPr>
        <w:t>）</w:t>
      </w:r>
    </w:p>
    <w:p>
      <w:pPr>
        <w:ind w:firstLine="560"/>
        <w:rPr>
          <w:rFonts w:ascii="Times New Roman" w:hAnsi="Times New Roman"/>
          <w:sz w:val="28"/>
          <w:szCs w:val="28"/>
        </w:rPr>
      </w:pPr>
    </w:p>
    <w:p>
      <w:pPr>
        <w:ind w:firstLine="560"/>
        <w:rPr>
          <w:rFonts w:ascii="Times New Roman" w:hAnsi="Times New Roman"/>
          <w:sz w:val="28"/>
          <w:szCs w:val="28"/>
        </w:rPr>
      </w:pPr>
    </w:p>
    <w:p>
      <w:pPr>
        <w:ind w:firstLine="560"/>
        <w:rPr>
          <w:rFonts w:ascii="Times New Roman" w:hAnsi="Times New Roman"/>
          <w:sz w:val="28"/>
          <w:szCs w:val="28"/>
        </w:rPr>
      </w:pPr>
    </w:p>
    <w:p>
      <w:pPr>
        <w:jc w:val="center"/>
        <w:rPr>
          <w:rFonts w:ascii="Times New Roman" w:hAnsi="Times New Roman"/>
          <w:b/>
          <w:sz w:val="32"/>
          <w:szCs w:val="32"/>
        </w:rPr>
      </w:pPr>
    </w:p>
    <w:p>
      <w:pPr>
        <w:jc w:val="center"/>
        <w:rPr>
          <w:rFonts w:ascii="Times New Roman" w:hAnsi="Times New Roman"/>
          <w:b/>
          <w:sz w:val="32"/>
          <w:szCs w:val="32"/>
        </w:rPr>
      </w:pPr>
      <w:r>
        <w:rPr>
          <w:rFonts w:hint="eastAsia" w:ascii="Times New Roman" w:hAnsi="Times New Roman"/>
          <w:b/>
          <w:sz w:val="32"/>
          <w:szCs w:val="32"/>
        </w:rPr>
        <w:t>中国计划出版社</w:t>
      </w:r>
    </w:p>
    <w:p>
      <w:pPr>
        <w:jc w:val="center"/>
        <w:rPr>
          <w:rFonts w:ascii="Times New Roman" w:hAnsi="Times New Roman" w:eastAsia="黑体"/>
          <w:b/>
          <w:sz w:val="32"/>
          <w:szCs w:val="32"/>
        </w:rPr>
      </w:pPr>
    </w:p>
    <w:p>
      <w:pPr>
        <w:jc w:val="center"/>
        <w:rPr>
          <w:rFonts w:ascii="Times New Roman" w:hAnsi="Times New Roman" w:eastAsia="黑体"/>
          <w:b/>
          <w:sz w:val="32"/>
          <w:szCs w:val="32"/>
        </w:rPr>
      </w:pPr>
    </w:p>
    <w:p>
      <w:pPr>
        <w:spacing w:before="3432" w:beforeLines="1100"/>
        <w:jc w:val="center"/>
        <w:rPr>
          <w:rFonts w:ascii="黑体" w:hAnsi="黑体" w:eastAsia="黑体"/>
          <w:spacing w:val="17"/>
          <w:sz w:val="28"/>
          <w:szCs w:val="24"/>
          <w:lang w:val="en-AU"/>
        </w:rPr>
      </w:pPr>
      <w:r>
        <w:rPr>
          <w:rFonts w:hint="eastAsia" w:ascii="黑体" w:hAnsi="黑体" w:eastAsia="黑体"/>
          <w:spacing w:val="17"/>
          <w:sz w:val="28"/>
          <w:szCs w:val="24"/>
          <w:lang w:val="en-AU"/>
        </w:rPr>
        <w:t>中国工程建设协会标准</w:t>
      </w:r>
    </w:p>
    <w:p>
      <w:pPr>
        <w:jc w:val="center"/>
        <w:rPr>
          <w:rFonts w:ascii="Times New Roman" w:hAnsi="Times New Roman" w:eastAsia="黑体"/>
          <w:sz w:val="32"/>
          <w:szCs w:val="32"/>
        </w:rPr>
      </w:pPr>
    </w:p>
    <w:p>
      <w:pPr>
        <w:jc w:val="center"/>
        <w:rPr>
          <w:rFonts w:ascii="Times New Roman" w:hAnsi="Times New Roman" w:eastAsia="黑体"/>
          <w:b/>
          <w:sz w:val="32"/>
          <w:szCs w:val="32"/>
        </w:rPr>
      </w:pPr>
    </w:p>
    <w:p>
      <w:pPr>
        <w:spacing w:before="624" w:beforeLines="200"/>
        <w:jc w:val="center"/>
        <w:rPr>
          <w:rFonts w:ascii="黑体" w:hAnsi="黑体" w:eastAsia="黑体"/>
          <w:sz w:val="44"/>
          <w:szCs w:val="44"/>
        </w:rPr>
      </w:pPr>
      <w:r>
        <w:rPr>
          <w:rFonts w:ascii="黑体" w:hAnsi="黑体" w:eastAsia="黑体"/>
          <w:sz w:val="44"/>
          <w:szCs w:val="44"/>
        </w:rPr>
        <w:t>建筑工程运行阶段信息模型（BIM）应用标准</w:t>
      </w:r>
    </w:p>
    <w:p>
      <w:pPr>
        <w:adjustRightInd w:val="0"/>
        <w:snapToGrid w:val="0"/>
        <w:ind w:firstLine="600"/>
        <w:jc w:val="center"/>
        <w:rPr>
          <w:rFonts w:ascii="Times New Roman" w:hAnsi="Times New Roman" w:eastAsia="仿宋_GB2312"/>
          <w:sz w:val="30"/>
        </w:rPr>
      </w:pPr>
      <w:r>
        <w:rPr>
          <w:rFonts w:hint="eastAsia" w:ascii="Times New Roman" w:hAnsi="Times New Roman" w:eastAsia="仿宋_GB2312"/>
          <w:sz w:val="30"/>
        </w:rPr>
        <w:t>S</w:t>
      </w:r>
      <w:r>
        <w:rPr>
          <w:rFonts w:ascii="Times New Roman" w:hAnsi="Times New Roman" w:eastAsia="仿宋_GB2312"/>
          <w:sz w:val="30"/>
        </w:rPr>
        <w:t xml:space="preserve">tandard for BIM software function and information exchange for building engineer </w:t>
      </w:r>
      <w:r>
        <w:rPr>
          <w:rFonts w:hint="eastAsia" w:ascii="Times New Roman" w:hAnsi="Times New Roman" w:eastAsia="仿宋_GB2312"/>
          <w:sz w:val="30"/>
        </w:rPr>
        <w:t>operation</w:t>
      </w:r>
      <w:r>
        <w:rPr>
          <w:rFonts w:ascii="Times New Roman" w:hAnsi="Times New Roman" w:eastAsia="仿宋_GB2312"/>
          <w:sz w:val="30"/>
        </w:rPr>
        <w:t xml:space="preserve"> </w:t>
      </w:r>
      <w:r>
        <w:rPr>
          <w:rFonts w:hint="eastAsia" w:ascii="Times New Roman" w:hAnsi="Times New Roman" w:eastAsia="仿宋_GB2312"/>
          <w:sz w:val="30"/>
        </w:rPr>
        <w:t>stage</w:t>
      </w:r>
    </w:p>
    <w:p>
      <w:pPr>
        <w:adjustRightInd w:val="0"/>
        <w:snapToGrid w:val="0"/>
        <w:ind w:firstLine="600"/>
        <w:jc w:val="center"/>
        <w:rPr>
          <w:rFonts w:ascii="Times New Roman" w:hAnsi="Times New Roman" w:eastAsia="仿宋_GB2312"/>
          <w:sz w:val="30"/>
        </w:rPr>
      </w:pPr>
    </w:p>
    <w:p>
      <w:pPr>
        <w:jc w:val="center"/>
        <w:rPr>
          <w:rFonts w:ascii="Times New Roman" w:hAnsi="Times New Roman"/>
          <w:b/>
          <w:sz w:val="22"/>
          <w:szCs w:val="24"/>
          <w:lang w:val="en-AU"/>
        </w:rPr>
      </w:pPr>
      <w:r>
        <w:rPr>
          <w:rFonts w:ascii="Times New Roman" w:hAnsi="Times New Roman"/>
          <w:b/>
          <w:sz w:val="22"/>
          <w:szCs w:val="24"/>
          <w:lang w:val="en-AU"/>
        </w:rPr>
        <w:t>CECS xxx : 202x</w:t>
      </w:r>
    </w:p>
    <w:p>
      <w:pPr>
        <w:jc w:val="center"/>
        <w:rPr>
          <w:rFonts w:ascii="Times New Roman" w:hAnsi="Times New Roman"/>
          <w:b/>
          <w:sz w:val="22"/>
          <w:szCs w:val="24"/>
          <w:lang w:val="en-AU"/>
        </w:rPr>
      </w:pPr>
    </w:p>
    <w:p>
      <w:pPr>
        <w:spacing w:line="240" w:lineRule="auto"/>
        <w:ind w:firstLine="1400" w:firstLineChars="500"/>
        <w:rPr>
          <w:rFonts w:ascii="Times New Roman" w:hAnsi="Times New Roman"/>
          <w:sz w:val="28"/>
          <w:szCs w:val="28"/>
          <w:lang w:val="en-AU"/>
        </w:rPr>
      </w:pPr>
      <w:r>
        <w:rPr>
          <w:rFonts w:hint="eastAsia" w:ascii="Times New Roman" w:hAnsi="Times New Roman"/>
          <w:sz w:val="28"/>
          <w:szCs w:val="28"/>
          <w:lang w:val="en-AU"/>
        </w:rPr>
        <w:t>主编单位:</w:t>
      </w:r>
      <w:r>
        <w:rPr>
          <w:rFonts w:hint="eastAsia" w:ascii="Times New Roman" w:hAnsi="Times New Roman"/>
          <w:sz w:val="28"/>
          <w:szCs w:val="28"/>
          <w:lang w:val="en-AU"/>
        </w:rPr>
        <w:tab/>
      </w:r>
      <w:r>
        <w:rPr>
          <w:rFonts w:hint="eastAsia" w:ascii="Times New Roman" w:hAnsi="Times New Roman"/>
          <w:sz w:val="28"/>
          <w:szCs w:val="28"/>
          <w:lang w:val="en-AU"/>
        </w:rPr>
        <w:t>武汉光谷联合集团有限公司</w:t>
      </w:r>
    </w:p>
    <w:p>
      <w:pPr>
        <w:spacing w:line="240" w:lineRule="auto"/>
        <w:ind w:firstLine="1400" w:firstLineChars="500"/>
        <w:rPr>
          <w:rFonts w:ascii="Times New Roman" w:hAnsi="Times New Roman"/>
          <w:sz w:val="28"/>
          <w:szCs w:val="28"/>
          <w:lang w:val="en-AU"/>
        </w:rPr>
      </w:pPr>
      <w:r>
        <w:rPr>
          <w:rFonts w:hint="eastAsia" w:ascii="Times New Roman" w:hAnsi="Times New Roman"/>
          <w:sz w:val="28"/>
          <w:szCs w:val="28"/>
        </w:rPr>
        <w:t xml:space="preserve">           </w:t>
      </w:r>
      <w:r>
        <w:rPr>
          <w:rFonts w:hint="eastAsia" w:ascii="Times New Roman" w:hAnsi="Times New Roman"/>
          <w:sz w:val="28"/>
          <w:szCs w:val="28"/>
          <w:lang w:val="en-AU"/>
        </w:rPr>
        <w:t>北京构力科技有限公司</w:t>
      </w:r>
    </w:p>
    <w:p>
      <w:pPr>
        <w:spacing w:line="240" w:lineRule="auto"/>
        <w:ind w:firstLine="1400" w:firstLineChars="500"/>
        <w:rPr>
          <w:rFonts w:ascii="Times New Roman" w:hAnsi="Times New Roman"/>
          <w:sz w:val="28"/>
          <w:szCs w:val="28"/>
          <w:lang w:val="en-AU"/>
        </w:rPr>
      </w:pPr>
      <w:r>
        <w:rPr>
          <w:rFonts w:hint="eastAsia" w:ascii="Times New Roman" w:hAnsi="Times New Roman"/>
          <w:sz w:val="28"/>
          <w:szCs w:val="28"/>
          <w:lang w:val="en-AU"/>
        </w:rPr>
        <w:t>批准单位:</w:t>
      </w:r>
      <w:r>
        <w:rPr>
          <w:rFonts w:hint="eastAsia" w:ascii="Times New Roman" w:hAnsi="Times New Roman"/>
          <w:sz w:val="28"/>
          <w:szCs w:val="28"/>
          <w:lang w:val="en-AU"/>
        </w:rPr>
        <w:tab/>
      </w:r>
      <w:r>
        <w:rPr>
          <w:rFonts w:hint="eastAsia" w:ascii="Times New Roman" w:hAnsi="Times New Roman"/>
          <w:sz w:val="28"/>
          <w:szCs w:val="28"/>
          <w:lang w:val="en-AU"/>
        </w:rPr>
        <w:t>中国工程建设标准化协会</w:t>
      </w:r>
    </w:p>
    <w:p>
      <w:pPr>
        <w:spacing w:line="240" w:lineRule="auto"/>
        <w:ind w:firstLine="1400" w:firstLineChars="500"/>
        <w:rPr>
          <w:rFonts w:ascii="Times New Roman" w:hAnsi="Times New Roman"/>
          <w:sz w:val="28"/>
          <w:szCs w:val="28"/>
          <w:lang w:val="en-AU"/>
        </w:rPr>
      </w:pPr>
    </w:p>
    <w:p>
      <w:pPr>
        <w:spacing w:line="240" w:lineRule="auto"/>
        <w:ind w:firstLine="1400" w:firstLineChars="500"/>
        <w:rPr>
          <w:rFonts w:ascii="Times New Roman" w:hAnsi="Times New Roman"/>
          <w:sz w:val="28"/>
          <w:szCs w:val="28"/>
          <w:lang w:val="en-AU"/>
        </w:rPr>
      </w:pPr>
    </w:p>
    <w:p>
      <w:pPr>
        <w:spacing w:before="2652" w:beforeLines="850"/>
        <w:jc w:val="center"/>
        <w:rPr>
          <w:rFonts w:ascii="仿宋" w:hAnsi="仿宋" w:eastAsia="仿宋"/>
          <w:sz w:val="24"/>
          <w:szCs w:val="24"/>
          <w:lang w:val="en-AU"/>
        </w:rPr>
      </w:pPr>
      <w:r>
        <w:rPr>
          <w:rFonts w:ascii="仿宋" w:hAnsi="仿宋" w:eastAsia="仿宋"/>
          <w:sz w:val="28"/>
          <w:szCs w:val="24"/>
          <w:lang w:val="en-AU"/>
        </w:rPr>
        <w:t>中国计划出版社</w:t>
      </w:r>
    </w:p>
    <w:p>
      <w:pPr>
        <w:snapToGrid w:val="0"/>
        <w:spacing w:line="312" w:lineRule="auto"/>
        <w:jc w:val="center"/>
        <w:rPr>
          <w:rFonts w:ascii="黑体" w:hAnsi="黑体" w:eastAsia="黑体"/>
          <w:sz w:val="22"/>
          <w:szCs w:val="24"/>
          <w:lang w:val="en-AU"/>
        </w:rPr>
      </w:pPr>
      <w:r>
        <w:rPr>
          <w:b/>
          <w:sz w:val="22"/>
          <w:szCs w:val="24"/>
          <w:lang w:val="en-AU"/>
        </w:rPr>
        <w:t xml:space="preserve">202x </w:t>
      </w:r>
      <w:r>
        <w:rPr>
          <w:sz w:val="22"/>
          <w:szCs w:val="24"/>
          <w:lang w:val="en-AU"/>
        </w:rPr>
        <w:t xml:space="preserve"> </w:t>
      </w:r>
      <w:r>
        <w:rPr>
          <w:rFonts w:ascii="黑体" w:hAnsi="黑体" w:eastAsia="黑体"/>
          <w:sz w:val="22"/>
          <w:szCs w:val="24"/>
          <w:lang w:val="en-AU"/>
        </w:rPr>
        <w:t>北 京</w:t>
      </w:r>
    </w:p>
    <w:p>
      <w:pPr>
        <w:snapToGrid w:val="0"/>
        <w:spacing w:line="312" w:lineRule="auto"/>
        <w:jc w:val="center"/>
        <w:rPr>
          <w:rFonts w:ascii="黑体" w:hAnsi="黑体" w:eastAsia="黑体"/>
          <w:sz w:val="22"/>
          <w:szCs w:val="24"/>
        </w:rPr>
      </w:pPr>
    </w:p>
    <w:p>
      <w:pPr>
        <w:snapToGrid w:val="0"/>
        <w:spacing w:line="312" w:lineRule="auto"/>
        <w:jc w:val="center"/>
        <w:rPr>
          <w:rFonts w:ascii="黑体" w:hAnsi="黑体" w:eastAsia="黑体"/>
          <w:sz w:val="22"/>
          <w:szCs w:val="24"/>
        </w:rPr>
      </w:pPr>
    </w:p>
    <w:p>
      <w:pPr>
        <w:spacing w:before="120" w:after="120"/>
        <w:jc w:val="center"/>
        <w:rPr>
          <w:rFonts w:ascii="仿宋_GB2312" w:hAnsi="新宋体" w:eastAsia="仿宋_GB2312"/>
          <w:sz w:val="32"/>
          <w:szCs w:val="32"/>
        </w:rPr>
      </w:pPr>
      <w:r>
        <w:rPr>
          <w:rFonts w:hint="eastAsia" w:eastAsia="黑体"/>
          <w:b/>
          <w:color w:val="000000"/>
          <w:sz w:val="32"/>
          <w:szCs w:val="32"/>
        </w:rPr>
        <w:t>中国工程建设标准化协会公告</w:t>
      </w:r>
    </w:p>
    <w:p>
      <w:pPr>
        <w:adjustRightInd w:val="0"/>
        <w:snapToGrid w:val="0"/>
        <w:spacing w:before="360" w:after="480"/>
        <w:jc w:val="center"/>
        <w:rPr>
          <w:rFonts w:ascii="黑体" w:hAnsi="黑体" w:eastAsia="黑体"/>
          <w:color w:val="FF0000"/>
          <w:sz w:val="32"/>
          <w:szCs w:val="32"/>
        </w:rPr>
      </w:pPr>
      <w:r>
        <w:rPr>
          <w:rFonts w:hint="eastAsia" w:ascii="黑体" w:hAnsi="黑体" w:eastAsia="黑体"/>
          <w:color w:val="FF0000"/>
          <w:sz w:val="32"/>
          <w:szCs w:val="32"/>
        </w:rPr>
        <w:t>第</w:t>
      </w:r>
      <w:r>
        <w:rPr>
          <w:rFonts w:ascii="黑体" w:hAnsi="黑体" w:eastAsia="黑体"/>
          <w:b/>
          <w:color w:val="FF0000"/>
          <w:sz w:val="32"/>
          <w:szCs w:val="32"/>
        </w:rPr>
        <w:t>×</w:t>
      </w:r>
      <w:r>
        <w:rPr>
          <w:rFonts w:hint="eastAsia" w:ascii="黑体" w:hAnsi="黑体" w:eastAsia="黑体"/>
          <w:color w:val="FF0000"/>
          <w:sz w:val="32"/>
          <w:szCs w:val="32"/>
        </w:rPr>
        <w:t>号</w:t>
      </w:r>
    </w:p>
    <w:p>
      <w:pPr>
        <w:adjustRightInd w:val="0"/>
        <w:snapToGrid w:val="0"/>
        <w:spacing w:before="360" w:after="480"/>
        <w:jc w:val="center"/>
        <w:rPr>
          <w:rFonts w:ascii="宋体" w:hAnsi="宋体"/>
          <w:b/>
          <w:sz w:val="32"/>
          <w:szCs w:val="32"/>
        </w:rPr>
      </w:pPr>
      <w:r>
        <w:rPr>
          <w:rFonts w:hint="eastAsia" w:ascii="宋体" w:hAnsi="宋体"/>
          <w:b/>
          <w:sz w:val="32"/>
          <w:szCs w:val="32"/>
        </w:rPr>
        <w:t>关于发布《</w:t>
      </w:r>
      <w:r>
        <w:rPr>
          <w:rFonts w:ascii="宋体" w:hAnsi="宋体"/>
          <w:b/>
          <w:sz w:val="32"/>
          <w:szCs w:val="32"/>
        </w:rPr>
        <w:t>建筑工程运行阶段信息模型（BIM）应用标准</w:t>
      </w:r>
      <w:r>
        <w:rPr>
          <w:rFonts w:hint="eastAsia" w:ascii="宋体" w:hAnsi="宋体"/>
          <w:b/>
          <w:sz w:val="32"/>
          <w:szCs w:val="32"/>
        </w:rPr>
        <w:t>》的公告</w:t>
      </w:r>
    </w:p>
    <w:p>
      <w:pPr>
        <w:adjustRightInd w:val="0"/>
        <w:snapToGrid w:val="0"/>
        <w:spacing w:before="360" w:after="480"/>
        <w:ind w:firstLine="560" w:firstLineChars="200"/>
        <w:jc w:val="left"/>
        <w:rPr>
          <w:rFonts w:ascii="宋体" w:hAnsi="宋体"/>
          <w:sz w:val="28"/>
          <w:szCs w:val="32"/>
        </w:rPr>
      </w:pPr>
      <w:r>
        <w:rPr>
          <w:rFonts w:hint="eastAsia" w:ascii="宋体" w:hAnsi="宋体"/>
          <w:sz w:val="28"/>
          <w:szCs w:val="32"/>
        </w:rPr>
        <w:t>根据中国工程建设标准化协会建筑信息模型专业委员会</w:t>
      </w:r>
      <w:r>
        <w:rPr>
          <w:rFonts w:hint="eastAsia" w:ascii="宋体" w:hAnsi="宋体"/>
          <w:color w:val="FF0000"/>
          <w:sz w:val="28"/>
          <w:szCs w:val="32"/>
        </w:rPr>
        <w:t>《关于印发&lt;2021年中国BIM标准制修订计划&gt;的通知》（建标[2021]11</w:t>
      </w:r>
      <w:r>
        <w:rPr>
          <w:rFonts w:ascii="宋体" w:hAnsi="宋体"/>
          <w:color w:val="FF0000"/>
          <w:sz w:val="28"/>
          <w:szCs w:val="32"/>
        </w:rPr>
        <w:t>号）的要求，由</w:t>
      </w:r>
      <w:r>
        <w:rPr>
          <w:rFonts w:hint="eastAsia" w:ascii="宋体" w:hAnsi="宋体"/>
          <w:color w:val="FF0000"/>
          <w:sz w:val="28"/>
          <w:szCs w:val="32"/>
        </w:rPr>
        <w:t>武汉光谷联合集团有限公司</w:t>
      </w:r>
      <w:r>
        <w:rPr>
          <w:rFonts w:ascii="宋体" w:hAnsi="宋体"/>
          <w:color w:val="FF0000"/>
          <w:sz w:val="28"/>
          <w:szCs w:val="32"/>
        </w:rPr>
        <w:t>等单位编制的《建筑工程运行阶段信息模型（BIM）应用标准</w:t>
      </w:r>
      <w:r>
        <w:rPr>
          <w:rFonts w:ascii="Times New Roman" w:hAnsi="Times New Roman"/>
          <w:color w:val="FF0000"/>
          <w:sz w:val="28"/>
          <w:szCs w:val="32"/>
        </w:rPr>
        <w:t>》</w:t>
      </w:r>
      <w:r>
        <w:rPr>
          <w:rFonts w:ascii="Times New Roman" w:hAnsi="Times New Roman"/>
          <w:sz w:val="28"/>
          <w:szCs w:val="32"/>
        </w:rPr>
        <w:t>，经本协会建筑信息模型专</w:t>
      </w:r>
      <w:r>
        <w:rPr>
          <w:rFonts w:hint="eastAsia" w:ascii="宋体" w:hAnsi="宋体"/>
          <w:sz w:val="28"/>
          <w:szCs w:val="32"/>
        </w:rPr>
        <w:t>业委员会组织审查，现批准发布，编号为xxxxxxxxx。</w:t>
      </w:r>
    </w:p>
    <w:p>
      <w:pPr>
        <w:adjustRightInd w:val="0"/>
        <w:snapToGrid w:val="0"/>
        <w:spacing w:before="360" w:after="480"/>
        <w:ind w:firstLine="560" w:firstLineChars="200"/>
        <w:jc w:val="left"/>
        <w:rPr>
          <w:rFonts w:ascii="宋体" w:hAnsi="宋体"/>
          <w:sz w:val="28"/>
          <w:szCs w:val="32"/>
        </w:rPr>
      </w:pPr>
    </w:p>
    <w:p>
      <w:pPr>
        <w:adjustRightInd w:val="0"/>
        <w:snapToGrid w:val="0"/>
        <w:spacing w:before="360" w:after="480"/>
        <w:ind w:firstLine="560" w:firstLineChars="200"/>
        <w:jc w:val="left"/>
        <w:rPr>
          <w:rFonts w:ascii="宋体" w:hAnsi="宋体"/>
          <w:sz w:val="28"/>
          <w:szCs w:val="32"/>
        </w:rPr>
      </w:pPr>
    </w:p>
    <w:p>
      <w:pPr>
        <w:adjustRightInd w:val="0"/>
        <w:snapToGrid w:val="0"/>
        <w:spacing w:before="360" w:after="480"/>
        <w:ind w:firstLine="560" w:firstLineChars="200"/>
        <w:jc w:val="left"/>
        <w:rPr>
          <w:rFonts w:ascii="宋体" w:hAnsi="宋体"/>
          <w:sz w:val="28"/>
          <w:szCs w:val="32"/>
        </w:rPr>
      </w:pPr>
    </w:p>
    <w:p>
      <w:pPr>
        <w:adjustRightInd w:val="0"/>
        <w:snapToGrid w:val="0"/>
        <w:jc w:val="right"/>
        <w:rPr>
          <w:rFonts w:ascii="黑体" w:hAnsi="黑体" w:eastAsia="黑体"/>
          <w:sz w:val="28"/>
          <w:szCs w:val="28"/>
        </w:rPr>
      </w:pPr>
      <w:r>
        <w:rPr>
          <w:rFonts w:hint="eastAsia" w:ascii="黑体" w:hAnsi="黑体" w:eastAsia="黑体"/>
          <w:sz w:val="28"/>
          <w:szCs w:val="28"/>
        </w:rPr>
        <w:t>中国工程建设标准化协会</w:t>
      </w:r>
    </w:p>
    <w:p>
      <w:pPr>
        <w:adjustRightInd w:val="0"/>
        <w:snapToGrid w:val="0"/>
        <w:ind w:firstLine="5605" w:firstLineChars="2002"/>
        <w:rPr>
          <w:rFonts w:ascii="黑体" w:hAnsi="黑体" w:eastAsia="黑体"/>
          <w:sz w:val="28"/>
          <w:szCs w:val="28"/>
        </w:rPr>
      </w:pPr>
      <w:r>
        <w:rPr>
          <w:rFonts w:hint="eastAsia" w:ascii="黑体" w:hAnsi="黑体" w:eastAsia="黑体"/>
          <w:sz w:val="28"/>
          <w:szCs w:val="28"/>
        </w:rPr>
        <w:t>二〇二一年×月×日</w:t>
      </w:r>
    </w:p>
    <w:p>
      <w:pPr>
        <w:adjustRightInd w:val="0"/>
        <w:snapToGrid w:val="0"/>
        <w:ind w:firstLine="5045" w:firstLineChars="1802"/>
        <w:rPr>
          <w:rFonts w:ascii="黑体" w:hAnsi="黑体" w:eastAsia="黑体"/>
          <w:sz w:val="28"/>
          <w:szCs w:val="28"/>
        </w:rPr>
      </w:pPr>
    </w:p>
    <w:p>
      <w:pPr>
        <w:widowControl/>
        <w:spacing w:line="240" w:lineRule="auto"/>
        <w:jc w:val="left"/>
        <w:rPr>
          <w:rFonts w:ascii="黑体" w:hAnsi="黑体" w:eastAsia="黑体"/>
          <w:sz w:val="22"/>
          <w:szCs w:val="24"/>
        </w:rPr>
      </w:pPr>
      <w:bookmarkStart w:id="0" w:name="_Toc30769"/>
      <w:bookmarkStart w:id="1" w:name="_Toc18950"/>
      <w:bookmarkStart w:id="2" w:name="_Toc30748"/>
      <w:bookmarkStart w:id="3" w:name="_Toc1278"/>
      <w:r>
        <w:rPr>
          <w:rFonts w:ascii="黑体" w:hAnsi="黑体" w:eastAsia="黑体"/>
          <w:sz w:val="22"/>
          <w:szCs w:val="24"/>
        </w:rPr>
        <w:br w:type="page"/>
      </w:r>
    </w:p>
    <w:p>
      <w:pPr>
        <w:spacing w:before="312" w:beforeLines="100" w:after="312" w:afterLines="100" w:line="300" w:lineRule="auto"/>
        <w:jc w:val="center"/>
        <w:outlineLvl w:val="0"/>
        <w:rPr>
          <w:rFonts w:ascii="Times New Roman" w:hAnsi="Times New Roman" w:eastAsiaTheme="minorEastAsia"/>
          <w:b/>
          <w:sz w:val="32"/>
          <w:szCs w:val="32"/>
        </w:rPr>
      </w:pPr>
      <w:r>
        <w:rPr>
          <w:rFonts w:ascii="Times New Roman" w:hAnsi="Times New Roman" w:eastAsiaTheme="minorEastAsia"/>
          <w:b/>
          <w:sz w:val="32"/>
          <w:szCs w:val="32"/>
        </w:rPr>
        <w:t>前  言</w:t>
      </w:r>
      <w:bookmarkEnd w:id="0"/>
      <w:bookmarkEnd w:id="1"/>
      <w:bookmarkEnd w:id="2"/>
      <w:bookmarkEnd w:id="3"/>
    </w:p>
    <w:p>
      <w:pPr>
        <w:ind w:firstLine="560" w:firstLineChars="200"/>
        <w:rPr>
          <w:rFonts w:ascii="Times New Roman" w:hAnsi="Times New Roman"/>
          <w:sz w:val="28"/>
          <w:szCs w:val="28"/>
        </w:rPr>
      </w:pPr>
      <w:r>
        <w:rPr>
          <w:rFonts w:ascii="Times New Roman" w:hAnsi="Times New Roman"/>
          <w:sz w:val="28"/>
          <w:szCs w:val="28"/>
        </w:rPr>
        <w:t>本标准根据中国工程建设标准化协会建筑信息模型专业委员会《关于印发&lt;2021年</w:t>
      </w:r>
      <w:r>
        <w:rPr>
          <w:rFonts w:hint="eastAsia" w:ascii="Times New Roman" w:hAnsi="Times New Roman"/>
          <w:sz w:val="28"/>
          <w:szCs w:val="28"/>
        </w:rPr>
        <w:t>第一批协会标准制定、修订计划</w:t>
      </w:r>
      <w:r>
        <w:rPr>
          <w:rFonts w:ascii="Times New Roman" w:hAnsi="Times New Roman"/>
          <w:sz w:val="28"/>
          <w:szCs w:val="28"/>
        </w:rPr>
        <w:t>&gt;的通知》（</w:t>
      </w:r>
      <w:r>
        <w:rPr>
          <w:rFonts w:hint="eastAsia" w:ascii="Times New Roman" w:hAnsi="Times New Roman"/>
          <w:sz w:val="28"/>
          <w:szCs w:val="28"/>
        </w:rPr>
        <w:t>建标协字</w:t>
      </w:r>
      <w:r>
        <w:rPr>
          <w:rFonts w:ascii="Times New Roman" w:hAnsi="Times New Roman"/>
          <w:sz w:val="28"/>
          <w:szCs w:val="28"/>
        </w:rPr>
        <w:t>[2021]11号）的要求，由</w:t>
      </w:r>
      <w:r>
        <w:rPr>
          <w:rFonts w:hint="eastAsia" w:ascii="Times New Roman" w:hAnsi="Times New Roman"/>
          <w:sz w:val="28"/>
          <w:szCs w:val="28"/>
        </w:rPr>
        <w:t>武汉光谷联合集团有限公司、北京构力科技有限公司</w:t>
      </w:r>
      <w:r>
        <w:rPr>
          <w:rFonts w:ascii="Times New Roman" w:hAnsi="Times New Roman"/>
          <w:sz w:val="28"/>
          <w:szCs w:val="28"/>
        </w:rPr>
        <w:t>组织</w:t>
      </w:r>
      <w:r>
        <w:rPr>
          <w:rFonts w:hint="eastAsia" w:ascii="Times New Roman" w:hAnsi="Times New Roman"/>
          <w:sz w:val="28"/>
          <w:szCs w:val="28"/>
        </w:rPr>
        <w:t>中电光谷建筑设计院有限公司、中信X</w:t>
      </w:r>
      <w:r>
        <w:rPr>
          <w:rFonts w:ascii="Times New Roman" w:hAnsi="Times New Roman"/>
          <w:sz w:val="28"/>
          <w:szCs w:val="28"/>
        </w:rPr>
        <w:t>XXXXXX</w:t>
      </w:r>
      <w:r>
        <w:rPr>
          <w:rFonts w:hint="eastAsia" w:ascii="Times New Roman" w:hAnsi="Times New Roman"/>
          <w:sz w:val="28"/>
          <w:szCs w:val="28"/>
        </w:rPr>
        <w:t>、武汉数字建造产业技术研究院有限公司、朗坤智慧科技股份有限公司、</w:t>
      </w:r>
      <w:r>
        <w:rPr>
          <w:rFonts w:hint="eastAsia" w:ascii="宋体" w:hAnsi="宋体"/>
          <w:sz w:val="28"/>
          <w:szCs w:val="28"/>
        </w:rPr>
        <w:t>武汉市楚天中创数字科技有限公司</w:t>
      </w:r>
      <w:r>
        <w:rPr>
          <w:rFonts w:ascii="Times New Roman" w:hAnsi="Times New Roman"/>
          <w:sz w:val="28"/>
          <w:szCs w:val="28"/>
        </w:rPr>
        <w:t>等有关单位编制而成。</w:t>
      </w:r>
    </w:p>
    <w:p>
      <w:pPr>
        <w:snapToGrid w:val="0"/>
        <w:ind w:firstLine="560" w:firstLineChars="200"/>
        <w:rPr>
          <w:rFonts w:ascii="Times New Roman" w:hAnsi="Times New Roman"/>
          <w:color w:val="000000"/>
          <w:sz w:val="28"/>
          <w:szCs w:val="28"/>
        </w:rPr>
      </w:pPr>
      <w:r>
        <w:rPr>
          <w:rFonts w:ascii="Times New Roman" w:hAnsi="Times New Roman"/>
          <w:color w:val="000000"/>
          <w:sz w:val="28"/>
          <w:szCs w:val="28"/>
        </w:rPr>
        <w:t>本标准是自愿采用标准，使用本标准的单位或个人自行承担采用该标准的风险和责任。对于因使用本标准发生的任何形式的争端，本标准的发布机构不承担任何责任。</w:t>
      </w:r>
    </w:p>
    <w:p>
      <w:pPr>
        <w:snapToGrid w:val="0"/>
        <w:ind w:firstLine="560" w:firstLineChars="200"/>
        <w:rPr>
          <w:rFonts w:ascii="Times New Roman" w:hAnsi="Times New Roman"/>
          <w:color w:val="000000"/>
          <w:sz w:val="28"/>
          <w:szCs w:val="28"/>
        </w:rPr>
      </w:pPr>
      <w:r>
        <w:rPr>
          <w:rFonts w:ascii="Times New Roman" w:hAnsi="Times New Roman"/>
          <w:color w:val="000000"/>
          <w:sz w:val="28"/>
          <w:szCs w:val="28"/>
        </w:rPr>
        <w:t>本标准由中国工程建设标准化协会建筑信息模型专业委员会归口管理，由</w:t>
      </w:r>
      <w:r>
        <w:rPr>
          <w:rFonts w:hint="eastAsia" w:ascii="Times New Roman" w:hAnsi="Times New Roman"/>
          <w:color w:val="000000"/>
          <w:sz w:val="28"/>
          <w:szCs w:val="28"/>
        </w:rPr>
        <w:t>武汉光谷联合集团有限公司、北京构力科技有限公司</w:t>
      </w:r>
      <w:r>
        <w:rPr>
          <w:rFonts w:ascii="Times New Roman" w:hAnsi="Times New Roman"/>
          <w:color w:val="000000"/>
          <w:sz w:val="28"/>
          <w:szCs w:val="28"/>
        </w:rPr>
        <w:t>负责解释。在使用过程中如有意见或建议，请联系</w:t>
      </w:r>
      <w:r>
        <w:rPr>
          <w:rFonts w:hint="eastAsia" w:ascii="Times New Roman" w:hAnsi="Times New Roman"/>
          <w:color w:val="000000"/>
          <w:sz w:val="28"/>
          <w:szCs w:val="28"/>
        </w:rPr>
        <w:t>武汉光谷联合集团有限公司</w:t>
      </w:r>
      <w:r>
        <w:rPr>
          <w:rFonts w:ascii="Times New Roman" w:hAnsi="Times New Roman"/>
          <w:color w:val="000000"/>
          <w:sz w:val="28"/>
          <w:szCs w:val="28"/>
        </w:rPr>
        <w:t>（地址：</w:t>
      </w:r>
      <w:r>
        <w:rPr>
          <w:rFonts w:hint="eastAsia" w:ascii="Times New Roman" w:hAnsi="Times New Roman"/>
          <w:color w:val="000000"/>
          <w:sz w:val="28"/>
          <w:szCs w:val="28"/>
        </w:rPr>
        <w:t>湖北省武汉市洪山区野芷湖西路1</w:t>
      </w:r>
      <w:r>
        <w:rPr>
          <w:rFonts w:ascii="Times New Roman" w:hAnsi="Times New Roman"/>
          <w:color w:val="000000"/>
          <w:sz w:val="28"/>
          <w:szCs w:val="28"/>
        </w:rPr>
        <w:t>6</w:t>
      </w:r>
      <w:r>
        <w:rPr>
          <w:rFonts w:hint="eastAsia" w:ascii="Times New Roman" w:hAnsi="Times New Roman"/>
          <w:color w:val="000000"/>
          <w:sz w:val="28"/>
          <w:szCs w:val="28"/>
        </w:rPr>
        <w:t>号创意天地0</w:t>
      </w:r>
      <w:r>
        <w:rPr>
          <w:rFonts w:ascii="Times New Roman" w:hAnsi="Times New Roman"/>
          <w:color w:val="000000"/>
          <w:sz w:val="28"/>
          <w:szCs w:val="28"/>
        </w:rPr>
        <w:t>1</w:t>
      </w:r>
      <w:r>
        <w:rPr>
          <w:rFonts w:hint="eastAsia" w:ascii="Times New Roman" w:hAnsi="Times New Roman"/>
          <w:color w:val="000000"/>
          <w:sz w:val="28"/>
          <w:szCs w:val="28"/>
        </w:rPr>
        <w:t>号高层写字楼；</w:t>
      </w:r>
      <w:r>
        <w:rPr>
          <w:rFonts w:ascii="Times New Roman" w:hAnsi="Times New Roman"/>
          <w:color w:val="000000"/>
          <w:sz w:val="28"/>
          <w:szCs w:val="28"/>
        </w:rPr>
        <w:t>邮政编码：430000</w:t>
      </w:r>
      <w:r>
        <w:rPr>
          <w:rFonts w:hint="eastAsia" w:ascii="Times New Roman" w:hAnsi="Times New Roman"/>
          <w:color w:val="000000"/>
          <w:sz w:val="28"/>
          <w:szCs w:val="28"/>
        </w:rPr>
        <w:t>；</w:t>
      </w:r>
      <w:r>
        <w:rPr>
          <w:rFonts w:ascii="Times New Roman" w:hAnsi="Times New Roman"/>
          <w:color w:val="000000"/>
          <w:sz w:val="28"/>
          <w:szCs w:val="28"/>
        </w:rPr>
        <w:t>email：</w:t>
      </w:r>
      <w:r>
        <w:fldChar w:fldCharType="begin"/>
      </w:r>
      <w:r>
        <w:instrText xml:space="preserve"> HYPERLINK "mailto:fangqi179@126.com" </w:instrText>
      </w:r>
      <w:r>
        <w:fldChar w:fldCharType="separate"/>
      </w:r>
      <w:r>
        <w:rPr>
          <w:rFonts w:hint="eastAsia" w:ascii="Times New Roman" w:hAnsi="Times New Roman"/>
          <w:color w:val="000000"/>
          <w:sz w:val="28"/>
          <w:szCs w:val="28"/>
        </w:rPr>
        <w:t>fangqi</w:t>
      </w:r>
      <w:r>
        <w:rPr>
          <w:rFonts w:ascii="Times New Roman" w:hAnsi="Times New Roman"/>
          <w:color w:val="000000"/>
          <w:sz w:val="28"/>
          <w:szCs w:val="28"/>
        </w:rPr>
        <w:t>179@126.com</w:t>
      </w:r>
      <w:r>
        <w:rPr>
          <w:rFonts w:ascii="Times New Roman" w:hAnsi="Times New Roman"/>
          <w:color w:val="000000"/>
          <w:sz w:val="28"/>
          <w:szCs w:val="28"/>
        </w:rPr>
        <w:fldChar w:fldCharType="end"/>
      </w:r>
      <w:r>
        <w:rPr>
          <w:rFonts w:ascii="Times New Roman" w:hAnsi="Times New Roman"/>
          <w:color w:val="000000"/>
          <w:sz w:val="28"/>
          <w:szCs w:val="28"/>
        </w:rPr>
        <w:t>）。</w:t>
      </w:r>
    </w:p>
    <w:p>
      <w:pPr>
        <w:snapToGrid w:val="0"/>
        <w:ind w:firstLine="1120" w:firstLineChars="400"/>
        <w:rPr>
          <w:rFonts w:ascii="Times New Roman" w:hAnsi="Times New Roman"/>
          <w:color w:val="000000"/>
          <w:sz w:val="28"/>
          <w:szCs w:val="28"/>
        </w:rPr>
      </w:pPr>
      <w:bookmarkStart w:id="4" w:name="_Toc32764"/>
      <w:r>
        <w:rPr>
          <w:rFonts w:hint="eastAsia" w:ascii="Times New Roman" w:hAnsi="Times New Roman"/>
          <w:color w:val="000000"/>
          <w:sz w:val="28"/>
          <w:szCs w:val="28"/>
        </w:rPr>
        <w:t>主编单位：武汉光谷联合集团有限公司</w:t>
      </w:r>
      <w:bookmarkEnd w:id="4"/>
    </w:p>
    <w:p>
      <w:pPr>
        <w:snapToGrid w:val="0"/>
        <w:ind w:firstLine="2520" w:firstLineChars="900"/>
        <w:rPr>
          <w:rFonts w:ascii="Times New Roman" w:hAnsi="Times New Roman"/>
          <w:color w:val="000000"/>
          <w:sz w:val="28"/>
          <w:szCs w:val="28"/>
        </w:rPr>
      </w:pPr>
      <w:r>
        <w:rPr>
          <w:rFonts w:hint="eastAsia" w:ascii="Times New Roman" w:hAnsi="Times New Roman"/>
          <w:color w:val="000000"/>
          <w:sz w:val="28"/>
          <w:szCs w:val="28"/>
        </w:rPr>
        <w:t>北京构力科技有限公司</w:t>
      </w:r>
    </w:p>
    <w:p>
      <w:pPr>
        <w:snapToGrid w:val="0"/>
        <w:ind w:firstLine="1120" w:firstLineChars="400"/>
        <w:rPr>
          <w:rFonts w:ascii="Times New Roman" w:hAnsi="Times New Roman"/>
          <w:color w:val="000000"/>
          <w:sz w:val="28"/>
          <w:szCs w:val="28"/>
        </w:rPr>
      </w:pPr>
      <w:bookmarkStart w:id="5" w:name="_Toc20913"/>
      <w:r>
        <w:rPr>
          <w:rFonts w:hint="eastAsia" w:ascii="Times New Roman" w:hAnsi="Times New Roman"/>
          <w:color w:val="000000"/>
          <w:sz w:val="28"/>
          <w:szCs w:val="28"/>
        </w:rPr>
        <w:t>参编单位：中电光谷建筑设计院有限公司</w:t>
      </w:r>
      <w:bookmarkEnd w:id="5"/>
    </w:p>
    <w:p>
      <w:pPr>
        <w:snapToGrid w:val="0"/>
        <w:ind w:firstLine="1120" w:firstLineChars="400"/>
        <w:rPr>
          <w:rFonts w:ascii="Times New Roman" w:hAnsi="Times New Roman"/>
          <w:color w:val="000000"/>
          <w:sz w:val="28"/>
          <w:szCs w:val="28"/>
        </w:rPr>
      </w:pPr>
      <w:r>
        <w:rPr>
          <w:rFonts w:hint="eastAsia" w:ascii="Times New Roman" w:hAnsi="Times New Roman"/>
          <w:color w:val="000000"/>
          <w:sz w:val="28"/>
          <w:szCs w:val="28"/>
        </w:rPr>
        <w:t xml:space="preserve"> </w:t>
      </w:r>
      <w:r>
        <w:rPr>
          <w:rFonts w:ascii="Times New Roman" w:hAnsi="Times New Roman"/>
          <w:color w:val="000000"/>
          <w:sz w:val="28"/>
          <w:szCs w:val="28"/>
        </w:rPr>
        <w:t xml:space="preserve">         </w:t>
      </w:r>
      <w:r>
        <w:rPr>
          <w:rFonts w:hint="eastAsia" w:ascii="Times New Roman" w:hAnsi="Times New Roman"/>
          <w:color w:val="000000"/>
          <w:sz w:val="28"/>
          <w:szCs w:val="28"/>
        </w:rPr>
        <w:t>中信X</w:t>
      </w:r>
      <w:r>
        <w:rPr>
          <w:rFonts w:ascii="Times New Roman" w:hAnsi="Times New Roman"/>
          <w:color w:val="000000"/>
          <w:sz w:val="28"/>
          <w:szCs w:val="28"/>
        </w:rPr>
        <w:t>XXXXXX</w:t>
      </w:r>
    </w:p>
    <w:p>
      <w:pPr>
        <w:ind w:firstLine="2520" w:firstLineChars="900"/>
        <w:rPr>
          <w:rFonts w:ascii="宋体" w:hAnsi="宋体"/>
          <w:sz w:val="28"/>
          <w:szCs w:val="28"/>
        </w:rPr>
      </w:pPr>
      <w:bookmarkStart w:id="6" w:name="_Toc185"/>
      <w:r>
        <w:rPr>
          <w:rFonts w:hint="eastAsia" w:ascii="宋体" w:hAnsi="宋体"/>
          <w:sz w:val="28"/>
          <w:szCs w:val="28"/>
        </w:rPr>
        <w:t>武汉数字建造产业技术研究院有限公司</w:t>
      </w:r>
    </w:p>
    <w:p>
      <w:pPr>
        <w:ind w:firstLine="2520" w:firstLineChars="900"/>
        <w:rPr>
          <w:rFonts w:ascii="宋体" w:hAnsi="宋体"/>
          <w:sz w:val="28"/>
          <w:szCs w:val="28"/>
        </w:rPr>
      </w:pPr>
      <w:r>
        <w:rPr>
          <w:rFonts w:hint="eastAsia" w:ascii="宋体" w:hAnsi="宋体"/>
          <w:sz w:val="28"/>
          <w:szCs w:val="28"/>
        </w:rPr>
        <w:t>朗坤智慧科技股份有限公司</w:t>
      </w:r>
    </w:p>
    <w:p>
      <w:pPr>
        <w:ind w:firstLine="2520" w:firstLineChars="900"/>
        <w:rPr>
          <w:rFonts w:ascii="等线" w:hAnsi="等线"/>
          <w:sz w:val="24"/>
          <w:szCs w:val="24"/>
        </w:rPr>
      </w:pPr>
      <w:r>
        <w:rPr>
          <w:rFonts w:hint="eastAsia" w:ascii="宋体" w:hAnsi="宋体"/>
          <w:sz w:val="28"/>
          <w:szCs w:val="28"/>
        </w:rPr>
        <w:t>武汉市楚天中创数字科技有限公司</w:t>
      </w:r>
    </w:p>
    <w:p>
      <w:pPr>
        <w:snapToGrid w:val="0"/>
        <w:ind w:left="4197" w:leftChars="532" w:hanging="3080" w:hangingChars="1100"/>
        <w:rPr>
          <w:rFonts w:hint="eastAsia" w:ascii="Times New Roman" w:hAnsi="Times New Roman"/>
          <w:sz w:val="28"/>
          <w:szCs w:val="28"/>
          <w:lang w:val="en-US" w:eastAsia="zh-CN"/>
        </w:rPr>
      </w:pPr>
      <w:r>
        <w:rPr>
          <w:rFonts w:hint="eastAsia" w:ascii="Times New Roman" w:hAnsi="Times New Roman"/>
          <w:color w:val="000000"/>
          <w:sz w:val="28"/>
          <w:szCs w:val="28"/>
        </w:rPr>
        <w:t>主要起草人</w:t>
      </w:r>
      <w:r>
        <w:rPr>
          <w:rFonts w:ascii="Times New Roman" w:hAnsi="Times New Roman"/>
          <w:sz w:val="28"/>
          <w:szCs w:val="28"/>
        </w:rPr>
        <w:t>：</w:t>
      </w:r>
      <w:bookmarkEnd w:id="6"/>
      <w:r>
        <w:rPr>
          <w:rFonts w:hint="eastAsia" w:ascii="Times New Roman" w:hAnsi="Times New Roman"/>
          <w:sz w:val="28"/>
          <w:szCs w:val="28"/>
          <w:lang w:val="en-US" w:eastAsia="zh-CN"/>
        </w:rPr>
        <w:t>刘岩松 尹碧涛 郑楠 胡志伟 方琪</w:t>
      </w:r>
    </w:p>
    <w:p>
      <w:pPr>
        <w:snapToGrid w:val="0"/>
        <w:ind w:left="4193" w:leftChars="1330" w:hanging="1400" w:hangingChars="500"/>
        <w:rPr>
          <w:rFonts w:ascii="Times New Roman" w:hAnsi="Times New Roman"/>
          <w:sz w:val="28"/>
          <w:szCs w:val="28"/>
        </w:rPr>
      </w:pPr>
      <w:r>
        <w:rPr>
          <w:rFonts w:hint="eastAsia" w:ascii="Times New Roman" w:hAnsi="Times New Roman"/>
          <w:sz w:val="28"/>
          <w:szCs w:val="28"/>
          <w:lang w:val="en-US" w:eastAsia="zh-CN"/>
        </w:rPr>
        <w:t xml:space="preserve">王梦林 张永炜 程梦雨 </w:t>
      </w:r>
      <w:r>
        <w:rPr>
          <w:rFonts w:hint="eastAsia" w:ascii="Times New Roman" w:hAnsi="Times New Roman"/>
          <w:sz w:val="28"/>
          <w:szCs w:val="28"/>
        </w:rPr>
        <w:t xml:space="preserve">张 </w:t>
      </w:r>
      <w:r>
        <w:rPr>
          <w:rFonts w:ascii="Times New Roman" w:hAnsi="Times New Roman"/>
          <w:sz w:val="28"/>
          <w:szCs w:val="28"/>
        </w:rPr>
        <w:t xml:space="preserve"> </w:t>
      </w:r>
      <w:r>
        <w:rPr>
          <w:rFonts w:hint="eastAsia" w:ascii="Times New Roman" w:hAnsi="Times New Roman"/>
          <w:sz w:val="28"/>
          <w:szCs w:val="28"/>
        </w:rPr>
        <w:t xml:space="preserve">琦 </w:t>
      </w:r>
      <w:r>
        <w:rPr>
          <w:rFonts w:ascii="Times New Roman" w:hAnsi="Times New Roman"/>
          <w:sz w:val="28"/>
          <w:szCs w:val="28"/>
        </w:rPr>
        <w:t xml:space="preserve"> </w:t>
      </w:r>
    </w:p>
    <w:p>
      <w:pPr>
        <w:snapToGrid w:val="0"/>
        <w:ind w:firstLine="2800" w:firstLineChars="1000"/>
        <w:rPr>
          <w:rFonts w:ascii="Times New Roman" w:hAnsi="Times New Roman"/>
          <w:sz w:val="28"/>
          <w:szCs w:val="28"/>
        </w:rPr>
      </w:pPr>
      <w:r>
        <w:rPr>
          <w:rFonts w:hint="eastAsia" w:ascii="Times New Roman" w:hAnsi="Times New Roman"/>
          <w:sz w:val="28"/>
          <w:szCs w:val="28"/>
        </w:rPr>
        <w:t xml:space="preserve">许 </w:t>
      </w:r>
      <w:r>
        <w:rPr>
          <w:rFonts w:ascii="Times New Roman" w:hAnsi="Times New Roman"/>
          <w:sz w:val="28"/>
          <w:szCs w:val="28"/>
        </w:rPr>
        <w:t xml:space="preserve"> </w:t>
      </w:r>
      <w:r>
        <w:rPr>
          <w:rFonts w:hint="eastAsia" w:ascii="Times New Roman" w:hAnsi="Times New Roman"/>
          <w:sz w:val="28"/>
          <w:szCs w:val="28"/>
        </w:rPr>
        <w:t xml:space="preserve">可 </w:t>
      </w:r>
      <w:r>
        <w:rPr>
          <w:rFonts w:ascii="Times New Roman" w:hAnsi="Times New Roman"/>
          <w:sz w:val="28"/>
          <w:szCs w:val="28"/>
        </w:rPr>
        <w:t xml:space="preserve">  </w:t>
      </w:r>
      <w:r>
        <w:rPr>
          <w:rFonts w:hint="eastAsia" w:ascii="Times New Roman" w:hAnsi="Times New Roman"/>
          <w:sz w:val="28"/>
          <w:szCs w:val="28"/>
        </w:rPr>
        <w:t xml:space="preserve">白 </w:t>
      </w:r>
      <w:r>
        <w:rPr>
          <w:rFonts w:ascii="Times New Roman" w:hAnsi="Times New Roman"/>
          <w:sz w:val="28"/>
          <w:szCs w:val="28"/>
        </w:rPr>
        <w:t xml:space="preserve"> </w:t>
      </w:r>
      <w:r>
        <w:rPr>
          <w:rFonts w:hint="eastAsia" w:ascii="Times New Roman" w:hAnsi="Times New Roman"/>
          <w:sz w:val="28"/>
          <w:szCs w:val="28"/>
        </w:rPr>
        <w:t>红【参编2】【参编2】</w:t>
      </w:r>
    </w:p>
    <w:p>
      <w:pPr>
        <w:snapToGrid w:val="0"/>
        <w:ind w:firstLine="2800" w:firstLineChars="1000"/>
        <w:rPr>
          <w:rFonts w:ascii="Times New Roman" w:hAnsi="Times New Roman"/>
          <w:sz w:val="28"/>
          <w:szCs w:val="28"/>
        </w:rPr>
      </w:pPr>
      <w:r>
        <w:rPr>
          <w:rFonts w:hint="eastAsia" w:ascii="Times New Roman" w:hAnsi="Times New Roman"/>
          <w:sz w:val="28"/>
          <w:szCs w:val="28"/>
        </w:rPr>
        <w:t xml:space="preserve">【参编2】 谢俊聪 </w:t>
      </w:r>
      <w:r>
        <w:rPr>
          <w:rFonts w:ascii="Times New Roman" w:hAnsi="Times New Roman"/>
          <w:sz w:val="28"/>
          <w:szCs w:val="28"/>
        </w:rPr>
        <w:t xml:space="preserve">  </w:t>
      </w:r>
      <w:r>
        <w:rPr>
          <w:rFonts w:hint="eastAsia" w:ascii="Times New Roman" w:hAnsi="Times New Roman"/>
          <w:sz w:val="28"/>
          <w:szCs w:val="28"/>
        </w:rPr>
        <w:t>郭永涛</w:t>
      </w:r>
      <w:r>
        <w:rPr>
          <w:rFonts w:ascii="Times New Roman" w:hAnsi="Times New Roman"/>
          <w:sz w:val="28"/>
          <w:szCs w:val="28"/>
        </w:rPr>
        <w:t xml:space="preserve">   </w:t>
      </w:r>
      <w:r>
        <w:rPr>
          <w:rFonts w:hint="eastAsia" w:ascii="Times New Roman" w:hAnsi="Times New Roman"/>
          <w:sz w:val="28"/>
          <w:szCs w:val="28"/>
        </w:rPr>
        <w:t>张南南</w:t>
      </w:r>
    </w:p>
    <w:p>
      <w:pPr>
        <w:snapToGrid w:val="0"/>
        <w:ind w:firstLine="2800" w:firstLineChars="1000"/>
        <w:rPr>
          <w:rFonts w:ascii="Times New Roman" w:hAnsi="Times New Roman"/>
          <w:sz w:val="28"/>
          <w:szCs w:val="28"/>
        </w:rPr>
      </w:pPr>
      <w:r>
        <w:rPr>
          <w:rFonts w:hint="eastAsia" w:ascii="Times New Roman" w:hAnsi="Times New Roman"/>
          <w:sz w:val="28"/>
          <w:szCs w:val="28"/>
        </w:rPr>
        <w:t xml:space="preserve">陈 </w:t>
      </w:r>
      <w:r>
        <w:rPr>
          <w:rFonts w:ascii="Times New Roman" w:hAnsi="Times New Roman"/>
          <w:sz w:val="28"/>
          <w:szCs w:val="28"/>
        </w:rPr>
        <w:t xml:space="preserve"> </w:t>
      </w:r>
      <w:r>
        <w:rPr>
          <w:rFonts w:hint="eastAsia" w:ascii="Times New Roman" w:hAnsi="Times New Roman"/>
          <w:sz w:val="28"/>
          <w:szCs w:val="28"/>
        </w:rPr>
        <w:t xml:space="preserve">松 </w:t>
      </w:r>
      <w:r>
        <w:rPr>
          <w:rFonts w:ascii="Times New Roman" w:hAnsi="Times New Roman"/>
          <w:sz w:val="28"/>
          <w:szCs w:val="28"/>
        </w:rPr>
        <w:t xml:space="preserve">  </w:t>
      </w:r>
      <w:r>
        <w:rPr>
          <w:rFonts w:hint="eastAsia" w:ascii="Times New Roman" w:hAnsi="Times New Roman"/>
          <w:sz w:val="28"/>
          <w:szCs w:val="28"/>
        </w:rPr>
        <w:t xml:space="preserve">田  鑫 </w:t>
      </w:r>
      <w:r>
        <w:rPr>
          <w:rFonts w:ascii="Times New Roman" w:hAnsi="Times New Roman"/>
          <w:sz w:val="28"/>
          <w:szCs w:val="28"/>
        </w:rPr>
        <w:t xml:space="preserve">  </w:t>
      </w:r>
      <w:r>
        <w:rPr>
          <w:rFonts w:hint="eastAsia" w:ascii="Times New Roman" w:hAnsi="Times New Roman"/>
          <w:sz w:val="28"/>
          <w:szCs w:val="28"/>
        </w:rPr>
        <w:t xml:space="preserve">郑 </w:t>
      </w:r>
      <w:r>
        <w:rPr>
          <w:rFonts w:ascii="Times New Roman" w:hAnsi="Times New Roman"/>
          <w:sz w:val="28"/>
          <w:szCs w:val="28"/>
        </w:rPr>
        <w:t xml:space="preserve"> </w:t>
      </w:r>
      <w:r>
        <w:rPr>
          <w:rFonts w:hint="eastAsia" w:ascii="Times New Roman" w:hAnsi="Times New Roman"/>
          <w:sz w:val="28"/>
          <w:szCs w:val="28"/>
        </w:rPr>
        <w:t xml:space="preserve">豹 </w:t>
      </w:r>
      <w:r>
        <w:rPr>
          <w:rFonts w:ascii="Times New Roman" w:hAnsi="Times New Roman"/>
          <w:sz w:val="28"/>
          <w:szCs w:val="28"/>
        </w:rPr>
        <w:t xml:space="preserve">  </w:t>
      </w:r>
      <w:r>
        <w:rPr>
          <w:rFonts w:hint="eastAsia" w:ascii="Times New Roman" w:hAnsi="Times New Roman"/>
          <w:sz w:val="28"/>
          <w:szCs w:val="28"/>
        </w:rPr>
        <w:t>【参编5】</w:t>
      </w:r>
    </w:p>
    <w:p>
      <w:pPr>
        <w:snapToGrid w:val="0"/>
        <w:ind w:firstLine="2800" w:firstLineChars="1000"/>
        <w:rPr>
          <w:rFonts w:ascii="Times New Roman" w:hAnsi="Times New Roman"/>
          <w:sz w:val="28"/>
          <w:szCs w:val="28"/>
        </w:rPr>
      </w:pPr>
      <w:r>
        <w:rPr>
          <w:rFonts w:hint="eastAsia" w:ascii="Times New Roman" w:hAnsi="Times New Roman"/>
          <w:sz w:val="28"/>
          <w:szCs w:val="28"/>
        </w:rPr>
        <w:t>【参编5】【参编5】</w:t>
      </w:r>
      <w:bookmarkStart w:id="151" w:name="_GoBack"/>
      <w:bookmarkEnd w:id="151"/>
    </w:p>
    <w:p>
      <w:pPr>
        <w:snapToGrid w:val="0"/>
        <w:ind w:firstLine="1120" w:firstLineChars="400"/>
        <w:rPr>
          <w:rFonts w:ascii="Times New Roman" w:hAnsi="Times New Roman"/>
          <w:color w:val="000000"/>
          <w:sz w:val="28"/>
          <w:szCs w:val="28"/>
        </w:rPr>
      </w:pPr>
      <w:bookmarkStart w:id="7" w:name="_Toc664"/>
      <w:r>
        <w:rPr>
          <w:rFonts w:hint="eastAsia" w:ascii="Times New Roman" w:hAnsi="Times New Roman"/>
          <w:color w:val="000000"/>
          <w:sz w:val="28"/>
          <w:szCs w:val="28"/>
        </w:rPr>
        <w:t>主要审查人：</w:t>
      </w:r>
      <w:bookmarkEnd w:id="7"/>
    </w:p>
    <w:p>
      <w:pPr>
        <w:widowControl/>
        <w:spacing w:line="240" w:lineRule="auto"/>
        <w:jc w:val="left"/>
        <w:rPr>
          <w:rFonts w:ascii="Times New Roman" w:hAnsi="Times New Roman"/>
          <w:b/>
          <w:bCs/>
          <w:kern w:val="0"/>
          <w:sz w:val="36"/>
          <w:szCs w:val="36"/>
          <w:lang w:val="zh-CN"/>
        </w:rPr>
      </w:pPr>
      <w:bookmarkStart w:id="8" w:name="_Toc578"/>
      <w:bookmarkStart w:id="9" w:name="_Toc7620"/>
      <w:bookmarkStart w:id="10" w:name="_Toc7216"/>
      <w:bookmarkStart w:id="11" w:name="_Toc28551"/>
      <w:r>
        <w:rPr>
          <w:rFonts w:ascii="Times New Roman" w:hAnsi="Times New Roman"/>
          <w:sz w:val="36"/>
          <w:szCs w:val="36"/>
          <w:lang w:val="zh-CN"/>
        </w:rPr>
        <w:br w:type="page"/>
      </w:r>
    </w:p>
    <w:p>
      <w:pPr>
        <w:pStyle w:val="175"/>
        <w:spacing w:line="240" w:lineRule="auto"/>
        <w:jc w:val="center"/>
        <w:rPr>
          <w:rFonts w:ascii="Times New Roman" w:hAnsi="Times New Roman" w:eastAsia="宋体"/>
          <w:color w:val="auto"/>
          <w:sz w:val="36"/>
          <w:szCs w:val="36"/>
        </w:rPr>
      </w:pPr>
      <w:r>
        <w:rPr>
          <w:rFonts w:ascii="Times New Roman" w:hAnsi="Times New Roman" w:eastAsia="宋体"/>
          <w:color w:val="auto"/>
          <w:sz w:val="36"/>
          <w:szCs w:val="36"/>
          <w:lang w:val="zh-CN"/>
        </w:rPr>
        <w:t xml:space="preserve">目   </w:t>
      </w:r>
      <w:bookmarkEnd w:id="8"/>
      <w:bookmarkEnd w:id="9"/>
      <w:r>
        <w:rPr>
          <w:rFonts w:hint="eastAsia" w:ascii="Times New Roman" w:hAnsi="Times New Roman" w:eastAsia="宋体"/>
          <w:color w:val="auto"/>
          <w:sz w:val="36"/>
          <w:szCs w:val="36"/>
        </w:rPr>
        <w:t>次</w:t>
      </w:r>
      <w:bookmarkEnd w:id="10"/>
      <w:bookmarkEnd w:id="11"/>
    </w:p>
    <w:p>
      <w:pPr>
        <w:pStyle w:val="15"/>
        <w:widowControl/>
        <w:tabs>
          <w:tab w:val="right" w:leader="hyphen" w:pos="8296"/>
        </w:tabs>
        <w:spacing w:before="0" w:after="100" w:line="276" w:lineRule="auto"/>
        <w:rPr>
          <w:rFonts w:ascii="Times New Roman" w:hAnsi="Times New Roman" w:cs="Times New Roman" w:eastAsiaTheme="minorEastAsia"/>
          <w:b w:val="0"/>
          <w:bCs w:val="0"/>
          <w:caps w:val="0"/>
          <w:kern w:val="0"/>
          <w:sz w:val="24"/>
          <w:szCs w:val="24"/>
        </w:rPr>
      </w:pPr>
      <w:bookmarkStart w:id="12" w:name="_Toc431153407"/>
      <w:bookmarkStart w:id="13" w:name="_Toc338076235"/>
      <w:bookmarkStart w:id="14" w:name="OLE_LINK4"/>
      <w:bookmarkStart w:id="15" w:name="_Toc431153869"/>
      <w:bookmarkStart w:id="16" w:name="_Toc259398217"/>
      <w:bookmarkStart w:id="17" w:name="_Toc396224695"/>
      <w:bookmarkStart w:id="18" w:name="_Toc259398054"/>
      <w:bookmarkStart w:id="19" w:name="_Toc260920771"/>
      <w:bookmarkStart w:id="20" w:name="OLE_LINK3"/>
      <w:bookmarkStart w:id="21" w:name="_Toc402218956"/>
      <w:r>
        <w:rPr>
          <w:rFonts w:hint="eastAsia" w:ascii="Times New Roman" w:hAnsi="Times New Roman" w:cs="Times New Roman" w:eastAsiaTheme="minorEastAsia"/>
          <w:b w:val="0"/>
          <w:bCs w:val="0"/>
          <w:caps w:val="0"/>
          <w:kern w:val="0"/>
          <w:sz w:val="24"/>
          <w:szCs w:val="24"/>
        </w:rPr>
        <w:fldChar w:fldCharType="begin"/>
      </w:r>
      <w:r>
        <w:rPr>
          <w:rFonts w:hint="eastAsia" w:ascii="Times New Roman" w:hAnsi="Times New Roman" w:cs="Times New Roman" w:eastAsiaTheme="minorEastAsia"/>
          <w:b w:val="0"/>
          <w:bCs w:val="0"/>
          <w:caps w:val="0"/>
          <w:kern w:val="0"/>
          <w:sz w:val="24"/>
          <w:szCs w:val="24"/>
        </w:rPr>
        <w:instrText xml:space="preserve"> TOC \o "1-2" \h \z \u </w:instrText>
      </w:r>
      <w:r>
        <w:rPr>
          <w:rFonts w:hint="eastAsia" w:ascii="Times New Roman" w:hAnsi="Times New Roman" w:cs="Times New Roman" w:eastAsiaTheme="minorEastAsia"/>
          <w:b w:val="0"/>
          <w:bCs w:val="0"/>
          <w:caps w:val="0"/>
          <w:kern w:val="0"/>
          <w:sz w:val="24"/>
          <w:szCs w:val="24"/>
        </w:rPr>
        <w:fldChar w:fldCharType="separate"/>
      </w:r>
      <w:r>
        <w:fldChar w:fldCharType="begin"/>
      </w:r>
      <w:r>
        <w:instrText xml:space="preserve"> HYPERLINK \l "_Toc30769" </w:instrText>
      </w:r>
      <w:r>
        <w:fldChar w:fldCharType="separate"/>
      </w:r>
      <w:r>
        <w:rPr>
          <w:rFonts w:hint="eastAsia" w:ascii="Times New Roman" w:hAnsi="Times New Roman" w:cs="Times New Roman" w:eastAsiaTheme="minorEastAsia"/>
          <w:b w:val="0"/>
          <w:bCs w:val="0"/>
          <w:caps w:val="0"/>
          <w:kern w:val="0"/>
          <w:sz w:val="24"/>
          <w:szCs w:val="24"/>
        </w:rPr>
        <w:t>前  言</w:t>
      </w:r>
      <w:r>
        <w:rPr>
          <w:rFonts w:hint="eastAsia" w:ascii="Times New Roman" w:hAnsi="Times New Roman" w:cs="Times New Roman" w:eastAsiaTheme="minorEastAsia"/>
          <w:b w:val="0"/>
          <w:bCs w:val="0"/>
          <w:caps w:val="0"/>
          <w:kern w:val="0"/>
          <w:sz w:val="24"/>
          <w:szCs w:val="24"/>
        </w:rPr>
        <w:tab/>
      </w:r>
      <w:r>
        <w:rPr>
          <w:rFonts w:hint="eastAsia" w:ascii="Times New Roman" w:hAnsi="Times New Roman" w:cs="Times New Roman" w:eastAsiaTheme="minorEastAsia"/>
          <w:b w:val="0"/>
          <w:bCs w:val="0"/>
          <w:caps w:val="0"/>
          <w:kern w:val="0"/>
          <w:sz w:val="24"/>
          <w:szCs w:val="24"/>
        </w:rPr>
        <w:fldChar w:fldCharType="begin"/>
      </w:r>
      <w:r>
        <w:rPr>
          <w:rFonts w:hint="eastAsia" w:ascii="Times New Roman" w:hAnsi="Times New Roman" w:cs="Times New Roman" w:eastAsiaTheme="minorEastAsia"/>
          <w:b w:val="0"/>
          <w:bCs w:val="0"/>
          <w:caps w:val="0"/>
          <w:kern w:val="0"/>
          <w:sz w:val="24"/>
          <w:szCs w:val="24"/>
        </w:rPr>
        <w:instrText xml:space="preserve"> PAGEREF _Toc30769 \h </w:instrText>
      </w:r>
      <w:r>
        <w:rPr>
          <w:rFonts w:hint="eastAsia" w:ascii="Times New Roman" w:hAnsi="Times New Roman" w:cs="Times New Roman" w:eastAsiaTheme="minorEastAsia"/>
          <w:b w:val="0"/>
          <w:bCs w:val="0"/>
          <w:caps w:val="0"/>
          <w:kern w:val="0"/>
          <w:sz w:val="24"/>
          <w:szCs w:val="24"/>
        </w:rPr>
        <w:fldChar w:fldCharType="separate"/>
      </w:r>
      <w:r>
        <w:rPr>
          <w:rFonts w:hint="eastAsia" w:ascii="Times New Roman" w:hAnsi="Times New Roman" w:cs="Times New Roman" w:eastAsiaTheme="minorEastAsia"/>
          <w:b w:val="0"/>
          <w:bCs w:val="0"/>
          <w:caps w:val="0"/>
          <w:kern w:val="0"/>
          <w:sz w:val="24"/>
          <w:szCs w:val="24"/>
        </w:rPr>
        <w:t>4</w:t>
      </w:r>
      <w:r>
        <w:rPr>
          <w:rFonts w:hint="eastAsia" w:ascii="Times New Roman" w:hAnsi="Times New Roman" w:cs="Times New Roman" w:eastAsiaTheme="minorEastAsia"/>
          <w:b w:val="0"/>
          <w:bCs w:val="0"/>
          <w:caps w:val="0"/>
          <w:kern w:val="0"/>
          <w:sz w:val="24"/>
          <w:szCs w:val="24"/>
        </w:rPr>
        <w:fldChar w:fldCharType="end"/>
      </w:r>
      <w:r>
        <w:rPr>
          <w:rFonts w:hint="eastAsia" w:ascii="Times New Roman" w:hAnsi="Times New Roman" w:cs="Times New Roman" w:eastAsiaTheme="minorEastAsia"/>
          <w:b w:val="0"/>
          <w:bCs w:val="0"/>
          <w:caps w:val="0"/>
          <w:kern w:val="0"/>
          <w:sz w:val="24"/>
          <w:szCs w:val="24"/>
        </w:rPr>
        <w:fldChar w:fldCharType="end"/>
      </w:r>
    </w:p>
    <w:p>
      <w:pPr>
        <w:pStyle w:val="15"/>
        <w:widowControl/>
        <w:tabs>
          <w:tab w:val="right" w:leader="hyphen" w:pos="8296"/>
        </w:tabs>
        <w:spacing w:before="0" w:after="100" w:line="276" w:lineRule="auto"/>
        <w:rPr>
          <w:rFonts w:ascii="Times New Roman" w:hAnsi="Times New Roman" w:cs="Times New Roman" w:eastAsiaTheme="minorEastAsia"/>
          <w:b w:val="0"/>
          <w:bCs w:val="0"/>
          <w:caps w:val="0"/>
          <w:kern w:val="0"/>
          <w:sz w:val="24"/>
          <w:szCs w:val="24"/>
        </w:rPr>
      </w:pPr>
      <w:r>
        <w:fldChar w:fldCharType="begin"/>
      </w:r>
      <w:r>
        <w:instrText xml:space="preserve"> HYPERLINK \l "_Toc7216" </w:instrText>
      </w:r>
      <w:r>
        <w:fldChar w:fldCharType="separate"/>
      </w:r>
      <w:r>
        <w:rPr>
          <w:rFonts w:hint="eastAsia" w:ascii="Times New Roman" w:hAnsi="Times New Roman" w:cs="Times New Roman" w:eastAsiaTheme="minorEastAsia"/>
          <w:b w:val="0"/>
          <w:bCs w:val="0"/>
          <w:caps w:val="0"/>
          <w:kern w:val="0"/>
          <w:sz w:val="24"/>
          <w:szCs w:val="24"/>
        </w:rPr>
        <w:t>目  次</w:t>
      </w:r>
      <w:r>
        <w:rPr>
          <w:rFonts w:hint="eastAsia" w:ascii="Times New Roman" w:hAnsi="Times New Roman" w:cs="Times New Roman" w:eastAsiaTheme="minorEastAsia"/>
          <w:b w:val="0"/>
          <w:bCs w:val="0"/>
          <w:caps w:val="0"/>
          <w:kern w:val="0"/>
          <w:sz w:val="24"/>
          <w:szCs w:val="24"/>
        </w:rPr>
        <w:tab/>
      </w:r>
      <w:r>
        <w:rPr>
          <w:rFonts w:hint="eastAsia" w:ascii="Times New Roman" w:hAnsi="Times New Roman" w:cs="Times New Roman" w:eastAsiaTheme="minorEastAsia"/>
          <w:b w:val="0"/>
          <w:bCs w:val="0"/>
          <w:caps w:val="0"/>
          <w:kern w:val="0"/>
          <w:sz w:val="24"/>
          <w:szCs w:val="24"/>
        </w:rPr>
        <w:fldChar w:fldCharType="begin"/>
      </w:r>
      <w:r>
        <w:rPr>
          <w:rFonts w:hint="eastAsia" w:ascii="Times New Roman" w:hAnsi="Times New Roman" w:cs="Times New Roman" w:eastAsiaTheme="minorEastAsia"/>
          <w:b w:val="0"/>
          <w:bCs w:val="0"/>
          <w:caps w:val="0"/>
          <w:kern w:val="0"/>
          <w:sz w:val="24"/>
          <w:szCs w:val="24"/>
        </w:rPr>
        <w:instrText xml:space="preserve"> PAGEREF _Toc7216 \h </w:instrText>
      </w:r>
      <w:r>
        <w:rPr>
          <w:rFonts w:hint="eastAsia" w:ascii="Times New Roman" w:hAnsi="Times New Roman" w:cs="Times New Roman" w:eastAsiaTheme="minorEastAsia"/>
          <w:b w:val="0"/>
          <w:bCs w:val="0"/>
          <w:caps w:val="0"/>
          <w:kern w:val="0"/>
          <w:sz w:val="24"/>
          <w:szCs w:val="24"/>
        </w:rPr>
        <w:fldChar w:fldCharType="separate"/>
      </w:r>
      <w:r>
        <w:rPr>
          <w:rFonts w:hint="eastAsia" w:ascii="Times New Roman" w:hAnsi="Times New Roman" w:cs="Times New Roman" w:eastAsiaTheme="minorEastAsia"/>
          <w:b w:val="0"/>
          <w:bCs w:val="0"/>
          <w:caps w:val="0"/>
          <w:kern w:val="0"/>
          <w:sz w:val="24"/>
          <w:szCs w:val="24"/>
        </w:rPr>
        <w:t>6</w:t>
      </w:r>
      <w:r>
        <w:rPr>
          <w:rFonts w:hint="eastAsia" w:ascii="Times New Roman" w:hAnsi="Times New Roman" w:cs="Times New Roman" w:eastAsiaTheme="minorEastAsia"/>
          <w:b w:val="0"/>
          <w:bCs w:val="0"/>
          <w:caps w:val="0"/>
          <w:kern w:val="0"/>
          <w:sz w:val="24"/>
          <w:szCs w:val="24"/>
        </w:rPr>
        <w:fldChar w:fldCharType="end"/>
      </w:r>
      <w:r>
        <w:rPr>
          <w:rFonts w:hint="eastAsia" w:ascii="Times New Roman" w:hAnsi="Times New Roman" w:cs="Times New Roman" w:eastAsiaTheme="minorEastAsia"/>
          <w:b w:val="0"/>
          <w:bCs w:val="0"/>
          <w:caps w:val="0"/>
          <w:kern w:val="0"/>
          <w:sz w:val="24"/>
          <w:szCs w:val="24"/>
        </w:rPr>
        <w:fldChar w:fldCharType="end"/>
      </w:r>
    </w:p>
    <w:p>
      <w:pPr>
        <w:pStyle w:val="15"/>
        <w:widowControl/>
        <w:tabs>
          <w:tab w:val="right" w:leader="hyphen" w:pos="8296"/>
        </w:tabs>
        <w:spacing w:before="0" w:after="100" w:line="276" w:lineRule="auto"/>
        <w:rPr>
          <w:rFonts w:ascii="Times New Roman" w:hAnsi="Times New Roman" w:cs="Times New Roman" w:eastAsiaTheme="minorEastAsia"/>
          <w:b w:val="0"/>
          <w:bCs w:val="0"/>
          <w:caps w:val="0"/>
          <w:kern w:val="0"/>
          <w:sz w:val="24"/>
          <w:szCs w:val="24"/>
        </w:rPr>
      </w:pPr>
      <w:r>
        <w:fldChar w:fldCharType="begin"/>
      </w:r>
      <w:r>
        <w:instrText xml:space="preserve"> HYPERLINK \l "_Toc16033" </w:instrText>
      </w:r>
      <w:r>
        <w:fldChar w:fldCharType="separate"/>
      </w:r>
      <w:r>
        <w:rPr>
          <w:rFonts w:hint="eastAsia" w:ascii="Times New Roman" w:hAnsi="Times New Roman" w:cs="Times New Roman" w:eastAsiaTheme="minorEastAsia"/>
          <w:b w:val="0"/>
          <w:bCs w:val="0"/>
          <w:caps w:val="0"/>
          <w:kern w:val="0"/>
          <w:sz w:val="24"/>
          <w:szCs w:val="24"/>
        </w:rPr>
        <w:t>1  总  则</w:t>
      </w:r>
      <w:r>
        <w:rPr>
          <w:rFonts w:hint="eastAsia" w:ascii="Times New Roman" w:hAnsi="Times New Roman" w:cs="Times New Roman" w:eastAsiaTheme="minorEastAsia"/>
          <w:b w:val="0"/>
          <w:bCs w:val="0"/>
          <w:caps w:val="0"/>
          <w:kern w:val="0"/>
          <w:sz w:val="24"/>
          <w:szCs w:val="24"/>
        </w:rPr>
        <w:tab/>
      </w:r>
      <w:r>
        <w:rPr>
          <w:rFonts w:hint="eastAsia" w:ascii="Times New Roman" w:hAnsi="Times New Roman" w:cs="Times New Roman" w:eastAsiaTheme="minorEastAsia"/>
          <w:b w:val="0"/>
          <w:bCs w:val="0"/>
          <w:caps w:val="0"/>
          <w:kern w:val="0"/>
          <w:sz w:val="24"/>
          <w:szCs w:val="24"/>
        </w:rPr>
        <w:fldChar w:fldCharType="begin"/>
      </w:r>
      <w:r>
        <w:rPr>
          <w:rFonts w:hint="eastAsia" w:ascii="Times New Roman" w:hAnsi="Times New Roman" w:cs="Times New Roman" w:eastAsiaTheme="minorEastAsia"/>
          <w:b w:val="0"/>
          <w:bCs w:val="0"/>
          <w:caps w:val="0"/>
          <w:kern w:val="0"/>
          <w:sz w:val="24"/>
          <w:szCs w:val="24"/>
        </w:rPr>
        <w:instrText xml:space="preserve"> PAGEREF _Toc16033 \h </w:instrText>
      </w:r>
      <w:r>
        <w:rPr>
          <w:rFonts w:hint="eastAsia" w:ascii="Times New Roman" w:hAnsi="Times New Roman" w:cs="Times New Roman" w:eastAsiaTheme="minorEastAsia"/>
          <w:b w:val="0"/>
          <w:bCs w:val="0"/>
          <w:caps w:val="0"/>
          <w:kern w:val="0"/>
          <w:sz w:val="24"/>
          <w:szCs w:val="24"/>
        </w:rPr>
        <w:fldChar w:fldCharType="separate"/>
      </w:r>
      <w:r>
        <w:rPr>
          <w:rFonts w:hint="eastAsia" w:ascii="Times New Roman" w:hAnsi="Times New Roman" w:cs="Times New Roman" w:eastAsiaTheme="minorEastAsia"/>
          <w:b w:val="0"/>
          <w:bCs w:val="0"/>
          <w:caps w:val="0"/>
          <w:kern w:val="0"/>
          <w:sz w:val="24"/>
          <w:szCs w:val="24"/>
        </w:rPr>
        <w:t>8</w:t>
      </w:r>
      <w:r>
        <w:rPr>
          <w:rFonts w:hint="eastAsia" w:ascii="Times New Roman" w:hAnsi="Times New Roman" w:cs="Times New Roman" w:eastAsiaTheme="minorEastAsia"/>
          <w:b w:val="0"/>
          <w:bCs w:val="0"/>
          <w:caps w:val="0"/>
          <w:kern w:val="0"/>
          <w:sz w:val="24"/>
          <w:szCs w:val="24"/>
        </w:rPr>
        <w:fldChar w:fldCharType="end"/>
      </w:r>
      <w:r>
        <w:rPr>
          <w:rFonts w:hint="eastAsia" w:ascii="Times New Roman" w:hAnsi="Times New Roman" w:cs="Times New Roman" w:eastAsiaTheme="minorEastAsia"/>
          <w:b w:val="0"/>
          <w:bCs w:val="0"/>
          <w:caps w:val="0"/>
          <w:kern w:val="0"/>
          <w:sz w:val="24"/>
          <w:szCs w:val="24"/>
        </w:rPr>
        <w:fldChar w:fldCharType="end"/>
      </w:r>
    </w:p>
    <w:p>
      <w:pPr>
        <w:pStyle w:val="15"/>
        <w:widowControl/>
        <w:tabs>
          <w:tab w:val="right" w:leader="hyphen" w:pos="8296"/>
        </w:tabs>
        <w:spacing w:before="0" w:after="100" w:line="276" w:lineRule="auto"/>
        <w:rPr>
          <w:rFonts w:ascii="Times New Roman" w:hAnsi="Times New Roman" w:cs="Times New Roman" w:eastAsiaTheme="minorEastAsia"/>
          <w:b w:val="0"/>
          <w:bCs w:val="0"/>
          <w:caps w:val="0"/>
          <w:kern w:val="0"/>
          <w:sz w:val="24"/>
          <w:szCs w:val="24"/>
        </w:rPr>
      </w:pPr>
      <w:r>
        <w:fldChar w:fldCharType="begin"/>
      </w:r>
      <w:r>
        <w:instrText xml:space="preserve"> HYPERLINK \l "_Toc19573" </w:instrText>
      </w:r>
      <w:r>
        <w:fldChar w:fldCharType="separate"/>
      </w:r>
      <w:r>
        <w:rPr>
          <w:rFonts w:hint="eastAsia" w:ascii="Times New Roman" w:hAnsi="Times New Roman" w:cs="Times New Roman" w:eastAsiaTheme="minorEastAsia"/>
          <w:b w:val="0"/>
          <w:bCs w:val="0"/>
          <w:caps w:val="0"/>
          <w:kern w:val="0"/>
          <w:sz w:val="24"/>
          <w:szCs w:val="24"/>
        </w:rPr>
        <w:t>2  术  语</w:t>
      </w:r>
      <w:r>
        <w:rPr>
          <w:rFonts w:hint="eastAsia" w:ascii="Times New Roman" w:hAnsi="Times New Roman" w:cs="Times New Roman" w:eastAsiaTheme="minorEastAsia"/>
          <w:b w:val="0"/>
          <w:bCs w:val="0"/>
          <w:caps w:val="0"/>
          <w:kern w:val="0"/>
          <w:sz w:val="24"/>
          <w:szCs w:val="24"/>
        </w:rPr>
        <w:tab/>
      </w:r>
      <w:r>
        <w:rPr>
          <w:rFonts w:hint="eastAsia" w:ascii="Times New Roman" w:hAnsi="Times New Roman" w:cs="Times New Roman" w:eastAsiaTheme="minorEastAsia"/>
          <w:b w:val="0"/>
          <w:bCs w:val="0"/>
          <w:caps w:val="0"/>
          <w:kern w:val="0"/>
          <w:sz w:val="24"/>
          <w:szCs w:val="24"/>
        </w:rPr>
        <w:fldChar w:fldCharType="begin"/>
      </w:r>
      <w:r>
        <w:rPr>
          <w:rFonts w:hint="eastAsia" w:ascii="Times New Roman" w:hAnsi="Times New Roman" w:cs="Times New Roman" w:eastAsiaTheme="minorEastAsia"/>
          <w:b w:val="0"/>
          <w:bCs w:val="0"/>
          <w:caps w:val="0"/>
          <w:kern w:val="0"/>
          <w:sz w:val="24"/>
          <w:szCs w:val="24"/>
        </w:rPr>
        <w:instrText xml:space="preserve"> PAGEREF _Toc19573 \h </w:instrText>
      </w:r>
      <w:r>
        <w:rPr>
          <w:rFonts w:hint="eastAsia" w:ascii="Times New Roman" w:hAnsi="Times New Roman" w:cs="Times New Roman" w:eastAsiaTheme="minorEastAsia"/>
          <w:b w:val="0"/>
          <w:bCs w:val="0"/>
          <w:caps w:val="0"/>
          <w:kern w:val="0"/>
          <w:sz w:val="24"/>
          <w:szCs w:val="24"/>
        </w:rPr>
        <w:fldChar w:fldCharType="separate"/>
      </w:r>
      <w:r>
        <w:rPr>
          <w:rFonts w:hint="eastAsia" w:ascii="Times New Roman" w:hAnsi="Times New Roman" w:cs="Times New Roman" w:eastAsiaTheme="minorEastAsia"/>
          <w:b w:val="0"/>
          <w:bCs w:val="0"/>
          <w:caps w:val="0"/>
          <w:kern w:val="0"/>
          <w:sz w:val="24"/>
          <w:szCs w:val="24"/>
        </w:rPr>
        <w:t>10</w:t>
      </w:r>
      <w:r>
        <w:rPr>
          <w:rFonts w:hint="eastAsia" w:ascii="Times New Roman" w:hAnsi="Times New Roman" w:cs="Times New Roman" w:eastAsiaTheme="minorEastAsia"/>
          <w:b w:val="0"/>
          <w:bCs w:val="0"/>
          <w:caps w:val="0"/>
          <w:kern w:val="0"/>
          <w:sz w:val="24"/>
          <w:szCs w:val="24"/>
        </w:rPr>
        <w:fldChar w:fldCharType="end"/>
      </w:r>
      <w:r>
        <w:rPr>
          <w:rFonts w:hint="eastAsia" w:ascii="Times New Roman" w:hAnsi="Times New Roman" w:cs="Times New Roman" w:eastAsiaTheme="minorEastAsia"/>
          <w:b w:val="0"/>
          <w:bCs w:val="0"/>
          <w:caps w:val="0"/>
          <w:kern w:val="0"/>
          <w:sz w:val="24"/>
          <w:szCs w:val="24"/>
        </w:rPr>
        <w:fldChar w:fldCharType="end"/>
      </w:r>
    </w:p>
    <w:p>
      <w:pPr>
        <w:pStyle w:val="15"/>
        <w:widowControl/>
        <w:tabs>
          <w:tab w:val="right" w:leader="hyphen" w:pos="8296"/>
        </w:tabs>
        <w:spacing w:before="0" w:after="100" w:line="276" w:lineRule="auto"/>
        <w:rPr>
          <w:rFonts w:ascii="Times New Roman" w:hAnsi="Times New Roman" w:cs="Times New Roman" w:eastAsiaTheme="minorEastAsia"/>
          <w:b w:val="0"/>
          <w:bCs w:val="0"/>
          <w:caps w:val="0"/>
          <w:kern w:val="0"/>
          <w:sz w:val="24"/>
          <w:szCs w:val="24"/>
        </w:rPr>
      </w:pPr>
      <w:r>
        <w:fldChar w:fldCharType="begin"/>
      </w:r>
      <w:r>
        <w:instrText xml:space="preserve"> HYPERLINK \l "_Toc8754" </w:instrText>
      </w:r>
      <w:r>
        <w:fldChar w:fldCharType="separate"/>
      </w:r>
      <w:r>
        <w:rPr>
          <w:rFonts w:hint="eastAsia" w:ascii="Times New Roman" w:hAnsi="Times New Roman" w:cs="Times New Roman" w:eastAsiaTheme="minorEastAsia"/>
          <w:b w:val="0"/>
          <w:bCs w:val="0"/>
          <w:caps w:val="0"/>
          <w:kern w:val="0"/>
          <w:sz w:val="24"/>
          <w:szCs w:val="24"/>
        </w:rPr>
        <w:t>3  基本规定</w:t>
      </w:r>
      <w:r>
        <w:rPr>
          <w:rFonts w:hint="eastAsia" w:ascii="Times New Roman" w:hAnsi="Times New Roman" w:cs="Times New Roman" w:eastAsiaTheme="minorEastAsia"/>
          <w:b w:val="0"/>
          <w:bCs w:val="0"/>
          <w:caps w:val="0"/>
          <w:kern w:val="0"/>
          <w:sz w:val="24"/>
          <w:szCs w:val="24"/>
        </w:rPr>
        <w:tab/>
      </w:r>
      <w:r>
        <w:rPr>
          <w:rFonts w:hint="eastAsia" w:ascii="Times New Roman" w:hAnsi="Times New Roman" w:cs="Times New Roman" w:eastAsiaTheme="minorEastAsia"/>
          <w:b w:val="0"/>
          <w:bCs w:val="0"/>
          <w:caps w:val="0"/>
          <w:kern w:val="0"/>
          <w:sz w:val="24"/>
          <w:szCs w:val="24"/>
        </w:rPr>
        <w:fldChar w:fldCharType="begin"/>
      </w:r>
      <w:r>
        <w:rPr>
          <w:rFonts w:hint="eastAsia" w:ascii="Times New Roman" w:hAnsi="Times New Roman" w:cs="Times New Roman" w:eastAsiaTheme="minorEastAsia"/>
          <w:b w:val="0"/>
          <w:bCs w:val="0"/>
          <w:caps w:val="0"/>
          <w:kern w:val="0"/>
          <w:sz w:val="24"/>
          <w:szCs w:val="24"/>
        </w:rPr>
        <w:instrText xml:space="preserve"> PAGEREF _Toc8754 \h </w:instrText>
      </w:r>
      <w:r>
        <w:rPr>
          <w:rFonts w:hint="eastAsia" w:ascii="Times New Roman" w:hAnsi="Times New Roman" w:cs="Times New Roman" w:eastAsiaTheme="minorEastAsia"/>
          <w:b w:val="0"/>
          <w:bCs w:val="0"/>
          <w:caps w:val="0"/>
          <w:kern w:val="0"/>
          <w:sz w:val="24"/>
          <w:szCs w:val="24"/>
        </w:rPr>
        <w:fldChar w:fldCharType="separate"/>
      </w:r>
      <w:r>
        <w:rPr>
          <w:rFonts w:hint="eastAsia" w:ascii="Times New Roman" w:hAnsi="Times New Roman" w:cs="Times New Roman" w:eastAsiaTheme="minorEastAsia"/>
          <w:b w:val="0"/>
          <w:bCs w:val="0"/>
          <w:caps w:val="0"/>
          <w:kern w:val="0"/>
          <w:sz w:val="24"/>
          <w:szCs w:val="24"/>
        </w:rPr>
        <w:t>11</w:t>
      </w:r>
      <w:r>
        <w:rPr>
          <w:rFonts w:hint="eastAsia" w:ascii="Times New Roman" w:hAnsi="Times New Roman" w:cs="Times New Roman" w:eastAsiaTheme="minorEastAsia"/>
          <w:b w:val="0"/>
          <w:bCs w:val="0"/>
          <w:caps w:val="0"/>
          <w:kern w:val="0"/>
          <w:sz w:val="24"/>
          <w:szCs w:val="24"/>
        </w:rPr>
        <w:fldChar w:fldCharType="end"/>
      </w:r>
      <w:r>
        <w:rPr>
          <w:rFonts w:hint="eastAsia" w:ascii="Times New Roman" w:hAnsi="Times New Roman" w:cs="Times New Roman" w:eastAsiaTheme="minorEastAsia"/>
          <w:b w:val="0"/>
          <w:bCs w:val="0"/>
          <w:caps w:val="0"/>
          <w:kern w:val="0"/>
          <w:sz w:val="24"/>
          <w:szCs w:val="24"/>
        </w:rPr>
        <w:fldChar w:fldCharType="end"/>
      </w:r>
    </w:p>
    <w:p>
      <w:pPr>
        <w:pStyle w:val="15"/>
        <w:widowControl/>
        <w:tabs>
          <w:tab w:val="right" w:leader="hyphen" w:pos="8296"/>
        </w:tabs>
        <w:spacing w:before="0" w:after="100" w:line="276" w:lineRule="auto"/>
        <w:rPr>
          <w:rFonts w:ascii="Times New Roman" w:hAnsi="Times New Roman" w:cs="Times New Roman" w:eastAsiaTheme="minorEastAsia"/>
          <w:b w:val="0"/>
          <w:bCs w:val="0"/>
          <w:caps w:val="0"/>
          <w:kern w:val="0"/>
          <w:sz w:val="24"/>
          <w:szCs w:val="24"/>
        </w:rPr>
      </w:pPr>
      <w:r>
        <w:fldChar w:fldCharType="begin"/>
      </w:r>
      <w:r>
        <w:instrText xml:space="preserve"> HYPERLINK \l "_Toc18241" </w:instrText>
      </w:r>
      <w:r>
        <w:fldChar w:fldCharType="separate"/>
      </w:r>
      <w:r>
        <w:rPr>
          <w:rFonts w:hint="eastAsia" w:ascii="Times New Roman" w:hAnsi="Times New Roman" w:cs="Times New Roman" w:eastAsiaTheme="minorEastAsia"/>
          <w:b w:val="0"/>
          <w:bCs w:val="0"/>
          <w:caps w:val="0"/>
          <w:kern w:val="0"/>
          <w:sz w:val="24"/>
          <w:szCs w:val="24"/>
        </w:rPr>
        <w:t>3.1  一般规定</w:t>
      </w:r>
      <w:r>
        <w:rPr>
          <w:rFonts w:hint="eastAsia" w:ascii="Times New Roman" w:hAnsi="Times New Roman" w:cs="Times New Roman" w:eastAsiaTheme="minorEastAsia"/>
          <w:b w:val="0"/>
          <w:bCs w:val="0"/>
          <w:caps w:val="0"/>
          <w:kern w:val="0"/>
          <w:sz w:val="24"/>
          <w:szCs w:val="24"/>
        </w:rPr>
        <w:tab/>
      </w:r>
      <w:r>
        <w:rPr>
          <w:rFonts w:hint="eastAsia" w:ascii="Times New Roman" w:hAnsi="Times New Roman" w:cs="Times New Roman" w:eastAsiaTheme="minorEastAsia"/>
          <w:b w:val="0"/>
          <w:bCs w:val="0"/>
          <w:caps w:val="0"/>
          <w:kern w:val="0"/>
          <w:sz w:val="24"/>
          <w:szCs w:val="24"/>
        </w:rPr>
        <w:fldChar w:fldCharType="begin"/>
      </w:r>
      <w:r>
        <w:rPr>
          <w:rFonts w:hint="eastAsia" w:ascii="Times New Roman" w:hAnsi="Times New Roman" w:cs="Times New Roman" w:eastAsiaTheme="minorEastAsia"/>
          <w:b w:val="0"/>
          <w:bCs w:val="0"/>
          <w:caps w:val="0"/>
          <w:kern w:val="0"/>
          <w:sz w:val="24"/>
          <w:szCs w:val="24"/>
        </w:rPr>
        <w:instrText xml:space="preserve"> PAGEREF _Toc18241 \h </w:instrText>
      </w:r>
      <w:r>
        <w:rPr>
          <w:rFonts w:hint="eastAsia" w:ascii="Times New Roman" w:hAnsi="Times New Roman" w:cs="Times New Roman" w:eastAsiaTheme="minorEastAsia"/>
          <w:b w:val="0"/>
          <w:bCs w:val="0"/>
          <w:caps w:val="0"/>
          <w:kern w:val="0"/>
          <w:sz w:val="24"/>
          <w:szCs w:val="24"/>
        </w:rPr>
        <w:fldChar w:fldCharType="separate"/>
      </w:r>
      <w:r>
        <w:rPr>
          <w:rFonts w:hint="eastAsia" w:ascii="Times New Roman" w:hAnsi="Times New Roman" w:cs="Times New Roman" w:eastAsiaTheme="minorEastAsia"/>
          <w:b w:val="0"/>
          <w:bCs w:val="0"/>
          <w:caps w:val="0"/>
          <w:kern w:val="0"/>
          <w:sz w:val="24"/>
          <w:szCs w:val="24"/>
        </w:rPr>
        <w:t>11</w:t>
      </w:r>
      <w:r>
        <w:rPr>
          <w:rFonts w:hint="eastAsia" w:ascii="Times New Roman" w:hAnsi="Times New Roman" w:cs="Times New Roman" w:eastAsiaTheme="minorEastAsia"/>
          <w:b w:val="0"/>
          <w:bCs w:val="0"/>
          <w:caps w:val="0"/>
          <w:kern w:val="0"/>
          <w:sz w:val="24"/>
          <w:szCs w:val="24"/>
        </w:rPr>
        <w:fldChar w:fldCharType="end"/>
      </w:r>
      <w:r>
        <w:rPr>
          <w:rFonts w:hint="eastAsia" w:ascii="Times New Roman" w:hAnsi="Times New Roman" w:cs="Times New Roman" w:eastAsiaTheme="minorEastAsia"/>
          <w:b w:val="0"/>
          <w:bCs w:val="0"/>
          <w:caps w:val="0"/>
          <w:kern w:val="0"/>
          <w:sz w:val="24"/>
          <w:szCs w:val="24"/>
        </w:rPr>
        <w:fldChar w:fldCharType="end"/>
      </w:r>
    </w:p>
    <w:p>
      <w:pPr>
        <w:pStyle w:val="15"/>
        <w:widowControl/>
        <w:tabs>
          <w:tab w:val="right" w:leader="hyphen" w:pos="8296"/>
        </w:tabs>
        <w:spacing w:before="0" w:after="100" w:line="276" w:lineRule="auto"/>
        <w:rPr>
          <w:rFonts w:ascii="Times New Roman" w:hAnsi="Times New Roman" w:cs="Times New Roman" w:eastAsiaTheme="minorEastAsia"/>
          <w:b w:val="0"/>
          <w:bCs w:val="0"/>
          <w:caps w:val="0"/>
          <w:kern w:val="0"/>
          <w:sz w:val="24"/>
          <w:szCs w:val="24"/>
        </w:rPr>
      </w:pPr>
      <w:r>
        <w:fldChar w:fldCharType="begin"/>
      </w:r>
      <w:r>
        <w:instrText xml:space="preserve"> HYPERLINK \l "_Toc14702" </w:instrText>
      </w:r>
      <w:r>
        <w:fldChar w:fldCharType="separate"/>
      </w:r>
      <w:r>
        <w:rPr>
          <w:rFonts w:hint="eastAsia" w:ascii="Times New Roman" w:hAnsi="Times New Roman" w:cs="Times New Roman" w:eastAsiaTheme="minorEastAsia"/>
          <w:b w:val="0"/>
          <w:bCs w:val="0"/>
          <w:caps w:val="0"/>
          <w:kern w:val="0"/>
          <w:sz w:val="24"/>
          <w:szCs w:val="24"/>
        </w:rPr>
        <w:t>3.2  运营BIM应用策划</w:t>
      </w:r>
      <w:r>
        <w:rPr>
          <w:rFonts w:hint="eastAsia" w:ascii="Times New Roman" w:hAnsi="Times New Roman" w:cs="Times New Roman" w:eastAsiaTheme="minorEastAsia"/>
          <w:b w:val="0"/>
          <w:bCs w:val="0"/>
          <w:caps w:val="0"/>
          <w:kern w:val="0"/>
          <w:sz w:val="24"/>
          <w:szCs w:val="24"/>
        </w:rPr>
        <w:tab/>
      </w:r>
      <w:r>
        <w:rPr>
          <w:rFonts w:hint="eastAsia" w:ascii="Times New Roman" w:hAnsi="Times New Roman" w:cs="Times New Roman" w:eastAsiaTheme="minorEastAsia"/>
          <w:b w:val="0"/>
          <w:bCs w:val="0"/>
          <w:caps w:val="0"/>
          <w:kern w:val="0"/>
          <w:sz w:val="24"/>
          <w:szCs w:val="24"/>
        </w:rPr>
        <w:fldChar w:fldCharType="begin"/>
      </w:r>
      <w:r>
        <w:rPr>
          <w:rFonts w:hint="eastAsia" w:ascii="Times New Roman" w:hAnsi="Times New Roman" w:cs="Times New Roman" w:eastAsiaTheme="minorEastAsia"/>
          <w:b w:val="0"/>
          <w:bCs w:val="0"/>
          <w:caps w:val="0"/>
          <w:kern w:val="0"/>
          <w:sz w:val="24"/>
          <w:szCs w:val="24"/>
        </w:rPr>
        <w:instrText xml:space="preserve"> PAGEREF _Toc14702 \h </w:instrText>
      </w:r>
      <w:r>
        <w:rPr>
          <w:rFonts w:hint="eastAsia" w:ascii="Times New Roman" w:hAnsi="Times New Roman" w:cs="Times New Roman" w:eastAsiaTheme="minorEastAsia"/>
          <w:b w:val="0"/>
          <w:bCs w:val="0"/>
          <w:caps w:val="0"/>
          <w:kern w:val="0"/>
          <w:sz w:val="24"/>
          <w:szCs w:val="24"/>
        </w:rPr>
        <w:fldChar w:fldCharType="separate"/>
      </w:r>
      <w:r>
        <w:rPr>
          <w:rFonts w:hint="eastAsia" w:ascii="Times New Roman" w:hAnsi="Times New Roman" w:cs="Times New Roman" w:eastAsiaTheme="minorEastAsia"/>
          <w:b w:val="0"/>
          <w:bCs w:val="0"/>
          <w:caps w:val="0"/>
          <w:kern w:val="0"/>
          <w:sz w:val="24"/>
          <w:szCs w:val="24"/>
        </w:rPr>
        <w:t>11</w:t>
      </w:r>
      <w:r>
        <w:rPr>
          <w:rFonts w:hint="eastAsia" w:ascii="Times New Roman" w:hAnsi="Times New Roman" w:cs="Times New Roman" w:eastAsiaTheme="minorEastAsia"/>
          <w:b w:val="0"/>
          <w:bCs w:val="0"/>
          <w:caps w:val="0"/>
          <w:kern w:val="0"/>
          <w:sz w:val="24"/>
          <w:szCs w:val="24"/>
        </w:rPr>
        <w:fldChar w:fldCharType="end"/>
      </w:r>
      <w:r>
        <w:rPr>
          <w:rFonts w:hint="eastAsia" w:ascii="Times New Roman" w:hAnsi="Times New Roman" w:cs="Times New Roman" w:eastAsiaTheme="minorEastAsia"/>
          <w:b w:val="0"/>
          <w:bCs w:val="0"/>
          <w:caps w:val="0"/>
          <w:kern w:val="0"/>
          <w:sz w:val="24"/>
          <w:szCs w:val="24"/>
        </w:rPr>
        <w:fldChar w:fldCharType="end"/>
      </w:r>
    </w:p>
    <w:p>
      <w:pPr>
        <w:pStyle w:val="15"/>
        <w:widowControl/>
        <w:tabs>
          <w:tab w:val="right" w:leader="hyphen" w:pos="8296"/>
        </w:tabs>
        <w:spacing w:before="0" w:after="100" w:line="276" w:lineRule="auto"/>
        <w:rPr>
          <w:rFonts w:ascii="Times New Roman" w:hAnsi="Times New Roman" w:cs="Times New Roman" w:eastAsiaTheme="minorEastAsia"/>
          <w:b w:val="0"/>
          <w:bCs w:val="0"/>
          <w:caps w:val="0"/>
          <w:kern w:val="0"/>
          <w:sz w:val="24"/>
          <w:szCs w:val="24"/>
        </w:rPr>
      </w:pPr>
      <w:r>
        <w:fldChar w:fldCharType="begin"/>
      </w:r>
      <w:r>
        <w:instrText xml:space="preserve"> HYPERLINK \l "_Toc584" </w:instrText>
      </w:r>
      <w:r>
        <w:fldChar w:fldCharType="separate"/>
      </w:r>
      <w:r>
        <w:rPr>
          <w:rFonts w:hint="eastAsia" w:ascii="Times New Roman" w:hAnsi="Times New Roman" w:cs="Times New Roman" w:eastAsiaTheme="minorEastAsia"/>
          <w:b w:val="0"/>
          <w:bCs w:val="0"/>
          <w:caps w:val="0"/>
          <w:kern w:val="0"/>
          <w:sz w:val="24"/>
          <w:szCs w:val="24"/>
        </w:rPr>
        <w:t>3.3  运营BIM应用管理</w:t>
      </w:r>
      <w:r>
        <w:rPr>
          <w:rFonts w:hint="eastAsia" w:ascii="Times New Roman" w:hAnsi="Times New Roman" w:cs="Times New Roman" w:eastAsiaTheme="minorEastAsia"/>
          <w:b w:val="0"/>
          <w:bCs w:val="0"/>
          <w:caps w:val="0"/>
          <w:kern w:val="0"/>
          <w:sz w:val="24"/>
          <w:szCs w:val="24"/>
        </w:rPr>
        <w:tab/>
      </w:r>
      <w:r>
        <w:rPr>
          <w:rFonts w:hint="eastAsia" w:ascii="Times New Roman" w:hAnsi="Times New Roman" w:cs="Times New Roman" w:eastAsiaTheme="minorEastAsia"/>
          <w:b w:val="0"/>
          <w:bCs w:val="0"/>
          <w:caps w:val="0"/>
          <w:kern w:val="0"/>
          <w:sz w:val="24"/>
          <w:szCs w:val="24"/>
        </w:rPr>
        <w:fldChar w:fldCharType="begin"/>
      </w:r>
      <w:r>
        <w:rPr>
          <w:rFonts w:hint="eastAsia" w:ascii="Times New Roman" w:hAnsi="Times New Roman" w:cs="Times New Roman" w:eastAsiaTheme="minorEastAsia"/>
          <w:b w:val="0"/>
          <w:bCs w:val="0"/>
          <w:caps w:val="0"/>
          <w:kern w:val="0"/>
          <w:sz w:val="24"/>
          <w:szCs w:val="24"/>
        </w:rPr>
        <w:instrText xml:space="preserve"> PAGEREF _Toc584 \h </w:instrText>
      </w:r>
      <w:r>
        <w:rPr>
          <w:rFonts w:hint="eastAsia" w:ascii="Times New Roman" w:hAnsi="Times New Roman" w:cs="Times New Roman" w:eastAsiaTheme="minorEastAsia"/>
          <w:b w:val="0"/>
          <w:bCs w:val="0"/>
          <w:caps w:val="0"/>
          <w:kern w:val="0"/>
          <w:sz w:val="24"/>
          <w:szCs w:val="24"/>
        </w:rPr>
        <w:fldChar w:fldCharType="separate"/>
      </w:r>
      <w:r>
        <w:rPr>
          <w:rFonts w:hint="eastAsia" w:ascii="Times New Roman" w:hAnsi="Times New Roman" w:cs="Times New Roman" w:eastAsiaTheme="minorEastAsia"/>
          <w:b w:val="0"/>
          <w:bCs w:val="0"/>
          <w:caps w:val="0"/>
          <w:kern w:val="0"/>
          <w:sz w:val="24"/>
          <w:szCs w:val="24"/>
        </w:rPr>
        <w:t>12</w:t>
      </w:r>
      <w:r>
        <w:rPr>
          <w:rFonts w:hint="eastAsia" w:ascii="Times New Roman" w:hAnsi="Times New Roman" w:cs="Times New Roman" w:eastAsiaTheme="minorEastAsia"/>
          <w:b w:val="0"/>
          <w:bCs w:val="0"/>
          <w:caps w:val="0"/>
          <w:kern w:val="0"/>
          <w:sz w:val="24"/>
          <w:szCs w:val="24"/>
        </w:rPr>
        <w:fldChar w:fldCharType="end"/>
      </w:r>
      <w:r>
        <w:rPr>
          <w:rFonts w:hint="eastAsia" w:ascii="Times New Roman" w:hAnsi="Times New Roman" w:cs="Times New Roman" w:eastAsiaTheme="minorEastAsia"/>
          <w:b w:val="0"/>
          <w:bCs w:val="0"/>
          <w:caps w:val="0"/>
          <w:kern w:val="0"/>
          <w:sz w:val="24"/>
          <w:szCs w:val="24"/>
        </w:rPr>
        <w:fldChar w:fldCharType="end"/>
      </w:r>
    </w:p>
    <w:p>
      <w:pPr>
        <w:pStyle w:val="15"/>
        <w:widowControl/>
        <w:tabs>
          <w:tab w:val="right" w:leader="hyphen" w:pos="8296"/>
        </w:tabs>
        <w:spacing w:before="0" w:after="100" w:line="276" w:lineRule="auto"/>
        <w:rPr>
          <w:rFonts w:ascii="Times New Roman" w:hAnsi="Times New Roman" w:cs="Times New Roman" w:eastAsiaTheme="minorEastAsia"/>
          <w:b w:val="0"/>
          <w:bCs w:val="0"/>
          <w:caps w:val="0"/>
          <w:kern w:val="0"/>
          <w:sz w:val="24"/>
          <w:szCs w:val="24"/>
        </w:rPr>
      </w:pPr>
      <w:r>
        <w:fldChar w:fldCharType="begin"/>
      </w:r>
      <w:r>
        <w:instrText xml:space="preserve"> HYPERLINK \l "_Toc16197" </w:instrText>
      </w:r>
      <w:r>
        <w:fldChar w:fldCharType="separate"/>
      </w:r>
      <w:r>
        <w:rPr>
          <w:rFonts w:hint="eastAsia" w:ascii="Times New Roman" w:hAnsi="Times New Roman" w:cs="Times New Roman" w:eastAsiaTheme="minorEastAsia"/>
          <w:b w:val="0"/>
          <w:bCs w:val="0"/>
          <w:caps w:val="0"/>
          <w:kern w:val="0"/>
          <w:sz w:val="24"/>
          <w:szCs w:val="24"/>
        </w:rPr>
        <w:t>4  运营BIM模型</w:t>
      </w:r>
      <w:r>
        <w:rPr>
          <w:rFonts w:hint="eastAsia" w:ascii="Times New Roman" w:hAnsi="Times New Roman" w:cs="Times New Roman" w:eastAsiaTheme="minorEastAsia"/>
          <w:b w:val="0"/>
          <w:bCs w:val="0"/>
          <w:caps w:val="0"/>
          <w:kern w:val="0"/>
          <w:sz w:val="24"/>
          <w:szCs w:val="24"/>
        </w:rPr>
        <w:tab/>
      </w:r>
      <w:r>
        <w:rPr>
          <w:rFonts w:hint="eastAsia" w:ascii="Times New Roman" w:hAnsi="Times New Roman" w:cs="Times New Roman" w:eastAsiaTheme="minorEastAsia"/>
          <w:b w:val="0"/>
          <w:bCs w:val="0"/>
          <w:caps w:val="0"/>
          <w:kern w:val="0"/>
          <w:sz w:val="24"/>
          <w:szCs w:val="24"/>
        </w:rPr>
        <w:fldChar w:fldCharType="begin"/>
      </w:r>
      <w:r>
        <w:rPr>
          <w:rFonts w:hint="eastAsia" w:ascii="Times New Roman" w:hAnsi="Times New Roman" w:cs="Times New Roman" w:eastAsiaTheme="minorEastAsia"/>
          <w:b w:val="0"/>
          <w:bCs w:val="0"/>
          <w:caps w:val="0"/>
          <w:kern w:val="0"/>
          <w:sz w:val="24"/>
          <w:szCs w:val="24"/>
        </w:rPr>
        <w:instrText xml:space="preserve"> PAGEREF _Toc16197 \h </w:instrText>
      </w:r>
      <w:r>
        <w:rPr>
          <w:rFonts w:hint="eastAsia" w:ascii="Times New Roman" w:hAnsi="Times New Roman" w:cs="Times New Roman" w:eastAsiaTheme="minorEastAsia"/>
          <w:b w:val="0"/>
          <w:bCs w:val="0"/>
          <w:caps w:val="0"/>
          <w:kern w:val="0"/>
          <w:sz w:val="24"/>
          <w:szCs w:val="24"/>
        </w:rPr>
        <w:fldChar w:fldCharType="separate"/>
      </w:r>
      <w:r>
        <w:rPr>
          <w:rFonts w:hint="eastAsia" w:ascii="Times New Roman" w:hAnsi="Times New Roman" w:cs="Times New Roman" w:eastAsiaTheme="minorEastAsia"/>
          <w:b w:val="0"/>
          <w:bCs w:val="0"/>
          <w:caps w:val="0"/>
          <w:kern w:val="0"/>
          <w:sz w:val="24"/>
          <w:szCs w:val="24"/>
        </w:rPr>
        <w:t>13</w:t>
      </w:r>
      <w:r>
        <w:rPr>
          <w:rFonts w:hint="eastAsia" w:ascii="Times New Roman" w:hAnsi="Times New Roman" w:cs="Times New Roman" w:eastAsiaTheme="minorEastAsia"/>
          <w:b w:val="0"/>
          <w:bCs w:val="0"/>
          <w:caps w:val="0"/>
          <w:kern w:val="0"/>
          <w:sz w:val="24"/>
          <w:szCs w:val="24"/>
        </w:rPr>
        <w:fldChar w:fldCharType="end"/>
      </w:r>
      <w:r>
        <w:rPr>
          <w:rFonts w:hint="eastAsia" w:ascii="Times New Roman" w:hAnsi="Times New Roman" w:cs="Times New Roman" w:eastAsiaTheme="minorEastAsia"/>
          <w:b w:val="0"/>
          <w:bCs w:val="0"/>
          <w:caps w:val="0"/>
          <w:kern w:val="0"/>
          <w:sz w:val="24"/>
          <w:szCs w:val="24"/>
        </w:rPr>
        <w:fldChar w:fldCharType="end"/>
      </w:r>
    </w:p>
    <w:p>
      <w:pPr>
        <w:pStyle w:val="15"/>
        <w:widowControl/>
        <w:tabs>
          <w:tab w:val="right" w:leader="hyphen" w:pos="8296"/>
        </w:tabs>
        <w:spacing w:before="0" w:after="100" w:line="276" w:lineRule="auto"/>
        <w:rPr>
          <w:rFonts w:ascii="Times New Roman" w:hAnsi="Times New Roman" w:cs="Times New Roman" w:eastAsiaTheme="minorEastAsia"/>
          <w:b w:val="0"/>
          <w:bCs w:val="0"/>
          <w:caps w:val="0"/>
          <w:kern w:val="0"/>
          <w:sz w:val="24"/>
          <w:szCs w:val="24"/>
        </w:rPr>
      </w:pPr>
      <w:r>
        <w:fldChar w:fldCharType="begin"/>
      </w:r>
      <w:r>
        <w:instrText xml:space="preserve"> HYPERLINK \l "_Toc8350" </w:instrText>
      </w:r>
      <w:r>
        <w:fldChar w:fldCharType="separate"/>
      </w:r>
      <w:r>
        <w:rPr>
          <w:rFonts w:hint="eastAsia" w:ascii="Times New Roman" w:hAnsi="Times New Roman" w:cs="Times New Roman" w:eastAsiaTheme="minorEastAsia"/>
          <w:b w:val="0"/>
          <w:bCs w:val="0"/>
          <w:caps w:val="0"/>
          <w:kern w:val="0"/>
          <w:sz w:val="24"/>
          <w:szCs w:val="24"/>
        </w:rPr>
        <w:t>4.1  一般规定</w:t>
      </w:r>
      <w:r>
        <w:rPr>
          <w:rFonts w:hint="eastAsia" w:ascii="Times New Roman" w:hAnsi="Times New Roman" w:cs="Times New Roman" w:eastAsiaTheme="minorEastAsia"/>
          <w:b w:val="0"/>
          <w:bCs w:val="0"/>
          <w:caps w:val="0"/>
          <w:kern w:val="0"/>
          <w:sz w:val="24"/>
          <w:szCs w:val="24"/>
        </w:rPr>
        <w:tab/>
      </w:r>
      <w:r>
        <w:rPr>
          <w:rFonts w:hint="eastAsia" w:ascii="Times New Roman" w:hAnsi="Times New Roman" w:cs="Times New Roman" w:eastAsiaTheme="minorEastAsia"/>
          <w:b w:val="0"/>
          <w:bCs w:val="0"/>
          <w:caps w:val="0"/>
          <w:kern w:val="0"/>
          <w:sz w:val="24"/>
          <w:szCs w:val="24"/>
        </w:rPr>
        <w:fldChar w:fldCharType="begin"/>
      </w:r>
      <w:r>
        <w:rPr>
          <w:rFonts w:hint="eastAsia" w:ascii="Times New Roman" w:hAnsi="Times New Roman" w:cs="Times New Roman" w:eastAsiaTheme="minorEastAsia"/>
          <w:b w:val="0"/>
          <w:bCs w:val="0"/>
          <w:caps w:val="0"/>
          <w:kern w:val="0"/>
          <w:sz w:val="24"/>
          <w:szCs w:val="24"/>
        </w:rPr>
        <w:instrText xml:space="preserve"> PAGEREF _Toc8350 \h </w:instrText>
      </w:r>
      <w:r>
        <w:rPr>
          <w:rFonts w:hint="eastAsia" w:ascii="Times New Roman" w:hAnsi="Times New Roman" w:cs="Times New Roman" w:eastAsiaTheme="minorEastAsia"/>
          <w:b w:val="0"/>
          <w:bCs w:val="0"/>
          <w:caps w:val="0"/>
          <w:kern w:val="0"/>
          <w:sz w:val="24"/>
          <w:szCs w:val="24"/>
        </w:rPr>
        <w:fldChar w:fldCharType="separate"/>
      </w:r>
      <w:r>
        <w:rPr>
          <w:rFonts w:hint="eastAsia" w:ascii="Times New Roman" w:hAnsi="Times New Roman" w:cs="Times New Roman" w:eastAsiaTheme="minorEastAsia"/>
          <w:b w:val="0"/>
          <w:bCs w:val="0"/>
          <w:caps w:val="0"/>
          <w:kern w:val="0"/>
          <w:sz w:val="24"/>
          <w:szCs w:val="24"/>
        </w:rPr>
        <w:t>13</w:t>
      </w:r>
      <w:r>
        <w:rPr>
          <w:rFonts w:hint="eastAsia" w:ascii="Times New Roman" w:hAnsi="Times New Roman" w:cs="Times New Roman" w:eastAsiaTheme="minorEastAsia"/>
          <w:b w:val="0"/>
          <w:bCs w:val="0"/>
          <w:caps w:val="0"/>
          <w:kern w:val="0"/>
          <w:sz w:val="24"/>
          <w:szCs w:val="24"/>
        </w:rPr>
        <w:fldChar w:fldCharType="end"/>
      </w:r>
      <w:r>
        <w:rPr>
          <w:rFonts w:hint="eastAsia" w:ascii="Times New Roman" w:hAnsi="Times New Roman" w:cs="Times New Roman" w:eastAsiaTheme="minorEastAsia"/>
          <w:b w:val="0"/>
          <w:bCs w:val="0"/>
          <w:caps w:val="0"/>
          <w:kern w:val="0"/>
          <w:sz w:val="24"/>
          <w:szCs w:val="24"/>
        </w:rPr>
        <w:fldChar w:fldCharType="end"/>
      </w:r>
    </w:p>
    <w:p>
      <w:pPr>
        <w:pStyle w:val="15"/>
        <w:widowControl/>
        <w:tabs>
          <w:tab w:val="right" w:leader="hyphen" w:pos="8296"/>
        </w:tabs>
        <w:spacing w:before="0" w:after="100" w:line="276" w:lineRule="auto"/>
        <w:rPr>
          <w:rFonts w:ascii="Times New Roman" w:hAnsi="Times New Roman" w:cs="Times New Roman" w:eastAsiaTheme="minorEastAsia"/>
          <w:b w:val="0"/>
          <w:bCs w:val="0"/>
          <w:caps w:val="0"/>
          <w:kern w:val="0"/>
          <w:sz w:val="24"/>
          <w:szCs w:val="24"/>
        </w:rPr>
      </w:pPr>
      <w:r>
        <w:fldChar w:fldCharType="begin"/>
      </w:r>
      <w:r>
        <w:instrText xml:space="preserve"> HYPERLINK \l "_Toc22231" </w:instrText>
      </w:r>
      <w:r>
        <w:fldChar w:fldCharType="separate"/>
      </w:r>
      <w:r>
        <w:rPr>
          <w:rFonts w:hint="eastAsia" w:ascii="Times New Roman" w:hAnsi="Times New Roman" w:cs="Times New Roman" w:eastAsiaTheme="minorEastAsia"/>
          <w:b w:val="0"/>
          <w:bCs w:val="0"/>
          <w:caps w:val="0"/>
          <w:kern w:val="0"/>
          <w:sz w:val="24"/>
          <w:szCs w:val="24"/>
        </w:rPr>
        <w:t>4.2  运营BIM初始模型构建</w:t>
      </w:r>
      <w:r>
        <w:rPr>
          <w:rFonts w:hint="eastAsia" w:ascii="Times New Roman" w:hAnsi="Times New Roman" w:cs="Times New Roman" w:eastAsiaTheme="minorEastAsia"/>
          <w:b w:val="0"/>
          <w:bCs w:val="0"/>
          <w:caps w:val="0"/>
          <w:kern w:val="0"/>
          <w:sz w:val="24"/>
          <w:szCs w:val="24"/>
        </w:rPr>
        <w:tab/>
      </w:r>
      <w:r>
        <w:rPr>
          <w:rFonts w:hint="eastAsia" w:ascii="Times New Roman" w:hAnsi="Times New Roman" w:cs="Times New Roman" w:eastAsiaTheme="minorEastAsia"/>
          <w:b w:val="0"/>
          <w:bCs w:val="0"/>
          <w:caps w:val="0"/>
          <w:kern w:val="0"/>
          <w:sz w:val="24"/>
          <w:szCs w:val="24"/>
        </w:rPr>
        <w:fldChar w:fldCharType="begin"/>
      </w:r>
      <w:r>
        <w:rPr>
          <w:rFonts w:hint="eastAsia" w:ascii="Times New Roman" w:hAnsi="Times New Roman" w:cs="Times New Roman" w:eastAsiaTheme="minorEastAsia"/>
          <w:b w:val="0"/>
          <w:bCs w:val="0"/>
          <w:caps w:val="0"/>
          <w:kern w:val="0"/>
          <w:sz w:val="24"/>
          <w:szCs w:val="24"/>
        </w:rPr>
        <w:instrText xml:space="preserve"> PAGEREF _Toc22231 \h </w:instrText>
      </w:r>
      <w:r>
        <w:rPr>
          <w:rFonts w:hint="eastAsia" w:ascii="Times New Roman" w:hAnsi="Times New Roman" w:cs="Times New Roman" w:eastAsiaTheme="minorEastAsia"/>
          <w:b w:val="0"/>
          <w:bCs w:val="0"/>
          <w:caps w:val="0"/>
          <w:kern w:val="0"/>
          <w:sz w:val="24"/>
          <w:szCs w:val="24"/>
        </w:rPr>
        <w:fldChar w:fldCharType="separate"/>
      </w:r>
      <w:r>
        <w:rPr>
          <w:rFonts w:hint="eastAsia" w:ascii="Times New Roman" w:hAnsi="Times New Roman" w:cs="Times New Roman" w:eastAsiaTheme="minorEastAsia"/>
          <w:b w:val="0"/>
          <w:bCs w:val="0"/>
          <w:caps w:val="0"/>
          <w:kern w:val="0"/>
          <w:sz w:val="24"/>
          <w:szCs w:val="24"/>
        </w:rPr>
        <w:t>13</w:t>
      </w:r>
      <w:r>
        <w:rPr>
          <w:rFonts w:hint="eastAsia" w:ascii="Times New Roman" w:hAnsi="Times New Roman" w:cs="Times New Roman" w:eastAsiaTheme="minorEastAsia"/>
          <w:b w:val="0"/>
          <w:bCs w:val="0"/>
          <w:caps w:val="0"/>
          <w:kern w:val="0"/>
          <w:sz w:val="24"/>
          <w:szCs w:val="24"/>
        </w:rPr>
        <w:fldChar w:fldCharType="end"/>
      </w:r>
      <w:r>
        <w:rPr>
          <w:rFonts w:hint="eastAsia" w:ascii="Times New Roman" w:hAnsi="Times New Roman" w:cs="Times New Roman" w:eastAsiaTheme="minorEastAsia"/>
          <w:b w:val="0"/>
          <w:bCs w:val="0"/>
          <w:caps w:val="0"/>
          <w:kern w:val="0"/>
          <w:sz w:val="24"/>
          <w:szCs w:val="24"/>
        </w:rPr>
        <w:fldChar w:fldCharType="end"/>
      </w:r>
    </w:p>
    <w:p>
      <w:pPr>
        <w:pStyle w:val="15"/>
        <w:widowControl/>
        <w:tabs>
          <w:tab w:val="right" w:leader="hyphen" w:pos="8296"/>
        </w:tabs>
        <w:spacing w:before="0" w:after="100" w:line="276" w:lineRule="auto"/>
        <w:rPr>
          <w:rFonts w:ascii="Times New Roman" w:hAnsi="Times New Roman" w:cs="Times New Roman" w:eastAsiaTheme="minorEastAsia"/>
          <w:b w:val="0"/>
          <w:bCs w:val="0"/>
          <w:caps w:val="0"/>
          <w:kern w:val="0"/>
          <w:sz w:val="24"/>
          <w:szCs w:val="24"/>
        </w:rPr>
      </w:pPr>
      <w:r>
        <w:fldChar w:fldCharType="begin"/>
      </w:r>
      <w:r>
        <w:instrText xml:space="preserve"> HYPERLINK \l "_Toc31699" </w:instrText>
      </w:r>
      <w:r>
        <w:fldChar w:fldCharType="separate"/>
      </w:r>
      <w:r>
        <w:rPr>
          <w:rFonts w:hint="eastAsia" w:ascii="Times New Roman" w:hAnsi="Times New Roman" w:cs="Times New Roman" w:eastAsiaTheme="minorEastAsia"/>
          <w:b w:val="0"/>
          <w:bCs w:val="0"/>
          <w:caps w:val="0"/>
          <w:kern w:val="0"/>
          <w:sz w:val="24"/>
          <w:szCs w:val="24"/>
        </w:rPr>
        <w:t>4.3  模型信息共享</w:t>
      </w:r>
      <w:r>
        <w:rPr>
          <w:rFonts w:hint="eastAsia" w:ascii="Times New Roman" w:hAnsi="Times New Roman" w:cs="Times New Roman" w:eastAsiaTheme="minorEastAsia"/>
          <w:b w:val="0"/>
          <w:bCs w:val="0"/>
          <w:caps w:val="0"/>
          <w:kern w:val="0"/>
          <w:sz w:val="24"/>
          <w:szCs w:val="24"/>
        </w:rPr>
        <w:tab/>
      </w:r>
      <w:r>
        <w:rPr>
          <w:rFonts w:hint="eastAsia" w:ascii="Times New Roman" w:hAnsi="Times New Roman" w:cs="Times New Roman" w:eastAsiaTheme="minorEastAsia"/>
          <w:b w:val="0"/>
          <w:bCs w:val="0"/>
          <w:caps w:val="0"/>
          <w:kern w:val="0"/>
          <w:sz w:val="24"/>
          <w:szCs w:val="24"/>
        </w:rPr>
        <w:fldChar w:fldCharType="begin"/>
      </w:r>
      <w:r>
        <w:rPr>
          <w:rFonts w:hint="eastAsia" w:ascii="Times New Roman" w:hAnsi="Times New Roman" w:cs="Times New Roman" w:eastAsiaTheme="minorEastAsia"/>
          <w:b w:val="0"/>
          <w:bCs w:val="0"/>
          <w:caps w:val="0"/>
          <w:kern w:val="0"/>
          <w:sz w:val="24"/>
          <w:szCs w:val="24"/>
        </w:rPr>
        <w:instrText xml:space="preserve"> PAGEREF _Toc31699 \h </w:instrText>
      </w:r>
      <w:r>
        <w:rPr>
          <w:rFonts w:hint="eastAsia" w:ascii="Times New Roman" w:hAnsi="Times New Roman" w:cs="Times New Roman" w:eastAsiaTheme="minorEastAsia"/>
          <w:b w:val="0"/>
          <w:bCs w:val="0"/>
          <w:caps w:val="0"/>
          <w:kern w:val="0"/>
          <w:sz w:val="24"/>
          <w:szCs w:val="24"/>
        </w:rPr>
        <w:fldChar w:fldCharType="separate"/>
      </w:r>
      <w:r>
        <w:rPr>
          <w:rFonts w:hint="eastAsia" w:ascii="Times New Roman" w:hAnsi="Times New Roman" w:cs="Times New Roman" w:eastAsiaTheme="minorEastAsia"/>
          <w:b w:val="0"/>
          <w:bCs w:val="0"/>
          <w:caps w:val="0"/>
          <w:kern w:val="0"/>
          <w:sz w:val="24"/>
          <w:szCs w:val="24"/>
        </w:rPr>
        <w:t>15</w:t>
      </w:r>
      <w:r>
        <w:rPr>
          <w:rFonts w:hint="eastAsia" w:ascii="Times New Roman" w:hAnsi="Times New Roman" w:cs="Times New Roman" w:eastAsiaTheme="minorEastAsia"/>
          <w:b w:val="0"/>
          <w:bCs w:val="0"/>
          <w:caps w:val="0"/>
          <w:kern w:val="0"/>
          <w:sz w:val="24"/>
          <w:szCs w:val="24"/>
        </w:rPr>
        <w:fldChar w:fldCharType="end"/>
      </w:r>
      <w:r>
        <w:rPr>
          <w:rFonts w:hint="eastAsia" w:ascii="Times New Roman" w:hAnsi="Times New Roman" w:cs="Times New Roman" w:eastAsiaTheme="minorEastAsia"/>
          <w:b w:val="0"/>
          <w:bCs w:val="0"/>
          <w:caps w:val="0"/>
          <w:kern w:val="0"/>
          <w:sz w:val="24"/>
          <w:szCs w:val="24"/>
        </w:rPr>
        <w:fldChar w:fldCharType="end"/>
      </w:r>
    </w:p>
    <w:p>
      <w:pPr>
        <w:pStyle w:val="15"/>
        <w:widowControl/>
        <w:tabs>
          <w:tab w:val="right" w:leader="hyphen" w:pos="8296"/>
        </w:tabs>
        <w:spacing w:before="0" w:after="100" w:line="276" w:lineRule="auto"/>
        <w:rPr>
          <w:rFonts w:ascii="Times New Roman" w:hAnsi="Times New Roman" w:cs="Times New Roman" w:eastAsiaTheme="minorEastAsia"/>
          <w:b w:val="0"/>
          <w:bCs w:val="0"/>
          <w:caps w:val="0"/>
          <w:kern w:val="0"/>
          <w:sz w:val="24"/>
          <w:szCs w:val="24"/>
        </w:rPr>
      </w:pPr>
      <w:r>
        <w:fldChar w:fldCharType="begin"/>
      </w:r>
      <w:r>
        <w:instrText xml:space="preserve"> HYPERLINK \l "_Toc29336" </w:instrText>
      </w:r>
      <w:r>
        <w:fldChar w:fldCharType="separate"/>
      </w:r>
      <w:r>
        <w:rPr>
          <w:rFonts w:hint="eastAsia" w:ascii="Times New Roman" w:hAnsi="Times New Roman" w:cs="Times New Roman" w:eastAsiaTheme="minorEastAsia"/>
          <w:b w:val="0"/>
          <w:bCs w:val="0"/>
          <w:caps w:val="0"/>
          <w:kern w:val="0"/>
          <w:sz w:val="24"/>
          <w:szCs w:val="24"/>
        </w:rPr>
        <w:t>5  运营管理BIM应用</w:t>
      </w:r>
      <w:r>
        <w:rPr>
          <w:rFonts w:hint="eastAsia" w:ascii="Times New Roman" w:hAnsi="Times New Roman" w:cs="Times New Roman" w:eastAsiaTheme="minorEastAsia"/>
          <w:b w:val="0"/>
          <w:bCs w:val="0"/>
          <w:caps w:val="0"/>
          <w:kern w:val="0"/>
          <w:sz w:val="24"/>
          <w:szCs w:val="24"/>
        </w:rPr>
        <w:tab/>
      </w:r>
      <w:r>
        <w:rPr>
          <w:rFonts w:hint="eastAsia" w:ascii="Times New Roman" w:hAnsi="Times New Roman" w:cs="Times New Roman" w:eastAsiaTheme="minorEastAsia"/>
          <w:b w:val="0"/>
          <w:bCs w:val="0"/>
          <w:caps w:val="0"/>
          <w:kern w:val="0"/>
          <w:sz w:val="24"/>
          <w:szCs w:val="24"/>
        </w:rPr>
        <w:fldChar w:fldCharType="begin"/>
      </w:r>
      <w:r>
        <w:rPr>
          <w:rFonts w:hint="eastAsia" w:ascii="Times New Roman" w:hAnsi="Times New Roman" w:cs="Times New Roman" w:eastAsiaTheme="minorEastAsia"/>
          <w:b w:val="0"/>
          <w:bCs w:val="0"/>
          <w:caps w:val="0"/>
          <w:kern w:val="0"/>
          <w:sz w:val="24"/>
          <w:szCs w:val="24"/>
        </w:rPr>
        <w:instrText xml:space="preserve"> PAGEREF _Toc29336 \h </w:instrText>
      </w:r>
      <w:r>
        <w:rPr>
          <w:rFonts w:hint="eastAsia" w:ascii="Times New Roman" w:hAnsi="Times New Roman" w:cs="Times New Roman" w:eastAsiaTheme="minorEastAsia"/>
          <w:b w:val="0"/>
          <w:bCs w:val="0"/>
          <w:caps w:val="0"/>
          <w:kern w:val="0"/>
          <w:sz w:val="24"/>
          <w:szCs w:val="24"/>
        </w:rPr>
        <w:fldChar w:fldCharType="separate"/>
      </w:r>
      <w:r>
        <w:rPr>
          <w:rFonts w:hint="eastAsia" w:ascii="Times New Roman" w:hAnsi="Times New Roman" w:cs="Times New Roman" w:eastAsiaTheme="minorEastAsia"/>
          <w:b w:val="0"/>
          <w:bCs w:val="0"/>
          <w:caps w:val="0"/>
          <w:kern w:val="0"/>
          <w:sz w:val="24"/>
          <w:szCs w:val="24"/>
        </w:rPr>
        <w:t>16</w:t>
      </w:r>
      <w:r>
        <w:rPr>
          <w:rFonts w:hint="eastAsia" w:ascii="Times New Roman" w:hAnsi="Times New Roman" w:cs="Times New Roman" w:eastAsiaTheme="minorEastAsia"/>
          <w:b w:val="0"/>
          <w:bCs w:val="0"/>
          <w:caps w:val="0"/>
          <w:kern w:val="0"/>
          <w:sz w:val="24"/>
          <w:szCs w:val="24"/>
        </w:rPr>
        <w:fldChar w:fldCharType="end"/>
      </w:r>
      <w:r>
        <w:rPr>
          <w:rFonts w:hint="eastAsia" w:ascii="Times New Roman" w:hAnsi="Times New Roman" w:cs="Times New Roman" w:eastAsiaTheme="minorEastAsia"/>
          <w:b w:val="0"/>
          <w:bCs w:val="0"/>
          <w:caps w:val="0"/>
          <w:kern w:val="0"/>
          <w:sz w:val="24"/>
          <w:szCs w:val="24"/>
        </w:rPr>
        <w:fldChar w:fldCharType="end"/>
      </w:r>
    </w:p>
    <w:p>
      <w:pPr>
        <w:pStyle w:val="15"/>
        <w:widowControl/>
        <w:tabs>
          <w:tab w:val="right" w:leader="hyphen" w:pos="8296"/>
        </w:tabs>
        <w:spacing w:before="0" w:after="100" w:line="276" w:lineRule="auto"/>
        <w:rPr>
          <w:rFonts w:ascii="Times New Roman" w:hAnsi="Times New Roman" w:cs="Times New Roman" w:eastAsiaTheme="minorEastAsia"/>
          <w:b w:val="0"/>
          <w:bCs w:val="0"/>
          <w:caps w:val="0"/>
          <w:kern w:val="0"/>
          <w:sz w:val="24"/>
          <w:szCs w:val="24"/>
        </w:rPr>
      </w:pPr>
      <w:r>
        <w:fldChar w:fldCharType="begin"/>
      </w:r>
      <w:r>
        <w:instrText xml:space="preserve"> HYPERLINK \l "_Toc26380" </w:instrText>
      </w:r>
      <w:r>
        <w:fldChar w:fldCharType="separate"/>
      </w:r>
      <w:r>
        <w:rPr>
          <w:rFonts w:hint="eastAsia" w:ascii="Times New Roman" w:hAnsi="Times New Roman" w:cs="Times New Roman" w:eastAsiaTheme="minorEastAsia"/>
          <w:b w:val="0"/>
          <w:bCs w:val="0"/>
          <w:caps w:val="0"/>
          <w:kern w:val="0"/>
          <w:sz w:val="24"/>
          <w:szCs w:val="24"/>
        </w:rPr>
        <w:t>5.1一般规定</w:t>
      </w:r>
      <w:r>
        <w:rPr>
          <w:rFonts w:hint="eastAsia" w:ascii="Times New Roman" w:hAnsi="Times New Roman" w:cs="Times New Roman" w:eastAsiaTheme="minorEastAsia"/>
          <w:b w:val="0"/>
          <w:bCs w:val="0"/>
          <w:caps w:val="0"/>
          <w:kern w:val="0"/>
          <w:sz w:val="24"/>
          <w:szCs w:val="24"/>
        </w:rPr>
        <w:tab/>
      </w:r>
      <w:r>
        <w:rPr>
          <w:rFonts w:hint="eastAsia" w:ascii="Times New Roman" w:hAnsi="Times New Roman" w:cs="Times New Roman" w:eastAsiaTheme="minorEastAsia"/>
          <w:b w:val="0"/>
          <w:bCs w:val="0"/>
          <w:caps w:val="0"/>
          <w:kern w:val="0"/>
          <w:sz w:val="24"/>
          <w:szCs w:val="24"/>
        </w:rPr>
        <w:fldChar w:fldCharType="begin"/>
      </w:r>
      <w:r>
        <w:rPr>
          <w:rFonts w:hint="eastAsia" w:ascii="Times New Roman" w:hAnsi="Times New Roman" w:cs="Times New Roman" w:eastAsiaTheme="minorEastAsia"/>
          <w:b w:val="0"/>
          <w:bCs w:val="0"/>
          <w:caps w:val="0"/>
          <w:kern w:val="0"/>
          <w:sz w:val="24"/>
          <w:szCs w:val="24"/>
        </w:rPr>
        <w:instrText xml:space="preserve"> PAGEREF _Toc26380 \h </w:instrText>
      </w:r>
      <w:r>
        <w:rPr>
          <w:rFonts w:hint="eastAsia" w:ascii="Times New Roman" w:hAnsi="Times New Roman" w:cs="Times New Roman" w:eastAsiaTheme="minorEastAsia"/>
          <w:b w:val="0"/>
          <w:bCs w:val="0"/>
          <w:caps w:val="0"/>
          <w:kern w:val="0"/>
          <w:sz w:val="24"/>
          <w:szCs w:val="24"/>
        </w:rPr>
        <w:fldChar w:fldCharType="separate"/>
      </w:r>
      <w:r>
        <w:rPr>
          <w:rFonts w:hint="eastAsia" w:ascii="Times New Roman" w:hAnsi="Times New Roman" w:cs="Times New Roman" w:eastAsiaTheme="minorEastAsia"/>
          <w:b w:val="0"/>
          <w:bCs w:val="0"/>
          <w:caps w:val="0"/>
          <w:kern w:val="0"/>
          <w:sz w:val="24"/>
          <w:szCs w:val="24"/>
        </w:rPr>
        <w:t>16</w:t>
      </w:r>
      <w:r>
        <w:rPr>
          <w:rFonts w:hint="eastAsia" w:ascii="Times New Roman" w:hAnsi="Times New Roman" w:cs="Times New Roman" w:eastAsiaTheme="minorEastAsia"/>
          <w:b w:val="0"/>
          <w:bCs w:val="0"/>
          <w:caps w:val="0"/>
          <w:kern w:val="0"/>
          <w:sz w:val="24"/>
          <w:szCs w:val="24"/>
        </w:rPr>
        <w:fldChar w:fldCharType="end"/>
      </w:r>
      <w:r>
        <w:rPr>
          <w:rFonts w:hint="eastAsia" w:ascii="Times New Roman" w:hAnsi="Times New Roman" w:cs="Times New Roman" w:eastAsiaTheme="minorEastAsia"/>
          <w:b w:val="0"/>
          <w:bCs w:val="0"/>
          <w:caps w:val="0"/>
          <w:kern w:val="0"/>
          <w:sz w:val="24"/>
          <w:szCs w:val="24"/>
        </w:rPr>
        <w:fldChar w:fldCharType="end"/>
      </w:r>
    </w:p>
    <w:p>
      <w:pPr>
        <w:pStyle w:val="15"/>
        <w:widowControl/>
        <w:tabs>
          <w:tab w:val="right" w:leader="hyphen" w:pos="8296"/>
        </w:tabs>
        <w:spacing w:before="0" w:after="100" w:line="276" w:lineRule="auto"/>
        <w:rPr>
          <w:rFonts w:ascii="Times New Roman" w:hAnsi="Times New Roman" w:cs="Times New Roman" w:eastAsiaTheme="minorEastAsia"/>
          <w:b w:val="0"/>
          <w:bCs w:val="0"/>
          <w:caps w:val="0"/>
          <w:kern w:val="0"/>
          <w:sz w:val="24"/>
          <w:szCs w:val="24"/>
        </w:rPr>
      </w:pPr>
      <w:r>
        <w:fldChar w:fldCharType="begin"/>
      </w:r>
      <w:r>
        <w:instrText xml:space="preserve"> HYPERLINK \l "_Toc8599" </w:instrText>
      </w:r>
      <w:r>
        <w:fldChar w:fldCharType="separate"/>
      </w:r>
      <w:r>
        <w:rPr>
          <w:rFonts w:hint="eastAsia" w:ascii="Times New Roman" w:hAnsi="Times New Roman" w:cs="Times New Roman" w:eastAsiaTheme="minorEastAsia"/>
          <w:b w:val="0"/>
          <w:bCs w:val="0"/>
          <w:caps w:val="0"/>
          <w:kern w:val="0"/>
          <w:sz w:val="24"/>
          <w:szCs w:val="24"/>
        </w:rPr>
        <w:t>5.2 空间管理应用</w:t>
      </w:r>
      <w:r>
        <w:rPr>
          <w:rFonts w:hint="eastAsia" w:ascii="Times New Roman" w:hAnsi="Times New Roman" w:cs="Times New Roman" w:eastAsiaTheme="minorEastAsia"/>
          <w:b w:val="0"/>
          <w:bCs w:val="0"/>
          <w:caps w:val="0"/>
          <w:kern w:val="0"/>
          <w:sz w:val="24"/>
          <w:szCs w:val="24"/>
        </w:rPr>
        <w:tab/>
      </w:r>
      <w:r>
        <w:rPr>
          <w:rFonts w:hint="eastAsia" w:ascii="Times New Roman" w:hAnsi="Times New Roman" w:cs="Times New Roman" w:eastAsiaTheme="minorEastAsia"/>
          <w:b w:val="0"/>
          <w:bCs w:val="0"/>
          <w:caps w:val="0"/>
          <w:kern w:val="0"/>
          <w:sz w:val="24"/>
          <w:szCs w:val="24"/>
        </w:rPr>
        <w:fldChar w:fldCharType="begin"/>
      </w:r>
      <w:r>
        <w:rPr>
          <w:rFonts w:hint="eastAsia" w:ascii="Times New Roman" w:hAnsi="Times New Roman" w:cs="Times New Roman" w:eastAsiaTheme="minorEastAsia"/>
          <w:b w:val="0"/>
          <w:bCs w:val="0"/>
          <w:caps w:val="0"/>
          <w:kern w:val="0"/>
          <w:sz w:val="24"/>
          <w:szCs w:val="24"/>
        </w:rPr>
        <w:instrText xml:space="preserve"> PAGEREF _Toc8599 \h </w:instrText>
      </w:r>
      <w:r>
        <w:rPr>
          <w:rFonts w:hint="eastAsia" w:ascii="Times New Roman" w:hAnsi="Times New Roman" w:cs="Times New Roman" w:eastAsiaTheme="minorEastAsia"/>
          <w:b w:val="0"/>
          <w:bCs w:val="0"/>
          <w:caps w:val="0"/>
          <w:kern w:val="0"/>
          <w:sz w:val="24"/>
          <w:szCs w:val="24"/>
        </w:rPr>
        <w:fldChar w:fldCharType="separate"/>
      </w:r>
      <w:r>
        <w:rPr>
          <w:rFonts w:hint="eastAsia" w:ascii="Times New Roman" w:hAnsi="Times New Roman" w:cs="Times New Roman" w:eastAsiaTheme="minorEastAsia"/>
          <w:b w:val="0"/>
          <w:bCs w:val="0"/>
          <w:caps w:val="0"/>
          <w:kern w:val="0"/>
          <w:sz w:val="24"/>
          <w:szCs w:val="24"/>
        </w:rPr>
        <w:t>16</w:t>
      </w:r>
      <w:r>
        <w:rPr>
          <w:rFonts w:hint="eastAsia" w:ascii="Times New Roman" w:hAnsi="Times New Roman" w:cs="Times New Roman" w:eastAsiaTheme="minorEastAsia"/>
          <w:b w:val="0"/>
          <w:bCs w:val="0"/>
          <w:caps w:val="0"/>
          <w:kern w:val="0"/>
          <w:sz w:val="24"/>
          <w:szCs w:val="24"/>
        </w:rPr>
        <w:fldChar w:fldCharType="end"/>
      </w:r>
      <w:r>
        <w:rPr>
          <w:rFonts w:hint="eastAsia" w:ascii="Times New Roman" w:hAnsi="Times New Roman" w:cs="Times New Roman" w:eastAsiaTheme="minorEastAsia"/>
          <w:b w:val="0"/>
          <w:bCs w:val="0"/>
          <w:caps w:val="0"/>
          <w:kern w:val="0"/>
          <w:sz w:val="24"/>
          <w:szCs w:val="24"/>
        </w:rPr>
        <w:fldChar w:fldCharType="end"/>
      </w:r>
    </w:p>
    <w:p>
      <w:pPr>
        <w:pStyle w:val="15"/>
        <w:widowControl/>
        <w:tabs>
          <w:tab w:val="right" w:leader="hyphen" w:pos="8296"/>
        </w:tabs>
        <w:spacing w:before="0" w:after="100" w:line="276" w:lineRule="auto"/>
        <w:rPr>
          <w:rFonts w:ascii="Times New Roman" w:hAnsi="Times New Roman" w:cs="Times New Roman" w:eastAsiaTheme="minorEastAsia"/>
          <w:b w:val="0"/>
          <w:bCs w:val="0"/>
          <w:caps w:val="0"/>
          <w:kern w:val="0"/>
          <w:sz w:val="24"/>
          <w:szCs w:val="24"/>
        </w:rPr>
      </w:pPr>
      <w:r>
        <w:fldChar w:fldCharType="begin"/>
      </w:r>
      <w:r>
        <w:instrText xml:space="preserve"> HYPERLINK \l "_Toc944" </w:instrText>
      </w:r>
      <w:r>
        <w:fldChar w:fldCharType="separate"/>
      </w:r>
      <w:r>
        <w:rPr>
          <w:rFonts w:hint="eastAsia" w:ascii="Times New Roman" w:hAnsi="Times New Roman" w:cs="Times New Roman" w:eastAsiaTheme="minorEastAsia"/>
          <w:b w:val="0"/>
          <w:bCs w:val="0"/>
          <w:caps w:val="0"/>
          <w:kern w:val="0"/>
          <w:sz w:val="24"/>
          <w:szCs w:val="24"/>
        </w:rPr>
        <w:t>5.3 资产管理应用</w:t>
      </w:r>
      <w:r>
        <w:rPr>
          <w:rFonts w:hint="eastAsia" w:ascii="Times New Roman" w:hAnsi="Times New Roman" w:cs="Times New Roman" w:eastAsiaTheme="minorEastAsia"/>
          <w:b w:val="0"/>
          <w:bCs w:val="0"/>
          <w:caps w:val="0"/>
          <w:kern w:val="0"/>
          <w:sz w:val="24"/>
          <w:szCs w:val="24"/>
        </w:rPr>
        <w:tab/>
      </w:r>
      <w:r>
        <w:rPr>
          <w:rFonts w:hint="eastAsia" w:ascii="Times New Roman" w:hAnsi="Times New Roman" w:cs="Times New Roman" w:eastAsiaTheme="minorEastAsia"/>
          <w:b w:val="0"/>
          <w:bCs w:val="0"/>
          <w:caps w:val="0"/>
          <w:kern w:val="0"/>
          <w:sz w:val="24"/>
          <w:szCs w:val="24"/>
        </w:rPr>
        <w:fldChar w:fldCharType="begin"/>
      </w:r>
      <w:r>
        <w:rPr>
          <w:rFonts w:hint="eastAsia" w:ascii="Times New Roman" w:hAnsi="Times New Roman" w:cs="Times New Roman" w:eastAsiaTheme="minorEastAsia"/>
          <w:b w:val="0"/>
          <w:bCs w:val="0"/>
          <w:caps w:val="0"/>
          <w:kern w:val="0"/>
          <w:sz w:val="24"/>
          <w:szCs w:val="24"/>
        </w:rPr>
        <w:instrText xml:space="preserve"> PAGEREF _Toc944 \h </w:instrText>
      </w:r>
      <w:r>
        <w:rPr>
          <w:rFonts w:hint="eastAsia" w:ascii="Times New Roman" w:hAnsi="Times New Roman" w:cs="Times New Roman" w:eastAsiaTheme="minorEastAsia"/>
          <w:b w:val="0"/>
          <w:bCs w:val="0"/>
          <w:caps w:val="0"/>
          <w:kern w:val="0"/>
          <w:sz w:val="24"/>
          <w:szCs w:val="24"/>
        </w:rPr>
        <w:fldChar w:fldCharType="separate"/>
      </w:r>
      <w:r>
        <w:rPr>
          <w:rFonts w:hint="eastAsia" w:ascii="Times New Roman" w:hAnsi="Times New Roman" w:cs="Times New Roman" w:eastAsiaTheme="minorEastAsia"/>
          <w:b w:val="0"/>
          <w:bCs w:val="0"/>
          <w:caps w:val="0"/>
          <w:kern w:val="0"/>
          <w:sz w:val="24"/>
          <w:szCs w:val="24"/>
        </w:rPr>
        <w:t>17</w:t>
      </w:r>
      <w:r>
        <w:rPr>
          <w:rFonts w:hint="eastAsia" w:ascii="Times New Roman" w:hAnsi="Times New Roman" w:cs="Times New Roman" w:eastAsiaTheme="minorEastAsia"/>
          <w:b w:val="0"/>
          <w:bCs w:val="0"/>
          <w:caps w:val="0"/>
          <w:kern w:val="0"/>
          <w:sz w:val="24"/>
          <w:szCs w:val="24"/>
        </w:rPr>
        <w:fldChar w:fldCharType="end"/>
      </w:r>
      <w:r>
        <w:rPr>
          <w:rFonts w:hint="eastAsia" w:ascii="Times New Roman" w:hAnsi="Times New Roman" w:cs="Times New Roman" w:eastAsiaTheme="minorEastAsia"/>
          <w:b w:val="0"/>
          <w:bCs w:val="0"/>
          <w:caps w:val="0"/>
          <w:kern w:val="0"/>
          <w:sz w:val="24"/>
          <w:szCs w:val="24"/>
        </w:rPr>
        <w:fldChar w:fldCharType="end"/>
      </w:r>
    </w:p>
    <w:p>
      <w:pPr>
        <w:pStyle w:val="15"/>
        <w:widowControl/>
        <w:tabs>
          <w:tab w:val="right" w:leader="hyphen" w:pos="8296"/>
        </w:tabs>
        <w:spacing w:before="0" w:after="100" w:line="276" w:lineRule="auto"/>
        <w:rPr>
          <w:rFonts w:ascii="Times New Roman" w:hAnsi="Times New Roman" w:cs="Times New Roman" w:eastAsiaTheme="minorEastAsia"/>
          <w:b w:val="0"/>
          <w:bCs w:val="0"/>
          <w:caps w:val="0"/>
          <w:kern w:val="0"/>
          <w:sz w:val="24"/>
          <w:szCs w:val="24"/>
        </w:rPr>
      </w:pPr>
      <w:r>
        <w:fldChar w:fldCharType="begin"/>
      </w:r>
      <w:r>
        <w:instrText xml:space="preserve"> HYPERLINK \l "_Toc23531" </w:instrText>
      </w:r>
      <w:r>
        <w:fldChar w:fldCharType="separate"/>
      </w:r>
      <w:r>
        <w:rPr>
          <w:rFonts w:hint="eastAsia" w:ascii="Times New Roman" w:hAnsi="Times New Roman" w:cs="Times New Roman" w:eastAsiaTheme="minorEastAsia"/>
          <w:b w:val="0"/>
          <w:bCs w:val="0"/>
          <w:caps w:val="0"/>
          <w:kern w:val="0"/>
          <w:sz w:val="24"/>
          <w:szCs w:val="24"/>
        </w:rPr>
        <w:t>5.4 设备管理应用</w:t>
      </w:r>
      <w:r>
        <w:rPr>
          <w:rFonts w:hint="eastAsia" w:ascii="Times New Roman" w:hAnsi="Times New Roman" w:cs="Times New Roman" w:eastAsiaTheme="minorEastAsia"/>
          <w:b w:val="0"/>
          <w:bCs w:val="0"/>
          <w:caps w:val="0"/>
          <w:kern w:val="0"/>
          <w:sz w:val="24"/>
          <w:szCs w:val="24"/>
        </w:rPr>
        <w:tab/>
      </w:r>
      <w:r>
        <w:rPr>
          <w:rFonts w:hint="eastAsia" w:ascii="Times New Roman" w:hAnsi="Times New Roman" w:cs="Times New Roman" w:eastAsiaTheme="minorEastAsia"/>
          <w:b w:val="0"/>
          <w:bCs w:val="0"/>
          <w:caps w:val="0"/>
          <w:kern w:val="0"/>
          <w:sz w:val="24"/>
          <w:szCs w:val="24"/>
        </w:rPr>
        <w:fldChar w:fldCharType="begin"/>
      </w:r>
      <w:r>
        <w:rPr>
          <w:rFonts w:hint="eastAsia" w:ascii="Times New Roman" w:hAnsi="Times New Roman" w:cs="Times New Roman" w:eastAsiaTheme="minorEastAsia"/>
          <w:b w:val="0"/>
          <w:bCs w:val="0"/>
          <w:caps w:val="0"/>
          <w:kern w:val="0"/>
          <w:sz w:val="24"/>
          <w:szCs w:val="24"/>
        </w:rPr>
        <w:instrText xml:space="preserve"> PAGEREF _Toc23531 \h </w:instrText>
      </w:r>
      <w:r>
        <w:rPr>
          <w:rFonts w:hint="eastAsia" w:ascii="Times New Roman" w:hAnsi="Times New Roman" w:cs="Times New Roman" w:eastAsiaTheme="minorEastAsia"/>
          <w:b w:val="0"/>
          <w:bCs w:val="0"/>
          <w:caps w:val="0"/>
          <w:kern w:val="0"/>
          <w:sz w:val="24"/>
          <w:szCs w:val="24"/>
        </w:rPr>
        <w:fldChar w:fldCharType="separate"/>
      </w:r>
      <w:r>
        <w:rPr>
          <w:rFonts w:hint="eastAsia" w:ascii="Times New Roman" w:hAnsi="Times New Roman" w:cs="Times New Roman" w:eastAsiaTheme="minorEastAsia"/>
          <w:b w:val="0"/>
          <w:bCs w:val="0"/>
          <w:caps w:val="0"/>
          <w:kern w:val="0"/>
          <w:sz w:val="24"/>
          <w:szCs w:val="24"/>
        </w:rPr>
        <w:t>18</w:t>
      </w:r>
      <w:r>
        <w:rPr>
          <w:rFonts w:hint="eastAsia" w:ascii="Times New Roman" w:hAnsi="Times New Roman" w:cs="Times New Roman" w:eastAsiaTheme="minorEastAsia"/>
          <w:b w:val="0"/>
          <w:bCs w:val="0"/>
          <w:caps w:val="0"/>
          <w:kern w:val="0"/>
          <w:sz w:val="24"/>
          <w:szCs w:val="24"/>
        </w:rPr>
        <w:fldChar w:fldCharType="end"/>
      </w:r>
      <w:r>
        <w:rPr>
          <w:rFonts w:hint="eastAsia" w:ascii="Times New Roman" w:hAnsi="Times New Roman" w:cs="Times New Roman" w:eastAsiaTheme="minorEastAsia"/>
          <w:b w:val="0"/>
          <w:bCs w:val="0"/>
          <w:caps w:val="0"/>
          <w:kern w:val="0"/>
          <w:sz w:val="24"/>
          <w:szCs w:val="24"/>
        </w:rPr>
        <w:fldChar w:fldCharType="end"/>
      </w:r>
    </w:p>
    <w:p>
      <w:pPr>
        <w:pStyle w:val="15"/>
        <w:widowControl/>
        <w:tabs>
          <w:tab w:val="right" w:leader="hyphen" w:pos="8296"/>
        </w:tabs>
        <w:spacing w:before="0" w:after="100" w:line="276" w:lineRule="auto"/>
        <w:rPr>
          <w:rFonts w:ascii="Times New Roman" w:hAnsi="Times New Roman" w:cs="Times New Roman" w:eastAsiaTheme="minorEastAsia"/>
          <w:b w:val="0"/>
          <w:bCs w:val="0"/>
          <w:caps w:val="0"/>
          <w:kern w:val="0"/>
          <w:sz w:val="24"/>
          <w:szCs w:val="24"/>
        </w:rPr>
      </w:pPr>
      <w:r>
        <w:fldChar w:fldCharType="begin"/>
      </w:r>
      <w:r>
        <w:instrText xml:space="preserve"> HYPERLINK \l "_Toc31900" </w:instrText>
      </w:r>
      <w:r>
        <w:fldChar w:fldCharType="separate"/>
      </w:r>
      <w:r>
        <w:rPr>
          <w:rFonts w:hint="eastAsia" w:ascii="Times New Roman" w:hAnsi="Times New Roman" w:cs="Times New Roman" w:eastAsiaTheme="minorEastAsia"/>
          <w:b w:val="0"/>
          <w:bCs w:val="0"/>
          <w:caps w:val="0"/>
          <w:kern w:val="0"/>
          <w:sz w:val="24"/>
          <w:szCs w:val="24"/>
        </w:rPr>
        <w:t>5.5 节能管理应用</w:t>
      </w:r>
      <w:r>
        <w:rPr>
          <w:rFonts w:hint="eastAsia" w:ascii="Times New Roman" w:hAnsi="Times New Roman" w:cs="Times New Roman" w:eastAsiaTheme="minorEastAsia"/>
          <w:b w:val="0"/>
          <w:bCs w:val="0"/>
          <w:caps w:val="0"/>
          <w:kern w:val="0"/>
          <w:sz w:val="24"/>
          <w:szCs w:val="24"/>
        </w:rPr>
        <w:tab/>
      </w:r>
      <w:r>
        <w:rPr>
          <w:rFonts w:hint="eastAsia" w:ascii="Times New Roman" w:hAnsi="Times New Roman" w:cs="Times New Roman" w:eastAsiaTheme="minorEastAsia"/>
          <w:b w:val="0"/>
          <w:bCs w:val="0"/>
          <w:caps w:val="0"/>
          <w:kern w:val="0"/>
          <w:sz w:val="24"/>
          <w:szCs w:val="24"/>
        </w:rPr>
        <w:fldChar w:fldCharType="begin"/>
      </w:r>
      <w:r>
        <w:rPr>
          <w:rFonts w:hint="eastAsia" w:ascii="Times New Roman" w:hAnsi="Times New Roman" w:cs="Times New Roman" w:eastAsiaTheme="minorEastAsia"/>
          <w:b w:val="0"/>
          <w:bCs w:val="0"/>
          <w:caps w:val="0"/>
          <w:kern w:val="0"/>
          <w:sz w:val="24"/>
          <w:szCs w:val="24"/>
        </w:rPr>
        <w:instrText xml:space="preserve"> PAGEREF _Toc31900 \h </w:instrText>
      </w:r>
      <w:r>
        <w:rPr>
          <w:rFonts w:hint="eastAsia" w:ascii="Times New Roman" w:hAnsi="Times New Roman" w:cs="Times New Roman" w:eastAsiaTheme="minorEastAsia"/>
          <w:b w:val="0"/>
          <w:bCs w:val="0"/>
          <w:caps w:val="0"/>
          <w:kern w:val="0"/>
          <w:sz w:val="24"/>
          <w:szCs w:val="24"/>
        </w:rPr>
        <w:fldChar w:fldCharType="separate"/>
      </w:r>
      <w:r>
        <w:rPr>
          <w:rFonts w:hint="eastAsia" w:ascii="Times New Roman" w:hAnsi="Times New Roman" w:cs="Times New Roman" w:eastAsiaTheme="minorEastAsia"/>
          <w:b w:val="0"/>
          <w:bCs w:val="0"/>
          <w:caps w:val="0"/>
          <w:kern w:val="0"/>
          <w:sz w:val="24"/>
          <w:szCs w:val="24"/>
        </w:rPr>
        <w:t>19</w:t>
      </w:r>
      <w:r>
        <w:rPr>
          <w:rFonts w:hint="eastAsia" w:ascii="Times New Roman" w:hAnsi="Times New Roman" w:cs="Times New Roman" w:eastAsiaTheme="minorEastAsia"/>
          <w:b w:val="0"/>
          <w:bCs w:val="0"/>
          <w:caps w:val="0"/>
          <w:kern w:val="0"/>
          <w:sz w:val="24"/>
          <w:szCs w:val="24"/>
        </w:rPr>
        <w:fldChar w:fldCharType="end"/>
      </w:r>
      <w:r>
        <w:rPr>
          <w:rFonts w:hint="eastAsia" w:ascii="Times New Roman" w:hAnsi="Times New Roman" w:cs="Times New Roman" w:eastAsiaTheme="minorEastAsia"/>
          <w:b w:val="0"/>
          <w:bCs w:val="0"/>
          <w:caps w:val="0"/>
          <w:kern w:val="0"/>
          <w:sz w:val="24"/>
          <w:szCs w:val="24"/>
        </w:rPr>
        <w:fldChar w:fldCharType="end"/>
      </w:r>
    </w:p>
    <w:p>
      <w:pPr>
        <w:pStyle w:val="15"/>
        <w:widowControl/>
        <w:tabs>
          <w:tab w:val="right" w:leader="hyphen" w:pos="8296"/>
        </w:tabs>
        <w:spacing w:before="0" w:after="100" w:line="276" w:lineRule="auto"/>
        <w:rPr>
          <w:rFonts w:ascii="Times New Roman" w:hAnsi="Times New Roman" w:cs="Times New Roman" w:eastAsiaTheme="minorEastAsia"/>
          <w:b w:val="0"/>
          <w:bCs w:val="0"/>
          <w:caps w:val="0"/>
          <w:kern w:val="0"/>
          <w:sz w:val="24"/>
          <w:szCs w:val="24"/>
        </w:rPr>
      </w:pPr>
      <w:r>
        <w:fldChar w:fldCharType="begin"/>
      </w:r>
      <w:r>
        <w:instrText xml:space="preserve"> HYPERLINK \l "_Toc28560" </w:instrText>
      </w:r>
      <w:r>
        <w:fldChar w:fldCharType="separate"/>
      </w:r>
      <w:r>
        <w:rPr>
          <w:rFonts w:hint="eastAsia" w:ascii="Times New Roman" w:hAnsi="Times New Roman" w:cs="Times New Roman" w:eastAsiaTheme="minorEastAsia"/>
          <w:b w:val="0"/>
          <w:bCs w:val="0"/>
          <w:caps w:val="0"/>
          <w:kern w:val="0"/>
          <w:sz w:val="24"/>
          <w:szCs w:val="24"/>
        </w:rPr>
        <w:t>5.6 灾害应急管理应用</w:t>
      </w:r>
      <w:r>
        <w:rPr>
          <w:rFonts w:hint="eastAsia" w:ascii="Times New Roman" w:hAnsi="Times New Roman" w:cs="Times New Roman" w:eastAsiaTheme="minorEastAsia"/>
          <w:b w:val="0"/>
          <w:bCs w:val="0"/>
          <w:caps w:val="0"/>
          <w:kern w:val="0"/>
          <w:sz w:val="24"/>
          <w:szCs w:val="24"/>
        </w:rPr>
        <w:tab/>
      </w:r>
      <w:r>
        <w:rPr>
          <w:rFonts w:hint="eastAsia" w:ascii="Times New Roman" w:hAnsi="Times New Roman" w:cs="Times New Roman" w:eastAsiaTheme="minorEastAsia"/>
          <w:b w:val="0"/>
          <w:bCs w:val="0"/>
          <w:caps w:val="0"/>
          <w:kern w:val="0"/>
          <w:sz w:val="24"/>
          <w:szCs w:val="24"/>
        </w:rPr>
        <w:fldChar w:fldCharType="begin"/>
      </w:r>
      <w:r>
        <w:rPr>
          <w:rFonts w:hint="eastAsia" w:ascii="Times New Roman" w:hAnsi="Times New Roman" w:cs="Times New Roman" w:eastAsiaTheme="minorEastAsia"/>
          <w:b w:val="0"/>
          <w:bCs w:val="0"/>
          <w:caps w:val="0"/>
          <w:kern w:val="0"/>
          <w:sz w:val="24"/>
          <w:szCs w:val="24"/>
        </w:rPr>
        <w:instrText xml:space="preserve"> PAGEREF _Toc28560 \h </w:instrText>
      </w:r>
      <w:r>
        <w:rPr>
          <w:rFonts w:hint="eastAsia" w:ascii="Times New Roman" w:hAnsi="Times New Roman" w:cs="Times New Roman" w:eastAsiaTheme="minorEastAsia"/>
          <w:b w:val="0"/>
          <w:bCs w:val="0"/>
          <w:caps w:val="0"/>
          <w:kern w:val="0"/>
          <w:sz w:val="24"/>
          <w:szCs w:val="24"/>
        </w:rPr>
        <w:fldChar w:fldCharType="separate"/>
      </w:r>
      <w:r>
        <w:rPr>
          <w:rFonts w:hint="eastAsia" w:ascii="Times New Roman" w:hAnsi="Times New Roman" w:cs="Times New Roman" w:eastAsiaTheme="minorEastAsia"/>
          <w:b w:val="0"/>
          <w:bCs w:val="0"/>
          <w:caps w:val="0"/>
          <w:kern w:val="0"/>
          <w:sz w:val="24"/>
          <w:szCs w:val="24"/>
        </w:rPr>
        <w:t>19</w:t>
      </w:r>
      <w:r>
        <w:rPr>
          <w:rFonts w:hint="eastAsia" w:ascii="Times New Roman" w:hAnsi="Times New Roman" w:cs="Times New Roman" w:eastAsiaTheme="minorEastAsia"/>
          <w:b w:val="0"/>
          <w:bCs w:val="0"/>
          <w:caps w:val="0"/>
          <w:kern w:val="0"/>
          <w:sz w:val="24"/>
          <w:szCs w:val="24"/>
        </w:rPr>
        <w:fldChar w:fldCharType="end"/>
      </w:r>
      <w:r>
        <w:rPr>
          <w:rFonts w:hint="eastAsia" w:ascii="Times New Roman" w:hAnsi="Times New Roman" w:cs="Times New Roman" w:eastAsiaTheme="minorEastAsia"/>
          <w:b w:val="0"/>
          <w:bCs w:val="0"/>
          <w:caps w:val="0"/>
          <w:kern w:val="0"/>
          <w:sz w:val="24"/>
          <w:szCs w:val="24"/>
        </w:rPr>
        <w:fldChar w:fldCharType="end"/>
      </w:r>
    </w:p>
    <w:p>
      <w:pPr>
        <w:pStyle w:val="15"/>
        <w:widowControl/>
        <w:tabs>
          <w:tab w:val="right" w:leader="hyphen" w:pos="8296"/>
        </w:tabs>
        <w:spacing w:before="0" w:after="100" w:line="276" w:lineRule="auto"/>
        <w:rPr>
          <w:rFonts w:ascii="Times New Roman" w:hAnsi="Times New Roman" w:cs="Times New Roman" w:eastAsiaTheme="minorEastAsia"/>
          <w:b w:val="0"/>
          <w:bCs w:val="0"/>
          <w:caps w:val="0"/>
          <w:kern w:val="0"/>
          <w:sz w:val="24"/>
          <w:szCs w:val="24"/>
        </w:rPr>
      </w:pPr>
      <w:r>
        <w:fldChar w:fldCharType="begin"/>
      </w:r>
      <w:r>
        <w:instrText xml:space="preserve"> HYPERLINK \l "_Toc25612" </w:instrText>
      </w:r>
      <w:r>
        <w:fldChar w:fldCharType="separate"/>
      </w:r>
      <w:r>
        <w:rPr>
          <w:rFonts w:hint="eastAsia" w:ascii="Times New Roman" w:hAnsi="Times New Roman" w:cs="Times New Roman" w:eastAsiaTheme="minorEastAsia"/>
          <w:b w:val="0"/>
          <w:bCs w:val="0"/>
          <w:caps w:val="0"/>
          <w:kern w:val="0"/>
          <w:sz w:val="24"/>
          <w:szCs w:val="24"/>
        </w:rPr>
        <w:t>5.7 楼宇智能化控制应用</w:t>
      </w:r>
      <w:r>
        <w:rPr>
          <w:rFonts w:hint="eastAsia" w:ascii="Times New Roman" w:hAnsi="Times New Roman" w:cs="Times New Roman" w:eastAsiaTheme="minorEastAsia"/>
          <w:b w:val="0"/>
          <w:bCs w:val="0"/>
          <w:caps w:val="0"/>
          <w:kern w:val="0"/>
          <w:sz w:val="24"/>
          <w:szCs w:val="24"/>
        </w:rPr>
        <w:tab/>
      </w:r>
      <w:r>
        <w:rPr>
          <w:rFonts w:hint="eastAsia" w:ascii="Times New Roman" w:hAnsi="Times New Roman" w:cs="Times New Roman" w:eastAsiaTheme="minorEastAsia"/>
          <w:b w:val="0"/>
          <w:bCs w:val="0"/>
          <w:caps w:val="0"/>
          <w:kern w:val="0"/>
          <w:sz w:val="24"/>
          <w:szCs w:val="24"/>
        </w:rPr>
        <w:fldChar w:fldCharType="begin"/>
      </w:r>
      <w:r>
        <w:rPr>
          <w:rFonts w:hint="eastAsia" w:ascii="Times New Roman" w:hAnsi="Times New Roman" w:cs="Times New Roman" w:eastAsiaTheme="minorEastAsia"/>
          <w:b w:val="0"/>
          <w:bCs w:val="0"/>
          <w:caps w:val="0"/>
          <w:kern w:val="0"/>
          <w:sz w:val="24"/>
          <w:szCs w:val="24"/>
        </w:rPr>
        <w:instrText xml:space="preserve"> PAGEREF _Toc25612 \h </w:instrText>
      </w:r>
      <w:r>
        <w:rPr>
          <w:rFonts w:hint="eastAsia" w:ascii="Times New Roman" w:hAnsi="Times New Roman" w:cs="Times New Roman" w:eastAsiaTheme="minorEastAsia"/>
          <w:b w:val="0"/>
          <w:bCs w:val="0"/>
          <w:caps w:val="0"/>
          <w:kern w:val="0"/>
          <w:sz w:val="24"/>
          <w:szCs w:val="24"/>
        </w:rPr>
        <w:fldChar w:fldCharType="separate"/>
      </w:r>
      <w:r>
        <w:rPr>
          <w:rFonts w:hint="eastAsia" w:ascii="Times New Roman" w:hAnsi="Times New Roman" w:cs="Times New Roman" w:eastAsiaTheme="minorEastAsia"/>
          <w:b w:val="0"/>
          <w:bCs w:val="0"/>
          <w:caps w:val="0"/>
          <w:kern w:val="0"/>
          <w:sz w:val="24"/>
          <w:szCs w:val="24"/>
        </w:rPr>
        <w:t>20</w:t>
      </w:r>
      <w:r>
        <w:rPr>
          <w:rFonts w:hint="eastAsia" w:ascii="Times New Roman" w:hAnsi="Times New Roman" w:cs="Times New Roman" w:eastAsiaTheme="minorEastAsia"/>
          <w:b w:val="0"/>
          <w:bCs w:val="0"/>
          <w:caps w:val="0"/>
          <w:kern w:val="0"/>
          <w:sz w:val="24"/>
          <w:szCs w:val="24"/>
        </w:rPr>
        <w:fldChar w:fldCharType="end"/>
      </w:r>
      <w:r>
        <w:rPr>
          <w:rFonts w:hint="eastAsia" w:ascii="Times New Roman" w:hAnsi="Times New Roman" w:cs="Times New Roman" w:eastAsiaTheme="minorEastAsia"/>
          <w:b w:val="0"/>
          <w:bCs w:val="0"/>
          <w:caps w:val="0"/>
          <w:kern w:val="0"/>
          <w:sz w:val="24"/>
          <w:szCs w:val="24"/>
        </w:rPr>
        <w:fldChar w:fldCharType="end"/>
      </w:r>
    </w:p>
    <w:p>
      <w:pPr>
        <w:pStyle w:val="15"/>
        <w:widowControl/>
        <w:tabs>
          <w:tab w:val="right" w:leader="hyphen" w:pos="8296"/>
        </w:tabs>
        <w:spacing w:before="0" w:after="100" w:line="276" w:lineRule="auto"/>
        <w:rPr>
          <w:rFonts w:ascii="Times New Roman" w:hAnsi="Times New Roman" w:cs="Times New Roman" w:eastAsiaTheme="minorEastAsia"/>
          <w:b w:val="0"/>
          <w:bCs w:val="0"/>
          <w:caps w:val="0"/>
          <w:kern w:val="0"/>
          <w:sz w:val="24"/>
          <w:szCs w:val="24"/>
        </w:rPr>
      </w:pPr>
      <w:r>
        <w:fldChar w:fldCharType="begin"/>
      </w:r>
      <w:r>
        <w:instrText xml:space="preserve"> HYPERLINK \l "_Toc31043" </w:instrText>
      </w:r>
      <w:r>
        <w:fldChar w:fldCharType="separate"/>
      </w:r>
      <w:r>
        <w:rPr>
          <w:rFonts w:hint="eastAsia" w:ascii="Times New Roman" w:hAnsi="Times New Roman" w:cs="Times New Roman" w:eastAsiaTheme="minorEastAsia"/>
          <w:b w:val="0"/>
          <w:bCs w:val="0"/>
          <w:caps w:val="0"/>
          <w:kern w:val="0"/>
          <w:sz w:val="24"/>
          <w:szCs w:val="24"/>
        </w:rPr>
        <w:t>5.8 产业生态服务应用</w:t>
      </w:r>
      <w:r>
        <w:rPr>
          <w:rFonts w:hint="eastAsia" w:ascii="Times New Roman" w:hAnsi="Times New Roman" w:cs="Times New Roman" w:eastAsiaTheme="minorEastAsia"/>
          <w:b w:val="0"/>
          <w:bCs w:val="0"/>
          <w:caps w:val="0"/>
          <w:kern w:val="0"/>
          <w:sz w:val="24"/>
          <w:szCs w:val="24"/>
        </w:rPr>
        <w:tab/>
      </w:r>
      <w:r>
        <w:rPr>
          <w:rFonts w:hint="eastAsia" w:ascii="Times New Roman" w:hAnsi="Times New Roman" w:cs="Times New Roman" w:eastAsiaTheme="minorEastAsia"/>
          <w:b w:val="0"/>
          <w:bCs w:val="0"/>
          <w:caps w:val="0"/>
          <w:kern w:val="0"/>
          <w:sz w:val="24"/>
          <w:szCs w:val="24"/>
        </w:rPr>
        <w:fldChar w:fldCharType="begin"/>
      </w:r>
      <w:r>
        <w:rPr>
          <w:rFonts w:hint="eastAsia" w:ascii="Times New Roman" w:hAnsi="Times New Roman" w:cs="Times New Roman" w:eastAsiaTheme="minorEastAsia"/>
          <w:b w:val="0"/>
          <w:bCs w:val="0"/>
          <w:caps w:val="0"/>
          <w:kern w:val="0"/>
          <w:sz w:val="24"/>
          <w:szCs w:val="24"/>
        </w:rPr>
        <w:instrText xml:space="preserve"> PAGEREF _Toc31043 \h </w:instrText>
      </w:r>
      <w:r>
        <w:rPr>
          <w:rFonts w:hint="eastAsia" w:ascii="Times New Roman" w:hAnsi="Times New Roman" w:cs="Times New Roman" w:eastAsiaTheme="minorEastAsia"/>
          <w:b w:val="0"/>
          <w:bCs w:val="0"/>
          <w:caps w:val="0"/>
          <w:kern w:val="0"/>
          <w:sz w:val="24"/>
          <w:szCs w:val="24"/>
        </w:rPr>
        <w:fldChar w:fldCharType="separate"/>
      </w:r>
      <w:r>
        <w:rPr>
          <w:rFonts w:hint="eastAsia" w:ascii="Times New Roman" w:hAnsi="Times New Roman" w:cs="Times New Roman" w:eastAsiaTheme="minorEastAsia"/>
          <w:b w:val="0"/>
          <w:bCs w:val="0"/>
          <w:caps w:val="0"/>
          <w:kern w:val="0"/>
          <w:sz w:val="24"/>
          <w:szCs w:val="24"/>
        </w:rPr>
        <w:t>21</w:t>
      </w:r>
      <w:r>
        <w:rPr>
          <w:rFonts w:hint="eastAsia" w:ascii="Times New Roman" w:hAnsi="Times New Roman" w:cs="Times New Roman" w:eastAsiaTheme="minorEastAsia"/>
          <w:b w:val="0"/>
          <w:bCs w:val="0"/>
          <w:caps w:val="0"/>
          <w:kern w:val="0"/>
          <w:sz w:val="24"/>
          <w:szCs w:val="24"/>
        </w:rPr>
        <w:fldChar w:fldCharType="end"/>
      </w:r>
      <w:r>
        <w:rPr>
          <w:rFonts w:hint="eastAsia" w:ascii="Times New Roman" w:hAnsi="Times New Roman" w:cs="Times New Roman" w:eastAsiaTheme="minorEastAsia"/>
          <w:b w:val="0"/>
          <w:bCs w:val="0"/>
          <w:caps w:val="0"/>
          <w:kern w:val="0"/>
          <w:sz w:val="24"/>
          <w:szCs w:val="24"/>
        </w:rPr>
        <w:fldChar w:fldCharType="end"/>
      </w:r>
    </w:p>
    <w:p>
      <w:pPr>
        <w:pStyle w:val="15"/>
        <w:widowControl/>
        <w:tabs>
          <w:tab w:val="right" w:leader="hyphen" w:pos="8296"/>
        </w:tabs>
        <w:spacing w:before="0" w:after="100" w:line="276" w:lineRule="auto"/>
        <w:rPr>
          <w:rFonts w:ascii="Times New Roman" w:hAnsi="Times New Roman" w:cs="Times New Roman" w:eastAsiaTheme="minorEastAsia"/>
          <w:b w:val="0"/>
          <w:bCs w:val="0"/>
          <w:caps w:val="0"/>
          <w:kern w:val="0"/>
          <w:sz w:val="24"/>
          <w:szCs w:val="24"/>
        </w:rPr>
      </w:pPr>
      <w:r>
        <w:fldChar w:fldCharType="begin"/>
      </w:r>
      <w:r>
        <w:instrText xml:space="preserve"> HYPERLINK \l "_Toc4491" </w:instrText>
      </w:r>
      <w:r>
        <w:fldChar w:fldCharType="separate"/>
      </w:r>
      <w:r>
        <w:rPr>
          <w:rFonts w:hint="eastAsia" w:ascii="Times New Roman" w:hAnsi="Times New Roman" w:cs="Times New Roman" w:eastAsiaTheme="minorEastAsia"/>
          <w:b w:val="0"/>
          <w:bCs w:val="0"/>
          <w:caps w:val="0"/>
          <w:kern w:val="0"/>
          <w:sz w:val="24"/>
          <w:szCs w:val="24"/>
        </w:rPr>
        <w:t>5.9 运营价值分析应用</w:t>
      </w:r>
      <w:r>
        <w:rPr>
          <w:rFonts w:hint="eastAsia" w:ascii="Times New Roman" w:hAnsi="Times New Roman" w:cs="Times New Roman" w:eastAsiaTheme="minorEastAsia"/>
          <w:b w:val="0"/>
          <w:bCs w:val="0"/>
          <w:caps w:val="0"/>
          <w:kern w:val="0"/>
          <w:sz w:val="24"/>
          <w:szCs w:val="24"/>
        </w:rPr>
        <w:tab/>
      </w:r>
      <w:r>
        <w:rPr>
          <w:rFonts w:hint="eastAsia" w:ascii="Times New Roman" w:hAnsi="Times New Roman" w:cs="Times New Roman" w:eastAsiaTheme="minorEastAsia"/>
          <w:b w:val="0"/>
          <w:bCs w:val="0"/>
          <w:caps w:val="0"/>
          <w:kern w:val="0"/>
          <w:sz w:val="24"/>
          <w:szCs w:val="24"/>
        </w:rPr>
        <w:fldChar w:fldCharType="begin"/>
      </w:r>
      <w:r>
        <w:rPr>
          <w:rFonts w:hint="eastAsia" w:ascii="Times New Roman" w:hAnsi="Times New Roman" w:cs="Times New Roman" w:eastAsiaTheme="minorEastAsia"/>
          <w:b w:val="0"/>
          <w:bCs w:val="0"/>
          <w:caps w:val="0"/>
          <w:kern w:val="0"/>
          <w:sz w:val="24"/>
          <w:szCs w:val="24"/>
        </w:rPr>
        <w:instrText xml:space="preserve"> PAGEREF _Toc4491 \h </w:instrText>
      </w:r>
      <w:r>
        <w:rPr>
          <w:rFonts w:hint="eastAsia" w:ascii="Times New Roman" w:hAnsi="Times New Roman" w:cs="Times New Roman" w:eastAsiaTheme="minorEastAsia"/>
          <w:b w:val="0"/>
          <w:bCs w:val="0"/>
          <w:caps w:val="0"/>
          <w:kern w:val="0"/>
          <w:sz w:val="24"/>
          <w:szCs w:val="24"/>
        </w:rPr>
        <w:fldChar w:fldCharType="separate"/>
      </w:r>
      <w:r>
        <w:rPr>
          <w:rFonts w:hint="eastAsia" w:ascii="Times New Roman" w:hAnsi="Times New Roman" w:cs="Times New Roman" w:eastAsiaTheme="minorEastAsia"/>
          <w:b w:val="0"/>
          <w:bCs w:val="0"/>
          <w:caps w:val="0"/>
          <w:kern w:val="0"/>
          <w:sz w:val="24"/>
          <w:szCs w:val="24"/>
        </w:rPr>
        <w:t>22</w:t>
      </w:r>
      <w:r>
        <w:rPr>
          <w:rFonts w:hint="eastAsia" w:ascii="Times New Roman" w:hAnsi="Times New Roman" w:cs="Times New Roman" w:eastAsiaTheme="minorEastAsia"/>
          <w:b w:val="0"/>
          <w:bCs w:val="0"/>
          <w:caps w:val="0"/>
          <w:kern w:val="0"/>
          <w:sz w:val="24"/>
          <w:szCs w:val="24"/>
        </w:rPr>
        <w:fldChar w:fldCharType="end"/>
      </w:r>
      <w:r>
        <w:rPr>
          <w:rFonts w:hint="eastAsia" w:ascii="Times New Roman" w:hAnsi="Times New Roman" w:cs="Times New Roman" w:eastAsiaTheme="minorEastAsia"/>
          <w:b w:val="0"/>
          <w:bCs w:val="0"/>
          <w:caps w:val="0"/>
          <w:kern w:val="0"/>
          <w:sz w:val="24"/>
          <w:szCs w:val="24"/>
        </w:rPr>
        <w:fldChar w:fldCharType="end"/>
      </w:r>
    </w:p>
    <w:p>
      <w:pPr>
        <w:pStyle w:val="15"/>
        <w:widowControl/>
        <w:tabs>
          <w:tab w:val="right" w:leader="hyphen" w:pos="8296"/>
        </w:tabs>
        <w:spacing w:before="0" w:after="100" w:line="276" w:lineRule="auto"/>
        <w:rPr>
          <w:rFonts w:ascii="Times New Roman" w:hAnsi="Times New Roman" w:cs="Times New Roman" w:eastAsiaTheme="minorEastAsia"/>
          <w:b w:val="0"/>
          <w:bCs w:val="0"/>
          <w:caps w:val="0"/>
          <w:kern w:val="0"/>
          <w:sz w:val="24"/>
          <w:szCs w:val="24"/>
        </w:rPr>
      </w:pPr>
      <w:r>
        <w:fldChar w:fldCharType="begin"/>
      </w:r>
      <w:r>
        <w:instrText xml:space="preserve"> HYPERLINK \l "_Toc28954" </w:instrText>
      </w:r>
      <w:r>
        <w:fldChar w:fldCharType="separate"/>
      </w:r>
      <w:r>
        <w:rPr>
          <w:rFonts w:hint="eastAsia" w:ascii="Times New Roman" w:hAnsi="Times New Roman" w:cs="Times New Roman" w:eastAsiaTheme="minorEastAsia"/>
          <w:b w:val="0"/>
          <w:bCs w:val="0"/>
          <w:caps w:val="0"/>
          <w:kern w:val="0"/>
          <w:sz w:val="24"/>
          <w:szCs w:val="24"/>
        </w:rPr>
        <w:t>本标准用词说明</w:t>
      </w:r>
      <w:r>
        <w:rPr>
          <w:rFonts w:hint="eastAsia" w:ascii="Times New Roman" w:hAnsi="Times New Roman" w:cs="Times New Roman" w:eastAsiaTheme="minorEastAsia"/>
          <w:b w:val="0"/>
          <w:bCs w:val="0"/>
          <w:caps w:val="0"/>
          <w:kern w:val="0"/>
          <w:sz w:val="24"/>
          <w:szCs w:val="24"/>
        </w:rPr>
        <w:tab/>
      </w:r>
      <w:r>
        <w:rPr>
          <w:rFonts w:hint="eastAsia" w:ascii="Times New Roman" w:hAnsi="Times New Roman" w:cs="Times New Roman" w:eastAsiaTheme="minorEastAsia"/>
          <w:b w:val="0"/>
          <w:bCs w:val="0"/>
          <w:caps w:val="0"/>
          <w:kern w:val="0"/>
          <w:sz w:val="24"/>
          <w:szCs w:val="24"/>
        </w:rPr>
        <w:fldChar w:fldCharType="begin"/>
      </w:r>
      <w:r>
        <w:rPr>
          <w:rFonts w:hint="eastAsia" w:ascii="Times New Roman" w:hAnsi="Times New Roman" w:cs="Times New Roman" w:eastAsiaTheme="minorEastAsia"/>
          <w:b w:val="0"/>
          <w:bCs w:val="0"/>
          <w:caps w:val="0"/>
          <w:kern w:val="0"/>
          <w:sz w:val="24"/>
          <w:szCs w:val="24"/>
        </w:rPr>
        <w:instrText xml:space="preserve"> PAGEREF _Toc28954 \h </w:instrText>
      </w:r>
      <w:r>
        <w:rPr>
          <w:rFonts w:hint="eastAsia" w:ascii="Times New Roman" w:hAnsi="Times New Roman" w:cs="Times New Roman" w:eastAsiaTheme="minorEastAsia"/>
          <w:b w:val="0"/>
          <w:bCs w:val="0"/>
          <w:caps w:val="0"/>
          <w:kern w:val="0"/>
          <w:sz w:val="24"/>
          <w:szCs w:val="24"/>
        </w:rPr>
        <w:fldChar w:fldCharType="separate"/>
      </w:r>
      <w:r>
        <w:rPr>
          <w:rFonts w:hint="eastAsia" w:ascii="Times New Roman" w:hAnsi="Times New Roman" w:cs="Times New Roman" w:eastAsiaTheme="minorEastAsia"/>
          <w:b w:val="0"/>
          <w:bCs w:val="0"/>
          <w:caps w:val="0"/>
          <w:kern w:val="0"/>
          <w:sz w:val="24"/>
          <w:szCs w:val="24"/>
        </w:rPr>
        <w:t>26</w:t>
      </w:r>
      <w:r>
        <w:rPr>
          <w:rFonts w:hint="eastAsia" w:ascii="Times New Roman" w:hAnsi="Times New Roman" w:cs="Times New Roman" w:eastAsiaTheme="minorEastAsia"/>
          <w:b w:val="0"/>
          <w:bCs w:val="0"/>
          <w:caps w:val="0"/>
          <w:kern w:val="0"/>
          <w:sz w:val="24"/>
          <w:szCs w:val="24"/>
        </w:rPr>
        <w:fldChar w:fldCharType="end"/>
      </w:r>
      <w:r>
        <w:rPr>
          <w:rFonts w:hint="eastAsia" w:ascii="Times New Roman" w:hAnsi="Times New Roman" w:cs="Times New Roman" w:eastAsiaTheme="minorEastAsia"/>
          <w:b w:val="0"/>
          <w:bCs w:val="0"/>
          <w:caps w:val="0"/>
          <w:kern w:val="0"/>
          <w:sz w:val="24"/>
          <w:szCs w:val="24"/>
        </w:rPr>
        <w:fldChar w:fldCharType="end"/>
      </w:r>
    </w:p>
    <w:p>
      <w:pPr>
        <w:pStyle w:val="15"/>
        <w:widowControl/>
        <w:tabs>
          <w:tab w:val="right" w:leader="hyphen" w:pos="8296"/>
        </w:tabs>
        <w:spacing w:before="0" w:after="100" w:line="276" w:lineRule="auto"/>
        <w:rPr>
          <w:rFonts w:ascii="Times New Roman" w:hAnsi="Times New Roman" w:cs="Times New Roman" w:eastAsiaTheme="minorEastAsia"/>
          <w:b w:val="0"/>
          <w:bCs w:val="0"/>
          <w:caps w:val="0"/>
          <w:kern w:val="0"/>
          <w:sz w:val="24"/>
          <w:szCs w:val="24"/>
        </w:rPr>
      </w:pPr>
      <w:r>
        <w:fldChar w:fldCharType="begin"/>
      </w:r>
      <w:r>
        <w:instrText xml:space="preserve"> HYPERLINK \l "_Toc2220" </w:instrText>
      </w:r>
      <w:r>
        <w:fldChar w:fldCharType="separate"/>
      </w:r>
      <w:r>
        <w:rPr>
          <w:rFonts w:hint="eastAsia" w:ascii="Times New Roman" w:hAnsi="Times New Roman" w:cs="Times New Roman" w:eastAsiaTheme="minorEastAsia"/>
          <w:b w:val="0"/>
          <w:bCs w:val="0"/>
          <w:caps w:val="0"/>
          <w:kern w:val="0"/>
          <w:sz w:val="24"/>
          <w:szCs w:val="24"/>
        </w:rPr>
        <w:t>引用标准名录</w:t>
      </w:r>
      <w:r>
        <w:rPr>
          <w:rFonts w:hint="eastAsia" w:ascii="Times New Roman" w:hAnsi="Times New Roman" w:cs="Times New Roman" w:eastAsiaTheme="minorEastAsia"/>
          <w:b w:val="0"/>
          <w:bCs w:val="0"/>
          <w:caps w:val="0"/>
          <w:kern w:val="0"/>
          <w:sz w:val="24"/>
          <w:szCs w:val="24"/>
        </w:rPr>
        <w:tab/>
      </w:r>
      <w:r>
        <w:rPr>
          <w:rFonts w:hint="eastAsia" w:ascii="Times New Roman" w:hAnsi="Times New Roman" w:cs="Times New Roman" w:eastAsiaTheme="minorEastAsia"/>
          <w:b w:val="0"/>
          <w:bCs w:val="0"/>
          <w:caps w:val="0"/>
          <w:kern w:val="0"/>
          <w:sz w:val="24"/>
          <w:szCs w:val="24"/>
        </w:rPr>
        <w:fldChar w:fldCharType="begin"/>
      </w:r>
      <w:r>
        <w:rPr>
          <w:rFonts w:hint="eastAsia" w:ascii="Times New Roman" w:hAnsi="Times New Roman" w:cs="Times New Roman" w:eastAsiaTheme="minorEastAsia"/>
          <w:b w:val="0"/>
          <w:bCs w:val="0"/>
          <w:caps w:val="0"/>
          <w:kern w:val="0"/>
          <w:sz w:val="24"/>
          <w:szCs w:val="24"/>
        </w:rPr>
        <w:instrText xml:space="preserve"> PAGEREF _Toc2220 \h </w:instrText>
      </w:r>
      <w:r>
        <w:rPr>
          <w:rFonts w:hint="eastAsia" w:ascii="Times New Roman" w:hAnsi="Times New Roman" w:cs="Times New Roman" w:eastAsiaTheme="minorEastAsia"/>
          <w:b w:val="0"/>
          <w:bCs w:val="0"/>
          <w:caps w:val="0"/>
          <w:kern w:val="0"/>
          <w:sz w:val="24"/>
          <w:szCs w:val="24"/>
        </w:rPr>
        <w:fldChar w:fldCharType="separate"/>
      </w:r>
      <w:r>
        <w:rPr>
          <w:rFonts w:hint="eastAsia" w:ascii="Times New Roman" w:hAnsi="Times New Roman" w:cs="Times New Roman" w:eastAsiaTheme="minorEastAsia"/>
          <w:b w:val="0"/>
          <w:bCs w:val="0"/>
          <w:caps w:val="0"/>
          <w:kern w:val="0"/>
          <w:sz w:val="24"/>
          <w:szCs w:val="24"/>
        </w:rPr>
        <w:t>27</w:t>
      </w:r>
      <w:r>
        <w:rPr>
          <w:rFonts w:hint="eastAsia" w:ascii="Times New Roman" w:hAnsi="Times New Roman" w:cs="Times New Roman" w:eastAsiaTheme="minorEastAsia"/>
          <w:b w:val="0"/>
          <w:bCs w:val="0"/>
          <w:caps w:val="0"/>
          <w:kern w:val="0"/>
          <w:sz w:val="24"/>
          <w:szCs w:val="24"/>
        </w:rPr>
        <w:fldChar w:fldCharType="end"/>
      </w:r>
      <w:r>
        <w:rPr>
          <w:rFonts w:hint="eastAsia" w:ascii="Times New Roman" w:hAnsi="Times New Roman" w:cs="Times New Roman" w:eastAsiaTheme="minorEastAsia"/>
          <w:b w:val="0"/>
          <w:bCs w:val="0"/>
          <w:caps w:val="0"/>
          <w:kern w:val="0"/>
          <w:sz w:val="24"/>
          <w:szCs w:val="24"/>
        </w:rPr>
        <w:fldChar w:fldCharType="end"/>
      </w:r>
    </w:p>
    <w:p>
      <w:pPr>
        <w:pStyle w:val="15"/>
        <w:widowControl/>
        <w:tabs>
          <w:tab w:val="right" w:leader="hyphen" w:pos="8296"/>
        </w:tabs>
        <w:spacing w:before="0" w:after="100" w:line="276" w:lineRule="auto"/>
      </w:pPr>
      <w:r>
        <w:rPr>
          <w:rFonts w:hint="eastAsia" w:ascii="Times New Roman" w:hAnsi="Times New Roman" w:cs="Times New Roman" w:eastAsiaTheme="minorEastAsia"/>
          <w:b w:val="0"/>
          <w:bCs w:val="0"/>
          <w:caps w:val="0"/>
          <w:kern w:val="0"/>
          <w:sz w:val="24"/>
          <w:szCs w:val="24"/>
        </w:rPr>
        <w:fldChar w:fldCharType="end"/>
      </w:r>
    </w:p>
    <w:p>
      <w:pPr>
        <w:widowControl/>
        <w:spacing w:line="240" w:lineRule="auto"/>
        <w:jc w:val="left"/>
        <w:rPr>
          <w:rFonts w:ascii="Times New Roman" w:hAnsi="Times New Roman"/>
          <w:b/>
          <w:bCs/>
          <w:kern w:val="0"/>
          <w:sz w:val="36"/>
          <w:szCs w:val="36"/>
          <w:lang w:val="zh-CN"/>
        </w:rPr>
      </w:pPr>
      <w:r>
        <w:rPr>
          <w:rFonts w:ascii="Times New Roman" w:hAnsi="Times New Roman"/>
          <w:sz w:val="36"/>
          <w:szCs w:val="36"/>
          <w:lang w:val="zh-CN"/>
        </w:rPr>
        <w:br w:type="page"/>
      </w:r>
    </w:p>
    <w:p>
      <w:pPr>
        <w:pStyle w:val="175"/>
        <w:spacing w:line="240" w:lineRule="auto"/>
        <w:jc w:val="center"/>
        <w:rPr>
          <w:rFonts w:ascii="Times New Roman" w:hAnsi="Times New Roman" w:eastAsia="宋体"/>
          <w:color w:val="auto"/>
          <w:sz w:val="36"/>
          <w:szCs w:val="36"/>
          <w:lang w:val="zh-CN"/>
        </w:rPr>
      </w:pPr>
      <w:r>
        <w:rPr>
          <w:rFonts w:hint="eastAsia" w:ascii="Times New Roman" w:hAnsi="Times New Roman" w:eastAsia="宋体"/>
          <w:color w:val="auto"/>
          <w:sz w:val="36"/>
          <w:szCs w:val="36"/>
          <w:lang w:val="zh-CN"/>
        </w:rPr>
        <w:t>Contents</w:t>
      </w:r>
    </w:p>
    <w:p>
      <w:pPr>
        <w:pStyle w:val="15"/>
        <w:widowControl/>
        <w:tabs>
          <w:tab w:val="right" w:leader="hyphen" w:pos="8296"/>
        </w:tabs>
        <w:spacing w:before="0" w:after="100" w:line="276" w:lineRule="auto"/>
        <w:rPr>
          <w:rFonts w:ascii="Calibri" w:hAnsi="Calibri" w:cs="Times New Roman"/>
          <w:b w:val="0"/>
          <w:bCs w:val="0"/>
          <w:caps w:val="0"/>
          <w:kern w:val="0"/>
          <w:sz w:val="22"/>
          <w:szCs w:val="22"/>
        </w:rPr>
      </w:pPr>
      <w:r>
        <w:rPr>
          <w:rFonts w:hint="eastAsia" w:ascii="Calibri" w:hAnsi="Calibri" w:cs="Times New Roman"/>
          <w:b w:val="0"/>
          <w:bCs w:val="0"/>
          <w:caps w:val="0"/>
          <w:kern w:val="0"/>
          <w:sz w:val="22"/>
          <w:szCs w:val="22"/>
        </w:rPr>
        <w:fldChar w:fldCharType="begin"/>
      </w:r>
      <w:r>
        <w:rPr>
          <w:rFonts w:hint="eastAsia" w:ascii="Calibri" w:hAnsi="Calibri" w:cs="Times New Roman"/>
          <w:b w:val="0"/>
          <w:bCs w:val="0"/>
          <w:caps w:val="0"/>
          <w:kern w:val="0"/>
          <w:sz w:val="22"/>
          <w:szCs w:val="22"/>
        </w:rPr>
        <w:instrText xml:space="preserve"> TOC \o "1-2" \h \z \u </w:instrText>
      </w:r>
      <w:r>
        <w:rPr>
          <w:rFonts w:hint="eastAsia" w:ascii="Calibri" w:hAnsi="Calibri" w:cs="Times New Roman"/>
          <w:b w:val="0"/>
          <w:bCs w:val="0"/>
          <w:caps w:val="0"/>
          <w:kern w:val="0"/>
          <w:sz w:val="22"/>
          <w:szCs w:val="22"/>
        </w:rPr>
        <w:fldChar w:fldCharType="separate"/>
      </w:r>
      <w:r>
        <w:fldChar w:fldCharType="begin"/>
      </w:r>
      <w:r>
        <w:instrText xml:space="preserve"> HYPERLINK \l "_Toc18950" </w:instrText>
      </w:r>
      <w:r>
        <w:fldChar w:fldCharType="separate"/>
      </w:r>
      <w:r>
        <w:rPr>
          <w:rFonts w:hint="eastAsia" w:ascii="Calibri" w:hAnsi="Calibri" w:cs="Times New Roman"/>
          <w:b w:val="0"/>
          <w:bCs w:val="0"/>
          <w:caps w:val="0"/>
          <w:kern w:val="0"/>
          <w:sz w:val="22"/>
          <w:szCs w:val="22"/>
        </w:rPr>
        <w:t>Foreword</w:t>
      </w:r>
      <w:r>
        <w:rPr>
          <w:rFonts w:hint="eastAsia" w:ascii="Calibri" w:hAnsi="Calibri" w:cs="Times New Roman"/>
          <w:b w:val="0"/>
          <w:bCs w:val="0"/>
          <w:caps w:val="0"/>
          <w:kern w:val="0"/>
          <w:sz w:val="22"/>
          <w:szCs w:val="22"/>
        </w:rPr>
        <w:tab/>
      </w:r>
      <w:r>
        <w:rPr>
          <w:rFonts w:hint="eastAsia" w:ascii="Calibri" w:hAnsi="Calibri" w:cs="Times New Roman"/>
          <w:b w:val="0"/>
          <w:bCs w:val="0"/>
          <w:caps w:val="0"/>
          <w:kern w:val="0"/>
          <w:sz w:val="22"/>
          <w:szCs w:val="22"/>
        </w:rPr>
        <w:fldChar w:fldCharType="begin"/>
      </w:r>
      <w:r>
        <w:rPr>
          <w:rFonts w:hint="eastAsia" w:ascii="Calibri" w:hAnsi="Calibri" w:cs="Times New Roman"/>
          <w:b w:val="0"/>
          <w:bCs w:val="0"/>
          <w:caps w:val="0"/>
          <w:kern w:val="0"/>
          <w:sz w:val="22"/>
          <w:szCs w:val="22"/>
        </w:rPr>
        <w:instrText xml:space="preserve"> PAGEREF _Toc18950 \h </w:instrText>
      </w:r>
      <w:r>
        <w:rPr>
          <w:rFonts w:hint="eastAsia" w:ascii="Calibri" w:hAnsi="Calibri" w:cs="Times New Roman"/>
          <w:b w:val="0"/>
          <w:bCs w:val="0"/>
          <w:caps w:val="0"/>
          <w:kern w:val="0"/>
          <w:sz w:val="22"/>
          <w:szCs w:val="22"/>
        </w:rPr>
        <w:fldChar w:fldCharType="separate"/>
      </w:r>
      <w:r>
        <w:rPr>
          <w:rFonts w:hint="eastAsia" w:ascii="Calibri" w:hAnsi="Calibri" w:cs="Times New Roman"/>
          <w:b w:val="0"/>
          <w:bCs w:val="0"/>
          <w:caps w:val="0"/>
          <w:kern w:val="0"/>
          <w:sz w:val="22"/>
          <w:szCs w:val="22"/>
        </w:rPr>
        <w:t>4</w:t>
      </w:r>
      <w:r>
        <w:rPr>
          <w:rFonts w:hint="eastAsia" w:ascii="Calibri" w:hAnsi="Calibri" w:cs="Times New Roman"/>
          <w:b w:val="0"/>
          <w:bCs w:val="0"/>
          <w:caps w:val="0"/>
          <w:kern w:val="0"/>
          <w:sz w:val="22"/>
          <w:szCs w:val="22"/>
        </w:rPr>
        <w:fldChar w:fldCharType="end"/>
      </w:r>
      <w:r>
        <w:rPr>
          <w:rFonts w:hint="eastAsia" w:ascii="Calibri" w:hAnsi="Calibri" w:cs="Times New Roman"/>
          <w:b w:val="0"/>
          <w:bCs w:val="0"/>
          <w:caps w:val="0"/>
          <w:kern w:val="0"/>
          <w:sz w:val="22"/>
          <w:szCs w:val="22"/>
        </w:rPr>
        <w:fldChar w:fldCharType="end"/>
      </w:r>
    </w:p>
    <w:p>
      <w:pPr>
        <w:pStyle w:val="15"/>
        <w:widowControl/>
        <w:tabs>
          <w:tab w:val="right" w:leader="hyphen" w:pos="8296"/>
        </w:tabs>
        <w:spacing w:before="0" w:after="100" w:line="276" w:lineRule="auto"/>
        <w:rPr>
          <w:rFonts w:ascii="Calibri" w:hAnsi="Calibri" w:cs="Times New Roman"/>
          <w:b w:val="0"/>
          <w:bCs w:val="0"/>
          <w:caps w:val="0"/>
          <w:kern w:val="0"/>
          <w:sz w:val="22"/>
          <w:szCs w:val="22"/>
        </w:rPr>
      </w:pPr>
      <w:r>
        <w:fldChar w:fldCharType="begin"/>
      </w:r>
      <w:r>
        <w:instrText xml:space="preserve"> HYPERLINK \l "_Toc28551" </w:instrText>
      </w:r>
      <w:r>
        <w:fldChar w:fldCharType="separate"/>
      </w:r>
      <w:r>
        <w:rPr>
          <w:rFonts w:hint="eastAsia" w:ascii="Calibri" w:hAnsi="Calibri" w:cs="Times New Roman"/>
          <w:b w:val="0"/>
          <w:bCs w:val="0"/>
          <w:caps w:val="0"/>
          <w:kern w:val="0"/>
          <w:sz w:val="22"/>
          <w:szCs w:val="22"/>
        </w:rPr>
        <w:t>Contents</w:t>
      </w:r>
      <w:r>
        <w:rPr>
          <w:rFonts w:hint="eastAsia" w:ascii="Calibri" w:hAnsi="Calibri" w:cs="Times New Roman"/>
          <w:b w:val="0"/>
          <w:bCs w:val="0"/>
          <w:caps w:val="0"/>
          <w:kern w:val="0"/>
          <w:sz w:val="22"/>
          <w:szCs w:val="22"/>
        </w:rPr>
        <w:tab/>
      </w:r>
      <w:r>
        <w:rPr>
          <w:rFonts w:hint="eastAsia" w:ascii="Calibri" w:hAnsi="Calibri" w:cs="Times New Roman"/>
          <w:b w:val="0"/>
          <w:bCs w:val="0"/>
          <w:caps w:val="0"/>
          <w:kern w:val="0"/>
          <w:sz w:val="22"/>
          <w:szCs w:val="22"/>
        </w:rPr>
        <w:fldChar w:fldCharType="begin"/>
      </w:r>
      <w:r>
        <w:rPr>
          <w:rFonts w:hint="eastAsia" w:ascii="Calibri" w:hAnsi="Calibri" w:cs="Times New Roman"/>
          <w:b w:val="0"/>
          <w:bCs w:val="0"/>
          <w:caps w:val="0"/>
          <w:kern w:val="0"/>
          <w:sz w:val="22"/>
          <w:szCs w:val="22"/>
        </w:rPr>
        <w:instrText xml:space="preserve"> PAGEREF _Toc28551 \h </w:instrText>
      </w:r>
      <w:r>
        <w:rPr>
          <w:rFonts w:hint="eastAsia" w:ascii="Calibri" w:hAnsi="Calibri" w:cs="Times New Roman"/>
          <w:b w:val="0"/>
          <w:bCs w:val="0"/>
          <w:caps w:val="0"/>
          <w:kern w:val="0"/>
          <w:sz w:val="22"/>
          <w:szCs w:val="22"/>
        </w:rPr>
        <w:fldChar w:fldCharType="separate"/>
      </w:r>
      <w:r>
        <w:rPr>
          <w:rFonts w:hint="eastAsia" w:ascii="Calibri" w:hAnsi="Calibri" w:cs="Times New Roman"/>
          <w:b w:val="0"/>
          <w:bCs w:val="0"/>
          <w:caps w:val="0"/>
          <w:kern w:val="0"/>
          <w:sz w:val="22"/>
          <w:szCs w:val="22"/>
        </w:rPr>
        <w:t>6</w:t>
      </w:r>
      <w:r>
        <w:rPr>
          <w:rFonts w:hint="eastAsia" w:ascii="Calibri" w:hAnsi="Calibri" w:cs="Times New Roman"/>
          <w:b w:val="0"/>
          <w:bCs w:val="0"/>
          <w:caps w:val="0"/>
          <w:kern w:val="0"/>
          <w:sz w:val="22"/>
          <w:szCs w:val="22"/>
        </w:rPr>
        <w:fldChar w:fldCharType="end"/>
      </w:r>
      <w:r>
        <w:rPr>
          <w:rFonts w:hint="eastAsia" w:ascii="Calibri" w:hAnsi="Calibri" w:cs="Times New Roman"/>
          <w:b w:val="0"/>
          <w:bCs w:val="0"/>
          <w:caps w:val="0"/>
          <w:kern w:val="0"/>
          <w:sz w:val="22"/>
          <w:szCs w:val="22"/>
        </w:rPr>
        <w:fldChar w:fldCharType="end"/>
      </w:r>
    </w:p>
    <w:p>
      <w:pPr>
        <w:pStyle w:val="15"/>
        <w:widowControl/>
        <w:tabs>
          <w:tab w:val="right" w:leader="hyphen" w:pos="8296"/>
        </w:tabs>
        <w:spacing w:before="0" w:after="100" w:line="276" w:lineRule="auto"/>
        <w:rPr>
          <w:rFonts w:ascii="Calibri" w:hAnsi="Calibri" w:cs="Times New Roman"/>
          <w:b w:val="0"/>
          <w:bCs w:val="0"/>
          <w:caps w:val="0"/>
          <w:kern w:val="0"/>
          <w:sz w:val="22"/>
          <w:szCs w:val="22"/>
        </w:rPr>
      </w:pPr>
      <w:r>
        <w:fldChar w:fldCharType="begin"/>
      </w:r>
      <w:r>
        <w:instrText xml:space="preserve"> HYPERLINK \l "_Toc22924" </w:instrText>
      </w:r>
      <w:r>
        <w:fldChar w:fldCharType="separate"/>
      </w:r>
      <w:r>
        <w:rPr>
          <w:rFonts w:hint="eastAsia" w:ascii="Calibri" w:hAnsi="Calibri" w:cs="Times New Roman"/>
          <w:b w:val="0"/>
          <w:bCs w:val="0"/>
          <w:caps w:val="0"/>
          <w:kern w:val="0"/>
          <w:sz w:val="22"/>
          <w:szCs w:val="22"/>
        </w:rPr>
        <w:t xml:space="preserve">1 General Provisions </w:t>
      </w:r>
      <w:r>
        <w:rPr>
          <w:rFonts w:hint="eastAsia" w:ascii="Calibri" w:hAnsi="Calibri" w:cs="Times New Roman"/>
          <w:b w:val="0"/>
          <w:bCs w:val="0"/>
          <w:caps w:val="0"/>
          <w:kern w:val="0"/>
          <w:sz w:val="22"/>
          <w:szCs w:val="22"/>
        </w:rPr>
        <w:tab/>
      </w:r>
      <w:r>
        <w:rPr>
          <w:rFonts w:hint="eastAsia" w:ascii="Calibri" w:hAnsi="Calibri" w:cs="Times New Roman"/>
          <w:b w:val="0"/>
          <w:bCs w:val="0"/>
          <w:caps w:val="0"/>
          <w:kern w:val="0"/>
          <w:sz w:val="22"/>
          <w:szCs w:val="22"/>
        </w:rPr>
        <w:fldChar w:fldCharType="begin"/>
      </w:r>
      <w:r>
        <w:rPr>
          <w:rFonts w:hint="eastAsia" w:ascii="Calibri" w:hAnsi="Calibri" w:cs="Times New Roman"/>
          <w:b w:val="0"/>
          <w:bCs w:val="0"/>
          <w:caps w:val="0"/>
          <w:kern w:val="0"/>
          <w:sz w:val="22"/>
          <w:szCs w:val="22"/>
        </w:rPr>
        <w:instrText xml:space="preserve"> PAGEREF _Toc22924 \h </w:instrText>
      </w:r>
      <w:r>
        <w:rPr>
          <w:rFonts w:hint="eastAsia" w:ascii="Calibri" w:hAnsi="Calibri" w:cs="Times New Roman"/>
          <w:b w:val="0"/>
          <w:bCs w:val="0"/>
          <w:caps w:val="0"/>
          <w:kern w:val="0"/>
          <w:sz w:val="22"/>
          <w:szCs w:val="22"/>
        </w:rPr>
        <w:fldChar w:fldCharType="separate"/>
      </w:r>
      <w:r>
        <w:rPr>
          <w:rFonts w:hint="eastAsia" w:ascii="Calibri" w:hAnsi="Calibri" w:cs="Times New Roman"/>
          <w:b w:val="0"/>
          <w:bCs w:val="0"/>
          <w:caps w:val="0"/>
          <w:kern w:val="0"/>
          <w:sz w:val="22"/>
          <w:szCs w:val="22"/>
        </w:rPr>
        <w:t>8</w:t>
      </w:r>
      <w:r>
        <w:rPr>
          <w:rFonts w:hint="eastAsia" w:ascii="Calibri" w:hAnsi="Calibri" w:cs="Times New Roman"/>
          <w:b w:val="0"/>
          <w:bCs w:val="0"/>
          <w:caps w:val="0"/>
          <w:kern w:val="0"/>
          <w:sz w:val="22"/>
          <w:szCs w:val="22"/>
        </w:rPr>
        <w:fldChar w:fldCharType="end"/>
      </w:r>
      <w:r>
        <w:rPr>
          <w:rFonts w:hint="eastAsia" w:ascii="Calibri" w:hAnsi="Calibri" w:cs="Times New Roman"/>
          <w:b w:val="0"/>
          <w:bCs w:val="0"/>
          <w:caps w:val="0"/>
          <w:kern w:val="0"/>
          <w:sz w:val="22"/>
          <w:szCs w:val="22"/>
        </w:rPr>
        <w:fldChar w:fldCharType="end"/>
      </w:r>
    </w:p>
    <w:p>
      <w:pPr>
        <w:pStyle w:val="15"/>
        <w:widowControl/>
        <w:tabs>
          <w:tab w:val="right" w:leader="hyphen" w:pos="8296"/>
        </w:tabs>
        <w:spacing w:before="0" w:after="100" w:line="276" w:lineRule="auto"/>
        <w:rPr>
          <w:rFonts w:ascii="Calibri" w:hAnsi="Calibri" w:cs="Times New Roman"/>
          <w:b w:val="0"/>
          <w:bCs w:val="0"/>
          <w:caps w:val="0"/>
          <w:kern w:val="0"/>
          <w:sz w:val="22"/>
          <w:szCs w:val="22"/>
        </w:rPr>
      </w:pPr>
      <w:r>
        <w:fldChar w:fldCharType="begin"/>
      </w:r>
      <w:r>
        <w:instrText xml:space="preserve"> HYPERLINK \l "_Toc11922" </w:instrText>
      </w:r>
      <w:r>
        <w:fldChar w:fldCharType="separate"/>
      </w:r>
      <w:r>
        <w:rPr>
          <w:rFonts w:hint="eastAsia" w:ascii="Calibri" w:hAnsi="Calibri" w:cs="Times New Roman"/>
          <w:b w:val="0"/>
          <w:bCs w:val="0"/>
          <w:caps w:val="0"/>
          <w:kern w:val="0"/>
          <w:sz w:val="22"/>
          <w:szCs w:val="22"/>
        </w:rPr>
        <w:t xml:space="preserve">2  Terms </w:t>
      </w:r>
      <w:r>
        <w:rPr>
          <w:rFonts w:hint="eastAsia" w:ascii="Calibri" w:hAnsi="Calibri" w:cs="Times New Roman"/>
          <w:b w:val="0"/>
          <w:bCs w:val="0"/>
          <w:caps w:val="0"/>
          <w:kern w:val="0"/>
          <w:sz w:val="22"/>
          <w:szCs w:val="22"/>
        </w:rPr>
        <w:tab/>
      </w:r>
      <w:r>
        <w:rPr>
          <w:rFonts w:hint="eastAsia" w:ascii="Calibri" w:hAnsi="Calibri" w:cs="Times New Roman"/>
          <w:b w:val="0"/>
          <w:bCs w:val="0"/>
          <w:caps w:val="0"/>
          <w:kern w:val="0"/>
          <w:sz w:val="22"/>
          <w:szCs w:val="22"/>
        </w:rPr>
        <w:fldChar w:fldCharType="begin"/>
      </w:r>
      <w:r>
        <w:rPr>
          <w:rFonts w:hint="eastAsia" w:ascii="Calibri" w:hAnsi="Calibri" w:cs="Times New Roman"/>
          <w:b w:val="0"/>
          <w:bCs w:val="0"/>
          <w:caps w:val="0"/>
          <w:kern w:val="0"/>
          <w:sz w:val="22"/>
          <w:szCs w:val="22"/>
        </w:rPr>
        <w:instrText xml:space="preserve"> PAGEREF _Toc11922 \h </w:instrText>
      </w:r>
      <w:r>
        <w:rPr>
          <w:rFonts w:hint="eastAsia" w:ascii="Calibri" w:hAnsi="Calibri" w:cs="Times New Roman"/>
          <w:b w:val="0"/>
          <w:bCs w:val="0"/>
          <w:caps w:val="0"/>
          <w:kern w:val="0"/>
          <w:sz w:val="22"/>
          <w:szCs w:val="22"/>
        </w:rPr>
        <w:fldChar w:fldCharType="separate"/>
      </w:r>
      <w:r>
        <w:rPr>
          <w:rFonts w:hint="eastAsia" w:ascii="Calibri" w:hAnsi="Calibri" w:cs="Times New Roman"/>
          <w:b w:val="0"/>
          <w:bCs w:val="0"/>
          <w:caps w:val="0"/>
          <w:kern w:val="0"/>
          <w:sz w:val="22"/>
          <w:szCs w:val="22"/>
        </w:rPr>
        <w:t>10</w:t>
      </w:r>
      <w:r>
        <w:rPr>
          <w:rFonts w:hint="eastAsia" w:ascii="Calibri" w:hAnsi="Calibri" w:cs="Times New Roman"/>
          <w:b w:val="0"/>
          <w:bCs w:val="0"/>
          <w:caps w:val="0"/>
          <w:kern w:val="0"/>
          <w:sz w:val="22"/>
          <w:szCs w:val="22"/>
        </w:rPr>
        <w:fldChar w:fldCharType="end"/>
      </w:r>
      <w:r>
        <w:rPr>
          <w:rFonts w:hint="eastAsia" w:ascii="Calibri" w:hAnsi="Calibri" w:cs="Times New Roman"/>
          <w:b w:val="0"/>
          <w:bCs w:val="0"/>
          <w:caps w:val="0"/>
          <w:kern w:val="0"/>
          <w:sz w:val="22"/>
          <w:szCs w:val="22"/>
        </w:rPr>
        <w:fldChar w:fldCharType="end"/>
      </w:r>
    </w:p>
    <w:p>
      <w:pPr>
        <w:pStyle w:val="15"/>
        <w:widowControl/>
        <w:tabs>
          <w:tab w:val="right" w:leader="hyphen" w:pos="8296"/>
        </w:tabs>
        <w:spacing w:before="0" w:after="100" w:line="276" w:lineRule="auto"/>
        <w:rPr>
          <w:rFonts w:ascii="Calibri" w:hAnsi="Calibri" w:cs="Times New Roman"/>
          <w:b w:val="0"/>
          <w:bCs w:val="0"/>
          <w:caps w:val="0"/>
          <w:kern w:val="0"/>
          <w:sz w:val="22"/>
          <w:szCs w:val="22"/>
        </w:rPr>
      </w:pPr>
      <w:r>
        <w:fldChar w:fldCharType="begin"/>
      </w:r>
      <w:r>
        <w:instrText xml:space="preserve"> HYPERLINK \l "_Toc20015" </w:instrText>
      </w:r>
      <w:r>
        <w:fldChar w:fldCharType="separate"/>
      </w:r>
      <w:r>
        <w:rPr>
          <w:rFonts w:hint="eastAsia" w:ascii="Calibri" w:hAnsi="Calibri" w:cs="Times New Roman"/>
          <w:b w:val="0"/>
          <w:bCs w:val="0"/>
          <w:caps w:val="0"/>
          <w:kern w:val="0"/>
          <w:sz w:val="22"/>
          <w:szCs w:val="22"/>
        </w:rPr>
        <w:t>3  Basic Requirements</w:t>
      </w:r>
      <w:r>
        <w:rPr>
          <w:rFonts w:hint="eastAsia" w:ascii="Calibri" w:hAnsi="Calibri" w:cs="Times New Roman"/>
          <w:b w:val="0"/>
          <w:bCs w:val="0"/>
          <w:caps w:val="0"/>
          <w:kern w:val="0"/>
          <w:sz w:val="22"/>
          <w:szCs w:val="22"/>
        </w:rPr>
        <w:tab/>
      </w:r>
      <w:r>
        <w:rPr>
          <w:rFonts w:hint="eastAsia" w:ascii="Calibri" w:hAnsi="Calibri" w:cs="Times New Roman"/>
          <w:b w:val="0"/>
          <w:bCs w:val="0"/>
          <w:caps w:val="0"/>
          <w:kern w:val="0"/>
          <w:sz w:val="22"/>
          <w:szCs w:val="22"/>
        </w:rPr>
        <w:fldChar w:fldCharType="begin"/>
      </w:r>
      <w:r>
        <w:rPr>
          <w:rFonts w:hint="eastAsia" w:ascii="Calibri" w:hAnsi="Calibri" w:cs="Times New Roman"/>
          <w:b w:val="0"/>
          <w:bCs w:val="0"/>
          <w:caps w:val="0"/>
          <w:kern w:val="0"/>
          <w:sz w:val="22"/>
          <w:szCs w:val="22"/>
        </w:rPr>
        <w:instrText xml:space="preserve"> PAGEREF _Toc20015 \h </w:instrText>
      </w:r>
      <w:r>
        <w:rPr>
          <w:rFonts w:hint="eastAsia" w:ascii="Calibri" w:hAnsi="Calibri" w:cs="Times New Roman"/>
          <w:b w:val="0"/>
          <w:bCs w:val="0"/>
          <w:caps w:val="0"/>
          <w:kern w:val="0"/>
          <w:sz w:val="22"/>
          <w:szCs w:val="22"/>
        </w:rPr>
        <w:fldChar w:fldCharType="separate"/>
      </w:r>
      <w:r>
        <w:rPr>
          <w:rFonts w:hint="eastAsia" w:ascii="Calibri" w:hAnsi="Calibri" w:cs="Times New Roman"/>
          <w:b w:val="0"/>
          <w:bCs w:val="0"/>
          <w:caps w:val="0"/>
          <w:kern w:val="0"/>
          <w:sz w:val="22"/>
          <w:szCs w:val="22"/>
        </w:rPr>
        <w:t>11</w:t>
      </w:r>
      <w:r>
        <w:rPr>
          <w:rFonts w:hint="eastAsia" w:ascii="Calibri" w:hAnsi="Calibri" w:cs="Times New Roman"/>
          <w:b w:val="0"/>
          <w:bCs w:val="0"/>
          <w:caps w:val="0"/>
          <w:kern w:val="0"/>
          <w:sz w:val="22"/>
          <w:szCs w:val="22"/>
        </w:rPr>
        <w:fldChar w:fldCharType="end"/>
      </w:r>
      <w:r>
        <w:rPr>
          <w:rFonts w:hint="eastAsia" w:ascii="Calibri" w:hAnsi="Calibri" w:cs="Times New Roman"/>
          <w:b w:val="0"/>
          <w:bCs w:val="0"/>
          <w:caps w:val="0"/>
          <w:kern w:val="0"/>
          <w:sz w:val="22"/>
          <w:szCs w:val="22"/>
        </w:rPr>
        <w:fldChar w:fldCharType="end"/>
      </w:r>
    </w:p>
    <w:p>
      <w:pPr>
        <w:pStyle w:val="15"/>
        <w:widowControl/>
        <w:tabs>
          <w:tab w:val="right" w:leader="hyphen" w:pos="8296"/>
        </w:tabs>
        <w:spacing w:before="0" w:after="100" w:line="276" w:lineRule="auto"/>
        <w:rPr>
          <w:rFonts w:ascii="Calibri" w:hAnsi="Calibri" w:cs="Times New Roman"/>
          <w:b w:val="0"/>
          <w:bCs w:val="0"/>
          <w:caps w:val="0"/>
          <w:kern w:val="0"/>
          <w:sz w:val="22"/>
          <w:szCs w:val="22"/>
        </w:rPr>
      </w:pPr>
      <w:r>
        <w:fldChar w:fldCharType="begin"/>
      </w:r>
      <w:r>
        <w:instrText xml:space="preserve"> HYPERLINK \l "_Toc19320" </w:instrText>
      </w:r>
      <w:r>
        <w:fldChar w:fldCharType="separate"/>
      </w:r>
      <w:r>
        <w:rPr>
          <w:rFonts w:hint="eastAsia" w:ascii="Calibri" w:hAnsi="Calibri" w:cs="Times New Roman"/>
          <w:b w:val="0"/>
          <w:bCs w:val="0"/>
          <w:caps w:val="0"/>
          <w:kern w:val="0"/>
          <w:sz w:val="22"/>
          <w:szCs w:val="22"/>
        </w:rPr>
        <w:t xml:space="preserve">3.1  General </w:t>
      </w:r>
      <w:r>
        <w:rPr>
          <w:rFonts w:hint="eastAsia" w:ascii="Calibri" w:hAnsi="Calibri" w:cs="Times New Roman"/>
          <w:b w:val="0"/>
          <w:bCs w:val="0"/>
          <w:caps w:val="0"/>
          <w:kern w:val="0"/>
          <w:sz w:val="22"/>
          <w:szCs w:val="22"/>
        </w:rPr>
        <w:tab/>
      </w:r>
      <w:r>
        <w:rPr>
          <w:rFonts w:hint="eastAsia" w:ascii="Calibri" w:hAnsi="Calibri" w:cs="Times New Roman"/>
          <w:b w:val="0"/>
          <w:bCs w:val="0"/>
          <w:caps w:val="0"/>
          <w:kern w:val="0"/>
          <w:sz w:val="22"/>
          <w:szCs w:val="22"/>
        </w:rPr>
        <w:fldChar w:fldCharType="begin"/>
      </w:r>
      <w:r>
        <w:rPr>
          <w:rFonts w:hint="eastAsia" w:ascii="Calibri" w:hAnsi="Calibri" w:cs="Times New Roman"/>
          <w:b w:val="0"/>
          <w:bCs w:val="0"/>
          <w:caps w:val="0"/>
          <w:kern w:val="0"/>
          <w:sz w:val="22"/>
          <w:szCs w:val="22"/>
        </w:rPr>
        <w:instrText xml:space="preserve"> PAGEREF _Toc19320 \h </w:instrText>
      </w:r>
      <w:r>
        <w:rPr>
          <w:rFonts w:hint="eastAsia" w:ascii="Calibri" w:hAnsi="Calibri" w:cs="Times New Roman"/>
          <w:b w:val="0"/>
          <w:bCs w:val="0"/>
          <w:caps w:val="0"/>
          <w:kern w:val="0"/>
          <w:sz w:val="22"/>
          <w:szCs w:val="22"/>
        </w:rPr>
        <w:fldChar w:fldCharType="separate"/>
      </w:r>
      <w:r>
        <w:rPr>
          <w:rFonts w:hint="eastAsia" w:ascii="Calibri" w:hAnsi="Calibri" w:cs="Times New Roman"/>
          <w:b w:val="0"/>
          <w:bCs w:val="0"/>
          <w:caps w:val="0"/>
          <w:kern w:val="0"/>
          <w:sz w:val="22"/>
          <w:szCs w:val="22"/>
        </w:rPr>
        <w:t>11</w:t>
      </w:r>
      <w:r>
        <w:rPr>
          <w:rFonts w:hint="eastAsia" w:ascii="Calibri" w:hAnsi="Calibri" w:cs="Times New Roman"/>
          <w:b w:val="0"/>
          <w:bCs w:val="0"/>
          <w:caps w:val="0"/>
          <w:kern w:val="0"/>
          <w:sz w:val="22"/>
          <w:szCs w:val="22"/>
        </w:rPr>
        <w:fldChar w:fldCharType="end"/>
      </w:r>
      <w:r>
        <w:rPr>
          <w:rFonts w:hint="eastAsia" w:ascii="Calibri" w:hAnsi="Calibri" w:cs="Times New Roman"/>
          <w:b w:val="0"/>
          <w:bCs w:val="0"/>
          <w:caps w:val="0"/>
          <w:kern w:val="0"/>
          <w:sz w:val="22"/>
          <w:szCs w:val="22"/>
        </w:rPr>
        <w:fldChar w:fldCharType="end"/>
      </w:r>
    </w:p>
    <w:p>
      <w:pPr>
        <w:pStyle w:val="15"/>
        <w:widowControl/>
        <w:tabs>
          <w:tab w:val="right" w:leader="hyphen" w:pos="8296"/>
        </w:tabs>
        <w:spacing w:before="0" w:after="100" w:line="276" w:lineRule="auto"/>
        <w:rPr>
          <w:rFonts w:ascii="Calibri" w:hAnsi="Calibri" w:cs="Times New Roman"/>
          <w:b w:val="0"/>
          <w:bCs w:val="0"/>
          <w:caps w:val="0"/>
          <w:kern w:val="0"/>
          <w:sz w:val="22"/>
          <w:szCs w:val="22"/>
        </w:rPr>
      </w:pPr>
      <w:r>
        <w:fldChar w:fldCharType="begin"/>
      </w:r>
      <w:r>
        <w:instrText xml:space="preserve"> HYPERLINK \l "_Toc22193" </w:instrText>
      </w:r>
      <w:r>
        <w:fldChar w:fldCharType="separate"/>
      </w:r>
      <w:r>
        <w:rPr>
          <w:rFonts w:hint="eastAsia" w:ascii="Calibri" w:hAnsi="Calibri" w:cs="Times New Roman"/>
          <w:b w:val="0"/>
          <w:bCs w:val="0"/>
          <w:caps w:val="0"/>
          <w:kern w:val="0"/>
          <w:sz w:val="22"/>
          <w:szCs w:val="22"/>
        </w:rPr>
        <w:t>3.2   Operation bim application planning</w:t>
      </w:r>
      <w:r>
        <w:rPr>
          <w:rFonts w:hint="eastAsia" w:ascii="Calibri" w:hAnsi="Calibri" w:cs="Times New Roman"/>
          <w:b w:val="0"/>
          <w:bCs w:val="0"/>
          <w:caps w:val="0"/>
          <w:kern w:val="0"/>
          <w:sz w:val="22"/>
          <w:szCs w:val="22"/>
        </w:rPr>
        <w:tab/>
      </w:r>
      <w:r>
        <w:rPr>
          <w:rFonts w:hint="eastAsia" w:ascii="Calibri" w:hAnsi="Calibri" w:cs="Times New Roman"/>
          <w:b w:val="0"/>
          <w:bCs w:val="0"/>
          <w:caps w:val="0"/>
          <w:kern w:val="0"/>
          <w:sz w:val="22"/>
          <w:szCs w:val="22"/>
        </w:rPr>
        <w:fldChar w:fldCharType="begin"/>
      </w:r>
      <w:r>
        <w:rPr>
          <w:rFonts w:hint="eastAsia" w:ascii="Calibri" w:hAnsi="Calibri" w:cs="Times New Roman"/>
          <w:b w:val="0"/>
          <w:bCs w:val="0"/>
          <w:caps w:val="0"/>
          <w:kern w:val="0"/>
          <w:sz w:val="22"/>
          <w:szCs w:val="22"/>
        </w:rPr>
        <w:instrText xml:space="preserve"> PAGEREF _Toc22193 \h </w:instrText>
      </w:r>
      <w:r>
        <w:rPr>
          <w:rFonts w:hint="eastAsia" w:ascii="Calibri" w:hAnsi="Calibri" w:cs="Times New Roman"/>
          <w:b w:val="0"/>
          <w:bCs w:val="0"/>
          <w:caps w:val="0"/>
          <w:kern w:val="0"/>
          <w:sz w:val="22"/>
          <w:szCs w:val="22"/>
        </w:rPr>
        <w:fldChar w:fldCharType="separate"/>
      </w:r>
      <w:r>
        <w:rPr>
          <w:rFonts w:hint="eastAsia" w:ascii="Calibri" w:hAnsi="Calibri" w:cs="Times New Roman"/>
          <w:b w:val="0"/>
          <w:bCs w:val="0"/>
          <w:caps w:val="0"/>
          <w:kern w:val="0"/>
          <w:sz w:val="22"/>
          <w:szCs w:val="22"/>
        </w:rPr>
        <w:t>11</w:t>
      </w:r>
      <w:r>
        <w:rPr>
          <w:rFonts w:hint="eastAsia" w:ascii="Calibri" w:hAnsi="Calibri" w:cs="Times New Roman"/>
          <w:b w:val="0"/>
          <w:bCs w:val="0"/>
          <w:caps w:val="0"/>
          <w:kern w:val="0"/>
          <w:sz w:val="22"/>
          <w:szCs w:val="22"/>
        </w:rPr>
        <w:fldChar w:fldCharType="end"/>
      </w:r>
      <w:r>
        <w:rPr>
          <w:rFonts w:hint="eastAsia" w:ascii="Calibri" w:hAnsi="Calibri" w:cs="Times New Roman"/>
          <w:b w:val="0"/>
          <w:bCs w:val="0"/>
          <w:caps w:val="0"/>
          <w:kern w:val="0"/>
          <w:sz w:val="22"/>
          <w:szCs w:val="22"/>
        </w:rPr>
        <w:fldChar w:fldCharType="end"/>
      </w:r>
    </w:p>
    <w:p>
      <w:pPr>
        <w:pStyle w:val="15"/>
        <w:widowControl/>
        <w:tabs>
          <w:tab w:val="right" w:leader="hyphen" w:pos="8296"/>
        </w:tabs>
        <w:spacing w:before="0" w:after="100" w:line="276" w:lineRule="auto"/>
        <w:rPr>
          <w:rFonts w:ascii="Calibri" w:hAnsi="Calibri" w:cs="Times New Roman"/>
          <w:b w:val="0"/>
          <w:bCs w:val="0"/>
          <w:caps w:val="0"/>
          <w:kern w:val="0"/>
          <w:sz w:val="22"/>
          <w:szCs w:val="22"/>
        </w:rPr>
      </w:pPr>
      <w:r>
        <w:fldChar w:fldCharType="begin"/>
      </w:r>
      <w:r>
        <w:instrText xml:space="preserve"> HYPERLINK \l "_Toc9597" </w:instrText>
      </w:r>
      <w:r>
        <w:fldChar w:fldCharType="separate"/>
      </w:r>
      <w:r>
        <w:rPr>
          <w:rFonts w:hint="eastAsia" w:ascii="Calibri" w:hAnsi="Calibri" w:cs="Times New Roman"/>
          <w:b w:val="0"/>
          <w:bCs w:val="0"/>
          <w:caps w:val="0"/>
          <w:kern w:val="0"/>
          <w:sz w:val="22"/>
          <w:szCs w:val="22"/>
        </w:rPr>
        <w:t>3.3  Operation bim application management</w:t>
      </w:r>
      <w:r>
        <w:rPr>
          <w:rFonts w:hint="eastAsia" w:ascii="Calibri" w:hAnsi="Calibri" w:cs="Times New Roman"/>
          <w:b w:val="0"/>
          <w:bCs w:val="0"/>
          <w:caps w:val="0"/>
          <w:kern w:val="0"/>
          <w:sz w:val="22"/>
          <w:szCs w:val="22"/>
        </w:rPr>
        <w:tab/>
      </w:r>
      <w:r>
        <w:rPr>
          <w:rFonts w:hint="eastAsia" w:ascii="Calibri" w:hAnsi="Calibri" w:cs="Times New Roman"/>
          <w:b w:val="0"/>
          <w:bCs w:val="0"/>
          <w:caps w:val="0"/>
          <w:kern w:val="0"/>
          <w:sz w:val="22"/>
          <w:szCs w:val="22"/>
        </w:rPr>
        <w:fldChar w:fldCharType="begin"/>
      </w:r>
      <w:r>
        <w:rPr>
          <w:rFonts w:hint="eastAsia" w:ascii="Calibri" w:hAnsi="Calibri" w:cs="Times New Roman"/>
          <w:b w:val="0"/>
          <w:bCs w:val="0"/>
          <w:caps w:val="0"/>
          <w:kern w:val="0"/>
          <w:sz w:val="22"/>
          <w:szCs w:val="22"/>
        </w:rPr>
        <w:instrText xml:space="preserve"> PAGEREF _Toc9597 \h </w:instrText>
      </w:r>
      <w:r>
        <w:rPr>
          <w:rFonts w:hint="eastAsia" w:ascii="Calibri" w:hAnsi="Calibri" w:cs="Times New Roman"/>
          <w:b w:val="0"/>
          <w:bCs w:val="0"/>
          <w:caps w:val="0"/>
          <w:kern w:val="0"/>
          <w:sz w:val="22"/>
          <w:szCs w:val="22"/>
        </w:rPr>
        <w:fldChar w:fldCharType="separate"/>
      </w:r>
      <w:r>
        <w:rPr>
          <w:rFonts w:hint="eastAsia" w:ascii="Calibri" w:hAnsi="Calibri" w:cs="Times New Roman"/>
          <w:b w:val="0"/>
          <w:bCs w:val="0"/>
          <w:caps w:val="0"/>
          <w:kern w:val="0"/>
          <w:sz w:val="22"/>
          <w:szCs w:val="22"/>
        </w:rPr>
        <w:t>12</w:t>
      </w:r>
      <w:r>
        <w:rPr>
          <w:rFonts w:hint="eastAsia" w:ascii="Calibri" w:hAnsi="Calibri" w:cs="Times New Roman"/>
          <w:b w:val="0"/>
          <w:bCs w:val="0"/>
          <w:caps w:val="0"/>
          <w:kern w:val="0"/>
          <w:sz w:val="22"/>
          <w:szCs w:val="22"/>
        </w:rPr>
        <w:fldChar w:fldCharType="end"/>
      </w:r>
      <w:r>
        <w:rPr>
          <w:rFonts w:hint="eastAsia" w:ascii="Calibri" w:hAnsi="Calibri" w:cs="Times New Roman"/>
          <w:b w:val="0"/>
          <w:bCs w:val="0"/>
          <w:caps w:val="0"/>
          <w:kern w:val="0"/>
          <w:sz w:val="22"/>
          <w:szCs w:val="22"/>
        </w:rPr>
        <w:fldChar w:fldCharType="end"/>
      </w:r>
    </w:p>
    <w:p>
      <w:pPr>
        <w:pStyle w:val="15"/>
        <w:widowControl/>
        <w:tabs>
          <w:tab w:val="right" w:leader="hyphen" w:pos="8296"/>
        </w:tabs>
        <w:spacing w:before="0" w:after="100" w:line="276" w:lineRule="auto"/>
        <w:rPr>
          <w:rFonts w:ascii="Calibri" w:hAnsi="Calibri" w:cs="Times New Roman"/>
          <w:b w:val="0"/>
          <w:bCs w:val="0"/>
          <w:caps w:val="0"/>
          <w:kern w:val="0"/>
          <w:sz w:val="22"/>
          <w:szCs w:val="22"/>
        </w:rPr>
      </w:pPr>
      <w:r>
        <w:fldChar w:fldCharType="begin"/>
      </w:r>
      <w:r>
        <w:instrText xml:space="preserve"> HYPERLINK \l "_Toc15009" </w:instrText>
      </w:r>
      <w:r>
        <w:fldChar w:fldCharType="separate"/>
      </w:r>
      <w:r>
        <w:rPr>
          <w:rFonts w:hint="eastAsia" w:ascii="Calibri" w:hAnsi="Calibri" w:cs="Times New Roman"/>
          <w:b w:val="0"/>
          <w:bCs w:val="0"/>
          <w:caps w:val="0"/>
          <w:kern w:val="0"/>
          <w:sz w:val="22"/>
          <w:szCs w:val="22"/>
        </w:rPr>
        <w:t>4  OPERATIONAL BIM MODEL</w:t>
      </w:r>
      <w:r>
        <w:rPr>
          <w:rFonts w:hint="eastAsia" w:ascii="Calibri" w:hAnsi="Calibri" w:cs="Times New Roman"/>
          <w:b w:val="0"/>
          <w:bCs w:val="0"/>
          <w:caps w:val="0"/>
          <w:kern w:val="0"/>
          <w:sz w:val="22"/>
          <w:szCs w:val="22"/>
        </w:rPr>
        <w:tab/>
      </w:r>
      <w:r>
        <w:rPr>
          <w:rFonts w:hint="eastAsia" w:ascii="Calibri" w:hAnsi="Calibri" w:cs="Times New Roman"/>
          <w:b w:val="0"/>
          <w:bCs w:val="0"/>
          <w:caps w:val="0"/>
          <w:kern w:val="0"/>
          <w:sz w:val="22"/>
          <w:szCs w:val="22"/>
        </w:rPr>
        <w:fldChar w:fldCharType="begin"/>
      </w:r>
      <w:r>
        <w:rPr>
          <w:rFonts w:hint="eastAsia" w:ascii="Calibri" w:hAnsi="Calibri" w:cs="Times New Roman"/>
          <w:b w:val="0"/>
          <w:bCs w:val="0"/>
          <w:caps w:val="0"/>
          <w:kern w:val="0"/>
          <w:sz w:val="22"/>
          <w:szCs w:val="22"/>
        </w:rPr>
        <w:instrText xml:space="preserve"> PAGEREF _Toc15009 \h </w:instrText>
      </w:r>
      <w:r>
        <w:rPr>
          <w:rFonts w:hint="eastAsia" w:ascii="Calibri" w:hAnsi="Calibri" w:cs="Times New Roman"/>
          <w:b w:val="0"/>
          <w:bCs w:val="0"/>
          <w:caps w:val="0"/>
          <w:kern w:val="0"/>
          <w:sz w:val="22"/>
          <w:szCs w:val="22"/>
        </w:rPr>
        <w:fldChar w:fldCharType="separate"/>
      </w:r>
      <w:r>
        <w:rPr>
          <w:rFonts w:hint="eastAsia" w:ascii="Calibri" w:hAnsi="Calibri" w:cs="Times New Roman"/>
          <w:b w:val="0"/>
          <w:bCs w:val="0"/>
          <w:caps w:val="0"/>
          <w:kern w:val="0"/>
          <w:sz w:val="22"/>
          <w:szCs w:val="22"/>
        </w:rPr>
        <w:t>13</w:t>
      </w:r>
      <w:r>
        <w:rPr>
          <w:rFonts w:hint="eastAsia" w:ascii="Calibri" w:hAnsi="Calibri" w:cs="Times New Roman"/>
          <w:b w:val="0"/>
          <w:bCs w:val="0"/>
          <w:caps w:val="0"/>
          <w:kern w:val="0"/>
          <w:sz w:val="22"/>
          <w:szCs w:val="22"/>
        </w:rPr>
        <w:fldChar w:fldCharType="end"/>
      </w:r>
      <w:r>
        <w:rPr>
          <w:rFonts w:hint="eastAsia" w:ascii="Calibri" w:hAnsi="Calibri" w:cs="Times New Roman"/>
          <w:b w:val="0"/>
          <w:bCs w:val="0"/>
          <w:caps w:val="0"/>
          <w:kern w:val="0"/>
          <w:sz w:val="22"/>
          <w:szCs w:val="22"/>
        </w:rPr>
        <w:fldChar w:fldCharType="end"/>
      </w:r>
    </w:p>
    <w:p>
      <w:pPr>
        <w:pStyle w:val="15"/>
        <w:widowControl/>
        <w:tabs>
          <w:tab w:val="right" w:leader="hyphen" w:pos="8296"/>
        </w:tabs>
        <w:spacing w:before="0" w:after="100" w:line="276" w:lineRule="auto"/>
        <w:rPr>
          <w:rFonts w:ascii="Calibri" w:hAnsi="Calibri" w:cs="Times New Roman"/>
          <w:b w:val="0"/>
          <w:bCs w:val="0"/>
          <w:caps w:val="0"/>
          <w:kern w:val="0"/>
          <w:sz w:val="22"/>
          <w:szCs w:val="22"/>
        </w:rPr>
      </w:pPr>
      <w:r>
        <w:fldChar w:fldCharType="begin"/>
      </w:r>
      <w:r>
        <w:instrText xml:space="preserve"> HYPERLINK \l "_Toc15819" </w:instrText>
      </w:r>
      <w:r>
        <w:fldChar w:fldCharType="separate"/>
      </w:r>
      <w:r>
        <w:rPr>
          <w:rFonts w:hint="eastAsia" w:ascii="Calibri" w:hAnsi="Calibri" w:cs="Times New Roman"/>
          <w:b w:val="0"/>
          <w:bCs w:val="0"/>
          <w:caps w:val="0"/>
          <w:kern w:val="0"/>
          <w:sz w:val="22"/>
          <w:szCs w:val="22"/>
        </w:rPr>
        <w:t>4.1  General</w:t>
      </w:r>
      <w:r>
        <w:rPr>
          <w:rFonts w:hint="eastAsia" w:ascii="Calibri" w:hAnsi="Calibri" w:cs="Times New Roman"/>
          <w:b w:val="0"/>
          <w:bCs w:val="0"/>
          <w:caps w:val="0"/>
          <w:kern w:val="0"/>
          <w:sz w:val="22"/>
          <w:szCs w:val="22"/>
        </w:rPr>
        <w:tab/>
      </w:r>
      <w:r>
        <w:rPr>
          <w:rFonts w:hint="eastAsia" w:ascii="Calibri" w:hAnsi="Calibri" w:cs="Times New Roman"/>
          <w:b w:val="0"/>
          <w:bCs w:val="0"/>
          <w:caps w:val="0"/>
          <w:kern w:val="0"/>
          <w:sz w:val="22"/>
          <w:szCs w:val="22"/>
        </w:rPr>
        <w:fldChar w:fldCharType="begin"/>
      </w:r>
      <w:r>
        <w:rPr>
          <w:rFonts w:hint="eastAsia" w:ascii="Calibri" w:hAnsi="Calibri" w:cs="Times New Roman"/>
          <w:b w:val="0"/>
          <w:bCs w:val="0"/>
          <w:caps w:val="0"/>
          <w:kern w:val="0"/>
          <w:sz w:val="22"/>
          <w:szCs w:val="22"/>
        </w:rPr>
        <w:instrText xml:space="preserve"> PAGEREF _Toc15819 \h </w:instrText>
      </w:r>
      <w:r>
        <w:rPr>
          <w:rFonts w:hint="eastAsia" w:ascii="Calibri" w:hAnsi="Calibri" w:cs="Times New Roman"/>
          <w:b w:val="0"/>
          <w:bCs w:val="0"/>
          <w:caps w:val="0"/>
          <w:kern w:val="0"/>
          <w:sz w:val="22"/>
          <w:szCs w:val="22"/>
        </w:rPr>
        <w:fldChar w:fldCharType="separate"/>
      </w:r>
      <w:r>
        <w:rPr>
          <w:rFonts w:hint="eastAsia" w:ascii="Calibri" w:hAnsi="Calibri" w:cs="Times New Roman"/>
          <w:b w:val="0"/>
          <w:bCs w:val="0"/>
          <w:caps w:val="0"/>
          <w:kern w:val="0"/>
          <w:sz w:val="22"/>
          <w:szCs w:val="22"/>
        </w:rPr>
        <w:t>13</w:t>
      </w:r>
      <w:r>
        <w:rPr>
          <w:rFonts w:hint="eastAsia" w:ascii="Calibri" w:hAnsi="Calibri" w:cs="Times New Roman"/>
          <w:b w:val="0"/>
          <w:bCs w:val="0"/>
          <w:caps w:val="0"/>
          <w:kern w:val="0"/>
          <w:sz w:val="22"/>
          <w:szCs w:val="22"/>
        </w:rPr>
        <w:fldChar w:fldCharType="end"/>
      </w:r>
      <w:r>
        <w:rPr>
          <w:rFonts w:hint="eastAsia" w:ascii="Calibri" w:hAnsi="Calibri" w:cs="Times New Roman"/>
          <w:b w:val="0"/>
          <w:bCs w:val="0"/>
          <w:caps w:val="0"/>
          <w:kern w:val="0"/>
          <w:sz w:val="22"/>
          <w:szCs w:val="22"/>
        </w:rPr>
        <w:fldChar w:fldCharType="end"/>
      </w:r>
    </w:p>
    <w:p>
      <w:pPr>
        <w:pStyle w:val="15"/>
        <w:widowControl/>
        <w:tabs>
          <w:tab w:val="right" w:leader="hyphen" w:pos="8296"/>
        </w:tabs>
        <w:spacing w:before="0" w:after="100" w:line="276" w:lineRule="auto"/>
        <w:rPr>
          <w:rFonts w:ascii="Calibri" w:hAnsi="Calibri" w:cs="Times New Roman"/>
          <w:b w:val="0"/>
          <w:bCs w:val="0"/>
          <w:caps w:val="0"/>
          <w:kern w:val="0"/>
          <w:sz w:val="22"/>
          <w:szCs w:val="22"/>
        </w:rPr>
      </w:pPr>
      <w:r>
        <w:fldChar w:fldCharType="begin"/>
      </w:r>
      <w:r>
        <w:instrText xml:space="preserve"> HYPERLINK \l "_Toc22262" </w:instrText>
      </w:r>
      <w:r>
        <w:fldChar w:fldCharType="separate"/>
      </w:r>
      <w:r>
        <w:rPr>
          <w:rFonts w:hint="eastAsia" w:ascii="Calibri" w:hAnsi="Calibri" w:cs="Times New Roman"/>
          <w:b w:val="0"/>
          <w:bCs w:val="0"/>
          <w:caps w:val="0"/>
          <w:kern w:val="0"/>
          <w:sz w:val="22"/>
          <w:szCs w:val="22"/>
        </w:rPr>
        <w:t>4.2  Initial model construction of operation bim</w:t>
      </w:r>
      <w:r>
        <w:rPr>
          <w:rFonts w:hint="eastAsia" w:ascii="Calibri" w:hAnsi="Calibri" w:cs="Times New Roman"/>
          <w:b w:val="0"/>
          <w:bCs w:val="0"/>
          <w:caps w:val="0"/>
          <w:kern w:val="0"/>
          <w:sz w:val="22"/>
          <w:szCs w:val="22"/>
        </w:rPr>
        <w:tab/>
      </w:r>
      <w:r>
        <w:rPr>
          <w:rFonts w:hint="eastAsia" w:ascii="Calibri" w:hAnsi="Calibri" w:cs="Times New Roman"/>
          <w:b w:val="0"/>
          <w:bCs w:val="0"/>
          <w:caps w:val="0"/>
          <w:kern w:val="0"/>
          <w:sz w:val="22"/>
          <w:szCs w:val="22"/>
        </w:rPr>
        <w:fldChar w:fldCharType="begin"/>
      </w:r>
      <w:r>
        <w:rPr>
          <w:rFonts w:hint="eastAsia" w:ascii="Calibri" w:hAnsi="Calibri" w:cs="Times New Roman"/>
          <w:b w:val="0"/>
          <w:bCs w:val="0"/>
          <w:caps w:val="0"/>
          <w:kern w:val="0"/>
          <w:sz w:val="22"/>
          <w:szCs w:val="22"/>
        </w:rPr>
        <w:instrText xml:space="preserve"> PAGEREF _Toc22262 \h </w:instrText>
      </w:r>
      <w:r>
        <w:rPr>
          <w:rFonts w:hint="eastAsia" w:ascii="Calibri" w:hAnsi="Calibri" w:cs="Times New Roman"/>
          <w:b w:val="0"/>
          <w:bCs w:val="0"/>
          <w:caps w:val="0"/>
          <w:kern w:val="0"/>
          <w:sz w:val="22"/>
          <w:szCs w:val="22"/>
        </w:rPr>
        <w:fldChar w:fldCharType="separate"/>
      </w:r>
      <w:r>
        <w:rPr>
          <w:rFonts w:hint="eastAsia" w:ascii="Calibri" w:hAnsi="Calibri" w:cs="Times New Roman"/>
          <w:b w:val="0"/>
          <w:bCs w:val="0"/>
          <w:caps w:val="0"/>
          <w:kern w:val="0"/>
          <w:sz w:val="22"/>
          <w:szCs w:val="22"/>
        </w:rPr>
        <w:t>13</w:t>
      </w:r>
      <w:r>
        <w:rPr>
          <w:rFonts w:hint="eastAsia" w:ascii="Calibri" w:hAnsi="Calibri" w:cs="Times New Roman"/>
          <w:b w:val="0"/>
          <w:bCs w:val="0"/>
          <w:caps w:val="0"/>
          <w:kern w:val="0"/>
          <w:sz w:val="22"/>
          <w:szCs w:val="22"/>
        </w:rPr>
        <w:fldChar w:fldCharType="end"/>
      </w:r>
      <w:r>
        <w:rPr>
          <w:rFonts w:hint="eastAsia" w:ascii="Calibri" w:hAnsi="Calibri" w:cs="Times New Roman"/>
          <w:b w:val="0"/>
          <w:bCs w:val="0"/>
          <w:caps w:val="0"/>
          <w:kern w:val="0"/>
          <w:sz w:val="22"/>
          <w:szCs w:val="22"/>
        </w:rPr>
        <w:fldChar w:fldCharType="end"/>
      </w:r>
    </w:p>
    <w:p>
      <w:pPr>
        <w:pStyle w:val="15"/>
        <w:widowControl/>
        <w:tabs>
          <w:tab w:val="right" w:leader="hyphen" w:pos="8296"/>
        </w:tabs>
        <w:spacing w:before="0" w:after="100" w:line="276" w:lineRule="auto"/>
        <w:rPr>
          <w:rFonts w:ascii="Calibri" w:hAnsi="Calibri" w:cs="Times New Roman"/>
          <w:b w:val="0"/>
          <w:bCs w:val="0"/>
          <w:caps w:val="0"/>
          <w:kern w:val="0"/>
          <w:sz w:val="22"/>
          <w:szCs w:val="22"/>
        </w:rPr>
      </w:pPr>
      <w:r>
        <w:fldChar w:fldCharType="begin"/>
      </w:r>
      <w:r>
        <w:instrText xml:space="preserve"> HYPERLINK \l "_Toc9260" </w:instrText>
      </w:r>
      <w:r>
        <w:fldChar w:fldCharType="separate"/>
      </w:r>
      <w:r>
        <w:rPr>
          <w:rFonts w:hint="eastAsia" w:ascii="Calibri" w:hAnsi="Calibri" w:cs="Times New Roman"/>
          <w:b w:val="0"/>
          <w:bCs w:val="0"/>
          <w:caps w:val="0"/>
          <w:kern w:val="0"/>
          <w:sz w:val="22"/>
          <w:szCs w:val="22"/>
        </w:rPr>
        <w:t>4.3  Model information sharing</w:t>
      </w:r>
      <w:r>
        <w:rPr>
          <w:rFonts w:hint="eastAsia" w:ascii="Calibri" w:hAnsi="Calibri" w:cs="Times New Roman"/>
          <w:b w:val="0"/>
          <w:bCs w:val="0"/>
          <w:caps w:val="0"/>
          <w:kern w:val="0"/>
          <w:sz w:val="22"/>
          <w:szCs w:val="22"/>
        </w:rPr>
        <w:tab/>
      </w:r>
      <w:r>
        <w:rPr>
          <w:rFonts w:hint="eastAsia" w:ascii="Calibri" w:hAnsi="Calibri" w:cs="Times New Roman"/>
          <w:b w:val="0"/>
          <w:bCs w:val="0"/>
          <w:caps w:val="0"/>
          <w:kern w:val="0"/>
          <w:sz w:val="22"/>
          <w:szCs w:val="22"/>
        </w:rPr>
        <w:fldChar w:fldCharType="begin"/>
      </w:r>
      <w:r>
        <w:rPr>
          <w:rFonts w:hint="eastAsia" w:ascii="Calibri" w:hAnsi="Calibri" w:cs="Times New Roman"/>
          <w:b w:val="0"/>
          <w:bCs w:val="0"/>
          <w:caps w:val="0"/>
          <w:kern w:val="0"/>
          <w:sz w:val="22"/>
          <w:szCs w:val="22"/>
        </w:rPr>
        <w:instrText xml:space="preserve"> PAGEREF _Toc9260 \h </w:instrText>
      </w:r>
      <w:r>
        <w:rPr>
          <w:rFonts w:hint="eastAsia" w:ascii="Calibri" w:hAnsi="Calibri" w:cs="Times New Roman"/>
          <w:b w:val="0"/>
          <w:bCs w:val="0"/>
          <w:caps w:val="0"/>
          <w:kern w:val="0"/>
          <w:sz w:val="22"/>
          <w:szCs w:val="22"/>
        </w:rPr>
        <w:fldChar w:fldCharType="separate"/>
      </w:r>
      <w:r>
        <w:rPr>
          <w:rFonts w:hint="eastAsia" w:ascii="Calibri" w:hAnsi="Calibri" w:cs="Times New Roman"/>
          <w:b w:val="0"/>
          <w:bCs w:val="0"/>
          <w:caps w:val="0"/>
          <w:kern w:val="0"/>
          <w:sz w:val="22"/>
          <w:szCs w:val="22"/>
        </w:rPr>
        <w:t>15</w:t>
      </w:r>
      <w:r>
        <w:rPr>
          <w:rFonts w:hint="eastAsia" w:ascii="Calibri" w:hAnsi="Calibri" w:cs="Times New Roman"/>
          <w:b w:val="0"/>
          <w:bCs w:val="0"/>
          <w:caps w:val="0"/>
          <w:kern w:val="0"/>
          <w:sz w:val="22"/>
          <w:szCs w:val="22"/>
        </w:rPr>
        <w:fldChar w:fldCharType="end"/>
      </w:r>
      <w:r>
        <w:rPr>
          <w:rFonts w:hint="eastAsia" w:ascii="Calibri" w:hAnsi="Calibri" w:cs="Times New Roman"/>
          <w:b w:val="0"/>
          <w:bCs w:val="0"/>
          <w:caps w:val="0"/>
          <w:kern w:val="0"/>
          <w:sz w:val="22"/>
          <w:szCs w:val="22"/>
        </w:rPr>
        <w:fldChar w:fldCharType="end"/>
      </w:r>
    </w:p>
    <w:p>
      <w:pPr>
        <w:pStyle w:val="15"/>
        <w:widowControl/>
        <w:tabs>
          <w:tab w:val="right" w:leader="hyphen" w:pos="8296"/>
        </w:tabs>
        <w:spacing w:before="0" w:after="100" w:line="276" w:lineRule="auto"/>
        <w:rPr>
          <w:rFonts w:ascii="Calibri" w:hAnsi="Calibri" w:cs="Times New Roman"/>
          <w:b w:val="0"/>
          <w:bCs w:val="0"/>
          <w:caps w:val="0"/>
          <w:kern w:val="0"/>
          <w:sz w:val="22"/>
          <w:szCs w:val="22"/>
        </w:rPr>
      </w:pPr>
      <w:r>
        <w:fldChar w:fldCharType="begin"/>
      </w:r>
      <w:r>
        <w:instrText xml:space="preserve"> HYPERLINK \l "_Toc12374" </w:instrText>
      </w:r>
      <w:r>
        <w:fldChar w:fldCharType="separate"/>
      </w:r>
      <w:r>
        <w:rPr>
          <w:rFonts w:hint="eastAsia" w:ascii="Calibri" w:hAnsi="Calibri" w:cs="Times New Roman"/>
          <w:b w:val="0"/>
          <w:bCs w:val="0"/>
          <w:caps w:val="0"/>
          <w:kern w:val="0"/>
          <w:sz w:val="22"/>
          <w:szCs w:val="22"/>
        </w:rPr>
        <w:t>5  OPERATION MANAGEMENT BIM APPLICATION</w:t>
      </w:r>
      <w:r>
        <w:rPr>
          <w:rFonts w:hint="eastAsia" w:ascii="Calibri" w:hAnsi="Calibri" w:cs="Times New Roman"/>
          <w:b w:val="0"/>
          <w:bCs w:val="0"/>
          <w:caps w:val="0"/>
          <w:kern w:val="0"/>
          <w:sz w:val="22"/>
          <w:szCs w:val="22"/>
        </w:rPr>
        <w:tab/>
      </w:r>
      <w:r>
        <w:rPr>
          <w:rFonts w:hint="eastAsia" w:ascii="Calibri" w:hAnsi="Calibri" w:cs="Times New Roman"/>
          <w:b w:val="0"/>
          <w:bCs w:val="0"/>
          <w:caps w:val="0"/>
          <w:kern w:val="0"/>
          <w:sz w:val="22"/>
          <w:szCs w:val="22"/>
        </w:rPr>
        <w:fldChar w:fldCharType="begin"/>
      </w:r>
      <w:r>
        <w:rPr>
          <w:rFonts w:hint="eastAsia" w:ascii="Calibri" w:hAnsi="Calibri" w:cs="Times New Roman"/>
          <w:b w:val="0"/>
          <w:bCs w:val="0"/>
          <w:caps w:val="0"/>
          <w:kern w:val="0"/>
          <w:sz w:val="22"/>
          <w:szCs w:val="22"/>
        </w:rPr>
        <w:instrText xml:space="preserve"> PAGEREF _Toc12374 \h </w:instrText>
      </w:r>
      <w:r>
        <w:rPr>
          <w:rFonts w:hint="eastAsia" w:ascii="Calibri" w:hAnsi="Calibri" w:cs="Times New Roman"/>
          <w:b w:val="0"/>
          <w:bCs w:val="0"/>
          <w:caps w:val="0"/>
          <w:kern w:val="0"/>
          <w:sz w:val="22"/>
          <w:szCs w:val="22"/>
        </w:rPr>
        <w:fldChar w:fldCharType="separate"/>
      </w:r>
      <w:r>
        <w:rPr>
          <w:rFonts w:hint="eastAsia" w:ascii="Calibri" w:hAnsi="Calibri" w:cs="Times New Roman"/>
          <w:b w:val="0"/>
          <w:bCs w:val="0"/>
          <w:caps w:val="0"/>
          <w:kern w:val="0"/>
          <w:sz w:val="22"/>
          <w:szCs w:val="22"/>
        </w:rPr>
        <w:t>16</w:t>
      </w:r>
      <w:r>
        <w:rPr>
          <w:rFonts w:hint="eastAsia" w:ascii="Calibri" w:hAnsi="Calibri" w:cs="Times New Roman"/>
          <w:b w:val="0"/>
          <w:bCs w:val="0"/>
          <w:caps w:val="0"/>
          <w:kern w:val="0"/>
          <w:sz w:val="22"/>
          <w:szCs w:val="22"/>
        </w:rPr>
        <w:fldChar w:fldCharType="end"/>
      </w:r>
      <w:r>
        <w:rPr>
          <w:rFonts w:hint="eastAsia" w:ascii="Calibri" w:hAnsi="Calibri" w:cs="Times New Roman"/>
          <w:b w:val="0"/>
          <w:bCs w:val="0"/>
          <w:caps w:val="0"/>
          <w:kern w:val="0"/>
          <w:sz w:val="22"/>
          <w:szCs w:val="22"/>
        </w:rPr>
        <w:fldChar w:fldCharType="end"/>
      </w:r>
    </w:p>
    <w:p>
      <w:pPr>
        <w:pStyle w:val="15"/>
        <w:widowControl/>
        <w:tabs>
          <w:tab w:val="right" w:leader="hyphen" w:pos="8296"/>
        </w:tabs>
        <w:spacing w:before="0" w:after="100" w:line="276" w:lineRule="auto"/>
        <w:rPr>
          <w:rFonts w:ascii="Calibri" w:hAnsi="Calibri" w:cs="Times New Roman"/>
          <w:b w:val="0"/>
          <w:bCs w:val="0"/>
          <w:caps w:val="0"/>
          <w:kern w:val="0"/>
          <w:sz w:val="22"/>
          <w:szCs w:val="22"/>
        </w:rPr>
      </w:pPr>
      <w:r>
        <w:fldChar w:fldCharType="begin"/>
      </w:r>
      <w:r>
        <w:instrText xml:space="preserve"> HYPERLINK \l "_Toc13989" </w:instrText>
      </w:r>
      <w:r>
        <w:fldChar w:fldCharType="separate"/>
      </w:r>
      <w:r>
        <w:rPr>
          <w:rFonts w:hint="eastAsia" w:ascii="Calibri" w:hAnsi="Calibri" w:cs="Times New Roman"/>
          <w:b w:val="0"/>
          <w:bCs w:val="0"/>
          <w:caps w:val="0"/>
          <w:kern w:val="0"/>
          <w:sz w:val="22"/>
          <w:szCs w:val="22"/>
        </w:rPr>
        <w:t>5.1 General</w:t>
      </w:r>
      <w:r>
        <w:rPr>
          <w:rFonts w:hint="eastAsia" w:ascii="Calibri" w:hAnsi="Calibri" w:cs="Times New Roman"/>
          <w:b w:val="0"/>
          <w:bCs w:val="0"/>
          <w:caps w:val="0"/>
          <w:kern w:val="0"/>
          <w:sz w:val="22"/>
          <w:szCs w:val="22"/>
        </w:rPr>
        <w:tab/>
      </w:r>
      <w:r>
        <w:rPr>
          <w:rFonts w:hint="eastAsia" w:ascii="Calibri" w:hAnsi="Calibri" w:cs="Times New Roman"/>
          <w:b w:val="0"/>
          <w:bCs w:val="0"/>
          <w:caps w:val="0"/>
          <w:kern w:val="0"/>
          <w:sz w:val="22"/>
          <w:szCs w:val="22"/>
        </w:rPr>
        <w:fldChar w:fldCharType="begin"/>
      </w:r>
      <w:r>
        <w:rPr>
          <w:rFonts w:hint="eastAsia" w:ascii="Calibri" w:hAnsi="Calibri" w:cs="Times New Roman"/>
          <w:b w:val="0"/>
          <w:bCs w:val="0"/>
          <w:caps w:val="0"/>
          <w:kern w:val="0"/>
          <w:sz w:val="22"/>
          <w:szCs w:val="22"/>
        </w:rPr>
        <w:instrText xml:space="preserve"> PAGEREF _Toc13989 \h </w:instrText>
      </w:r>
      <w:r>
        <w:rPr>
          <w:rFonts w:hint="eastAsia" w:ascii="Calibri" w:hAnsi="Calibri" w:cs="Times New Roman"/>
          <w:b w:val="0"/>
          <w:bCs w:val="0"/>
          <w:caps w:val="0"/>
          <w:kern w:val="0"/>
          <w:sz w:val="22"/>
          <w:szCs w:val="22"/>
        </w:rPr>
        <w:fldChar w:fldCharType="separate"/>
      </w:r>
      <w:r>
        <w:rPr>
          <w:rFonts w:hint="eastAsia" w:ascii="Calibri" w:hAnsi="Calibri" w:cs="Times New Roman"/>
          <w:b w:val="0"/>
          <w:bCs w:val="0"/>
          <w:caps w:val="0"/>
          <w:kern w:val="0"/>
          <w:sz w:val="22"/>
          <w:szCs w:val="22"/>
        </w:rPr>
        <w:t>16</w:t>
      </w:r>
      <w:r>
        <w:rPr>
          <w:rFonts w:hint="eastAsia" w:ascii="Calibri" w:hAnsi="Calibri" w:cs="Times New Roman"/>
          <w:b w:val="0"/>
          <w:bCs w:val="0"/>
          <w:caps w:val="0"/>
          <w:kern w:val="0"/>
          <w:sz w:val="22"/>
          <w:szCs w:val="22"/>
        </w:rPr>
        <w:fldChar w:fldCharType="end"/>
      </w:r>
      <w:r>
        <w:rPr>
          <w:rFonts w:hint="eastAsia" w:ascii="Calibri" w:hAnsi="Calibri" w:cs="Times New Roman"/>
          <w:b w:val="0"/>
          <w:bCs w:val="0"/>
          <w:caps w:val="0"/>
          <w:kern w:val="0"/>
          <w:sz w:val="22"/>
          <w:szCs w:val="22"/>
        </w:rPr>
        <w:fldChar w:fldCharType="end"/>
      </w:r>
    </w:p>
    <w:p>
      <w:pPr>
        <w:pStyle w:val="15"/>
        <w:widowControl/>
        <w:tabs>
          <w:tab w:val="right" w:leader="hyphen" w:pos="8296"/>
        </w:tabs>
        <w:spacing w:before="0" w:after="100" w:line="276" w:lineRule="auto"/>
        <w:rPr>
          <w:rFonts w:ascii="Calibri" w:hAnsi="Calibri" w:cs="Times New Roman"/>
          <w:b w:val="0"/>
          <w:bCs w:val="0"/>
          <w:caps w:val="0"/>
          <w:kern w:val="0"/>
          <w:sz w:val="22"/>
          <w:szCs w:val="22"/>
        </w:rPr>
      </w:pPr>
      <w:r>
        <w:fldChar w:fldCharType="begin"/>
      </w:r>
      <w:r>
        <w:instrText xml:space="preserve"> HYPERLINK \l "_Toc20673" </w:instrText>
      </w:r>
      <w:r>
        <w:fldChar w:fldCharType="separate"/>
      </w:r>
      <w:r>
        <w:rPr>
          <w:rFonts w:hint="eastAsia" w:ascii="Calibri" w:hAnsi="Calibri" w:cs="Times New Roman"/>
          <w:b w:val="0"/>
          <w:bCs w:val="0"/>
          <w:caps w:val="0"/>
          <w:kern w:val="0"/>
          <w:sz w:val="22"/>
          <w:szCs w:val="22"/>
        </w:rPr>
        <w:t>5.2 Space Management Applications</w:t>
      </w:r>
      <w:r>
        <w:rPr>
          <w:rFonts w:hint="eastAsia" w:ascii="Calibri" w:hAnsi="Calibri" w:cs="Times New Roman"/>
          <w:b w:val="0"/>
          <w:bCs w:val="0"/>
          <w:caps w:val="0"/>
          <w:kern w:val="0"/>
          <w:sz w:val="22"/>
          <w:szCs w:val="22"/>
        </w:rPr>
        <w:tab/>
      </w:r>
      <w:r>
        <w:rPr>
          <w:rFonts w:hint="eastAsia" w:ascii="Calibri" w:hAnsi="Calibri" w:cs="Times New Roman"/>
          <w:b w:val="0"/>
          <w:bCs w:val="0"/>
          <w:caps w:val="0"/>
          <w:kern w:val="0"/>
          <w:sz w:val="22"/>
          <w:szCs w:val="22"/>
        </w:rPr>
        <w:fldChar w:fldCharType="begin"/>
      </w:r>
      <w:r>
        <w:rPr>
          <w:rFonts w:hint="eastAsia" w:ascii="Calibri" w:hAnsi="Calibri" w:cs="Times New Roman"/>
          <w:b w:val="0"/>
          <w:bCs w:val="0"/>
          <w:caps w:val="0"/>
          <w:kern w:val="0"/>
          <w:sz w:val="22"/>
          <w:szCs w:val="22"/>
        </w:rPr>
        <w:instrText xml:space="preserve"> PAGEREF _Toc20673 \h </w:instrText>
      </w:r>
      <w:r>
        <w:rPr>
          <w:rFonts w:hint="eastAsia" w:ascii="Calibri" w:hAnsi="Calibri" w:cs="Times New Roman"/>
          <w:b w:val="0"/>
          <w:bCs w:val="0"/>
          <w:caps w:val="0"/>
          <w:kern w:val="0"/>
          <w:sz w:val="22"/>
          <w:szCs w:val="22"/>
        </w:rPr>
        <w:fldChar w:fldCharType="separate"/>
      </w:r>
      <w:r>
        <w:rPr>
          <w:rFonts w:hint="eastAsia" w:ascii="Calibri" w:hAnsi="Calibri" w:cs="Times New Roman"/>
          <w:b w:val="0"/>
          <w:bCs w:val="0"/>
          <w:caps w:val="0"/>
          <w:kern w:val="0"/>
          <w:sz w:val="22"/>
          <w:szCs w:val="22"/>
        </w:rPr>
        <w:t>16</w:t>
      </w:r>
      <w:r>
        <w:rPr>
          <w:rFonts w:hint="eastAsia" w:ascii="Calibri" w:hAnsi="Calibri" w:cs="Times New Roman"/>
          <w:b w:val="0"/>
          <w:bCs w:val="0"/>
          <w:caps w:val="0"/>
          <w:kern w:val="0"/>
          <w:sz w:val="22"/>
          <w:szCs w:val="22"/>
        </w:rPr>
        <w:fldChar w:fldCharType="end"/>
      </w:r>
      <w:r>
        <w:rPr>
          <w:rFonts w:hint="eastAsia" w:ascii="Calibri" w:hAnsi="Calibri" w:cs="Times New Roman"/>
          <w:b w:val="0"/>
          <w:bCs w:val="0"/>
          <w:caps w:val="0"/>
          <w:kern w:val="0"/>
          <w:sz w:val="22"/>
          <w:szCs w:val="22"/>
        </w:rPr>
        <w:fldChar w:fldCharType="end"/>
      </w:r>
    </w:p>
    <w:p>
      <w:pPr>
        <w:pStyle w:val="15"/>
        <w:widowControl/>
        <w:tabs>
          <w:tab w:val="right" w:leader="hyphen" w:pos="8296"/>
        </w:tabs>
        <w:spacing w:before="0" w:after="100" w:line="276" w:lineRule="auto"/>
        <w:rPr>
          <w:rFonts w:ascii="Calibri" w:hAnsi="Calibri" w:cs="Times New Roman"/>
          <w:b w:val="0"/>
          <w:bCs w:val="0"/>
          <w:caps w:val="0"/>
          <w:kern w:val="0"/>
          <w:sz w:val="22"/>
          <w:szCs w:val="22"/>
        </w:rPr>
      </w:pPr>
      <w:r>
        <w:fldChar w:fldCharType="begin"/>
      </w:r>
      <w:r>
        <w:instrText xml:space="preserve"> HYPERLINK \l "_Toc13056" </w:instrText>
      </w:r>
      <w:r>
        <w:fldChar w:fldCharType="separate"/>
      </w:r>
      <w:r>
        <w:rPr>
          <w:rFonts w:hint="eastAsia" w:ascii="Calibri" w:hAnsi="Calibri" w:cs="Times New Roman"/>
          <w:b w:val="0"/>
          <w:bCs w:val="0"/>
          <w:caps w:val="0"/>
          <w:kern w:val="0"/>
          <w:sz w:val="22"/>
          <w:szCs w:val="22"/>
        </w:rPr>
        <w:t>5.3 Asset management applications</w:t>
      </w:r>
      <w:r>
        <w:rPr>
          <w:rFonts w:hint="eastAsia" w:ascii="Calibri" w:hAnsi="Calibri" w:cs="Times New Roman"/>
          <w:b w:val="0"/>
          <w:bCs w:val="0"/>
          <w:caps w:val="0"/>
          <w:kern w:val="0"/>
          <w:sz w:val="22"/>
          <w:szCs w:val="22"/>
        </w:rPr>
        <w:tab/>
      </w:r>
      <w:r>
        <w:rPr>
          <w:rFonts w:hint="eastAsia" w:ascii="Calibri" w:hAnsi="Calibri" w:cs="Times New Roman"/>
          <w:b w:val="0"/>
          <w:bCs w:val="0"/>
          <w:caps w:val="0"/>
          <w:kern w:val="0"/>
          <w:sz w:val="22"/>
          <w:szCs w:val="22"/>
        </w:rPr>
        <w:fldChar w:fldCharType="begin"/>
      </w:r>
      <w:r>
        <w:rPr>
          <w:rFonts w:hint="eastAsia" w:ascii="Calibri" w:hAnsi="Calibri" w:cs="Times New Roman"/>
          <w:b w:val="0"/>
          <w:bCs w:val="0"/>
          <w:caps w:val="0"/>
          <w:kern w:val="0"/>
          <w:sz w:val="22"/>
          <w:szCs w:val="22"/>
        </w:rPr>
        <w:instrText xml:space="preserve"> PAGEREF _Toc13056 \h </w:instrText>
      </w:r>
      <w:r>
        <w:rPr>
          <w:rFonts w:hint="eastAsia" w:ascii="Calibri" w:hAnsi="Calibri" w:cs="Times New Roman"/>
          <w:b w:val="0"/>
          <w:bCs w:val="0"/>
          <w:caps w:val="0"/>
          <w:kern w:val="0"/>
          <w:sz w:val="22"/>
          <w:szCs w:val="22"/>
        </w:rPr>
        <w:fldChar w:fldCharType="separate"/>
      </w:r>
      <w:r>
        <w:rPr>
          <w:rFonts w:hint="eastAsia" w:ascii="Calibri" w:hAnsi="Calibri" w:cs="Times New Roman"/>
          <w:b w:val="0"/>
          <w:bCs w:val="0"/>
          <w:caps w:val="0"/>
          <w:kern w:val="0"/>
          <w:sz w:val="22"/>
          <w:szCs w:val="22"/>
        </w:rPr>
        <w:t>17</w:t>
      </w:r>
      <w:r>
        <w:rPr>
          <w:rFonts w:hint="eastAsia" w:ascii="Calibri" w:hAnsi="Calibri" w:cs="Times New Roman"/>
          <w:b w:val="0"/>
          <w:bCs w:val="0"/>
          <w:caps w:val="0"/>
          <w:kern w:val="0"/>
          <w:sz w:val="22"/>
          <w:szCs w:val="22"/>
        </w:rPr>
        <w:fldChar w:fldCharType="end"/>
      </w:r>
      <w:r>
        <w:rPr>
          <w:rFonts w:hint="eastAsia" w:ascii="Calibri" w:hAnsi="Calibri" w:cs="Times New Roman"/>
          <w:b w:val="0"/>
          <w:bCs w:val="0"/>
          <w:caps w:val="0"/>
          <w:kern w:val="0"/>
          <w:sz w:val="22"/>
          <w:szCs w:val="22"/>
        </w:rPr>
        <w:fldChar w:fldCharType="end"/>
      </w:r>
    </w:p>
    <w:p>
      <w:pPr>
        <w:pStyle w:val="15"/>
        <w:widowControl/>
        <w:tabs>
          <w:tab w:val="right" w:leader="hyphen" w:pos="8296"/>
        </w:tabs>
        <w:spacing w:before="0" w:after="100" w:line="276" w:lineRule="auto"/>
        <w:rPr>
          <w:rFonts w:ascii="Calibri" w:hAnsi="Calibri" w:cs="Times New Roman"/>
          <w:b w:val="0"/>
          <w:bCs w:val="0"/>
          <w:caps w:val="0"/>
          <w:kern w:val="0"/>
          <w:sz w:val="22"/>
          <w:szCs w:val="22"/>
        </w:rPr>
      </w:pPr>
      <w:r>
        <w:fldChar w:fldCharType="begin"/>
      </w:r>
      <w:r>
        <w:instrText xml:space="preserve"> HYPERLINK \l "_Toc4991" </w:instrText>
      </w:r>
      <w:r>
        <w:fldChar w:fldCharType="separate"/>
      </w:r>
      <w:r>
        <w:rPr>
          <w:rFonts w:hint="eastAsia" w:ascii="Calibri" w:hAnsi="Calibri" w:cs="Times New Roman"/>
          <w:b w:val="0"/>
          <w:bCs w:val="0"/>
          <w:caps w:val="0"/>
          <w:kern w:val="0"/>
          <w:sz w:val="22"/>
          <w:szCs w:val="22"/>
        </w:rPr>
        <w:t>5.4 Application of equipment management</w:t>
      </w:r>
      <w:r>
        <w:rPr>
          <w:rFonts w:hint="eastAsia" w:ascii="Calibri" w:hAnsi="Calibri" w:cs="Times New Roman"/>
          <w:b w:val="0"/>
          <w:bCs w:val="0"/>
          <w:caps w:val="0"/>
          <w:kern w:val="0"/>
          <w:sz w:val="22"/>
          <w:szCs w:val="22"/>
        </w:rPr>
        <w:tab/>
      </w:r>
      <w:r>
        <w:rPr>
          <w:rFonts w:hint="eastAsia" w:ascii="Calibri" w:hAnsi="Calibri" w:cs="Times New Roman"/>
          <w:b w:val="0"/>
          <w:bCs w:val="0"/>
          <w:caps w:val="0"/>
          <w:kern w:val="0"/>
          <w:sz w:val="22"/>
          <w:szCs w:val="22"/>
        </w:rPr>
        <w:fldChar w:fldCharType="begin"/>
      </w:r>
      <w:r>
        <w:rPr>
          <w:rFonts w:hint="eastAsia" w:ascii="Calibri" w:hAnsi="Calibri" w:cs="Times New Roman"/>
          <w:b w:val="0"/>
          <w:bCs w:val="0"/>
          <w:caps w:val="0"/>
          <w:kern w:val="0"/>
          <w:sz w:val="22"/>
          <w:szCs w:val="22"/>
        </w:rPr>
        <w:instrText xml:space="preserve"> PAGEREF _Toc4991 \h </w:instrText>
      </w:r>
      <w:r>
        <w:rPr>
          <w:rFonts w:hint="eastAsia" w:ascii="Calibri" w:hAnsi="Calibri" w:cs="Times New Roman"/>
          <w:b w:val="0"/>
          <w:bCs w:val="0"/>
          <w:caps w:val="0"/>
          <w:kern w:val="0"/>
          <w:sz w:val="22"/>
          <w:szCs w:val="22"/>
        </w:rPr>
        <w:fldChar w:fldCharType="separate"/>
      </w:r>
      <w:r>
        <w:rPr>
          <w:rFonts w:hint="eastAsia" w:ascii="Calibri" w:hAnsi="Calibri" w:cs="Times New Roman"/>
          <w:b w:val="0"/>
          <w:bCs w:val="0"/>
          <w:caps w:val="0"/>
          <w:kern w:val="0"/>
          <w:sz w:val="22"/>
          <w:szCs w:val="22"/>
        </w:rPr>
        <w:t>18</w:t>
      </w:r>
      <w:r>
        <w:rPr>
          <w:rFonts w:hint="eastAsia" w:ascii="Calibri" w:hAnsi="Calibri" w:cs="Times New Roman"/>
          <w:b w:val="0"/>
          <w:bCs w:val="0"/>
          <w:caps w:val="0"/>
          <w:kern w:val="0"/>
          <w:sz w:val="22"/>
          <w:szCs w:val="22"/>
        </w:rPr>
        <w:fldChar w:fldCharType="end"/>
      </w:r>
      <w:r>
        <w:rPr>
          <w:rFonts w:hint="eastAsia" w:ascii="Calibri" w:hAnsi="Calibri" w:cs="Times New Roman"/>
          <w:b w:val="0"/>
          <w:bCs w:val="0"/>
          <w:caps w:val="0"/>
          <w:kern w:val="0"/>
          <w:sz w:val="22"/>
          <w:szCs w:val="22"/>
        </w:rPr>
        <w:fldChar w:fldCharType="end"/>
      </w:r>
    </w:p>
    <w:p>
      <w:pPr>
        <w:pStyle w:val="15"/>
        <w:widowControl/>
        <w:tabs>
          <w:tab w:val="right" w:leader="hyphen" w:pos="8296"/>
        </w:tabs>
        <w:spacing w:before="0" w:after="100" w:line="276" w:lineRule="auto"/>
        <w:rPr>
          <w:rFonts w:ascii="Calibri" w:hAnsi="Calibri" w:cs="Times New Roman"/>
          <w:b w:val="0"/>
          <w:bCs w:val="0"/>
          <w:caps w:val="0"/>
          <w:kern w:val="0"/>
          <w:sz w:val="22"/>
          <w:szCs w:val="22"/>
        </w:rPr>
      </w:pPr>
      <w:r>
        <w:fldChar w:fldCharType="begin"/>
      </w:r>
      <w:r>
        <w:instrText xml:space="preserve"> HYPERLINK \l "_Toc20862" </w:instrText>
      </w:r>
      <w:r>
        <w:fldChar w:fldCharType="separate"/>
      </w:r>
      <w:r>
        <w:rPr>
          <w:rFonts w:hint="eastAsia" w:ascii="Calibri" w:hAnsi="Calibri" w:cs="Times New Roman"/>
          <w:b w:val="0"/>
          <w:bCs w:val="0"/>
          <w:caps w:val="0"/>
          <w:kern w:val="0"/>
          <w:sz w:val="22"/>
          <w:szCs w:val="22"/>
        </w:rPr>
        <w:t>5.5 Application of energy conservation management</w:t>
      </w:r>
      <w:r>
        <w:rPr>
          <w:rFonts w:hint="eastAsia" w:ascii="Calibri" w:hAnsi="Calibri" w:cs="Times New Roman"/>
          <w:b w:val="0"/>
          <w:bCs w:val="0"/>
          <w:caps w:val="0"/>
          <w:kern w:val="0"/>
          <w:sz w:val="22"/>
          <w:szCs w:val="22"/>
        </w:rPr>
        <w:tab/>
      </w:r>
      <w:r>
        <w:rPr>
          <w:rFonts w:hint="eastAsia" w:ascii="Calibri" w:hAnsi="Calibri" w:cs="Times New Roman"/>
          <w:b w:val="0"/>
          <w:bCs w:val="0"/>
          <w:caps w:val="0"/>
          <w:kern w:val="0"/>
          <w:sz w:val="22"/>
          <w:szCs w:val="22"/>
        </w:rPr>
        <w:fldChar w:fldCharType="begin"/>
      </w:r>
      <w:r>
        <w:rPr>
          <w:rFonts w:hint="eastAsia" w:ascii="Calibri" w:hAnsi="Calibri" w:cs="Times New Roman"/>
          <w:b w:val="0"/>
          <w:bCs w:val="0"/>
          <w:caps w:val="0"/>
          <w:kern w:val="0"/>
          <w:sz w:val="22"/>
          <w:szCs w:val="22"/>
        </w:rPr>
        <w:instrText xml:space="preserve"> PAGEREF _Toc20862 \h </w:instrText>
      </w:r>
      <w:r>
        <w:rPr>
          <w:rFonts w:hint="eastAsia" w:ascii="Calibri" w:hAnsi="Calibri" w:cs="Times New Roman"/>
          <w:b w:val="0"/>
          <w:bCs w:val="0"/>
          <w:caps w:val="0"/>
          <w:kern w:val="0"/>
          <w:sz w:val="22"/>
          <w:szCs w:val="22"/>
        </w:rPr>
        <w:fldChar w:fldCharType="separate"/>
      </w:r>
      <w:r>
        <w:rPr>
          <w:rFonts w:hint="eastAsia" w:ascii="Calibri" w:hAnsi="Calibri" w:cs="Times New Roman"/>
          <w:b w:val="0"/>
          <w:bCs w:val="0"/>
          <w:caps w:val="0"/>
          <w:kern w:val="0"/>
          <w:sz w:val="22"/>
          <w:szCs w:val="22"/>
        </w:rPr>
        <w:t>19</w:t>
      </w:r>
      <w:r>
        <w:rPr>
          <w:rFonts w:hint="eastAsia" w:ascii="Calibri" w:hAnsi="Calibri" w:cs="Times New Roman"/>
          <w:b w:val="0"/>
          <w:bCs w:val="0"/>
          <w:caps w:val="0"/>
          <w:kern w:val="0"/>
          <w:sz w:val="22"/>
          <w:szCs w:val="22"/>
        </w:rPr>
        <w:fldChar w:fldCharType="end"/>
      </w:r>
      <w:r>
        <w:rPr>
          <w:rFonts w:hint="eastAsia" w:ascii="Calibri" w:hAnsi="Calibri" w:cs="Times New Roman"/>
          <w:b w:val="0"/>
          <w:bCs w:val="0"/>
          <w:caps w:val="0"/>
          <w:kern w:val="0"/>
          <w:sz w:val="22"/>
          <w:szCs w:val="22"/>
        </w:rPr>
        <w:fldChar w:fldCharType="end"/>
      </w:r>
    </w:p>
    <w:p>
      <w:pPr>
        <w:pStyle w:val="15"/>
        <w:widowControl/>
        <w:tabs>
          <w:tab w:val="right" w:leader="hyphen" w:pos="8296"/>
        </w:tabs>
        <w:spacing w:before="0" w:after="100" w:line="276" w:lineRule="auto"/>
        <w:rPr>
          <w:rFonts w:ascii="Calibri" w:hAnsi="Calibri" w:cs="Times New Roman"/>
          <w:b w:val="0"/>
          <w:bCs w:val="0"/>
          <w:caps w:val="0"/>
          <w:kern w:val="0"/>
          <w:sz w:val="22"/>
          <w:szCs w:val="22"/>
        </w:rPr>
      </w:pPr>
      <w:r>
        <w:fldChar w:fldCharType="begin"/>
      </w:r>
      <w:r>
        <w:instrText xml:space="preserve"> HYPERLINK \l "_Toc22906" </w:instrText>
      </w:r>
      <w:r>
        <w:fldChar w:fldCharType="separate"/>
      </w:r>
      <w:r>
        <w:rPr>
          <w:rFonts w:hint="eastAsia" w:ascii="Calibri" w:hAnsi="Calibri" w:cs="Times New Roman"/>
          <w:b w:val="0"/>
          <w:bCs w:val="0"/>
          <w:caps w:val="0"/>
          <w:kern w:val="0"/>
          <w:sz w:val="22"/>
          <w:szCs w:val="22"/>
        </w:rPr>
        <w:t>5.6 Application of disaster emergency management</w:t>
      </w:r>
      <w:r>
        <w:rPr>
          <w:rFonts w:hint="eastAsia" w:ascii="Calibri" w:hAnsi="Calibri" w:cs="Times New Roman"/>
          <w:b w:val="0"/>
          <w:bCs w:val="0"/>
          <w:caps w:val="0"/>
          <w:kern w:val="0"/>
          <w:sz w:val="22"/>
          <w:szCs w:val="22"/>
        </w:rPr>
        <w:tab/>
      </w:r>
      <w:r>
        <w:rPr>
          <w:rFonts w:hint="eastAsia" w:ascii="Calibri" w:hAnsi="Calibri" w:cs="Times New Roman"/>
          <w:b w:val="0"/>
          <w:bCs w:val="0"/>
          <w:caps w:val="0"/>
          <w:kern w:val="0"/>
          <w:sz w:val="22"/>
          <w:szCs w:val="22"/>
        </w:rPr>
        <w:fldChar w:fldCharType="begin"/>
      </w:r>
      <w:r>
        <w:rPr>
          <w:rFonts w:hint="eastAsia" w:ascii="Calibri" w:hAnsi="Calibri" w:cs="Times New Roman"/>
          <w:b w:val="0"/>
          <w:bCs w:val="0"/>
          <w:caps w:val="0"/>
          <w:kern w:val="0"/>
          <w:sz w:val="22"/>
          <w:szCs w:val="22"/>
        </w:rPr>
        <w:instrText xml:space="preserve"> PAGEREF _Toc22906 \h </w:instrText>
      </w:r>
      <w:r>
        <w:rPr>
          <w:rFonts w:hint="eastAsia" w:ascii="Calibri" w:hAnsi="Calibri" w:cs="Times New Roman"/>
          <w:b w:val="0"/>
          <w:bCs w:val="0"/>
          <w:caps w:val="0"/>
          <w:kern w:val="0"/>
          <w:sz w:val="22"/>
          <w:szCs w:val="22"/>
        </w:rPr>
        <w:fldChar w:fldCharType="separate"/>
      </w:r>
      <w:r>
        <w:rPr>
          <w:rFonts w:hint="eastAsia" w:ascii="Calibri" w:hAnsi="Calibri" w:cs="Times New Roman"/>
          <w:b w:val="0"/>
          <w:bCs w:val="0"/>
          <w:caps w:val="0"/>
          <w:kern w:val="0"/>
          <w:sz w:val="22"/>
          <w:szCs w:val="22"/>
        </w:rPr>
        <w:t>19</w:t>
      </w:r>
      <w:r>
        <w:rPr>
          <w:rFonts w:hint="eastAsia" w:ascii="Calibri" w:hAnsi="Calibri" w:cs="Times New Roman"/>
          <w:b w:val="0"/>
          <w:bCs w:val="0"/>
          <w:caps w:val="0"/>
          <w:kern w:val="0"/>
          <w:sz w:val="22"/>
          <w:szCs w:val="22"/>
        </w:rPr>
        <w:fldChar w:fldCharType="end"/>
      </w:r>
      <w:r>
        <w:rPr>
          <w:rFonts w:hint="eastAsia" w:ascii="Calibri" w:hAnsi="Calibri" w:cs="Times New Roman"/>
          <w:b w:val="0"/>
          <w:bCs w:val="0"/>
          <w:caps w:val="0"/>
          <w:kern w:val="0"/>
          <w:sz w:val="22"/>
          <w:szCs w:val="22"/>
        </w:rPr>
        <w:fldChar w:fldCharType="end"/>
      </w:r>
    </w:p>
    <w:p>
      <w:pPr>
        <w:pStyle w:val="15"/>
        <w:widowControl/>
        <w:tabs>
          <w:tab w:val="right" w:leader="hyphen" w:pos="8296"/>
        </w:tabs>
        <w:spacing w:before="0" w:after="100" w:line="276" w:lineRule="auto"/>
        <w:rPr>
          <w:rFonts w:ascii="Calibri" w:hAnsi="Calibri" w:cs="Times New Roman"/>
          <w:b w:val="0"/>
          <w:bCs w:val="0"/>
          <w:caps w:val="0"/>
          <w:kern w:val="0"/>
          <w:sz w:val="22"/>
          <w:szCs w:val="22"/>
        </w:rPr>
      </w:pPr>
      <w:r>
        <w:fldChar w:fldCharType="begin"/>
      </w:r>
      <w:r>
        <w:instrText xml:space="preserve"> HYPERLINK \l "_Toc6733" </w:instrText>
      </w:r>
      <w:r>
        <w:fldChar w:fldCharType="separate"/>
      </w:r>
      <w:r>
        <w:rPr>
          <w:rFonts w:hint="eastAsia" w:ascii="Calibri" w:hAnsi="Calibri" w:cs="Times New Roman"/>
          <w:b w:val="0"/>
          <w:bCs w:val="0"/>
          <w:caps w:val="0"/>
          <w:kern w:val="0"/>
          <w:sz w:val="22"/>
          <w:szCs w:val="22"/>
        </w:rPr>
        <w:t>5.7 Application of intelligent building control</w:t>
      </w:r>
      <w:r>
        <w:rPr>
          <w:rFonts w:hint="eastAsia" w:ascii="Calibri" w:hAnsi="Calibri" w:cs="Times New Roman"/>
          <w:b w:val="0"/>
          <w:bCs w:val="0"/>
          <w:caps w:val="0"/>
          <w:kern w:val="0"/>
          <w:sz w:val="22"/>
          <w:szCs w:val="22"/>
        </w:rPr>
        <w:tab/>
      </w:r>
      <w:r>
        <w:rPr>
          <w:rFonts w:hint="eastAsia" w:ascii="Calibri" w:hAnsi="Calibri" w:cs="Times New Roman"/>
          <w:b w:val="0"/>
          <w:bCs w:val="0"/>
          <w:caps w:val="0"/>
          <w:kern w:val="0"/>
          <w:sz w:val="22"/>
          <w:szCs w:val="22"/>
        </w:rPr>
        <w:fldChar w:fldCharType="begin"/>
      </w:r>
      <w:r>
        <w:rPr>
          <w:rFonts w:hint="eastAsia" w:ascii="Calibri" w:hAnsi="Calibri" w:cs="Times New Roman"/>
          <w:b w:val="0"/>
          <w:bCs w:val="0"/>
          <w:caps w:val="0"/>
          <w:kern w:val="0"/>
          <w:sz w:val="22"/>
          <w:szCs w:val="22"/>
        </w:rPr>
        <w:instrText xml:space="preserve"> PAGEREF _Toc6733 \h </w:instrText>
      </w:r>
      <w:r>
        <w:rPr>
          <w:rFonts w:hint="eastAsia" w:ascii="Calibri" w:hAnsi="Calibri" w:cs="Times New Roman"/>
          <w:b w:val="0"/>
          <w:bCs w:val="0"/>
          <w:caps w:val="0"/>
          <w:kern w:val="0"/>
          <w:sz w:val="22"/>
          <w:szCs w:val="22"/>
        </w:rPr>
        <w:fldChar w:fldCharType="separate"/>
      </w:r>
      <w:r>
        <w:rPr>
          <w:rFonts w:hint="eastAsia" w:ascii="Calibri" w:hAnsi="Calibri" w:cs="Times New Roman"/>
          <w:b w:val="0"/>
          <w:bCs w:val="0"/>
          <w:caps w:val="0"/>
          <w:kern w:val="0"/>
          <w:sz w:val="22"/>
          <w:szCs w:val="22"/>
        </w:rPr>
        <w:t>20</w:t>
      </w:r>
      <w:r>
        <w:rPr>
          <w:rFonts w:hint="eastAsia" w:ascii="Calibri" w:hAnsi="Calibri" w:cs="Times New Roman"/>
          <w:b w:val="0"/>
          <w:bCs w:val="0"/>
          <w:caps w:val="0"/>
          <w:kern w:val="0"/>
          <w:sz w:val="22"/>
          <w:szCs w:val="22"/>
        </w:rPr>
        <w:fldChar w:fldCharType="end"/>
      </w:r>
      <w:r>
        <w:rPr>
          <w:rFonts w:hint="eastAsia" w:ascii="Calibri" w:hAnsi="Calibri" w:cs="Times New Roman"/>
          <w:b w:val="0"/>
          <w:bCs w:val="0"/>
          <w:caps w:val="0"/>
          <w:kern w:val="0"/>
          <w:sz w:val="22"/>
          <w:szCs w:val="22"/>
        </w:rPr>
        <w:fldChar w:fldCharType="end"/>
      </w:r>
    </w:p>
    <w:p>
      <w:pPr>
        <w:pStyle w:val="15"/>
        <w:widowControl/>
        <w:tabs>
          <w:tab w:val="right" w:leader="hyphen" w:pos="8296"/>
        </w:tabs>
        <w:spacing w:before="0" w:after="100" w:line="276" w:lineRule="auto"/>
        <w:rPr>
          <w:rFonts w:ascii="Calibri" w:hAnsi="Calibri" w:cs="Times New Roman"/>
          <w:b w:val="0"/>
          <w:bCs w:val="0"/>
          <w:caps w:val="0"/>
          <w:kern w:val="0"/>
          <w:sz w:val="22"/>
          <w:szCs w:val="22"/>
        </w:rPr>
      </w:pPr>
      <w:r>
        <w:fldChar w:fldCharType="begin"/>
      </w:r>
      <w:r>
        <w:instrText xml:space="preserve"> HYPERLINK \l "_Toc12654" </w:instrText>
      </w:r>
      <w:r>
        <w:fldChar w:fldCharType="separate"/>
      </w:r>
      <w:r>
        <w:rPr>
          <w:rFonts w:hint="eastAsia" w:ascii="Calibri" w:hAnsi="Calibri" w:cs="Times New Roman"/>
          <w:b w:val="0"/>
          <w:bCs w:val="0"/>
          <w:caps w:val="0"/>
          <w:kern w:val="0"/>
          <w:sz w:val="22"/>
          <w:szCs w:val="22"/>
        </w:rPr>
        <w:t>5.8 Application of industrial ecological service</w:t>
      </w:r>
      <w:r>
        <w:rPr>
          <w:rFonts w:hint="eastAsia" w:ascii="Calibri" w:hAnsi="Calibri" w:cs="Times New Roman"/>
          <w:b w:val="0"/>
          <w:bCs w:val="0"/>
          <w:caps w:val="0"/>
          <w:kern w:val="0"/>
          <w:sz w:val="22"/>
          <w:szCs w:val="22"/>
        </w:rPr>
        <w:tab/>
      </w:r>
      <w:r>
        <w:rPr>
          <w:rFonts w:hint="eastAsia" w:ascii="Calibri" w:hAnsi="Calibri" w:cs="Times New Roman"/>
          <w:b w:val="0"/>
          <w:bCs w:val="0"/>
          <w:caps w:val="0"/>
          <w:kern w:val="0"/>
          <w:sz w:val="22"/>
          <w:szCs w:val="22"/>
        </w:rPr>
        <w:fldChar w:fldCharType="begin"/>
      </w:r>
      <w:r>
        <w:rPr>
          <w:rFonts w:hint="eastAsia" w:ascii="Calibri" w:hAnsi="Calibri" w:cs="Times New Roman"/>
          <w:b w:val="0"/>
          <w:bCs w:val="0"/>
          <w:caps w:val="0"/>
          <w:kern w:val="0"/>
          <w:sz w:val="22"/>
          <w:szCs w:val="22"/>
        </w:rPr>
        <w:instrText xml:space="preserve"> PAGEREF _Toc12654 \h </w:instrText>
      </w:r>
      <w:r>
        <w:rPr>
          <w:rFonts w:hint="eastAsia" w:ascii="Calibri" w:hAnsi="Calibri" w:cs="Times New Roman"/>
          <w:b w:val="0"/>
          <w:bCs w:val="0"/>
          <w:caps w:val="0"/>
          <w:kern w:val="0"/>
          <w:sz w:val="22"/>
          <w:szCs w:val="22"/>
        </w:rPr>
        <w:fldChar w:fldCharType="separate"/>
      </w:r>
      <w:r>
        <w:rPr>
          <w:rFonts w:hint="eastAsia" w:ascii="Calibri" w:hAnsi="Calibri" w:cs="Times New Roman"/>
          <w:b w:val="0"/>
          <w:bCs w:val="0"/>
          <w:caps w:val="0"/>
          <w:kern w:val="0"/>
          <w:sz w:val="22"/>
          <w:szCs w:val="22"/>
        </w:rPr>
        <w:t>21</w:t>
      </w:r>
      <w:r>
        <w:rPr>
          <w:rFonts w:hint="eastAsia" w:ascii="Calibri" w:hAnsi="Calibri" w:cs="Times New Roman"/>
          <w:b w:val="0"/>
          <w:bCs w:val="0"/>
          <w:caps w:val="0"/>
          <w:kern w:val="0"/>
          <w:sz w:val="22"/>
          <w:szCs w:val="22"/>
        </w:rPr>
        <w:fldChar w:fldCharType="end"/>
      </w:r>
      <w:r>
        <w:rPr>
          <w:rFonts w:hint="eastAsia" w:ascii="Calibri" w:hAnsi="Calibri" w:cs="Times New Roman"/>
          <w:b w:val="0"/>
          <w:bCs w:val="0"/>
          <w:caps w:val="0"/>
          <w:kern w:val="0"/>
          <w:sz w:val="22"/>
          <w:szCs w:val="22"/>
        </w:rPr>
        <w:fldChar w:fldCharType="end"/>
      </w:r>
    </w:p>
    <w:p>
      <w:pPr>
        <w:pStyle w:val="15"/>
        <w:widowControl/>
        <w:tabs>
          <w:tab w:val="right" w:leader="hyphen" w:pos="8296"/>
        </w:tabs>
        <w:spacing w:before="0" w:after="100" w:line="276" w:lineRule="auto"/>
        <w:rPr>
          <w:rFonts w:ascii="Calibri" w:hAnsi="Calibri" w:cs="Times New Roman"/>
          <w:b w:val="0"/>
          <w:bCs w:val="0"/>
          <w:caps w:val="0"/>
          <w:kern w:val="0"/>
          <w:sz w:val="22"/>
          <w:szCs w:val="22"/>
        </w:rPr>
      </w:pPr>
      <w:r>
        <w:fldChar w:fldCharType="begin"/>
      </w:r>
      <w:r>
        <w:instrText xml:space="preserve"> HYPERLINK \l "_Toc29556" </w:instrText>
      </w:r>
      <w:r>
        <w:fldChar w:fldCharType="separate"/>
      </w:r>
      <w:r>
        <w:rPr>
          <w:rFonts w:hint="eastAsia" w:ascii="Calibri" w:hAnsi="Calibri" w:cs="Times New Roman"/>
          <w:b w:val="0"/>
          <w:bCs w:val="0"/>
          <w:caps w:val="0"/>
          <w:kern w:val="0"/>
          <w:sz w:val="22"/>
          <w:szCs w:val="22"/>
        </w:rPr>
        <w:t>5.9 Application of operational value analysis</w:t>
      </w:r>
      <w:r>
        <w:rPr>
          <w:rFonts w:hint="eastAsia" w:ascii="Calibri" w:hAnsi="Calibri" w:cs="Times New Roman"/>
          <w:b w:val="0"/>
          <w:bCs w:val="0"/>
          <w:caps w:val="0"/>
          <w:kern w:val="0"/>
          <w:sz w:val="22"/>
          <w:szCs w:val="22"/>
        </w:rPr>
        <w:tab/>
      </w:r>
      <w:r>
        <w:rPr>
          <w:rFonts w:hint="eastAsia" w:ascii="Calibri" w:hAnsi="Calibri" w:cs="Times New Roman"/>
          <w:b w:val="0"/>
          <w:bCs w:val="0"/>
          <w:caps w:val="0"/>
          <w:kern w:val="0"/>
          <w:sz w:val="22"/>
          <w:szCs w:val="22"/>
        </w:rPr>
        <w:fldChar w:fldCharType="begin"/>
      </w:r>
      <w:r>
        <w:rPr>
          <w:rFonts w:hint="eastAsia" w:ascii="Calibri" w:hAnsi="Calibri" w:cs="Times New Roman"/>
          <w:b w:val="0"/>
          <w:bCs w:val="0"/>
          <w:caps w:val="0"/>
          <w:kern w:val="0"/>
          <w:sz w:val="22"/>
          <w:szCs w:val="22"/>
        </w:rPr>
        <w:instrText xml:space="preserve"> PAGEREF _Toc29556 \h </w:instrText>
      </w:r>
      <w:r>
        <w:rPr>
          <w:rFonts w:hint="eastAsia" w:ascii="Calibri" w:hAnsi="Calibri" w:cs="Times New Roman"/>
          <w:b w:val="0"/>
          <w:bCs w:val="0"/>
          <w:caps w:val="0"/>
          <w:kern w:val="0"/>
          <w:sz w:val="22"/>
          <w:szCs w:val="22"/>
        </w:rPr>
        <w:fldChar w:fldCharType="separate"/>
      </w:r>
      <w:r>
        <w:rPr>
          <w:rFonts w:hint="eastAsia" w:ascii="Calibri" w:hAnsi="Calibri" w:cs="Times New Roman"/>
          <w:b w:val="0"/>
          <w:bCs w:val="0"/>
          <w:caps w:val="0"/>
          <w:kern w:val="0"/>
          <w:sz w:val="22"/>
          <w:szCs w:val="22"/>
        </w:rPr>
        <w:t>22</w:t>
      </w:r>
      <w:r>
        <w:rPr>
          <w:rFonts w:hint="eastAsia" w:ascii="Calibri" w:hAnsi="Calibri" w:cs="Times New Roman"/>
          <w:b w:val="0"/>
          <w:bCs w:val="0"/>
          <w:caps w:val="0"/>
          <w:kern w:val="0"/>
          <w:sz w:val="22"/>
          <w:szCs w:val="22"/>
        </w:rPr>
        <w:fldChar w:fldCharType="end"/>
      </w:r>
      <w:r>
        <w:rPr>
          <w:rFonts w:hint="eastAsia" w:ascii="Calibri" w:hAnsi="Calibri" w:cs="Times New Roman"/>
          <w:b w:val="0"/>
          <w:bCs w:val="0"/>
          <w:caps w:val="0"/>
          <w:kern w:val="0"/>
          <w:sz w:val="22"/>
          <w:szCs w:val="22"/>
        </w:rPr>
        <w:fldChar w:fldCharType="end"/>
      </w:r>
    </w:p>
    <w:p>
      <w:pPr>
        <w:pStyle w:val="15"/>
        <w:widowControl/>
        <w:tabs>
          <w:tab w:val="right" w:leader="hyphen" w:pos="8296"/>
        </w:tabs>
        <w:spacing w:before="0" w:after="100" w:line="276" w:lineRule="auto"/>
        <w:rPr>
          <w:rFonts w:ascii="Calibri" w:hAnsi="Calibri" w:cs="Times New Roman"/>
          <w:b w:val="0"/>
          <w:bCs w:val="0"/>
          <w:caps w:val="0"/>
          <w:kern w:val="0"/>
          <w:sz w:val="22"/>
          <w:szCs w:val="22"/>
        </w:rPr>
      </w:pPr>
      <w:r>
        <w:fldChar w:fldCharType="begin"/>
      </w:r>
      <w:r>
        <w:instrText xml:space="preserve"> HYPERLINK \l "_Toc6803" </w:instrText>
      </w:r>
      <w:r>
        <w:fldChar w:fldCharType="separate"/>
      </w:r>
      <w:r>
        <w:rPr>
          <w:rFonts w:hint="eastAsia" w:ascii="Calibri" w:hAnsi="Calibri" w:cs="Times New Roman"/>
          <w:b w:val="0"/>
          <w:bCs w:val="0"/>
          <w:caps w:val="0"/>
          <w:kern w:val="0"/>
          <w:sz w:val="22"/>
          <w:szCs w:val="22"/>
        </w:rPr>
        <w:t>Explanation of Wording in This Standard</w:t>
      </w:r>
      <w:r>
        <w:rPr>
          <w:rFonts w:hint="eastAsia" w:ascii="Calibri" w:hAnsi="Calibri" w:cs="Times New Roman"/>
          <w:b w:val="0"/>
          <w:bCs w:val="0"/>
          <w:caps w:val="0"/>
          <w:kern w:val="0"/>
          <w:sz w:val="22"/>
          <w:szCs w:val="22"/>
        </w:rPr>
        <w:tab/>
      </w:r>
      <w:r>
        <w:rPr>
          <w:rFonts w:hint="eastAsia" w:ascii="Calibri" w:hAnsi="Calibri" w:cs="Times New Roman"/>
          <w:b w:val="0"/>
          <w:bCs w:val="0"/>
          <w:caps w:val="0"/>
          <w:kern w:val="0"/>
          <w:sz w:val="22"/>
          <w:szCs w:val="22"/>
        </w:rPr>
        <w:fldChar w:fldCharType="begin"/>
      </w:r>
      <w:r>
        <w:rPr>
          <w:rFonts w:hint="eastAsia" w:ascii="Calibri" w:hAnsi="Calibri" w:cs="Times New Roman"/>
          <w:b w:val="0"/>
          <w:bCs w:val="0"/>
          <w:caps w:val="0"/>
          <w:kern w:val="0"/>
          <w:sz w:val="22"/>
          <w:szCs w:val="22"/>
        </w:rPr>
        <w:instrText xml:space="preserve"> PAGEREF _Toc6803 \h </w:instrText>
      </w:r>
      <w:r>
        <w:rPr>
          <w:rFonts w:hint="eastAsia" w:ascii="Calibri" w:hAnsi="Calibri" w:cs="Times New Roman"/>
          <w:b w:val="0"/>
          <w:bCs w:val="0"/>
          <w:caps w:val="0"/>
          <w:kern w:val="0"/>
          <w:sz w:val="22"/>
          <w:szCs w:val="22"/>
        </w:rPr>
        <w:fldChar w:fldCharType="separate"/>
      </w:r>
      <w:r>
        <w:rPr>
          <w:rFonts w:hint="eastAsia" w:ascii="Calibri" w:hAnsi="Calibri" w:cs="Times New Roman"/>
          <w:b w:val="0"/>
          <w:bCs w:val="0"/>
          <w:caps w:val="0"/>
          <w:kern w:val="0"/>
          <w:sz w:val="22"/>
          <w:szCs w:val="22"/>
        </w:rPr>
        <w:t>26</w:t>
      </w:r>
      <w:r>
        <w:rPr>
          <w:rFonts w:hint="eastAsia" w:ascii="Calibri" w:hAnsi="Calibri" w:cs="Times New Roman"/>
          <w:b w:val="0"/>
          <w:bCs w:val="0"/>
          <w:caps w:val="0"/>
          <w:kern w:val="0"/>
          <w:sz w:val="22"/>
          <w:szCs w:val="22"/>
        </w:rPr>
        <w:fldChar w:fldCharType="end"/>
      </w:r>
      <w:r>
        <w:rPr>
          <w:rFonts w:hint="eastAsia" w:ascii="Calibri" w:hAnsi="Calibri" w:cs="Times New Roman"/>
          <w:b w:val="0"/>
          <w:bCs w:val="0"/>
          <w:caps w:val="0"/>
          <w:kern w:val="0"/>
          <w:sz w:val="22"/>
          <w:szCs w:val="22"/>
        </w:rPr>
        <w:fldChar w:fldCharType="end"/>
      </w:r>
    </w:p>
    <w:p>
      <w:pPr>
        <w:pStyle w:val="15"/>
        <w:widowControl/>
        <w:tabs>
          <w:tab w:val="right" w:leader="hyphen" w:pos="8296"/>
        </w:tabs>
        <w:spacing w:before="0" w:after="100" w:line="276" w:lineRule="auto"/>
        <w:rPr>
          <w:rFonts w:ascii="Calibri" w:hAnsi="Calibri" w:cs="Times New Roman"/>
          <w:b w:val="0"/>
          <w:bCs w:val="0"/>
          <w:caps w:val="0"/>
          <w:kern w:val="0"/>
          <w:sz w:val="22"/>
          <w:szCs w:val="22"/>
        </w:rPr>
      </w:pPr>
      <w:r>
        <w:fldChar w:fldCharType="begin"/>
      </w:r>
      <w:r>
        <w:instrText xml:space="preserve"> HYPERLINK \l "_Toc4946" </w:instrText>
      </w:r>
      <w:r>
        <w:fldChar w:fldCharType="separate"/>
      </w:r>
      <w:r>
        <w:rPr>
          <w:rFonts w:hint="eastAsia" w:ascii="Calibri" w:hAnsi="Calibri" w:cs="Times New Roman"/>
          <w:b w:val="0"/>
          <w:bCs w:val="0"/>
          <w:caps w:val="0"/>
          <w:kern w:val="0"/>
          <w:sz w:val="22"/>
          <w:szCs w:val="22"/>
        </w:rPr>
        <w:t xml:space="preserve">List of Quoted Standards </w:t>
      </w:r>
      <w:r>
        <w:rPr>
          <w:rFonts w:hint="eastAsia" w:ascii="Calibri" w:hAnsi="Calibri" w:cs="Times New Roman"/>
          <w:b w:val="0"/>
          <w:bCs w:val="0"/>
          <w:caps w:val="0"/>
          <w:kern w:val="0"/>
          <w:sz w:val="22"/>
          <w:szCs w:val="22"/>
        </w:rPr>
        <w:tab/>
      </w:r>
      <w:r>
        <w:rPr>
          <w:rFonts w:hint="eastAsia" w:ascii="Calibri" w:hAnsi="Calibri" w:cs="Times New Roman"/>
          <w:b w:val="0"/>
          <w:bCs w:val="0"/>
          <w:caps w:val="0"/>
          <w:kern w:val="0"/>
          <w:sz w:val="22"/>
          <w:szCs w:val="22"/>
        </w:rPr>
        <w:fldChar w:fldCharType="begin"/>
      </w:r>
      <w:r>
        <w:rPr>
          <w:rFonts w:hint="eastAsia" w:ascii="Calibri" w:hAnsi="Calibri" w:cs="Times New Roman"/>
          <w:b w:val="0"/>
          <w:bCs w:val="0"/>
          <w:caps w:val="0"/>
          <w:kern w:val="0"/>
          <w:sz w:val="22"/>
          <w:szCs w:val="22"/>
        </w:rPr>
        <w:instrText xml:space="preserve"> PAGEREF _Toc4946 \h </w:instrText>
      </w:r>
      <w:r>
        <w:rPr>
          <w:rFonts w:hint="eastAsia" w:ascii="Calibri" w:hAnsi="Calibri" w:cs="Times New Roman"/>
          <w:b w:val="0"/>
          <w:bCs w:val="0"/>
          <w:caps w:val="0"/>
          <w:kern w:val="0"/>
          <w:sz w:val="22"/>
          <w:szCs w:val="22"/>
        </w:rPr>
        <w:fldChar w:fldCharType="separate"/>
      </w:r>
      <w:r>
        <w:rPr>
          <w:rFonts w:hint="eastAsia" w:ascii="Calibri" w:hAnsi="Calibri" w:cs="Times New Roman"/>
          <w:b w:val="0"/>
          <w:bCs w:val="0"/>
          <w:caps w:val="0"/>
          <w:kern w:val="0"/>
          <w:sz w:val="22"/>
          <w:szCs w:val="22"/>
        </w:rPr>
        <w:t>27</w:t>
      </w:r>
      <w:r>
        <w:rPr>
          <w:rFonts w:hint="eastAsia" w:ascii="Calibri" w:hAnsi="Calibri" w:cs="Times New Roman"/>
          <w:b w:val="0"/>
          <w:bCs w:val="0"/>
          <w:caps w:val="0"/>
          <w:kern w:val="0"/>
          <w:sz w:val="22"/>
          <w:szCs w:val="22"/>
        </w:rPr>
        <w:fldChar w:fldCharType="end"/>
      </w:r>
      <w:r>
        <w:rPr>
          <w:rFonts w:hint="eastAsia" w:ascii="Calibri" w:hAnsi="Calibri" w:cs="Times New Roman"/>
          <w:b w:val="0"/>
          <w:bCs w:val="0"/>
          <w:caps w:val="0"/>
          <w:kern w:val="0"/>
          <w:sz w:val="22"/>
          <w:szCs w:val="22"/>
        </w:rPr>
        <w:fldChar w:fldCharType="end"/>
      </w:r>
    </w:p>
    <w:p>
      <w:pPr>
        <w:pStyle w:val="15"/>
        <w:widowControl/>
        <w:tabs>
          <w:tab w:val="right" w:leader="hyphen" w:pos="8296"/>
        </w:tabs>
        <w:spacing w:before="0" w:after="100" w:line="276" w:lineRule="auto"/>
        <w:rPr>
          <w:rFonts w:ascii="Times New Roman" w:hAnsi="Times New Roman"/>
        </w:rPr>
      </w:pPr>
      <w:r>
        <w:rPr>
          <w:rFonts w:hint="eastAsia" w:ascii="Calibri" w:hAnsi="Calibri" w:cs="Times New Roman"/>
          <w:b w:val="0"/>
          <w:bCs w:val="0"/>
          <w:caps w:val="0"/>
          <w:kern w:val="0"/>
          <w:sz w:val="22"/>
          <w:szCs w:val="22"/>
        </w:rPr>
        <w:fldChar w:fldCharType="end"/>
      </w:r>
    </w:p>
    <w:p>
      <w:pPr>
        <w:spacing w:before="312" w:beforeLines="100" w:after="312" w:afterLines="100" w:line="300" w:lineRule="auto"/>
        <w:jc w:val="center"/>
        <w:rPr>
          <w:rFonts w:ascii="Times New Roman" w:hAnsi="Times New Roman" w:eastAsiaTheme="minorEastAsia"/>
          <w:b/>
          <w:sz w:val="32"/>
          <w:szCs w:val="32"/>
        </w:rPr>
      </w:pPr>
      <w:bookmarkStart w:id="22" w:name="_Toc21679"/>
      <w:bookmarkStart w:id="23" w:name="_Toc501037204"/>
      <w:bookmarkStart w:id="24" w:name="_Toc501022676"/>
      <w:bookmarkStart w:id="25" w:name="_Toc13581"/>
      <w:bookmarkStart w:id="26" w:name="_Toc501036767"/>
      <w:bookmarkStart w:id="27" w:name="_Toc16033"/>
      <w:bookmarkStart w:id="28" w:name="_Toc22924"/>
    </w:p>
    <w:p>
      <w:pPr>
        <w:spacing w:before="312" w:beforeLines="100" w:after="312" w:afterLines="100" w:line="300" w:lineRule="auto"/>
        <w:jc w:val="center"/>
        <w:rPr>
          <w:rFonts w:ascii="Times New Roman" w:hAnsi="Times New Roman" w:eastAsiaTheme="minorEastAsia"/>
          <w:b/>
          <w:sz w:val="32"/>
          <w:szCs w:val="32"/>
        </w:rPr>
      </w:pPr>
    </w:p>
    <w:p>
      <w:pPr>
        <w:pStyle w:val="3"/>
        <w:spacing w:before="120" w:after="120"/>
        <w:jc w:val="center"/>
        <w:rPr>
          <w:rFonts w:ascii="Times New Roman" w:hAnsi="Times New Roman"/>
        </w:rPr>
      </w:pPr>
      <w:r>
        <w:rPr>
          <w:rFonts w:ascii="Times New Roman" w:hAnsi="Times New Roman" w:eastAsia="宋体"/>
          <w:sz w:val="32"/>
          <w:szCs w:val="32"/>
        </w:rPr>
        <w:t>1</w:t>
      </w:r>
      <w:r>
        <w:rPr>
          <w:rFonts w:hint="eastAsia" w:ascii="Times New Roman" w:hAnsi="Times New Roman" w:eastAsia="宋体"/>
          <w:sz w:val="32"/>
          <w:szCs w:val="32"/>
        </w:rPr>
        <w:t xml:space="preserve"> </w:t>
      </w:r>
      <w:r>
        <w:rPr>
          <w:rFonts w:ascii="Times New Roman" w:hAnsi="Times New Roman" w:eastAsia="宋体"/>
          <w:sz w:val="32"/>
          <w:szCs w:val="32"/>
        </w:rPr>
        <w:t xml:space="preserve"> 总</w:t>
      </w:r>
      <w:r>
        <w:rPr>
          <w:rFonts w:hint="eastAsia" w:ascii="Times New Roman" w:hAnsi="Times New Roman" w:eastAsia="宋体"/>
          <w:sz w:val="32"/>
          <w:szCs w:val="32"/>
        </w:rPr>
        <w:t xml:space="preserve">  </w:t>
      </w:r>
      <w:r>
        <w:rPr>
          <w:rFonts w:ascii="Times New Roman" w:hAnsi="Times New Roman" w:eastAsia="宋体"/>
          <w:sz w:val="32"/>
          <w:szCs w:val="32"/>
        </w:rPr>
        <w:t>则</w:t>
      </w:r>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p>
    <w:p>
      <w:pPr>
        <w:rPr>
          <w:rFonts w:ascii="Times New Roman" w:hAnsi="Times New Roman"/>
          <w:b/>
          <w:color w:val="5B9BD5" w:themeColor="accent1"/>
          <w:sz w:val="24"/>
          <w:szCs w:val="24"/>
          <w14:textFill>
            <w14:gradFill>
              <w14:gsLst>
                <w14:gs w14:pos="0">
                  <w14:srgbClr w14:val="7B32B2"/>
                </w14:gs>
                <w14:gs w14:pos="100000">
                  <w14:srgbClr w14:val="401A5D"/>
                </w14:gs>
              </w14:gsLst>
              <w14:lin w14:ang="0" w14:scaled="0"/>
            </w14:gradFill>
          </w14:textFill>
        </w:rPr>
      </w:pPr>
      <w:r>
        <w:rPr>
          <w:rFonts w:ascii="Times New Roman" w:hAnsi="Times New Roman"/>
          <w:b/>
          <w:color w:val="000000" w:themeColor="text1"/>
          <w:sz w:val="24"/>
          <w:szCs w:val="24"/>
          <w14:textFill>
            <w14:solidFill>
              <w14:schemeClr w14:val="tx1"/>
            </w14:solidFill>
          </w14:textFill>
        </w:rPr>
        <w:t>1.0.1</w:t>
      </w:r>
      <w:r>
        <w:rPr>
          <w:rFonts w:hint="eastAsia"/>
          <w:b/>
          <w:color w:val="000000" w:themeColor="text1"/>
          <w:sz w:val="24"/>
          <w:szCs w:val="24"/>
          <w14:textFill>
            <w14:solidFill>
              <w14:schemeClr w14:val="tx1"/>
            </w14:solidFill>
          </w14:textFill>
        </w:rPr>
        <w:t xml:space="preserve">  </w:t>
      </w:r>
      <w:r>
        <w:rPr>
          <w:rFonts w:hint="eastAsia" w:ascii="Times New Roman" w:hAnsi="Times New Roman"/>
          <w:bCs/>
          <w:color w:val="000000" w:themeColor="text1"/>
          <w:sz w:val="24"/>
          <w:szCs w:val="24"/>
          <w14:textFill>
            <w14:solidFill>
              <w14:schemeClr w14:val="tx1"/>
            </w14:solidFill>
          </w14:textFill>
        </w:rPr>
        <w:t>为规范和引导民用建筑工程运营阶段中建筑信息模型应用，提高工程运营水平，提高信息应用效率和效益，制定本标准。</w:t>
      </w:r>
    </w:p>
    <w:p>
      <w:pPr>
        <w:rPr>
          <w:rFonts w:ascii="仿宋_GB2312" w:eastAsia="仿宋_GB2312"/>
          <w:sz w:val="28"/>
        </w:rPr>
      </w:pPr>
      <w:r>
        <w:rPr>
          <w:rFonts w:hint="eastAsia" w:ascii="Times New Roman" w:hAnsi="Times New Roman"/>
          <w:b/>
          <w:sz w:val="24"/>
          <w:szCs w:val="24"/>
        </w:rPr>
        <w:t xml:space="preserve">1.0.2 </w:t>
      </w:r>
      <w:r>
        <w:rPr>
          <w:rFonts w:hint="eastAsia" w:hAnsi="宋体"/>
          <w:b/>
          <w:sz w:val="24"/>
          <w:szCs w:val="24"/>
        </w:rPr>
        <w:t xml:space="preserve"> </w:t>
      </w:r>
      <w:r>
        <w:rPr>
          <w:rFonts w:hint="eastAsia" w:ascii="Times New Roman" w:hAnsi="Times New Roman"/>
          <w:bCs/>
          <w:sz w:val="24"/>
          <w:szCs w:val="24"/>
        </w:rPr>
        <w:t>本标准适用于民用建筑工程运营阶段建筑信息模型的创建、使用和管理。一般工业建筑也可参照执行。</w:t>
      </w:r>
    </w:p>
    <w:p>
      <w:pPr>
        <w:rPr>
          <w:rFonts w:hint="eastAsia" w:ascii="楷体" w:hAnsi="楷体" w:eastAsia="楷体"/>
          <w:sz w:val="24"/>
          <w:szCs w:val="24"/>
          <w:lang w:val="en-US" w:eastAsia="zh-CN"/>
        </w:rPr>
      </w:pPr>
      <w:r>
        <w:rPr>
          <w:rFonts w:hint="eastAsia" w:ascii="Times New Roman" w:hAnsi="Times New Roman"/>
          <w:b/>
          <w:sz w:val="24"/>
          <w:szCs w:val="24"/>
        </w:rPr>
        <w:t>1.0.3</w:t>
      </w:r>
      <w:r>
        <w:rPr>
          <w:rFonts w:hint="eastAsia" w:ascii="宋体" w:hAnsi="宋体" w:cs="宋体"/>
          <w:sz w:val="24"/>
          <w:szCs w:val="24"/>
        </w:rPr>
        <w:t xml:space="preserve">  </w:t>
      </w:r>
      <w:r>
        <w:rPr>
          <w:rFonts w:hint="eastAsia" w:ascii="宋体" w:hAnsi="宋体" w:cs="宋体"/>
          <w:bCs/>
          <w:sz w:val="24"/>
          <w:szCs w:val="24"/>
        </w:rPr>
        <w:t>民用建筑运营阶段中建筑信息模型的创建、使用和管理，除应符合本标准外，尚应符合国家及行业现行有关标准的规定。</w:t>
      </w:r>
    </w:p>
    <w:p>
      <w:pPr>
        <w:pStyle w:val="2"/>
        <w:rPr>
          <w:rFonts w:hint="eastAsia" w:ascii="宋体" w:hAnsi="宋体" w:cs="宋体"/>
          <w:bCs/>
          <w:sz w:val="24"/>
          <w:szCs w:val="24"/>
        </w:rPr>
        <w:sectPr>
          <w:footerReference r:id="rId5" w:type="default"/>
          <w:pgSz w:w="11906" w:h="16838"/>
          <w:pgMar w:top="1440" w:right="1800" w:bottom="1440" w:left="1800" w:header="851" w:footer="992" w:gutter="0"/>
          <w:pgNumType w:start="1"/>
          <w:cols w:space="720" w:num="1"/>
          <w:docGrid w:type="lines" w:linePitch="312" w:charSpace="0"/>
        </w:sectPr>
      </w:pPr>
    </w:p>
    <w:p>
      <w:pPr>
        <w:pStyle w:val="3"/>
        <w:spacing w:before="120" w:after="120"/>
        <w:jc w:val="center"/>
        <w:rPr>
          <w:rFonts w:ascii="Times New Roman" w:hAnsi="Times New Roman" w:eastAsia="宋体"/>
          <w:sz w:val="32"/>
          <w:szCs w:val="32"/>
        </w:rPr>
      </w:pPr>
      <w:bookmarkStart w:id="29" w:name="_Toc501022677"/>
      <w:bookmarkStart w:id="30" w:name="_Toc11922"/>
      <w:bookmarkStart w:id="31" w:name="_Toc19573"/>
      <w:bookmarkStart w:id="32" w:name="_Toc501037205"/>
      <w:bookmarkStart w:id="33" w:name="_Toc501036768"/>
      <w:bookmarkStart w:id="34" w:name="_Toc17465"/>
      <w:bookmarkStart w:id="35" w:name="_Toc20104"/>
      <w:bookmarkStart w:id="36" w:name="_Toc260920772"/>
      <w:bookmarkStart w:id="37" w:name="_Toc259398219"/>
      <w:bookmarkStart w:id="38" w:name="_Toc431153408"/>
      <w:bookmarkStart w:id="39" w:name="_Toc402218957"/>
      <w:bookmarkStart w:id="40" w:name="_Toc338076236"/>
      <w:bookmarkStart w:id="41" w:name="_Toc431153870"/>
      <w:bookmarkStart w:id="42" w:name="_Toc396224696"/>
      <w:r>
        <w:rPr>
          <w:rFonts w:ascii="Times New Roman" w:hAnsi="Times New Roman" w:eastAsia="宋体"/>
          <w:sz w:val="32"/>
          <w:szCs w:val="32"/>
        </w:rPr>
        <w:t xml:space="preserve">2 </w:t>
      </w:r>
      <w:r>
        <w:rPr>
          <w:rFonts w:hint="eastAsia" w:ascii="Times New Roman" w:hAnsi="Times New Roman" w:eastAsia="宋体"/>
          <w:sz w:val="32"/>
          <w:szCs w:val="32"/>
        </w:rPr>
        <w:t xml:space="preserve"> </w:t>
      </w:r>
      <w:r>
        <w:rPr>
          <w:rFonts w:ascii="Times New Roman" w:hAnsi="Times New Roman" w:eastAsia="宋体"/>
          <w:sz w:val="32"/>
          <w:szCs w:val="32"/>
        </w:rPr>
        <w:t>术</w:t>
      </w:r>
      <w:r>
        <w:rPr>
          <w:rFonts w:hint="eastAsia" w:ascii="Times New Roman" w:hAnsi="Times New Roman" w:eastAsia="宋体"/>
          <w:sz w:val="32"/>
          <w:szCs w:val="32"/>
        </w:rPr>
        <w:t xml:space="preserve">  </w:t>
      </w:r>
      <w:r>
        <w:rPr>
          <w:rFonts w:ascii="Times New Roman" w:hAnsi="Times New Roman" w:eastAsia="宋体"/>
          <w:sz w:val="32"/>
          <w:szCs w:val="32"/>
        </w:rPr>
        <w:t>语</w:t>
      </w:r>
      <w:bookmarkEnd w:id="29"/>
      <w:bookmarkEnd w:id="30"/>
      <w:bookmarkEnd w:id="31"/>
      <w:bookmarkEnd w:id="32"/>
      <w:bookmarkEnd w:id="33"/>
      <w:bookmarkEnd w:id="34"/>
      <w:bookmarkEnd w:id="35"/>
    </w:p>
    <w:p>
      <w:pPr>
        <w:keepNext w:val="0"/>
        <w:keepLines w:val="0"/>
        <w:pageBreakBefore w:val="0"/>
        <w:widowControl w:val="0"/>
        <w:kinsoku/>
        <w:wordWrap/>
        <w:overflowPunct/>
        <w:topLinePunct w:val="0"/>
        <w:autoSpaceDE/>
        <w:autoSpaceDN/>
        <w:bidi w:val="0"/>
        <w:adjustRightInd/>
        <w:snapToGrid/>
        <w:spacing w:line="312" w:lineRule="auto"/>
        <w:textAlignment w:val="auto"/>
        <w:rPr>
          <w:rFonts w:ascii="Times New Roman" w:hAnsi="Times New Roman" w:eastAsiaTheme="minorEastAsia"/>
          <w:sz w:val="24"/>
          <w:szCs w:val="24"/>
        </w:rPr>
      </w:pPr>
      <w:r>
        <w:rPr>
          <w:rFonts w:ascii="Times New Roman" w:hAnsi="Times New Roman" w:eastAsiaTheme="minorEastAsia"/>
          <w:b/>
          <w:sz w:val="24"/>
          <w:szCs w:val="24"/>
        </w:rPr>
        <w:t>2.0.1</w:t>
      </w:r>
      <w:r>
        <w:rPr>
          <w:rFonts w:hint="eastAsia" w:asciiTheme="minorEastAsia" w:hAnsiTheme="minorEastAsia" w:eastAsiaTheme="minorEastAsia"/>
          <w:b/>
          <w:sz w:val="24"/>
          <w:szCs w:val="24"/>
        </w:rPr>
        <w:t xml:space="preserve">  </w:t>
      </w:r>
      <w:r>
        <w:rPr>
          <w:rFonts w:hint="eastAsia" w:ascii="宋体" w:hAnsi="宋体" w:cs="宋体"/>
          <w:sz w:val="24"/>
          <w:szCs w:val="24"/>
        </w:rPr>
        <w:t>建筑信息模型</w:t>
      </w:r>
      <w:r>
        <w:rPr>
          <w:rFonts w:hint="eastAsia" w:ascii="Times New Roman" w:hAnsi="Times New Roman" w:eastAsiaTheme="minorEastAsia"/>
          <w:sz w:val="24"/>
          <w:szCs w:val="24"/>
        </w:rPr>
        <w:t xml:space="preserve"> </w:t>
      </w:r>
      <w:r>
        <w:rPr>
          <w:rFonts w:ascii="Times New Roman" w:hAnsi="Times New Roman" w:eastAsiaTheme="minorEastAsia"/>
          <w:sz w:val="24"/>
          <w:szCs w:val="24"/>
        </w:rPr>
        <w:t>Building Information Modeling (BIM)</w:t>
      </w:r>
    </w:p>
    <w:bookmarkEnd w:id="36"/>
    <w:bookmarkEnd w:id="37"/>
    <w:bookmarkEnd w:id="38"/>
    <w:bookmarkEnd w:id="39"/>
    <w:bookmarkEnd w:id="40"/>
    <w:bookmarkEnd w:id="41"/>
    <w:bookmarkEnd w:id="42"/>
    <w:p>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rFonts w:hint="eastAsia" w:ascii="宋体" w:hAnsi="宋体" w:cs="宋体"/>
          <w:sz w:val="24"/>
          <w:szCs w:val="24"/>
        </w:rPr>
      </w:pPr>
      <w:r>
        <w:rPr>
          <w:rFonts w:hint="eastAsia" w:ascii="宋体" w:hAnsi="宋体" w:cs="宋体"/>
          <w:sz w:val="24"/>
          <w:szCs w:val="24"/>
        </w:rPr>
        <w:t>建筑信息模型，简称BIM，指在建设工程及设施全生命期内，对其物理特征、功能特性及管理要素进行数字化表达，并依此设计、施工、运营的过程和结果的总称。</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ascii="Times New Roman" w:hAnsi="Times New Roman" w:eastAsiaTheme="minorEastAsia"/>
          <w:sz w:val="24"/>
          <w:szCs w:val="24"/>
        </w:rPr>
      </w:pPr>
      <w:r>
        <w:rPr>
          <w:rFonts w:ascii="Times New Roman" w:hAnsi="Times New Roman" w:eastAsiaTheme="minorEastAsia"/>
          <w:b/>
          <w:sz w:val="24"/>
          <w:szCs w:val="24"/>
        </w:rPr>
        <w:t>2.0.2</w:t>
      </w:r>
      <w:r>
        <w:rPr>
          <w:rFonts w:hint="eastAsia" w:ascii="Times New Roman" w:hAnsi="Times New Roman" w:eastAsiaTheme="minorEastAsia"/>
          <w:b/>
          <w:sz w:val="24"/>
          <w:szCs w:val="24"/>
        </w:rPr>
        <w:t xml:space="preserve"> </w:t>
      </w:r>
      <w:r>
        <w:rPr>
          <w:rFonts w:hint="eastAsia" w:asciiTheme="minorEastAsia" w:hAnsiTheme="minorEastAsia" w:eastAsiaTheme="minorEastAsia"/>
          <w:b/>
          <w:sz w:val="24"/>
          <w:szCs w:val="24"/>
        </w:rPr>
        <w:t xml:space="preserve"> </w:t>
      </w:r>
      <w:r>
        <w:rPr>
          <w:rFonts w:ascii="Times New Roman" w:hAnsi="Times New Roman" w:eastAsiaTheme="minorEastAsia"/>
          <w:sz w:val="24"/>
          <w:szCs w:val="24"/>
        </w:rPr>
        <w:t>建筑信息模型（BIM）应用</w:t>
      </w:r>
      <w:r>
        <w:rPr>
          <w:rFonts w:hint="eastAsia" w:ascii="Times New Roman" w:hAnsi="Times New Roman" w:eastAsiaTheme="minorEastAsia"/>
          <w:sz w:val="24"/>
          <w:szCs w:val="24"/>
        </w:rPr>
        <w:t xml:space="preserve"> </w:t>
      </w:r>
      <w:r>
        <w:rPr>
          <w:rFonts w:ascii="Times New Roman" w:hAnsi="Times New Roman" w:eastAsiaTheme="minorEastAsia"/>
          <w:sz w:val="24"/>
          <w:szCs w:val="24"/>
        </w:rPr>
        <w:t>Application of Building Information Model</w:t>
      </w: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rFonts w:hint="eastAsia" w:ascii="宋体" w:hAnsi="宋体" w:cs="宋体"/>
          <w:sz w:val="24"/>
          <w:szCs w:val="24"/>
        </w:rPr>
      </w:pPr>
      <w:r>
        <w:rPr>
          <w:rFonts w:hint="eastAsia" w:ascii="宋体" w:hAnsi="宋体" w:cs="宋体"/>
          <w:sz w:val="24"/>
          <w:szCs w:val="24"/>
        </w:rPr>
        <w:t>建筑信息模型（BIM）应用指建筑信息模型在运营项目中的各种应用及项目业务流程中信息管理的统称。</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ascii="Times New Roman" w:hAnsi="Times New Roman" w:eastAsiaTheme="minorEastAsia"/>
          <w:sz w:val="24"/>
          <w:szCs w:val="24"/>
        </w:rPr>
      </w:pPr>
      <w:bookmarkStart w:id="43" w:name="_Toc13423"/>
      <w:r>
        <w:rPr>
          <w:rFonts w:ascii="Times New Roman" w:hAnsi="Times New Roman" w:eastAsiaTheme="minorEastAsia"/>
          <w:b/>
          <w:sz w:val="24"/>
          <w:szCs w:val="24"/>
        </w:rPr>
        <w:t>2.0.3</w:t>
      </w:r>
      <w:r>
        <w:rPr>
          <w:rFonts w:hint="eastAsia" w:ascii="Times New Roman" w:hAnsi="Times New Roman" w:eastAsiaTheme="minorEastAsia"/>
          <w:b/>
          <w:sz w:val="24"/>
          <w:szCs w:val="24"/>
        </w:rPr>
        <w:t xml:space="preserve"> </w:t>
      </w:r>
      <w:r>
        <w:rPr>
          <w:rFonts w:hint="eastAsia" w:ascii="Times New Roman" w:hAnsi="Times New Roman" w:eastAsiaTheme="minorEastAsia"/>
          <w:sz w:val="24"/>
          <w:szCs w:val="24"/>
        </w:rPr>
        <w:t xml:space="preserve"> </w:t>
      </w:r>
      <w:bookmarkEnd w:id="43"/>
      <w:r>
        <w:rPr>
          <w:rFonts w:hint="eastAsia" w:ascii="Times New Roman" w:hAnsi="Times New Roman" w:eastAsiaTheme="minorEastAsia"/>
          <w:sz w:val="24"/>
          <w:szCs w:val="24"/>
        </w:rPr>
        <w:t>园区</w:t>
      </w:r>
      <w:r>
        <w:rPr>
          <w:rFonts w:hint="eastAsia" w:eastAsia="黑体"/>
          <w:b/>
          <w:szCs w:val="21"/>
        </w:rPr>
        <w:t xml:space="preserve"> </w:t>
      </w:r>
      <w:r>
        <w:rPr>
          <w:rFonts w:hint="eastAsia" w:ascii="Times New Roman" w:hAnsi="Times New Roman" w:eastAsiaTheme="minorEastAsia"/>
          <w:sz w:val="24"/>
          <w:szCs w:val="24"/>
        </w:rPr>
        <w:t>Part</w:t>
      </w: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rFonts w:hint="eastAsia" w:ascii="宋体" w:hAnsi="宋体" w:cs="宋体"/>
          <w:sz w:val="24"/>
          <w:szCs w:val="24"/>
        </w:rPr>
      </w:pPr>
      <w:bookmarkStart w:id="44" w:name="_Toc28067"/>
      <w:r>
        <w:rPr>
          <w:rFonts w:hint="eastAsia" w:ascii="宋体" w:hAnsi="宋体" w:cs="宋体"/>
          <w:sz w:val="24"/>
          <w:szCs w:val="24"/>
        </w:rPr>
        <w:t>政府集中统一规划指定区域，区域内专门设置某类特定行业、形态的企业、公司等进行统一管理，典型的如工业园区，自贸园区，产业园区，动漫园区。</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default" w:ascii="Times New Roman" w:hAnsi="Times New Roman" w:eastAsiaTheme="minorEastAsia"/>
          <w:sz w:val="24"/>
          <w:szCs w:val="24"/>
          <w:lang w:val="en-US" w:eastAsia="zh-CN"/>
        </w:rPr>
      </w:pPr>
      <w:r>
        <w:rPr>
          <w:rFonts w:ascii="Times New Roman" w:hAnsi="Times New Roman" w:eastAsiaTheme="minorEastAsia"/>
          <w:b/>
          <w:sz w:val="24"/>
          <w:szCs w:val="24"/>
        </w:rPr>
        <w:t>2.0.4</w:t>
      </w:r>
      <w:r>
        <w:rPr>
          <w:rFonts w:hint="eastAsia" w:ascii="Times New Roman" w:hAnsi="Times New Roman" w:eastAsiaTheme="minorEastAsia"/>
          <w:b/>
          <w:sz w:val="24"/>
          <w:szCs w:val="24"/>
        </w:rPr>
        <w:t xml:space="preserve"> </w:t>
      </w:r>
      <w:r>
        <w:rPr>
          <w:rFonts w:hint="eastAsia" w:asciiTheme="minorEastAsia" w:hAnsiTheme="minorEastAsia" w:eastAsiaTheme="minorEastAsia"/>
          <w:b/>
          <w:sz w:val="24"/>
          <w:szCs w:val="24"/>
        </w:rPr>
        <w:t xml:space="preserve"> </w:t>
      </w:r>
      <w:bookmarkEnd w:id="44"/>
      <w:r>
        <w:rPr>
          <w:rFonts w:hint="eastAsia" w:ascii="Times New Roman" w:hAnsi="Times New Roman" w:eastAsiaTheme="minorEastAsia"/>
          <w:sz w:val="24"/>
          <w:szCs w:val="24"/>
          <w:lang w:val="en-US" w:eastAsia="zh-CN"/>
        </w:rPr>
        <w:t>模型细度 level of model development(L)</w:t>
      </w: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rFonts w:ascii="宋体" w:hAnsi="宋体" w:cs="宋体"/>
          <w:sz w:val="24"/>
          <w:szCs w:val="24"/>
        </w:rPr>
      </w:pPr>
      <w:r>
        <w:rPr>
          <w:rFonts w:hint="eastAsia" w:ascii="宋体" w:hAnsi="宋体" w:cs="宋体"/>
          <w:sz w:val="24"/>
          <w:szCs w:val="24"/>
        </w:rPr>
        <w:t>模型元素组织及几何信息、非几何信息的详细程度。</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ascii="Times New Roman" w:hAnsi="Times New Roman" w:eastAsiaTheme="minorEastAsia"/>
          <w:sz w:val="24"/>
          <w:szCs w:val="24"/>
        </w:rPr>
      </w:pPr>
      <w:bookmarkStart w:id="45" w:name="_Toc15230"/>
      <w:r>
        <w:rPr>
          <w:rFonts w:ascii="Times New Roman" w:hAnsi="Times New Roman" w:eastAsiaTheme="minorEastAsia"/>
          <w:b/>
          <w:sz w:val="24"/>
          <w:szCs w:val="24"/>
        </w:rPr>
        <w:t>2.0.5</w:t>
      </w:r>
      <w:r>
        <w:rPr>
          <w:rFonts w:hint="eastAsia" w:asciiTheme="minorEastAsia" w:hAnsiTheme="minorEastAsia" w:eastAsiaTheme="minorEastAsia"/>
          <w:b/>
          <w:sz w:val="24"/>
          <w:szCs w:val="24"/>
        </w:rPr>
        <w:t xml:space="preserve">  </w:t>
      </w:r>
      <w:r>
        <w:rPr>
          <w:rFonts w:ascii="Times New Roman" w:hAnsi="Times New Roman" w:eastAsiaTheme="minorEastAsia"/>
          <w:sz w:val="24"/>
          <w:szCs w:val="24"/>
        </w:rPr>
        <w:t>建筑信息元素</w:t>
      </w:r>
      <w:r>
        <w:rPr>
          <w:rFonts w:hint="eastAsia" w:ascii="Times New Roman" w:hAnsi="Times New Roman" w:eastAsiaTheme="minorEastAsia"/>
          <w:sz w:val="24"/>
          <w:szCs w:val="24"/>
        </w:rPr>
        <w:t xml:space="preserve"> </w:t>
      </w:r>
      <w:r>
        <w:rPr>
          <w:rFonts w:ascii="Times New Roman" w:hAnsi="Times New Roman" w:eastAsiaTheme="minorEastAsia"/>
          <w:sz w:val="24"/>
          <w:szCs w:val="24"/>
        </w:rPr>
        <w:t>BIM Element</w:t>
      </w:r>
      <w:bookmarkEnd w:id="45"/>
    </w:p>
    <w:p>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rFonts w:ascii="宋体" w:hAnsi="宋体" w:cs="宋体"/>
          <w:sz w:val="24"/>
          <w:szCs w:val="24"/>
        </w:rPr>
      </w:pPr>
      <w:r>
        <w:rPr>
          <w:rFonts w:hint="eastAsia" w:ascii="宋体" w:hAnsi="宋体" w:cs="宋体"/>
          <w:sz w:val="24"/>
          <w:szCs w:val="24"/>
        </w:rPr>
        <w:t>简称模型元素，是建筑信息模型的基本组成单元。</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ascii="Times New Roman" w:hAnsi="Times New Roman" w:eastAsiaTheme="minorEastAsia"/>
          <w:sz w:val="24"/>
          <w:szCs w:val="24"/>
        </w:rPr>
      </w:pPr>
      <w:r>
        <w:rPr>
          <w:rFonts w:ascii="Times New Roman" w:hAnsi="Times New Roman" w:eastAsiaTheme="minorEastAsia"/>
          <w:b/>
          <w:sz w:val="24"/>
          <w:szCs w:val="24"/>
        </w:rPr>
        <w:t>2.0.6</w:t>
      </w:r>
      <w:r>
        <w:rPr>
          <w:rFonts w:hint="eastAsia" w:ascii="Times New Roman" w:hAnsi="Times New Roman" w:eastAsiaTheme="minorEastAsia"/>
          <w:b/>
          <w:sz w:val="24"/>
          <w:szCs w:val="24"/>
        </w:rPr>
        <w:t xml:space="preserve"> </w:t>
      </w:r>
      <w:r>
        <w:rPr>
          <w:rFonts w:hint="eastAsia" w:asciiTheme="minorEastAsia" w:hAnsiTheme="minorEastAsia" w:eastAsiaTheme="minorEastAsia"/>
          <w:b/>
          <w:sz w:val="24"/>
          <w:szCs w:val="24"/>
        </w:rPr>
        <w:t xml:space="preserve"> </w:t>
      </w:r>
      <w:r>
        <w:rPr>
          <w:rFonts w:ascii="Times New Roman" w:hAnsi="Times New Roman" w:eastAsiaTheme="minorEastAsia"/>
          <w:sz w:val="24"/>
          <w:szCs w:val="24"/>
        </w:rPr>
        <w:t>BIM应用管理软件（平台）</w:t>
      </w:r>
      <w:r>
        <w:rPr>
          <w:rFonts w:hint="eastAsia" w:ascii="Times New Roman" w:hAnsi="Times New Roman" w:eastAsiaTheme="minorEastAsia"/>
          <w:sz w:val="24"/>
          <w:szCs w:val="24"/>
        </w:rPr>
        <w:t xml:space="preserve"> </w:t>
      </w:r>
      <w:r>
        <w:rPr>
          <w:rFonts w:ascii="Times New Roman" w:hAnsi="Times New Roman" w:eastAsiaTheme="minorEastAsia"/>
          <w:sz w:val="24"/>
          <w:szCs w:val="24"/>
        </w:rPr>
        <w:t>Managing Software(Platform)</w:t>
      </w: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rFonts w:hint="eastAsia" w:ascii="宋体" w:hAnsi="宋体" w:cs="宋体"/>
          <w:sz w:val="24"/>
          <w:szCs w:val="24"/>
        </w:rPr>
      </w:pPr>
      <w:r>
        <w:rPr>
          <w:rFonts w:hint="eastAsia" w:ascii="宋体" w:hAnsi="宋体" w:cs="宋体"/>
          <w:sz w:val="24"/>
          <w:szCs w:val="24"/>
        </w:rPr>
        <w:t>BIM应用管理软件（平台）是指用于对BIM模型和信息进行全方面的管理和应用的软件（平台）。</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Ansi="宋体"/>
          <w:sz w:val="24"/>
          <w:szCs w:val="24"/>
        </w:rPr>
      </w:pPr>
      <w:r>
        <w:rPr>
          <w:rFonts w:hint="eastAsia" w:ascii="Times New Roman" w:hAnsi="Times New Roman" w:eastAsiaTheme="minorEastAsia"/>
          <w:b/>
          <w:sz w:val="24"/>
          <w:szCs w:val="24"/>
        </w:rPr>
        <w:t xml:space="preserve">2.0.7 </w:t>
      </w:r>
      <w:r>
        <w:rPr>
          <w:rFonts w:hint="eastAsia" w:ascii="Times New Roman" w:hAnsi="Times New Roman" w:eastAsiaTheme="minorEastAsia"/>
          <w:sz w:val="24"/>
          <w:szCs w:val="24"/>
        </w:rPr>
        <w:t>建筑工程运行</w:t>
      </w:r>
      <w:r>
        <w:rPr>
          <w:rFonts w:ascii="Times New Roman" w:hAnsi="Times New Roman" w:eastAsiaTheme="minorEastAsia"/>
          <w:sz w:val="24"/>
          <w:szCs w:val="24"/>
        </w:rPr>
        <w:t>Construction engineering operation</w:t>
      </w: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rFonts w:hint="eastAsia" w:ascii="宋体" w:hAnsi="宋体" w:cs="宋体"/>
          <w:sz w:val="24"/>
          <w:szCs w:val="24"/>
        </w:rPr>
      </w:pPr>
      <w:r>
        <w:rPr>
          <w:rFonts w:hint="eastAsia" w:ascii="宋体" w:hAnsi="宋体" w:cs="宋体"/>
          <w:sz w:val="24"/>
          <w:szCs w:val="24"/>
        </w:rPr>
        <w:t>依托</w:t>
      </w:r>
      <w:r>
        <w:rPr>
          <w:rFonts w:hint="eastAsia" w:ascii="宋体" w:hAnsi="宋体" w:cs="宋体"/>
          <w:sz w:val="24"/>
          <w:szCs w:val="24"/>
        </w:rPr>
        <w:fldChar w:fldCharType="begin"/>
      </w:r>
      <w:r>
        <w:rPr>
          <w:rFonts w:hint="eastAsia" w:ascii="宋体" w:hAnsi="宋体" w:cs="宋体"/>
          <w:sz w:val="24"/>
          <w:szCs w:val="24"/>
        </w:rPr>
        <w:instrText xml:space="preserve"> HYPERLINK "https://baike.baidu.com/item/%E5%BB%BA%E7%AD%91%E5%85%A8%E7%94%9F%E5%91%BD%E5%91%A8%E6%9C%9F/833800" \t "https://baike.baidu.com/item/%E5%BB%BA%E7%AD%91%E8%BF%90%E8%90%A5%E7%AE%A1%E7%90%86/_blank" </w:instrText>
      </w:r>
      <w:r>
        <w:rPr>
          <w:rFonts w:hint="eastAsia" w:ascii="宋体" w:hAnsi="宋体" w:cs="宋体"/>
          <w:sz w:val="24"/>
          <w:szCs w:val="24"/>
        </w:rPr>
        <w:fldChar w:fldCharType="separate"/>
      </w:r>
      <w:r>
        <w:rPr>
          <w:rFonts w:hint="eastAsia" w:ascii="宋体" w:hAnsi="宋体" w:cs="宋体"/>
          <w:sz w:val="24"/>
          <w:szCs w:val="24"/>
        </w:rPr>
        <w:t>建筑全生命周期</w:t>
      </w:r>
      <w:r>
        <w:rPr>
          <w:rFonts w:hint="eastAsia" w:ascii="宋体" w:hAnsi="宋体" w:cs="宋体"/>
          <w:sz w:val="24"/>
          <w:szCs w:val="24"/>
        </w:rPr>
        <w:fldChar w:fldCharType="end"/>
      </w:r>
      <w:r>
        <w:rPr>
          <w:rFonts w:hint="eastAsia" w:ascii="宋体" w:hAnsi="宋体" w:cs="宋体"/>
          <w:sz w:val="24"/>
          <w:szCs w:val="24"/>
        </w:rPr>
        <w:t>管理理念，利用先进的管理制度体系和技术手段，在建筑的使用过程中对建筑技术、设备性能、生活环境、信息化、智慧化、管理科学等方面实现综合性的应用管理。</w:t>
      </w:r>
    </w:p>
    <w:p>
      <w:pPr>
        <w:pStyle w:val="2"/>
        <w:rPr>
          <w:rFonts w:hint="eastAsia"/>
        </w:rPr>
      </w:pPr>
    </w:p>
    <w:p>
      <w:pPr>
        <w:spacing w:line="312" w:lineRule="auto"/>
        <w:ind w:firstLine="480" w:firstLineChars="200"/>
        <w:rPr>
          <w:rFonts w:hint="eastAsia" w:ascii="宋体" w:hAnsi="宋体" w:cs="宋体"/>
          <w:sz w:val="24"/>
          <w:szCs w:val="24"/>
        </w:rPr>
        <w:sectPr>
          <w:pgSz w:w="11906" w:h="16838"/>
          <w:pgMar w:top="1440" w:right="1800" w:bottom="1440" w:left="1800" w:header="851" w:footer="992" w:gutter="0"/>
          <w:cols w:space="720" w:num="1"/>
          <w:docGrid w:type="lines" w:linePitch="312" w:charSpace="0"/>
        </w:sectPr>
      </w:pPr>
    </w:p>
    <w:p>
      <w:pPr>
        <w:pStyle w:val="3"/>
        <w:spacing w:before="0" w:after="0" w:line="579" w:lineRule="auto"/>
        <w:jc w:val="center"/>
        <w:rPr>
          <w:rFonts w:ascii="Times New Roman" w:hAnsi="Times New Roman" w:eastAsia="宋体"/>
          <w:sz w:val="32"/>
          <w:szCs w:val="32"/>
        </w:rPr>
      </w:pPr>
      <w:bookmarkStart w:id="46" w:name="_Toc21721"/>
      <w:bookmarkStart w:id="47" w:name="_Toc20015"/>
      <w:bookmarkStart w:id="48" w:name="_Toc501037206"/>
      <w:bookmarkStart w:id="49" w:name="_Toc501036769"/>
      <w:bookmarkStart w:id="50" w:name="_Toc501022678"/>
      <w:bookmarkStart w:id="51" w:name="_Toc8754"/>
      <w:bookmarkStart w:id="52" w:name="_Toc30458"/>
      <w:r>
        <w:rPr>
          <w:rFonts w:ascii="Times New Roman" w:hAnsi="Times New Roman" w:eastAsia="宋体"/>
          <w:sz w:val="32"/>
          <w:szCs w:val="32"/>
        </w:rPr>
        <w:t xml:space="preserve">3 </w:t>
      </w:r>
      <w:r>
        <w:rPr>
          <w:rFonts w:hint="eastAsia" w:ascii="Times New Roman" w:hAnsi="Times New Roman" w:eastAsia="宋体"/>
          <w:sz w:val="32"/>
          <w:szCs w:val="32"/>
        </w:rPr>
        <w:t xml:space="preserve"> </w:t>
      </w:r>
      <w:r>
        <w:rPr>
          <w:rFonts w:ascii="Times New Roman" w:hAnsi="Times New Roman" w:eastAsia="宋体"/>
          <w:sz w:val="32"/>
          <w:szCs w:val="32"/>
        </w:rPr>
        <w:t>基本规定</w:t>
      </w:r>
      <w:bookmarkEnd w:id="46"/>
      <w:bookmarkEnd w:id="47"/>
      <w:bookmarkEnd w:id="48"/>
      <w:bookmarkEnd w:id="49"/>
      <w:bookmarkEnd w:id="50"/>
      <w:bookmarkEnd w:id="51"/>
      <w:bookmarkEnd w:id="52"/>
    </w:p>
    <w:p>
      <w:pPr>
        <w:spacing w:line="312" w:lineRule="auto"/>
        <w:jc w:val="center"/>
        <w:outlineLvl w:val="1"/>
        <w:rPr>
          <w:rFonts w:asciiTheme="minorEastAsia" w:hAnsiTheme="minorEastAsia" w:eastAsiaTheme="minorEastAsia"/>
          <w:b/>
          <w:bCs/>
          <w:sz w:val="28"/>
          <w:szCs w:val="28"/>
        </w:rPr>
      </w:pPr>
      <w:bookmarkStart w:id="53" w:name="_Toc76662887"/>
      <w:bookmarkStart w:id="54" w:name="_Toc18241"/>
      <w:bookmarkStart w:id="55" w:name="_Toc86675058"/>
      <w:bookmarkStart w:id="56" w:name="_Toc76661827"/>
      <w:bookmarkStart w:id="57" w:name="_Toc86677310"/>
      <w:bookmarkStart w:id="58" w:name="_Toc19320"/>
      <w:bookmarkStart w:id="59" w:name="_Toc2610"/>
      <w:bookmarkStart w:id="60" w:name="_Toc24841"/>
      <w:r>
        <w:rPr>
          <w:rFonts w:asciiTheme="minorEastAsia" w:hAnsiTheme="minorEastAsia" w:eastAsiaTheme="minorEastAsia"/>
          <w:b/>
          <w:bCs/>
          <w:sz w:val="28"/>
          <w:szCs w:val="28"/>
        </w:rPr>
        <w:t xml:space="preserve">3.1 </w:t>
      </w:r>
      <w:r>
        <w:rPr>
          <w:rFonts w:hint="eastAsia" w:asciiTheme="minorEastAsia" w:hAnsiTheme="minorEastAsia" w:eastAsiaTheme="minorEastAsia"/>
          <w:b/>
          <w:bCs/>
          <w:sz w:val="28"/>
          <w:szCs w:val="28"/>
        </w:rPr>
        <w:t xml:space="preserve"> </w:t>
      </w:r>
      <w:r>
        <w:rPr>
          <w:rFonts w:asciiTheme="minorEastAsia" w:hAnsiTheme="minorEastAsia" w:eastAsiaTheme="minorEastAsia"/>
          <w:b/>
          <w:bCs/>
          <w:sz w:val="28"/>
          <w:szCs w:val="28"/>
        </w:rPr>
        <w:t>一般规定</w:t>
      </w:r>
      <w:bookmarkEnd w:id="53"/>
      <w:bookmarkEnd w:id="54"/>
      <w:bookmarkEnd w:id="55"/>
      <w:bookmarkEnd w:id="56"/>
      <w:bookmarkEnd w:id="57"/>
      <w:bookmarkEnd w:id="58"/>
      <w:bookmarkEnd w:id="59"/>
      <w:bookmarkEnd w:id="60"/>
    </w:p>
    <w:p>
      <w:pPr>
        <w:spacing w:line="312" w:lineRule="auto"/>
        <w:rPr>
          <w:rFonts w:hint="eastAsia" w:ascii="宋体" w:hAnsi="宋体" w:cs="宋体"/>
          <w:sz w:val="24"/>
          <w:szCs w:val="24"/>
        </w:rPr>
      </w:pPr>
      <w:r>
        <w:rPr>
          <w:rFonts w:ascii="Times New Roman" w:hAnsi="Times New Roman" w:eastAsiaTheme="minorEastAsia"/>
          <w:b/>
          <w:sz w:val="24"/>
          <w:szCs w:val="24"/>
        </w:rPr>
        <w:t>3.1.1</w:t>
      </w:r>
      <w:r>
        <w:rPr>
          <w:rFonts w:hint="eastAsia" w:asciiTheme="minorEastAsia" w:hAnsiTheme="minorEastAsia" w:eastAsiaTheme="minorEastAsia"/>
          <w:b/>
          <w:sz w:val="24"/>
          <w:szCs w:val="24"/>
        </w:rPr>
        <w:t xml:space="preserve">  </w:t>
      </w:r>
      <w:r>
        <w:rPr>
          <w:rFonts w:hint="eastAsia" w:ascii="宋体" w:hAnsi="宋体" w:cs="宋体"/>
          <w:sz w:val="24"/>
          <w:szCs w:val="24"/>
        </w:rPr>
        <w:t>运营项目宜根据运营方和项目特点、相关各方BIM应用水平等，确定BIM应用的目标和范围。</w:t>
      </w:r>
    </w:p>
    <w:p>
      <w:pPr>
        <w:spacing w:line="312" w:lineRule="auto"/>
        <w:rPr>
          <w:rFonts w:hint="eastAsia" w:ascii="宋体" w:hAnsi="宋体" w:cs="宋体"/>
          <w:sz w:val="24"/>
          <w:szCs w:val="24"/>
        </w:rPr>
      </w:pPr>
      <w:r>
        <w:rPr>
          <w:rFonts w:ascii="Times New Roman" w:hAnsi="Times New Roman" w:eastAsiaTheme="minorEastAsia"/>
          <w:b/>
          <w:sz w:val="24"/>
          <w:szCs w:val="24"/>
        </w:rPr>
        <w:t>3.1.</w:t>
      </w:r>
      <w:r>
        <w:rPr>
          <w:rFonts w:hint="eastAsia" w:ascii="Times New Roman" w:hAnsi="Times New Roman" w:eastAsiaTheme="minorEastAsia"/>
          <w:b/>
          <w:sz w:val="24"/>
          <w:szCs w:val="24"/>
        </w:rPr>
        <w:t xml:space="preserve">2 </w:t>
      </w:r>
      <w:r>
        <w:rPr>
          <w:rFonts w:hint="eastAsia" w:asciiTheme="minorEastAsia" w:hAnsiTheme="minorEastAsia" w:eastAsiaTheme="minorEastAsia"/>
          <w:b/>
          <w:sz w:val="24"/>
          <w:szCs w:val="24"/>
        </w:rPr>
        <w:t xml:space="preserve"> </w:t>
      </w:r>
      <w:r>
        <w:rPr>
          <w:rFonts w:hint="eastAsia" w:ascii="宋体" w:hAnsi="宋体" w:cs="宋体"/>
          <w:sz w:val="24"/>
          <w:szCs w:val="24"/>
        </w:rPr>
        <w:t>运营项目宜由牵头单位负责，相关方应服从牵头单位的统一安排和管理，按照约定的标准及要求完成各自承担内容的建模与应用。</w:t>
      </w:r>
    </w:p>
    <w:p>
      <w:pPr>
        <w:spacing w:line="312" w:lineRule="auto"/>
        <w:rPr>
          <w:rFonts w:ascii="宋体" w:hAnsi="宋体" w:cs="宋体"/>
          <w:sz w:val="24"/>
          <w:szCs w:val="24"/>
        </w:rPr>
      </w:pPr>
      <w:r>
        <w:rPr>
          <w:rFonts w:ascii="Times New Roman" w:hAnsi="Times New Roman" w:eastAsiaTheme="minorEastAsia"/>
          <w:b/>
          <w:sz w:val="24"/>
          <w:szCs w:val="24"/>
        </w:rPr>
        <w:t>3.1.</w:t>
      </w:r>
      <w:r>
        <w:rPr>
          <w:rFonts w:hint="eastAsia" w:ascii="Times New Roman" w:hAnsi="Times New Roman" w:eastAsiaTheme="minorEastAsia"/>
          <w:b/>
          <w:sz w:val="24"/>
          <w:szCs w:val="24"/>
        </w:rPr>
        <w:t xml:space="preserve">3 </w:t>
      </w:r>
      <w:r>
        <w:rPr>
          <w:rFonts w:hint="eastAsia" w:asciiTheme="minorEastAsia" w:hAnsiTheme="minorEastAsia" w:eastAsiaTheme="minorEastAsia"/>
          <w:b/>
          <w:sz w:val="24"/>
          <w:szCs w:val="24"/>
        </w:rPr>
        <w:t xml:space="preserve"> </w:t>
      </w:r>
      <w:r>
        <w:rPr>
          <w:rFonts w:hint="eastAsia" w:ascii="宋体" w:hAnsi="宋体" w:cs="宋体"/>
          <w:sz w:val="24"/>
          <w:szCs w:val="24"/>
        </w:rPr>
        <w:t>运营BIM应用应能实现建设工程各相关方的协同工作、信息共享。</w:t>
      </w:r>
    </w:p>
    <w:p>
      <w:pPr>
        <w:spacing w:line="312" w:lineRule="auto"/>
        <w:rPr>
          <w:rFonts w:hint="eastAsia" w:ascii="宋体" w:hAnsi="宋体" w:cs="宋体"/>
          <w:sz w:val="24"/>
          <w:szCs w:val="24"/>
        </w:rPr>
      </w:pPr>
      <w:r>
        <w:rPr>
          <w:rFonts w:ascii="Times New Roman" w:hAnsi="Times New Roman" w:eastAsiaTheme="minorEastAsia"/>
          <w:b/>
          <w:sz w:val="24"/>
          <w:szCs w:val="24"/>
        </w:rPr>
        <w:t>3.1.</w:t>
      </w:r>
      <w:r>
        <w:rPr>
          <w:rFonts w:hint="eastAsia" w:ascii="Times New Roman" w:hAnsi="Times New Roman" w:eastAsiaTheme="minorEastAsia"/>
          <w:b/>
          <w:sz w:val="24"/>
          <w:szCs w:val="24"/>
        </w:rPr>
        <w:t xml:space="preserve">4 </w:t>
      </w:r>
      <w:r>
        <w:rPr>
          <w:rFonts w:hint="eastAsia" w:asciiTheme="minorEastAsia" w:hAnsiTheme="minorEastAsia" w:eastAsiaTheme="minorEastAsia"/>
          <w:b/>
          <w:sz w:val="24"/>
          <w:szCs w:val="24"/>
        </w:rPr>
        <w:t xml:space="preserve"> </w:t>
      </w:r>
      <w:r>
        <w:rPr>
          <w:rFonts w:hint="eastAsia" w:ascii="宋体" w:hAnsi="宋体" w:cs="宋体"/>
          <w:sz w:val="24"/>
          <w:szCs w:val="24"/>
        </w:rPr>
        <w:t>运营BIM应用应明确BIM应用基础条件，建立与BIM应用配套的人员组织结构和软硬件环境。</w:t>
      </w:r>
    </w:p>
    <w:p>
      <w:pPr>
        <w:spacing w:line="312" w:lineRule="auto"/>
        <w:rPr>
          <w:rFonts w:hint="eastAsia"/>
        </w:rPr>
      </w:pPr>
      <w:r>
        <w:rPr>
          <w:rFonts w:ascii="Times New Roman" w:hAnsi="Times New Roman" w:eastAsiaTheme="minorEastAsia"/>
          <w:b/>
          <w:sz w:val="24"/>
          <w:szCs w:val="24"/>
        </w:rPr>
        <w:t>3.1.</w:t>
      </w:r>
      <w:r>
        <w:rPr>
          <w:rFonts w:hint="eastAsia" w:ascii="Times New Roman" w:hAnsi="Times New Roman" w:eastAsiaTheme="minorEastAsia"/>
          <w:b/>
          <w:sz w:val="24"/>
          <w:szCs w:val="24"/>
        </w:rPr>
        <w:t>5</w:t>
      </w:r>
      <w:r>
        <w:rPr>
          <w:rFonts w:hint="eastAsia" w:asciiTheme="minorEastAsia" w:hAnsiTheme="minorEastAsia" w:eastAsiaTheme="minorEastAsia"/>
          <w:b/>
          <w:sz w:val="24"/>
          <w:szCs w:val="24"/>
        </w:rPr>
        <w:t xml:space="preserve">  </w:t>
      </w:r>
      <w:r>
        <w:rPr>
          <w:rFonts w:hint="eastAsia" w:asciiTheme="minorEastAsia" w:hAnsiTheme="minorEastAsia" w:eastAsiaTheme="minorEastAsia"/>
          <w:bCs/>
          <w:sz w:val="24"/>
          <w:szCs w:val="24"/>
        </w:rPr>
        <w:t>运营</w:t>
      </w:r>
      <w:r>
        <w:rPr>
          <w:rFonts w:ascii="Times New Roman" w:hAnsi="Times New Roman" w:eastAsiaTheme="minorEastAsia"/>
          <w:bCs/>
          <w:sz w:val="24"/>
          <w:szCs w:val="24"/>
        </w:rPr>
        <w:t>项目</w:t>
      </w:r>
      <w:r>
        <w:rPr>
          <w:rFonts w:hint="eastAsia" w:ascii="Times New Roman" w:hAnsi="Times New Roman" w:eastAsiaTheme="minorEastAsia"/>
          <w:sz w:val="24"/>
          <w:szCs w:val="24"/>
        </w:rPr>
        <w:t>相关方应事先制定BIM应用策划，经相关方确认后方可实施，各方应遵照策划完成BIM应用过程管理。</w:t>
      </w:r>
    </w:p>
    <w:p>
      <w:pPr>
        <w:spacing w:line="312" w:lineRule="auto"/>
        <w:jc w:val="center"/>
        <w:outlineLvl w:val="1"/>
        <w:rPr>
          <w:rFonts w:asciiTheme="minorEastAsia" w:hAnsiTheme="minorEastAsia" w:eastAsiaTheme="minorEastAsia"/>
          <w:b/>
          <w:bCs/>
          <w:sz w:val="28"/>
          <w:szCs w:val="28"/>
        </w:rPr>
      </w:pPr>
      <w:bookmarkStart w:id="61" w:name="_Toc76661828"/>
      <w:bookmarkStart w:id="62" w:name="_Toc86675059"/>
      <w:bookmarkStart w:id="63" w:name="_Toc465123583"/>
      <w:bookmarkStart w:id="64" w:name="_Toc14702"/>
      <w:bookmarkStart w:id="65" w:name="_Toc76662888"/>
      <w:bookmarkStart w:id="66" w:name="_Toc26024"/>
      <w:bookmarkStart w:id="67" w:name="_Toc22193"/>
      <w:bookmarkStart w:id="68" w:name="_Toc86677311"/>
      <w:bookmarkStart w:id="69" w:name="_Toc27205"/>
      <w:r>
        <w:rPr>
          <w:rFonts w:asciiTheme="minorEastAsia" w:hAnsiTheme="minorEastAsia" w:eastAsiaTheme="minorEastAsia"/>
          <w:b/>
          <w:bCs/>
          <w:sz w:val="28"/>
          <w:szCs w:val="28"/>
        </w:rPr>
        <w:t xml:space="preserve">3.2 </w:t>
      </w:r>
      <w:r>
        <w:rPr>
          <w:rFonts w:hint="eastAsia" w:asciiTheme="minorEastAsia" w:hAnsiTheme="minorEastAsia" w:eastAsiaTheme="minorEastAsia"/>
          <w:b/>
          <w:bCs/>
          <w:sz w:val="28"/>
          <w:szCs w:val="28"/>
        </w:rPr>
        <w:t xml:space="preserve"> 运营</w:t>
      </w:r>
      <w:r>
        <w:rPr>
          <w:rFonts w:asciiTheme="minorEastAsia" w:hAnsiTheme="minorEastAsia" w:eastAsiaTheme="minorEastAsia"/>
          <w:b/>
          <w:bCs/>
          <w:sz w:val="28"/>
          <w:szCs w:val="28"/>
        </w:rPr>
        <w:t>BIM应用策划</w:t>
      </w:r>
      <w:bookmarkEnd w:id="61"/>
      <w:bookmarkEnd w:id="62"/>
      <w:bookmarkEnd w:id="63"/>
      <w:bookmarkEnd w:id="64"/>
      <w:bookmarkEnd w:id="65"/>
      <w:bookmarkEnd w:id="66"/>
      <w:bookmarkEnd w:id="67"/>
      <w:bookmarkEnd w:id="68"/>
      <w:bookmarkEnd w:id="69"/>
    </w:p>
    <w:p>
      <w:pPr>
        <w:keepNext w:val="0"/>
        <w:keepLines w:val="0"/>
        <w:pageBreakBefore w:val="0"/>
        <w:widowControl w:val="0"/>
        <w:kinsoku/>
        <w:wordWrap/>
        <w:overflowPunct/>
        <w:topLinePunct w:val="0"/>
        <w:autoSpaceDE/>
        <w:autoSpaceDN/>
        <w:bidi w:val="0"/>
        <w:adjustRightInd/>
        <w:snapToGrid/>
        <w:spacing w:line="312" w:lineRule="auto"/>
        <w:textAlignment w:val="auto"/>
        <w:rPr>
          <w:rFonts w:ascii="宋体" w:hAnsi="宋体" w:cs="宋体"/>
          <w:sz w:val="24"/>
          <w:szCs w:val="24"/>
        </w:rPr>
      </w:pPr>
      <w:r>
        <w:rPr>
          <w:rFonts w:ascii="Times New Roman" w:hAnsi="Times New Roman" w:eastAsiaTheme="minorEastAsia"/>
          <w:b/>
          <w:sz w:val="24"/>
          <w:szCs w:val="24"/>
        </w:rPr>
        <w:t>3.2.1</w:t>
      </w:r>
      <w:r>
        <w:rPr>
          <w:rFonts w:hint="eastAsia" w:asciiTheme="minorEastAsia" w:hAnsiTheme="minorEastAsia" w:eastAsiaTheme="minorEastAsia"/>
          <w:b/>
          <w:sz w:val="24"/>
          <w:szCs w:val="24"/>
        </w:rPr>
        <w:t xml:space="preserve">  </w:t>
      </w:r>
      <w:r>
        <w:rPr>
          <w:rFonts w:hint="eastAsia" w:ascii="宋体" w:hAnsi="宋体" w:cs="宋体"/>
          <w:sz w:val="24"/>
          <w:szCs w:val="24"/>
        </w:rPr>
        <w:t>运营BIM应用策划宜包括下列主要内容：</w:t>
      </w:r>
    </w:p>
    <w:p>
      <w:pPr>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rFonts w:ascii="宋体" w:hAnsi="宋体" w:cs="宋体"/>
          <w:sz w:val="24"/>
          <w:szCs w:val="24"/>
        </w:rPr>
      </w:pPr>
      <w:r>
        <w:rPr>
          <w:rFonts w:hint="eastAsia" w:ascii="Times New Roman" w:hAnsi="Times New Roman"/>
          <w:b/>
          <w:sz w:val="24"/>
          <w:szCs w:val="24"/>
        </w:rPr>
        <w:t xml:space="preserve">1 </w:t>
      </w:r>
      <w:r>
        <w:rPr>
          <w:rFonts w:hint="eastAsia" w:ascii="宋体" w:hAnsi="宋体" w:cs="宋体"/>
          <w:sz w:val="24"/>
          <w:szCs w:val="24"/>
        </w:rPr>
        <w:t>项目概况；</w:t>
      </w:r>
    </w:p>
    <w:p>
      <w:pPr>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rFonts w:ascii="Times New Roman" w:hAnsi="Times New Roman"/>
          <w:bCs/>
          <w:sz w:val="24"/>
          <w:szCs w:val="24"/>
        </w:rPr>
      </w:pPr>
      <w:r>
        <w:rPr>
          <w:rFonts w:hint="eastAsia" w:ascii="Times New Roman" w:hAnsi="Times New Roman"/>
          <w:b/>
          <w:sz w:val="24"/>
          <w:szCs w:val="24"/>
        </w:rPr>
        <w:t>2</w:t>
      </w:r>
      <w:r>
        <w:rPr>
          <w:rFonts w:hint="eastAsia" w:ascii="Times New Roman" w:hAnsi="Times New Roman"/>
          <w:bCs/>
          <w:sz w:val="24"/>
          <w:szCs w:val="24"/>
        </w:rPr>
        <w:t xml:space="preserve"> 编制依据；</w:t>
      </w:r>
    </w:p>
    <w:p>
      <w:pPr>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rFonts w:ascii="Times New Roman" w:hAnsi="Times New Roman"/>
          <w:bCs/>
          <w:sz w:val="24"/>
          <w:szCs w:val="24"/>
        </w:rPr>
      </w:pPr>
      <w:r>
        <w:rPr>
          <w:rFonts w:hint="eastAsia" w:ascii="Times New Roman" w:hAnsi="Times New Roman"/>
          <w:b/>
          <w:sz w:val="24"/>
          <w:szCs w:val="24"/>
        </w:rPr>
        <w:t>3</w:t>
      </w:r>
      <w:r>
        <w:rPr>
          <w:rFonts w:hint="eastAsia" w:ascii="Times New Roman" w:hAnsi="Times New Roman"/>
          <w:bCs/>
          <w:sz w:val="24"/>
          <w:szCs w:val="24"/>
        </w:rPr>
        <w:t xml:space="preserve"> 应用预期目标和效益；</w:t>
      </w:r>
    </w:p>
    <w:p>
      <w:pPr>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rFonts w:ascii="Times New Roman" w:hAnsi="Times New Roman"/>
          <w:bCs/>
          <w:sz w:val="24"/>
          <w:szCs w:val="24"/>
        </w:rPr>
      </w:pPr>
      <w:r>
        <w:rPr>
          <w:rFonts w:hint="eastAsia" w:ascii="Times New Roman" w:hAnsi="Times New Roman"/>
          <w:b/>
          <w:sz w:val="24"/>
          <w:szCs w:val="24"/>
        </w:rPr>
        <w:t>4</w:t>
      </w:r>
      <w:r>
        <w:rPr>
          <w:rFonts w:hint="eastAsia" w:ascii="Times New Roman" w:hAnsi="Times New Roman"/>
          <w:bCs/>
          <w:sz w:val="24"/>
          <w:szCs w:val="24"/>
        </w:rPr>
        <w:t xml:space="preserve"> 应用内容和范围；</w:t>
      </w:r>
    </w:p>
    <w:p>
      <w:pPr>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rFonts w:ascii="Times New Roman" w:hAnsi="Times New Roman"/>
          <w:bCs/>
          <w:sz w:val="24"/>
          <w:szCs w:val="24"/>
        </w:rPr>
      </w:pPr>
      <w:r>
        <w:rPr>
          <w:rFonts w:hint="eastAsia" w:ascii="Times New Roman" w:hAnsi="Times New Roman"/>
          <w:b/>
          <w:sz w:val="24"/>
          <w:szCs w:val="24"/>
        </w:rPr>
        <w:t>5</w:t>
      </w:r>
      <w:r>
        <w:rPr>
          <w:rFonts w:hint="eastAsia" w:ascii="Times New Roman" w:hAnsi="Times New Roman"/>
          <w:bCs/>
          <w:sz w:val="24"/>
          <w:szCs w:val="24"/>
        </w:rPr>
        <w:t xml:space="preserve"> 应用人员组织和相应职责；</w:t>
      </w:r>
    </w:p>
    <w:p>
      <w:pPr>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rFonts w:ascii="Times New Roman" w:hAnsi="Times New Roman"/>
          <w:bCs/>
          <w:sz w:val="24"/>
          <w:szCs w:val="24"/>
        </w:rPr>
      </w:pPr>
      <w:r>
        <w:rPr>
          <w:rFonts w:hint="eastAsia" w:ascii="Times New Roman" w:hAnsi="Times New Roman"/>
          <w:b/>
          <w:sz w:val="24"/>
          <w:szCs w:val="24"/>
        </w:rPr>
        <w:t>6</w:t>
      </w:r>
      <w:r>
        <w:rPr>
          <w:rFonts w:hint="eastAsia" w:ascii="Times New Roman" w:hAnsi="Times New Roman"/>
          <w:bCs/>
          <w:sz w:val="24"/>
          <w:szCs w:val="24"/>
        </w:rPr>
        <w:t xml:space="preserve"> 应用流程；</w:t>
      </w:r>
    </w:p>
    <w:p>
      <w:pPr>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rFonts w:ascii="Times New Roman" w:hAnsi="Times New Roman"/>
          <w:bCs/>
          <w:sz w:val="24"/>
          <w:szCs w:val="24"/>
        </w:rPr>
      </w:pPr>
      <w:r>
        <w:rPr>
          <w:rFonts w:hint="eastAsia" w:ascii="Times New Roman" w:hAnsi="Times New Roman"/>
          <w:b/>
          <w:sz w:val="24"/>
          <w:szCs w:val="24"/>
        </w:rPr>
        <w:t xml:space="preserve">7 </w:t>
      </w:r>
      <w:r>
        <w:rPr>
          <w:rFonts w:hint="eastAsia" w:ascii="Times New Roman" w:hAnsi="Times New Roman"/>
          <w:bCs/>
          <w:sz w:val="24"/>
          <w:szCs w:val="24"/>
        </w:rPr>
        <w:t>应用研究内容和任务；</w:t>
      </w:r>
    </w:p>
    <w:p>
      <w:pPr>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rFonts w:ascii="Times New Roman" w:hAnsi="Times New Roman"/>
          <w:bCs/>
          <w:sz w:val="24"/>
          <w:szCs w:val="24"/>
        </w:rPr>
      </w:pPr>
      <w:r>
        <w:rPr>
          <w:rFonts w:hint="eastAsia" w:ascii="Times New Roman" w:hAnsi="Times New Roman"/>
          <w:b/>
          <w:sz w:val="24"/>
          <w:szCs w:val="24"/>
        </w:rPr>
        <w:t>8</w:t>
      </w:r>
      <w:r>
        <w:rPr>
          <w:rFonts w:hint="eastAsia" w:ascii="Times New Roman" w:hAnsi="Times New Roman"/>
          <w:bCs/>
          <w:sz w:val="24"/>
          <w:szCs w:val="24"/>
        </w:rPr>
        <w:t xml:space="preserve"> 模型创建、使用和管理要求；</w:t>
      </w:r>
    </w:p>
    <w:p>
      <w:pPr>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rFonts w:ascii="Times New Roman" w:hAnsi="Times New Roman"/>
          <w:bCs/>
          <w:sz w:val="24"/>
          <w:szCs w:val="24"/>
        </w:rPr>
      </w:pPr>
      <w:r>
        <w:rPr>
          <w:rFonts w:hint="eastAsia" w:ascii="Times New Roman" w:hAnsi="Times New Roman"/>
          <w:b/>
          <w:sz w:val="24"/>
          <w:szCs w:val="24"/>
        </w:rPr>
        <w:t>9</w:t>
      </w:r>
      <w:r>
        <w:rPr>
          <w:rFonts w:hint="eastAsia" w:ascii="Times New Roman" w:hAnsi="Times New Roman"/>
          <w:bCs/>
          <w:sz w:val="24"/>
          <w:szCs w:val="24"/>
        </w:rPr>
        <w:t xml:space="preserve"> 信息交换标准及要求；</w:t>
      </w:r>
    </w:p>
    <w:p>
      <w:pPr>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rFonts w:ascii="Times New Roman" w:hAnsi="Times New Roman"/>
          <w:bCs/>
          <w:sz w:val="24"/>
          <w:szCs w:val="24"/>
        </w:rPr>
      </w:pPr>
      <w:r>
        <w:rPr>
          <w:rFonts w:hint="eastAsia" w:ascii="Times New Roman" w:hAnsi="Times New Roman"/>
          <w:b/>
          <w:sz w:val="24"/>
          <w:szCs w:val="24"/>
        </w:rPr>
        <w:t>10</w:t>
      </w:r>
      <w:r>
        <w:rPr>
          <w:rFonts w:hint="eastAsia" w:ascii="Times New Roman" w:hAnsi="Times New Roman"/>
          <w:bCs/>
          <w:sz w:val="24"/>
          <w:szCs w:val="24"/>
        </w:rPr>
        <w:t>模型质量控制规则；</w:t>
      </w:r>
    </w:p>
    <w:p>
      <w:pPr>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rFonts w:ascii="Times New Roman" w:hAnsi="Times New Roman"/>
          <w:bCs/>
          <w:sz w:val="24"/>
          <w:szCs w:val="24"/>
        </w:rPr>
      </w:pPr>
      <w:r>
        <w:rPr>
          <w:rFonts w:hint="eastAsia" w:ascii="Times New Roman" w:hAnsi="Times New Roman"/>
          <w:b/>
          <w:sz w:val="24"/>
          <w:szCs w:val="24"/>
        </w:rPr>
        <w:t>11</w:t>
      </w:r>
      <w:r>
        <w:rPr>
          <w:rFonts w:hint="eastAsia" w:ascii="Times New Roman" w:hAnsi="Times New Roman"/>
          <w:bCs/>
          <w:sz w:val="24"/>
          <w:szCs w:val="24"/>
        </w:rPr>
        <w:t xml:space="preserve"> 应用质量控制计划；</w:t>
      </w:r>
    </w:p>
    <w:p>
      <w:pPr>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rFonts w:ascii="Times New Roman" w:hAnsi="Times New Roman"/>
          <w:bCs/>
          <w:sz w:val="24"/>
          <w:szCs w:val="24"/>
        </w:rPr>
      </w:pPr>
      <w:r>
        <w:rPr>
          <w:rFonts w:hint="eastAsia" w:ascii="Times New Roman" w:hAnsi="Times New Roman"/>
          <w:b/>
          <w:sz w:val="24"/>
          <w:szCs w:val="24"/>
        </w:rPr>
        <w:t>12</w:t>
      </w:r>
      <w:r>
        <w:rPr>
          <w:rFonts w:hint="eastAsia" w:ascii="Times New Roman" w:hAnsi="Times New Roman"/>
          <w:bCs/>
          <w:sz w:val="24"/>
          <w:szCs w:val="24"/>
        </w:rPr>
        <w:t xml:space="preserve"> 应用研发进度计划和模型交付要求；</w:t>
      </w:r>
    </w:p>
    <w:p>
      <w:pPr>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rFonts w:hint="eastAsia" w:ascii="Times New Roman" w:hAnsi="Times New Roman"/>
          <w:bCs/>
          <w:sz w:val="24"/>
          <w:szCs w:val="24"/>
        </w:rPr>
      </w:pPr>
      <w:r>
        <w:rPr>
          <w:rFonts w:hint="eastAsia" w:ascii="Times New Roman" w:hAnsi="Times New Roman"/>
          <w:b/>
          <w:sz w:val="24"/>
          <w:szCs w:val="24"/>
        </w:rPr>
        <w:t>13</w:t>
      </w:r>
      <w:r>
        <w:rPr>
          <w:rFonts w:hint="eastAsia" w:ascii="Times New Roman" w:hAnsi="Times New Roman"/>
          <w:bCs/>
          <w:sz w:val="24"/>
          <w:szCs w:val="24"/>
        </w:rPr>
        <w:t xml:space="preserve"> 应用基础技术条件要求。</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ascii="宋体" w:hAnsi="宋体" w:cs="宋体"/>
          <w:sz w:val="24"/>
          <w:szCs w:val="24"/>
        </w:rPr>
      </w:pPr>
      <w:r>
        <w:rPr>
          <w:rFonts w:ascii="Times New Roman" w:hAnsi="Times New Roman" w:eastAsiaTheme="minorEastAsia"/>
          <w:b/>
          <w:sz w:val="24"/>
          <w:szCs w:val="24"/>
        </w:rPr>
        <w:t>3.2.</w:t>
      </w:r>
      <w:r>
        <w:rPr>
          <w:rFonts w:hint="eastAsia" w:ascii="Times New Roman" w:hAnsi="Times New Roman" w:eastAsiaTheme="minorEastAsia"/>
          <w:b/>
          <w:sz w:val="24"/>
          <w:szCs w:val="24"/>
          <w:lang w:val="en-US" w:eastAsia="zh-CN"/>
        </w:rPr>
        <w:t>2</w:t>
      </w:r>
      <w:r>
        <w:rPr>
          <w:rFonts w:hint="eastAsia" w:asciiTheme="minorEastAsia" w:hAnsiTheme="minorEastAsia" w:eastAsiaTheme="minorEastAsia"/>
          <w:b/>
          <w:sz w:val="24"/>
          <w:szCs w:val="24"/>
        </w:rPr>
        <w:t xml:space="preserve">  </w:t>
      </w:r>
      <w:r>
        <w:rPr>
          <w:rFonts w:hint="eastAsia" w:ascii="宋体" w:hAnsi="宋体" w:cs="宋体"/>
          <w:sz w:val="24"/>
          <w:szCs w:val="24"/>
        </w:rPr>
        <w:t>制定运营BIM应用策划宜按下列步骤进行：</w:t>
      </w:r>
    </w:p>
    <w:p>
      <w:pPr>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rFonts w:ascii="宋体" w:hAnsi="宋体" w:cs="宋体"/>
          <w:sz w:val="24"/>
          <w:szCs w:val="24"/>
        </w:rPr>
      </w:pPr>
      <w:r>
        <w:rPr>
          <w:rFonts w:hint="eastAsia" w:ascii="Times New Roman" w:hAnsi="Times New Roman"/>
          <w:b/>
          <w:sz w:val="24"/>
          <w:szCs w:val="24"/>
        </w:rPr>
        <w:t xml:space="preserve">1 </w:t>
      </w:r>
      <w:r>
        <w:rPr>
          <w:rFonts w:hint="eastAsia" w:ascii="宋体" w:hAnsi="宋体" w:cs="宋体"/>
          <w:sz w:val="24"/>
          <w:szCs w:val="24"/>
        </w:rPr>
        <w:t>确定BIM应用的价值和范围；</w:t>
      </w:r>
    </w:p>
    <w:p>
      <w:pPr>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rFonts w:ascii="宋体" w:hAnsi="宋体" w:cs="宋体"/>
          <w:sz w:val="24"/>
          <w:szCs w:val="24"/>
        </w:rPr>
      </w:pPr>
      <w:r>
        <w:rPr>
          <w:rFonts w:hint="eastAsia" w:ascii="Times New Roman" w:hAnsi="Times New Roman"/>
          <w:b/>
          <w:sz w:val="24"/>
          <w:szCs w:val="24"/>
        </w:rPr>
        <w:t>2</w:t>
      </w:r>
      <w:r>
        <w:rPr>
          <w:rFonts w:hint="eastAsia" w:ascii="Times New Roman" w:hAnsi="Times New Roman"/>
          <w:bCs/>
          <w:sz w:val="24"/>
          <w:szCs w:val="24"/>
        </w:rPr>
        <w:t xml:space="preserve"> </w:t>
      </w:r>
      <w:r>
        <w:rPr>
          <w:rFonts w:hint="eastAsia" w:ascii="宋体" w:hAnsi="宋体" w:cs="宋体"/>
          <w:sz w:val="24"/>
          <w:szCs w:val="24"/>
        </w:rPr>
        <w:t>以BIM应用流程图等形式明确BIM应用过程；</w:t>
      </w:r>
    </w:p>
    <w:p>
      <w:pPr>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rFonts w:ascii="宋体" w:hAnsi="宋体" w:cs="宋体"/>
          <w:sz w:val="24"/>
          <w:szCs w:val="24"/>
        </w:rPr>
      </w:pPr>
      <w:r>
        <w:rPr>
          <w:rFonts w:hint="eastAsia" w:ascii="Times New Roman" w:hAnsi="Times New Roman"/>
          <w:b/>
          <w:sz w:val="24"/>
          <w:szCs w:val="24"/>
        </w:rPr>
        <w:t>3</w:t>
      </w:r>
      <w:r>
        <w:rPr>
          <w:rFonts w:hint="eastAsia" w:ascii="Times New Roman" w:hAnsi="Times New Roman"/>
          <w:bCs/>
          <w:sz w:val="24"/>
          <w:szCs w:val="24"/>
        </w:rPr>
        <w:t xml:space="preserve"> </w:t>
      </w:r>
      <w:r>
        <w:rPr>
          <w:rFonts w:hint="eastAsia" w:ascii="宋体" w:hAnsi="宋体" w:cs="宋体"/>
          <w:sz w:val="24"/>
          <w:szCs w:val="24"/>
        </w:rPr>
        <w:t>规定BIM应用过程中信息交换标准及要求；</w:t>
      </w:r>
    </w:p>
    <w:p>
      <w:pPr>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rFonts w:hint="eastAsia"/>
        </w:rPr>
      </w:pPr>
      <w:r>
        <w:rPr>
          <w:rFonts w:hint="eastAsia" w:ascii="Times New Roman" w:hAnsi="Times New Roman"/>
          <w:b/>
          <w:sz w:val="24"/>
          <w:szCs w:val="24"/>
        </w:rPr>
        <w:t>4</w:t>
      </w:r>
      <w:r>
        <w:rPr>
          <w:rFonts w:hint="eastAsia" w:ascii="Times New Roman" w:hAnsi="Times New Roman"/>
          <w:bCs/>
          <w:sz w:val="24"/>
          <w:szCs w:val="24"/>
        </w:rPr>
        <w:t xml:space="preserve"> </w:t>
      </w:r>
      <w:r>
        <w:rPr>
          <w:rFonts w:hint="eastAsia" w:ascii="宋体" w:hAnsi="宋体" w:cs="宋体"/>
          <w:sz w:val="24"/>
          <w:szCs w:val="24"/>
        </w:rPr>
        <w:t>确定BIM应用的基础条件，包括沟通途径以及技术和质量保障措施等。</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ascii="宋体" w:hAnsi="宋体" w:cs="宋体"/>
          <w:sz w:val="24"/>
          <w:szCs w:val="24"/>
        </w:rPr>
      </w:pPr>
      <w:r>
        <w:rPr>
          <w:rFonts w:ascii="Times New Roman" w:hAnsi="Times New Roman" w:eastAsiaTheme="minorEastAsia"/>
          <w:b/>
          <w:sz w:val="24"/>
          <w:szCs w:val="24"/>
        </w:rPr>
        <w:t>3.2.</w:t>
      </w:r>
      <w:r>
        <w:rPr>
          <w:rFonts w:hint="eastAsia" w:ascii="Times New Roman" w:hAnsi="Times New Roman" w:eastAsiaTheme="minorEastAsia"/>
          <w:b/>
          <w:sz w:val="24"/>
          <w:szCs w:val="24"/>
          <w:lang w:val="en-US" w:eastAsia="zh-CN"/>
        </w:rPr>
        <w:t>3</w:t>
      </w:r>
      <w:r>
        <w:rPr>
          <w:rFonts w:hint="eastAsia" w:asciiTheme="minorEastAsia" w:hAnsiTheme="minorEastAsia" w:eastAsiaTheme="minorEastAsia"/>
          <w:b/>
          <w:sz w:val="24"/>
          <w:szCs w:val="24"/>
        </w:rPr>
        <w:t xml:space="preserve">  </w:t>
      </w:r>
      <w:r>
        <w:rPr>
          <w:rFonts w:hint="eastAsia" w:ascii="宋体" w:hAnsi="宋体" w:cs="宋体"/>
          <w:sz w:val="24"/>
          <w:szCs w:val="24"/>
        </w:rPr>
        <w:t>运营BIM应用策划应分发给工程项目相关方，工程项目相关方应将BIM应用纳入工作计划。</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cs="宋体"/>
          <w:sz w:val="24"/>
          <w:szCs w:val="24"/>
        </w:rPr>
      </w:pPr>
      <w:r>
        <w:rPr>
          <w:rFonts w:ascii="Times New Roman" w:hAnsi="Times New Roman" w:eastAsiaTheme="minorEastAsia"/>
          <w:b/>
          <w:sz w:val="24"/>
          <w:szCs w:val="24"/>
        </w:rPr>
        <w:t>3.2.</w:t>
      </w:r>
      <w:r>
        <w:rPr>
          <w:rFonts w:hint="eastAsia" w:ascii="Times New Roman" w:hAnsi="Times New Roman" w:eastAsiaTheme="minorEastAsia"/>
          <w:b/>
          <w:sz w:val="24"/>
          <w:szCs w:val="24"/>
          <w:lang w:val="en-US" w:eastAsia="zh-CN"/>
        </w:rPr>
        <w:t>4</w:t>
      </w:r>
      <w:r>
        <w:rPr>
          <w:rFonts w:hint="eastAsia" w:asciiTheme="minorEastAsia" w:hAnsiTheme="minorEastAsia" w:eastAsiaTheme="minorEastAsia"/>
          <w:b/>
          <w:sz w:val="24"/>
          <w:szCs w:val="24"/>
        </w:rPr>
        <w:t xml:space="preserve">  </w:t>
      </w:r>
      <w:r>
        <w:rPr>
          <w:rFonts w:hint="eastAsia" w:ascii="宋体" w:hAnsi="宋体" w:cs="宋体"/>
          <w:sz w:val="24"/>
          <w:szCs w:val="24"/>
        </w:rPr>
        <w:t>运营BIM应用策划调整应获得相关方认可。</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ascii="宋体" w:hAnsi="宋体" w:cs="宋体"/>
          <w:sz w:val="24"/>
          <w:szCs w:val="24"/>
        </w:rPr>
      </w:pPr>
      <w:r>
        <w:rPr>
          <w:rFonts w:ascii="Times New Roman" w:hAnsi="Times New Roman" w:eastAsiaTheme="minorEastAsia"/>
          <w:b/>
          <w:sz w:val="24"/>
          <w:szCs w:val="24"/>
        </w:rPr>
        <w:t>3.2.</w:t>
      </w:r>
      <w:r>
        <w:rPr>
          <w:rFonts w:hint="eastAsia" w:ascii="Times New Roman" w:hAnsi="Times New Roman" w:eastAsiaTheme="minorEastAsia"/>
          <w:b/>
          <w:sz w:val="24"/>
          <w:szCs w:val="24"/>
          <w:lang w:val="en-US" w:eastAsia="zh-CN"/>
        </w:rPr>
        <w:t>5</w:t>
      </w:r>
      <w:r>
        <w:rPr>
          <w:rFonts w:hint="eastAsia" w:ascii="Times New Roman" w:hAnsi="Times New Roman" w:eastAsiaTheme="minorEastAsia"/>
          <w:b/>
          <w:sz w:val="24"/>
          <w:szCs w:val="24"/>
        </w:rPr>
        <w:t xml:space="preserve"> </w:t>
      </w:r>
      <w:r>
        <w:rPr>
          <w:rFonts w:hint="eastAsia" w:asciiTheme="minorEastAsia" w:hAnsiTheme="minorEastAsia" w:eastAsiaTheme="minorEastAsia"/>
          <w:b/>
          <w:sz w:val="24"/>
          <w:szCs w:val="24"/>
        </w:rPr>
        <w:t xml:space="preserve"> </w:t>
      </w:r>
      <w:r>
        <w:rPr>
          <w:rFonts w:hint="eastAsia" w:ascii="宋体" w:hAnsi="宋体" w:cs="宋体"/>
          <w:sz w:val="24"/>
          <w:szCs w:val="24"/>
        </w:rPr>
        <w:t>运营BIM应用流程编制宜分为整体和分项两个层次，并满足下列要求：</w:t>
      </w:r>
    </w:p>
    <w:p>
      <w:pPr>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rFonts w:ascii="宋体" w:hAnsi="宋体" w:cs="宋体"/>
          <w:sz w:val="24"/>
          <w:szCs w:val="24"/>
        </w:rPr>
      </w:pPr>
      <w:r>
        <w:rPr>
          <w:rFonts w:hint="eastAsia" w:ascii="Times New Roman" w:hAnsi="Times New Roman"/>
          <w:b/>
          <w:sz w:val="24"/>
          <w:szCs w:val="24"/>
        </w:rPr>
        <w:t>1</w:t>
      </w:r>
      <w:r>
        <w:rPr>
          <w:rFonts w:hint="eastAsia" w:ascii="Times New Roman" w:hAnsi="Times New Roman"/>
          <w:bCs/>
          <w:sz w:val="24"/>
          <w:szCs w:val="24"/>
        </w:rPr>
        <w:t xml:space="preserve"> </w:t>
      </w:r>
      <w:r>
        <w:rPr>
          <w:rFonts w:hint="eastAsia" w:ascii="宋体" w:hAnsi="宋体" w:cs="宋体"/>
          <w:sz w:val="24"/>
          <w:szCs w:val="24"/>
        </w:rPr>
        <w:t>整理流程应描述不同BIM应用之间的顺序关系、信息交换要求，并为每项BIM应用指定责任方；</w:t>
      </w:r>
    </w:p>
    <w:p>
      <w:pPr>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pPr>
      <w:r>
        <w:rPr>
          <w:rFonts w:hint="eastAsia" w:ascii="Times New Roman" w:hAnsi="Times New Roman"/>
          <w:b/>
          <w:sz w:val="24"/>
          <w:szCs w:val="24"/>
        </w:rPr>
        <w:t>2</w:t>
      </w:r>
      <w:r>
        <w:rPr>
          <w:rFonts w:hint="eastAsia" w:ascii="Times New Roman" w:hAnsi="Times New Roman"/>
          <w:bCs/>
          <w:sz w:val="24"/>
          <w:szCs w:val="24"/>
        </w:rPr>
        <w:t xml:space="preserve"> </w:t>
      </w:r>
      <w:r>
        <w:rPr>
          <w:rFonts w:hint="eastAsia" w:ascii="宋体" w:hAnsi="宋体" w:cs="宋体"/>
          <w:sz w:val="24"/>
          <w:szCs w:val="24"/>
        </w:rPr>
        <w:t>分项流程应描述BIM应用的详细工作顺序、参考资料、每项功能的使用方、模型要求、信息交换要求等。</w:t>
      </w:r>
    </w:p>
    <w:p>
      <w:pPr>
        <w:spacing w:line="312" w:lineRule="auto"/>
        <w:jc w:val="center"/>
        <w:outlineLvl w:val="1"/>
        <w:rPr>
          <w:rFonts w:asciiTheme="minorEastAsia" w:hAnsiTheme="minorEastAsia" w:eastAsiaTheme="minorEastAsia"/>
          <w:b/>
          <w:bCs/>
          <w:sz w:val="28"/>
          <w:szCs w:val="28"/>
        </w:rPr>
      </w:pPr>
      <w:bookmarkStart w:id="70" w:name="_Toc86675060"/>
      <w:bookmarkStart w:id="71" w:name="_Toc3381"/>
      <w:bookmarkStart w:id="72" w:name="_Toc9597"/>
      <w:bookmarkStart w:id="73" w:name="_Toc584"/>
      <w:bookmarkStart w:id="74" w:name="_Toc76662889"/>
      <w:bookmarkStart w:id="75" w:name="_Toc24967"/>
      <w:bookmarkStart w:id="76" w:name="_Toc465123584"/>
      <w:bookmarkStart w:id="77" w:name="_Toc76661829"/>
      <w:bookmarkStart w:id="78" w:name="_Toc86677312"/>
      <w:r>
        <w:rPr>
          <w:rFonts w:asciiTheme="minorEastAsia" w:hAnsiTheme="minorEastAsia" w:eastAsiaTheme="minorEastAsia"/>
          <w:b/>
          <w:bCs/>
          <w:sz w:val="28"/>
          <w:szCs w:val="28"/>
        </w:rPr>
        <w:t xml:space="preserve">3.3 </w:t>
      </w:r>
      <w:r>
        <w:rPr>
          <w:rFonts w:hint="eastAsia" w:asciiTheme="minorEastAsia" w:hAnsiTheme="minorEastAsia" w:eastAsiaTheme="minorEastAsia"/>
          <w:b/>
          <w:bCs/>
          <w:sz w:val="28"/>
          <w:szCs w:val="28"/>
        </w:rPr>
        <w:t xml:space="preserve"> 运营</w:t>
      </w:r>
      <w:r>
        <w:rPr>
          <w:rFonts w:asciiTheme="minorEastAsia" w:hAnsiTheme="minorEastAsia" w:eastAsiaTheme="minorEastAsia"/>
          <w:b/>
          <w:bCs/>
          <w:sz w:val="28"/>
          <w:szCs w:val="28"/>
        </w:rPr>
        <w:t>BIM应用管理</w:t>
      </w:r>
      <w:bookmarkEnd w:id="70"/>
      <w:bookmarkEnd w:id="71"/>
      <w:bookmarkEnd w:id="72"/>
      <w:bookmarkEnd w:id="73"/>
      <w:bookmarkEnd w:id="74"/>
      <w:bookmarkEnd w:id="75"/>
      <w:bookmarkEnd w:id="76"/>
      <w:bookmarkEnd w:id="77"/>
      <w:bookmarkEnd w:id="78"/>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cs="宋体"/>
          <w:sz w:val="24"/>
          <w:szCs w:val="24"/>
        </w:rPr>
      </w:pPr>
      <w:r>
        <w:rPr>
          <w:rFonts w:ascii="Times New Roman" w:hAnsi="Times New Roman" w:eastAsiaTheme="minorEastAsia"/>
          <w:b/>
          <w:sz w:val="24"/>
          <w:szCs w:val="24"/>
        </w:rPr>
        <w:t>3.3.1</w:t>
      </w:r>
      <w:r>
        <w:rPr>
          <w:rFonts w:hint="eastAsia" w:asciiTheme="minorEastAsia" w:hAnsiTheme="minorEastAsia" w:eastAsiaTheme="minorEastAsia"/>
          <w:bCs/>
          <w:sz w:val="24"/>
          <w:szCs w:val="24"/>
        </w:rPr>
        <w:t xml:space="preserve">  </w:t>
      </w:r>
      <w:r>
        <w:rPr>
          <w:rFonts w:hint="eastAsia" w:ascii="宋体" w:hAnsi="宋体" w:cs="宋体"/>
          <w:sz w:val="24"/>
          <w:szCs w:val="24"/>
        </w:rPr>
        <w:t>运营项目相关方应明确运营BIM应用责任、应用内容、技术要求、专业人员及设备配置、工作内容、岗位职责、工作进度等。</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cs="宋体"/>
          <w:sz w:val="24"/>
          <w:szCs w:val="24"/>
        </w:rPr>
      </w:pPr>
      <w:r>
        <w:rPr>
          <w:rFonts w:ascii="Times New Roman" w:hAnsi="Times New Roman" w:eastAsiaTheme="minorEastAsia"/>
          <w:b/>
          <w:sz w:val="24"/>
          <w:szCs w:val="24"/>
        </w:rPr>
        <w:t>3.3.2</w:t>
      </w:r>
      <w:r>
        <w:rPr>
          <w:rFonts w:hint="eastAsia" w:asciiTheme="minorEastAsia" w:hAnsiTheme="minorEastAsia" w:eastAsiaTheme="minorEastAsia"/>
          <w:bCs/>
          <w:sz w:val="24"/>
          <w:szCs w:val="24"/>
        </w:rPr>
        <w:t xml:space="preserve">  </w:t>
      </w:r>
      <w:r>
        <w:rPr>
          <w:rFonts w:hint="eastAsia" w:ascii="宋体" w:hAnsi="宋体" w:cs="宋体"/>
          <w:bCs/>
          <w:sz w:val="24"/>
          <w:szCs w:val="24"/>
        </w:rPr>
        <w:t>运营项目</w:t>
      </w:r>
      <w:r>
        <w:rPr>
          <w:rFonts w:hint="eastAsia" w:ascii="宋体" w:hAnsi="宋体" w:cs="宋体"/>
          <w:sz w:val="24"/>
          <w:szCs w:val="24"/>
        </w:rPr>
        <w:t>相关方应建立BIM应用协同机制，制定模型质量控制计划及应用质量控制计划，规定模型细度、模型数据格式、应用功能、权限管理和责任方，实施BIM应用过程管理。</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asciiTheme="minorEastAsia" w:hAnsiTheme="minorEastAsia" w:eastAsiaTheme="minorEastAsia"/>
          <w:bCs/>
          <w:sz w:val="24"/>
          <w:szCs w:val="24"/>
        </w:rPr>
      </w:pPr>
      <w:r>
        <w:rPr>
          <w:rFonts w:ascii="Times New Roman" w:hAnsi="Times New Roman" w:eastAsiaTheme="minorEastAsia"/>
          <w:b/>
          <w:sz w:val="24"/>
          <w:szCs w:val="24"/>
        </w:rPr>
        <w:t>3.3.3</w:t>
      </w:r>
      <w:r>
        <w:rPr>
          <w:rFonts w:hint="eastAsia" w:ascii="Times New Roman" w:hAnsi="Times New Roman" w:eastAsiaTheme="minorEastAsia"/>
          <w:b/>
          <w:sz w:val="24"/>
          <w:szCs w:val="24"/>
        </w:rPr>
        <w:t xml:space="preserve"> </w:t>
      </w:r>
      <w:r>
        <w:rPr>
          <w:rFonts w:hint="eastAsia" w:asciiTheme="minorEastAsia" w:hAnsiTheme="minorEastAsia" w:eastAsiaTheme="minorEastAsia"/>
          <w:bCs/>
          <w:sz w:val="24"/>
          <w:szCs w:val="24"/>
        </w:rPr>
        <w:t xml:space="preserve"> </w:t>
      </w:r>
      <w:r>
        <w:rPr>
          <w:rFonts w:hint="eastAsia" w:ascii="Times New Roman" w:hAnsi="Times New Roman"/>
          <w:sz w:val="24"/>
          <w:szCs w:val="24"/>
        </w:rPr>
        <w:t>模型质量控制措施宜包括下列内容：</w:t>
      </w:r>
    </w:p>
    <w:p>
      <w:pPr>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rFonts w:ascii="Times New Roman" w:hAnsi="Times New Roman"/>
          <w:bCs/>
          <w:sz w:val="24"/>
          <w:szCs w:val="24"/>
        </w:rPr>
      </w:pPr>
      <w:r>
        <w:rPr>
          <w:rFonts w:hint="eastAsia" w:ascii="Times New Roman" w:hAnsi="Times New Roman"/>
          <w:b/>
          <w:sz w:val="24"/>
          <w:szCs w:val="24"/>
        </w:rPr>
        <w:t xml:space="preserve">1 </w:t>
      </w:r>
      <w:r>
        <w:rPr>
          <w:rFonts w:hint="eastAsia" w:ascii="Times New Roman" w:hAnsi="Times New Roman"/>
          <w:bCs/>
          <w:sz w:val="24"/>
          <w:szCs w:val="24"/>
        </w:rPr>
        <w:t>模型与工程项目的符合性检查；</w:t>
      </w:r>
    </w:p>
    <w:p>
      <w:pPr>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rFonts w:ascii="Times New Roman" w:hAnsi="Times New Roman"/>
          <w:bCs/>
          <w:sz w:val="24"/>
          <w:szCs w:val="24"/>
        </w:rPr>
      </w:pPr>
      <w:r>
        <w:rPr>
          <w:rFonts w:hint="eastAsia" w:ascii="Times New Roman" w:hAnsi="Times New Roman"/>
          <w:b/>
          <w:sz w:val="24"/>
          <w:szCs w:val="24"/>
        </w:rPr>
        <w:t xml:space="preserve">2 </w:t>
      </w:r>
      <w:r>
        <w:rPr>
          <w:rFonts w:hint="eastAsia" w:ascii="Times New Roman" w:hAnsi="Times New Roman"/>
          <w:bCs/>
          <w:sz w:val="24"/>
          <w:szCs w:val="24"/>
        </w:rPr>
        <w:t>不同模型元素之间相互关系检查；</w:t>
      </w:r>
    </w:p>
    <w:p>
      <w:pPr>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rFonts w:ascii="Times New Roman" w:hAnsi="Times New Roman"/>
          <w:bCs/>
          <w:sz w:val="24"/>
          <w:szCs w:val="24"/>
        </w:rPr>
      </w:pPr>
      <w:r>
        <w:rPr>
          <w:rFonts w:hint="eastAsia" w:ascii="Times New Roman" w:hAnsi="Times New Roman"/>
          <w:b/>
          <w:sz w:val="24"/>
          <w:szCs w:val="24"/>
        </w:rPr>
        <w:t>3</w:t>
      </w:r>
      <w:r>
        <w:rPr>
          <w:rFonts w:hint="eastAsia" w:ascii="Times New Roman" w:hAnsi="Times New Roman"/>
          <w:bCs/>
          <w:sz w:val="24"/>
          <w:szCs w:val="24"/>
        </w:rPr>
        <w:t xml:space="preserve"> 模型与相应标准规定的符合性检查；</w:t>
      </w:r>
    </w:p>
    <w:p>
      <w:pPr>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rFonts w:hint="eastAsia" w:ascii="Times New Roman" w:hAnsi="Times New Roman"/>
          <w:bCs/>
          <w:sz w:val="24"/>
          <w:szCs w:val="24"/>
        </w:rPr>
      </w:pPr>
      <w:r>
        <w:rPr>
          <w:rFonts w:hint="eastAsia" w:ascii="Times New Roman" w:hAnsi="Times New Roman"/>
          <w:b/>
          <w:sz w:val="24"/>
          <w:szCs w:val="24"/>
        </w:rPr>
        <w:t xml:space="preserve">4 </w:t>
      </w:r>
      <w:r>
        <w:rPr>
          <w:rFonts w:hint="eastAsia" w:ascii="Times New Roman" w:hAnsi="Times New Roman"/>
          <w:bCs/>
          <w:sz w:val="24"/>
          <w:szCs w:val="24"/>
        </w:rPr>
        <w:t>模型信息的准确性和完整性检查。</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ascii="Times New Roman" w:hAnsi="Times New Roman"/>
          <w:sz w:val="24"/>
          <w:szCs w:val="24"/>
        </w:rPr>
      </w:pPr>
      <w:r>
        <w:rPr>
          <w:rFonts w:ascii="Times New Roman" w:hAnsi="Times New Roman" w:eastAsiaTheme="minorEastAsia"/>
          <w:b/>
          <w:sz w:val="24"/>
          <w:szCs w:val="24"/>
        </w:rPr>
        <w:t>3.3.</w:t>
      </w:r>
      <w:r>
        <w:rPr>
          <w:rFonts w:hint="eastAsia" w:ascii="Times New Roman" w:hAnsi="Times New Roman" w:eastAsiaTheme="minorEastAsia"/>
          <w:b/>
          <w:sz w:val="24"/>
          <w:szCs w:val="24"/>
        </w:rPr>
        <w:t>4</w:t>
      </w:r>
      <w:r>
        <w:rPr>
          <w:rFonts w:hint="eastAsia" w:asciiTheme="minorEastAsia" w:hAnsiTheme="minorEastAsia" w:eastAsiaTheme="minorEastAsia"/>
          <w:bCs/>
          <w:sz w:val="24"/>
          <w:szCs w:val="24"/>
        </w:rPr>
        <w:t xml:space="preserve">  </w:t>
      </w:r>
      <w:r>
        <w:rPr>
          <w:rFonts w:hint="eastAsia" w:ascii="Times New Roman" w:hAnsi="Times New Roman"/>
          <w:sz w:val="24"/>
          <w:szCs w:val="24"/>
        </w:rPr>
        <w:t>运营</w:t>
      </w:r>
      <w:r>
        <w:rPr>
          <w:rFonts w:ascii="Times New Roman" w:hAnsi="Times New Roman"/>
          <w:sz w:val="24"/>
          <w:szCs w:val="24"/>
        </w:rPr>
        <w:t>项目宜结合BIM应用目标，对BIM应用效果进行定性或定量评价，并总结实施经验及改进措施。</w:t>
      </w:r>
    </w:p>
    <w:p>
      <w:pPr>
        <w:pStyle w:val="2"/>
      </w:pPr>
    </w:p>
    <w:p>
      <w:pPr>
        <w:spacing w:before="312" w:beforeLines="100" w:after="312" w:afterLines="100" w:line="300" w:lineRule="auto"/>
        <w:rPr>
          <w:rFonts w:ascii="Times New Roman" w:hAnsi="Times New Roman" w:eastAsia="黑体"/>
          <w:b/>
          <w:bCs/>
          <w:kern w:val="44"/>
          <w:sz w:val="28"/>
          <w:szCs w:val="44"/>
        </w:rPr>
      </w:pPr>
    </w:p>
    <w:p>
      <w:pPr>
        <w:pStyle w:val="2"/>
        <w:rPr>
          <w:rFonts w:ascii="Times New Roman" w:hAnsi="Times New Roman" w:eastAsia="黑体"/>
          <w:b/>
          <w:bCs/>
          <w:kern w:val="44"/>
          <w:sz w:val="28"/>
          <w:szCs w:val="44"/>
        </w:rPr>
      </w:pPr>
    </w:p>
    <w:p>
      <w:pPr>
        <w:pStyle w:val="2"/>
        <w:rPr>
          <w:rFonts w:ascii="Times New Roman" w:hAnsi="Times New Roman" w:eastAsia="黑体"/>
          <w:b/>
          <w:bCs/>
          <w:kern w:val="44"/>
          <w:sz w:val="28"/>
          <w:szCs w:val="44"/>
        </w:rPr>
      </w:pPr>
    </w:p>
    <w:p>
      <w:pPr>
        <w:pStyle w:val="2"/>
        <w:rPr>
          <w:rFonts w:ascii="Times New Roman" w:hAnsi="Times New Roman" w:eastAsia="黑体"/>
          <w:b/>
          <w:bCs/>
          <w:kern w:val="44"/>
          <w:sz w:val="28"/>
          <w:szCs w:val="44"/>
        </w:rPr>
      </w:pPr>
    </w:p>
    <w:p>
      <w:pPr>
        <w:pStyle w:val="2"/>
        <w:rPr>
          <w:rFonts w:ascii="Times New Roman" w:hAnsi="Times New Roman" w:eastAsia="黑体"/>
          <w:b/>
          <w:bCs/>
          <w:kern w:val="44"/>
          <w:sz w:val="28"/>
          <w:szCs w:val="44"/>
        </w:rPr>
      </w:pPr>
    </w:p>
    <w:p>
      <w:pPr>
        <w:pStyle w:val="2"/>
        <w:rPr>
          <w:rFonts w:ascii="Times New Roman" w:hAnsi="Times New Roman" w:eastAsia="黑体"/>
          <w:b/>
          <w:bCs/>
          <w:kern w:val="44"/>
          <w:sz w:val="28"/>
          <w:szCs w:val="44"/>
        </w:rPr>
      </w:pPr>
    </w:p>
    <w:p>
      <w:pPr>
        <w:pStyle w:val="2"/>
        <w:rPr>
          <w:rFonts w:ascii="Times New Roman" w:hAnsi="Times New Roman" w:eastAsia="黑体"/>
          <w:b/>
          <w:bCs/>
          <w:kern w:val="44"/>
          <w:sz w:val="28"/>
          <w:szCs w:val="44"/>
        </w:rPr>
      </w:pPr>
    </w:p>
    <w:p>
      <w:pPr>
        <w:pStyle w:val="3"/>
        <w:spacing w:before="0" w:after="0" w:line="312" w:lineRule="auto"/>
        <w:jc w:val="center"/>
        <w:rPr>
          <w:rFonts w:ascii="Times New Roman" w:hAnsi="Times New Roman" w:eastAsia="宋体"/>
          <w:sz w:val="32"/>
          <w:szCs w:val="32"/>
        </w:rPr>
      </w:pPr>
      <w:bookmarkStart w:id="79" w:name="_Toc501037207"/>
      <w:bookmarkStart w:id="80" w:name="_Toc501022679"/>
      <w:bookmarkStart w:id="81" w:name="_Toc501036770"/>
      <w:bookmarkStart w:id="82" w:name="_Toc16197"/>
      <w:bookmarkStart w:id="83" w:name="_Toc9073"/>
      <w:bookmarkStart w:id="84" w:name="OLE_LINK1"/>
      <w:bookmarkStart w:id="85" w:name="_Toc15009"/>
      <w:bookmarkStart w:id="86" w:name="_Toc18255"/>
      <w:r>
        <w:rPr>
          <w:rFonts w:ascii="Times New Roman" w:hAnsi="Times New Roman" w:eastAsia="宋体"/>
          <w:sz w:val="32"/>
          <w:szCs w:val="32"/>
        </w:rPr>
        <w:t xml:space="preserve">4 </w:t>
      </w:r>
      <w:r>
        <w:rPr>
          <w:rFonts w:hint="eastAsia" w:ascii="Times New Roman" w:hAnsi="Times New Roman" w:eastAsia="宋体"/>
          <w:sz w:val="32"/>
          <w:szCs w:val="32"/>
        </w:rPr>
        <w:t xml:space="preserve"> </w:t>
      </w:r>
      <w:bookmarkEnd w:id="79"/>
      <w:bookmarkEnd w:id="80"/>
      <w:bookmarkEnd w:id="81"/>
      <w:r>
        <w:rPr>
          <w:rFonts w:hint="eastAsia" w:ascii="Times New Roman" w:hAnsi="Times New Roman" w:eastAsia="宋体"/>
          <w:sz w:val="32"/>
          <w:szCs w:val="32"/>
        </w:rPr>
        <w:t>运营BIM模型</w:t>
      </w:r>
      <w:bookmarkEnd w:id="82"/>
      <w:bookmarkEnd w:id="83"/>
      <w:bookmarkEnd w:id="84"/>
      <w:bookmarkEnd w:id="85"/>
      <w:bookmarkEnd w:id="86"/>
    </w:p>
    <w:p>
      <w:pPr>
        <w:spacing w:line="312" w:lineRule="auto"/>
        <w:jc w:val="center"/>
        <w:outlineLvl w:val="1"/>
        <w:rPr>
          <w:rFonts w:asciiTheme="minorEastAsia" w:hAnsiTheme="minorEastAsia" w:eastAsiaTheme="minorEastAsia"/>
          <w:b/>
          <w:bCs/>
          <w:sz w:val="28"/>
          <w:szCs w:val="28"/>
        </w:rPr>
      </w:pPr>
      <w:bookmarkStart w:id="87" w:name="_Toc86677314"/>
      <w:bookmarkStart w:id="88" w:name="_Toc76662891"/>
      <w:bookmarkStart w:id="89" w:name="_Toc15819"/>
      <w:bookmarkStart w:id="90" w:name="_Toc76661831"/>
      <w:bookmarkStart w:id="91" w:name="_Toc8350"/>
      <w:bookmarkStart w:id="92" w:name="_Toc18947"/>
      <w:bookmarkStart w:id="93" w:name="_Toc86675062"/>
      <w:bookmarkStart w:id="94" w:name="_Toc26113"/>
      <w:r>
        <w:rPr>
          <w:rFonts w:hint="eastAsia" w:asciiTheme="minorEastAsia" w:hAnsiTheme="minorEastAsia" w:eastAsiaTheme="minorEastAsia"/>
          <w:b/>
          <w:bCs/>
          <w:sz w:val="28"/>
          <w:szCs w:val="28"/>
        </w:rPr>
        <w:t>4.1  一般规定</w:t>
      </w:r>
      <w:bookmarkEnd w:id="87"/>
      <w:bookmarkEnd w:id="88"/>
      <w:bookmarkEnd w:id="89"/>
      <w:bookmarkEnd w:id="90"/>
      <w:bookmarkEnd w:id="91"/>
      <w:bookmarkEnd w:id="92"/>
      <w:bookmarkEnd w:id="93"/>
      <w:bookmarkEnd w:id="94"/>
      <w:r>
        <w:rPr>
          <w:rFonts w:hint="eastAsia" w:asciiTheme="minorEastAsia" w:hAnsiTheme="minorEastAsia" w:eastAsiaTheme="minorEastAsia"/>
          <w:b/>
          <w:bCs/>
          <w:sz w:val="28"/>
          <w:szCs w:val="28"/>
        </w:rPr>
        <w:t xml:space="preserve"> </w:t>
      </w:r>
    </w:p>
    <w:p>
      <w:pPr>
        <w:pStyle w:val="87"/>
        <w:keepNext w:val="0"/>
        <w:keepLines w:val="0"/>
        <w:pageBreakBefore w:val="0"/>
        <w:widowControl w:val="0"/>
        <w:kinsoku/>
        <w:wordWrap/>
        <w:overflowPunct/>
        <w:topLinePunct w:val="0"/>
        <w:bidi w:val="0"/>
        <w:snapToGrid/>
        <w:spacing w:line="312" w:lineRule="auto"/>
        <w:textAlignment w:val="auto"/>
        <w:rPr>
          <w:rFonts w:hint="eastAsia" w:ascii="宋体" w:hAnsi="宋体" w:cs="宋体"/>
          <w:color w:val="auto"/>
          <w:kern w:val="2"/>
        </w:rPr>
      </w:pPr>
      <w:r>
        <w:rPr>
          <w:rFonts w:eastAsiaTheme="minorEastAsia"/>
          <w:b/>
          <w:color w:val="auto"/>
          <w:kern w:val="2"/>
        </w:rPr>
        <w:t>4.1.1</w:t>
      </w:r>
      <w:r>
        <w:rPr>
          <w:rFonts w:hint="eastAsia" w:asciiTheme="minorEastAsia" w:hAnsiTheme="minorEastAsia" w:eastAsiaTheme="minorEastAsia"/>
          <w:b/>
        </w:rPr>
        <w:t xml:space="preserve">  </w:t>
      </w:r>
      <w:r>
        <w:rPr>
          <w:rFonts w:hint="eastAsia" w:ascii="宋体" w:hAnsi="宋体" w:cs="宋体"/>
          <w:color w:val="auto"/>
          <w:kern w:val="2"/>
        </w:rPr>
        <w:t>运营BIM模型应满足建设工程全生命期协同工作的需要，支持工程项目相关方获取、应用及更新信息。</w:t>
      </w:r>
    </w:p>
    <w:p>
      <w:pPr>
        <w:pStyle w:val="87"/>
        <w:keepNext w:val="0"/>
        <w:keepLines w:val="0"/>
        <w:pageBreakBefore w:val="0"/>
        <w:widowControl w:val="0"/>
        <w:kinsoku/>
        <w:wordWrap/>
        <w:overflowPunct/>
        <w:topLinePunct w:val="0"/>
        <w:bidi w:val="0"/>
        <w:snapToGrid/>
        <w:spacing w:line="312" w:lineRule="auto"/>
        <w:textAlignment w:val="auto"/>
        <w:rPr>
          <w:rFonts w:hint="eastAsia"/>
          <w:color w:val="auto"/>
          <w:kern w:val="2"/>
        </w:rPr>
      </w:pPr>
      <w:r>
        <w:rPr>
          <w:rFonts w:hint="eastAsia"/>
          <w:b/>
          <w:bCs/>
          <w:color w:val="auto"/>
          <w:kern w:val="2"/>
        </w:rPr>
        <w:t>4.1.2</w:t>
      </w:r>
      <w:r>
        <w:rPr>
          <w:rFonts w:hint="eastAsia"/>
          <w:color w:val="auto"/>
          <w:kern w:val="2"/>
        </w:rPr>
        <w:t xml:space="preserve">  运营BIM模型应包含模型所有权的状态，模型的创建者、审核者、更新者与维护者，模型创建、审核、更新和维护的时间，以及所使用的软件及版本。</w:t>
      </w:r>
    </w:p>
    <w:p>
      <w:pPr>
        <w:pStyle w:val="87"/>
        <w:keepNext w:val="0"/>
        <w:keepLines w:val="0"/>
        <w:pageBreakBefore w:val="0"/>
        <w:widowControl w:val="0"/>
        <w:kinsoku/>
        <w:wordWrap/>
        <w:overflowPunct/>
        <w:topLinePunct w:val="0"/>
        <w:bidi w:val="0"/>
        <w:snapToGrid/>
        <w:spacing w:line="312" w:lineRule="auto"/>
        <w:textAlignment w:val="auto"/>
        <w:rPr>
          <w:rFonts w:hint="eastAsia"/>
          <w:color w:val="auto"/>
          <w:kern w:val="2"/>
        </w:rPr>
      </w:pPr>
      <w:r>
        <w:rPr>
          <w:rFonts w:eastAsiaTheme="minorEastAsia"/>
          <w:b/>
          <w:color w:val="auto"/>
          <w:kern w:val="2"/>
        </w:rPr>
        <w:t>4.1.</w:t>
      </w:r>
      <w:r>
        <w:rPr>
          <w:rFonts w:hint="eastAsia" w:eastAsiaTheme="minorEastAsia"/>
          <w:b/>
          <w:color w:val="auto"/>
          <w:kern w:val="2"/>
        </w:rPr>
        <w:t>3</w:t>
      </w:r>
      <w:r>
        <w:rPr>
          <w:rFonts w:hint="eastAsia" w:asciiTheme="minorEastAsia" w:hAnsiTheme="minorEastAsia" w:eastAsiaTheme="minorEastAsia"/>
          <w:b/>
          <w:color w:val="auto"/>
        </w:rPr>
        <w:t xml:space="preserve">  </w:t>
      </w:r>
      <w:r>
        <w:rPr>
          <w:rFonts w:hint="eastAsia" w:eastAsiaTheme="minorEastAsia"/>
          <w:color w:val="auto"/>
          <w:kern w:val="2"/>
        </w:rPr>
        <w:t>运营模型</w:t>
      </w:r>
      <w:r>
        <w:rPr>
          <w:rFonts w:hint="eastAsia"/>
          <w:color w:val="auto"/>
          <w:kern w:val="2"/>
        </w:rPr>
        <w:t>通过不同途径获取的同一模型数据应具有唯一性；模型数据的转换和传递应保证其完整性；采用不同方式表达的模型数据应具有一致性。</w:t>
      </w:r>
    </w:p>
    <w:p>
      <w:pPr>
        <w:pStyle w:val="87"/>
        <w:keepNext w:val="0"/>
        <w:keepLines w:val="0"/>
        <w:pageBreakBefore w:val="0"/>
        <w:widowControl w:val="0"/>
        <w:kinsoku/>
        <w:wordWrap/>
        <w:overflowPunct/>
        <w:topLinePunct w:val="0"/>
        <w:bidi w:val="0"/>
        <w:snapToGrid/>
        <w:spacing w:line="312" w:lineRule="auto"/>
        <w:textAlignment w:val="auto"/>
        <w:rPr>
          <w:rFonts w:hint="eastAsia"/>
          <w:color w:val="auto"/>
          <w:kern w:val="2"/>
        </w:rPr>
      </w:pPr>
      <w:r>
        <w:rPr>
          <w:rFonts w:eastAsiaTheme="minorEastAsia"/>
          <w:b/>
          <w:color w:val="auto"/>
          <w:kern w:val="2"/>
        </w:rPr>
        <w:t>4.1.</w:t>
      </w:r>
      <w:r>
        <w:rPr>
          <w:rFonts w:hint="eastAsia" w:eastAsiaTheme="minorEastAsia"/>
          <w:b/>
          <w:color w:val="auto"/>
          <w:kern w:val="2"/>
        </w:rPr>
        <w:t>4</w:t>
      </w:r>
      <w:r>
        <w:rPr>
          <w:rFonts w:hint="eastAsia" w:asciiTheme="minorEastAsia" w:hAnsiTheme="minorEastAsia" w:eastAsiaTheme="minorEastAsia"/>
          <w:b/>
        </w:rPr>
        <w:t xml:space="preserve">  </w:t>
      </w:r>
      <w:r>
        <w:rPr>
          <w:rFonts w:hint="eastAsia"/>
          <w:color w:val="auto"/>
          <w:kern w:val="2"/>
        </w:rPr>
        <w:t xml:space="preserve">用于共享的BIM模型及其组成元素应在运营工程项目全生命期内被唯一识别。 </w:t>
      </w:r>
    </w:p>
    <w:p>
      <w:pPr>
        <w:pStyle w:val="87"/>
        <w:keepNext w:val="0"/>
        <w:keepLines w:val="0"/>
        <w:pageBreakBefore w:val="0"/>
        <w:widowControl w:val="0"/>
        <w:kinsoku/>
        <w:wordWrap/>
        <w:overflowPunct/>
        <w:topLinePunct w:val="0"/>
        <w:bidi w:val="0"/>
        <w:snapToGrid/>
        <w:spacing w:line="312" w:lineRule="auto"/>
        <w:textAlignment w:val="auto"/>
        <w:rPr>
          <w:rFonts w:hint="eastAsia"/>
          <w:color w:val="auto"/>
          <w:kern w:val="2"/>
        </w:rPr>
      </w:pPr>
      <w:r>
        <w:rPr>
          <w:rFonts w:hint="eastAsia"/>
          <w:b/>
          <w:bCs/>
          <w:color w:val="auto"/>
          <w:kern w:val="2"/>
        </w:rPr>
        <w:t>4.1.5</w:t>
      </w:r>
      <w:r>
        <w:rPr>
          <w:rFonts w:hint="eastAsia"/>
          <w:color w:val="auto"/>
          <w:kern w:val="2"/>
        </w:rPr>
        <w:t xml:space="preserve">  模型应用宜采用基于工程实践的建筑信息模型应用方式(P-BIM)，并应符合国家相关标准和管理流程的规定。</w:t>
      </w:r>
    </w:p>
    <w:p>
      <w:pPr>
        <w:pStyle w:val="87"/>
        <w:keepNext w:val="0"/>
        <w:keepLines w:val="0"/>
        <w:pageBreakBefore w:val="0"/>
        <w:widowControl w:val="0"/>
        <w:kinsoku/>
        <w:wordWrap/>
        <w:overflowPunct/>
        <w:topLinePunct w:val="0"/>
        <w:bidi w:val="0"/>
        <w:snapToGrid/>
        <w:spacing w:line="312" w:lineRule="auto"/>
        <w:textAlignment w:val="auto"/>
        <w:rPr>
          <w:rFonts w:hint="eastAsia"/>
          <w:color w:val="auto"/>
          <w:kern w:val="2"/>
        </w:rPr>
      </w:pPr>
      <w:r>
        <w:rPr>
          <w:rFonts w:hint="eastAsia"/>
          <w:b/>
          <w:bCs/>
          <w:color w:val="auto"/>
          <w:kern w:val="2"/>
        </w:rPr>
        <w:t>4.1.6</w:t>
      </w:r>
      <w:r>
        <w:rPr>
          <w:rFonts w:hint="eastAsia"/>
          <w:color w:val="auto"/>
          <w:kern w:val="2"/>
        </w:rPr>
        <w:t xml:space="preserve">  运营模型结构应具有开放性和可扩展性。 </w:t>
      </w:r>
    </w:p>
    <w:p>
      <w:pPr>
        <w:pStyle w:val="87"/>
        <w:keepNext w:val="0"/>
        <w:keepLines w:val="0"/>
        <w:pageBreakBefore w:val="0"/>
        <w:widowControl w:val="0"/>
        <w:kinsoku/>
        <w:wordWrap/>
        <w:overflowPunct/>
        <w:topLinePunct w:val="0"/>
        <w:bidi w:val="0"/>
        <w:snapToGrid/>
        <w:spacing w:line="312" w:lineRule="auto"/>
        <w:textAlignment w:val="auto"/>
        <w:rPr>
          <w:rFonts w:hint="eastAsia"/>
          <w:color w:val="auto"/>
          <w:kern w:val="2"/>
        </w:rPr>
      </w:pPr>
      <w:r>
        <w:rPr>
          <w:rFonts w:eastAsiaTheme="minorEastAsia"/>
          <w:b/>
          <w:color w:val="auto"/>
          <w:kern w:val="2"/>
        </w:rPr>
        <w:t>4.1.</w:t>
      </w:r>
      <w:r>
        <w:rPr>
          <w:rFonts w:hint="eastAsia" w:eastAsiaTheme="minorEastAsia"/>
          <w:b/>
          <w:color w:val="auto"/>
          <w:kern w:val="2"/>
        </w:rPr>
        <w:t xml:space="preserve">7 </w:t>
      </w:r>
      <w:r>
        <w:rPr>
          <w:rFonts w:hint="eastAsia" w:asciiTheme="minorEastAsia" w:hAnsiTheme="minorEastAsia" w:eastAsiaTheme="minorEastAsia"/>
          <w:b/>
          <w:color w:val="auto"/>
        </w:rPr>
        <w:t xml:space="preserve"> </w:t>
      </w:r>
      <w:r>
        <w:rPr>
          <w:rFonts w:hint="eastAsia" w:eastAsiaTheme="minorEastAsia"/>
          <w:color w:val="auto"/>
          <w:kern w:val="2"/>
        </w:rPr>
        <w:t>运营</w:t>
      </w:r>
      <w:r>
        <w:rPr>
          <w:rFonts w:hint="eastAsia"/>
          <w:color w:val="auto"/>
          <w:kern w:val="2"/>
        </w:rPr>
        <w:t>模型元素应具有统一的分类、编码和命名规则。</w:t>
      </w:r>
    </w:p>
    <w:p>
      <w:pPr>
        <w:pStyle w:val="87"/>
        <w:keepNext w:val="0"/>
        <w:keepLines w:val="0"/>
        <w:pageBreakBefore w:val="0"/>
        <w:widowControl w:val="0"/>
        <w:kinsoku/>
        <w:wordWrap/>
        <w:overflowPunct/>
        <w:topLinePunct w:val="0"/>
        <w:bidi w:val="0"/>
        <w:snapToGrid/>
        <w:spacing w:line="312" w:lineRule="auto"/>
        <w:textAlignment w:val="auto"/>
        <w:rPr>
          <w:rFonts w:hint="eastAsia" w:eastAsiaTheme="minorEastAsia"/>
          <w:bCs/>
          <w:color w:val="auto"/>
          <w:kern w:val="2"/>
        </w:rPr>
      </w:pPr>
      <w:r>
        <w:rPr>
          <w:rFonts w:hint="eastAsia" w:eastAsiaTheme="minorEastAsia"/>
          <w:b/>
          <w:color w:val="auto"/>
          <w:kern w:val="2"/>
        </w:rPr>
        <w:t xml:space="preserve">4.1.8  </w:t>
      </w:r>
      <w:r>
        <w:rPr>
          <w:rFonts w:hint="eastAsia" w:eastAsiaTheme="minorEastAsia"/>
          <w:bCs/>
          <w:color w:val="auto"/>
          <w:kern w:val="2"/>
        </w:rPr>
        <w:t>运营模型的</w:t>
      </w:r>
      <w:r>
        <w:rPr>
          <w:rFonts w:hint="eastAsia" w:eastAsiaTheme="minorEastAsia"/>
          <w:bCs/>
          <w:color w:val="auto"/>
          <w:kern w:val="2"/>
          <w:lang w:val="en-US" w:eastAsia="zh-CN"/>
        </w:rPr>
        <w:t>细度</w:t>
      </w:r>
      <w:r>
        <w:rPr>
          <w:rFonts w:hint="eastAsia" w:eastAsiaTheme="minorEastAsia"/>
          <w:bCs/>
          <w:color w:val="auto"/>
          <w:kern w:val="2"/>
        </w:rPr>
        <w:t>应满足现行有关工程文件编制模型深度规定。</w:t>
      </w:r>
    </w:p>
    <w:p>
      <w:pPr>
        <w:pStyle w:val="87"/>
        <w:keepNext w:val="0"/>
        <w:keepLines w:val="0"/>
        <w:pageBreakBefore w:val="0"/>
        <w:widowControl w:val="0"/>
        <w:kinsoku/>
        <w:wordWrap/>
        <w:overflowPunct/>
        <w:topLinePunct w:val="0"/>
        <w:bidi w:val="0"/>
        <w:snapToGrid/>
        <w:spacing w:line="312" w:lineRule="auto"/>
        <w:textAlignment w:val="auto"/>
        <w:rPr>
          <w:rFonts w:hint="eastAsia"/>
          <w:color w:val="auto"/>
          <w:kern w:val="2"/>
        </w:rPr>
      </w:pPr>
      <w:r>
        <w:rPr>
          <w:rFonts w:hint="eastAsia"/>
          <w:b/>
          <w:bCs/>
          <w:color w:val="auto"/>
          <w:kern w:val="2"/>
        </w:rPr>
        <w:t xml:space="preserve">4.1.9  </w:t>
      </w:r>
      <w:r>
        <w:rPr>
          <w:rFonts w:hint="eastAsia"/>
          <w:color w:val="auto"/>
          <w:kern w:val="2"/>
        </w:rPr>
        <w:t>运营模型在满足模型深度要求的前提下，可使用文档、图形、图像、视频等扩展信息。</w:t>
      </w:r>
    </w:p>
    <w:p>
      <w:pPr>
        <w:pStyle w:val="87"/>
        <w:keepNext w:val="0"/>
        <w:keepLines w:val="0"/>
        <w:pageBreakBefore w:val="0"/>
        <w:widowControl w:val="0"/>
        <w:kinsoku/>
        <w:wordWrap/>
        <w:overflowPunct/>
        <w:topLinePunct w:val="0"/>
        <w:bidi w:val="0"/>
        <w:snapToGrid/>
        <w:spacing w:line="312" w:lineRule="auto"/>
        <w:textAlignment w:val="auto"/>
        <w:rPr>
          <w:rFonts w:hint="eastAsia"/>
          <w:color w:val="auto"/>
        </w:rPr>
      </w:pPr>
      <w:r>
        <w:rPr>
          <w:rFonts w:hint="eastAsia"/>
          <w:b/>
          <w:bCs/>
          <w:color w:val="auto"/>
          <w:kern w:val="2"/>
        </w:rPr>
        <w:t>4.1.10</w:t>
      </w:r>
      <w:r>
        <w:rPr>
          <w:rFonts w:hint="eastAsia"/>
          <w:color w:val="auto"/>
          <w:kern w:val="2"/>
        </w:rPr>
        <w:t xml:space="preserve">  运营模型</w:t>
      </w:r>
      <w:r>
        <w:rPr>
          <w:rFonts w:hint="eastAsia"/>
          <w:color w:val="auto"/>
        </w:rPr>
        <w:t>宜采用模型轻量化处理，对</w:t>
      </w:r>
      <w:r>
        <w:rPr>
          <w:rFonts w:hint="eastAsia"/>
          <w:color w:val="auto"/>
          <w:kern w:val="2"/>
        </w:rPr>
        <w:t>模型进行</w:t>
      </w:r>
      <w:r>
        <w:rPr>
          <w:rFonts w:hint="eastAsia"/>
          <w:color w:val="auto"/>
        </w:rPr>
        <w:t>多细节层级数据组织及渲染组织。</w:t>
      </w:r>
    </w:p>
    <w:p>
      <w:pPr>
        <w:keepNext w:val="0"/>
        <w:keepLines w:val="0"/>
        <w:pageBreakBefore w:val="0"/>
        <w:widowControl w:val="0"/>
        <w:kinsoku/>
        <w:wordWrap/>
        <w:overflowPunct/>
        <w:topLinePunct w:val="0"/>
        <w:bidi w:val="0"/>
        <w:snapToGrid/>
        <w:spacing w:line="312" w:lineRule="auto"/>
        <w:jc w:val="left"/>
        <w:textAlignment w:val="auto"/>
        <w:outlineLvl w:val="9"/>
        <w:rPr>
          <w:rFonts w:hint="eastAsia"/>
          <w:color w:val="auto"/>
        </w:rPr>
      </w:pPr>
      <w:r>
        <w:rPr>
          <w:rFonts w:hint="eastAsia" w:ascii="Times New Roman" w:hAnsi="Times New Roman" w:eastAsia="宋体" w:cs="Times New Roman"/>
          <w:b/>
          <w:bCs/>
          <w:color w:val="auto"/>
          <w:kern w:val="2"/>
          <w:sz w:val="24"/>
          <w:szCs w:val="24"/>
          <w:lang w:val="en-US" w:eastAsia="zh-CN" w:bidi="ar-SA"/>
        </w:rPr>
        <w:t>4.1.11</w:t>
      </w:r>
      <w:r>
        <w:rPr>
          <w:rFonts w:hint="eastAsia"/>
          <w:color w:val="auto"/>
        </w:rPr>
        <w:t xml:space="preserve">  </w:t>
      </w:r>
      <w:r>
        <w:rPr>
          <w:rFonts w:hint="eastAsia" w:ascii="Times New Roman" w:hAnsi="Times New Roman" w:eastAsia="宋体" w:cs="Times New Roman"/>
          <w:color w:val="auto"/>
          <w:kern w:val="2"/>
          <w:sz w:val="24"/>
          <w:szCs w:val="24"/>
          <w:lang w:val="en-US" w:eastAsia="zh-CN" w:bidi="ar-SA"/>
        </w:rPr>
        <w:t>运营模型创建和使用应利用前一阶段或前置任务的模型数据，交付后续阶段或后置任务创建模型所需要的相关数据，且应满足本标准第4章4.3节的规定</w:t>
      </w:r>
      <w:bookmarkStart w:id="95" w:name="_Toc22231"/>
      <w:bookmarkStart w:id="96" w:name="_Toc10923"/>
      <w:bookmarkStart w:id="97" w:name="_Toc76662892"/>
      <w:bookmarkStart w:id="98" w:name="_Toc16830"/>
      <w:bookmarkStart w:id="99" w:name="_Toc76661832"/>
      <w:bookmarkStart w:id="100" w:name="_Toc22262"/>
      <w:bookmarkStart w:id="101" w:name="_Toc86677315"/>
      <w:bookmarkStart w:id="102" w:name="_Toc86675063"/>
      <w:r>
        <w:rPr>
          <w:rFonts w:hint="eastAsia" w:ascii="Times New Roman" w:hAnsi="Times New Roman" w:cs="Times New Roman"/>
          <w:color w:val="auto"/>
          <w:kern w:val="2"/>
          <w:sz w:val="24"/>
          <w:szCs w:val="24"/>
          <w:lang w:val="en-US" w:eastAsia="zh-CN" w:bidi="ar-SA"/>
        </w:rPr>
        <w:t>。</w:t>
      </w:r>
    </w:p>
    <w:p>
      <w:pPr>
        <w:spacing w:line="312" w:lineRule="auto"/>
        <w:jc w:val="center"/>
        <w:outlineLvl w:val="1"/>
        <w:rPr>
          <w:rFonts w:asciiTheme="minorEastAsia" w:hAnsiTheme="minorEastAsia" w:eastAsiaTheme="minorEastAsia"/>
          <w:b/>
          <w:bCs/>
          <w:sz w:val="28"/>
          <w:szCs w:val="28"/>
        </w:rPr>
      </w:pPr>
      <w:r>
        <w:rPr>
          <w:rFonts w:hint="eastAsia" w:asciiTheme="minorEastAsia" w:hAnsiTheme="minorEastAsia" w:eastAsiaTheme="minorEastAsia"/>
          <w:b/>
          <w:bCs/>
          <w:sz w:val="28"/>
          <w:szCs w:val="28"/>
        </w:rPr>
        <w:t>4.2  运营BIM初始模型构建</w:t>
      </w:r>
      <w:bookmarkEnd w:id="95"/>
      <w:bookmarkEnd w:id="96"/>
      <w:bookmarkEnd w:id="97"/>
      <w:bookmarkEnd w:id="98"/>
      <w:bookmarkEnd w:id="99"/>
      <w:bookmarkEnd w:id="100"/>
      <w:bookmarkEnd w:id="101"/>
      <w:bookmarkEnd w:id="102"/>
    </w:p>
    <w:p>
      <w:pPr>
        <w:pStyle w:val="87"/>
        <w:keepNext w:val="0"/>
        <w:keepLines w:val="0"/>
        <w:pageBreakBefore w:val="0"/>
        <w:widowControl w:val="0"/>
        <w:kinsoku/>
        <w:wordWrap/>
        <w:overflowPunct/>
        <w:topLinePunct w:val="0"/>
        <w:bidi w:val="0"/>
        <w:snapToGrid/>
        <w:spacing w:line="312" w:lineRule="auto"/>
        <w:textAlignment w:val="auto"/>
        <w:rPr>
          <w:rFonts w:hint="eastAsia"/>
          <w:color w:val="auto"/>
          <w:kern w:val="2"/>
        </w:rPr>
      </w:pPr>
      <w:r>
        <w:rPr>
          <w:rFonts w:eastAsiaTheme="minorEastAsia"/>
          <w:b/>
          <w:color w:val="auto"/>
          <w:kern w:val="2"/>
        </w:rPr>
        <w:t>4.2.1</w:t>
      </w:r>
      <w:r>
        <w:rPr>
          <w:rFonts w:hint="eastAsia" w:eastAsiaTheme="minorEastAsia"/>
          <w:b/>
          <w:color w:val="auto"/>
          <w:kern w:val="2"/>
        </w:rPr>
        <w:t xml:space="preserve"> </w:t>
      </w:r>
      <w:r>
        <w:rPr>
          <w:rFonts w:hint="eastAsia" w:asciiTheme="minorEastAsia" w:hAnsiTheme="minorEastAsia" w:eastAsiaTheme="minorEastAsia"/>
          <w:b/>
        </w:rPr>
        <w:t xml:space="preserve"> </w:t>
      </w:r>
      <w:r>
        <w:rPr>
          <w:rFonts w:hint="eastAsia"/>
          <w:color w:val="auto"/>
          <w:kern w:val="2"/>
        </w:rPr>
        <w:t>运营项目BIM模型可采用集成方式统一创建，也可采用分工协作方式按专业或任务分别创建。各个BIM模型应采用全比例尺和统一的坐标系、标高系统、原点坐标和度量单位。</w:t>
      </w:r>
    </w:p>
    <w:p>
      <w:pPr>
        <w:keepNext w:val="0"/>
        <w:keepLines w:val="0"/>
        <w:pageBreakBefore w:val="0"/>
        <w:widowControl w:val="0"/>
        <w:kinsoku/>
        <w:wordWrap/>
        <w:overflowPunct/>
        <w:topLinePunct w:val="0"/>
        <w:bidi w:val="0"/>
        <w:snapToGrid/>
        <w:spacing w:line="312" w:lineRule="auto"/>
        <w:jc w:val="left"/>
        <w:textAlignment w:val="auto"/>
        <w:rPr>
          <w:rFonts w:hint="eastAsia" w:ascii="宋体" w:hAnsi="宋体"/>
          <w:sz w:val="24"/>
        </w:rPr>
      </w:pPr>
      <w:r>
        <w:rPr>
          <w:rFonts w:hint="eastAsia" w:ascii="Times New Roman" w:hAnsi="Times New Roman" w:eastAsiaTheme="minorEastAsia"/>
          <w:b/>
          <w:sz w:val="24"/>
          <w:szCs w:val="24"/>
        </w:rPr>
        <w:t xml:space="preserve">4.2.2  </w:t>
      </w:r>
      <w:r>
        <w:rPr>
          <w:rFonts w:hint="eastAsia" w:ascii="宋体" w:hAnsi="宋体"/>
          <w:sz w:val="24"/>
        </w:rPr>
        <w:t>模型创建的信息输入宜采用与项目需求、阶段相适应的模型深度，模型深度应符合《建筑信息模型设计交付标准》</w:t>
      </w:r>
      <w:r>
        <w:rPr>
          <w:rFonts w:hint="eastAsia" w:ascii="宋体" w:hAnsi="宋体"/>
          <w:sz w:val="24"/>
          <w:lang w:eastAsia="zh-CN"/>
        </w:rPr>
        <w:t>（</w:t>
      </w:r>
      <w:r>
        <w:rPr>
          <w:rFonts w:hint="eastAsia" w:ascii="宋体" w:hAnsi="宋体"/>
          <w:sz w:val="24"/>
        </w:rPr>
        <w:t xml:space="preserve">GBT 51301-2018 </w:t>
      </w:r>
      <w:r>
        <w:rPr>
          <w:rFonts w:hint="eastAsia" w:ascii="宋体" w:hAnsi="宋体"/>
          <w:sz w:val="24"/>
          <w:lang w:eastAsia="zh-CN"/>
        </w:rPr>
        <w:t>）</w:t>
      </w:r>
      <w:r>
        <w:rPr>
          <w:rFonts w:hint="eastAsia" w:ascii="宋体" w:hAnsi="宋体"/>
          <w:sz w:val="24"/>
          <w:lang w:val="en-US" w:eastAsia="zh-CN"/>
        </w:rPr>
        <w:t>的规定</w:t>
      </w:r>
      <w:r>
        <w:rPr>
          <w:rFonts w:hint="eastAsia" w:ascii="宋体" w:hAnsi="宋体"/>
          <w:sz w:val="24"/>
        </w:rPr>
        <w:t>。</w:t>
      </w:r>
    </w:p>
    <w:p>
      <w:pPr>
        <w:pStyle w:val="87"/>
        <w:keepNext w:val="0"/>
        <w:keepLines w:val="0"/>
        <w:pageBreakBefore w:val="0"/>
        <w:widowControl w:val="0"/>
        <w:kinsoku/>
        <w:wordWrap/>
        <w:overflowPunct/>
        <w:topLinePunct w:val="0"/>
        <w:bidi w:val="0"/>
        <w:snapToGrid/>
        <w:spacing w:line="312" w:lineRule="auto"/>
        <w:textAlignment w:val="auto"/>
        <w:rPr>
          <w:rFonts w:hint="eastAsia"/>
          <w:color w:val="auto"/>
          <w:kern w:val="2"/>
        </w:rPr>
      </w:pPr>
      <w:r>
        <w:rPr>
          <w:rFonts w:eastAsiaTheme="minorEastAsia"/>
          <w:b/>
          <w:color w:val="auto"/>
          <w:kern w:val="2"/>
        </w:rPr>
        <w:t>4.2.</w:t>
      </w:r>
      <w:r>
        <w:rPr>
          <w:rFonts w:hint="eastAsia" w:eastAsiaTheme="minorEastAsia"/>
          <w:b/>
          <w:color w:val="auto"/>
          <w:kern w:val="2"/>
        </w:rPr>
        <w:t xml:space="preserve">3 </w:t>
      </w:r>
      <w:r>
        <w:rPr>
          <w:rFonts w:hint="eastAsia" w:asciiTheme="minorEastAsia" w:hAnsiTheme="minorEastAsia" w:eastAsiaTheme="minorEastAsia"/>
          <w:b/>
        </w:rPr>
        <w:t xml:space="preserve"> </w:t>
      </w:r>
      <w:r>
        <w:rPr>
          <w:rFonts w:hint="eastAsia"/>
          <w:color w:val="auto"/>
          <w:kern w:val="2"/>
        </w:rPr>
        <w:t>运营项目BIM整体结构组成如表4.2.3所示，BIM应用者可根据运营项目实际情况和任务需求，选择适合的BIM应用程度等级，自行创建相应阶段和相关专业的任务信息模型。</w:t>
      </w:r>
    </w:p>
    <w:p>
      <w:pPr>
        <w:pStyle w:val="87"/>
        <w:spacing w:line="312" w:lineRule="auto"/>
        <w:jc w:val="center"/>
        <w:rPr>
          <w:rFonts w:ascii="宋体" w:hAnsi="宋体" w:cs="宋体"/>
          <w:color w:val="auto"/>
          <w:kern w:val="2"/>
          <w:sz w:val="21"/>
          <w:szCs w:val="21"/>
        </w:rPr>
      </w:pPr>
      <w:r>
        <w:rPr>
          <w:rFonts w:hint="eastAsia" w:ascii="宋体" w:hAnsi="宋体" w:cs="宋体"/>
          <w:color w:val="auto"/>
          <w:kern w:val="2"/>
          <w:sz w:val="21"/>
          <w:szCs w:val="21"/>
        </w:rPr>
        <w:t>表4.2.3 运营项目BIM整体结构</w:t>
      </w:r>
    </w:p>
    <w:tbl>
      <w:tblPr>
        <w:tblStyle w:val="30"/>
        <w:tblW w:w="5142" w:type="pct"/>
        <w:tblInd w:w="0" w:type="dxa"/>
        <w:tblLayout w:type="autofit"/>
        <w:tblCellMar>
          <w:top w:w="0" w:type="dxa"/>
          <w:left w:w="108" w:type="dxa"/>
          <w:bottom w:w="0" w:type="dxa"/>
          <w:right w:w="108" w:type="dxa"/>
        </w:tblCellMar>
      </w:tblPr>
      <w:tblGrid>
        <w:gridCol w:w="1740"/>
        <w:gridCol w:w="468"/>
        <w:gridCol w:w="468"/>
        <w:gridCol w:w="468"/>
        <w:gridCol w:w="468"/>
        <w:gridCol w:w="468"/>
        <w:gridCol w:w="470"/>
        <w:gridCol w:w="468"/>
        <w:gridCol w:w="468"/>
        <w:gridCol w:w="468"/>
        <w:gridCol w:w="468"/>
        <w:gridCol w:w="468"/>
        <w:gridCol w:w="468"/>
        <w:gridCol w:w="468"/>
        <w:gridCol w:w="469"/>
        <w:gridCol w:w="469"/>
      </w:tblGrid>
      <w:tr>
        <w:tblPrEx>
          <w:tblCellMar>
            <w:top w:w="0" w:type="dxa"/>
            <w:left w:w="108" w:type="dxa"/>
            <w:bottom w:w="0" w:type="dxa"/>
            <w:right w:w="108" w:type="dxa"/>
          </w:tblCellMar>
        </w:tblPrEx>
        <w:trPr>
          <w:trHeight w:val="390" w:hRule="atLeast"/>
        </w:trPr>
        <w:tc>
          <w:tcPr>
            <w:tcW w:w="992" w:type="pct"/>
            <w:vMerge w:val="restart"/>
            <w:tcBorders>
              <w:top w:val="single" w:color="auto" w:sz="4" w:space="0"/>
              <w:left w:val="single" w:color="auto" w:sz="4" w:space="0"/>
              <w:bottom w:val="single" w:color="auto" w:sz="4" w:space="0"/>
              <w:right w:val="single" w:color="auto" w:sz="4" w:space="0"/>
              <w:tl2br w:val="single" w:color="auto" w:sz="4" w:space="0"/>
            </w:tcBorders>
            <w:shd w:val="clear" w:color="auto" w:fill="auto"/>
            <w:vAlign w:val="center"/>
          </w:tcPr>
          <w:p>
            <w:pPr>
              <w:widowControl/>
              <w:jc w:val="left"/>
              <w:rPr>
                <w:rFonts w:cs="宋体" w:asciiTheme="minorEastAsia" w:hAnsiTheme="minorEastAsia" w:eastAsiaTheme="minorEastAsia"/>
                <w:color w:val="000000"/>
                <w:kern w:val="0"/>
              </w:rPr>
            </w:pPr>
            <w:r>
              <w:rPr>
                <w:rFonts w:hint="eastAsia" w:cs="宋体" w:asciiTheme="minorEastAsia" w:hAnsiTheme="minorEastAsia" w:eastAsiaTheme="minorEastAsia"/>
                <w:color w:val="000000"/>
                <w:kern w:val="0"/>
              </w:rPr>
              <w:t xml:space="preserve">    任务节点</w:t>
            </w:r>
          </w:p>
          <w:p>
            <w:pPr>
              <w:widowControl/>
              <w:jc w:val="left"/>
              <w:rPr>
                <w:rFonts w:cs="宋体" w:asciiTheme="minorEastAsia" w:hAnsiTheme="minorEastAsia" w:eastAsiaTheme="minorEastAsia"/>
                <w:color w:val="000000"/>
                <w:kern w:val="0"/>
              </w:rPr>
            </w:pPr>
          </w:p>
          <w:p>
            <w:pPr>
              <w:widowControl/>
              <w:jc w:val="left"/>
              <w:rPr>
                <w:rFonts w:cs="宋体" w:asciiTheme="minorEastAsia" w:hAnsiTheme="minorEastAsia" w:eastAsiaTheme="minorEastAsia"/>
                <w:color w:val="000000"/>
                <w:kern w:val="0"/>
              </w:rPr>
            </w:pPr>
          </w:p>
          <w:p>
            <w:pPr>
              <w:widowControl/>
              <w:jc w:val="left"/>
              <w:rPr>
                <w:rFonts w:cs="宋体" w:asciiTheme="minorEastAsia" w:hAnsiTheme="minorEastAsia" w:eastAsiaTheme="minorEastAsia"/>
                <w:color w:val="000000"/>
                <w:kern w:val="0"/>
              </w:rPr>
            </w:pPr>
          </w:p>
          <w:p>
            <w:pPr>
              <w:widowControl/>
              <w:jc w:val="left"/>
              <w:rPr>
                <w:rFonts w:cs="宋体" w:asciiTheme="minorEastAsia" w:hAnsiTheme="minorEastAsia" w:eastAsiaTheme="minorEastAsia"/>
                <w:color w:val="000000"/>
                <w:kern w:val="0"/>
              </w:rPr>
            </w:pPr>
          </w:p>
          <w:p>
            <w:pPr>
              <w:widowControl/>
              <w:jc w:val="left"/>
              <w:rPr>
                <w:rFonts w:cs="宋体" w:asciiTheme="minorEastAsia" w:hAnsiTheme="minorEastAsia" w:eastAsiaTheme="minorEastAsia"/>
                <w:color w:val="000000"/>
                <w:kern w:val="0"/>
              </w:rPr>
            </w:pPr>
          </w:p>
          <w:p>
            <w:pPr>
              <w:widowControl/>
              <w:jc w:val="left"/>
              <w:rPr>
                <w:rFonts w:cs="宋体" w:asciiTheme="minorEastAsia" w:hAnsiTheme="minorEastAsia" w:eastAsiaTheme="minorEastAsia"/>
                <w:color w:val="000000"/>
                <w:kern w:val="0"/>
              </w:rPr>
            </w:pPr>
          </w:p>
          <w:p>
            <w:pPr>
              <w:widowControl/>
              <w:jc w:val="left"/>
              <w:rPr>
                <w:rFonts w:cs="宋体" w:asciiTheme="minorEastAsia" w:hAnsiTheme="minorEastAsia" w:eastAsiaTheme="minorEastAsia"/>
                <w:color w:val="000000"/>
                <w:kern w:val="0"/>
              </w:rPr>
            </w:pPr>
          </w:p>
          <w:p>
            <w:pPr>
              <w:widowControl/>
              <w:jc w:val="left"/>
              <w:rPr>
                <w:rFonts w:cs="宋体" w:asciiTheme="minorEastAsia" w:hAnsiTheme="minorEastAsia" w:eastAsiaTheme="minorEastAsia"/>
                <w:color w:val="000000"/>
                <w:kern w:val="0"/>
              </w:rPr>
            </w:pPr>
          </w:p>
          <w:p>
            <w:pPr>
              <w:widowControl/>
              <w:jc w:val="left"/>
              <w:rPr>
                <w:rFonts w:cs="宋体" w:asciiTheme="minorEastAsia" w:hAnsiTheme="minorEastAsia" w:eastAsiaTheme="minorEastAsia"/>
                <w:color w:val="000000"/>
                <w:kern w:val="0"/>
              </w:rPr>
            </w:pPr>
          </w:p>
          <w:p>
            <w:pPr>
              <w:widowControl/>
              <w:jc w:val="left"/>
              <w:rPr>
                <w:rFonts w:cs="宋体" w:asciiTheme="minorEastAsia" w:hAnsiTheme="minorEastAsia" w:eastAsiaTheme="minorEastAsia"/>
                <w:color w:val="000000"/>
                <w:kern w:val="0"/>
              </w:rPr>
            </w:pPr>
            <w:r>
              <w:rPr>
                <w:rFonts w:hint="eastAsia" w:cs="宋体" w:asciiTheme="minorEastAsia" w:hAnsiTheme="minorEastAsia" w:eastAsiaTheme="minorEastAsia"/>
                <w:color w:val="000000"/>
                <w:kern w:val="0"/>
              </w:rPr>
              <w:t>阶段或节点</w:t>
            </w:r>
          </w:p>
        </w:tc>
        <w:tc>
          <w:tcPr>
            <w:tcW w:w="267"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rPr>
            </w:pPr>
            <w:r>
              <w:rPr>
                <w:rFonts w:hint="eastAsia" w:cs="宋体" w:asciiTheme="minorEastAsia" w:hAnsiTheme="minorEastAsia" w:eastAsiaTheme="minorEastAsia"/>
                <w:color w:val="000000"/>
                <w:kern w:val="0"/>
              </w:rPr>
              <w:t>建筑</w:t>
            </w:r>
          </w:p>
        </w:tc>
        <w:tc>
          <w:tcPr>
            <w:tcW w:w="267"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rPr>
            </w:pPr>
            <w:r>
              <w:rPr>
                <w:rFonts w:hint="eastAsia" w:cs="宋体" w:asciiTheme="minorEastAsia" w:hAnsiTheme="minorEastAsia" w:eastAsiaTheme="minorEastAsia"/>
                <w:color w:val="000000"/>
                <w:kern w:val="0"/>
              </w:rPr>
              <w:t>结构</w:t>
            </w:r>
          </w:p>
        </w:tc>
        <w:tc>
          <w:tcPr>
            <w:tcW w:w="1069"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rPr>
            </w:pPr>
            <w:r>
              <w:rPr>
                <w:rFonts w:hint="eastAsia" w:cs="宋体" w:asciiTheme="minorEastAsia" w:hAnsiTheme="minorEastAsia" w:eastAsiaTheme="minorEastAsia"/>
                <w:color w:val="000000"/>
                <w:kern w:val="0"/>
              </w:rPr>
              <w:t>机电</w:t>
            </w:r>
          </w:p>
        </w:tc>
        <w:tc>
          <w:tcPr>
            <w:tcW w:w="267"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rPr>
            </w:pPr>
            <w:r>
              <w:rPr>
                <w:rFonts w:hint="eastAsia" w:cs="宋体" w:asciiTheme="minorEastAsia" w:hAnsiTheme="minorEastAsia" w:eastAsiaTheme="minorEastAsia"/>
                <w:color w:val="000000"/>
                <w:kern w:val="0"/>
              </w:rPr>
              <w:t>岩土设计</w:t>
            </w:r>
          </w:p>
        </w:tc>
        <w:tc>
          <w:tcPr>
            <w:tcW w:w="267"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rPr>
            </w:pPr>
            <w:r>
              <w:rPr>
                <w:rFonts w:hint="eastAsia" w:cs="宋体" w:asciiTheme="minorEastAsia" w:hAnsiTheme="minorEastAsia" w:eastAsiaTheme="minorEastAsia"/>
                <w:color w:val="000000"/>
                <w:kern w:val="0"/>
              </w:rPr>
              <w:t>装饰</w:t>
            </w:r>
          </w:p>
        </w:tc>
        <w:tc>
          <w:tcPr>
            <w:tcW w:w="267"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rPr>
            </w:pPr>
            <w:r>
              <w:rPr>
                <w:rFonts w:hint="eastAsia" w:cs="宋体" w:asciiTheme="minorEastAsia" w:hAnsiTheme="minorEastAsia" w:eastAsiaTheme="minorEastAsia"/>
                <w:color w:val="000000"/>
                <w:kern w:val="0"/>
              </w:rPr>
              <w:t>景观</w:t>
            </w:r>
          </w:p>
        </w:tc>
        <w:tc>
          <w:tcPr>
            <w:tcW w:w="267"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rPr>
            </w:pPr>
            <w:r>
              <w:rPr>
                <w:rFonts w:hint="eastAsia" w:cs="宋体" w:asciiTheme="minorEastAsia" w:hAnsiTheme="minorEastAsia" w:eastAsiaTheme="minorEastAsia"/>
                <w:color w:val="000000"/>
                <w:kern w:val="0"/>
              </w:rPr>
              <w:t>幕墙</w:t>
            </w:r>
          </w:p>
        </w:tc>
        <w:tc>
          <w:tcPr>
            <w:tcW w:w="267"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rPr>
            </w:pPr>
            <w:r>
              <w:rPr>
                <w:rFonts w:hint="eastAsia" w:cs="宋体" w:asciiTheme="minorEastAsia" w:hAnsiTheme="minorEastAsia" w:eastAsiaTheme="minorEastAsia"/>
                <w:color w:val="000000"/>
                <w:kern w:val="0"/>
              </w:rPr>
              <w:t>造价</w:t>
            </w:r>
          </w:p>
        </w:tc>
        <w:tc>
          <w:tcPr>
            <w:tcW w:w="267"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rPr>
            </w:pPr>
            <w:r>
              <w:rPr>
                <w:rFonts w:hint="eastAsia" w:cs="宋体" w:asciiTheme="minorEastAsia" w:hAnsiTheme="minorEastAsia" w:eastAsiaTheme="minorEastAsia"/>
                <w:color w:val="000000"/>
                <w:kern w:val="0"/>
              </w:rPr>
              <w:t>勘察</w:t>
            </w:r>
          </w:p>
        </w:tc>
        <w:tc>
          <w:tcPr>
            <w:tcW w:w="267"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rPr>
            </w:pPr>
            <w:r>
              <w:rPr>
                <w:rFonts w:hint="eastAsia" w:cs="宋体" w:asciiTheme="minorEastAsia" w:hAnsiTheme="minorEastAsia" w:eastAsiaTheme="minorEastAsia"/>
                <w:color w:val="000000"/>
                <w:kern w:val="0"/>
              </w:rPr>
              <w:t>其他分包</w:t>
            </w:r>
          </w:p>
        </w:tc>
        <w:tc>
          <w:tcPr>
            <w:tcW w:w="267"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rPr>
            </w:pPr>
            <w:r>
              <w:rPr>
                <w:rFonts w:hint="eastAsia" w:cs="宋体" w:asciiTheme="minorEastAsia" w:hAnsiTheme="minorEastAsia" w:eastAsiaTheme="minorEastAsia"/>
                <w:color w:val="000000"/>
                <w:kern w:val="0"/>
              </w:rPr>
              <w:t>竣工模型</w:t>
            </w:r>
          </w:p>
        </w:tc>
        <w:tc>
          <w:tcPr>
            <w:tcW w:w="267"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rPr>
            </w:pPr>
            <w:r>
              <w:rPr>
                <w:rFonts w:hint="eastAsia" w:cs="宋体" w:asciiTheme="minorEastAsia" w:hAnsiTheme="minorEastAsia" w:eastAsiaTheme="minorEastAsia"/>
                <w:color w:val="000000"/>
                <w:kern w:val="0"/>
              </w:rPr>
              <w:t>运营模型</w:t>
            </w:r>
          </w:p>
        </w:tc>
      </w:tr>
      <w:tr>
        <w:tblPrEx>
          <w:tblCellMar>
            <w:top w:w="0" w:type="dxa"/>
            <w:left w:w="108" w:type="dxa"/>
            <w:bottom w:w="0" w:type="dxa"/>
            <w:right w:w="108" w:type="dxa"/>
          </w:tblCellMar>
        </w:tblPrEx>
        <w:trPr>
          <w:trHeight w:val="4169" w:hRule="atLeast"/>
        </w:trPr>
        <w:tc>
          <w:tcPr>
            <w:tcW w:w="992"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color w:val="000000"/>
                <w:kern w:val="0"/>
              </w:rPr>
            </w:pPr>
          </w:p>
        </w:tc>
        <w:tc>
          <w:tcPr>
            <w:tcW w:w="267"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color w:val="000000"/>
                <w:kern w:val="0"/>
              </w:rPr>
            </w:pPr>
          </w:p>
        </w:tc>
        <w:tc>
          <w:tcPr>
            <w:tcW w:w="267"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color w:val="000000"/>
                <w:kern w:val="0"/>
              </w:rPr>
            </w:pPr>
          </w:p>
        </w:tc>
        <w:tc>
          <w:tcPr>
            <w:tcW w:w="26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rPr>
            </w:pPr>
            <w:r>
              <w:rPr>
                <w:rFonts w:hint="eastAsia" w:cs="宋体" w:asciiTheme="minorEastAsia" w:hAnsiTheme="minorEastAsia" w:eastAsiaTheme="minorEastAsia"/>
                <w:color w:val="000000"/>
                <w:kern w:val="0"/>
              </w:rPr>
              <w:t>暖通</w:t>
            </w:r>
          </w:p>
        </w:tc>
        <w:tc>
          <w:tcPr>
            <w:tcW w:w="26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rPr>
            </w:pPr>
            <w:r>
              <w:rPr>
                <w:rFonts w:hint="eastAsia" w:cs="宋体" w:asciiTheme="minorEastAsia" w:hAnsiTheme="minorEastAsia" w:eastAsiaTheme="minorEastAsia"/>
                <w:color w:val="000000"/>
                <w:kern w:val="0"/>
              </w:rPr>
              <w:t>给排水</w:t>
            </w:r>
          </w:p>
        </w:tc>
        <w:tc>
          <w:tcPr>
            <w:tcW w:w="26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rPr>
            </w:pPr>
            <w:r>
              <w:rPr>
                <w:rFonts w:hint="eastAsia" w:cs="宋体" w:asciiTheme="minorEastAsia" w:hAnsiTheme="minorEastAsia" w:eastAsiaTheme="minorEastAsia"/>
                <w:color w:val="000000"/>
                <w:kern w:val="0"/>
              </w:rPr>
              <w:t>电气</w:t>
            </w:r>
          </w:p>
        </w:tc>
        <w:tc>
          <w:tcPr>
            <w:tcW w:w="26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rPr>
            </w:pPr>
            <w:r>
              <w:rPr>
                <w:rFonts w:hint="eastAsia" w:cs="宋体" w:asciiTheme="minorEastAsia" w:hAnsiTheme="minorEastAsia" w:eastAsiaTheme="minorEastAsia"/>
                <w:color w:val="000000"/>
                <w:kern w:val="0"/>
              </w:rPr>
              <w:t>智能化</w:t>
            </w:r>
          </w:p>
        </w:tc>
        <w:tc>
          <w:tcPr>
            <w:tcW w:w="267"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color w:val="000000"/>
                <w:kern w:val="0"/>
              </w:rPr>
            </w:pPr>
          </w:p>
        </w:tc>
        <w:tc>
          <w:tcPr>
            <w:tcW w:w="267"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color w:val="000000"/>
                <w:kern w:val="0"/>
              </w:rPr>
            </w:pPr>
          </w:p>
        </w:tc>
        <w:tc>
          <w:tcPr>
            <w:tcW w:w="267"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color w:val="000000"/>
                <w:kern w:val="0"/>
              </w:rPr>
            </w:pPr>
          </w:p>
        </w:tc>
        <w:tc>
          <w:tcPr>
            <w:tcW w:w="267"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color w:val="000000"/>
                <w:kern w:val="0"/>
              </w:rPr>
            </w:pPr>
          </w:p>
        </w:tc>
        <w:tc>
          <w:tcPr>
            <w:tcW w:w="267"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color w:val="000000"/>
                <w:kern w:val="0"/>
              </w:rPr>
            </w:pPr>
          </w:p>
        </w:tc>
        <w:tc>
          <w:tcPr>
            <w:tcW w:w="267"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color w:val="000000"/>
                <w:kern w:val="0"/>
              </w:rPr>
            </w:pPr>
          </w:p>
        </w:tc>
        <w:tc>
          <w:tcPr>
            <w:tcW w:w="267"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color w:val="000000"/>
                <w:kern w:val="0"/>
              </w:rPr>
            </w:pPr>
          </w:p>
        </w:tc>
        <w:tc>
          <w:tcPr>
            <w:tcW w:w="267"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color w:val="000000"/>
                <w:kern w:val="0"/>
              </w:rPr>
            </w:pPr>
          </w:p>
        </w:tc>
        <w:tc>
          <w:tcPr>
            <w:tcW w:w="267"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color w:val="000000"/>
                <w:kern w:val="0"/>
              </w:rPr>
            </w:pPr>
          </w:p>
        </w:tc>
      </w:tr>
      <w:tr>
        <w:tblPrEx>
          <w:tblCellMar>
            <w:top w:w="0" w:type="dxa"/>
            <w:left w:w="108" w:type="dxa"/>
            <w:bottom w:w="0" w:type="dxa"/>
            <w:right w:w="108" w:type="dxa"/>
          </w:tblCellMar>
        </w:tblPrEx>
        <w:trPr>
          <w:trHeight w:val="270" w:hRule="atLeast"/>
        </w:trPr>
        <w:tc>
          <w:tcPr>
            <w:tcW w:w="992" w:type="pct"/>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left"/>
              <w:rPr>
                <w:rFonts w:cs="宋体" w:asciiTheme="minorEastAsia" w:hAnsiTheme="minorEastAsia" w:eastAsiaTheme="minorEastAsia"/>
                <w:color w:val="000000"/>
                <w:kern w:val="0"/>
              </w:rPr>
            </w:pPr>
            <w:r>
              <w:rPr>
                <w:rFonts w:hint="eastAsia" w:cs="宋体" w:asciiTheme="minorEastAsia" w:hAnsiTheme="minorEastAsia" w:eastAsiaTheme="minorEastAsia"/>
                <w:color w:val="000000"/>
                <w:kern w:val="0"/>
              </w:rPr>
              <w:t>方案设计</w:t>
            </w:r>
          </w:p>
        </w:tc>
        <w:tc>
          <w:tcPr>
            <w:tcW w:w="267" w:type="pct"/>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left"/>
              <w:rPr>
                <w:rFonts w:cs="宋体" w:asciiTheme="minorEastAsia" w:hAnsiTheme="minorEastAsia" w:eastAsiaTheme="minorEastAsia"/>
                <w:color w:val="000000"/>
                <w:kern w:val="0"/>
              </w:rPr>
            </w:pPr>
            <w:r>
              <w:rPr>
                <w:rFonts w:hint="eastAsia" w:cs="宋体" w:asciiTheme="minorEastAsia" w:hAnsiTheme="minorEastAsia" w:eastAsiaTheme="minorEastAsia"/>
                <w:color w:val="000000"/>
                <w:kern w:val="0"/>
              </w:rPr>
              <w:t>√</w:t>
            </w:r>
          </w:p>
        </w:tc>
        <w:tc>
          <w:tcPr>
            <w:tcW w:w="267" w:type="pct"/>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left"/>
              <w:rPr>
                <w:rFonts w:cs="宋体" w:asciiTheme="minorEastAsia" w:hAnsiTheme="minorEastAsia" w:eastAsiaTheme="minorEastAsia"/>
                <w:color w:val="000000"/>
                <w:kern w:val="0"/>
              </w:rPr>
            </w:pPr>
          </w:p>
        </w:tc>
        <w:tc>
          <w:tcPr>
            <w:tcW w:w="267" w:type="pct"/>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left"/>
              <w:rPr>
                <w:rFonts w:asciiTheme="minorEastAsia" w:hAnsiTheme="minorEastAsia" w:eastAsiaTheme="minorEastAsia"/>
                <w:kern w:val="0"/>
              </w:rPr>
            </w:pPr>
          </w:p>
        </w:tc>
        <w:tc>
          <w:tcPr>
            <w:tcW w:w="267" w:type="pct"/>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left"/>
              <w:rPr>
                <w:rFonts w:asciiTheme="minorEastAsia" w:hAnsiTheme="minorEastAsia" w:eastAsiaTheme="minorEastAsia"/>
                <w:kern w:val="0"/>
              </w:rPr>
            </w:pPr>
          </w:p>
        </w:tc>
        <w:tc>
          <w:tcPr>
            <w:tcW w:w="267" w:type="pct"/>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left"/>
              <w:rPr>
                <w:rFonts w:asciiTheme="minorEastAsia" w:hAnsiTheme="minorEastAsia" w:eastAsiaTheme="minorEastAsia"/>
                <w:kern w:val="0"/>
              </w:rPr>
            </w:pPr>
          </w:p>
        </w:tc>
        <w:tc>
          <w:tcPr>
            <w:tcW w:w="267" w:type="pct"/>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left"/>
              <w:rPr>
                <w:rFonts w:asciiTheme="minorEastAsia" w:hAnsiTheme="minorEastAsia" w:eastAsiaTheme="minorEastAsia"/>
                <w:kern w:val="0"/>
              </w:rPr>
            </w:pPr>
          </w:p>
        </w:tc>
        <w:tc>
          <w:tcPr>
            <w:tcW w:w="267" w:type="pct"/>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left"/>
              <w:rPr>
                <w:rFonts w:asciiTheme="minorEastAsia" w:hAnsiTheme="minorEastAsia" w:eastAsiaTheme="minorEastAsia"/>
                <w:kern w:val="0"/>
              </w:rPr>
            </w:pPr>
          </w:p>
        </w:tc>
        <w:tc>
          <w:tcPr>
            <w:tcW w:w="267" w:type="pct"/>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left"/>
              <w:rPr>
                <w:rFonts w:asciiTheme="minorEastAsia" w:hAnsiTheme="minorEastAsia" w:eastAsiaTheme="minorEastAsia"/>
                <w:kern w:val="0"/>
              </w:rPr>
            </w:pPr>
          </w:p>
        </w:tc>
        <w:tc>
          <w:tcPr>
            <w:tcW w:w="267" w:type="pct"/>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left"/>
              <w:rPr>
                <w:rFonts w:asciiTheme="minorEastAsia" w:hAnsiTheme="minorEastAsia" w:eastAsiaTheme="minorEastAsia"/>
                <w:kern w:val="0"/>
              </w:rPr>
            </w:pPr>
          </w:p>
        </w:tc>
        <w:tc>
          <w:tcPr>
            <w:tcW w:w="267" w:type="pct"/>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left"/>
              <w:rPr>
                <w:rFonts w:asciiTheme="minorEastAsia" w:hAnsiTheme="minorEastAsia" w:eastAsiaTheme="minorEastAsia"/>
                <w:kern w:val="0"/>
              </w:rPr>
            </w:pPr>
          </w:p>
        </w:tc>
        <w:tc>
          <w:tcPr>
            <w:tcW w:w="267" w:type="pct"/>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left"/>
              <w:rPr>
                <w:rFonts w:asciiTheme="minorEastAsia" w:hAnsiTheme="minorEastAsia" w:eastAsiaTheme="minorEastAsia"/>
                <w:kern w:val="0"/>
              </w:rPr>
            </w:pPr>
          </w:p>
        </w:tc>
        <w:tc>
          <w:tcPr>
            <w:tcW w:w="267" w:type="pct"/>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left"/>
              <w:rPr>
                <w:rFonts w:asciiTheme="minorEastAsia" w:hAnsiTheme="minorEastAsia" w:eastAsiaTheme="minorEastAsia"/>
                <w:kern w:val="0"/>
              </w:rPr>
            </w:pPr>
          </w:p>
        </w:tc>
        <w:tc>
          <w:tcPr>
            <w:tcW w:w="267" w:type="pct"/>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left"/>
              <w:rPr>
                <w:rFonts w:asciiTheme="minorEastAsia" w:hAnsiTheme="minorEastAsia" w:eastAsiaTheme="minorEastAsia"/>
                <w:kern w:val="0"/>
              </w:rPr>
            </w:pPr>
          </w:p>
        </w:tc>
        <w:tc>
          <w:tcPr>
            <w:tcW w:w="267" w:type="pct"/>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left"/>
              <w:rPr>
                <w:rFonts w:asciiTheme="minorEastAsia" w:hAnsiTheme="minorEastAsia" w:eastAsiaTheme="minorEastAsia"/>
                <w:kern w:val="0"/>
              </w:rPr>
            </w:pPr>
          </w:p>
        </w:tc>
        <w:tc>
          <w:tcPr>
            <w:tcW w:w="267" w:type="pct"/>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left"/>
              <w:rPr>
                <w:rFonts w:asciiTheme="minorEastAsia" w:hAnsiTheme="minorEastAsia" w:eastAsiaTheme="minorEastAsia"/>
                <w:kern w:val="0"/>
              </w:rPr>
            </w:pPr>
          </w:p>
        </w:tc>
      </w:tr>
      <w:tr>
        <w:tblPrEx>
          <w:tblCellMar>
            <w:top w:w="0" w:type="dxa"/>
            <w:left w:w="108" w:type="dxa"/>
            <w:bottom w:w="0" w:type="dxa"/>
            <w:right w:w="108" w:type="dxa"/>
          </w:tblCellMar>
        </w:tblPrEx>
        <w:trPr>
          <w:trHeight w:val="270" w:hRule="atLeast"/>
        </w:trPr>
        <w:tc>
          <w:tcPr>
            <w:tcW w:w="992" w:type="pct"/>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left"/>
              <w:rPr>
                <w:rFonts w:cs="宋体" w:asciiTheme="minorEastAsia" w:hAnsiTheme="minorEastAsia" w:eastAsiaTheme="minorEastAsia"/>
                <w:color w:val="000000"/>
                <w:kern w:val="0"/>
              </w:rPr>
            </w:pPr>
            <w:r>
              <w:rPr>
                <w:rFonts w:hint="eastAsia" w:cs="宋体" w:asciiTheme="minorEastAsia" w:hAnsiTheme="minorEastAsia" w:eastAsiaTheme="minorEastAsia"/>
                <w:color w:val="000000"/>
                <w:kern w:val="0"/>
              </w:rPr>
              <w:t>初步设计</w:t>
            </w:r>
          </w:p>
        </w:tc>
        <w:tc>
          <w:tcPr>
            <w:tcW w:w="267" w:type="pct"/>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left"/>
              <w:rPr>
                <w:rFonts w:cs="宋体" w:asciiTheme="minorEastAsia" w:hAnsiTheme="minorEastAsia" w:eastAsiaTheme="minorEastAsia"/>
                <w:color w:val="000000"/>
                <w:kern w:val="0"/>
              </w:rPr>
            </w:pPr>
            <w:r>
              <w:rPr>
                <w:rFonts w:hint="eastAsia" w:cs="宋体" w:asciiTheme="minorEastAsia" w:hAnsiTheme="minorEastAsia" w:eastAsiaTheme="minorEastAsia"/>
                <w:color w:val="000000"/>
                <w:kern w:val="0"/>
              </w:rPr>
              <w:t>√</w:t>
            </w:r>
          </w:p>
        </w:tc>
        <w:tc>
          <w:tcPr>
            <w:tcW w:w="267" w:type="pct"/>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left"/>
              <w:rPr>
                <w:rFonts w:cs="宋体" w:asciiTheme="minorEastAsia" w:hAnsiTheme="minorEastAsia" w:eastAsiaTheme="minorEastAsia"/>
                <w:color w:val="000000"/>
                <w:kern w:val="0"/>
              </w:rPr>
            </w:pPr>
            <w:r>
              <w:rPr>
                <w:rFonts w:hint="eastAsia" w:cs="宋体" w:asciiTheme="minorEastAsia" w:hAnsiTheme="minorEastAsia" w:eastAsiaTheme="minorEastAsia"/>
                <w:color w:val="000000"/>
                <w:kern w:val="0"/>
              </w:rPr>
              <w:t>√</w:t>
            </w:r>
          </w:p>
        </w:tc>
        <w:tc>
          <w:tcPr>
            <w:tcW w:w="267" w:type="pct"/>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left"/>
              <w:rPr>
                <w:rFonts w:cs="宋体" w:asciiTheme="minorEastAsia" w:hAnsiTheme="minorEastAsia" w:eastAsiaTheme="minorEastAsia"/>
                <w:color w:val="000000"/>
                <w:kern w:val="0"/>
              </w:rPr>
            </w:pPr>
            <w:r>
              <w:rPr>
                <w:rFonts w:hint="eastAsia" w:cs="宋体" w:asciiTheme="minorEastAsia" w:hAnsiTheme="minorEastAsia" w:eastAsiaTheme="minorEastAsia"/>
                <w:color w:val="000000"/>
                <w:kern w:val="0"/>
              </w:rPr>
              <w:t>√</w:t>
            </w:r>
          </w:p>
        </w:tc>
        <w:tc>
          <w:tcPr>
            <w:tcW w:w="267" w:type="pct"/>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left"/>
              <w:rPr>
                <w:rFonts w:cs="宋体" w:asciiTheme="minorEastAsia" w:hAnsiTheme="minorEastAsia" w:eastAsiaTheme="minorEastAsia"/>
                <w:color w:val="000000"/>
                <w:kern w:val="0"/>
              </w:rPr>
            </w:pPr>
            <w:r>
              <w:rPr>
                <w:rFonts w:hint="eastAsia" w:cs="宋体" w:asciiTheme="minorEastAsia" w:hAnsiTheme="minorEastAsia" w:eastAsiaTheme="minorEastAsia"/>
                <w:color w:val="000000"/>
                <w:kern w:val="0"/>
              </w:rPr>
              <w:t>√</w:t>
            </w:r>
          </w:p>
        </w:tc>
        <w:tc>
          <w:tcPr>
            <w:tcW w:w="267" w:type="pct"/>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left"/>
              <w:rPr>
                <w:rFonts w:cs="宋体" w:asciiTheme="minorEastAsia" w:hAnsiTheme="minorEastAsia" w:eastAsiaTheme="minorEastAsia"/>
                <w:color w:val="000000"/>
                <w:kern w:val="0"/>
              </w:rPr>
            </w:pPr>
            <w:r>
              <w:rPr>
                <w:rFonts w:hint="eastAsia" w:cs="宋体" w:asciiTheme="minorEastAsia" w:hAnsiTheme="minorEastAsia" w:eastAsiaTheme="minorEastAsia"/>
                <w:color w:val="000000"/>
                <w:kern w:val="0"/>
              </w:rPr>
              <w:t>√</w:t>
            </w:r>
          </w:p>
        </w:tc>
        <w:tc>
          <w:tcPr>
            <w:tcW w:w="267" w:type="pct"/>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left"/>
              <w:rPr>
                <w:rFonts w:cs="宋体" w:asciiTheme="minorEastAsia" w:hAnsiTheme="minorEastAsia" w:eastAsiaTheme="minorEastAsia"/>
                <w:color w:val="000000"/>
                <w:kern w:val="0"/>
              </w:rPr>
            </w:pPr>
          </w:p>
        </w:tc>
        <w:tc>
          <w:tcPr>
            <w:tcW w:w="267" w:type="pct"/>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left"/>
              <w:rPr>
                <w:rFonts w:asciiTheme="minorEastAsia" w:hAnsiTheme="minorEastAsia" w:eastAsiaTheme="minorEastAsia"/>
                <w:kern w:val="0"/>
              </w:rPr>
            </w:pPr>
          </w:p>
        </w:tc>
        <w:tc>
          <w:tcPr>
            <w:tcW w:w="267" w:type="pct"/>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left"/>
              <w:rPr>
                <w:rFonts w:asciiTheme="minorEastAsia" w:hAnsiTheme="minorEastAsia" w:eastAsiaTheme="minorEastAsia"/>
                <w:kern w:val="0"/>
              </w:rPr>
            </w:pPr>
          </w:p>
        </w:tc>
        <w:tc>
          <w:tcPr>
            <w:tcW w:w="267" w:type="pct"/>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left"/>
              <w:rPr>
                <w:rFonts w:asciiTheme="minorEastAsia" w:hAnsiTheme="minorEastAsia" w:eastAsiaTheme="minorEastAsia"/>
                <w:kern w:val="0"/>
              </w:rPr>
            </w:pPr>
          </w:p>
        </w:tc>
        <w:tc>
          <w:tcPr>
            <w:tcW w:w="267" w:type="pct"/>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left"/>
              <w:rPr>
                <w:rFonts w:asciiTheme="minorEastAsia" w:hAnsiTheme="minorEastAsia" w:eastAsiaTheme="minorEastAsia"/>
                <w:kern w:val="0"/>
              </w:rPr>
            </w:pPr>
          </w:p>
        </w:tc>
        <w:tc>
          <w:tcPr>
            <w:tcW w:w="267" w:type="pct"/>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left"/>
              <w:rPr>
                <w:rFonts w:cs="宋体" w:asciiTheme="minorEastAsia" w:hAnsiTheme="minorEastAsia" w:eastAsiaTheme="minorEastAsia"/>
                <w:color w:val="000000"/>
                <w:kern w:val="0"/>
              </w:rPr>
            </w:pPr>
            <w:r>
              <w:rPr>
                <w:rFonts w:hint="eastAsia" w:cs="宋体" w:asciiTheme="minorEastAsia" w:hAnsiTheme="minorEastAsia" w:eastAsiaTheme="minorEastAsia"/>
                <w:color w:val="000000"/>
                <w:kern w:val="0"/>
              </w:rPr>
              <w:t>√</w:t>
            </w:r>
          </w:p>
        </w:tc>
        <w:tc>
          <w:tcPr>
            <w:tcW w:w="267" w:type="pct"/>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left"/>
              <w:rPr>
                <w:rFonts w:cs="宋体" w:asciiTheme="minorEastAsia" w:hAnsiTheme="minorEastAsia" w:eastAsiaTheme="minorEastAsia"/>
                <w:color w:val="000000"/>
                <w:kern w:val="0"/>
              </w:rPr>
            </w:pPr>
          </w:p>
        </w:tc>
        <w:tc>
          <w:tcPr>
            <w:tcW w:w="267" w:type="pct"/>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left"/>
              <w:rPr>
                <w:rFonts w:asciiTheme="minorEastAsia" w:hAnsiTheme="minorEastAsia" w:eastAsiaTheme="minorEastAsia"/>
                <w:kern w:val="0"/>
              </w:rPr>
            </w:pPr>
          </w:p>
        </w:tc>
        <w:tc>
          <w:tcPr>
            <w:tcW w:w="267" w:type="pct"/>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left"/>
              <w:rPr>
                <w:rFonts w:asciiTheme="minorEastAsia" w:hAnsiTheme="minorEastAsia" w:eastAsiaTheme="minorEastAsia"/>
                <w:kern w:val="0"/>
              </w:rPr>
            </w:pPr>
          </w:p>
        </w:tc>
        <w:tc>
          <w:tcPr>
            <w:tcW w:w="267" w:type="pct"/>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left"/>
              <w:rPr>
                <w:rFonts w:asciiTheme="minorEastAsia" w:hAnsiTheme="minorEastAsia" w:eastAsiaTheme="minorEastAsia"/>
                <w:kern w:val="0"/>
              </w:rPr>
            </w:pPr>
          </w:p>
        </w:tc>
      </w:tr>
      <w:tr>
        <w:tblPrEx>
          <w:tblCellMar>
            <w:top w:w="0" w:type="dxa"/>
            <w:left w:w="108" w:type="dxa"/>
            <w:bottom w:w="0" w:type="dxa"/>
            <w:right w:w="108" w:type="dxa"/>
          </w:tblCellMar>
        </w:tblPrEx>
        <w:trPr>
          <w:trHeight w:val="270" w:hRule="atLeast"/>
        </w:trPr>
        <w:tc>
          <w:tcPr>
            <w:tcW w:w="992" w:type="pct"/>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left"/>
              <w:rPr>
                <w:rFonts w:cs="宋体" w:asciiTheme="minorEastAsia" w:hAnsiTheme="minorEastAsia" w:eastAsiaTheme="minorEastAsia"/>
                <w:color w:val="000000"/>
                <w:kern w:val="0"/>
              </w:rPr>
            </w:pPr>
            <w:r>
              <w:rPr>
                <w:rFonts w:hint="eastAsia" w:cs="宋体" w:asciiTheme="minorEastAsia" w:hAnsiTheme="minorEastAsia" w:eastAsiaTheme="minorEastAsia"/>
                <w:color w:val="000000"/>
                <w:kern w:val="0"/>
              </w:rPr>
              <w:t>施工图设计</w:t>
            </w:r>
          </w:p>
        </w:tc>
        <w:tc>
          <w:tcPr>
            <w:tcW w:w="267" w:type="pct"/>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left"/>
              <w:rPr>
                <w:rFonts w:cs="宋体" w:asciiTheme="minorEastAsia" w:hAnsiTheme="minorEastAsia" w:eastAsiaTheme="minorEastAsia"/>
                <w:color w:val="000000"/>
                <w:kern w:val="0"/>
              </w:rPr>
            </w:pPr>
            <w:r>
              <w:rPr>
                <w:rFonts w:hint="eastAsia" w:cs="宋体" w:asciiTheme="minorEastAsia" w:hAnsiTheme="minorEastAsia" w:eastAsiaTheme="minorEastAsia"/>
                <w:color w:val="000000"/>
                <w:kern w:val="0"/>
              </w:rPr>
              <w:t>√</w:t>
            </w:r>
          </w:p>
        </w:tc>
        <w:tc>
          <w:tcPr>
            <w:tcW w:w="267" w:type="pct"/>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left"/>
              <w:rPr>
                <w:rFonts w:cs="宋体" w:asciiTheme="minorEastAsia" w:hAnsiTheme="minorEastAsia" w:eastAsiaTheme="minorEastAsia"/>
                <w:color w:val="000000"/>
                <w:kern w:val="0"/>
              </w:rPr>
            </w:pPr>
            <w:r>
              <w:rPr>
                <w:rFonts w:hint="eastAsia" w:cs="宋体" w:asciiTheme="minorEastAsia" w:hAnsiTheme="minorEastAsia" w:eastAsiaTheme="minorEastAsia"/>
                <w:color w:val="000000"/>
                <w:kern w:val="0"/>
              </w:rPr>
              <w:t>√</w:t>
            </w:r>
          </w:p>
        </w:tc>
        <w:tc>
          <w:tcPr>
            <w:tcW w:w="267" w:type="pct"/>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left"/>
              <w:rPr>
                <w:rFonts w:cs="宋体" w:asciiTheme="minorEastAsia" w:hAnsiTheme="minorEastAsia" w:eastAsiaTheme="minorEastAsia"/>
                <w:color w:val="000000"/>
                <w:kern w:val="0"/>
              </w:rPr>
            </w:pPr>
            <w:r>
              <w:rPr>
                <w:rFonts w:hint="eastAsia" w:cs="宋体" w:asciiTheme="minorEastAsia" w:hAnsiTheme="minorEastAsia" w:eastAsiaTheme="minorEastAsia"/>
                <w:color w:val="000000"/>
                <w:kern w:val="0"/>
              </w:rPr>
              <w:t>√</w:t>
            </w:r>
          </w:p>
        </w:tc>
        <w:tc>
          <w:tcPr>
            <w:tcW w:w="267" w:type="pct"/>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left"/>
              <w:rPr>
                <w:rFonts w:cs="宋体" w:asciiTheme="minorEastAsia" w:hAnsiTheme="minorEastAsia" w:eastAsiaTheme="minorEastAsia"/>
                <w:color w:val="000000"/>
                <w:kern w:val="0"/>
              </w:rPr>
            </w:pPr>
            <w:r>
              <w:rPr>
                <w:rFonts w:hint="eastAsia" w:cs="宋体" w:asciiTheme="minorEastAsia" w:hAnsiTheme="minorEastAsia" w:eastAsiaTheme="minorEastAsia"/>
                <w:color w:val="000000"/>
                <w:kern w:val="0"/>
              </w:rPr>
              <w:t>√</w:t>
            </w:r>
          </w:p>
        </w:tc>
        <w:tc>
          <w:tcPr>
            <w:tcW w:w="267" w:type="pct"/>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left"/>
              <w:rPr>
                <w:rFonts w:cs="宋体" w:asciiTheme="minorEastAsia" w:hAnsiTheme="minorEastAsia" w:eastAsiaTheme="minorEastAsia"/>
                <w:color w:val="000000"/>
                <w:kern w:val="0"/>
              </w:rPr>
            </w:pPr>
            <w:r>
              <w:rPr>
                <w:rFonts w:hint="eastAsia" w:cs="宋体" w:asciiTheme="minorEastAsia" w:hAnsiTheme="minorEastAsia" w:eastAsiaTheme="minorEastAsia"/>
                <w:color w:val="000000"/>
                <w:kern w:val="0"/>
              </w:rPr>
              <w:t>√</w:t>
            </w:r>
          </w:p>
        </w:tc>
        <w:tc>
          <w:tcPr>
            <w:tcW w:w="267" w:type="pct"/>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left"/>
              <w:rPr>
                <w:rFonts w:cs="宋体" w:asciiTheme="minorEastAsia" w:hAnsiTheme="minorEastAsia" w:eastAsiaTheme="minorEastAsia"/>
                <w:color w:val="000000"/>
                <w:kern w:val="0"/>
              </w:rPr>
            </w:pPr>
            <w:r>
              <w:rPr>
                <w:rFonts w:hint="eastAsia" w:cs="宋体" w:asciiTheme="minorEastAsia" w:hAnsiTheme="minorEastAsia" w:eastAsiaTheme="minorEastAsia"/>
                <w:color w:val="000000"/>
                <w:kern w:val="0"/>
              </w:rPr>
              <w:t>√</w:t>
            </w:r>
          </w:p>
        </w:tc>
        <w:tc>
          <w:tcPr>
            <w:tcW w:w="267" w:type="pct"/>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left"/>
              <w:rPr>
                <w:rFonts w:cs="宋体" w:asciiTheme="minorEastAsia" w:hAnsiTheme="minorEastAsia" w:eastAsiaTheme="minorEastAsia"/>
                <w:color w:val="000000"/>
                <w:kern w:val="0"/>
              </w:rPr>
            </w:pPr>
            <w:r>
              <w:rPr>
                <w:rFonts w:hint="eastAsia" w:cs="宋体" w:asciiTheme="minorEastAsia" w:hAnsiTheme="minorEastAsia" w:eastAsiaTheme="minorEastAsia"/>
                <w:color w:val="000000"/>
                <w:kern w:val="0"/>
              </w:rPr>
              <w:t>√</w:t>
            </w:r>
          </w:p>
        </w:tc>
        <w:tc>
          <w:tcPr>
            <w:tcW w:w="267" w:type="pct"/>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left"/>
              <w:rPr>
                <w:rFonts w:cs="宋体" w:asciiTheme="minorEastAsia" w:hAnsiTheme="minorEastAsia" w:eastAsiaTheme="minorEastAsia"/>
                <w:color w:val="000000"/>
                <w:kern w:val="0"/>
              </w:rPr>
            </w:pPr>
            <w:r>
              <w:rPr>
                <w:rFonts w:hint="eastAsia" w:cs="宋体" w:asciiTheme="minorEastAsia" w:hAnsiTheme="minorEastAsia" w:eastAsiaTheme="minorEastAsia"/>
                <w:color w:val="000000"/>
                <w:kern w:val="0"/>
              </w:rPr>
              <w:t>√</w:t>
            </w:r>
          </w:p>
        </w:tc>
        <w:tc>
          <w:tcPr>
            <w:tcW w:w="267" w:type="pct"/>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left"/>
              <w:rPr>
                <w:rFonts w:cs="宋体" w:asciiTheme="minorEastAsia" w:hAnsiTheme="minorEastAsia" w:eastAsiaTheme="minorEastAsia"/>
                <w:color w:val="000000"/>
                <w:kern w:val="0"/>
              </w:rPr>
            </w:pPr>
            <w:r>
              <w:rPr>
                <w:rFonts w:hint="eastAsia" w:cs="宋体" w:asciiTheme="minorEastAsia" w:hAnsiTheme="minorEastAsia" w:eastAsiaTheme="minorEastAsia"/>
                <w:color w:val="000000"/>
                <w:kern w:val="0"/>
              </w:rPr>
              <w:t>√</w:t>
            </w:r>
          </w:p>
        </w:tc>
        <w:tc>
          <w:tcPr>
            <w:tcW w:w="267" w:type="pct"/>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left"/>
              <w:rPr>
                <w:rFonts w:cs="宋体" w:asciiTheme="minorEastAsia" w:hAnsiTheme="minorEastAsia" w:eastAsiaTheme="minorEastAsia"/>
                <w:color w:val="000000"/>
                <w:kern w:val="0"/>
              </w:rPr>
            </w:pPr>
            <w:r>
              <w:rPr>
                <w:rFonts w:hint="eastAsia" w:cs="宋体" w:asciiTheme="minorEastAsia" w:hAnsiTheme="minorEastAsia" w:eastAsiaTheme="minorEastAsia"/>
                <w:color w:val="000000"/>
                <w:kern w:val="0"/>
              </w:rPr>
              <w:t>√</w:t>
            </w:r>
          </w:p>
        </w:tc>
        <w:tc>
          <w:tcPr>
            <w:tcW w:w="267" w:type="pct"/>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left"/>
              <w:rPr>
                <w:rFonts w:cs="宋体" w:asciiTheme="minorEastAsia" w:hAnsiTheme="minorEastAsia" w:eastAsiaTheme="minorEastAsia"/>
                <w:color w:val="000000"/>
                <w:kern w:val="0"/>
              </w:rPr>
            </w:pPr>
            <w:r>
              <w:rPr>
                <w:rFonts w:hint="eastAsia" w:cs="宋体" w:asciiTheme="minorEastAsia" w:hAnsiTheme="minorEastAsia" w:eastAsiaTheme="minorEastAsia"/>
                <w:color w:val="000000"/>
                <w:kern w:val="0"/>
              </w:rPr>
              <w:t>√</w:t>
            </w:r>
          </w:p>
        </w:tc>
        <w:tc>
          <w:tcPr>
            <w:tcW w:w="267" w:type="pct"/>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left"/>
              <w:rPr>
                <w:rFonts w:cs="宋体" w:asciiTheme="minorEastAsia" w:hAnsiTheme="minorEastAsia" w:eastAsiaTheme="minorEastAsia"/>
                <w:color w:val="000000"/>
                <w:kern w:val="0"/>
              </w:rPr>
            </w:pPr>
            <w:r>
              <w:rPr>
                <w:rFonts w:hint="eastAsia" w:cs="宋体" w:asciiTheme="minorEastAsia" w:hAnsiTheme="minorEastAsia" w:eastAsiaTheme="minorEastAsia"/>
                <w:color w:val="000000"/>
                <w:kern w:val="0"/>
              </w:rPr>
              <w:t>√</w:t>
            </w:r>
          </w:p>
        </w:tc>
        <w:tc>
          <w:tcPr>
            <w:tcW w:w="267" w:type="pct"/>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left"/>
              <w:rPr>
                <w:rFonts w:cs="宋体" w:asciiTheme="minorEastAsia" w:hAnsiTheme="minorEastAsia" w:eastAsiaTheme="minorEastAsia"/>
                <w:color w:val="000000"/>
                <w:kern w:val="0"/>
              </w:rPr>
            </w:pPr>
          </w:p>
        </w:tc>
        <w:tc>
          <w:tcPr>
            <w:tcW w:w="267" w:type="pct"/>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left"/>
              <w:rPr>
                <w:rFonts w:asciiTheme="minorEastAsia" w:hAnsiTheme="minorEastAsia" w:eastAsiaTheme="minorEastAsia"/>
                <w:kern w:val="0"/>
              </w:rPr>
            </w:pPr>
          </w:p>
        </w:tc>
        <w:tc>
          <w:tcPr>
            <w:tcW w:w="267" w:type="pct"/>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left"/>
              <w:rPr>
                <w:rFonts w:asciiTheme="minorEastAsia" w:hAnsiTheme="minorEastAsia" w:eastAsiaTheme="minorEastAsia"/>
                <w:kern w:val="0"/>
              </w:rPr>
            </w:pPr>
          </w:p>
        </w:tc>
      </w:tr>
      <w:tr>
        <w:tblPrEx>
          <w:tblCellMar>
            <w:top w:w="0" w:type="dxa"/>
            <w:left w:w="108" w:type="dxa"/>
            <w:bottom w:w="0" w:type="dxa"/>
            <w:right w:w="108" w:type="dxa"/>
          </w:tblCellMar>
        </w:tblPrEx>
        <w:trPr>
          <w:trHeight w:val="270" w:hRule="atLeast"/>
        </w:trPr>
        <w:tc>
          <w:tcPr>
            <w:tcW w:w="992" w:type="pct"/>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left"/>
              <w:rPr>
                <w:rFonts w:cs="宋体" w:asciiTheme="minorEastAsia" w:hAnsiTheme="minorEastAsia" w:eastAsiaTheme="minorEastAsia"/>
                <w:color w:val="000000"/>
                <w:kern w:val="0"/>
              </w:rPr>
            </w:pPr>
            <w:r>
              <w:rPr>
                <w:rFonts w:hint="eastAsia" w:cs="宋体" w:asciiTheme="minorEastAsia" w:hAnsiTheme="minorEastAsia" w:eastAsiaTheme="minorEastAsia"/>
                <w:color w:val="000000"/>
                <w:kern w:val="0"/>
              </w:rPr>
              <w:t>深化设计</w:t>
            </w:r>
          </w:p>
        </w:tc>
        <w:tc>
          <w:tcPr>
            <w:tcW w:w="267" w:type="pct"/>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left"/>
              <w:rPr>
                <w:rFonts w:cs="宋体" w:asciiTheme="minorEastAsia" w:hAnsiTheme="minorEastAsia" w:eastAsiaTheme="minorEastAsia"/>
                <w:color w:val="000000"/>
                <w:kern w:val="0"/>
              </w:rPr>
            </w:pPr>
            <w:r>
              <w:rPr>
                <w:rFonts w:hint="eastAsia" w:cs="宋体" w:asciiTheme="minorEastAsia" w:hAnsiTheme="minorEastAsia" w:eastAsiaTheme="minorEastAsia"/>
                <w:color w:val="000000"/>
                <w:kern w:val="0"/>
              </w:rPr>
              <w:t>√</w:t>
            </w:r>
          </w:p>
        </w:tc>
        <w:tc>
          <w:tcPr>
            <w:tcW w:w="267" w:type="pct"/>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left"/>
              <w:rPr>
                <w:rFonts w:cs="宋体" w:asciiTheme="minorEastAsia" w:hAnsiTheme="minorEastAsia" w:eastAsiaTheme="minorEastAsia"/>
                <w:color w:val="000000"/>
                <w:kern w:val="0"/>
              </w:rPr>
            </w:pPr>
            <w:r>
              <w:rPr>
                <w:rFonts w:hint="eastAsia" w:cs="宋体" w:asciiTheme="minorEastAsia" w:hAnsiTheme="minorEastAsia" w:eastAsiaTheme="minorEastAsia"/>
                <w:color w:val="000000"/>
                <w:kern w:val="0"/>
              </w:rPr>
              <w:t>√</w:t>
            </w:r>
          </w:p>
        </w:tc>
        <w:tc>
          <w:tcPr>
            <w:tcW w:w="267" w:type="pct"/>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left"/>
              <w:rPr>
                <w:rFonts w:cs="宋体" w:asciiTheme="minorEastAsia" w:hAnsiTheme="minorEastAsia" w:eastAsiaTheme="minorEastAsia"/>
                <w:color w:val="000000"/>
                <w:kern w:val="0"/>
              </w:rPr>
            </w:pPr>
            <w:r>
              <w:rPr>
                <w:rFonts w:hint="eastAsia" w:cs="宋体" w:asciiTheme="minorEastAsia" w:hAnsiTheme="minorEastAsia" w:eastAsiaTheme="minorEastAsia"/>
                <w:color w:val="000000"/>
                <w:kern w:val="0"/>
              </w:rPr>
              <w:t>√</w:t>
            </w:r>
          </w:p>
        </w:tc>
        <w:tc>
          <w:tcPr>
            <w:tcW w:w="267" w:type="pct"/>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left"/>
              <w:rPr>
                <w:rFonts w:cs="宋体" w:asciiTheme="minorEastAsia" w:hAnsiTheme="minorEastAsia" w:eastAsiaTheme="minorEastAsia"/>
                <w:color w:val="000000"/>
                <w:kern w:val="0"/>
              </w:rPr>
            </w:pPr>
            <w:r>
              <w:rPr>
                <w:rFonts w:hint="eastAsia" w:cs="宋体" w:asciiTheme="minorEastAsia" w:hAnsiTheme="minorEastAsia" w:eastAsiaTheme="minorEastAsia"/>
                <w:color w:val="000000"/>
                <w:kern w:val="0"/>
              </w:rPr>
              <w:t>√</w:t>
            </w:r>
          </w:p>
        </w:tc>
        <w:tc>
          <w:tcPr>
            <w:tcW w:w="267" w:type="pct"/>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left"/>
              <w:rPr>
                <w:rFonts w:cs="宋体" w:asciiTheme="minorEastAsia" w:hAnsiTheme="minorEastAsia" w:eastAsiaTheme="minorEastAsia"/>
                <w:color w:val="000000"/>
                <w:kern w:val="0"/>
              </w:rPr>
            </w:pPr>
            <w:r>
              <w:rPr>
                <w:rFonts w:hint="eastAsia" w:cs="宋体" w:asciiTheme="minorEastAsia" w:hAnsiTheme="minorEastAsia" w:eastAsiaTheme="minorEastAsia"/>
                <w:color w:val="000000"/>
                <w:kern w:val="0"/>
              </w:rPr>
              <w:t>√</w:t>
            </w:r>
          </w:p>
        </w:tc>
        <w:tc>
          <w:tcPr>
            <w:tcW w:w="267" w:type="pct"/>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left"/>
              <w:rPr>
                <w:rFonts w:cs="宋体" w:asciiTheme="minorEastAsia" w:hAnsiTheme="minorEastAsia" w:eastAsiaTheme="minorEastAsia"/>
                <w:color w:val="000000"/>
                <w:kern w:val="0"/>
              </w:rPr>
            </w:pPr>
            <w:r>
              <w:rPr>
                <w:rFonts w:hint="eastAsia" w:cs="宋体" w:asciiTheme="minorEastAsia" w:hAnsiTheme="minorEastAsia" w:eastAsiaTheme="minorEastAsia"/>
                <w:color w:val="000000"/>
                <w:kern w:val="0"/>
              </w:rPr>
              <w:t>√</w:t>
            </w:r>
          </w:p>
        </w:tc>
        <w:tc>
          <w:tcPr>
            <w:tcW w:w="267" w:type="pct"/>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left"/>
              <w:rPr>
                <w:rFonts w:cs="宋体" w:asciiTheme="minorEastAsia" w:hAnsiTheme="minorEastAsia" w:eastAsiaTheme="minorEastAsia"/>
                <w:color w:val="000000"/>
                <w:kern w:val="0"/>
              </w:rPr>
            </w:pPr>
            <w:r>
              <w:rPr>
                <w:rFonts w:hint="eastAsia" w:cs="宋体" w:asciiTheme="minorEastAsia" w:hAnsiTheme="minorEastAsia" w:eastAsiaTheme="minorEastAsia"/>
                <w:color w:val="000000"/>
                <w:kern w:val="0"/>
              </w:rPr>
              <w:t>√</w:t>
            </w:r>
          </w:p>
        </w:tc>
        <w:tc>
          <w:tcPr>
            <w:tcW w:w="267" w:type="pct"/>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left"/>
              <w:rPr>
                <w:rFonts w:cs="宋体" w:asciiTheme="minorEastAsia" w:hAnsiTheme="minorEastAsia" w:eastAsiaTheme="minorEastAsia"/>
                <w:color w:val="000000"/>
                <w:kern w:val="0"/>
              </w:rPr>
            </w:pPr>
            <w:r>
              <w:rPr>
                <w:rFonts w:hint="eastAsia" w:cs="宋体" w:asciiTheme="minorEastAsia" w:hAnsiTheme="minorEastAsia" w:eastAsiaTheme="minorEastAsia"/>
                <w:color w:val="000000"/>
                <w:kern w:val="0"/>
              </w:rPr>
              <w:t>√</w:t>
            </w:r>
          </w:p>
        </w:tc>
        <w:tc>
          <w:tcPr>
            <w:tcW w:w="267" w:type="pct"/>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left"/>
              <w:rPr>
                <w:rFonts w:cs="宋体" w:asciiTheme="minorEastAsia" w:hAnsiTheme="minorEastAsia" w:eastAsiaTheme="minorEastAsia"/>
                <w:color w:val="000000"/>
                <w:kern w:val="0"/>
              </w:rPr>
            </w:pPr>
            <w:r>
              <w:rPr>
                <w:rFonts w:hint="eastAsia" w:cs="宋体" w:asciiTheme="minorEastAsia" w:hAnsiTheme="minorEastAsia" w:eastAsiaTheme="minorEastAsia"/>
                <w:color w:val="000000"/>
                <w:kern w:val="0"/>
              </w:rPr>
              <w:t>√</w:t>
            </w:r>
          </w:p>
        </w:tc>
        <w:tc>
          <w:tcPr>
            <w:tcW w:w="267" w:type="pct"/>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left"/>
              <w:rPr>
                <w:rFonts w:cs="宋体" w:asciiTheme="minorEastAsia" w:hAnsiTheme="minorEastAsia" w:eastAsiaTheme="minorEastAsia"/>
                <w:color w:val="000000"/>
                <w:kern w:val="0"/>
              </w:rPr>
            </w:pPr>
            <w:r>
              <w:rPr>
                <w:rFonts w:hint="eastAsia" w:cs="宋体" w:asciiTheme="minorEastAsia" w:hAnsiTheme="minorEastAsia" w:eastAsiaTheme="minorEastAsia"/>
                <w:color w:val="000000"/>
                <w:kern w:val="0"/>
              </w:rPr>
              <w:t>√</w:t>
            </w:r>
          </w:p>
        </w:tc>
        <w:tc>
          <w:tcPr>
            <w:tcW w:w="267" w:type="pct"/>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left"/>
              <w:rPr>
                <w:rFonts w:cs="宋体" w:asciiTheme="minorEastAsia" w:hAnsiTheme="minorEastAsia" w:eastAsiaTheme="minorEastAsia"/>
                <w:color w:val="000000"/>
                <w:kern w:val="0"/>
              </w:rPr>
            </w:pPr>
            <w:r>
              <w:rPr>
                <w:rFonts w:hint="eastAsia" w:cs="宋体" w:asciiTheme="minorEastAsia" w:hAnsiTheme="minorEastAsia" w:eastAsiaTheme="minorEastAsia"/>
                <w:color w:val="000000"/>
                <w:kern w:val="0"/>
              </w:rPr>
              <w:t>√</w:t>
            </w:r>
          </w:p>
        </w:tc>
        <w:tc>
          <w:tcPr>
            <w:tcW w:w="267" w:type="pct"/>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left"/>
              <w:rPr>
                <w:rFonts w:cs="宋体" w:asciiTheme="minorEastAsia" w:hAnsiTheme="minorEastAsia" w:eastAsiaTheme="minorEastAsia"/>
                <w:color w:val="000000"/>
                <w:kern w:val="0"/>
              </w:rPr>
            </w:pPr>
          </w:p>
        </w:tc>
        <w:tc>
          <w:tcPr>
            <w:tcW w:w="267" w:type="pct"/>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left"/>
              <w:rPr>
                <w:rFonts w:cs="宋体" w:asciiTheme="minorEastAsia" w:hAnsiTheme="minorEastAsia" w:eastAsiaTheme="minorEastAsia"/>
                <w:color w:val="000000"/>
                <w:kern w:val="0"/>
              </w:rPr>
            </w:pPr>
            <w:r>
              <w:rPr>
                <w:rFonts w:hint="eastAsia" w:cs="宋体" w:asciiTheme="minorEastAsia" w:hAnsiTheme="minorEastAsia" w:eastAsiaTheme="minorEastAsia"/>
                <w:color w:val="000000"/>
                <w:kern w:val="0"/>
              </w:rPr>
              <w:t>√</w:t>
            </w:r>
          </w:p>
        </w:tc>
        <w:tc>
          <w:tcPr>
            <w:tcW w:w="267" w:type="pct"/>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left"/>
              <w:rPr>
                <w:rFonts w:cs="宋体" w:asciiTheme="minorEastAsia" w:hAnsiTheme="minorEastAsia" w:eastAsiaTheme="minorEastAsia"/>
                <w:color w:val="000000"/>
                <w:kern w:val="0"/>
              </w:rPr>
            </w:pPr>
          </w:p>
        </w:tc>
        <w:tc>
          <w:tcPr>
            <w:tcW w:w="267" w:type="pct"/>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left"/>
              <w:rPr>
                <w:rFonts w:asciiTheme="minorEastAsia" w:hAnsiTheme="minorEastAsia" w:eastAsiaTheme="minorEastAsia"/>
                <w:kern w:val="0"/>
              </w:rPr>
            </w:pPr>
          </w:p>
        </w:tc>
      </w:tr>
      <w:tr>
        <w:tblPrEx>
          <w:tblCellMar>
            <w:top w:w="0" w:type="dxa"/>
            <w:left w:w="108" w:type="dxa"/>
            <w:bottom w:w="0" w:type="dxa"/>
            <w:right w:w="108" w:type="dxa"/>
          </w:tblCellMar>
        </w:tblPrEx>
        <w:trPr>
          <w:trHeight w:val="270" w:hRule="atLeast"/>
        </w:trPr>
        <w:tc>
          <w:tcPr>
            <w:tcW w:w="992" w:type="pct"/>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left"/>
              <w:rPr>
                <w:rFonts w:cs="宋体" w:asciiTheme="minorEastAsia" w:hAnsiTheme="minorEastAsia" w:eastAsiaTheme="minorEastAsia"/>
                <w:color w:val="000000"/>
                <w:kern w:val="0"/>
              </w:rPr>
            </w:pPr>
            <w:r>
              <w:rPr>
                <w:rFonts w:hint="eastAsia" w:cs="宋体" w:asciiTheme="minorEastAsia" w:hAnsiTheme="minorEastAsia" w:eastAsiaTheme="minorEastAsia"/>
                <w:color w:val="000000"/>
                <w:kern w:val="0"/>
              </w:rPr>
              <w:t>施工</w:t>
            </w:r>
          </w:p>
        </w:tc>
        <w:tc>
          <w:tcPr>
            <w:tcW w:w="267" w:type="pct"/>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left"/>
              <w:rPr>
                <w:rFonts w:cs="宋体" w:asciiTheme="minorEastAsia" w:hAnsiTheme="minorEastAsia" w:eastAsiaTheme="minorEastAsia"/>
                <w:color w:val="000000"/>
                <w:kern w:val="0"/>
              </w:rPr>
            </w:pPr>
            <w:r>
              <w:rPr>
                <w:rFonts w:hint="eastAsia" w:cs="宋体" w:asciiTheme="minorEastAsia" w:hAnsiTheme="minorEastAsia" w:eastAsiaTheme="minorEastAsia"/>
                <w:color w:val="000000"/>
                <w:kern w:val="0"/>
              </w:rPr>
              <w:t>√</w:t>
            </w:r>
          </w:p>
        </w:tc>
        <w:tc>
          <w:tcPr>
            <w:tcW w:w="267" w:type="pct"/>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left"/>
              <w:rPr>
                <w:rFonts w:cs="宋体" w:asciiTheme="minorEastAsia" w:hAnsiTheme="minorEastAsia" w:eastAsiaTheme="minorEastAsia"/>
                <w:color w:val="000000"/>
                <w:kern w:val="0"/>
              </w:rPr>
            </w:pPr>
            <w:r>
              <w:rPr>
                <w:rFonts w:hint="eastAsia" w:cs="宋体" w:asciiTheme="minorEastAsia" w:hAnsiTheme="minorEastAsia" w:eastAsiaTheme="minorEastAsia"/>
                <w:color w:val="000000"/>
                <w:kern w:val="0"/>
              </w:rPr>
              <w:t>√</w:t>
            </w:r>
          </w:p>
        </w:tc>
        <w:tc>
          <w:tcPr>
            <w:tcW w:w="267" w:type="pct"/>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left"/>
              <w:rPr>
                <w:rFonts w:cs="宋体" w:asciiTheme="minorEastAsia" w:hAnsiTheme="minorEastAsia" w:eastAsiaTheme="minorEastAsia"/>
                <w:color w:val="000000"/>
                <w:kern w:val="0"/>
              </w:rPr>
            </w:pPr>
            <w:r>
              <w:rPr>
                <w:rFonts w:hint="eastAsia" w:cs="宋体" w:asciiTheme="minorEastAsia" w:hAnsiTheme="minorEastAsia" w:eastAsiaTheme="minorEastAsia"/>
                <w:color w:val="000000"/>
                <w:kern w:val="0"/>
              </w:rPr>
              <w:t>√</w:t>
            </w:r>
          </w:p>
        </w:tc>
        <w:tc>
          <w:tcPr>
            <w:tcW w:w="267" w:type="pct"/>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left"/>
              <w:rPr>
                <w:rFonts w:cs="宋体" w:asciiTheme="minorEastAsia" w:hAnsiTheme="minorEastAsia" w:eastAsiaTheme="minorEastAsia"/>
                <w:color w:val="000000"/>
                <w:kern w:val="0"/>
              </w:rPr>
            </w:pPr>
            <w:r>
              <w:rPr>
                <w:rFonts w:hint="eastAsia" w:cs="宋体" w:asciiTheme="minorEastAsia" w:hAnsiTheme="minorEastAsia" w:eastAsiaTheme="minorEastAsia"/>
                <w:color w:val="000000"/>
                <w:kern w:val="0"/>
              </w:rPr>
              <w:t>√</w:t>
            </w:r>
          </w:p>
        </w:tc>
        <w:tc>
          <w:tcPr>
            <w:tcW w:w="267" w:type="pct"/>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left"/>
              <w:rPr>
                <w:rFonts w:cs="宋体" w:asciiTheme="minorEastAsia" w:hAnsiTheme="minorEastAsia" w:eastAsiaTheme="minorEastAsia"/>
                <w:color w:val="000000"/>
                <w:kern w:val="0"/>
              </w:rPr>
            </w:pPr>
            <w:r>
              <w:rPr>
                <w:rFonts w:hint="eastAsia" w:cs="宋体" w:asciiTheme="minorEastAsia" w:hAnsiTheme="minorEastAsia" w:eastAsiaTheme="minorEastAsia"/>
                <w:color w:val="000000"/>
                <w:kern w:val="0"/>
              </w:rPr>
              <w:t>√</w:t>
            </w:r>
          </w:p>
        </w:tc>
        <w:tc>
          <w:tcPr>
            <w:tcW w:w="267" w:type="pct"/>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left"/>
              <w:rPr>
                <w:rFonts w:cs="宋体" w:asciiTheme="minorEastAsia" w:hAnsiTheme="minorEastAsia" w:eastAsiaTheme="minorEastAsia"/>
                <w:color w:val="000000"/>
                <w:kern w:val="0"/>
              </w:rPr>
            </w:pPr>
            <w:r>
              <w:rPr>
                <w:rFonts w:hint="eastAsia" w:cs="宋体" w:asciiTheme="minorEastAsia" w:hAnsiTheme="minorEastAsia" w:eastAsiaTheme="minorEastAsia"/>
                <w:color w:val="000000"/>
                <w:kern w:val="0"/>
              </w:rPr>
              <w:t>√</w:t>
            </w:r>
          </w:p>
        </w:tc>
        <w:tc>
          <w:tcPr>
            <w:tcW w:w="267" w:type="pct"/>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left"/>
              <w:rPr>
                <w:rFonts w:cs="宋体" w:asciiTheme="minorEastAsia" w:hAnsiTheme="minorEastAsia" w:eastAsiaTheme="minorEastAsia"/>
                <w:color w:val="000000"/>
                <w:kern w:val="0"/>
              </w:rPr>
            </w:pPr>
            <w:r>
              <w:rPr>
                <w:rFonts w:hint="eastAsia" w:cs="宋体" w:asciiTheme="minorEastAsia" w:hAnsiTheme="minorEastAsia" w:eastAsiaTheme="minorEastAsia"/>
                <w:color w:val="000000"/>
                <w:kern w:val="0"/>
              </w:rPr>
              <w:t>√</w:t>
            </w:r>
          </w:p>
        </w:tc>
        <w:tc>
          <w:tcPr>
            <w:tcW w:w="267" w:type="pct"/>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left"/>
              <w:rPr>
                <w:rFonts w:cs="宋体" w:asciiTheme="minorEastAsia" w:hAnsiTheme="minorEastAsia" w:eastAsiaTheme="minorEastAsia"/>
                <w:color w:val="000000"/>
                <w:kern w:val="0"/>
              </w:rPr>
            </w:pPr>
            <w:r>
              <w:rPr>
                <w:rFonts w:hint="eastAsia" w:cs="宋体" w:asciiTheme="minorEastAsia" w:hAnsiTheme="minorEastAsia" w:eastAsiaTheme="minorEastAsia"/>
                <w:color w:val="000000"/>
                <w:kern w:val="0"/>
              </w:rPr>
              <w:t>√</w:t>
            </w:r>
          </w:p>
        </w:tc>
        <w:tc>
          <w:tcPr>
            <w:tcW w:w="267" w:type="pct"/>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left"/>
              <w:rPr>
                <w:rFonts w:cs="宋体" w:asciiTheme="minorEastAsia" w:hAnsiTheme="minorEastAsia" w:eastAsiaTheme="minorEastAsia"/>
                <w:color w:val="000000"/>
                <w:kern w:val="0"/>
              </w:rPr>
            </w:pPr>
            <w:r>
              <w:rPr>
                <w:rFonts w:hint="eastAsia" w:cs="宋体" w:asciiTheme="minorEastAsia" w:hAnsiTheme="minorEastAsia" w:eastAsiaTheme="minorEastAsia"/>
                <w:color w:val="000000"/>
                <w:kern w:val="0"/>
              </w:rPr>
              <w:t>√</w:t>
            </w:r>
          </w:p>
        </w:tc>
        <w:tc>
          <w:tcPr>
            <w:tcW w:w="267" w:type="pct"/>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left"/>
              <w:rPr>
                <w:rFonts w:cs="宋体" w:asciiTheme="minorEastAsia" w:hAnsiTheme="minorEastAsia" w:eastAsiaTheme="minorEastAsia"/>
                <w:color w:val="000000"/>
                <w:kern w:val="0"/>
              </w:rPr>
            </w:pPr>
            <w:r>
              <w:rPr>
                <w:rFonts w:hint="eastAsia" w:cs="宋体" w:asciiTheme="minorEastAsia" w:hAnsiTheme="minorEastAsia" w:eastAsiaTheme="minorEastAsia"/>
                <w:color w:val="000000"/>
                <w:kern w:val="0"/>
              </w:rPr>
              <w:t>√</w:t>
            </w:r>
          </w:p>
        </w:tc>
        <w:tc>
          <w:tcPr>
            <w:tcW w:w="267" w:type="pct"/>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left"/>
              <w:rPr>
                <w:rFonts w:cs="宋体" w:asciiTheme="minorEastAsia" w:hAnsiTheme="minorEastAsia" w:eastAsiaTheme="minorEastAsia"/>
                <w:color w:val="000000"/>
                <w:kern w:val="0"/>
              </w:rPr>
            </w:pPr>
            <w:r>
              <w:rPr>
                <w:rFonts w:hint="eastAsia" w:cs="宋体" w:asciiTheme="minorEastAsia" w:hAnsiTheme="minorEastAsia" w:eastAsiaTheme="minorEastAsia"/>
                <w:color w:val="000000"/>
                <w:kern w:val="0"/>
              </w:rPr>
              <w:t>√</w:t>
            </w:r>
          </w:p>
        </w:tc>
        <w:tc>
          <w:tcPr>
            <w:tcW w:w="267" w:type="pct"/>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left"/>
              <w:rPr>
                <w:rFonts w:cs="宋体" w:asciiTheme="minorEastAsia" w:hAnsiTheme="minorEastAsia" w:eastAsiaTheme="minorEastAsia"/>
                <w:color w:val="000000"/>
                <w:kern w:val="0"/>
              </w:rPr>
            </w:pPr>
          </w:p>
        </w:tc>
        <w:tc>
          <w:tcPr>
            <w:tcW w:w="267" w:type="pct"/>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left"/>
              <w:rPr>
                <w:rFonts w:cs="宋体" w:asciiTheme="minorEastAsia" w:hAnsiTheme="minorEastAsia" w:eastAsiaTheme="minorEastAsia"/>
                <w:color w:val="000000"/>
                <w:kern w:val="0"/>
              </w:rPr>
            </w:pPr>
            <w:r>
              <w:rPr>
                <w:rFonts w:hint="eastAsia" w:cs="宋体" w:asciiTheme="minorEastAsia" w:hAnsiTheme="minorEastAsia" w:eastAsiaTheme="minorEastAsia"/>
                <w:color w:val="000000"/>
                <w:kern w:val="0"/>
              </w:rPr>
              <w:t>√</w:t>
            </w:r>
          </w:p>
        </w:tc>
        <w:tc>
          <w:tcPr>
            <w:tcW w:w="267" w:type="pct"/>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left"/>
              <w:rPr>
                <w:rFonts w:cs="宋体" w:asciiTheme="minorEastAsia" w:hAnsiTheme="minorEastAsia" w:eastAsiaTheme="minorEastAsia"/>
                <w:color w:val="000000"/>
                <w:kern w:val="0"/>
              </w:rPr>
            </w:pPr>
          </w:p>
        </w:tc>
        <w:tc>
          <w:tcPr>
            <w:tcW w:w="267" w:type="pct"/>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left"/>
              <w:rPr>
                <w:rFonts w:asciiTheme="minorEastAsia" w:hAnsiTheme="minorEastAsia" w:eastAsiaTheme="minorEastAsia"/>
                <w:kern w:val="0"/>
              </w:rPr>
            </w:pPr>
          </w:p>
        </w:tc>
      </w:tr>
      <w:tr>
        <w:tblPrEx>
          <w:tblCellMar>
            <w:top w:w="0" w:type="dxa"/>
            <w:left w:w="108" w:type="dxa"/>
            <w:bottom w:w="0" w:type="dxa"/>
            <w:right w:w="108" w:type="dxa"/>
          </w:tblCellMar>
        </w:tblPrEx>
        <w:trPr>
          <w:trHeight w:val="270" w:hRule="atLeast"/>
        </w:trPr>
        <w:tc>
          <w:tcPr>
            <w:tcW w:w="992" w:type="pct"/>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left"/>
              <w:rPr>
                <w:rFonts w:cs="宋体" w:asciiTheme="minorEastAsia" w:hAnsiTheme="minorEastAsia" w:eastAsiaTheme="minorEastAsia"/>
                <w:color w:val="000000"/>
                <w:kern w:val="0"/>
              </w:rPr>
            </w:pPr>
            <w:r>
              <w:rPr>
                <w:rFonts w:hint="eastAsia" w:cs="宋体" w:asciiTheme="minorEastAsia" w:hAnsiTheme="minorEastAsia" w:eastAsiaTheme="minorEastAsia"/>
                <w:color w:val="000000"/>
                <w:kern w:val="0"/>
              </w:rPr>
              <w:t>运营</w:t>
            </w:r>
          </w:p>
        </w:tc>
        <w:tc>
          <w:tcPr>
            <w:tcW w:w="267" w:type="pct"/>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left"/>
              <w:rPr>
                <w:rFonts w:cs="宋体" w:asciiTheme="minorEastAsia" w:hAnsiTheme="minorEastAsia" w:eastAsiaTheme="minorEastAsia"/>
                <w:color w:val="000000"/>
                <w:kern w:val="0"/>
              </w:rPr>
            </w:pPr>
          </w:p>
        </w:tc>
        <w:tc>
          <w:tcPr>
            <w:tcW w:w="267" w:type="pct"/>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left"/>
              <w:rPr>
                <w:rFonts w:asciiTheme="minorEastAsia" w:hAnsiTheme="minorEastAsia" w:eastAsiaTheme="minorEastAsia"/>
                <w:kern w:val="0"/>
              </w:rPr>
            </w:pPr>
          </w:p>
        </w:tc>
        <w:tc>
          <w:tcPr>
            <w:tcW w:w="267" w:type="pct"/>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left"/>
              <w:rPr>
                <w:rFonts w:asciiTheme="minorEastAsia" w:hAnsiTheme="minorEastAsia" w:eastAsiaTheme="minorEastAsia"/>
                <w:kern w:val="0"/>
              </w:rPr>
            </w:pPr>
          </w:p>
        </w:tc>
        <w:tc>
          <w:tcPr>
            <w:tcW w:w="267" w:type="pct"/>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left"/>
              <w:rPr>
                <w:rFonts w:asciiTheme="minorEastAsia" w:hAnsiTheme="minorEastAsia" w:eastAsiaTheme="minorEastAsia"/>
                <w:kern w:val="0"/>
              </w:rPr>
            </w:pPr>
          </w:p>
        </w:tc>
        <w:tc>
          <w:tcPr>
            <w:tcW w:w="267" w:type="pct"/>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left"/>
              <w:rPr>
                <w:rFonts w:asciiTheme="minorEastAsia" w:hAnsiTheme="minorEastAsia" w:eastAsiaTheme="minorEastAsia"/>
                <w:kern w:val="0"/>
              </w:rPr>
            </w:pPr>
          </w:p>
        </w:tc>
        <w:tc>
          <w:tcPr>
            <w:tcW w:w="267" w:type="pct"/>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left"/>
              <w:rPr>
                <w:rFonts w:asciiTheme="minorEastAsia" w:hAnsiTheme="minorEastAsia" w:eastAsiaTheme="minorEastAsia"/>
                <w:kern w:val="0"/>
              </w:rPr>
            </w:pPr>
          </w:p>
        </w:tc>
        <w:tc>
          <w:tcPr>
            <w:tcW w:w="267" w:type="pct"/>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left"/>
              <w:rPr>
                <w:rFonts w:asciiTheme="minorEastAsia" w:hAnsiTheme="minorEastAsia" w:eastAsiaTheme="minorEastAsia"/>
                <w:kern w:val="0"/>
              </w:rPr>
            </w:pPr>
          </w:p>
        </w:tc>
        <w:tc>
          <w:tcPr>
            <w:tcW w:w="267" w:type="pct"/>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left"/>
              <w:rPr>
                <w:rFonts w:asciiTheme="minorEastAsia" w:hAnsiTheme="minorEastAsia" w:eastAsiaTheme="minorEastAsia"/>
                <w:kern w:val="0"/>
              </w:rPr>
            </w:pPr>
          </w:p>
        </w:tc>
        <w:tc>
          <w:tcPr>
            <w:tcW w:w="267" w:type="pct"/>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left"/>
              <w:rPr>
                <w:rFonts w:asciiTheme="minorEastAsia" w:hAnsiTheme="minorEastAsia" w:eastAsiaTheme="minorEastAsia"/>
                <w:kern w:val="0"/>
              </w:rPr>
            </w:pPr>
          </w:p>
        </w:tc>
        <w:tc>
          <w:tcPr>
            <w:tcW w:w="267" w:type="pct"/>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left"/>
              <w:rPr>
                <w:rFonts w:asciiTheme="minorEastAsia" w:hAnsiTheme="minorEastAsia" w:eastAsiaTheme="minorEastAsia"/>
                <w:kern w:val="0"/>
              </w:rPr>
            </w:pPr>
          </w:p>
        </w:tc>
        <w:tc>
          <w:tcPr>
            <w:tcW w:w="267" w:type="pct"/>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left"/>
              <w:rPr>
                <w:rFonts w:asciiTheme="minorEastAsia" w:hAnsiTheme="minorEastAsia" w:eastAsiaTheme="minorEastAsia"/>
                <w:kern w:val="0"/>
              </w:rPr>
            </w:pPr>
          </w:p>
        </w:tc>
        <w:tc>
          <w:tcPr>
            <w:tcW w:w="267" w:type="pct"/>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left"/>
              <w:rPr>
                <w:rFonts w:asciiTheme="minorEastAsia" w:hAnsiTheme="minorEastAsia" w:eastAsiaTheme="minorEastAsia"/>
                <w:kern w:val="0"/>
              </w:rPr>
            </w:pPr>
          </w:p>
        </w:tc>
        <w:tc>
          <w:tcPr>
            <w:tcW w:w="267" w:type="pct"/>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left"/>
              <w:rPr>
                <w:rFonts w:asciiTheme="minorEastAsia" w:hAnsiTheme="minorEastAsia" w:eastAsiaTheme="minorEastAsia"/>
                <w:kern w:val="0"/>
              </w:rPr>
            </w:pPr>
          </w:p>
        </w:tc>
        <w:tc>
          <w:tcPr>
            <w:tcW w:w="267" w:type="pct"/>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left"/>
              <w:rPr>
                <w:rFonts w:cs="宋体" w:asciiTheme="minorEastAsia" w:hAnsiTheme="minorEastAsia" w:eastAsiaTheme="minorEastAsia"/>
                <w:color w:val="000000"/>
                <w:kern w:val="0"/>
              </w:rPr>
            </w:pPr>
            <w:r>
              <w:rPr>
                <w:rFonts w:hint="eastAsia" w:cs="宋体" w:asciiTheme="minorEastAsia" w:hAnsiTheme="minorEastAsia" w:eastAsiaTheme="minorEastAsia"/>
                <w:color w:val="000000"/>
                <w:kern w:val="0"/>
              </w:rPr>
              <w:t>√</w:t>
            </w:r>
          </w:p>
        </w:tc>
        <w:tc>
          <w:tcPr>
            <w:tcW w:w="267" w:type="pct"/>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left"/>
              <w:rPr>
                <w:rFonts w:cs="宋体" w:asciiTheme="minorEastAsia" w:hAnsiTheme="minorEastAsia" w:eastAsiaTheme="minorEastAsia"/>
                <w:color w:val="000000"/>
                <w:kern w:val="0"/>
              </w:rPr>
            </w:pPr>
            <w:r>
              <w:rPr>
                <w:rFonts w:hint="eastAsia" w:cs="宋体" w:asciiTheme="minorEastAsia" w:hAnsiTheme="minorEastAsia" w:eastAsiaTheme="minorEastAsia"/>
                <w:color w:val="000000"/>
                <w:kern w:val="0"/>
              </w:rPr>
              <w:t>√</w:t>
            </w:r>
          </w:p>
        </w:tc>
      </w:tr>
    </w:tbl>
    <w:p>
      <w:pPr>
        <w:pStyle w:val="171"/>
        <w:spacing w:after="120"/>
        <w:ind w:firstLine="0" w:firstLineChars="0"/>
        <w:rPr>
          <w:rFonts w:hint="eastAsia" w:asciiTheme="minorEastAsia" w:hAnsiTheme="minorEastAsia" w:eastAsiaTheme="minorEastAsia"/>
          <w:szCs w:val="21"/>
        </w:rPr>
      </w:pPr>
      <w:r>
        <w:rPr>
          <w:rFonts w:hint="eastAsia" w:asciiTheme="minorEastAsia" w:hAnsiTheme="minorEastAsia" w:eastAsiaTheme="minorEastAsia"/>
          <w:szCs w:val="21"/>
        </w:rPr>
        <w:t>注：表中√表示如果有该任务节点就需要提交该模型。景观模型应含室外管线及其构筑物。</w:t>
      </w:r>
    </w:p>
    <w:p>
      <w:pPr>
        <w:pStyle w:val="87"/>
        <w:keepNext w:val="0"/>
        <w:keepLines w:val="0"/>
        <w:pageBreakBefore w:val="0"/>
        <w:widowControl w:val="0"/>
        <w:kinsoku/>
        <w:wordWrap/>
        <w:overflowPunct/>
        <w:topLinePunct w:val="0"/>
        <w:bidi w:val="0"/>
        <w:snapToGrid/>
        <w:spacing w:line="312" w:lineRule="auto"/>
        <w:textAlignment w:val="auto"/>
        <w:rPr>
          <w:color w:val="auto"/>
          <w:kern w:val="2"/>
        </w:rPr>
      </w:pPr>
      <w:r>
        <w:rPr>
          <w:rFonts w:eastAsiaTheme="minorEastAsia"/>
          <w:b/>
          <w:color w:val="auto"/>
          <w:kern w:val="2"/>
        </w:rPr>
        <w:t>4.2.</w:t>
      </w:r>
      <w:r>
        <w:rPr>
          <w:rFonts w:hint="eastAsia" w:eastAsiaTheme="minorEastAsia"/>
          <w:b/>
          <w:color w:val="auto"/>
          <w:kern w:val="2"/>
        </w:rPr>
        <w:t xml:space="preserve">4 </w:t>
      </w:r>
      <w:r>
        <w:rPr>
          <w:rFonts w:hint="eastAsia" w:asciiTheme="minorEastAsia" w:hAnsiTheme="minorEastAsia" w:eastAsiaTheme="minorEastAsia"/>
          <w:bCs/>
        </w:rPr>
        <w:t xml:space="preserve"> </w:t>
      </w:r>
      <w:r>
        <w:rPr>
          <w:rFonts w:hint="eastAsia"/>
          <w:color w:val="auto"/>
          <w:kern w:val="2"/>
        </w:rPr>
        <w:t>各阶段BIM模型创建时应传递前阶段BIM模型的相关信息。后阶段的信息宜在前阶段的基本信息上以“添加”和“修改”的方式完成。具体要求如下：</w:t>
      </w:r>
      <w:r>
        <w:rPr>
          <w:color w:val="auto"/>
          <w:kern w:val="2"/>
        </w:rPr>
        <w:t xml:space="preserve"> </w:t>
      </w:r>
    </w:p>
    <w:p>
      <w:pPr>
        <w:pStyle w:val="87"/>
        <w:keepNext w:val="0"/>
        <w:keepLines w:val="0"/>
        <w:pageBreakBefore w:val="0"/>
        <w:widowControl w:val="0"/>
        <w:kinsoku/>
        <w:wordWrap/>
        <w:overflowPunct/>
        <w:topLinePunct w:val="0"/>
        <w:bidi w:val="0"/>
        <w:snapToGrid/>
        <w:spacing w:line="312" w:lineRule="auto"/>
        <w:ind w:firstLine="482" w:firstLineChars="200"/>
        <w:textAlignment w:val="auto"/>
      </w:pPr>
      <w:r>
        <w:rPr>
          <w:rFonts w:hint="eastAsia"/>
          <w:b/>
          <w:color w:val="auto"/>
          <w:kern w:val="2"/>
        </w:rPr>
        <w:t>1</w:t>
      </w:r>
      <w:r>
        <w:rPr>
          <w:rFonts w:hint="eastAsia"/>
        </w:rPr>
        <w:t xml:space="preserve"> 施工图设计阶段</w:t>
      </w:r>
      <w:r>
        <w:t>BIM</w:t>
      </w:r>
      <w:r>
        <w:rPr>
          <w:rFonts w:hint="eastAsia"/>
        </w:rPr>
        <w:t>模型宜在方案或初步设计的</w:t>
      </w:r>
      <w:r>
        <w:t>BIM</w:t>
      </w:r>
      <w:r>
        <w:rPr>
          <w:rFonts w:hint="eastAsia"/>
        </w:rPr>
        <w:t>模型基础上，通过增加或细化模型元素创建；</w:t>
      </w:r>
      <w:r>
        <w:t xml:space="preserve"> </w:t>
      </w:r>
    </w:p>
    <w:p>
      <w:pPr>
        <w:keepNext w:val="0"/>
        <w:keepLines w:val="0"/>
        <w:pageBreakBefore w:val="0"/>
        <w:widowControl w:val="0"/>
        <w:kinsoku/>
        <w:wordWrap/>
        <w:overflowPunct/>
        <w:topLinePunct w:val="0"/>
        <w:bidi w:val="0"/>
        <w:snapToGrid/>
        <w:spacing w:line="312" w:lineRule="auto"/>
        <w:ind w:firstLine="482" w:firstLineChars="200"/>
        <w:textAlignment w:val="auto"/>
        <w:rPr>
          <w:rFonts w:ascii="Times New Roman" w:hAnsi="Times New Roman"/>
          <w:sz w:val="24"/>
        </w:rPr>
      </w:pPr>
      <w:r>
        <w:rPr>
          <w:rFonts w:hint="eastAsia" w:ascii="Times New Roman" w:hAnsi="Times New Roman"/>
          <w:b/>
          <w:sz w:val="24"/>
          <w:szCs w:val="24"/>
        </w:rPr>
        <w:t xml:space="preserve">2 </w:t>
      </w:r>
      <w:r>
        <w:rPr>
          <w:rFonts w:hint="eastAsia" w:ascii="Times New Roman" w:hAnsi="Times New Roman"/>
          <w:sz w:val="24"/>
        </w:rPr>
        <w:t>深化设计阶段BIM模型宜在施工图设计BIM模型基础上，通过增加或细化模型元素创建；</w:t>
      </w:r>
    </w:p>
    <w:p>
      <w:pPr>
        <w:keepNext w:val="0"/>
        <w:keepLines w:val="0"/>
        <w:pageBreakBefore w:val="0"/>
        <w:widowControl w:val="0"/>
        <w:kinsoku/>
        <w:wordWrap/>
        <w:overflowPunct/>
        <w:topLinePunct w:val="0"/>
        <w:bidi w:val="0"/>
        <w:snapToGrid/>
        <w:spacing w:line="312" w:lineRule="auto"/>
        <w:ind w:firstLine="482" w:firstLineChars="200"/>
        <w:textAlignment w:val="auto"/>
        <w:rPr>
          <w:rFonts w:ascii="Times New Roman" w:hAnsi="Times New Roman"/>
          <w:sz w:val="24"/>
        </w:rPr>
      </w:pPr>
      <w:r>
        <w:rPr>
          <w:rFonts w:hint="eastAsia" w:ascii="Times New Roman" w:hAnsi="Times New Roman"/>
          <w:b/>
          <w:sz w:val="24"/>
          <w:szCs w:val="24"/>
        </w:rPr>
        <w:t>3</w:t>
      </w:r>
      <w:r>
        <w:rPr>
          <w:rFonts w:hint="eastAsia" w:ascii="Times New Roman" w:hAnsi="Times New Roman"/>
          <w:b/>
          <w:bCs/>
          <w:sz w:val="24"/>
        </w:rPr>
        <w:t xml:space="preserve"> </w:t>
      </w:r>
      <w:r>
        <w:rPr>
          <w:rFonts w:hint="eastAsia" w:ascii="Times New Roman" w:hAnsi="Times New Roman"/>
          <w:sz w:val="24"/>
        </w:rPr>
        <w:t>施工阶段</w:t>
      </w:r>
      <w:r>
        <w:rPr>
          <w:rFonts w:ascii="Times New Roman" w:hAnsi="Times New Roman"/>
          <w:sz w:val="24"/>
        </w:rPr>
        <w:t>BIM</w:t>
      </w:r>
      <w:r>
        <w:rPr>
          <w:rFonts w:hint="eastAsia" w:ascii="Times New Roman" w:hAnsi="Times New Roman"/>
          <w:sz w:val="24"/>
        </w:rPr>
        <w:t>模型宜在施工图设计</w:t>
      </w:r>
      <w:r>
        <w:rPr>
          <w:rFonts w:ascii="Times New Roman" w:hAnsi="Times New Roman"/>
          <w:sz w:val="24"/>
        </w:rPr>
        <w:t>BIM</w:t>
      </w:r>
      <w:r>
        <w:rPr>
          <w:rFonts w:hint="eastAsia" w:ascii="Times New Roman" w:hAnsi="Times New Roman"/>
          <w:sz w:val="24"/>
        </w:rPr>
        <w:t>模型或深化设计</w:t>
      </w:r>
      <w:r>
        <w:rPr>
          <w:rFonts w:ascii="Times New Roman" w:hAnsi="Times New Roman"/>
          <w:sz w:val="24"/>
        </w:rPr>
        <w:t>BIM</w:t>
      </w:r>
      <w:r>
        <w:rPr>
          <w:rFonts w:hint="eastAsia" w:ascii="Times New Roman" w:hAnsi="Times New Roman"/>
          <w:sz w:val="24"/>
        </w:rPr>
        <w:t>模型基础上创建。可按施工需要对模型元素进行必要的切分或合并处理，并在施工过程中对模型及模型元素动态附加或关联施工信息；</w:t>
      </w:r>
      <w:r>
        <w:rPr>
          <w:rFonts w:ascii="Times New Roman" w:hAnsi="Times New Roman"/>
          <w:sz w:val="24"/>
        </w:rPr>
        <w:t xml:space="preserve"> </w:t>
      </w:r>
    </w:p>
    <w:p>
      <w:pPr>
        <w:keepNext w:val="0"/>
        <w:keepLines w:val="0"/>
        <w:pageBreakBefore w:val="0"/>
        <w:widowControl w:val="0"/>
        <w:kinsoku/>
        <w:wordWrap/>
        <w:overflowPunct/>
        <w:topLinePunct w:val="0"/>
        <w:bidi w:val="0"/>
        <w:snapToGrid/>
        <w:spacing w:line="312" w:lineRule="auto"/>
        <w:ind w:firstLine="482" w:firstLineChars="200"/>
        <w:textAlignment w:val="auto"/>
        <w:rPr>
          <w:rFonts w:ascii="Times New Roman" w:hAnsi="Times New Roman"/>
          <w:sz w:val="24"/>
        </w:rPr>
      </w:pPr>
      <w:r>
        <w:rPr>
          <w:rFonts w:hint="eastAsia" w:ascii="Times New Roman" w:hAnsi="Times New Roman"/>
          <w:b/>
          <w:sz w:val="24"/>
          <w:szCs w:val="24"/>
        </w:rPr>
        <w:t xml:space="preserve">4 </w:t>
      </w:r>
      <w:r>
        <w:rPr>
          <w:rFonts w:hint="eastAsia" w:ascii="Times New Roman" w:hAnsi="Times New Roman"/>
          <w:sz w:val="24"/>
        </w:rPr>
        <w:t>竣工模型宜在施工阶段模型基础上，根据项目竣工验收需求，通过增加或删除相关信息创建；</w:t>
      </w:r>
      <w:r>
        <w:rPr>
          <w:rFonts w:ascii="Times New Roman" w:hAnsi="Times New Roman"/>
          <w:sz w:val="24"/>
        </w:rPr>
        <w:t xml:space="preserve"> </w:t>
      </w:r>
    </w:p>
    <w:p>
      <w:pPr>
        <w:keepNext w:val="0"/>
        <w:keepLines w:val="0"/>
        <w:pageBreakBefore w:val="0"/>
        <w:widowControl w:val="0"/>
        <w:kinsoku/>
        <w:wordWrap/>
        <w:overflowPunct/>
        <w:topLinePunct w:val="0"/>
        <w:bidi w:val="0"/>
        <w:snapToGrid/>
        <w:spacing w:line="312" w:lineRule="auto"/>
        <w:ind w:firstLine="482" w:firstLineChars="200"/>
        <w:textAlignment w:val="auto"/>
        <w:rPr>
          <w:rFonts w:hint="eastAsia" w:ascii="Times New Roman" w:hAnsi="Times New Roman"/>
          <w:sz w:val="24"/>
        </w:rPr>
      </w:pPr>
      <w:r>
        <w:rPr>
          <w:rFonts w:hint="eastAsia" w:ascii="Times New Roman" w:hAnsi="Times New Roman"/>
          <w:b/>
          <w:sz w:val="24"/>
          <w:szCs w:val="24"/>
        </w:rPr>
        <w:t xml:space="preserve">5 </w:t>
      </w:r>
      <w:r>
        <w:rPr>
          <w:rFonts w:hint="eastAsia" w:ascii="Times New Roman" w:hAnsi="Times New Roman"/>
          <w:sz w:val="24"/>
        </w:rPr>
        <w:t>运营模型宜在前阶段模型基础上，根据运营的需求，通过增加或删除相关信息创建。</w:t>
      </w:r>
    </w:p>
    <w:p>
      <w:pPr>
        <w:pStyle w:val="87"/>
        <w:keepNext w:val="0"/>
        <w:keepLines w:val="0"/>
        <w:pageBreakBefore w:val="0"/>
        <w:widowControl w:val="0"/>
        <w:kinsoku/>
        <w:wordWrap/>
        <w:overflowPunct/>
        <w:topLinePunct w:val="0"/>
        <w:bidi w:val="0"/>
        <w:snapToGrid/>
        <w:spacing w:line="312" w:lineRule="auto"/>
        <w:textAlignment w:val="auto"/>
        <w:rPr>
          <w:rFonts w:hint="eastAsia"/>
          <w:color w:val="auto"/>
          <w:kern w:val="2"/>
        </w:rPr>
      </w:pPr>
      <w:r>
        <w:rPr>
          <w:rFonts w:eastAsiaTheme="minorEastAsia"/>
          <w:b/>
          <w:color w:val="auto"/>
          <w:kern w:val="2"/>
        </w:rPr>
        <w:t>4.2.</w:t>
      </w:r>
      <w:r>
        <w:rPr>
          <w:rFonts w:hint="eastAsia" w:eastAsiaTheme="minorEastAsia"/>
          <w:b/>
          <w:color w:val="auto"/>
          <w:kern w:val="2"/>
        </w:rPr>
        <w:t xml:space="preserve">5 </w:t>
      </w:r>
      <w:r>
        <w:rPr>
          <w:rFonts w:hint="eastAsia" w:asciiTheme="minorEastAsia" w:hAnsiTheme="minorEastAsia" w:eastAsiaTheme="minorEastAsia"/>
          <w:b/>
        </w:rPr>
        <w:t xml:space="preserve"> </w:t>
      </w:r>
      <w:r>
        <w:rPr>
          <w:rFonts w:hint="eastAsia"/>
          <w:color w:val="auto"/>
          <w:kern w:val="2"/>
        </w:rPr>
        <w:t>若运营项目工程发生变更，应相应修改模型中相关模型元素及关联信息，并记录运营项目工程的模型变更信息。</w:t>
      </w:r>
    </w:p>
    <w:p>
      <w:pPr>
        <w:pStyle w:val="87"/>
        <w:keepNext w:val="0"/>
        <w:keepLines w:val="0"/>
        <w:pageBreakBefore w:val="0"/>
        <w:widowControl w:val="0"/>
        <w:kinsoku/>
        <w:wordWrap/>
        <w:overflowPunct/>
        <w:topLinePunct w:val="0"/>
        <w:bidi w:val="0"/>
        <w:snapToGrid/>
        <w:spacing w:line="312" w:lineRule="auto"/>
        <w:textAlignment w:val="auto"/>
        <w:rPr>
          <w:rFonts w:hint="eastAsia"/>
          <w:color w:val="auto"/>
          <w:kern w:val="2"/>
        </w:rPr>
      </w:pPr>
      <w:r>
        <w:rPr>
          <w:rFonts w:eastAsiaTheme="minorEastAsia"/>
          <w:b/>
          <w:color w:val="auto"/>
          <w:kern w:val="2"/>
        </w:rPr>
        <w:t>4.2.</w:t>
      </w:r>
      <w:r>
        <w:rPr>
          <w:rFonts w:hint="eastAsia" w:eastAsiaTheme="minorEastAsia"/>
          <w:b/>
          <w:color w:val="auto"/>
          <w:kern w:val="2"/>
        </w:rPr>
        <w:t>6</w:t>
      </w:r>
      <w:r>
        <w:rPr>
          <w:rFonts w:hint="eastAsia" w:asciiTheme="minorEastAsia" w:hAnsiTheme="minorEastAsia" w:eastAsiaTheme="minorEastAsia"/>
          <w:b/>
        </w:rPr>
        <w:t xml:space="preserve">  </w:t>
      </w:r>
      <w:r>
        <w:rPr>
          <w:rFonts w:hint="eastAsia"/>
          <w:color w:val="auto"/>
          <w:kern w:val="2"/>
        </w:rPr>
        <w:t>BIM模型或模型元素的增加、细化、切分、合并、合模、集成等所有操作均应保证模型数据的准确性、完整性和唯一性。</w:t>
      </w:r>
    </w:p>
    <w:p>
      <w:pPr>
        <w:spacing w:line="312" w:lineRule="auto"/>
        <w:jc w:val="center"/>
        <w:outlineLvl w:val="1"/>
        <w:rPr>
          <w:rFonts w:asciiTheme="minorEastAsia" w:hAnsiTheme="minorEastAsia" w:eastAsiaTheme="minorEastAsia"/>
          <w:b/>
          <w:bCs/>
          <w:sz w:val="28"/>
          <w:szCs w:val="28"/>
        </w:rPr>
      </w:pPr>
      <w:bookmarkStart w:id="103" w:name="_Toc76662893"/>
      <w:bookmarkStart w:id="104" w:name="_Toc6925"/>
      <w:bookmarkStart w:id="105" w:name="_Toc86675064"/>
      <w:bookmarkStart w:id="106" w:name="_Toc20282"/>
      <w:bookmarkStart w:id="107" w:name="_Toc9260"/>
      <w:bookmarkStart w:id="108" w:name="_Toc76661833"/>
      <w:bookmarkStart w:id="109" w:name="_Toc31699"/>
      <w:bookmarkStart w:id="110" w:name="_Toc86677316"/>
      <w:r>
        <w:rPr>
          <w:rFonts w:hint="eastAsia" w:asciiTheme="minorEastAsia" w:hAnsiTheme="minorEastAsia" w:eastAsiaTheme="minorEastAsia"/>
          <w:b/>
          <w:bCs/>
          <w:sz w:val="28"/>
          <w:szCs w:val="28"/>
        </w:rPr>
        <w:t>4.3  模型信息共享</w:t>
      </w:r>
      <w:bookmarkEnd w:id="103"/>
      <w:bookmarkEnd w:id="104"/>
      <w:bookmarkEnd w:id="105"/>
      <w:bookmarkEnd w:id="106"/>
      <w:bookmarkEnd w:id="107"/>
      <w:bookmarkEnd w:id="108"/>
      <w:bookmarkEnd w:id="109"/>
      <w:bookmarkEnd w:id="110"/>
    </w:p>
    <w:p>
      <w:pPr>
        <w:pStyle w:val="87"/>
        <w:keepNext w:val="0"/>
        <w:keepLines w:val="0"/>
        <w:pageBreakBefore w:val="0"/>
        <w:widowControl w:val="0"/>
        <w:kinsoku/>
        <w:wordWrap/>
        <w:overflowPunct/>
        <w:topLinePunct w:val="0"/>
        <w:bidi w:val="0"/>
        <w:snapToGrid/>
        <w:spacing w:line="312" w:lineRule="auto"/>
        <w:textAlignment w:val="auto"/>
        <w:rPr>
          <w:rFonts w:ascii="宋体" w:hAnsi="宋体" w:cs="宋体"/>
          <w:bCs/>
        </w:rPr>
      </w:pPr>
      <w:r>
        <w:rPr>
          <w:rFonts w:eastAsiaTheme="minorEastAsia"/>
          <w:b/>
          <w:color w:val="auto"/>
          <w:kern w:val="2"/>
        </w:rPr>
        <w:t>4.3.1</w:t>
      </w:r>
      <w:r>
        <w:rPr>
          <w:rFonts w:hint="eastAsia" w:asciiTheme="minorEastAsia" w:hAnsiTheme="minorEastAsia" w:eastAsiaTheme="minorEastAsia"/>
          <w:b/>
        </w:rPr>
        <w:t xml:space="preserve"> </w:t>
      </w:r>
      <w:r>
        <w:rPr>
          <w:rFonts w:hint="eastAsia" w:ascii="宋体" w:hAnsi="宋体" w:cs="宋体"/>
          <w:b/>
        </w:rPr>
        <w:t xml:space="preserve"> </w:t>
      </w:r>
      <w:r>
        <w:rPr>
          <w:rFonts w:hint="eastAsia" w:ascii="宋体" w:hAnsi="宋体" w:cs="宋体"/>
          <w:color w:val="auto"/>
          <w:kern w:val="2"/>
        </w:rPr>
        <w:t>BIM模型应满足项目各专业及各相关方协同工作的需要，项目相关方应在项目实施前商定模型的数据互用协议，明确模型互用的内容、格式等。数据互用的内容应满足下列要求：</w:t>
      </w:r>
      <w:r>
        <w:rPr>
          <w:rFonts w:hint="eastAsia" w:ascii="宋体" w:hAnsi="宋体" w:cs="宋体"/>
          <w:bCs/>
        </w:rPr>
        <w:t xml:space="preserve"> </w:t>
      </w:r>
    </w:p>
    <w:p>
      <w:pPr>
        <w:keepNext w:val="0"/>
        <w:keepLines w:val="0"/>
        <w:pageBreakBefore w:val="0"/>
        <w:widowControl w:val="0"/>
        <w:kinsoku/>
        <w:wordWrap/>
        <w:overflowPunct/>
        <w:topLinePunct w:val="0"/>
        <w:bidi w:val="0"/>
        <w:snapToGrid/>
        <w:spacing w:line="312" w:lineRule="auto"/>
        <w:ind w:firstLine="482" w:firstLineChars="200"/>
        <w:jc w:val="left"/>
        <w:textAlignment w:val="auto"/>
        <w:rPr>
          <w:rFonts w:ascii="宋体" w:hAnsi="宋体" w:cs="宋体"/>
          <w:sz w:val="24"/>
          <w:szCs w:val="24"/>
        </w:rPr>
      </w:pPr>
      <w:r>
        <w:rPr>
          <w:rFonts w:hint="eastAsia" w:ascii="Times New Roman" w:hAnsi="Times New Roman"/>
          <w:b/>
          <w:sz w:val="24"/>
          <w:szCs w:val="24"/>
        </w:rPr>
        <w:t>1</w:t>
      </w:r>
      <w:r>
        <w:rPr>
          <w:rFonts w:hint="eastAsia" w:ascii="Times New Roman" w:hAnsi="Times New Roman"/>
          <w:sz w:val="24"/>
        </w:rPr>
        <w:t xml:space="preserve"> </w:t>
      </w:r>
      <w:r>
        <w:rPr>
          <w:rFonts w:hint="eastAsia" w:ascii="宋体" w:hAnsi="宋体" w:cs="宋体"/>
          <w:sz w:val="24"/>
          <w:szCs w:val="24"/>
        </w:rPr>
        <w:t xml:space="preserve">包含任务承担方接收的模型数据； </w:t>
      </w:r>
    </w:p>
    <w:p>
      <w:pPr>
        <w:keepNext w:val="0"/>
        <w:keepLines w:val="0"/>
        <w:pageBreakBefore w:val="0"/>
        <w:widowControl w:val="0"/>
        <w:kinsoku/>
        <w:wordWrap/>
        <w:overflowPunct/>
        <w:topLinePunct w:val="0"/>
        <w:bidi w:val="0"/>
        <w:snapToGrid/>
        <w:spacing w:line="312" w:lineRule="auto"/>
        <w:ind w:firstLine="482" w:firstLineChars="200"/>
        <w:jc w:val="left"/>
        <w:textAlignment w:val="auto"/>
        <w:rPr>
          <w:rFonts w:ascii="宋体" w:hAnsi="宋体" w:cs="宋体"/>
          <w:sz w:val="24"/>
          <w:szCs w:val="24"/>
        </w:rPr>
      </w:pPr>
      <w:r>
        <w:rPr>
          <w:rFonts w:hint="eastAsia" w:ascii="Times New Roman" w:hAnsi="Times New Roman"/>
          <w:b/>
          <w:sz w:val="24"/>
          <w:szCs w:val="24"/>
        </w:rPr>
        <w:t>2</w:t>
      </w:r>
      <w:r>
        <w:rPr>
          <w:rFonts w:hint="eastAsia" w:ascii="Times New Roman" w:hAnsi="Times New Roman"/>
          <w:sz w:val="24"/>
        </w:rPr>
        <w:t xml:space="preserve"> </w:t>
      </w:r>
      <w:r>
        <w:rPr>
          <w:rFonts w:hint="eastAsia" w:ascii="宋体" w:hAnsi="宋体" w:cs="宋体"/>
          <w:sz w:val="24"/>
          <w:szCs w:val="24"/>
        </w:rPr>
        <w:t xml:space="preserve">包含任务承担方交付的模型数据； </w:t>
      </w:r>
    </w:p>
    <w:p>
      <w:pPr>
        <w:keepNext w:val="0"/>
        <w:keepLines w:val="0"/>
        <w:pageBreakBefore w:val="0"/>
        <w:widowControl w:val="0"/>
        <w:kinsoku/>
        <w:wordWrap/>
        <w:overflowPunct/>
        <w:topLinePunct w:val="0"/>
        <w:bidi w:val="0"/>
        <w:snapToGrid/>
        <w:spacing w:line="312" w:lineRule="auto"/>
        <w:ind w:firstLine="482" w:firstLineChars="200"/>
        <w:jc w:val="left"/>
        <w:textAlignment w:val="auto"/>
        <w:rPr>
          <w:rFonts w:hint="eastAsia" w:ascii="宋体" w:hAnsi="宋体" w:cs="宋体"/>
          <w:sz w:val="24"/>
          <w:szCs w:val="24"/>
        </w:rPr>
      </w:pPr>
      <w:r>
        <w:rPr>
          <w:rFonts w:hint="eastAsia" w:ascii="Times New Roman" w:hAnsi="Times New Roman"/>
          <w:b/>
          <w:sz w:val="24"/>
          <w:szCs w:val="24"/>
        </w:rPr>
        <w:t>3</w:t>
      </w:r>
      <w:r>
        <w:rPr>
          <w:rFonts w:hint="eastAsia" w:ascii="Times New Roman" w:hAnsi="Times New Roman"/>
          <w:sz w:val="24"/>
        </w:rPr>
        <w:t xml:space="preserve"> </w:t>
      </w:r>
      <w:r>
        <w:rPr>
          <w:rFonts w:hint="eastAsia" w:ascii="宋体" w:hAnsi="宋体" w:cs="宋体"/>
          <w:sz w:val="24"/>
          <w:szCs w:val="24"/>
        </w:rPr>
        <w:t xml:space="preserve">明确互用数据的详细程度，详细程度应满足完成任务所需的最小信息量要求。 </w:t>
      </w:r>
    </w:p>
    <w:p>
      <w:pPr>
        <w:pStyle w:val="87"/>
        <w:keepNext w:val="0"/>
        <w:keepLines w:val="0"/>
        <w:pageBreakBefore w:val="0"/>
        <w:widowControl w:val="0"/>
        <w:kinsoku/>
        <w:wordWrap/>
        <w:overflowPunct/>
        <w:topLinePunct w:val="0"/>
        <w:bidi w:val="0"/>
        <w:snapToGrid/>
        <w:spacing w:line="312" w:lineRule="auto"/>
        <w:textAlignment w:val="auto"/>
        <w:rPr>
          <w:rFonts w:ascii="宋体" w:hAnsi="宋体" w:cs="宋体"/>
          <w:color w:val="auto"/>
          <w:kern w:val="2"/>
        </w:rPr>
      </w:pPr>
      <w:r>
        <w:rPr>
          <w:rFonts w:eastAsiaTheme="minorEastAsia"/>
          <w:b/>
          <w:color w:val="auto"/>
          <w:kern w:val="2"/>
        </w:rPr>
        <w:t>4.3.2</w:t>
      </w:r>
      <w:r>
        <w:rPr>
          <w:rFonts w:hint="eastAsia" w:asciiTheme="minorEastAsia" w:hAnsiTheme="minorEastAsia" w:eastAsiaTheme="minorEastAsia"/>
          <w:b/>
        </w:rPr>
        <w:t xml:space="preserve">  </w:t>
      </w:r>
      <w:r>
        <w:rPr>
          <w:rFonts w:hint="eastAsia" w:ascii="宋体" w:hAnsi="宋体" w:cs="宋体"/>
          <w:color w:val="auto"/>
          <w:kern w:val="2"/>
        </w:rPr>
        <w:t>BIM模型宜采用统一数据架构下的数据平台。对于用不同软件创建的模型，应采用开放或兼容数据交换格式，进行模型数据转换，实现各任务模型的合模或集成。交换数据的格式应符合下列规定：</w:t>
      </w:r>
    </w:p>
    <w:p>
      <w:pPr>
        <w:pStyle w:val="87"/>
        <w:keepNext w:val="0"/>
        <w:keepLines w:val="0"/>
        <w:pageBreakBefore w:val="0"/>
        <w:widowControl w:val="0"/>
        <w:kinsoku/>
        <w:wordWrap/>
        <w:overflowPunct/>
        <w:topLinePunct w:val="0"/>
        <w:bidi w:val="0"/>
        <w:snapToGrid/>
        <w:spacing w:line="312" w:lineRule="auto"/>
        <w:ind w:firstLine="482" w:firstLineChars="200"/>
        <w:textAlignment w:val="auto"/>
        <w:rPr>
          <w:rFonts w:ascii="宋体" w:hAnsi="宋体" w:cs="宋体"/>
          <w:color w:val="auto"/>
          <w:kern w:val="2"/>
        </w:rPr>
      </w:pPr>
      <w:r>
        <w:rPr>
          <w:rFonts w:hint="eastAsia" w:asciiTheme="minorEastAsia" w:hAnsiTheme="minorEastAsia" w:eastAsiaTheme="minorEastAsia"/>
          <w:b/>
          <w:color w:val="auto"/>
        </w:rPr>
        <w:t>1</w:t>
      </w:r>
      <w:r>
        <w:rPr>
          <w:rFonts w:hint="eastAsia" w:asciiTheme="minorEastAsia" w:hAnsiTheme="minorEastAsia" w:eastAsiaTheme="minorEastAsia"/>
          <w:bCs/>
          <w:color w:val="auto"/>
        </w:rPr>
        <w:t xml:space="preserve"> </w:t>
      </w:r>
      <w:r>
        <w:rPr>
          <w:rFonts w:hint="eastAsia" w:ascii="宋体" w:hAnsi="宋体" w:cs="宋体"/>
          <w:color w:val="auto"/>
          <w:kern w:val="2"/>
        </w:rPr>
        <w:t>数据宜采用相同格式或兼容格式；</w:t>
      </w:r>
    </w:p>
    <w:p>
      <w:pPr>
        <w:pStyle w:val="87"/>
        <w:keepNext w:val="0"/>
        <w:keepLines w:val="0"/>
        <w:pageBreakBefore w:val="0"/>
        <w:widowControl w:val="0"/>
        <w:kinsoku/>
        <w:wordWrap/>
        <w:overflowPunct/>
        <w:topLinePunct w:val="0"/>
        <w:bidi w:val="0"/>
        <w:snapToGrid/>
        <w:spacing w:line="312" w:lineRule="auto"/>
        <w:ind w:firstLine="482" w:firstLineChars="200"/>
        <w:textAlignment w:val="auto"/>
        <w:rPr>
          <w:rFonts w:hint="eastAsia" w:ascii="宋体" w:hAnsi="宋体" w:cs="宋体"/>
          <w:color w:val="auto"/>
          <w:kern w:val="2"/>
        </w:rPr>
      </w:pPr>
      <w:r>
        <w:rPr>
          <w:rFonts w:hint="eastAsia" w:asciiTheme="minorEastAsia" w:hAnsiTheme="minorEastAsia" w:eastAsiaTheme="minorEastAsia"/>
          <w:b/>
          <w:color w:val="auto"/>
        </w:rPr>
        <w:t>2</w:t>
      </w:r>
      <w:r>
        <w:rPr>
          <w:rFonts w:hint="eastAsia" w:asciiTheme="minorEastAsia" w:hAnsiTheme="minorEastAsia" w:eastAsiaTheme="minorEastAsia"/>
          <w:bCs/>
          <w:color w:val="auto"/>
        </w:rPr>
        <w:t xml:space="preserve"> </w:t>
      </w:r>
      <w:r>
        <w:rPr>
          <w:rFonts w:hint="eastAsia" w:ascii="宋体" w:hAnsi="宋体" w:cs="宋体"/>
          <w:color w:val="auto"/>
          <w:kern w:val="2"/>
        </w:rPr>
        <w:t>数据的格式转换应保证数据的正确性和完整性。</w:t>
      </w:r>
    </w:p>
    <w:p>
      <w:pPr>
        <w:pStyle w:val="87"/>
        <w:keepNext w:val="0"/>
        <w:keepLines w:val="0"/>
        <w:pageBreakBefore w:val="0"/>
        <w:widowControl w:val="0"/>
        <w:kinsoku/>
        <w:wordWrap/>
        <w:overflowPunct/>
        <w:topLinePunct w:val="0"/>
        <w:bidi w:val="0"/>
        <w:snapToGrid/>
        <w:spacing w:line="312" w:lineRule="auto"/>
        <w:textAlignment w:val="auto"/>
        <w:rPr>
          <w:rFonts w:ascii="宋体" w:hAnsi="宋体" w:cs="宋体"/>
          <w:color w:val="auto"/>
          <w:kern w:val="2"/>
        </w:rPr>
      </w:pPr>
      <w:r>
        <w:rPr>
          <w:rFonts w:eastAsiaTheme="minorEastAsia"/>
          <w:b/>
          <w:color w:val="auto"/>
          <w:kern w:val="2"/>
        </w:rPr>
        <w:t>4.3.3</w:t>
      </w:r>
      <w:r>
        <w:rPr>
          <w:rFonts w:hint="eastAsia" w:asciiTheme="minorEastAsia" w:hAnsiTheme="minorEastAsia" w:eastAsiaTheme="minorEastAsia"/>
          <w:b/>
          <w:color w:val="auto"/>
        </w:rPr>
        <w:t xml:space="preserve"> </w:t>
      </w:r>
      <w:r>
        <w:rPr>
          <w:rFonts w:hint="eastAsia"/>
          <w:color w:val="auto"/>
          <w:kern w:val="2"/>
        </w:rPr>
        <w:t xml:space="preserve"> </w:t>
      </w:r>
      <w:r>
        <w:rPr>
          <w:rFonts w:hint="eastAsia" w:ascii="宋体" w:hAnsi="宋体" w:cs="宋体"/>
          <w:color w:val="auto"/>
          <w:kern w:val="2"/>
        </w:rPr>
        <w:t xml:space="preserve">模型数据交换前，应进行正确性、协调性和一致性检查，并应满足下列要求： </w:t>
      </w:r>
    </w:p>
    <w:p>
      <w:pPr>
        <w:keepNext w:val="0"/>
        <w:keepLines w:val="0"/>
        <w:pageBreakBefore w:val="0"/>
        <w:widowControl w:val="0"/>
        <w:kinsoku/>
        <w:wordWrap/>
        <w:overflowPunct/>
        <w:topLinePunct w:val="0"/>
        <w:bidi w:val="0"/>
        <w:snapToGrid/>
        <w:spacing w:line="312" w:lineRule="auto"/>
        <w:ind w:firstLine="482" w:firstLineChars="200"/>
        <w:textAlignment w:val="auto"/>
        <w:rPr>
          <w:rFonts w:ascii="宋体" w:hAnsi="宋体" w:cs="宋体"/>
          <w:sz w:val="24"/>
          <w:szCs w:val="24"/>
        </w:rPr>
      </w:pPr>
      <w:r>
        <w:rPr>
          <w:rFonts w:hint="eastAsia" w:ascii="Times New Roman" w:hAnsi="Times New Roman"/>
          <w:b/>
          <w:sz w:val="24"/>
          <w:szCs w:val="24"/>
        </w:rPr>
        <w:t xml:space="preserve">1 </w:t>
      </w:r>
      <w:r>
        <w:rPr>
          <w:rFonts w:hint="eastAsia" w:ascii="宋体" w:hAnsi="宋体" w:cs="宋体"/>
          <w:sz w:val="24"/>
          <w:szCs w:val="24"/>
        </w:rPr>
        <w:t xml:space="preserve">模型数据已经过审核、清理； </w:t>
      </w:r>
    </w:p>
    <w:p>
      <w:pPr>
        <w:keepNext w:val="0"/>
        <w:keepLines w:val="0"/>
        <w:pageBreakBefore w:val="0"/>
        <w:widowControl w:val="0"/>
        <w:kinsoku/>
        <w:wordWrap/>
        <w:overflowPunct/>
        <w:topLinePunct w:val="0"/>
        <w:bidi w:val="0"/>
        <w:snapToGrid/>
        <w:spacing w:line="312" w:lineRule="auto"/>
        <w:ind w:firstLine="482" w:firstLineChars="200"/>
        <w:textAlignment w:val="auto"/>
        <w:rPr>
          <w:rFonts w:ascii="宋体" w:hAnsi="宋体" w:cs="宋体"/>
          <w:sz w:val="24"/>
          <w:szCs w:val="24"/>
        </w:rPr>
      </w:pPr>
      <w:r>
        <w:rPr>
          <w:rFonts w:hint="eastAsia" w:ascii="Times New Roman" w:hAnsi="Times New Roman"/>
          <w:b/>
          <w:sz w:val="24"/>
          <w:szCs w:val="24"/>
        </w:rPr>
        <w:t xml:space="preserve">2 </w:t>
      </w:r>
      <w:r>
        <w:rPr>
          <w:rFonts w:hint="eastAsia" w:ascii="宋体" w:hAnsi="宋体" w:cs="宋体"/>
          <w:sz w:val="24"/>
          <w:szCs w:val="24"/>
        </w:rPr>
        <w:t xml:space="preserve">模型数据是经过确认的最终版本； </w:t>
      </w:r>
    </w:p>
    <w:p>
      <w:pPr>
        <w:keepNext w:val="0"/>
        <w:keepLines w:val="0"/>
        <w:pageBreakBefore w:val="0"/>
        <w:widowControl w:val="0"/>
        <w:kinsoku/>
        <w:wordWrap/>
        <w:overflowPunct/>
        <w:topLinePunct w:val="0"/>
        <w:bidi w:val="0"/>
        <w:snapToGrid/>
        <w:spacing w:line="312" w:lineRule="auto"/>
        <w:ind w:firstLine="482" w:firstLineChars="200"/>
        <w:textAlignment w:val="auto"/>
        <w:rPr>
          <w:rFonts w:hint="eastAsia" w:ascii="宋体" w:hAnsi="宋体" w:cs="宋体"/>
          <w:sz w:val="24"/>
          <w:szCs w:val="24"/>
        </w:rPr>
      </w:pPr>
      <w:r>
        <w:rPr>
          <w:rFonts w:hint="eastAsia" w:ascii="Times New Roman" w:hAnsi="Times New Roman"/>
          <w:b/>
          <w:sz w:val="24"/>
          <w:szCs w:val="24"/>
        </w:rPr>
        <w:t>3</w:t>
      </w:r>
      <w:r>
        <w:rPr>
          <w:rFonts w:hint="eastAsia" w:ascii="Times New Roman" w:hAnsi="Times New Roman"/>
          <w:sz w:val="24"/>
        </w:rPr>
        <w:t xml:space="preserve"> </w:t>
      </w:r>
      <w:r>
        <w:rPr>
          <w:rFonts w:hint="eastAsia" w:ascii="宋体" w:hAnsi="宋体" w:cs="宋体"/>
          <w:sz w:val="24"/>
          <w:szCs w:val="24"/>
        </w:rPr>
        <w:t>模型数据内容和格式应符合数据互用要求。</w:t>
      </w:r>
    </w:p>
    <w:p>
      <w:pPr>
        <w:spacing w:line="312" w:lineRule="auto"/>
        <w:rPr>
          <w:rFonts w:ascii="宋体" w:hAnsi="宋体" w:cs="宋体"/>
          <w:sz w:val="24"/>
          <w:szCs w:val="24"/>
        </w:rPr>
      </w:pPr>
      <w:r>
        <w:rPr>
          <w:rFonts w:hint="eastAsia" w:ascii="宋体" w:hAnsi="宋体" w:cs="宋体"/>
          <w:sz w:val="24"/>
          <w:szCs w:val="24"/>
        </w:rPr>
        <w:br w:type="page"/>
      </w:r>
    </w:p>
    <w:p>
      <w:pPr>
        <w:pStyle w:val="3"/>
        <w:spacing w:before="0" w:after="0" w:line="312" w:lineRule="auto"/>
        <w:jc w:val="center"/>
        <w:rPr>
          <w:rFonts w:ascii="Times New Roman" w:hAnsi="Times New Roman" w:eastAsia="宋体"/>
          <w:sz w:val="32"/>
          <w:szCs w:val="32"/>
        </w:rPr>
      </w:pPr>
      <w:bookmarkStart w:id="111" w:name="_Toc76661834"/>
      <w:bookmarkStart w:id="112" w:name="_Toc76662894"/>
      <w:bookmarkStart w:id="113" w:name="_Toc29336"/>
      <w:bookmarkStart w:id="114" w:name="_Toc86677317"/>
      <w:bookmarkStart w:id="115" w:name="_Toc12374"/>
      <w:bookmarkStart w:id="116" w:name="_Toc11292"/>
      <w:bookmarkStart w:id="117" w:name="_Toc9356"/>
      <w:bookmarkStart w:id="118" w:name="_Toc86675065"/>
      <w:r>
        <w:rPr>
          <w:rFonts w:ascii="Times New Roman" w:hAnsi="Times New Roman" w:eastAsia="宋体"/>
          <w:sz w:val="32"/>
          <w:szCs w:val="32"/>
        </w:rPr>
        <w:t xml:space="preserve">5 </w:t>
      </w:r>
      <w:r>
        <w:rPr>
          <w:rFonts w:hint="eastAsia" w:ascii="Times New Roman" w:hAnsi="Times New Roman" w:eastAsia="宋体"/>
          <w:sz w:val="32"/>
          <w:szCs w:val="32"/>
        </w:rPr>
        <w:t xml:space="preserve"> </w:t>
      </w:r>
      <w:r>
        <w:rPr>
          <w:rFonts w:ascii="Times New Roman" w:hAnsi="Times New Roman" w:eastAsia="宋体"/>
          <w:sz w:val="32"/>
          <w:szCs w:val="32"/>
        </w:rPr>
        <w:t>运营管理BIM应用</w:t>
      </w:r>
      <w:bookmarkEnd w:id="111"/>
      <w:bookmarkEnd w:id="112"/>
      <w:bookmarkEnd w:id="113"/>
      <w:bookmarkEnd w:id="114"/>
      <w:bookmarkEnd w:id="115"/>
      <w:bookmarkEnd w:id="116"/>
      <w:bookmarkEnd w:id="117"/>
      <w:bookmarkEnd w:id="118"/>
    </w:p>
    <w:p>
      <w:pPr>
        <w:spacing w:line="312" w:lineRule="auto"/>
        <w:jc w:val="center"/>
        <w:outlineLvl w:val="1"/>
        <w:rPr>
          <w:rFonts w:hint="eastAsia" w:asciiTheme="minorEastAsia" w:hAnsiTheme="minorEastAsia" w:eastAsiaTheme="minorEastAsia"/>
          <w:b/>
          <w:bCs/>
          <w:sz w:val="28"/>
          <w:szCs w:val="28"/>
        </w:rPr>
      </w:pPr>
      <w:bookmarkStart w:id="119" w:name="_Toc26380"/>
      <w:bookmarkStart w:id="120" w:name="_Toc779"/>
      <w:bookmarkStart w:id="121" w:name="_Toc13989"/>
      <w:r>
        <w:rPr>
          <w:rFonts w:hint="eastAsia" w:asciiTheme="minorEastAsia" w:hAnsiTheme="minorEastAsia" w:eastAsiaTheme="minorEastAsia"/>
          <w:b/>
          <w:bCs/>
          <w:sz w:val="28"/>
          <w:szCs w:val="28"/>
        </w:rPr>
        <w:t>5.1一般规定</w:t>
      </w:r>
      <w:bookmarkEnd w:id="119"/>
      <w:bookmarkEnd w:id="120"/>
      <w:bookmarkEnd w:id="121"/>
    </w:p>
    <w:p>
      <w:pPr>
        <w:pStyle w:val="87"/>
        <w:keepNext w:val="0"/>
        <w:keepLines w:val="0"/>
        <w:pageBreakBefore w:val="0"/>
        <w:widowControl w:val="0"/>
        <w:kinsoku/>
        <w:wordWrap/>
        <w:overflowPunct/>
        <w:topLinePunct w:val="0"/>
        <w:bidi w:val="0"/>
        <w:snapToGrid/>
        <w:spacing w:line="312" w:lineRule="auto"/>
        <w:textAlignment w:val="auto"/>
        <w:rPr>
          <w:rFonts w:ascii="宋体" w:hAnsi="宋体" w:cs="宋体"/>
          <w:color w:val="auto"/>
          <w:kern w:val="2"/>
        </w:rPr>
      </w:pPr>
      <w:r>
        <w:rPr>
          <w:rFonts w:eastAsiaTheme="minorEastAsia"/>
          <w:b/>
          <w:color w:val="auto"/>
          <w:kern w:val="2"/>
        </w:rPr>
        <w:t>5.1.1</w:t>
      </w:r>
      <w:r>
        <w:rPr>
          <w:rFonts w:hint="eastAsia" w:eastAsiaTheme="minorEastAsia"/>
          <w:b/>
          <w:color w:val="auto"/>
          <w:kern w:val="2"/>
        </w:rPr>
        <w:t xml:space="preserve"> </w:t>
      </w:r>
      <w:r>
        <w:rPr>
          <w:rFonts w:hint="eastAsia" w:asciiTheme="minorEastAsia" w:hAnsiTheme="minorEastAsia" w:eastAsiaTheme="minorEastAsia"/>
          <w:b/>
        </w:rPr>
        <w:t xml:space="preserve"> </w:t>
      </w:r>
      <w:r>
        <w:rPr>
          <w:rFonts w:hint="eastAsia" w:ascii="宋体" w:hAnsi="宋体" w:cs="宋体"/>
          <w:color w:val="auto"/>
          <w:kern w:val="2"/>
        </w:rPr>
        <w:t>数据准备工作宜包括以下内容：</w:t>
      </w:r>
    </w:p>
    <w:p>
      <w:pPr>
        <w:keepNext w:val="0"/>
        <w:keepLines w:val="0"/>
        <w:pageBreakBefore w:val="0"/>
        <w:widowControl w:val="0"/>
        <w:kinsoku/>
        <w:wordWrap/>
        <w:overflowPunct/>
        <w:topLinePunct w:val="0"/>
        <w:bidi w:val="0"/>
        <w:snapToGrid/>
        <w:spacing w:line="312" w:lineRule="auto"/>
        <w:ind w:firstLine="482" w:firstLineChars="200"/>
        <w:textAlignment w:val="auto"/>
        <w:rPr>
          <w:rFonts w:ascii="宋体" w:hAnsi="宋体" w:cs="宋体"/>
          <w:sz w:val="24"/>
          <w:szCs w:val="24"/>
        </w:rPr>
      </w:pPr>
      <w:r>
        <w:rPr>
          <w:rFonts w:hint="eastAsia" w:ascii="Times New Roman" w:hAnsi="Times New Roman"/>
          <w:b/>
          <w:sz w:val="24"/>
          <w:szCs w:val="24"/>
        </w:rPr>
        <w:t>1</w:t>
      </w:r>
      <w:r>
        <w:rPr>
          <w:rFonts w:hint="eastAsia"/>
          <w:sz w:val="24"/>
          <w:szCs w:val="24"/>
        </w:rPr>
        <w:t xml:space="preserve"> </w:t>
      </w:r>
      <w:r>
        <w:rPr>
          <w:rFonts w:hint="eastAsia" w:ascii="宋体" w:hAnsi="宋体" w:cs="宋体"/>
          <w:sz w:val="24"/>
          <w:szCs w:val="24"/>
        </w:rPr>
        <w:t>收集竣工模型，对竣工模型和建筑实体进行校验，保证模型和建筑实体的一致性；</w:t>
      </w:r>
    </w:p>
    <w:p>
      <w:pPr>
        <w:keepNext w:val="0"/>
        <w:keepLines w:val="0"/>
        <w:pageBreakBefore w:val="0"/>
        <w:widowControl w:val="0"/>
        <w:kinsoku/>
        <w:wordWrap/>
        <w:overflowPunct/>
        <w:topLinePunct w:val="0"/>
        <w:bidi w:val="0"/>
        <w:snapToGrid/>
        <w:spacing w:line="312" w:lineRule="auto"/>
        <w:ind w:firstLine="482" w:firstLineChars="200"/>
        <w:textAlignment w:val="auto"/>
        <w:rPr>
          <w:rFonts w:ascii="宋体" w:hAnsi="宋体" w:cs="宋体"/>
          <w:sz w:val="24"/>
          <w:szCs w:val="24"/>
        </w:rPr>
      </w:pPr>
      <w:r>
        <w:rPr>
          <w:rFonts w:hint="eastAsia" w:ascii="Times New Roman" w:hAnsi="Times New Roman"/>
          <w:b/>
          <w:sz w:val="24"/>
          <w:szCs w:val="24"/>
        </w:rPr>
        <w:t>2</w:t>
      </w:r>
      <w:r>
        <w:rPr>
          <w:rFonts w:hint="eastAsia"/>
          <w:sz w:val="24"/>
          <w:szCs w:val="24"/>
        </w:rPr>
        <w:t xml:space="preserve"> </w:t>
      </w:r>
      <w:r>
        <w:rPr>
          <w:rFonts w:hint="eastAsia" w:ascii="宋体" w:hAnsi="宋体" w:cs="宋体"/>
          <w:sz w:val="24"/>
          <w:szCs w:val="24"/>
        </w:rPr>
        <w:t>编制建筑运营模型深度要求；</w:t>
      </w:r>
    </w:p>
    <w:p>
      <w:pPr>
        <w:keepNext w:val="0"/>
        <w:keepLines w:val="0"/>
        <w:pageBreakBefore w:val="0"/>
        <w:widowControl w:val="0"/>
        <w:kinsoku/>
        <w:wordWrap/>
        <w:overflowPunct/>
        <w:topLinePunct w:val="0"/>
        <w:bidi w:val="0"/>
        <w:snapToGrid/>
        <w:spacing w:line="312" w:lineRule="auto"/>
        <w:ind w:firstLine="482" w:firstLineChars="200"/>
        <w:textAlignment w:val="auto"/>
        <w:rPr>
          <w:rFonts w:hint="eastAsia" w:ascii="宋体" w:hAnsi="宋体" w:cs="宋体"/>
          <w:sz w:val="24"/>
          <w:szCs w:val="24"/>
        </w:rPr>
      </w:pPr>
      <w:r>
        <w:rPr>
          <w:rFonts w:hint="eastAsia" w:ascii="Times New Roman" w:hAnsi="Times New Roman"/>
          <w:b/>
          <w:sz w:val="24"/>
          <w:szCs w:val="24"/>
        </w:rPr>
        <w:t>3</w:t>
      </w:r>
      <w:r>
        <w:rPr>
          <w:rFonts w:hint="eastAsia"/>
          <w:sz w:val="24"/>
          <w:szCs w:val="24"/>
        </w:rPr>
        <w:t xml:space="preserve"> </w:t>
      </w:r>
      <w:r>
        <w:rPr>
          <w:rFonts w:hint="eastAsia" w:ascii="宋体" w:hAnsi="宋体" w:cs="宋体"/>
          <w:sz w:val="24"/>
          <w:szCs w:val="24"/>
        </w:rPr>
        <w:t>编制设施设备编码规则，宜和建设期编码规则一致。</w:t>
      </w:r>
    </w:p>
    <w:p>
      <w:pPr>
        <w:pStyle w:val="87"/>
        <w:keepNext w:val="0"/>
        <w:keepLines w:val="0"/>
        <w:pageBreakBefore w:val="0"/>
        <w:widowControl w:val="0"/>
        <w:kinsoku/>
        <w:wordWrap/>
        <w:overflowPunct/>
        <w:topLinePunct w:val="0"/>
        <w:bidi w:val="0"/>
        <w:snapToGrid/>
        <w:spacing w:line="312" w:lineRule="auto"/>
        <w:textAlignment w:val="auto"/>
        <w:rPr>
          <w:color w:val="auto"/>
          <w:kern w:val="2"/>
        </w:rPr>
      </w:pPr>
      <w:r>
        <w:rPr>
          <w:rFonts w:eastAsiaTheme="minorEastAsia"/>
          <w:b/>
          <w:color w:val="auto"/>
          <w:kern w:val="2"/>
        </w:rPr>
        <w:t>5.1.2</w:t>
      </w:r>
      <w:r>
        <w:rPr>
          <w:rFonts w:hint="eastAsia" w:eastAsiaTheme="minorEastAsia"/>
          <w:b/>
          <w:color w:val="auto"/>
          <w:kern w:val="2"/>
        </w:rPr>
        <w:t xml:space="preserve"> </w:t>
      </w:r>
      <w:r>
        <w:rPr>
          <w:rFonts w:hint="eastAsia" w:asciiTheme="minorEastAsia" w:hAnsiTheme="minorEastAsia" w:eastAsiaTheme="minorEastAsia"/>
          <w:bCs/>
        </w:rPr>
        <w:t xml:space="preserve"> </w:t>
      </w:r>
      <w:r>
        <w:rPr>
          <w:rFonts w:hint="eastAsia" w:ascii="宋体" w:hAnsi="宋体" w:cs="宋体"/>
          <w:color w:val="auto"/>
          <w:kern w:val="2"/>
        </w:rPr>
        <w:t>制定运营管理BIM应用操作流程宜按照下列步骤进行：</w:t>
      </w:r>
    </w:p>
    <w:p>
      <w:pPr>
        <w:keepNext w:val="0"/>
        <w:keepLines w:val="0"/>
        <w:pageBreakBefore w:val="0"/>
        <w:widowControl w:val="0"/>
        <w:kinsoku/>
        <w:wordWrap/>
        <w:overflowPunct/>
        <w:topLinePunct w:val="0"/>
        <w:bidi w:val="0"/>
        <w:snapToGrid/>
        <w:spacing w:line="312" w:lineRule="auto"/>
        <w:ind w:firstLine="482" w:firstLineChars="200"/>
        <w:textAlignment w:val="auto"/>
        <w:rPr>
          <w:rFonts w:ascii="宋体" w:hAnsi="宋体" w:cs="宋体"/>
          <w:sz w:val="24"/>
          <w:szCs w:val="24"/>
        </w:rPr>
      </w:pPr>
      <w:r>
        <w:rPr>
          <w:rFonts w:hint="eastAsia" w:ascii="Times New Roman" w:hAnsi="Times New Roman"/>
          <w:b/>
          <w:sz w:val="24"/>
          <w:szCs w:val="24"/>
        </w:rPr>
        <w:t>1</w:t>
      </w:r>
      <w:r>
        <w:rPr>
          <w:rFonts w:hint="eastAsia"/>
          <w:sz w:val="24"/>
          <w:szCs w:val="24"/>
        </w:rPr>
        <w:t xml:space="preserve"> </w:t>
      </w:r>
      <w:r>
        <w:rPr>
          <w:rFonts w:hint="eastAsia" w:ascii="宋体" w:hAnsi="宋体" w:cs="宋体"/>
          <w:sz w:val="24"/>
          <w:szCs w:val="24"/>
        </w:rPr>
        <w:t>在竣工模型中导出或编辑形成运营模型时，可针对运营需求对模型实施轻量化；</w:t>
      </w:r>
    </w:p>
    <w:p>
      <w:pPr>
        <w:keepNext w:val="0"/>
        <w:keepLines w:val="0"/>
        <w:pageBreakBefore w:val="0"/>
        <w:widowControl w:val="0"/>
        <w:kinsoku/>
        <w:wordWrap/>
        <w:overflowPunct/>
        <w:topLinePunct w:val="0"/>
        <w:bidi w:val="0"/>
        <w:snapToGrid/>
        <w:spacing w:line="312" w:lineRule="auto"/>
        <w:ind w:firstLine="482" w:firstLineChars="200"/>
        <w:textAlignment w:val="auto"/>
        <w:rPr>
          <w:rFonts w:ascii="宋体" w:hAnsi="宋体" w:cs="宋体"/>
          <w:sz w:val="24"/>
          <w:szCs w:val="24"/>
        </w:rPr>
      </w:pPr>
      <w:r>
        <w:rPr>
          <w:rFonts w:hint="eastAsia" w:ascii="Times New Roman" w:hAnsi="Times New Roman"/>
          <w:b/>
          <w:sz w:val="24"/>
          <w:szCs w:val="24"/>
        </w:rPr>
        <w:t>2</w:t>
      </w:r>
      <w:r>
        <w:rPr>
          <w:rFonts w:hint="eastAsia"/>
          <w:sz w:val="24"/>
          <w:szCs w:val="24"/>
        </w:rPr>
        <w:t xml:space="preserve"> </w:t>
      </w:r>
      <w:r>
        <w:rPr>
          <w:rFonts w:hint="eastAsia" w:ascii="宋体" w:hAnsi="宋体" w:cs="宋体"/>
          <w:sz w:val="24"/>
          <w:szCs w:val="24"/>
        </w:rPr>
        <w:t>可根据本指南的运营功能要求，以建筑项目运营需求为主，开发运营管理系统，包括整体开发或基于建筑现阶段的建筑设备自控（BA）系统、消防（FA）系统、安防（SA）系统，以及集成开发基于BIM 技术的运营系统；</w:t>
      </w:r>
    </w:p>
    <w:p>
      <w:pPr>
        <w:keepNext w:val="0"/>
        <w:keepLines w:val="0"/>
        <w:pageBreakBefore w:val="0"/>
        <w:widowControl w:val="0"/>
        <w:kinsoku/>
        <w:wordWrap/>
        <w:overflowPunct/>
        <w:topLinePunct w:val="0"/>
        <w:bidi w:val="0"/>
        <w:snapToGrid/>
        <w:spacing w:line="312" w:lineRule="auto"/>
        <w:ind w:firstLine="482" w:firstLineChars="200"/>
        <w:textAlignment w:val="auto"/>
        <w:rPr>
          <w:sz w:val="24"/>
          <w:szCs w:val="24"/>
        </w:rPr>
      </w:pPr>
      <w:r>
        <w:rPr>
          <w:rFonts w:hint="eastAsia" w:ascii="Times New Roman" w:hAnsi="Times New Roman"/>
          <w:b/>
          <w:sz w:val="24"/>
          <w:szCs w:val="24"/>
        </w:rPr>
        <w:t xml:space="preserve">3 </w:t>
      </w:r>
      <w:r>
        <w:rPr>
          <w:rFonts w:hint="eastAsia" w:ascii="宋体" w:hAnsi="宋体" w:cs="宋体"/>
          <w:sz w:val="24"/>
          <w:szCs w:val="24"/>
        </w:rPr>
        <w:t xml:space="preserve">编制运营管理制度，建立基于BIM 技术的建筑运营管理机制；          </w:t>
      </w:r>
      <w:r>
        <w:rPr>
          <w:rFonts w:hint="eastAsia"/>
          <w:sz w:val="24"/>
          <w:szCs w:val="24"/>
        </w:rPr>
        <w:t xml:space="preserve">                                                                                                                                                                                                                                                                                                                                                                                                                                                                                                                                                                                                                                                                                                                                                                                                                                                                                                                                                                                                                                                                                                                                                                                                                                                                                                                                                                                                                                                                                                                                                                                                                                                                                                                                                                                                                                                                                                                                                                                                                                                                                                                                                                                                                                                                                                                        </w:t>
      </w:r>
    </w:p>
    <w:p>
      <w:pPr>
        <w:keepNext w:val="0"/>
        <w:keepLines w:val="0"/>
        <w:pageBreakBefore w:val="0"/>
        <w:widowControl w:val="0"/>
        <w:kinsoku/>
        <w:wordWrap/>
        <w:overflowPunct/>
        <w:topLinePunct w:val="0"/>
        <w:bidi w:val="0"/>
        <w:snapToGrid/>
        <w:spacing w:line="312" w:lineRule="auto"/>
        <w:ind w:firstLine="482" w:firstLineChars="200"/>
        <w:textAlignment w:val="auto"/>
        <w:rPr>
          <w:rFonts w:hint="eastAsia" w:ascii="宋体" w:hAnsi="宋体" w:cs="宋体"/>
          <w:sz w:val="24"/>
          <w:szCs w:val="24"/>
        </w:rPr>
      </w:pPr>
      <w:r>
        <w:rPr>
          <w:rFonts w:hint="eastAsia" w:ascii="Times New Roman" w:hAnsi="Times New Roman"/>
          <w:b/>
          <w:sz w:val="24"/>
          <w:szCs w:val="24"/>
        </w:rPr>
        <w:t>4</w:t>
      </w:r>
      <w:r>
        <w:rPr>
          <w:rFonts w:hint="eastAsia"/>
          <w:sz w:val="24"/>
          <w:szCs w:val="24"/>
        </w:rPr>
        <w:t xml:space="preserve"> </w:t>
      </w:r>
      <w:r>
        <w:rPr>
          <w:rFonts w:hint="eastAsia" w:ascii="宋体" w:hAnsi="宋体" w:cs="宋体"/>
          <w:sz w:val="24"/>
          <w:szCs w:val="24"/>
        </w:rPr>
        <w:t>对管理人员实施培训，按管理组织方案进行管理。</w:t>
      </w:r>
    </w:p>
    <w:p>
      <w:pPr>
        <w:pStyle w:val="87"/>
        <w:keepNext w:val="0"/>
        <w:keepLines w:val="0"/>
        <w:pageBreakBefore w:val="0"/>
        <w:widowControl w:val="0"/>
        <w:kinsoku/>
        <w:wordWrap/>
        <w:overflowPunct/>
        <w:topLinePunct w:val="0"/>
        <w:bidi w:val="0"/>
        <w:snapToGrid/>
        <w:spacing w:line="312" w:lineRule="auto"/>
        <w:textAlignment w:val="auto"/>
        <w:rPr>
          <w:rFonts w:hint="eastAsia" w:ascii="宋体" w:hAnsi="宋体" w:cs="宋体"/>
          <w:color w:val="auto"/>
          <w:kern w:val="2"/>
        </w:rPr>
      </w:pPr>
      <w:r>
        <w:rPr>
          <w:rFonts w:eastAsiaTheme="minorEastAsia"/>
          <w:b/>
          <w:color w:val="auto"/>
          <w:kern w:val="2"/>
        </w:rPr>
        <w:t>5.1.</w:t>
      </w:r>
      <w:r>
        <w:rPr>
          <w:rFonts w:hint="eastAsia" w:eastAsiaTheme="minorEastAsia"/>
          <w:b/>
          <w:color w:val="auto"/>
          <w:kern w:val="2"/>
        </w:rPr>
        <w:t xml:space="preserve">3 </w:t>
      </w:r>
      <w:r>
        <w:rPr>
          <w:rFonts w:hint="eastAsia" w:asciiTheme="minorEastAsia" w:hAnsiTheme="minorEastAsia" w:eastAsiaTheme="minorEastAsia"/>
          <w:bCs/>
        </w:rPr>
        <w:t xml:space="preserve"> </w:t>
      </w:r>
      <w:r>
        <w:rPr>
          <w:rFonts w:hint="eastAsia" w:ascii="宋体" w:hAnsi="宋体" w:cs="宋体"/>
          <w:color w:val="auto"/>
          <w:kern w:val="2"/>
        </w:rPr>
        <w:t>运营BIM基于园区的场景应用，应包含宽窄带网络技术，并实现园区全覆盖。</w:t>
      </w:r>
    </w:p>
    <w:p>
      <w:pPr>
        <w:pStyle w:val="87"/>
        <w:keepNext w:val="0"/>
        <w:keepLines w:val="0"/>
        <w:pageBreakBefore w:val="0"/>
        <w:widowControl w:val="0"/>
        <w:kinsoku/>
        <w:wordWrap/>
        <w:overflowPunct/>
        <w:topLinePunct w:val="0"/>
        <w:bidi w:val="0"/>
        <w:snapToGrid/>
        <w:spacing w:line="312" w:lineRule="auto"/>
        <w:textAlignment w:val="auto"/>
        <w:rPr>
          <w:rFonts w:ascii="宋体" w:hAnsi="宋体" w:cs="宋体"/>
          <w:color w:val="auto"/>
          <w:kern w:val="2"/>
        </w:rPr>
      </w:pPr>
      <w:r>
        <w:rPr>
          <w:rFonts w:hint="eastAsia" w:eastAsiaTheme="minorEastAsia"/>
          <w:b/>
          <w:color w:val="auto"/>
          <w:kern w:val="2"/>
        </w:rPr>
        <w:t>5.1.4</w:t>
      </w:r>
      <w:r>
        <w:rPr>
          <w:rFonts w:hint="eastAsia" w:ascii="Calibri" w:hAnsi="Calibri"/>
          <w:color w:val="auto"/>
          <w:kern w:val="2"/>
        </w:rPr>
        <w:t xml:space="preserve">  </w:t>
      </w:r>
      <w:r>
        <w:rPr>
          <w:rFonts w:hint="eastAsia" w:ascii="宋体" w:hAnsi="宋体" w:cs="宋体"/>
          <w:color w:val="auto"/>
          <w:kern w:val="2"/>
        </w:rPr>
        <w:t>运营BIM应与物联网设备相互关联，并实现统一的数据接入及远程控制。</w:t>
      </w:r>
    </w:p>
    <w:p>
      <w:pPr>
        <w:spacing w:line="312" w:lineRule="auto"/>
        <w:jc w:val="center"/>
        <w:outlineLvl w:val="1"/>
        <w:rPr>
          <w:rFonts w:hint="eastAsia" w:asciiTheme="minorEastAsia" w:hAnsiTheme="minorEastAsia" w:eastAsiaTheme="minorEastAsia"/>
          <w:b/>
          <w:bCs/>
          <w:sz w:val="28"/>
          <w:szCs w:val="28"/>
        </w:rPr>
      </w:pPr>
      <w:bookmarkStart w:id="122" w:name="_Toc8599"/>
      <w:bookmarkStart w:id="123" w:name="_Toc5572"/>
      <w:bookmarkStart w:id="124" w:name="_Toc20673"/>
      <w:r>
        <w:rPr>
          <w:rFonts w:hint="eastAsia" w:asciiTheme="minorEastAsia" w:hAnsiTheme="minorEastAsia" w:eastAsiaTheme="minorEastAsia"/>
          <w:b/>
          <w:bCs/>
          <w:sz w:val="28"/>
          <w:szCs w:val="28"/>
        </w:rPr>
        <w:t>5.2 空间管理应用</w:t>
      </w:r>
      <w:bookmarkEnd w:id="122"/>
      <w:bookmarkEnd w:id="123"/>
      <w:bookmarkEnd w:id="124"/>
    </w:p>
    <w:p>
      <w:pPr>
        <w:pStyle w:val="87"/>
        <w:keepNext w:val="0"/>
        <w:keepLines w:val="0"/>
        <w:pageBreakBefore w:val="0"/>
        <w:widowControl w:val="0"/>
        <w:kinsoku/>
        <w:wordWrap/>
        <w:overflowPunct/>
        <w:topLinePunct w:val="0"/>
        <w:bidi w:val="0"/>
        <w:snapToGrid/>
        <w:spacing w:line="312" w:lineRule="auto"/>
        <w:textAlignment w:val="auto"/>
        <w:rPr>
          <w:rFonts w:hint="eastAsia"/>
          <w:color w:val="auto"/>
          <w:kern w:val="2"/>
        </w:rPr>
      </w:pPr>
      <w:r>
        <w:rPr>
          <w:rFonts w:hint="eastAsia" w:eastAsiaTheme="minorEastAsia"/>
          <w:b/>
          <w:color w:val="auto"/>
          <w:kern w:val="2"/>
        </w:rPr>
        <w:t>5.2.1</w:t>
      </w:r>
      <w:r>
        <w:rPr>
          <w:rFonts w:hint="eastAsia"/>
          <w:color w:val="auto"/>
          <w:kern w:val="2"/>
        </w:rPr>
        <w:t xml:space="preserve">  空间管理在项目建筑信息模型中，应包含模型资源、构件、建筑信息资源等空间数据</w:t>
      </w:r>
      <w:r>
        <w:rPr>
          <w:rFonts w:hint="eastAsia"/>
          <w:color w:val="auto"/>
          <w:kern w:val="2"/>
          <w:lang w:eastAsia="zh-CN"/>
        </w:rPr>
        <w:t>。</w:t>
      </w:r>
      <w:r>
        <w:rPr>
          <w:rFonts w:hint="eastAsia"/>
          <w:color w:val="auto"/>
          <w:kern w:val="2"/>
        </w:rPr>
        <w:t>空间数据划分生成的楼层、房间、构件、区域等空间信息，应包含空间编号、空间名称、空间位置、长、宽、高等空间基本信息。</w:t>
      </w:r>
    </w:p>
    <w:p>
      <w:pPr>
        <w:pStyle w:val="87"/>
        <w:keepNext w:val="0"/>
        <w:keepLines w:val="0"/>
        <w:pageBreakBefore w:val="0"/>
        <w:widowControl w:val="0"/>
        <w:kinsoku/>
        <w:wordWrap/>
        <w:overflowPunct/>
        <w:topLinePunct w:val="0"/>
        <w:bidi w:val="0"/>
        <w:snapToGrid/>
        <w:spacing w:line="312" w:lineRule="auto"/>
        <w:textAlignment w:val="auto"/>
        <w:rPr>
          <w:rFonts w:ascii="宋体" w:hAnsi="宋体" w:cs="宋体"/>
          <w:bCs/>
          <w:color w:val="auto"/>
        </w:rPr>
      </w:pPr>
      <w:r>
        <w:rPr>
          <w:rFonts w:hint="eastAsia" w:eastAsiaTheme="minorEastAsia"/>
          <w:b/>
          <w:color w:val="auto"/>
          <w:kern w:val="2"/>
        </w:rPr>
        <w:t>5.2.</w:t>
      </w:r>
      <w:r>
        <w:rPr>
          <w:rFonts w:hint="eastAsia" w:eastAsiaTheme="minorEastAsia"/>
          <w:b/>
          <w:color w:val="auto"/>
          <w:kern w:val="2"/>
          <w:lang w:val="en-US" w:eastAsia="zh-CN"/>
        </w:rPr>
        <w:t>2</w:t>
      </w:r>
      <w:r>
        <w:rPr>
          <w:rFonts w:hint="eastAsia" w:ascii="宋体" w:hAnsi="宋体" w:cs="宋体"/>
          <w:b/>
          <w:color w:val="auto"/>
        </w:rPr>
        <w:t xml:space="preserve">  </w:t>
      </w:r>
      <w:r>
        <w:rPr>
          <w:rFonts w:hint="eastAsia" w:ascii="宋体" w:hAnsi="宋体" w:cs="宋体"/>
          <w:color w:val="auto"/>
          <w:kern w:val="2"/>
        </w:rPr>
        <w:t>BIM空间运维应包括下列内容：</w:t>
      </w:r>
    </w:p>
    <w:p>
      <w:pPr>
        <w:keepNext w:val="0"/>
        <w:keepLines w:val="0"/>
        <w:pageBreakBefore w:val="0"/>
        <w:widowControl w:val="0"/>
        <w:kinsoku/>
        <w:wordWrap/>
        <w:overflowPunct/>
        <w:topLinePunct w:val="0"/>
        <w:bidi w:val="0"/>
        <w:snapToGrid/>
        <w:spacing w:line="312" w:lineRule="auto"/>
        <w:ind w:firstLine="482" w:firstLineChars="200"/>
        <w:textAlignment w:val="auto"/>
        <w:rPr>
          <w:rFonts w:hint="eastAsia" w:ascii="宋体" w:hAnsi="宋体" w:eastAsia="宋体" w:cs="宋体"/>
          <w:sz w:val="24"/>
          <w:szCs w:val="24"/>
          <w:lang w:eastAsia="zh-CN"/>
        </w:rPr>
      </w:pPr>
      <w:r>
        <w:rPr>
          <w:rFonts w:hint="eastAsia" w:ascii="Times New Roman" w:hAnsi="Times New Roman"/>
          <w:b/>
          <w:sz w:val="24"/>
          <w:szCs w:val="24"/>
        </w:rPr>
        <w:t>1</w:t>
      </w:r>
      <w:r>
        <w:rPr>
          <w:rFonts w:hint="eastAsia" w:ascii="宋体" w:hAnsi="宋体" w:cs="宋体"/>
          <w:b/>
          <w:sz w:val="24"/>
          <w:szCs w:val="24"/>
        </w:rPr>
        <w:t xml:space="preserve"> </w:t>
      </w:r>
      <w:r>
        <w:rPr>
          <w:rFonts w:hint="eastAsia" w:ascii="宋体" w:hAnsi="宋体" w:cs="宋体"/>
          <w:sz w:val="24"/>
          <w:szCs w:val="24"/>
        </w:rPr>
        <w:t>BIM模型进行空间标识时，应依据坐标点、X、Y、Z标识为不同空间，包含每个BIM空间的空间编号、空间名称、空间位置、长、宽、高等空间基本信息</w:t>
      </w:r>
      <w:r>
        <w:rPr>
          <w:rFonts w:hint="eastAsia" w:ascii="宋体" w:hAnsi="宋体" w:cs="宋体"/>
          <w:sz w:val="24"/>
          <w:szCs w:val="24"/>
          <w:lang w:eastAsia="zh-CN"/>
        </w:rPr>
        <w:t>；</w:t>
      </w:r>
    </w:p>
    <w:p>
      <w:pPr>
        <w:keepNext w:val="0"/>
        <w:keepLines w:val="0"/>
        <w:pageBreakBefore w:val="0"/>
        <w:widowControl w:val="0"/>
        <w:kinsoku/>
        <w:wordWrap/>
        <w:overflowPunct/>
        <w:topLinePunct w:val="0"/>
        <w:bidi w:val="0"/>
        <w:snapToGrid/>
        <w:spacing w:line="312" w:lineRule="auto"/>
        <w:ind w:firstLine="482" w:firstLineChars="200"/>
        <w:textAlignment w:val="auto"/>
        <w:rPr>
          <w:rFonts w:hint="eastAsia" w:ascii="宋体" w:hAnsi="宋体" w:eastAsia="宋体" w:cs="宋体"/>
          <w:sz w:val="24"/>
          <w:szCs w:val="24"/>
          <w:lang w:eastAsia="zh-CN"/>
        </w:rPr>
      </w:pPr>
      <w:r>
        <w:rPr>
          <w:rFonts w:hint="eastAsia" w:ascii="Times New Roman" w:hAnsi="Times New Roman"/>
          <w:b/>
          <w:sz w:val="24"/>
          <w:szCs w:val="24"/>
        </w:rPr>
        <w:t>2</w:t>
      </w:r>
      <w:r>
        <w:rPr>
          <w:rFonts w:hint="eastAsia" w:ascii="宋体" w:hAnsi="宋体" w:cs="宋体"/>
          <w:b/>
          <w:sz w:val="24"/>
          <w:szCs w:val="24"/>
        </w:rPr>
        <w:t xml:space="preserve"> </w:t>
      </w:r>
      <w:r>
        <w:rPr>
          <w:rFonts w:hint="eastAsia" w:ascii="宋体" w:hAnsi="宋体" w:cs="宋体"/>
          <w:sz w:val="24"/>
          <w:szCs w:val="24"/>
        </w:rPr>
        <w:t>BIM模型空间应与应急设备关联。静态应急设备可根据BIM模型与模型构件的构成关系及空间坐标，自动识别出应急设备。可移动应急设备可根据目前设备所在位置，维护到目前的指定空间，形成BIM空间与应急设备的空间关系</w:t>
      </w:r>
      <w:r>
        <w:rPr>
          <w:rFonts w:hint="eastAsia" w:ascii="宋体" w:hAnsi="宋体" w:cs="宋体"/>
          <w:sz w:val="24"/>
          <w:szCs w:val="24"/>
          <w:lang w:eastAsia="zh-CN"/>
        </w:rPr>
        <w:t>；</w:t>
      </w:r>
    </w:p>
    <w:p>
      <w:pPr>
        <w:keepNext w:val="0"/>
        <w:keepLines w:val="0"/>
        <w:pageBreakBefore w:val="0"/>
        <w:widowControl w:val="0"/>
        <w:kinsoku/>
        <w:wordWrap/>
        <w:overflowPunct/>
        <w:topLinePunct w:val="0"/>
        <w:bidi w:val="0"/>
        <w:snapToGrid/>
        <w:spacing w:line="312" w:lineRule="auto"/>
        <w:ind w:firstLine="482" w:firstLineChars="200"/>
        <w:textAlignment w:val="auto"/>
        <w:rPr>
          <w:rFonts w:hint="eastAsia" w:ascii="宋体" w:hAnsi="宋体" w:eastAsia="宋体" w:cs="宋体"/>
          <w:sz w:val="24"/>
          <w:szCs w:val="24"/>
          <w:lang w:eastAsia="zh-CN"/>
        </w:rPr>
      </w:pPr>
      <w:r>
        <w:rPr>
          <w:rFonts w:hint="eastAsia" w:ascii="Times New Roman" w:hAnsi="Times New Roman"/>
          <w:b/>
          <w:sz w:val="24"/>
          <w:szCs w:val="24"/>
        </w:rPr>
        <w:t>3</w:t>
      </w:r>
      <w:r>
        <w:rPr>
          <w:rFonts w:hint="eastAsia" w:ascii="宋体" w:hAnsi="宋体" w:cs="宋体"/>
          <w:b/>
          <w:sz w:val="24"/>
          <w:szCs w:val="24"/>
        </w:rPr>
        <w:t xml:space="preserve"> </w:t>
      </w:r>
      <w:r>
        <w:rPr>
          <w:rFonts w:hint="eastAsia" w:ascii="宋体" w:hAnsi="宋体" w:cs="宋体"/>
          <w:sz w:val="24"/>
          <w:szCs w:val="24"/>
        </w:rPr>
        <w:t>BIM空间中存在的危险区域，应标识BIM模型中每个BIM空间的危险等级</w:t>
      </w:r>
      <w:r>
        <w:rPr>
          <w:rFonts w:hint="eastAsia" w:ascii="宋体" w:hAnsi="宋体" w:cs="宋体"/>
          <w:sz w:val="24"/>
          <w:szCs w:val="24"/>
          <w:lang w:eastAsia="zh-CN"/>
        </w:rPr>
        <w:t>；</w:t>
      </w:r>
    </w:p>
    <w:p>
      <w:pPr>
        <w:keepNext w:val="0"/>
        <w:keepLines w:val="0"/>
        <w:pageBreakBefore w:val="0"/>
        <w:widowControl w:val="0"/>
        <w:kinsoku/>
        <w:wordWrap/>
        <w:overflowPunct/>
        <w:topLinePunct w:val="0"/>
        <w:bidi w:val="0"/>
        <w:snapToGrid/>
        <w:spacing w:line="312" w:lineRule="auto"/>
        <w:ind w:firstLine="482" w:firstLineChars="200"/>
        <w:textAlignment w:val="auto"/>
        <w:rPr>
          <w:rFonts w:hint="eastAsia" w:ascii="宋体" w:hAnsi="宋体" w:eastAsia="宋体" w:cs="宋体"/>
          <w:sz w:val="24"/>
          <w:szCs w:val="24"/>
          <w:lang w:eastAsia="zh-CN"/>
        </w:rPr>
      </w:pPr>
      <w:r>
        <w:rPr>
          <w:rFonts w:hint="eastAsia" w:ascii="Times New Roman" w:hAnsi="Times New Roman"/>
          <w:b/>
          <w:sz w:val="24"/>
          <w:szCs w:val="24"/>
        </w:rPr>
        <w:t>4</w:t>
      </w:r>
      <w:r>
        <w:rPr>
          <w:rFonts w:hint="eastAsia" w:ascii="宋体" w:hAnsi="宋体" w:cs="宋体"/>
          <w:b/>
          <w:sz w:val="24"/>
          <w:szCs w:val="24"/>
        </w:rPr>
        <w:t xml:space="preserve"> </w:t>
      </w:r>
      <w:r>
        <w:rPr>
          <w:rFonts w:hint="eastAsia" w:ascii="宋体" w:hAnsi="宋体" w:cs="宋体"/>
          <w:sz w:val="24"/>
          <w:szCs w:val="24"/>
        </w:rPr>
        <w:t>根据项目应急需要，对可移动应急设备在不同BIM空间中进行调度</w:t>
      </w:r>
      <w:r>
        <w:rPr>
          <w:rFonts w:hint="eastAsia" w:ascii="宋体" w:hAnsi="宋体" w:cs="宋体"/>
          <w:sz w:val="24"/>
          <w:szCs w:val="24"/>
          <w:lang w:eastAsia="zh-CN"/>
        </w:rPr>
        <w:t>；</w:t>
      </w:r>
    </w:p>
    <w:p>
      <w:pPr>
        <w:keepNext w:val="0"/>
        <w:keepLines w:val="0"/>
        <w:pageBreakBefore w:val="0"/>
        <w:widowControl w:val="0"/>
        <w:kinsoku/>
        <w:wordWrap/>
        <w:overflowPunct/>
        <w:topLinePunct w:val="0"/>
        <w:bidi w:val="0"/>
        <w:snapToGrid/>
        <w:spacing w:line="312" w:lineRule="auto"/>
        <w:ind w:firstLine="482" w:firstLineChars="200"/>
        <w:textAlignment w:val="auto"/>
        <w:rPr>
          <w:rFonts w:hint="eastAsia" w:ascii="宋体" w:hAnsi="宋体" w:cs="宋体"/>
          <w:sz w:val="24"/>
          <w:szCs w:val="24"/>
        </w:rPr>
      </w:pPr>
      <w:r>
        <w:rPr>
          <w:rFonts w:hint="eastAsia" w:ascii="Times New Roman" w:hAnsi="Times New Roman"/>
          <w:b/>
          <w:sz w:val="24"/>
          <w:szCs w:val="24"/>
        </w:rPr>
        <w:t>5</w:t>
      </w:r>
      <w:r>
        <w:rPr>
          <w:rFonts w:hint="eastAsia" w:ascii="宋体" w:hAnsi="宋体" w:cs="宋体"/>
          <w:sz w:val="24"/>
          <w:szCs w:val="24"/>
        </w:rPr>
        <w:t xml:space="preserve"> BIM模型进行空间划分、标注、定义时，应支持招商租赁下建筑物内部客户、合同、租赁期限、应急疏散等场景应用。</w:t>
      </w:r>
    </w:p>
    <w:p>
      <w:pPr>
        <w:pStyle w:val="87"/>
        <w:keepNext w:val="0"/>
        <w:keepLines w:val="0"/>
        <w:pageBreakBefore w:val="0"/>
        <w:widowControl w:val="0"/>
        <w:kinsoku/>
        <w:wordWrap/>
        <w:overflowPunct/>
        <w:topLinePunct w:val="0"/>
        <w:bidi w:val="0"/>
        <w:snapToGrid/>
        <w:spacing w:line="312" w:lineRule="auto"/>
        <w:textAlignment w:val="auto"/>
        <w:rPr>
          <w:rFonts w:hint="eastAsia"/>
        </w:rPr>
      </w:pPr>
      <w:r>
        <w:rPr>
          <w:rFonts w:hint="eastAsia" w:eastAsiaTheme="minorEastAsia"/>
          <w:b/>
          <w:color w:val="auto"/>
          <w:kern w:val="2"/>
        </w:rPr>
        <w:t>5.2.</w:t>
      </w:r>
      <w:r>
        <w:rPr>
          <w:rFonts w:hint="eastAsia" w:eastAsiaTheme="minorEastAsia"/>
          <w:b/>
          <w:color w:val="auto"/>
          <w:kern w:val="2"/>
          <w:lang w:val="en-US" w:eastAsia="zh-CN"/>
        </w:rPr>
        <w:t>3</w:t>
      </w:r>
      <w:r>
        <w:rPr>
          <w:rFonts w:hint="eastAsia" w:ascii="宋体" w:hAnsi="宋体" w:cs="宋体"/>
          <w:b/>
          <w:color w:val="auto"/>
        </w:rPr>
        <w:t xml:space="preserve">  </w:t>
      </w:r>
      <w:r>
        <w:rPr>
          <w:rFonts w:hint="eastAsia"/>
          <w:color w:val="auto"/>
          <w:kern w:val="2"/>
        </w:rPr>
        <w:t>空间管理运营模型应具有对构件识别和标识的功能。</w:t>
      </w:r>
    </w:p>
    <w:p>
      <w:pPr>
        <w:pStyle w:val="87"/>
        <w:keepNext w:val="0"/>
        <w:keepLines w:val="0"/>
        <w:pageBreakBefore w:val="0"/>
        <w:widowControl w:val="0"/>
        <w:kinsoku/>
        <w:wordWrap/>
        <w:overflowPunct/>
        <w:topLinePunct w:val="0"/>
        <w:bidi w:val="0"/>
        <w:snapToGrid/>
        <w:spacing w:line="312" w:lineRule="auto"/>
        <w:textAlignment w:val="auto"/>
        <w:rPr>
          <w:rFonts w:ascii="宋体" w:hAnsi="宋体" w:cs="宋体"/>
          <w:color w:val="auto"/>
          <w:kern w:val="2"/>
        </w:rPr>
      </w:pPr>
      <w:r>
        <w:rPr>
          <w:rFonts w:hint="eastAsia"/>
          <w:b/>
          <w:color w:val="auto"/>
          <w:kern w:val="2"/>
        </w:rPr>
        <w:t>5.2.</w:t>
      </w:r>
      <w:r>
        <w:rPr>
          <w:rFonts w:hint="eastAsia"/>
          <w:b/>
          <w:color w:val="auto"/>
          <w:kern w:val="2"/>
          <w:lang w:val="en-US" w:eastAsia="zh-CN"/>
        </w:rPr>
        <w:t>4</w:t>
      </w:r>
      <w:r>
        <w:rPr>
          <w:rFonts w:hint="eastAsia" w:ascii="宋体" w:hAnsi="宋体" w:cs="宋体"/>
          <w:b/>
          <w:color w:val="auto"/>
        </w:rPr>
        <w:t xml:space="preserve"> </w:t>
      </w:r>
      <w:r>
        <w:rPr>
          <w:rFonts w:hint="eastAsia" w:ascii="宋体" w:hAnsi="宋体" w:cs="宋体"/>
          <w:b/>
          <w:color w:val="auto"/>
          <w:lang w:val="en-US" w:eastAsia="zh-CN"/>
        </w:rPr>
        <w:t xml:space="preserve"> </w:t>
      </w:r>
      <w:r>
        <w:rPr>
          <w:rFonts w:hint="eastAsia" w:ascii="宋体" w:hAnsi="宋体" w:cs="宋体"/>
          <w:color w:val="auto"/>
          <w:kern w:val="2"/>
        </w:rPr>
        <w:t>BIM空间管理应包含以下内容：</w:t>
      </w:r>
    </w:p>
    <w:p>
      <w:pPr>
        <w:keepNext w:val="0"/>
        <w:keepLines w:val="0"/>
        <w:pageBreakBefore w:val="0"/>
        <w:widowControl w:val="0"/>
        <w:kinsoku/>
        <w:wordWrap/>
        <w:overflowPunct/>
        <w:topLinePunct w:val="0"/>
        <w:bidi w:val="0"/>
        <w:snapToGrid/>
        <w:spacing w:line="312" w:lineRule="auto"/>
        <w:ind w:firstLine="482" w:firstLineChars="200"/>
        <w:textAlignment w:val="auto"/>
        <w:rPr>
          <w:rFonts w:hint="eastAsia" w:ascii="宋体" w:hAnsi="宋体" w:eastAsia="宋体" w:cs="宋体"/>
          <w:sz w:val="24"/>
          <w:szCs w:val="24"/>
          <w:lang w:eastAsia="zh-CN"/>
        </w:rPr>
      </w:pPr>
      <w:r>
        <w:rPr>
          <w:rFonts w:hint="eastAsia" w:ascii="Times New Roman" w:hAnsi="Times New Roman"/>
          <w:b/>
          <w:sz w:val="24"/>
          <w:szCs w:val="24"/>
        </w:rPr>
        <w:t>1</w:t>
      </w:r>
      <w:r>
        <w:rPr>
          <w:rFonts w:hint="eastAsia" w:ascii="宋体" w:hAnsi="宋体" w:cs="宋体"/>
          <w:sz w:val="24"/>
          <w:szCs w:val="24"/>
        </w:rPr>
        <w:t xml:space="preserve"> 应根据BIM模型查看应急设备空间分布、所在位置及每个空间当前的应急设备的相关信息</w:t>
      </w:r>
      <w:r>
        <w:rPr>
          <w:rFonts w:hint="eastAsia" w:ascii="宋体" w:hAnsi="宋体" w:cs="宋体"/>
          <w:sz w:val="24"/>
          <w:szCs w:val="24"/>
          <w:lang w:eastAsia="zh-CN"/>
        </w:rPr>
        <w:t>；</w:t>
      </w:r>
    </w:p>
    <w:p>
      <w:pPr>
        <w:keepNext w:val="0"/>
        <w:keepLines w:val="0"/>
        <w:pageBreakBefore w:val="0"/>
        <w:widowControl w:val="0"/>
        <w:kinsoku/>
        <w:wordWrap/>
        <w:overflowPunct/>
        <w:topLinePunct w:val="0"/>
        <w:bidi w:val="0"/>
        <w:snapToGrid/>
        <w:spacing w:line="312" w:lineRule="auto"/>
        <w:ind w:firstLine="482" w:firstLineChars="200"/>
        <w:textAlignment w:val="auto"/>
        <w:rPr>
          <w:rFonts w:hint="eastAsia" w:ascii="宋体" w:hAnsi="宋体" w:eastAsia="宋体" w:cs="宋体"/>
          <w:sz w:val="24"/>
          <w:szCs w:val="24"/>
          <w:lang w:eastAsia="zh-CN"/>
        </w:rPr>
      </w:pPr>
      <w:r>
        <w:rPr>
          <w:rFonts w:hint="eastAsia" w:ascii="Times New Roman" w:hAnsi="Times New Roman"/>
          <w:b/>
          <w:sz w:val="24"/>
          <w:szCs w:val="24"/>
        </w:rPr>
        <w:t>2</w:t>
      </w:r>
      <w:r>
        <w:rPr>
          <w:rFonts w:hint="eastAsia" w:ascii="宋体" w:hAnsi="宋体" w:cs="宋体"/>
          <w:sz w:val="24"/>
          <w:szCs w:val="24"/>
        </w:rPr>
        <w:t xml:space="preserve"> 应根据BIM模型查看应急设备的当前温度、湿度、烟浓度等环境的监测数据</w:t>
      </w:r>
      <w:r>
        <w:rPr>
          <w:rFonts w:hint="eastAsia" w:ascii="宋体" w:hAnsi="宋体" w:cs="宋体"/>
          <w:sz w:val="24"/>
          <w:szCs w:val="24"/>
          <w:lang w:eastAsia="zh-CN"/>
        </w:rPr>
        <w:t>；</w:t>
      </w:r>
    </w:p>
    <w:p>
      <w:pPr>
        <w:keepNext w:val="0"/>
        <w:keepLines w:val="0"/>
        <w:pageBreakBefore w:val="0"/>
        <w:widowControl w:val="0"/>
        <w:kinsoku/>
        <w:wordWrap/>
        <w:overflowPunct/>
        <w:topLinePunct w:val="0"/>
        <w:bidi w:val="0"/>
        <w:snapToGrid/>
        <w:spacing w:line="312" w:lineRule="auto"/>
        <w:ind w:firstLine="482" w:firstLineChars="200"/>
        <w:textAlignment w:val="auto"/>
        <w:rPr>
          <w:rFonts w:hint="eastAsia" w:ascii="宋体" w:hAnsi="宋体" w:eastAsia="宋体" w:cs="宋体"/>
          <w:sz w:val="24"/>
          <w:szCs w:val="24"/>
          <w:lang w:eastAsia="zh-CN"/>
        </w:rPr>
      </w:pPr>
      <w:r>
        <w:rPr>
          <w:rFonts w:hint="eastAsia" w:ascii="Times New Roman" w:hAnsi="Times New Roman"/>
          <w:b/>
          <w:sz w:val="24"/>
          <w:szCs w:val="24"/>
        </w:rPr>
        <w:t>3</w:t>
      </w:r>
      <w:r>
        <w:rPr>
          <w:rFonts w:hint="eastAsia" w:ascii="宋体" w:hAnsi="宋体" w:cs="宋体"/>
          <w:sz w:val="24"/>
          <w:szCs w:val="24"/>
        </w:rPr>
        <w:t xml:space="preserve"> 应根据项目BIM模型查看危险区域所在位置、等级</w:t>
      </w:r>
      <w:r>
        <w:rPr>
          <w:rFonts w:hint="eastAsia" w:ascii="宋体" w:hAnsi="宋体" w:cs="宋体"/>
          <w:sz w:val="24"/>
          <w:szCs w:val="24"/>
          <w:lang w:eastAsia="zh-CN"/>
        </w:rPr>
        <w:t>；</w:t>
      </w:r>
    </w:p>
    <w:p>
      <w:pPr>
        <w:keepNext w:val="0"/>
        <w:keepLines w:val="0"/>
        <w:pageBreakBefore w:val="0"/>
        <w:widowControl w:val="0"/>
        <w:kinsoku/>
        <w:wordWrap/>
        <w:overflowPunct/>
        <w:topLinePunct w:val="0"/>
        <w:bidi w:val="0"/>
        <w:snapToGrid/>
        <w:spacing w:line="312" w:lineRule="auto"/>
        <w:ind w:firstLine="482" w:firstLineChars="200"/>
        <w:textAlignment w:val="auto"/>
        <w:rPr>
          <w:rFonts w:hint="eastAsia" w:ascii="楷体" w:hAnsi="楷体" w:eastAsia="楷体" w:cs="Times New Roman"/>
          <w:color w:val="7030A0"/>
          <w:kern w:val="2"/>
          <w:sz w:val="24"/>
          <w:szCs w:val="24"/>
          <w:lang w:val="en-US" w:eastAsia="zh-CN" w:bidi="ar-SA"/>
        </w:rPr>
      </w:pPr>
      <w:r>
        <w:rPr>
          <w:rFonts w:hint="eastAsia" w:ascii="Times New Roman" w:hAnsi="Times New Roman"/>
          <w:b/>
          <w:sz w:val="24"/>
          <w:szCs w:val="24"/>
        </w:rPr>
        <w:t xml:space="preserve">4 </w:t>
      </w:r>
      <w:r>
        <w:rPr>
          <w:rFonts w:hint="eastAsia" w:ascii="宋体" w:hAnsi="宋体" w:cs="宋体"/>
          <w:sz w:val="24"/>
          <w:szCs w:val="24"/>
        </w:rPr>
        <w:t>应根据BIM模型对突发事件进行标注，按照突发事件类型提供对应应急预案，并记录突发事件处理过程。</w:t>
      </w:r>
    </w:p>
    <w:p>
      <w:pPr>
        <w:spacing w:line="312" w:lineRule="auto"/>
        <w:jc w:val="center"/>
        <w:outlineLvl w:val="1"/>
        <w:rPr>
          <w:rFonts w:hint="eastAsia" w:asciiTheme="minorEastAsia" w:hAnsiTheme="minorEastAsia" w:eastAsiaTheme="minorEastAsia"/>
          <w:b/>
          <w:bCs/>
          <w:sz w:val="28"/>
          <w:szCs w:val="28"/>
        </w:rPr>
      </w:pPr>
      <w:bookmarkStart w:id="125" w:name="_Toc13672"/>
      <w:bookmarkStart w:id="126" w:name="_Toc944"/>
      <w:bookmarkStart w:id="127" w:name="_Toc13056"/>
      <w:r>
        <w:rPr>
          <w:rFonts w:hint="eastAsia" w:asciiTheme="minorEastAsia" w:hAnsiTheme="minorEastAsia" w:eastAsiaTheme="minorEastAsia"/>
          <w:b/>
          <w:bCs/>
          <w:sz w:val="28"/>
          <w:szCs w:val="28"/>
        </w:rPr>
        <w:t>5.3 资产管理应用</w:t>
      </w:r>
      <w:bookmarkEnd w:id="125"/>
      <w:bookmarkEnd w:id="126"/>
      <w:bookmarkEnd w:id="127"/>
    </w:p>
    <w:p>
      <w:pPr>
        <w:keepNext w:val="0"/>
        <w:keepLines w:val="0"/>
        <w:pageBreakBefore w:val="0"/>
        <w:widowControl w:val="0"/>
        <w:kinsoku/>
        <w:wordWrap/>
        <w:overflowPunct/>
        <w:topLinePunct w:val="0"/>
        <w:bidi w:val="0"/>
        <w:spacing w:line="312" w:lineRule="auto"/>
        <w:textAlignment w:val="auto"/>
        <w:rPr>
          <w:rFonts w:hint="eastAsia" w:ascii="宋体" w:hAnsi="宋体" w:cs="宋体"/>
          <w:bCs/>
          <w:sz w:val="24"/>
          <w:szCs w:val="24"/>
        </w:rPr>
      </w:pPr>
      <w:r>
        <w:rPr>
          <w:rFonts w:hint="eastAsia" w:ascii="Times New Roman" w:hAnsi="Times New Roman"/>
          <w:b/>
          <w:color w:val="000000" w:themeColor="text1"/>
          <w:sz w:val="24"/>
          <w:szCs w:val="24"/>
          <w14:textFill>
            <w14:solidFill>
              <w14:schemeClr w14:val="tx1"/>
            </w14:solidFill>
          </w14:textFill>
        </w:rPr>
        <w:t>5.3.1</w:t>
      </w:r>
      <w:r>
        <w:rPr>
          <w:rFonts w:hint="eastAsia" w:ascii="Times New Roman" w:hAnsi="Times New Roman"/>
          <w:bCs/>
          <w:color w:val="5B9BD5" w:themeColor="accent1"/>
          <w:sz w:val="24"/>
          <w:szCs w:val="24"/>
          <w14:textFill>
            <w14:gradFill>
              <w14:gsLst>
                <w14:gs w14:pos="0">
                  <w14:srgbClr w14:val="7B32B2"/>
                </w14:gs>
                <w14:gs w14:pos="100000">
                  <w14:srgbClr w14:val="401A5D"/>
                </w14:gs>
              </w14:gsLst>
              <w14:lin w14:ang="0" w14:scaled="0"/>
            </w14:gradFill>
          </w14:textFill>
        </w:rPr>
        <w:t xml:space="preserve">  </w:t>
      </w:r>
      <w:r>
        <w:rPr>
          <w:rFonts w:hint="eastAsia" w:ascii="宋体" w:hAnsi="宋体" w:cs="宋体"/>
          <w:bCs/>
          <w:sz w:val="24"/>
          <w:szCs w:val="24"/>
        </w:rPr>
        <w:t>资产管理系统除应包含资产日常管理、月报统计、系统维护、安全管理等功能外，还应基于BIM技术包含精确查询类、智能提醒类及智能盘点类等新增功能。</w:t>
      </w:r>
    </w:p>
    <w:p>
      <w:pPr>
        <w:keepNext w:val="0"/>
        <w:keepLines w:val="0"/>
        <w:pageBreakBefore w:val="0"/>
        <w:widowControl w:val="0"/>
        <w:kinsoku/>
        <w:wordWrap/>
        <w:overflowPunct/>
        <w:topLinePunct w:val="0"/>
        <w:bidi w:val="0"/>
        <w:spacing w:line="312" w:lineRule="auto"/>
        <w:textAlignment w:val="auto"/>
        <w:rPr>
          <w:rFonts w:hint="eastAsia" w:ascii="宋体" w:hAnsi="宋体" w:cs="宋体"/>
          <w:bCs/>
          <w:sz w:val="24"/>
          <w:szCs w:val="24"/>
        </w:rPr>
      </w:pPr>
      <w:r>
        <w:rPr>
          <w:rFonts w:hint="eastAsia" w:ascii="Times New Roman" w:hAnsi="Times New Roman"/>
          <w:b/>
          <w:color w:val="000000" w:themeColor="text1"/>
          <w:sz w:val="24"/>
          <w:szCs w:val="24"/>
          <w14:textFill>
            <w14:solidFill>
              <w14:schemeClr w14:val="tx1"/>
            </w14:solidFill>
          </w14:textFill>
        </w:rPr>
        <w:t>5.3.2</w:t>
      </w:r>
      <w:r>
        <w:rPr>
          <w:rFonts w:hint="eastAsia" w:ascii="Times New Roman" w:hAnsi="Times New Roman"/>
          <w:bCs/>
          <w:color w:val="5B9BD5" w:themeColor="accent1"/>
          <w:sz w:val="24"/>
          <w:szCs w:val="24"/>
          <w14:textFill>
            <w14:gradFill>
              <w14:gsLst>
                <w14:gs w14:pos="0">
                  <w14:srgbClr w14:val="7B32B2"/>
                </w14:gs>
                <w14:gs w14:pos="100000">
                  <w14:srgbClr w14:val="401A5D"/>
                </w14:gs>
              </w14:gsLst>
              <w14:lin w14:ang="0" w14:scaled="0"/>
            </w14:gradFill>
          </w14:textFill>
        </w:rPr>
        <w:t xml:space="preserve">  </w:t>
      </w:r>
      <w:r>
        <w:rPr>
          <w:rFonts w:hint="eastAsia" w:ascii="宋体" w:hAnsi="宋体" w:cs="宋体"/>
          <w:bCs/>
          <w:sz w:val="24"/>
          <w:szCs w:val="24"/>
        </w:rPr>
        <w:t>资产管理系统宜基于BIM技术对资产实物从购置、领用、清理、盘点、借用/归还、维修到报废进行全方位准确监管。</w:t>
      </w:r>
    </w:p>
    <w:p>
      <w:pPr>
        <w:pStyle w:val="87"/>
        <w:keepNext w:val="0"/>
        <w:keepLines w:val="0"/>
        <w:pageBreakBefore w:val="0"/>
        <w:widowControl w:val="0"/>
        <w:kinsoku/>
        <w:wordWrap/>
        <w:overflowPunct/>
        <w:topLinePunct w:val="0"/>
        <w:bidi w:val="0"/>
        <w:spacing w:line="312" w:lineRule="auto"/>
        <w:textAlignment w:val="auto"/>
        <w:rPr>
          <w:rFonts w:ascii="宋体" w:hAnsi="宋体" w:cs="宋体"/>
          <w:bCs/>
          <w:color w:val="auto"/>
        </w:rPr>
      </w:pPr>
      <w:r>
        <w:rPr>
          <w:rFonts w:hint="eastAsia" w:eastAsiaTheme="minorEastAsia"/>
          <w:b/>
          <w:color w:val="000000" w:themeColor="text1"/>
          <w:kern w:val="2"/>
          <w14:textFill>
            <w14:solidFill>
              <w14:schemeClr w14:val="tx1"/>
            </w14:solidFill>
          </w14:textFill>
        </w:rPr>
        <w:t>5.3.3</w:t>
      </w:r>
      <w:r>
        <w:rPr>
          <w:rFonts w:hint="eastAsia" w:eastAsiaTheme="minorEastAsia"/>
          <w:b/>
          <w:color w:val="FF0000"/>
          <w:kern w:val="2"/>
        </w:rPr>
        <w:t xml:space="preserve"> </w:t>
      </w:r>
      <w:r>
        <w:rPr>
          <w:rFonts w:hint="eastAsia" w:eastAsiaTheme="minorEastAsia"/>
          <w:b/>
          <w:color w:val="auto"/>
          <w:kern w:val="2"/>
        </w:rPr>
        <w:t xml:space="preserve"> </w:t>
      </w:r>
      <w:r>
        <w:rPr>
          <w:rFonts w:hint="eastAsia" w:ascii="宋体" w:hAnsi="宋体" w:cs="宋体"/>
          <w:bCs/>
          <w:color w:val="auto"/>
          <w:kern w:val="2"/>
        </w:rPr>
        <w:t>资产管理宜包括以下内容：</w:t>
      </w:r>
    </w:p>
    <w:p>
      <w:pPr>
        <w:keepNext w:val="0"/>
        <w:keepLines w:val="0"/>
        <w:pageBreakBefore w:val="0"/>
        <w:widowControl w:val="0"/>
        <w:kinsoku/>
        <w:wordWrap/>
        <w:overflowPunct/>
        <w:topLinePunct w:val="0"/>
        <w:bidi w:val="0"/>
        <w:spacing w:line="312" w:lineRule="auto"/>
        <w:ind w:firstLine="482" w:firstLineChars="200"/>
        <w:textAlignment w:val="auto"/>
        <w:rPr>
          <w:rFonts w:hint="eastAsia" w:ascii="Times New Roman" w:hAnsi="Times New Roman" w:eastAsia="宋体"/>
          <w:bCs/>
          <w:sz w:val="24"/>
          <w:szCs w:val="24"/>
          <w:lang w:eastAsia="zh-CN"/>
        </w:rPr>
      </w:pPr>
      <w:r>
        <w:rPr>
          <w:rFonts w:hint="eastAsia" w:ascii="Times New Roman" w:hAnsi="Times New Roman"/>
          <w:b/>
          <w:sz w:val="24"/>
          <w:szCs w:val="24"/>
        </w:rPr>
        <w:t xml:space="preserve">1 </w:t>
      </w:r>
      <w:r>
        <w:rPr>
          <w:rFonts w:hint="eastAsia" w:ascii="宋体" w:hAnsi="宋体" w:cs="宋体"/>
          <w:bCs/>
          <w:sz w:val="24"/>
          <w:szCs w:val="24"/>
        </w:rPr>
        <w:t>资产信息化管理、资产事务管理及资产安全管理等宜应用BIM，并结合BIM数据，建立维护和模型关联的资产数据库</w:t>
      </w:r>
      <w:r>
        <w:rPr>
          <w:rFonts w:hint="eastAsia" w:ascii="宋体" w:hAnsi="宋体" w:cs="宋体"/>
          <w:bCs/>
          <w:sz w:val="24"/>
          <w:szCs w:val="24"/>
          <w:lang w:eastAsia="zh-CN"/>
        </w:rPr>
        <w:t>；</w:t>
      </w:r>
    </w:p>
    <w:p>
      <w:pPr>
        <w:keepNext w:val="0"/>
        <w:keepLines w:val="0"/>
        <w:pageBreakBefore w:val="0"/>
        <w:widowControl w:val="0"/>
        <w:kinsoku/>
        <w:wordWrap/>
        <w:overflowPunct/>
        <w:topLinePunct w:val="0"/>
        <w:bidi w:val="0"/>
        <w:spacing w:line="312" w:lineRule="auto"/>
        <w:ind w:firstLine="482" w:firstLineChars="200"/>
        <w:textAlignment w:val="auto"/>
        <w:rPr>
          <w:rFonts w:hint="eastAsia" w:ascii="Times New Roman" w:hAnsi="Times New Roman" w:eastAsia="宋体"/>
          <w:bCs/>
          <w:sz w:val="24"/>
          <w:szCs w:val="24"/>
          <w:lang w:eastAsia="zh-CN"/>
        </w:rPr>
      </w:pPr>
      <w:r>
        <w:rPr>
          <w:rFonts w:hint="eastAsia" w:ascii="Times New Roman" w:hAnsi="Times New Roman"/>
          <w:b/>
          <w:sz w:val="24"/>
          <w:szCs w:val="24"/>
        </w:rPr>
        <w:t>2</w:t>
      </w:r>
      <w:r>
        <w:rPr>
          <w:rFonts w:hint="eastAsia" w:ascii="Times New Roman" w:hAnsi="Times New Roman"/>
          <w:bCs/>
          <w:sz w:val="24"/>
          <w:szCs w:val="24"/>
        </w:rPr>
        <w:t xml:space="preserve"> </w:t>
      </w:r>
      <w:r>
        <w:rPr>
          <w:rFonts w:hint="eastAsia" w:ascii="宋体" w:hAnsi="宋体" w:cs="宋体"/>
          <w:bCs/>
          <w:sz w:val="24"/>
          <w:szCs w:val="24"/>
        </w:rPr>
        <w:t>运营和相关部门资产数据库所产生的资产报表，宜根据运营BIM模型查看实时资产领用信息</w:t>
      </w:r>
      <w:r>
        <w:rPr>
          <w:rFonts w:hint="eastAsia" w:ascii="宋体" w:hAnsi="宋体" w:cs="宋体"/>
          <w:bCs/>
          <w:sz w:val="24"/>
          <w:szCs w:val="24"/>
          <w:lang w:eastAsia="zh-CN"/>
        </w:rPr>
        <w:t>；</w:t>
      </w:r>
    </w:p>
    <w:p>
      <w:pPr>
        <w:keepNext w:val="0"/>
        <w:keepLines w:val="0"/>
        <w:pageBreakBefore w:val="0"/>
        <w:widowControl w:val="0"/>
        <w:kinsoku/>
        <w:wordWrap/>
        <w:overflowPunct/>
        <w:topLinePunct w:val="0"/>
        <w:bidi w:val="0"/>
        <w:spacing w:line="312" w:lineRule="auto"/>
        <w:ind w:firstLine="482" w:firstLineChars="200"/>
        <w:textAlignment w:val="auto"/>
        <w:rPr>
          <w:rFonts w:hint="eastAsia" w:ascii="宋体" w:hAnsi="宋体" w:eastAsia="宋体" w:cs="宋体"/>
          <w:bCs/>
          <w:sz w:val="24"/>
          <w:szCs w:val="24"/>
          <w:lang w:eastAsia="zh-CN"/>
        </w:rPr>
      </w:pPr>
      <w:r>
        <w:rPr>
          <w:rFonts w:hint="eastAsia" w:ascii="Times New Roman" w:hAnsi="Times New Roman"/>
          <w:b/>
          <w:sz w:val="24"/>
          <w:szCs w:val="24"/>
        </w:rPr>
        <w:t>3</w:t>
      </w:r>
      <w:r>
        <w:rPr>
          <w:rFonts w:hint="eastAsia" w:ascii="Times New Roman" w:hAnsi="Times New Roman"/>
          <w:bCs/>
          <w:sz w:val="24"/>
          <w:szCs w:val="24"/>
        </w:rPr>
        <w:t xml:space="preserve"> </w:t>
      </w:r>
      <w:r>
        <w:rPr>
          <w:rFonts w:hint="eastAsia" w:ascii="宋体" w:hAnsi="宋体" w:cs="宋体"/>
          <w:bCs/>
          <w:sz w:val="24"/>
          <w:szCs w:val="24"/>
        </w:rPr>
        <w:t>当资产进行转移时，BIM模型数据应做相应的变更，并保持资产系统唯一指定性编号不变</w:t>
      </w:r>
      <w:r>
        <w:rPr>
          <w:rFonts w:hint="eastAsia" w:ascii="宋体" w:hAnsi="宋体" w:cs="宋体"/>
          <w:bCs/>
          <w:sz w:val="24"/>
          <w:szCs w:val="24"/>
          <w:lang w:eastAsia="zh-CN"/>
        </w:rPr>
        <w:t>；</w:t>
      </w:r>
    </w:p>
    <w:p>
      <w:pPr>
        <w:keepNext w:val="0"/>
        <w:keepLines w:val="0"/>
        <w:pageBreakBefore w:val="0"/>
        <w:widowControl w:val="0"/>
        <w:kinsoku/>
        <w:wordWrap/>
        <w:overflowPunct/>
        <w:topLinePunct w:val="0"/>
        <w:bidi w:val="0"/>
        <w:spacing w:line="312" w:lineRule="auto"/>
        <w:ind w:firstLine="482" w:firstLineChars="200"/>
        <w:textAlignment w:val="auto"/>
        <w:rPr>
          <w:rFonts w:hint="eastAsia" w:ascii="宋体" w:hAnsi="宋体" w:eastAsia="宋体" w:cs="宋体"/>
          <w:bCs/>
          <w:sz w:val="24"/>
          <w:szCs w:val="24"/>
          <w:lang w:eastAsia="zh-CN"/>
        </w:rPr>
      </w:pPr>
      <w:r>
        <w:rPr>
          <w:rFonts w:hint="eastAsia" w:ascii="Times New Roman" w:hAnsi="Times New Roman"/>
          <w:b/>
          <w:sz w:val="24"/>
          <w:szCs w:val="24"/>
        </w:rPr>
        <w:t xml:space="preserve">4 </w:t>
      </w:r>
      <w:r>
        <w:rPr>
          <w:rFonts w:hint="eastAsia" w:ascii="宋体" w:hAnsi="宋体" w:cs="宋体"/>
          <w:bCs/>
          <w:sz w:val="24"/>
          <w:szCs w:val="24"/>
        </w:rPr>
        <w:t>当资产进行变更时，BIM模型应与空间结合管理，将资产信息绑定到具体构件中，并自动更新状态</w:t>
      </w:r>
      <w:r>
        <w:rPr>
          <w:rFonts w:hint="eastAsia" w:ascii="宋体" w:hAnsi="宋体" w:cs="宋体"/>
          <w:bCs/>
          <w:sz w:val="24"/>
          <w:szCs w:val="24"/>
          <w:lang w:eastAsia="zh-CN"/>
        </w:rPr>
        <w:t>；</w:t>
      </w:r>
    </w:p>
    <w:p>
      <w:pPr>
        <w:keepNext w:val="0"/>
        <w:keepLines w:val="0"/>
        <w:pageBreakBefore w:val="0"/>
        <w:widowControl w:val="0"/>
        <w:kinsoku/>
        <w:wordWrap/>
        <w:overflowPunct/>
        <w:topLinePunct w:val="0"/>
        <w:bidi w:val="0"/>
        <w:spacing w:line="312" w:lineRule="auto"/>
        <w:ind w:firstLine="482" w:firstLineChars="200"/>
        <w:textAlignment w:val="auto"/>
        <w:rPr>
          <w:rFonts w:hint="eastAsia" w:ascii="宋体" w:hAnsi="宋体" w:eastAsia="宋体" w:cs="宋体"/>
          <w:bCs/>
          <w:sz w:val="24"/>
          <w:szCs w:val="24"/>
          <w:lang w:eastAsia="zh-CN"/>
        </w:rPr>
      </w:pPr>
      <w:r>
        <w:rPr>
          <w:rFonts w:hint="eastAsia" w:ascii="Times New Roman" w:hAnsi="Times New Roman"/>
          <w:b/>
          <w:sz w:val="24"/>
          <w:szCs w:val="24"/>
        </w:rPr>
        <w:t>5</w:t>
      </w:r>
      <w:r>
        <w:rPr>
          <w:rFonts w:hint="eastAsia" w:ascii="Times New Roman" w:hAnsi="Times New Roman"/>
          <w:bCs/>
          <w:sz w:val="24"/>
          <w:szCs w:val="24"/>
        </w:rPr>
        <w:t xml:space="preserve"> </w:t>
      </w:r>
      <w:r>
        <w:rPr>
          <w:rFonts w:hint="eastAsia" w:ascii="宋体" w:hAnsi="宋体" w:cs="宋体"/>
          <w:bCs/>
          <w:sz w:val="24"/>
          <w:szCs w:val="24"/>
        </w:rPr>
        <w:t>资产在设计、施工、运维到退役的全生命周期中，应包含资产数据字典定义、资产划分结构等标准规范，并应根据BIM技术实现资产数据信息全部移交</w:t>
      </w:r>
      <w:r>
        <w:rPr>
          <w:rFonts w:hint="eastAsia" w:ascii="宋体" w:hAnsi="宋体" w:cs="宋体"/>
          <w:bCs/>
          <w:sz w:val="24"/>
          <w:szCs w:val="24"/>
          <w:lang w:eastAsia="zh-CN"/>
        </w:rPr>
        <w:t>；</w:t>
      </w:r>
    </w:p>
    <w:p>
      <w:pPr>
        <w:keepNext w:val="0"/>
        <w:keepLines w:val="0"/>
        <w:pageBreakBefore w:val="0"/>
        <w:widowControl w:val="0"/>
        <w:kinsoku/>
        <w:wordWrap/>
        <w:overflowPunct/>
        <w:topLinePunct w:val="0"/>
        <w:bidi w:val="0"/>
        <w:spacing w:line="312" w:lineRule="auto"/>
        <w:ind w:firstLine="482" w:firstLineChars="200"/>
        <w:textAlignment w:val="auto"/>
        <w:rPr>
          <w:rFonts w:hint="eastAsia" w:ascii="Times New Roman" w:hAnsi="Times New Roman" w:eastAsia="宋体"/>
          <w:bCs/>
          <w:sz w:val="24"/>
          <w:szCs w:val="24"/>
          <w:lang w:eastAsia="zh-CN"/>
        </w:rPr>
      </w:pPr>
      <w:r>
        <w:rPr>
          <w:rFonts w:hint="eastAsia" w:ascii="Times New Roman" w:hAnsi="Times New Roman"/>
          <w:b/>
          <w:sz w:val="24"/>
          <w:szCs w:val="24"/>
        </w:rPr>
        <w:t xml:space="preserve">6 </w:t>
      </w:r>
      <w:r>
        <w:rPr>
          <w:rFonts w:hint="eastAsia" w:ascii="宋体" w:hAnsi="宋体" w:cs="宋体"/>
          <w:bCs/>
          <w:sz w:val="24"/>
          <w:szCs w:val="24"/>
        </w:rPr>
        <w:t>当资产进行出库时，运营BIM应与OA系统结合管理，在设施设备运维系统中实时监测物资的动态流向</w:t>
      </w:r>
      <w:r>
        <w:rPr>
          <w:rFonts w:hint="eastAsia" w:ascii="宋体" w:hAnsi="宋体" w:cs="宋体"/>
          <w:bCs/>
          <w:sz w:val="24"/>
          <w:szCs w:val="24"/>
          <w:lang w:eastAsia="zh-CN"/>
        </w:rPr>
        <w:t>；</w:t>
      </w:r>
    </w:p>
    <w:p>
      <w:pPr>
        <w:keepNext w:val="0"/>
        <w:keepLines w:val="0"/>
        <w:pageBreakBefore w:val="0"/>
        <w:widowControl w:val="0"/>
        <w:kinsoku/>
        <w:wordWrap/>
        <w:overflowPunct/>
        <w:topLinePunct w:val="0"/>
        <w:bidi w:val="0"/>
        <w:spacing w:line="312" w:lineRule="auto"/>
        <w:ind w:firstLine="482" w:firstLineChars="200"/>
        <w:textAlignment w:val="auto"/>
        <w:rPr>
          <w:rFonts w:hint="eastAsia" w:ascii="宋体" w:hAnsi="宋体" w:eastAsia="宋体" w:cs="宋体"/>
          <w:bCs/>
          <w:sz w:val="24"/>
          <w:szCs w:val="24"/>
          <w:lang w:eastAsia="zh-CN"/>
        </w:rPr>
      </w:pPr>
      <w:r>
        <w:rPr>
          <w:rFonts w:hint="eastAsia" w:ascii="Times New Roman" w:hAnsi="Times New Roman"/>
          <w:b/>
          <w:sz w:val="24"/>
          <w:szCs w:val="24"/>
        </w:rPr>
        <w:t>7</w:t>
      </w:r>
      <w:r>
        <w:rPr>
          <w:rFonts w:hint="eastAsia" w:ascii="Times New Roman" w:hAnsi="Times New Roman"/>
          <w:bCs/>
          <w:sz w:val="24"/>
          <w:szCs w:val="24"/>
        </w:rPr>
        <w:t xml:space="preserve"> </w:t>
      </w:r>
      <w:r>
        <w:rPr>
          <w:rFonts w:hint="eastAsia" w:ascii="宋体" w:hAnsi="宋体" w:cs="宋体"/>
          <w:bCs/>
          <w:sz w:val="24"/>
          <w:szCs w:val="24"/>
        </w:rPr>
        <w:t>资产在运维管理过程中，应将资产维修记录信息记录到运营BIM模型中，完成资产运维过程信息留档</w:t>
      </w:r>
      <w:r>
        <w:rPr>
          <w:rFonts w:hint="eastAsia" w:ascii="宋体" w:hAnsi="宋体" w:cs="宋体"/>
          <w:bCs/>
          <w:sz w:val="24"/>
          <w:szCs w:val="24"/>
          <w:lang w:eastAsia="zh-CN"/>
        </w:rPr>
        <w:t>；</w:t>
      </w:r>
    </w:p>
    <w:p>
      <w:pPr>
        <w:keepNext w:val="0"/>
        <w:keepLines w:val="0"/>
        <w:pageBreakBefore w:val="0"/>
        <w:widowControl w:val="0"/>
        <w:kinsoku/>
        <w:wordWrap/>
        <w:overflowPunct/>
        <w:topLinePunct w:val="0"/>
        <w:bidi w:val="0"/>
        <w:spacing w:line="312" w:lineRule="auto"/>
        <w:ind w:firstLine="482" w:firstLineChars="200"/>
        <w:textAlignment w:val="auto"/>
        <w:rPr>
          <w:rFonts w:hint="eastAsia" w:ascii="宋体" w:hAnsi="宋体" w:cs="宋体"/>
          <w:bCs/>
          <w:sz w:val="24"/>
          <w:szCs w:val="24"/>
        </w:rPr>
      </w:pPr>
      <w:r>
        <w:rPr>
          <w:rFonts w:hint="eastAsia" w:ascii="Times New Roman" w:hAnsi="Times New Roman"/>
          <w:b/>
          <w:sz w:val="24"/>
          <w:szCs w:val="24"/>
        </w:rPr>
        <w:t xml:space="preserve">8 </w:t>
      </w:r>
      <w:r>
        <w:rPr>
          <w:rFonts w:hint="eastAsia" w:ascii="宋体" w:hAnsi="宋体" w:cs="宋体"/>
          <w:bCs/>
          <w:sz w:val="24"/>
          <w:szCs w:val="24"/>
        </w:rPr>
        <w:t>资产在进行盘点时，宜根据BIM技术获得当前状态下的资产数据，并与数据库中已存储的数据进行对比，对异常数据进行处理，得出资产的实际状态。</w:t>
      </w:r>
    </w:p>
    <w:p>
      <w:pPr>
        <w:pStyle w:val="87"/>
        <w:keepNext w:val="0"/>
        <w:keepLines w:val="0"/>
        <w:pageBreakBefore w:val="0"/>
        <w:widowControl w:val="0"/>
        <w:kinsoku/>
        <w:wordWrap/>
        <w:overflowPunct/>
        <w:topLinePunct w:val="0"/>
        <w:bidi w:val="0"/>
        <w:spacing w:line="312" w:lineRule="auto"/>
        <w:textAlignment w:val="auto"/>
        <w:rPr>
          <w:bCs/>
          <w:color w:val="auto"/>
        </w:rPr>
      </w:pPr>
      <w:r>
        <w:rPr>
          <w:rFonts w:hint="eastAsia" w:eastAsiaTheme="minorEastAsia"/>
          <w:b/>
          <w:color w:val="auto"/>
          <w:kern w:val="2"/>
        </w:rPr>
        <w:t xml:space="preserve">5.3.4  </w:t>
      </w:r>
      <w:r>
        <w:rPr>
          <w:rFonts w:hint="eastAsia" w:ascii="宋体" w:hAnsi="宋体" w:cs="宋体"/>
          <w:bCs/>
          <w:color w:val="auto"/>
          <w:kern w:val="2"/>
        </w:rPr>
        <w:t>资产安全宜包括以下内容：</w:t>
      </w:r>
    </w:p>
    <w:p>
      <w:pPr>
        <w:keepNext w:val="0"/>
        <w:keepLines w:val="0"/>
        <w:pageBreakBefore w:val="0"/>
        <w:widowControl w:val="0"/>
        <w:kinsoku/>
        <w:wordWrap/>
        <w:overflowPunct/>
        <w:topLinePunct w:val="0"/>
        <w:bidi w:val="0"/>
        <w:spacing w:line="312" w:lineRule="auto"/>
        <w:ind w:firstLine="482" w:firstLineChars="200"/>
        <w:textAlignment w:val="auto"/>
        <w:rPr>
          <w:rFonts w:hint="eastAsia" w:ascii="宋体" w:hAnsi="宋体" w:eastAsia="宋体" w:cs="宋体"/>
          <w:bCs/>
          <w:sz w:val="24"/>
          <w:szCs w:val="24"/>
          <w:lang w:eastAsia="zh-CN"/>
        </w:rPr>
      </w:pPr>
      <w:r>
        <w:rPr>
          <w:rFonts w:hint="eastAsia" w:ascii="Times New Roman" w:hAnsi="Times New Roman"/>
          <w:b/>
          <w:sz w:val="24"/>
          <w:szCs w:val="24"/>
        </w:rPr>
        <w:t>1</w:t>
      </w:r>
      <w:r>
        <w:rPr>
          <w:rFonts w:hint="eastAsia" w:ascii="Times New Roman" w:hAnsi="Times New Roman"/>
          <w:bCs/>
          <w:sz w:val="24"/>
          <w:szCs w:val="24"/>
        </w:rPr>
        <w:t xml:space="preserve"> </w:t>
      </w:r>
      <w:r>
        <w:rPr>
          <w:rFonts w:hint="eastAsia" w:ascii="宋体" w:hAnsi="宋体" w:cs="宋体"/>
          <w:bCs/>
          <w:sz w:val="24"/>
          <w:szCs w:val="24"/>
        </w:rPr>
        <w:t>资产在智能资产管理系统中，宜根据运营BIM模型数据对资产进行绑定，并唯一指定编号</w:t>
      </w:r>
      <w:r>
        <w:rPr>
          <w:rFonts w:hint="eastAsia" w:ascii="宋体" w:hAnsi="宋体" w:cs="宋体"/>
          <w:bCs/>
          <w:sz w:val="24"/>
          <w:szCs w:val="24"/>
          <w:lang w:eastAsia="zh-CN"/>
        </w:rPr>
        <w:t>；</w:t>
      </w:r>
    </w:p>
    <w:p>
      <w:pPr>
        <w:keepNext w:val="0"/>
        <w:keepLines w:val="0"/>
        <w:pageBreakBefore w:val="0"/>
        <w:widowControl w:val="0"/>
        <w:kinsoku/>
        <w:wordWrap/>
        <w:overflowPunct/>
        <w:topLinePunct w:val="0"/>
        <w:bidi w:val="0"/>
        <w:spacing w:line="312" w:lineRule="auto"/>
        <w:ind w:firstLine="482" w:firstLineChars="200"/>
        <w:textAlignment w:val="auto"/>
        <w:rPr>
          <w:rFonts w:ascii="宋体" w:hAnsi="宋体" w:cs="宋体"/>
          <w:bCs/>
          <w:sz w:val="24"/>
          <w:szCs w:val="24"/>
        </w:rPr>
      </w:pPr>
      <w:r>
        <w:rPr>
          <w:rFonts w:hint="eastAsia" w:ascii="Times New Roman" w:hAnsi="Times New Roman"/>
          <w:b/>
          <w:sz w:val="24"/>
          <w:szCs w:val="24"/>
        </w:rPr>
        <w:t xml:space="preserve">2 </w:t>
      </w:r>
      <w:r>
        <w:rPr>
          <w:rFonts w:hint="eastAsia" w:ascii="宋体" w:hAnsi="宋体" w:cs="宋体"/>
          <w:bCs/>
          <w:sz w:val="24"/>
          <w:szCs w:val="24"/>
        </w:rPr>
        <w:t>资产宜根据BIM模型编码进行</w:t>
      </w:r>
      <w:r>
        <w:rPr>
          <w:rFonts w:hint="eastAsia" w:ascii="宋体" w:hAnsi="宋体" w:cs="宋体"/>
          <w:bCs/>
          <w:sz w:val="24"/>
          <w:szCs w:val="24"/>
          <w:lang w:val="en-US" w:eastAsia="zh-CN"/>
        </w:rPr>
        <w:t>资产编码；</w:t>
      </w:r>
    </w:p>
    <w:p>
      <w:pPr>
        <w:keepNext w:val="0"/>
        <w:keepLines w:val="0"/>
        <w:pageBreakBefore w:val="0"/>
        <w:widowControl w:val="0"/>
        <w:kinsoku/>
        <w:wordWrap/>
        <w:overflowPunct/>
        <w:topLinePunct w:val="0"/>
        <w:bidi w:val="0"/>
        <w:spacing w:line="312" w:lineRule="auto"/>
        <w:ind w:firstLine="482" w:firstLineChars="200"/>
        <w:textAlignment w:val="auto"/>
        <w:rPr>
          <w:rFonts w:hint="eastAsia" w:ascii="宋体" w:hAnsi="宋体" w:cs="宋体"/>
          <w:bCs/>
          <w:sz w:val="24"/>
          <w:szCs w:val="24"/>
        </w:rPr>
      </w:pPr>
      <w:r>
        <w:rPr>
          <w:rFonts w:hint="eastAsia" w:ascii="Times New Roman" w:hAnsi="Times New Roman"/>
          <w:b/>
          <w:sz w:val="24"/>
          <w:szCs w:val="24"/>
        </w:rPr>
        <w:t>3</w:t>
      </w:r>
      <w:r>
        <w:rPr>
          <w:rFonts w:hint="eastAsia" w:ascii="Times New Roman" w:hAnsi="Times New Roman"/>
          <w:bCs/>
          <w:sz w:val="24"/>
          <w:szCs w:val="24"/>
        </w:rPr>
        <w:t xml:space="preserve"> </w:t>
      </w:r>
      <w:r>
        <w:rPr>
          <w:rFonts w:hint="eastAsia" w:ascii="宋体" w:hAnsi="宋体" w:cs="宋体"/>
          <w:bCs/>
          <w:sz w:val="24"/>
          <w:szCs w:val="24"/>
        </w:rPr>
        <w:t>资产宜根据BIM模型数据进行异常分析，并宜根据物联网智能资产管理系统可自动向相关人员以短信、彩信或邮件等方式发出报警。</w:t>
      </w:r>
    </w:p>
    <w:p>
      <w:pPr>
        <w:pStyle w:val="87"/>
        <w:keepNext w:val="0"/>
        <w:keepLines w:val="0"/>
        <w:pageBreakBefore w:val="0"/>
        <w:widowControl w:val="0"/>
        <w:kinsoku/>
        <w:wordWrap/>
        <w:overflowPunct/>
        <w:topLinePunct w:val="0"/>
        <w:bidi w:val="0"/>
        <w:spacing w:line="312" w:lineRule="auto"/>
        <w:textAlignment w:val="auto"/>
        <w:rPr>
          <w:rFonts w:ascii="宋体" w:hAnsi="宋体" w:cs="宋体"/>
          <w:bCs/>
          <w:color w:val="auto"/>
          <w:kern w:val="2"/>
        </w:rPr>
      </w:pPr>
      <w:r>
        <w:rPr>
          <w:rFonts w:hint="eastAsia" w:eastAsiaTheme="minorEastAsia"/>
          <w:b/>
          <w:color w:val="auto"/>
          <w:kern w:val="2"/>
        </w:rPr>
        <w:t>5.3.5</w:t>
      </w:r>
      <w:r>
        <w:rPr>
          <w:rFonts w:hint="eastAsia"/>
          <w:bCs/>
          <w:color w:val="auto"/>
        </w:rPr>
        <w:t xml:space="preserve">  </w:t>
      </w:r>
      <w:r>
        <w:rPr>
          <w:rFonts w:hint="eastAsia" w:ascii="宋体" w:hAnsi="宋体" w:cs="宋体"/>
          <w:bCs/>
          <w:color w:val="auto"/>
          <w:kern w:val="2"/>
        </w:rPr>
        <w:t>资产管理服务宜包括以下内容：</w:t>
      </w:r>
    </w:p>
    <w:p>
      <w:pPr>
        <w:keepNext w:val="0"/>
        <w:keepLines w:val="0"/>
        <w:pageBreakBefore w:val="0"/>
        <w:widowControl w:val="0"/>
        <w:kinsoku/>
        <w:wordWrap/>
        <w:overflowPunct/>
        <w:topLinePunct w:val="0"/>
        <w:bidi w:val="0"/>
        <w:spacing w:line="312" w:lineRule="auto"/>
        <w:ind w:firstLine="482" w:firstLineChars="200"/>
        <w:textAlignment w:val="auto"/>
        <w:rPr>
          <w:rFonts w:ascii="Times New Roman" w:hAnsi="Times New Roman"/>
          <w:bCs/>
          <w:sz w:val="24"/>
          <w:szCs w:val="24"/>
        </w:rPr>
      </w:pPr>
      <w:r>
        <w:rPr>
          <w:rFonts w:hint="eastAsia" w:ascii="Times New Roman" w:hAnsi="Times New Roman"/>
          <w:b/>
          <w:sz w:val="24"/>
          <w:szCs w:val="24"/>
        </w:rPr>
        <w:t>1</w:t>
      </w:r>
      <w:r>
        <w:rPr>
          <w:rFonts w:hint="eastAsia" w:ascii="Times New Roman" w:hAnsi="Times New Roman"/>
          <w:bCs/>
          <w:sz w:val="24"/>
          <w:szCs w:val="24"/>
        </w:rPr>
        <w:t xml:space="preserve"> </w:t>
      </w:r>
      <w:r>
        <w:rPr>
          <w:rFonts w:hint="eastAsia" w:ascii="宋体" w:hAnsi="宋体" w:cs="宋体"/>
          <w:bCs/>
          <w:sz w:val="24"/>
          <w:szCs w:val="24"/>
        </w:rPr>
        <w:t>资产不动产管理宜根据运营BIM整合或处理表现不佳的建筑物及位置来显著降低运营费用</w:t>
      </w:r>
      <w:r>
        <w:rPr>
          <w:rFonts w:hint="eastAsia" w:ascii="宋体" w:hAnsi="宋体" w:cs="宋体"/>
          <w:bCs/>
          <w:sz w:val="24"/>
          <w:szCs w:val="24"/>
          <w:lang w:eastAsia="zh-CN"/>
        </w:rPr>
        <w:t>；</w:t>
      </w:r>
      <w:r>
        <w:rPr>
          <w:rFonts w:hint="eastAsia" w:ascii="宋体" w:hAnsi="宋体" w:cs="宋体"/>
          <w:bCs/>
          <w:sz w:val="24"/>
          <w:szCs w:val="24"/>
        </w:rPr>
        <w:t xml:space="preserve">    </w:t>
      </w:r>
      <w:r>
        <w:rPr>
          <w:rFonts w:hint="eastAsia" w:ascii="Times New Roman" w:hAnsi="Times New Roman"/>
          <w:bCs/>
          <w:sz w:val="24"/>
          <w:szCs w:val="24"/>
        </w:rPr>
        <w:t xml:space="preserve">                                                                                                                                                                                                                                                                                                                                                                                                                                                                                                                                                                                                                                                                                                                                                                                                                                                                                                                                                                                                                                                                                                                                                                                                                                                                                                                                                                                                                                                                                                                                                                                                                                                                                                                                                                                                                                                                                                                                                                                                                                                                                                                                                                                                                                                                                                                                                                                                                                                                                                                                                                                                                                                                                                                                                                                                                                                                                                                                                                                                                                                                                                                                                                                                                                                                                                                                                                                                                                                                                                                                                                                                                                                                                                                                                                                                                                                                                                                                                                                                                                                                                                                                                                                                                </w:t>
      </w:r>
      <w:r>
        <w:rPr>
          <w:rFonts w:hint="eastAsia" w:ascii="Times New Roman" w:hAnsi="Times New Roman"/>
          <w:bCs/>
          <w:sz w:val="24"/>
          <w:szCs w:val="24"/>
        </w:rPr>
        <w:t xml:space="preserve">                                                                                                                                                                                                                                                                                                                                                                                                                                                                                                                                                                                                                                                                                                                                                                                                                                                                                                                                                                                                                                                                                                                                                                                                                                                                                                                                                                                                                                                                                                                                                                                                                                                                                                                                                                                                                                                                                                                                                                                                                                                                                                                                                                                                                                                                                                                                                                                                                                                                                                                                                                                                                                                                                                                                                                                                                                                                                                                                                                                                                                                                                                                                                                                                                                  </w:t>
      </w:r>
    </w:p>
    <w:p>
      <w:pPr>
        <w:keepNext w:val="0"/>
        <w:keepLines w:val="0"/>
        <w:pageBreakBefore w:val="0"/>
        <w:widowControl w:val="0"/>
        <w:kinsoku/>
        <w:wordWrap/>
        <w:overflowPunct/>
        <w:topLinePunct w:val="0"/>
        <w:bidi w:val="0"/>
        <w:spacing w:line="312" w:lineRule="auto"/>
        <w:ind w:firstLine="482" w:firstLineChars="200"/>
        <w:textAlignment w:val="auto"/>
        <w:rPr>
          <w:rFonts w:ascii="宋体" w:hAnsi="宋体" w:cs="宋体"/>
          <w:bCs/>
          <w:sz w:val="24"/>
          <w:szCs w:val="24"/>
        </w:rPr>
      </w:pPr>
      <w:r>
        <w:rPr>
          <w:rFonts w:hint="eastAsia" w:ascii="Times New Roman" w:hAnsi="Times New Roman"/>
          <w:b/>
          <w:sz w:val="24"/>
          <w:szCs w:val="24"/>
        </w:rPr>
        <w:t xml:space="preserve">2 </w:t>
      </w:r>
      <w:r>
        <w:rPr>
          <w:rFonts w:hint="eastAsia" w:ascii="宋体" w:hAnsi="宋体" w:cs="宋体"/>
          <w:bCs/>
          <w:sz w:val="24"/>
          <w:szCs w:val="24"/>
        </w:rPr>
        <w:t>资产项目管理宜根据运营BIM对项目实施进度控制，风险控制和财务效益控制，并使项目管理控制和警报自动化</w:t>
      </w:r>
      <w:r>
        <w:rPr>
          <w:rFonts w:hint="eastAsia" w:ascii="宋体" w:hAnsi="宋体" w:cs="宋体"/>
          <w:bCs/>
          <w:sz w:val="24"/>
          <w:szCs w:val="24"/>
          <w:lang w:eastAsia="zh-CN"/>
        </w:rPr>
        <w:t>；</w:t>
      </w:r>
      <w:r>
        <w:rPr>
          <w:rFonts w:hint="eastAsia" w:ascii="宋体" w:hAnsi="宋体" w:cs="宋体"/>
          <w:bCs/>
          <w:sz w:val="24"/>
          <w:szCs w:val="24"/>
        </w:rPr>
        <w:t xml:space="preserve"> </w:t>
      </w:r>
    </w:p>
    <w:p>
      <w:pPr>
        <w:keepNext w:val="0"/>
        <w:keepLines w:val="0"/>
        <w:pageBreakBefore w:val="0"/>
        <w:widowControl w:val="0"/>
        <w:kinsoku/>
        <w:wordWrap/>
        <w:overflowPunct/>
        <w:topLinePunct w:val="0"/>
        <w:bidi w:val="0"/>
        <w:spacing w:line="312" w:lineRule="auto"/>
        <w:ind w:firstLine="482" w:firstLineChars="200"/>
        <w:textAlignment w:val="auto"/>
      </w:pPr>
      <w:r>
        <w:rPr>
          <w:rFonts w:hint="eastAsia" w:ascii="Times New Roman" w:hAnsi="Times New Roman"/>
          <w:b/>
          <w:sz w:val="24"/>
          <w:szCs w:val="24"/>
        </w:rPr>
        <w:t xml:space="preserve">3 </w:t>
      </w:r>
      <w:r>
        <w:rPr>
          <w:rFonts w:hint="eastAsia" w:ascii="宋体" w:hAnsi="宋体" w:cs="宋体"/>
          <w:bCs/>
          <w:sz w:val="24"/>
          <w:szCs w:val="24"/>
        </w:rPr>
        <w:t>资产经营管理宜根据BIM模型编码对企业产品进行有序控制。</w:t>
      </w:r>
    </w:p>
    <w:p>
      <w:pPr>
        <w:spacing w:line="312" w:lineRule="auto"/>
        <w:jc w:val="center"/>
        <w:outlineLvl w:val="1"/>
        <w:rPr>
          <w:rFonts w:asciiTheme="minorEastAsia" w:hAnsiTheme="minorEastAsia" w:eastAsiaTheme="minorEastAsia"/>
          <w:b/>
          <w:bCs/>
          <w:sz w:val="28"/>
          <w:szCs w:val="28"/>
        </w:rPr>
      </w:pPr>
      <w:bookmarkStart w:id="128" w:name="_Toc4991"/>
      <w:bookmarkStart w:id="129" w:name="_Toc26562"/>
      <w:bookmarkStart w:id="130" w:name="_Toc23531"/>
      <w:r>
        <w:rPr>
          <w:rFonts w:hint="eastAsia" w:asciiTheme="minorEastAsia" w:hAnsiTheme="minorEastAsia" w:eastAsiaTheme="minorEastAsia"/>
          <w:b/>
          <w:bCs/>
          <w:sz w:val="28"/>
          <w:szCs w:val="28"/>
        </w:rPr>
        <w:t>5.4 设备管理应用</w:t>
      </w:r>
      <w:bookmarkEnd w:id="128"/>
      <w:bookmarkEnd w:id="129"/>
      <w:bookmarkEnd w:id="130"/>
    </w:p>
    <w:p>
      <w:pPr>
        <w:pStyle w:val="87"/>
        <w:spacing w:line="312" w:lineRule="auto"/>
        <w:rPr>
          <w:rFonts w:hint="eastAsia" w:ascii="宋体" w:hAnsi="宋体" w:cs="宋体"/>
          <w:color w:val="auto"/>
          <w:kern w:val="2"/>
        </w:rPr>
      </w:pPr>
      <w:r>
        <w:rPr>
          <w:rFonts w:hint="eastAsia" w:eastAsiaTheme="minorEastAsia"/>
          <w:b/>
          <w:color w:val="auto"/>
          <w:kern w:val="2"/>
        </w:rPr>
        <w:t>5.4.1</w:t>
      </w:r>
      <w:r>
        <w:rPr>
          <w:rFonts w:hint="eastAsia" w:ascii="宋体" w:hAnsi="宋体"/>
          <w:color w:val="auto"/>
          <w:kern w:val="2"/>
        </w:rPr>
        <w:t xml:space="preserve">  </w:t>
      </w:r>
      <w:r>
        <w:rPr>
          <w:rFonts w:hint="eastAsia" w:ascii="宋体" w:hAnsi="宋体" w:cs="宋体"/>
          <w:color w:val="auto"/>
          <w:kern w:val="2"/>
        </w:rPr>
        <w:t>BIM模型应包括建筑物设备系统，并将设施设备运行状态纳入统一平台监管。</w:t>
      </w:r>
    </w:p>
    <w:p>
      <w:pPr>
        <w:pStyle w:val="87"/>
        <w:spacing w:line="312" w:lineRule="auto"/>
        <w:rPr>
          <w:rFonts w:hint="eastAsia" w:ascii="宋体" w:hAnsi="宋体" w:cs="宋体"/>
          <w:color w:val="auto"/>
          <w:kern w:val="2"/>
        </w:rPr>
      </w:pPr>
      <w:r>
        <w:rPr>
          <w:rFonts w:hint="eastAsia" w:eastAsiaTheme="minorEastAsia"/>
          <w:b/>
          <w:color w:val="auto"/>
          <w:kern w:val="2"/>
        </w:rPr>
        <w:t>5.4.2</w:t>
      </w:r>
      <w:r>
        <w:rPr>
          <w:rFonts w:hint="eastAsia" w:ascii="宋体" w:hAnsi="宋体"/>
          <w:color w:val="auto"/>
          <w:kern w:val="2"/>
        </w:rPr>
        <w:t xml:space="preserve">  </w:t>
      </w:r>
      <w:r>
        <w:rPr>
          <w:rFonts w:hint="eastAsia" w:ascii="宋体" w:hAnsi="宋体" w:cs="宋体"/>
          <w:color w:val="auto"/>
          <w:kern w:val="2"/>
        </w:rPr>
        <w:t>设备管理包含故障检修、计划维修、状态检修等维修保养模式，宜根据运营BIM进行统一管理和维护。</w:t>
      </w:r>
    </w:p>
    <w:p>
      <w:pPr>
        <w:pStyle w:val="87"/>
        <w:spacing w:line="312" w:lineRule="auto"/>
        <w:rPr>
          <w:bCs/>
          <w:color w:val="auto"/>
        </w:rPr>
      </w:pPr>
      <w:r>
        <w:rPr>
          <w:rFonts w:hint="eastAsia" w:eastAsiaTheme="minorEastAsia"/>
          <w:b/>
          <w:color w:val="auto"/>
          <w:kern w:val="2"/>
        </w:rPr>
        <w:t xml:space="preserve">5.4.3  </w:t>
      </w:r>
      <w:r>
        <w:rPr>
          <w:rFonts w:hint="eastAsia" w:ascii="宋体" w:hAnsi="宋体" w:cs="宋体"/>
          <w:color w:val="auto"/>
          <w:kern w:val="2"/>
        </w:rPr>
        <w:t>基础管理宜包括以下内容：</w:t>
      </w:r>
    </w:p>
    <w:p>
      <w:pPr>
        <w:spacing w:line="312" w:lineRule="auto"/>
        <w:ind w:firstLine="482" w:firstLineChars="200"/>
        <w:rPr>
          <w:rFonts w:hint="eastAsia" w:ascii="宋体" w:hAnsi="宋体" w:eastAsia="宋体" w:cs="宋体"/>
          <w:sz w:val="24"/>
          <w:szCs w:val="24"/>
          <w:lang w:eastAsia="zh-CN"/>
        </w:rPr>
      </w:pPr>
      <w:r>
        <w:rPr>
          <w:rFonts w:hint="eastAsia" w:ascii="Times New Roman" w:hAnsi="Times New Roman"/>
          <w:b/>
          <w:sz w:val="24"/>
          <w:szCs w:val="24"/>
        </w:rPr>
        <w:t>1</w:t>
      </w:r>
      <w:r>
        <w:rPr>
          <w:rFonts w:hint="eastAsia" w:ascii="Times New Roman" w:hAnsi="Times New Roman"/>
          <w:bCs/>
          <w:sz w:val="24"/>
          <w:szCs w:val="24"/>
        </w:rPr>
        <w:t xml:space="preserve"> </w:t>
      </w:r>
      <w:r>
        <w:rPr>
          <w:rFonts w:hint="eastAsia" w:ascii="宋体" w:hAnsi="宋体" w:cs="宋体"/>
          <w:sz w:val="24"/>
          <w:szCs w:val="24"/>
        </w:rPr>
        <w:t>设备基础管理宜覆盖包括设备信息、维护事项、维护任务等功能，基础管理数据导入导出应与运营BIM相结合</w:t>
      </w:r>
      <w:r>
        <w:rPr>
          <w:rFonts w:hint="eastAsia" w:ascii="宋体" w:hAnsi="宋体" w:cs="宋体"/>
          <w:sz w:val="24"/>
          <w:szCs w:val="24"/>
          <w:lang w:eastAsia="zh-CN"/>
        </w:rPr>
        <w:t>；</w:t>
      </w:r>
    </w:p>
    <w:p>
      <w:pPr>
        <w:spacing w:line="312" w:lineRule="auto"/>
        <w:ind w:firstLine="482" w:firstLineChars="200"/>
        <w:rPr>
          <w:rFonts w:hint="eastAsia" w:ascii="宋体" w:hAnsi="宋体" w:cs="宋体"/>
          <w:sz w:val="24"/>
          <w:szCs w:val="24"/>
        </w:rPr>
      </w:pPr>
      <w:r>
        <w:rPr>
          <w:rFonts w:hint="eastAsia" w:ascii="Times New Roman" w:hAnsi="Times New Roman"/>
          <w:b/>
          <w:sz w:val="24"/>
          <w:szCs w:val="24"/>
        </w:rPr>
        <w:t xml:space="preserve">2 </w:t>
      </w:r>
      <w:r>
        <w:rPr>
          <w:rFonts w:hint="eastAsia" w:ascii="宋体" w:hAnsi="宋体" w:cs="宋体"/>
          <w:sz w:val="24"/>
          <w:szCs w:val="24"/>
        </w:rPr>
        <w:t>设备信息的维护宜根据运营BIM对设备进行增、删、改、查等操作。</w:t>
      </w:r>
    </w:p>
    <w:p>
      <w:pPr>
        <w:pStyle w:val="87"/>
        <w:spacing w:line="312" w:lineRule="auto"/>
        <w:rPr>
          <w:rFonts w:ascii="宋体" w:hAnsi="宋体" w:cs="宋体"/>
          <w:color w:val="auto"/>
          <w:kern w:val="2"/>
        </w:rPr>
      </w:pPr>
      <w:r>
        <w:rPr>
          <w:rFonts w:hint="eastAsia" w:eastAsiaTheme="minorEastAsia"/>
          <w:b/>
          <w:color w:val="auto"/>
          <w:kern w:val="2"/>
        </w:rPr>
        <w:t xml:space="preserve">5.4.4  </w:t>
      </w:r>
      <w:r>
        <w:rPr>
          <w:rFonts w:hint="eastAsia" w:ascii="宋体" w:hAnsi="宋体" w:cs="宋体"/>
          <w:color w:val="auto"/>
          <w:kern w:val="2"/>
        </w:rPr>
        <w:t>维护计划功能宜包括以下内容：</w:t>
      </w:r>
    </w:p>
    <w:p>
      <w:pPr>
        <w:spacing w:line="312" w:lineRule="auto"/>
        <w:ind w:firstLine="482" w:firstLineChars="200"/>
        <w:rPr>
          <w:rFonts w:ascii="Times New Roman" w:hAnsi="Times New Roman"/>
          <w:bCs/>
          <w:sz w:val="24"/>
          <w:szCs w:val="24"/>
        </w:rPr>
      </w:pPr>
      <w:r>
        <w:rPr>
          <w:rFonts w:hint="eastAsia" w:ascii="Times New Roman" w:hAnsi="Times New Roman"/>
          <w:b/>
          <w:sz w:val="24"/>
          <w:szCs w:val="24"/>
        </w:rPr>
        <w:t>1</w:t>
      </w:r>
      <w:r>
        <w:rPr>
          <w:rFonts w:hint="eastAsia" w:ascii="Times New Roman" w:hAnsi="Times New Roman"/>
          <w:bCs/>
          <w:sz w:val="24"/>
          <w:szCs w:val="24"/>
        </w:rPr>
        <w:t xml:space="preserve"> </w:t>
      </w:r>
      <w:r>
        <w:rPr>
          <w:rFonts w:hint="eastAsia" w:ascii="宋体" w:hAnsi="宋体" w:cs="宋体"/>
          <w:sz w:val="24"/>
          <w:szCs w:val="24"/>
        </w:rPr>
        <w:t>宜根据BIM模型编码创建设备维护任务；</w:t>
      </w:r>
    </w:p>
    <w:p>
      <w:pPr>
        <w:spacing w:line="312" w:lineRule="auto"/>
        <w:ind w:firstLine="482" w:firstLineChars="200"/>
        <w:rPr>
          <w:rFonts w:ascii="宋体" w:hAnsi="宋体" w:cs="宋体"/>
          <w:sz w:val="24"/>
          <w:szCs w:val="24"/>
        </w:rPr>
      </w:pPr>
      <w:r>
        <w:rPr>
          <w:rFonts w:hint="eastAsia" w:ascii="Times New Roman" w:hAnsi="Times New Roman"/>
          <w:b/>
          <w:sz w:val="24"/>
          <w:szCs w:val="24"/>
        </w:rPr>
        <w:t xml:space="preserve">2 </w:t>
      </w:r>
      <w:r>
        <w:rPr>
          <w:rFonts w:hint="eastAsia" w:ascii="宋体" w:hAnsi="宋体" w:cs="宋体"/>
          <w:sz w:val="24"/>
          <w:szCs w:val="24"/>
        </w:rPr>
        <w:t>维护任务操作宜包括增，删，改，查等，并宜根据BIM创建、派发维护工单。</w:t>
      </w:r>
    </w:p>
    <w:p>
      <w:pPr>
        <w:pStyle w:val="87"/>
        <w:spacing w:line="312" w:lineRule="auto"/>
        <w:rPr>
          <w:rFonts w:ascii="宋体" w:hAnsi="宋体" w:cs="宋体"/>
          <w:color w:val="auto"/>
          <w:kern w:val="2"/>
        </w:rPr>
      </w:pPr>
      <w:r>
        <w:rPr>
          <w:rFonts w:hint="eastAsia" w:eastAsiaTheme="minorEastAsia"/>
          <w:b/>
          <w:color w:val="auto"/>
          <w:kern w:val="2"/>
        </w:rPr>
        <w:t>5.4.5</w:t>
      </w:r>
      <w:r>
        <w:rPr>
          <w:rFonts w:hint="eastAsia" w:eastAsiaTheme="minorEastAsia"/>
          <w:b/>
          <w:color w:val="auto"/>
          <w:kern w:val="2"/>
          <w:sz w:val="21"/>
          <w:szCs w:val="21"/>
        </w:rPr>
        <w:t xml:space="preserve">  </w:t>
      </w:r>
      <w:r>
        <w:rPr>
          <w:rFonts w:hint="eastAsia" w:ascii="宋体" w:hAnsi="宋体" w:cs="宋体"/>
          <w:color w:val="auto"/>
          <w:kern w:val="2"/>
        </w:rPr>
        <w:t>维护台账宜包括以下内容：</w:t>
      </w:r>
    </w:p>
    <w:p>
      <w:pPr>
        <w:spacing w:line="312" w:lineRule="auto"/>
        <w:ind w:firstLine="482" w:firstLineChars="200"/>
        <w:rPr>
          <w:rFonts w:hint="eastAsia" w:ascii="宋体" w:hAnsi="宋体" w:eastAsia="宋体" w:cs="宋体"/>
          <w:sz w:val="24"/>
          <w:szCs w:val="24"/>
          <w:lang w:eastAsia="zh-CN"/>
        </w:rPr>
      </w:pPr>
      <w:r>
        <w:rPr>
          <w:rFonts w:hint="eastAsia" w:ascii="Times New Roman" w:hAnsi="Times New Roman"/>
          <w:b/>
          <w:sz w:val="24"/>
          <w:szCs w:val="24"/>
        </w:rPr>
        <w:t xml:space="preserve">1 </w:t>
      </w:r>
      <w:r>
        <w:rPr>
          <w:rFonts w:hint="eastAsia" w:ascii="宋体" w:hAnsi="宋体" w:cs="宋体"/>
          <w:sz w:val="24"/>
          <w:szCs w:val="24"/>
        </w:rPr>
        <w:t>应急维护派发授权宜根据运营BIM结合管理，授权模块应给每个工单分类指派人员</w:t>
      </w:r>
      <w:r>
        <w:rPr>
          <w:rFonts w:hint="eastAsia" w:ascii="宋体" w:hAnsi="宋体" w:cs="宋体"/>
          <w:sz w:val="24"/>
          <w:szCs w:val="24"/>
          <w:lang w:eastAsia="zh-CN"/>
        </w:rPr>
        <w:t>；</w:t>
      </w:r>
    </w:p>
    <w:p>
      <w:pPr>
        <w:spacing w:line="312" w:lineRule="auto"/>
        <w:ind w:firstLine="482" w:firstLineChars="200"/>
        <w:rPr>
          <w:rFonts w:hint="eastAsia" w:ascii="宋体" w:hAnsi="宋体" w:eastAsia="宋体" w:cs="宋体"/>
          <w:sz w:val="24"/>
          <w:szCs w:val="24"/>
          <w:lang w:eastAsia="zh-CN"/>
        </w:rPr>
      </w:pPr>
      <w:r>
        <w:rPr>
          <w:rFonts w:hint="eastAsia" w:ascii="Times New Roman" w:hAnsi="Times New Roman"/>
          <w:b/>
          <w:sz w:val="24"/>
          <w:szCs w:val="24"/>
        </w:rPr>
        <w:t>2</w:t>
      </w:r>
      <w:r>
        <w:rPr>
          <w:rFonts w:hint="eastAsia" w:ascii="Times New Roman" w:hAnsi="Times New Roman"/>
          <w:bCs/>
          <w:sz w:val="24"/>
          <w:szCs w:val="24"/>
        </w:rPr>
        <w:t xml:space="preserve"> </w:t>
      </w:r>
      <w:r>
        <w:rPr>
          <w:rFonts w:hint="eastAsia" w:ascii="宋体" w:hAnsi="宋体" w:cs="宋体"/>
          <w:sz w:val="24"/>
          <w:szCs w:val="24"/>
        </w:rPr>
        <w:t>应急维修报事宜根据BIM技术生成应急工单</w:t>
      </w:r>
      <w:r>
        <w:rPr>
          <w:rFonts w:hint="eastAsia" w:ascii="宋体" w:hAnsi="宋体" w:cs="宋体"/>
          <w:sz w:val="24"/>
          <w:szCs w:val="24"/>
          <w:lang w:eastAsia="zh-CN"/>
        </w:rPr>
        <w:t>；</w:t>
      </w:r>
    </w:p>
    <w:p>
      <w:pPr>
        <w:spacing w:line="312" w:lineRule="auto"/>
        <w:ind w:firstLine="482" w:firstLineChars="200"/>
        <w:rPr>
          <w:rFonts w:hint="eastAsia" w:ascii="宋体" w:hAnsi="宋体" w:eastAsia="宋体" w:cs="宋体"/>
          <w:sz w:val="24"/>
          <w:szCs w:val="24"/>
          <w:lang w:eastAsia="zh-CN"/>
        </w:rPr>
      </w:pPr>
      <w:r>
        <w:rPr>
          <w:rFonts w:hint="eastAsia" w:ascii="Times New Roman" w:hAnsi="Times New Roman"/>
          <w:b/>
          <w:sz w:val="24"/>
          <w:szCs w:val="24"/>
        </w:rPr>
        <w:t>3</w:t>
      </w:r>
      <w:r>
        <w:rPr>
          <w:rFonts w:hint="eastAsia" w:ascii="Times New Roman" w:hAnsi="Times New Roman"/>
          <w:bCs/>
          <w:sz w:val="24"/>
          <w:szCs w:val="24"/>
        </w:rPr>
        <w:t xml:space="preserve"> </w:t>
      </w:r>
      <w:r>
        <w:rPr>
          <w:rFonts w:hint="eastAsia" w:ascii="宋体" w:hAnsi="宋体" w:cs="宋体"/>
          <w:sz w:val="24"/>
          <w:szCs w:val="24"/>
        </w:rPr>
        <w:t>历史维护查询宜根据BIM技术通过项筛选、查询条件参数，索引目标历史维护工单</w:t>
      </w:r>
      <w:r>
        <w:rPr>
          <w:rFonts w:hint="eastAsia" w:ascii="宋体" w:hAnsi="宋体" w:cs="宋体"/>
          <w:sz w:val="24"/>
          <w:szCs w:val="24"/>
          <w:lang w:eastAsia="zh-CN"/>
        </w:rPr>
        <w:t>；</w:t>
      </w:r>
    </w:p>
    <w:p>
      <w:pPr>
        <w:spacing w:line="312" w:lineRule="auto"/>
        <w:ind w:firstLine="482" w:firstLineChars="200"/>
      </w:pPr>
      <w:r>
        <w:rPr>
          <w:rFonts w:hint="eastAsia" w:ascii="Times New Roman" w:hAnsi="Times New Roman"/>
          <w:b/>
          <w:sz w:val="24"/>
          <w:szCs w:val="24"/>
        </w:rPr>
        <w:t>4</w:t>
      </w:r>
      <w:r>
        <w:rPr>
          <w:rFonts w:hint="eastAsia" w:ascii="Times New Roman" w:hAnsi="Times New Roman"/>
          <w:bCs/>
          <w:sz w:val="24"/>
          <w:szCs w:val="24"/>
        </w:rPr>
        <w:t xml:space="preserve"> </w:t>
      </w:r>
      <w:r>
        <w:rPr>
          <w:rFonts w:hint="eastAsia" w:ascii="宋体" w:hAnsi="宋体" w:cs="宋体"/>
          <w:sz w:val="24"/>
          <w:szCs w:val="24"/>
        </w:rPr>
        <w:t>维护工单查询宜根据BIM技术对所有维护工单进行综合查询。</w:t>
      </w:r>
    </w:p>
    <w:p>
      <w:pPr>
        <w:spacing w:line="312" w:lineRule="auto"/>
        <w:jc w:val="center"/>
        <w:outlineLvl w:val="1"/>
        <w:rPr>
          <w:rFonts w:asciiTheme="minorEastAsia" w:hAnsiTheme="minorEastAsia" w:eastAsiaTheme="minorEastAsia"/>
          <w:b/>
          <w:bCs/>
          <w:sz w:val="28"/>
          <w:szCs w:val="28"/>
        </w:rPr>
      </w:pPr>
      <w:bookmarkStart w:id="131" w:name="_Toc31900"/>
      <w:bookmarkStart w:id="132" w:name="_Toc4822"/>
      <w:bookmarkStart w:id="133" w:name="_Toc20862"/>
      <w:r>
        <w:rPr>
          <w:rFonts w:hint="eastAsia" w:asciiTheme="minorEastAsia" w:hAnsiTheme="minorEastAsia" w:eastAsiaTheme="minorEastAsia"/>
          <w:b/>
          <w:bCs/>
          <w:sz w:val="28"/>
          <w:szCs w:val="28"/>
        </w:rPr>
        <w:t>5.5 节能管理应用</w:t>
      </w:r>
      <w:bookmarkEnd w:id="131"/>
      <w:bookmarkEnd w:id="132"/>
      <w:bookmarkEnd w:id="133"/>
    </w:p>
    <w:p>
      <w:pPr>
        <w:keepNext w:val="0"/>
        <w:keepLines w:val="0"/>
        <w:pageBreakBefore w:val="0"/>
        <w:widowControl w:val="0"/>
        <w:kinsoku/>
        <w:wordWrap/>
        <w:overflowPunct/>
        <w:topLinePunct w:val="0"/>
        <w:bidi w:val="0"/>
        <w:spacing w:line="312" w:lineRule="auto"/>
        <w:textAlignment w:val="auto"/>
        <w:rPr>
          <w:rFonts w:hint="eastAsia" w:ascii="宋体" w:hAnsi="宋体" w:cs="宋体"/>
          <w:sz w:val="24"/>
        </w:rPr>
      </w:pPr>
      <w:r>
        <w:rPr>
          <w:rFonts w:hint="eastAsia" w:ascii="Times New Roman" w:hAnsi="Times New Roman" w:eastAsiaTheme="minorEastAsia"/>
          <w:b/>
          <w:sz w:val="24"/>
          <w:szCs w:val="24"/>
        </w:rPr>
        <w:t>5.5.1</w:t>
      </w:r>
      <w:r>
        <w:rPr>
          <w:rFonts w:hint="eastAsia" w:ascii="Times New Roman" w:hAnsi="Times New Roman"/>
          <w:sz w:val="24"/>
        </w:rPr>
        <w:t xml:space="preserve">  </w:t>
      </w:r>
      <w:r>
        <w:rPr>
          <w:rFonts w:hint="eastAsia" w:ascii="宋体" w:hAnsi="宋体" w:cs="宋体"/>
          <w:sz w:val="24"/>
        </w:rPr>
        <w:t>节能管理应与BIM技术及物联网系统相结合，宜覆盖包括建筑能耗监控，室内温湿度的远程监测及异常能源使用警告。</w:t>
      </w:r>
    </w:p>
    <w:p>
      <w:pPr>
        <w:pStyle w:val="87"/>
        <w:keepNext w:val="0"/>
        <w:keepLines w:val="0"/>
        <w:pageBreakBefore w:val="0"/>
        <w:widowControl w:val="0"/>
        <w:kinsoku/>
        <w:wordWrap/>
        <w:overflowPunct/>
        <w:topLinePunct w:val="0"/>
        <w:bidi w:val="0"/>
        <w:spacing w:line="312" w:lineRule="auto"/>
        <w:textAlignment w:val="auto"/>
        <w:rPr>
          <w:rFonts w:ascii="宋体" w:hAnsi="宋体"/>
          <w:color w:val="auto"/>
          <w:kern w:val="2"/>
        </w:rPr>
      </w:pPr>
      <w:r>
        <w:rPr>
          <w:rFonts w:hint="eastAsia" w:eastAsiaTheme="minorEastAsia"/>
          <w:b/>
          <w:color w:val="auto"/>
          <w:kern w:val="2"/>
        </w:rPr>
        <w:t xml:space="preserve">5.5.2  </w:t>
      </w:r>
      <w:r>
        <w:rPr>
          <w:rFonts w:hint="eastAsia" w:ascii="宋体" w:hAnsi="宋体" w:cs="宋体"/>
          <w:color w:val="auto"/>
          <w:kern w:val="2"/>
          <w:szCs w:val="22"/>
        </w:rPr>
        <w:t>实时能耗宜包括以下内容：</w:t>
      </w:r>
    </w:p>
    <w:p>
      <w:pPr>
        <w:keepNext w:val="0"/>
        <w:keepLines w:val="0"/>
        <w:pageBreakBefore w:val="0"/>
        <w:widowControl w:val="0"/>
        <w:kinsoku/>
        <w:wordWrap/>
        <w:overflowPunct/>
        <w:topLinePunct w:val="0"/>
        <w:bidi w:val="0"/>
        <w:spacing w:line="312" w:lineRule="auto"/>
        <w:ind w:firstLine="354" w:firstLineChars="147"/>
        <w:textAlignment w:val="auto"/>
        <w:rPr>
          <w:rFonts w:hint="eastAsia" w:ascii="Times New Roman" w:hAnsi="Times New Roman" w:eastAsia="宋体"/>
          <w:sz w:val="24"/>
          <w:lang w:eastAsia="zh-CN"/>
        </w:rPr>
      </w:pPr>
      <w:r>
        <w:rPr>
          <w:rFonts w:hint="eastAsia" w:ascii="Times New Roman" w:hAnsi="Times New Roman"/>
          <w:b/>
          <w:sz w:val="24"/>
          <w:szCs w:val="24"/>
        </w:rPr>
        <w:t>1</w:t>
      </w:r>
      <w:r>
        <w:rPr>
          <w:rFonts w:hint="eastAsia" w:ascii="Times New Roman" w:hAnsi="Times New Roman"/>
          <w:sz w:val="24"/>
        </w:rPr>
        <w:t xml:space="preserve"> </w:t>
      </w:r>
      <w:r>
        <w:rPr>
          <w:rFonts w:hint="eastAsia" w:ascii="宋体" w:hAnsi="宋体" w:cs="宋体"/>
          <w:sz w:val="24"/>
        </w:rPr>
        <w:t>在园区实时能耗监测管理过程中，宜根据BIM技术进行园区空间维度分析及当日/当月实时能耗分析</w:t>
      </w:r>
      <w:r>
        <w:rPr>
          <w:rFonts w:hint="eastAsia" w:ascii="宋体" w:hAnsi="宋体" w:cs="宋体"/>
          <w:sz w:val="24"/>
          <w:lang w:eastAsia="zh-CN"/>
        </w:rPr>
        <w:t>；</w:t>
      </w:r>
    </w:p>
    <w:p>
      <w:pPr>
        <w:keepNext w:val="0"/>
        <w:keepLines w:val="0"/>
        <w:pageBreakBefore w:val="0"/>
        <w:widowControl w:val="0"/>
        <w:kinsoku/>
        <w:wordWrap/>
        <w:overflowPunct/>
        <w:topLinePunct w:val="0"/>
        <w:bidi w:val="0"/>
        <w:spacing w:line="312" w:lineRule="auto"/>
        <w:ind w:firstLine="354" w:firstLineChars="147"/>
        <w:textAlignment w:val="auto"/>
        <w:rPr>
          <w:rFonts w:hint="eastAsia" w:ascii="宋体" w:hAnsi="宋体" w:eastAsia="宋体" w:cs="宋体"/>
          <w:sz w:val="24"/>
          <w:lang w:eastAsia="zh-CN"/>
        </w:rPr>
      </w:pPr>
      <w:r>
        <w:rPr>
          <w:rFonts w:hint="eastAsia" w:ascii="Times New Roman" w:hAnsi="Times New Roman"/>
          <w:b/>
          <w:sz w:val="24"/>
          <w:szCs w:val="24"/>
        </w:rPr>
        <w:t>2</w:t>
      </w:r>
      <w:r>
        <w:rPr>
          <w:rFonts w:hint="eastAsia" w:ascii="Times New Roman" w:hAnsi="Times New Roman"/>
          <w:sz w:val="24"/>
        </w:rPr>
        <w:t xml:space="preserve"> </w:t>
      </w:r>
      <w:r>
        <w:rPr>
          <w:rFonts w:hint="eastAsia" w:ascii="宋体" w:hAnsi="宋体" w:cs="宋体"/>
          <w:sz w:val="24"/>
        </w:rPr>
        <w:t>在楼栋实时能耗监测管理过程中，宜根据BIM技术进行楼栋空间维度分析及当日/当月实时能耗分析</w:t>
      </w:r>
      <w:r>
        <w:rPr>
          <w:rFonts w:hint="eastAsia" w:ascii="宋体" w:hAnsi="宋体" w:cs="宋体"/>
          <w:sz w:val="24"/>
          <w:lang w:eastAsia="zh-CN"/>
        </w:rPr>
        <w:t>；</w:t>
      </w:r>
    </w:p>
    <w:p>
      <w:pPr>
        <w:keepNext w:val="0"/>
        <w:keepLines w:val="0"/>
        <w:pageBreakBefore w:val="0"/>
        <w:widowControl w:val="0"/>
        <w:kinsoku/>
        <w:wordWrap/>
        <w:overflowPunct/>
        <w:topLinePunct w:val="0"/>
        <w:bidi w:val="0"/>
        <w:spacing w:line="312" w:lineRule="auto"/>
        <w:ind w:firstLine="354" w:firstLineChars="147"/>
        <w:textAlignment w:val="auto"/>
        <w:rPr>
          <w:rFonts w:hint="eastAsia" w:ascii="Times New Roman" w:hAnsi="Times New Roman" w:eastAsia="宋体"/>
          <w:sz w:val="24"/>
          <w:lang w:eastAsia="zh-CN"/>
        </w:rPr>
      </w:pPr>
      <w:r>
        <w:rPr>
          <w:rFonts w:hint="eastAsia" w:ascii="Times New Roman" w:hAnsi="Times New Roman"/>
          <w:b/>
          <w:sz w:val="24"/>
          <w:szCs w:val="24"/>
        </w:rPr>
        <w:t>3</w:t>
      </w:r>
      <w:r>
        <w:rPr>
          <w:rFonts w:hint="eastAsia" w:ascii="Times New Roman" w:hAnsi="Times New Roman"/>
          <w:sz w:val="24"/>
        </w:rPr>
        <w:t xml:space="preserve"> </w:t>
      </w:r>
      <w:r>
        <w:rPr>
          <w:rFonts w:hint="eastAsia" w:ascii="宋体" w:hAnsi="宋体" w:cs="宋体"/>
          <w:sz w:val="24"/>
        </w:rPr>
        <w:t>在楼层实时能耗监测管理过程中，宜根据BIM技术进行楼层空间维度分析及当日/当月实时能耗分析</w:t>
      </w:r>
      <w:r>
        <w:rPr>
          <w:rFonts w:hint="eastAsia" w:ascii="宋体" w:hAnsi="宋体" w:cs="宋体"/>
          <w:sz w:val="24"/>
          <w:lang w:eastAsia="zh-CN"/>
        </w:rPr>
        <w:t>。</w:t>
      </w:r>
    </w:p>
    <w:p>
      <w:pPr>
        <w:pStyle w:val="87"/>
        <w:keepNext w:val="0"/>
        <w:keepLines w:val="0"/>
        <w:pageBreakBefore w:val="0"/>
        <w:widowControl w:val="0"/>
        <w:kinsoku/>
        <w:wordWrap/>
        <w:overflowPunct/>
        <w:topLinePunct w:val="0"/>
        <w:bidi w:val="0"/>
        <w:spacing w:line="312" w:lineRule="auto"/>
        <w:textAlignment w:val="auto"/>
        <w:rPr>
          <w:rFonts w:ascii="宋体" w:hAnsi="宋体" w:cs="宋体"/>
          <w:color w:val="auto"/>
          <w:kern w:val="2"/>
          <w:szCs w:val="22"/>
        </w:rPr>
      </w:pPr>
      <w:r>
        <w:rPr>
          <w:rFonts w:hint="eastAsia" w:eastAsiaTheme="minorEastAsia"/>
          <w:b/>
          <w:color w:val="auto"/>
          <w:kern w:val="2"/>
        </w:rPr>
        <w:t xml:space="preserve">5.5.3 </w:t>
      </w:r>
      <w:r>
        <w:rPr>
          <w:rFonts w:hint="eastAsia" w:ascii="宋体" w:hAnsi="宋体" w:cs="宋体"/>
          <w:color w:val="auto"/>
          <w:kern w:val="2"/>
          <w:szCs w:val="22"/>
        </w:rPr>
        <w:t>室内温湿度宜包括以下内容：</w:t>
      </w:r>
    </w:p>
    <w:p>
      <w:pPr>
        <w:pStyle w:val="2"/>
        <w:keepNext w:val="0"/>
        <w:keepLines w:val="0"/>
        <w:pageBreakBefore w:val="0"/>
        <w:widowControl w:val="0"/>
        <w:kinsoku/>
        <w:wordWrap/>
        <w:overflowPunct/>
        <w:topLinePunct w:val="0"/>
        <w:bidi w:val="0"/>
        <w:spacing w:line="312" w:lineRule="auto"/>
        <w:ind w:firstLine="482" w:firstLineChars="200"/>
        <w:textAlignment w:val="auto"/>
        <w:rPr>
          <w:rFonts w:ascii="Times New Roman" w:hAnsi="Times New Roman"/>
          <w:sz w:val="24"/>
        </w:rPr>
      </w:pPr>
      <w:r>
        <w:rPr>
          <w:rFonts w:hint="eastAsia" w:ascii="Times New Roman" w:hAnsi="Times New Roman"/>
          <w:b/>
          <w:bCs/>
          <w:sz w:val="24"/>
        </w:rPr>
        <w:t>1</w:t>
      </w:r>
      <w:r>
        <w:rPr>
          <w:rFonts w:hint="eastAsia" w:ascii="Times New Roman" w:hAnsi="Times New Roman"/>
          <w:sz w:val="24"/>
        </w:rPr>
        <w:t xml:space="preserve"> </w:t>
      </w:r>
      <w:r>
        <w:rPr>
          <w:rFonts w:hint="eastAsia" w:ascii="宋体" w:hAnsi="宋体" w:cs="宋体"/>
          <w:sz w:val="24"/>
          <w:szCs w:val="22"/>
        </w:rPr>
        <w:t>宜根据BIM技术获取室内房间属性信息；</w:t>
      </w:r>
    </w:p>
    <w:p>
      <w:pPr>
        <w:pStyle w:val="2"/>
        <w:keepNext w:val="0"/>
        <w:keepLines w:val="0"/>
        <w:pageBreakBefore w:val="0"/>
        <w:widowControl w:val="0"/>
        <w:kinsoku/>
        <w:wordWrap/>
        <w:overflowPunct/>
        <w:topLinePunct w:val="0"/>
        <w:bidi w:val="0"/>
        <w:spacing w:line="312" w:lineRule="auto"/>
        <w:ind w:firstLine="482" w:firstLineChars="200"/>
        <w:textAlignment w:val="auto"/>
        <w:rPr>
          <w:rFonts w:ascii="宋体" w:hAnsi="宋体" w:cs="宋体"/>
          <w:sz w:val="24"/>
          <w:szCs w:val="22"/>
        </w:rPr>
      </w:pPr>
      <w:r>
        <w:rPr>
          <w:rFonts w:hint="eastAsia" w:ascii="Times New Roman" w:hAnsi="Times New Roman"/>
          <w:b/>
          <w:bCs/>
          <w:sz w:val="24"/>
        </w:rPr>
        <w:t>2</w:t>
      </w:r>
      <w:r>
        <w:rPr>
          <w:rFonts w:hint="eastAsia" w:ascii="Times New Roman" w:hAnsi="Times New Roman"/>
          <w:sz w:val="24"/>
        </w:rPr>
        <w:t xml:space="preserve"> </w:t>
      </w:r>
      <w:r>
        <w:rPr>
          <w:rFonts w:hint="eastAsia" w:ascii="宋体" w:hAnsi="宋体" w:cs="宋体"/>
          <w:sz w:val="24"/>
          <w:szCs w:val="22"/>
        </w:rPr>
        <w:t>宜根据BIM数据与设备数据，可对室内温湿度进行监测管理。</w:t>
      </w:r>
    </w:p>
    <w:p>
      <w:pPr>
        <w:pStyle w:val="87"/>
        <w:keepNext w:val="0"/>
        <w:keepLines w:val="0"/>
        <w:pageBreakBefore w:val="0"/>
        <w:widowControl w:val="0"/>
        <w:kinsoku/>
        <w:wordWrap/>
        <w:overflowPunct/>
        <w:topLinePunct w:val="0"/>
        <w:bidi w:val="0"/>
        <w:spacing w:line="312" w:lineRule="auto"/>
        <w:textAlignment w:val="auto"/>
        <w:rPr>
          <w:bCs/>
          <w:color w:val="auto"/>
        </w:rPr>
      </w:pPr>
      <w:r>
        <w:rPr>
          <w:rFonts w:hint="eastAsia" w:eastAsiaTheme="minorEastAsia"/>
          <w:b/>
          <w:color w:val="auto"/>
          <w:kern w:val="2"/>
        </w:rPr>
        <w:t>5.5.4</w:t>
      </w:r>
      <w:r>
        <w:rPr>
          <w:rFonts w:hint="eastAsia"/>
          <w:bCs/>
          <w:color w:val="auto"/>
        </w:rPr>
        <w:t xml:space="preserve">  </w:t>
      </w:r>
      <w:r>
        <w:rPr>
          <w:rFonts w:hint="eastAsia" w:ascii="宋体" w:hAnsi="宋体" w:cs="宋体"/>
          <w:color w:val="auto"/>
          <w:kern w:val="2"/>
          <w:szCs w:val="22"/>
        </w:rPr>
        <w:t>异常告警宜包括以下内容：</w:t>
      </w:r>
    </w:p>
    <w:p>
      <w:pPr>
        <w:keepNext w:val="0"/>
        <w:keepLines w:val="0"/>
        <w:pageBreakBefore w:val="0"/>
        <w:widowControl w:val="0"/>
        <w:kinsoku/>
        <w:wordWrap/>
        <w:overflowPunct/>
        <w:topLinePunct w:val="0"/>
        <w:bidi w:val="0"/>
        <w:spacing w:line="312" w:lineRule="auto"/>
        <w:ind w:firstLine="354" w:firstLineChars="147"/>
        <w:textAlignment w:val="auto"/>
        <w:rPr>
          <w:rFonts w:hint="eastAsia" w:ascii="Times New Roman" w:hAnsi="Times New Roman" w:eastAsia="宋体"/>
          <w:sz w:val="24"/>
          <w:lang w:eastAsia="zh-CN"/>
        </w:rPr>
      </w:pPr>
      <w:r>
        <w:rPr>
          <w:rFonts w:hint="eastAsia" w:ascii="Times New Roman" w:hAnsi="Times New Roman"/>
          <w:b/>
          <w:sz w:val="24"/>
          <w:szCs w:val="24"/>
        </w:rPr>
        <w:t>1</w:t>
      </w:r>
      <w:r>
        <w:rPr>
          <w:rFonts w:hint="eastAsia" w:ascii="Times New Roman" w:hAnsi="Times New Roman"/>
          <w:sz w:val="24"/>
        </w:rPr>
        <w:t xml:space="preserve"> </w:t>
      </w:r>
      <w:r>
        <w:rPr>
          <w:rFonts w:hint="eastAsia" w:ascii="宋体" w:hAnsi="宋体" w:cs="宋体"/>
          <w:sz w:val="24"/>
        </w:rPr>
        <w:t>电参数异常告警宜根据BIM数据与运营数据结合进行信息的归类，并及时发现处理</w:t>
      </w:r>
      <w:r>
        <w:rPr>
          <w:rFonts w:hint="eastAsia" w:ascii="宋体" w:hAnsi="宋体" w:cs="宋体"/>
          <w:sz w:val="24"/>
          <w:lang w:eastAsia="zh-CN"/>
        </w:rPr>
        <w:t>；</w:t>
      </w:r>
    </w:p>
    <w:p>
      <w:pPr>
        <w:keepNext w:val="0"/>
        <w:keepLines w:val="0"/>
        <w:pageBreakBefore w:val="0"/>
        <w:widowControl w:val="0"/>
        <w:kinsoku/>
        <w:wordWrap/>
        <w:overflowPunct/>
        <w:topLinePunct w:val="0"/>
        <w:bidi w:val="0"/>
        <w:spacing w:line="312" w:lineRule="auto"/>
        <w:ind w:firstLine="354" w:firstLineChars="147"/>
        <w:textAlignment w:val="auto"/>
        <w:rPr>
          <w:rFonts w:hint="eastAsia" w:ascii="宋体" w:hAnsi="宋体" w:eastAsia="宋体" w:cs="宋体"/>
          <w:sz w:val="24"/>
          <w:lang w:eastAsia="zh-CN"/>
        </w:rPr>
      </w:pPr>
      <w:r>
        <w:rPr>
          <w:rFonts w:hint="eastAsia" w:ascii="Times New Roman" w:hAnsi="Times New Roman"/>
          <w:b/>
          <w:sz w:val="24"/>
          <w:szCs w:val="24"/>
        </w:rPr>
        <w:t>2</w:t>
      </w:r>
      <w:r>
        <w:rPr>
          <w:rFonts w:hint="eastAsia" w:ascii="Times New Roman" w:hAnsi="Times New Roman"/>
          <w:sz w:val="24"/>
        </w:rPr>
        <w:t xml:space="preserve"> </w:t>
      </w:r>
      <w:r>
        <w:rPr>
          <w:rFonts w:hint="eastAsia" w:ascii="宋体" w:hAnsi="宋体" w:cs="宋体"/>
          <w:sz w:val="24"/>
        </w:rPr>
        <w:t>设备离线告警宜根据BIM数据与运营数据结合进行信息的归类，并及时发现处理</w:t>
      </w:r>
      <w:r>
        <w:rPr>
          <w:rFonts w:hint="eastAsia" w:ascii="宋体" w:hAnsi="宋体" w:cs="宋体"/>
          <w:sz w:val="24"/>
          <w:lang w:eastAsia="zh-CN"/>
        </w:rPr>
        <w:t>；</w:t>
      </w:r>
    </w:p>
    <w:p>
      <w:pPr>
        <w:keepNext w:val="0"/>
        <w:keepLines w:val="0"/>
        <w:pageBreakBefore w:val="0"/>
        <w:widowControl w:val="0"/>
        <w:kinsoku/>
        <w:wordWrap/>
        <w:overflowPunct/>
        <w:topLinePunct w:val="0"/>
        <w:bidi w:val="0"/>
        <w:spacing w:line="312" w:lineRule="auto"/>
        <w:ind w:firstLine="354" w:firstLineChars="147"/>
        <w:textAlignment w:val="auto"/>
        <w:rPr>
          <w:rFonts w:hint="eastAsia" w:ascii="宋体" w:hAnsi="宋体" w:cs="宋体"/>
          <w:sz w:val="24"/>
        </w:rPr>
      </w:pPr>
      <w:r>
        <w:rPr>
          <w:rFonts w:hint="eastAsia" w:ascii="Times New Roman" w:hAnsi="Times New Roman"/>
          <w:b/>
          <w:sz w:val="24"/>
          <w:szCs w:val="24"/>
        </w:rPr>
        <w:t>3</w:t>
      </w:r>
      <w:r>
        <w:rPr>
          <w:rFonts w:hint="eastAsia" w:ascii="Times New Roman" w:hAnsi="Times New Roman"/>
          <w:sz w:val="24"/>
        </w:rPr>
        <w:t xml:space="preserve"> </w:t>
      </w:r>
      <w:r>
        <w:rPr>
          <w:rFonts w:hint="eastAsia" w:ascii="宋体" w:hAnsi="宋体" w:cs="宋体"/>
          <w:sz w:val="24"/>
        </w:rPr>
        <w:t>实时告警详宜根据BIM数据与运营数据结合查看告警详情，协助责任人快速定位问。</w:t>
      </w:r>
    </w:p>
    <w:p>
      <w:pPr>
        <w:pStyle w:val="87"/>
        <w:keepNext w:val="0"/>
        <w:keepLines w:val="0"/>
        <w:pageBreakBefore w:val="0"/>
        <w:widowControl w:val="0"/>
        <w:kinsoku/>
        <w:wordWrap/>
        <w:overflowPunct/>
        <w:topLinePunct w:val="0"/>
        <w:bidi w:val="0"/>
        <w:spacing w:line="312" w:lineRule="auto"/>
        <w:textAlignment w:val="auto"/>
        <w:rPr>
          <w:rFonts w:ascii="宋体" w:hAnsi="宋体" w:cs="宋体"/>
          <w:color w:val="auto"/>
          <w:kern w:val="2"/>
          <w:szCs w:val="22"/>
        </w:rPr>
      </w:pPr>
      <w:r>
        <w:rPr>
          <w:rFonts w:hint="eastAsia" w:eastAsiaTheme="minorEastAsia"/>
          <w:b/>
          <w:color w:val="auto"/>
          <w:kern w:val="2"/>
        </w:rPr>
        <w:t xml:space="preserve">5.5.5  </w:t>
      </w:r>
      <w:r>
        <w:rPr>
          <w:rFonts w:hint="eastAsia" w:ascii="宋体" w:hAnsi="宋体" w:cs="宋体"/>
          <w:color w:val="auto"/>
          <w:kern w:val="2"/>
          <w:szCs w:val="22"/>
        </w:rPr>
        <w:t xml:space="preserve">统计分析应包含以下内容： </w:t>
      </w:r>
    </w:p>
    <w:p>
      <w:pPr>
        <w:keepNext w:val="0"/>
        <w:keepLines w:val="0"/>
        <w:pageBreakBefore w:val="0"/>
        <w:widowControl w:val="0"/>
        <w:kinsoku/>
        <w:wordWrap/>
        <w:overflowPunct/>
        <w:topLinePunct w:val="0"/>
        <w:bidi w:val="0"/>
        <w:spacing w:line="312" w:lineRule="auto"/>
        <w:ind w:firstLine="354" w:firstLineChars="147"/>
        <w:textAlignment w:val="auto"/>
      </w:pPr>
      <w:r>
        <w:rPr>
          <w:rFonts w:hint="eastAsia" w:ascii="Times New Roman" w:hAnsi="Times New Roman"/>
          <w:b/>
          <w:sz w:val="24"/>
          <w:szCs w:val="24"/>
        </w:rPr>
        <w:t xml:space="preserve">1 </w:t>
      </w:r>
      <w:r>
        <w:rPr>
          <w:rFonts w:hint="eastAsia" w:ascii="宋体" w:hAnsi="宋体" w:cs="宋体"/>
          <w:sz w:val="24"/>
        </w:rPr>
        <w:t>能耗使用分析应包含当日能耗使用情况、近七日能耗使用情况、近半年各峰谷用电情况、当日各峰谷用电情况，可根据BIM数据与运营数据统计分析。</w:t>
      </w:r>
    </w:p>
    <w:p>
      <w:pPr>
        <w:spacing w:line="312" w:lineRule="auto"/>
        <w:jc w:val="center"/>
        <w:outlineLvl w:val="1"/>
        <w:rPr>
          <w:rFonts w:asciiTheme="minorEastAsia" w:hAnsiTheme="minorEastAsia" w:eastAsiaTheme="minorEastAsia"/>
          <w:b/>
          <w:bCs/>
          <w:sz w:val="28"/>
          <w:szCs w:val="28"/>
        </w:rPr>
      </w:pPr>
      <w:bookmarkStart w:id="134" w:name="_Toc10594"/>
      <w:bookmarkStart w:id="135" w:name="_Toc28560"/>
      <w:bookmarkStart w:id="136" w:name="_Toc22906"/>
      <w:r>
        <w:rPr>
          <w:rFonts w:hint="eastAsia" w:asciiTheme="minorEastAsia" w:hAnsiTheme="minorEastAsia" w:eastAsiaTheme="minorEastAsia"/>
          <w:b/>
          <w:bCs/>
          <w:sz w:val="28"/>
          <w:szCs w:val="28"/>
        </w:rPr>
        <w:t>5.6 灾害应急管理应用</w:t>
      </w:r>
      <w:bookmarkEnd w:id="134"/>
      <w:bookmarkEnd w:id="135"/>
      <w:bookmarkEnd w:id="136"/>
    </w:p>
    <w:p>
      <w:pPr>
        <w:pStyle w:val="87"/>
        <w:keepNext w:val="0"/>
        <w:keepLines w:val="0"/>
        <w:pageBreakBefore w:val="0"/>
        <w:widowControl w:val="0"/>
        <w:kinsoku/>
        <w:wordWrap/>
        <w:overflowPunct/>
        <w:topLinePunct w:val="0"/>
        <w:bidi w:val="0"/>
        <w:snapToGrid/>
        <w:spacing w:line="312" w:lineRule="auto"/>
        <w:textAlignment w:val="auto"/>
        <w:rPr>
          <w:rFonts w:hint="eastAsia" w:ascii="宋体" w:hAnsi="宋体" w:cs="宋体"/>
          <w:color w:val="auto"/>
          <w:kern w:val="2"/>
        </w:rPr>
      </w:pPr>
      <w:r>
        <w:rPr>
          <w:rFonts w:hint="eastAsia"/>
          <w:b/>
          <w:bCs/>
          <w:color w:val="auto"/>
          <w:kern w:val="2"/>
        </w:rPr>
        <w:t>5.6.1</w:t>
      </w:r>
      <w:r>
        <w:rPr>
          <w:rFonts w:hint="eastAsia"/>
          <w:color w:val="auto"/>
          <w:kern w:val="2"/>
        </w:rPr>
        <w:t xml:space="preserve">  </w:t>
      </w:r>
      <w:r>
        <w:rPr>
          <w:rFonts w:hint="eastAsia" w:ascii="宋体" w:hAnsi="宋体" w:cs="宋体"/>
          <w:color w:val="auto"/>
          <w:kern w:val="2"/>
        </w:rPr>
        <w:t>灾害应急管理应用应包含应急预案、预案演练、安全防范，实现应急模拟分析及应急能力评估。</w:t>
      </w:r>
    </w:p>
    <w:p>
      <w:pPr>
        <w:pStyle w:val="87"/>
        <w:keepNext w:val="0"/>
        <w:keepLines w:val="0"/>
        <w:pageBreakBefore w:val="0"/>
        <w:widowControl w:val="0"/>
        <w:kinsoku/>
        <w:wordWrap/>
        <w:overflowPunct/>
        <w:topLinePunct w:val="0"/>
        <w:bidi w:val="0"/>
        <w:snapToGrid/>
        <w:spacing w:line="312" w:lineRule="auto"/>
        <w:textAlignment w:val="auto"/>
        <w:rPr>
          <w:rFonts w:ascii="宋体" w:hAnsi="宋体" w:cs="宋体"/>
          <w:color w:val="auto"/>
          <w:kern w:val="2"/>
        </w:rPr>
      </w:pPr>
      <w:r>
        <w:rPr>
          <w:rFonts w:hint="eastAsia" w:eastAsiaTheme="minorEastAsia"/>
          <w:b/>
          <w:color w:val="auto"/>
          <w:kern w:val="2"/>
        </w:rPr>
        <w:t xml:space="preserve">5.6.2  </w:t>
      </w:r>
      <w:r>
        <w:rPr>
          <w:rFonts w:hint="eastAsia" w:ascii="宋体" w:hAnsi="宋体" w:cs="宋体"/>
          <w:color w:val="auto"/>
          <w:kern w:val="2"/>
        </w:rPr>
        <w:t>应急预案宜包括下列内容：</w:t>
      </w:r>
    </w:p>
    <w:p>
      <w:pPr>
        <w:keepNext w:val="0"/>
        <w:keepLines w:val="0"/>
        <w:pageBreakBefore w:val="0"/>
        <w:widowControl w:val="0"/>
        <w:kinsoku/>
        <w:wordWrap/>
        <w:overflowPunct/>
        <w:topLinePunct w:val="0"/>
        <w:bidi w:val="0"/>
        <w:snapToGrid/>
        <w:spacing w:line="312" w:lineRule="auto"/>
        <w:ind w:firstLine="354" w:firstLineChars="147"/>
        <w:textAlignment w:val="auto"/>
        <w:rPr>
          <w:rFonts w:hint="eastAsia" w:ascii="宋体" w:hAnsi="宋体" w:eastAsia="宋体" w:cs="宋体"/>
          <w:sz w:val="24"/>
          <w:szCs w:val="24"/>
          <w:lang w:eastAsia="zh-CN"/>
        </w:rPr>
      </w:pPr>
      <w:r>
        <w:rPr>
          <w:rFonts w:hint="eastAsia" w:ascii="Times New Roman" w:hAnsi="Times New Roman"/>
          <w:b/>
          <w:sz w:val="24"/>
          <w:szCs w:val="24"/>
        </w:rPr>
        <w:t>1</w:t>
      </w:r>
      <w:r>
        <w:rPr>
          <w:rFonts w:hint="eastAsia" w:ascii="Times New Roman" w:hAnsi="Times New Roman"/>
          <w:sz w:val="24"/>
          <w:szCs w:val="24"/>
        </w:rPr>
        <w:t xml:space="preserve"> </w:t>
      </w:r>
      <w:r>
        <w:rPr>
          <w:rFonts w:hint="eastAsia" w:ascii="宋体" w:hAnsi="宋体" w:cs="宋体"/>
          <w:sz w:val="24"/>
          <w:szCs w:val="24"/>
        </w:rPr>
        <w:t>应急预案宜根据BIM模型制定应急措施、应急组织、应急物资及疏散路径</w:t>
      </w:r>
      <w:r>
        <w:rPr>
          <w:rFonts w:hint="eastAsia" w:ascii="宋体" w:hAnsi="宋体" w:cs="宋体"/>
          <w:sz w:val="24"/>
          <w:szCs w:val="24"/>
          <w:lang w:eastAsia="zh-CN"/>
        </w:rPr>
        <w:t>；</w:t>
      </w:r>
    </w:p>
    <w:p>
      <w:pPr>
        <w:keepNext w:val="0"/>
        <w:keepLines w:val="0"/>
        <w:pageBreakBefore w:val="0"/>
        <w:widowControl w:val="0"/>
        <w:kinsoku/>
        <w:wordWrap/>
        <w:overflowPunct/>
        <w:topLinePunct w:val="0"/>
        <w:bidi w:val="0"/>
        <w:snapToGrid/>
        <w:spacing w:line="312" w:lineRule="auto"/>
        <w:ind w:firstLine="354" w:firstLineChars="147"/>
        <w:textAlignment w:val="auto"/>
        <w:rPr>
          <w:rFonts w:ascii="宋体" w:hAnsi="宋体" w:cs="宋体"/>
          <w:sz w:val="24"/>
          <w:szCs w:val="24"/>
        </w:rPr>
      </w:pPr>
      <w:r>
        <w:rPr>
          <w:rFonts w:hint="eastAsia" w:ascii="Times New Roman" w:hAnsi="Times New Roman"/>
          <w:b/>
          <w:sz w:val="24"/>
          <w:szCs w:val="24"/>
        </w:rPr>
        <w:t>2</w:t>
      </w:r>
      <w:r>
        <w:rPr>
          <w:rFonts w:hint="eastAsia" w:ascii="Times New Roman" w:hAnsi="Times New Roman"/>
          <w:sz w:val="24"/>
          <w:szCs w:val="24"/>
        </w:rPr>
        <w:t xml:space="preserve"> </w:t>
      </w:r>
      <w:r>
        <w:rPr>
          <w:rFonts w:hint="eastAsia" w:ascii="宋体" w:hAnsi="宋体" w:cs="宋体"/>
          <w:sz w:val="24"/>
          <w:szCs w:val="24"/>
        </w:rPr>
        <w:t>应急预案应记录每次预案演练的时间、过程及改进措施。</w:t>
      </w:r>
    </w:p>
    <w:p>
      <w:pPr>
        <w:pStyle w:val="87"/>
        <w:keepNext w:val="0"/>
        <w:keepLines w:val="0"/>
        <w:pageBreakBefore w:val="0"/>
        <w:widowControl w:val="0"/>
        <w:kinsoku/>
        <w:wordWrap/>
        <w:overflowPunct/>
        <w:topLinePunct w:val="0"/>
        <w:bidi w:val="0"/>
        <w:snapToGrid/>
        <w:spacing w:line="312" w:lineRule="auto"/>
        <w:textAlignment w:val="auto"/>
        <w:rPr>
          <w:rFonts w:ascii="宋体" w:hAnsi="宋体" w:cs="宋体"/>
          <w:color w:val="auto"/>
          <w:kern w:val="2"/>
        </w:rPr>
      </w:pPr>
      <w:r>
        <w:rPr>
          <w:rFonts w:hint="eastAsia" w:eastAsiaTheme="minorEastAsia"/>
          <w:b/>
          <w:color w:val="auto"/>
          <w:kern w:val="2"/>
        </w:rPr>
        <w:t xml:space="preserve">5.6.3  </w:t>
      </w:r>
      <w:r>
        <w:rPr>
          <w:rFonts w:hint="eastAsia" w:ascii="宋体" w:hAnsi="宋体" w:cs="宋体"/>
          <w:color w:val="auto"/>
          <w:kern w:val="2"/>
        </w:rPr>
        <w:t>应急模拟宜包括下列内容：</w:t>
      </w:r>
    </w:p>
    <w:p>
      <w:pPr>
        <w:keepNext w:val="0"/>
        <w:keepLines w:val="0"/>
        <w:pageBreakBefore w:val="0"/>
        <w:widowControl w:val="0"/>
        <w:kinsoku/>
        <w:wordWrap/>
        <w:overflowPunct/>
        <w:topLinePunct w:val="0"/>
        <w:bidi w:val="0"/>
        <w:snapToGrid/>
        <w:spacing w:line="312" w:lineRule="auto"/>
        <w:ind w:firstLine="241" w:firstLineChars="100"/>
        <w:textAlignment w:val="auto"/>
        <w:rPr>
          <w:rFonts w:hint="eastAsia" w:ascii="宋体" w:hAnsi="宋体" w:eastAsia="宋体" w:cs="宋体"/>
          <w:sz w:val="24"/>
          <w:szCs w:val="24"/>
          <w:lang w:eastAsia="zh-CN"/>
        </w:rPr>
      </w:pPr>
      <w:r>
        <w:rPr>
          <w:rFonts w:hint="eastAsia" w:ascii="Times New Roman" w:hAnsi="Times New Roman"/>
          <w:b/>
          <w:sz w:val="24"/>
          <w:szCs w:val="24"/>
        </w:rPr>
        <w:t xml:space="preserve"> 1</w:t>
      </w:r>
      <w:r>
        <w:rPr>
          <w:rFonts w:hint="eastAsia" w:ascii="Times New Roman" w:hAnsi="Times New Roman"/>
          <w:sz w:val="24"/>
          <w:szCs w:val="24"/>
        </w:rPr>
        <w:t xml:space="preserve"> </w:t>
      </w:r>
      <w:r>
        <w:rPr>
          <w:rFonts w:hint="eastAsia" w:ascii="宋体" w:hAnsi="宋体" w:cs="宋体"/>
          <w:sz w:val="24"/>
          <w:szCs w:val="24"/>
        </w:rPr>
        <w:t>疏散路线应根据项目BIM模型，新建路径点、路径线，设置房间区域及出口</w:t>
      </w:r>
      <w:r>
        <w:rPr>
          <w:rFonts w:hint="eastAsia" w:ascii="宋体" w:hAnsi="宋体" w:cs="宋体"/>
          <w:sz w:val="24"/>
          <w:szCs w:val="24"/>
          <w:lang w:eastAsia="zh-CN"/>
        </w:rPr>
        <w:t>；</w:t>
      </w:r>
    </w:p>
    <w:p>
      <w:pPr>
        <w:keepNext w:val="0"/>
        <w:keepLines w:val="0"/>
        <w:pageBreakBefore w:val="0"/>
        <w:widowControl w:val="0"/>
        <w:kinsoku/>
        <w:wordWrap/>
        <w:overflowPunct/>
        <w:topLinePunct w:val="0"/>
        <w:bidi w:val="0"/>
        <w:snapToGrid/>
        <w:spacing w:line="312" w:lineRule="auto"/>
        <w:ind w:firstLine="354" w:firstLineChars="147"/>
        <w:textAlignment w:val="auto"/>
        <w:rPr>
          <w:rFonts w:hint="eastAsia" w:ascii="宋体" w:hAnsi="宋体" w:cs="宋体"/>
          <w:sz w:val="24"/>
          <w:szCs w:val="24"/>
        </w:rPr>
      </w:pPr>
      <w:r>
        <w:rPr>
          <w:rFonts w:hint="eastAsia" w:ascii="Times New Roman" w:hAnsi="Times New Roman"/>
          <w:b/>
          <w:sz w:val="24"/>
          <w:szCs w:val="24"/>
        </w:rPr>
        <w:t>2</w:t>
      </w:r>
      <w:r>
        <w:rPr>
          <w:rFonts w:hint="eastAsia" w:ascii="Times New Roman" w:hAnsi="Times New Roman"/>
          <w:sz w:val="24"/>
          <w:szCs w:val="24"/>
        </w:rPr>
        <w:t xml:space="preserve"> </w:t>
      </w:r>
      <w:r>
        <w:rPr>
          <w:rFonts w:hint="eastAsia" w:ascii="宋体" w:hAnsi="宋体" w:cs="宋体"/>
          <w:sz w:val="24"/>
          <w:szCs w:val="24"/>
        </w:rPr>
        <w:t>应急疏散应根据BIM技术，对人员参数、区域人数进行疏散模拟计算，并制定人员疏散模拟动画。</w:t>
      </w:r>
    </w:p>
    <w:p>
      <w:pPr>
        <w:pStyle w:val="87"/>
        <w:keepNext w:val="0"/>
        <w:keepLines w:val="0"/>
        <w:pageBreakBefore w:val="0"/>
        <w:widowControl w:val="0"/>
        <w:kinsoku/>
        <w:wordWrap/>
        <w:overflowPunct/>
        <w:topLinePunct w:val="0"/>
        <w:bidi w:val="0"/>
        <w:snapToGrid/>
        <w:spacing w:line="312" w:lineRule="auto"/>
        <w:textAlignment w:val="auto"/>
        <w:rPr>
          <w:rFonts w:hint="eastAsia" w:ascii="宋体" w:hAnsi="宋体" w:cs="宋体"/>
          <w:color w:val="auto"/>
          <w:kern w:val="2"/>
        </w:rPr>
      </w:pPr>
      <w:r>
        <w:rPr>
          <w:rFonts w:hint="eastAsia" w:eastAsiaTheme="minorEastAsia"/>
          <w:b/>
          <w:color w:val="auto"/>
          <w:kern w:val="2"/>
        </w:rPr>
        <w:t>5.6.4</w:t>
      </w:r>
      <w:r>
        <w:rPr>
          <w:rFonts w:hint="eastAsia" w:eastAsiaTheme="minorEastAsia"/>
          <w:b/>
          <w:color w:val="auto"/>
          <w:kern w:val="2"/>
          <w:sz w:val="21"/>
          <w:szCs w:val="21"/>
        </w:rPr>
        <w:t xml:space="preserve"> </w:t>
      </w:r>
      <w:r>
        <w:rPr>
          <w:rFonts w:hint="eastAsia" w:ascii="宋体" w:hAnsi="宋体" w:cs="宋体"/>
          <w:color w:val="auto"/>
          <w:kern w:val="2"/>
        </w:rPr>
        <w:t>应急防范宜根据BIM模型空间数据和IOT物联网系统，实时监测设备设施的位置和状态，并及时发出灾害安全预警。</w:t>
      </w:r>
    </w:p>
    <w:p>
      <w:pPr>
        <w:pStyle w:val="87"/>
        <w:keepNext w:val="0"/>
        <w:keepLines w:val="0"/>
        <w:pageBreakBefore w:val="0"/>
        <w:widowControl w:val="0"/>
        <w:kinsoku/>
        <w:wordWrap/>
        <w:overflowPunct/>
        <w:topLinePunct w:val="0"/>
        <w:bidi w:val="0"/>
        <w:snapToGrid/>
        <w:spacing w:line="312" w:lineRule="auto"/>
        <w:textAlignment w:val="auto"/>
        <w:rPr>
          <w:rFonts w:ascii="宋体" w:hAnsi="宋体" w:cs="宋体"/>
          <w:color w:val="auto"/>
          <w:kern w:val="2"/>
        </w:rPr>
      </w:pPr>
      <w:r>
        <w:rPr>
          <w:rFonts w:hint="eastAsia" w:eastAsiaTheme="minorEastAsia"/>
          <w:b/>
          <w:color w:val="auto"/>
          <w:kern w:val="2"/>
        </w:rPr>
        <w:t xml:space="preserve">5.6.5  </w:t>
      </w:r>
      <w:r>
        <w:rPr>
          <w:rFonts w:hint="eastAsia" w:ascii="宋体" w:hAnsi="宋体" w:cs="宋体"/>
          <w:color w:val="auto"/>
          <w:kern w:val="2"/>
        </w:rPr>
        <w:t>应急能力评估宜包括下列内容：</w:t>
      </w:r>
    </w:p>
    <w:p>
      <w:pPr>
        <w:keepNext w:val="0"/>
        <w:keepLines w:val="0"/>
        <w:pageBreakBefore w:val="0"/>
        <w:widowControl w:val="0"/>
        <w:kinsoku/>
        <w:wordWrap/>
        <w:overflowPunct/>
        <w:topLinePunct w:val="0"/>
        <w:bidi w:val="0"/>
        <w:snapToGrid/>
        <w:spacing w:line="312" w:lineRule="auto"/>
        <w:ind w:firstLine="354" w:firstLineChars="147"/>
        <w:textAlignment w:val="auto"/>
        <w:rPr>
          <w:rFonts w:hint="eastAsia" w:ascii="宋体" w:hAnsi="宋体" w:eastAsia="宋体" w:cs="宋体"/>
          <w:sz w:val="24"/>
          <w:szCs w:val="24"/>
          <w:lang w:eastAsia="zh-CN"/>
        </w:rPr>
      </w:pPr>
      <w:r>
        <w:rPr>
          <w:rFonts w:hint="eastAsia" w:ascii="Times New Roman" w:hAnsi="Times New Roman"/>
          <w:b/>
          <w:sz w:val="24"/>
          <w:szCs w:val="24"/>
        </w:rPr>
        <w:t xml:space="preserve">1 </w:t>
      </w:r>
      <w:r>
        <w:rPr>
          <w:rFonts w:hint="eastAsia" w:ascii="宋体" w:hAnsi="宋体" w:cs="宋体"/>
          <w:sz w:val="24"/>
          <w:szCs w:val="24"/>
        </w:rPr>
        <w:t>评估指标应根据应急经验积累及运营BIM管理，编制评估指标</w:t>
      </w:r>
      <w:r>
        <w:rPr>
          <w:rFonts w:hint="eastAsia" w:ascii="宋体" w:hAnsi="宋体" w:cs="宋体"/>
          <w:sz w:val="24"/>
          <w:szCs w:val="24"/>
          <w:lang w:eastAsia="zh-CN"/>
        </w:rPr>
        <w:t>；</w:t>
      </w:r>
    </w:p>
    <w:p>
      <w:pPr>
        <w:keepNext w:val="0"/>
        <w:keepLines w:val="0"/>
        <w:pageBreakBefore w:val="0"/>
        <w:widowControl w:val="0"/>
        <w:kinsoku/>
        <w:wordWrap/>
        <w:overflowPunct/>
        <w:topLinePunct w:val="0"/>
        <w:bidi w:val="0"/>
        <w:snapToGrid/>
        <w:spacing w:line="312" w:lineRule="auto"/>
        <w:ind w:firstLine="354" w:firstLineChars="147"/>
        <w:textAlignment w:val="auto"/>
      </w:pPr>
      <w:r>
        <w:rPr>
          <w:rFonts w:hint="eastAsia" w:ascii="Times New Roman" w:hAnsi="Times New Roman"/>
          <w:b/>
          <w:sz w:val="24"/>
          <w:szCs w:val="24"/>
        </w:rPr>
        <w:t xml:space="preserve">2 </w:t>
      </w:r>
      <w:r>
        <w:rPr>
          <w:rFonts w:hint="eastAsia" w:ascii="宋体" w:hAnsi="宋体" w:cs="宋体"/>
          <w:sz w:val="24"/>
          <w:szCs w:val="24"/>
        </w:rPr>
        <w:t>年度评估应按年度应急能力进行评估。</w:t>
      </w:r>
    </w:p>
    <w:p>
      <w:pPr>
        <w:spacing w:line="312" w:lineRule="auto"/>
        <w:jc w:val="center"/>
        <w:outlineLvl w:val="1"/>
        <w:rPr>
          <w:rFonts w:asciiTheme="minorEastAsia" w:hAnsiTheme="minorEastAsia" w:eastAsiaTheme="minorEastAsia"/>
          <w:b/>
          <w:bCs/>
          <w:sz w:val="28"/>
          <w:szCs w:val="28"/>
        </w:rPr>
      </w:pPr>
      <w:bookmarkStart w:id="137" w:name="_Toc10762"/>
      <w:bookmarkStart w:id="138" w:name="_Toc6733"/>
      <w:bookmarkStart w:id="139" w:name="_Toc25612"/>
      <w:r>
        <w:rPr>
          <w:rFonts w:hint="eastAsia" w:asciiTheme="minorEastAsia" w:hAnsiTheme="minorEastAsia" w:eastAsiaTheme="minorEastAsia"/>
          <w:b/>
          <w:bCs/>
          <w:sz w:val="28"/>
          <w:szCs w:val="28"/>
        </w:rPr>
        <w:t>5.7 楼宇智能化控制应用</w:t>
      </w:r>
      <w:bookmarkEnd w:id="137"/>
      <w:bookmarkEnd w:id="138"/>
      <w:bookmarkEnd w:id="139"/>
    </w:p>
    <w:p>
      <w:pPr>
        <w:pStyle w:val="87"/>
        <w:spacing w:line="312" w:lineRule="auto"/>
        <w:rPr>
          <w:rFonts w:hint="eastAsia" w:ascii="宋体" w:hAnsi="宋体" w:cs="宋体"/>
          <w:color w:val="auto"/>
          <w:kern w:val="2"/>
        </w:rPr>
      </w:pPr>
      <w:r>
        <w:rPr>
          <w:rFonts w:hint="eastAsia"/>
          <w:b/>
          <w:bCs/>
          <w:color w:val="auto"/>
          <w:kern w:val="2"/>
        </w:rPr>
        <w:t xml:space="preserve">5.7.1 </w:t>
      </w:r>
      <w:r>
        <w:rPr>
          <w:rFonts w:hint="eastAsia"/>
          <w:color w:val="auto"/>
          <w:kern w:val="2"/>
        </w:rPr>
        <w:t xml:space="preserve"> </w:t>
      </w:r>
      <w:r>
        <w:rPr>
          <w:rFonts w:hint="eastAsia" w:ascii="宋体" w:hAnsi="宋体" w:cs="宋体"/>
          <w:color w:val="auto"/>
          <w:kern w:val="2"/>
        </w:rPr>
        <w:t>BIM智能楼宇宜根据通信网络系统进行有机的综合，包含结构、系统、服务、管理及它们之间的最优化组合。</w:t>
      </w:r>
    </w:p>
    <w:p>
      <w:pPr>
        <w:pStyle w:val="87"/>
        <w:spacing w:line="312" w:lineRule="auto"/>
        <w:rPr>
          <w:rFonts w:ascii="宋体" w:hAnsi="宋体" w:cs="宋体"/>
          <w:color w:val="auto"/>
          <w:kern w:val="2"/>
        </w:rPr>
      </w:pPr>
      <w:r>
        <w:rPr>
          <w:rFonts w:hint="eastAsia" w:eastAsiaTheme="minorEastAsia"/>
          <w:b/>
          <w:color w:val="auto"/>
          <w:kern w:val="2"/>
        </w:rPr>
        <w:t>5.7.2</w:t>
      </w:r>
      <w:r>
        <w:rPr>
          <w:rFonts w:hint="eastAsia" w:eastAsiaTheme="minorEastAsia"/>
          <w:bCs/>
          <w:color w:val="auto"/>
          <w:kern w:val="2"/>
        </w:rPr>
        <w:t xml:space="preserve">  </w:t>
      </w:r>
      <w:r>
        <w:rPr>
          <w:rFonts w:hint="eastAsia" w:ascii="宋体" w:hAnsi="宋体" w:cs="宋体"/>
          <w:color w:val="auto"/>
          <w:kern w:val="2"/>
        </w:rPr>
        <w:t>智能楼宇的应用宜包括以下内容：</w:t>
      </w:r>
    </w:p>
    <w:p>
      <w:pPr>
        <w:spacing w:line="312" w:lineRule="auto"/>
        <w:ind w:firstLine="354" w:firstLineChars="147"/>
        <w:rPr>
          <w:rFonts w:hint="eastAsia" w:ascii="宋体" w:hAnsi="宋体" w:eastAsia="宋体" w:cs="宋体"/>
          <w:sz w:val="24"/>
          <w:szCs w:val="24"/>
          <w:lang w:eastAsia="zh-CN"/>
        </w:rPr>
      </w:pPr>
      <w:r>
        <w:rPr>
          <w:rFonts w:hint="eastAsia" w:ascii="Times New Roman" w:hAnsi="Times New Roman"/>
          <w:b/>
          <w:bCs/>
          <w:sz w:val="24"/>
          <w:szCs w:val="24"/>
        </w:rPr>
        <w:t>1</w:t>
      </w:r>
      <w:r>
        <w:rPr>
          <w:rFonts w:hint="eastAsia" w:ascii="Times New Roman" w:hAnsi="Times New Roman"/>
          <w:sz w:val="24"/>
          <w:szCs w:val="24"/>
        </w:rPr>
        <w:t xml:space="preserve"> </w:t>
      </w:r>
      <w:r>
        <w:rPr>
          <w:rFonts w:hint="eastAsia" w:ascii="宋体" w:hAnsi="宋体" w:cs="宋体"/>
          <w:sz w:val="24"/>
          <w:szCs w:val="24"/>
        </w:rPr>
        <w:t>楼宇自控系统宜根据BIM技术与通信网络系统对建筑物（群）内设备与建筑环境全面监控及管理，包括建筑的中央空调系统、给排水系统、供配电系统、照明系统、电梯系统等</w:t>
      </w:r>
      <w:r>
        <w:rPr>
          <w:rFonts w:hint="eastAsia" w:ascii="宋体" w:hAnsi="宋体" w:cs="宋体"/>
          <w:sz w:val="24"/>
          <w:szCs w:val="24"/>
          <w:lang w:eastAsia="zh-CN"/>
        </w:rPr>
        <w:t>；</w:t>
      </w:r>
    </w:p>
    <w:p>
      <w:pPr>
        <w:spacing w:line="312" w:lineRule="auto"/>
        <w:ind w:firstLine="354" w:firstLineChars="147"/>
        <w:rPr>
          <w:rFonts w:hint="eastAsia" w:ascii="宋体" w:hAnsi="宋体" w:eastAsia="宋体" w:cs="宋体"/>
          <w:sz w:val="24"/>
          <w:szCs w:val="24"/>
          <w:lang w:eastAsia="zh-CN"/>
        </w:rPr>
      </w:pPr>
      <w:r>
        <w:rPr>
          <w:rFonts w:hint="eastAsia" w:ascii="Times New Roman" w:hAnsi="Times New Roman"/>
          <w:b/>
          <w:sz w:val="24"/>
          <w:szCs w:val="24"/>
        </w:rPr>
        <w:t>2</w:t>
      </w:r>
      <w:r>
        <w:rPr>
          <w:rFonts w:hint="eastAsia" w:ascii="Times New Roman" w:hAnsi="Times New Roman"/>
          <w:bCs/>
          <w:sz w:val="24"/>
          <w:szCs w:val="24"/>
        </w:rPr>
        <w:t xml:space="preserve"> </w:t>
      </w:r>
      <w:r>
        <w:rPr>
          <w:rFonts w:hint="eastAsia" w:ascii="宋体" w:hAnsi="宋体" w:cs="宋体"/>
          <w:sz w:val="24"/>
          <w:szCs w:val="24"/>
        </w:rPr>
        <w:t>办公自动化系统宜根据计算机网络与数据库技术结合实现办公自动化处理，也可使用文字、声音、图像等办公手段实现信息库资源共享与高效的业务处理</w:t>
      </w:r>
      <w:r>
        <w:rPr>
          <w:rFonts w:hint="eastAsia" w:ascii="宋体" w:hAnsi="宋体" w:cs="宋体"/>
          <w:sz w:val="24"/>
          <w:szCs w:val="24"/>
          <w:lang w:eastAsia="zh-CN"/>
        </w:rPr>
        <w:t>；</w:t>
      </w:r>
    </w:p>
    <w:p>
      <w:pPr>
        <w:spacing w:line="312" w:lineRule="auto"/>
        <w:ind w:firstLine="354" w:firstLineChars="147"/>
        <w:rPr>
          <w:rFonts w:hint="eastAsia" w:ascii="宋体" w:hAnsi="宋体" w:eastAsia="宋体" w:cs="宋体"/>
          <w:sz w:val="24"/>
          <w:szCs w:val="24"/>
          <w:lang w:eastAsia="zh-CN"/>
        </w:rPr>
      </w:pPr>
      <w:r>
        <w:rPr>
          <w:rFonts w:hint="eastAsia" w:ascii="Times New Roman" w:hAnsi="Times New Roman"/>
          <w:b/>
          <w:sz w:val="24"/>
          <w:szCs w:val="24"/>
        </w:rPr>
        <w:t>3</w:t>
      </w:r>
      <w:r>
        <w:rPr>
          <w:rFonts w:hint="eastAsia" w:ascii="Times New Roman" w:hAnsi="Times New Roman"/>
          <w:bCs/>
          <w:sz w:val="24"/>
          <w:szCs w:val="24"/>
        </w:rPr>
        <w:t xml:space="preserve"> </w:t>
      </w:r>
      <w:r>
        <w:rPr>
          <w:rFonts w:hint="eastAsia" w:ascii="宋体" w:hAnsi="宋体" w:cs="宋体"/>
          <w:sz w:val="24"/>
          <w:szCs w:val="24"/>
        </w:rPr>
        <w:t>通信自动化系统可根据数字程控交换机，确保建筑物内语音、数据、图像的传输，并与外部通信网（如电话公网、数据网、计算机网、卫星以及广电网）相连，与世界各地互通信息</w:t>
      </w:r>
      <w:r>
        <w:rPr>
          <w:rFonts w:hint="eastAsia" w:ascii="宋体" w:hAnsi="宋体" w:cs="宋体"/>
          <w:sz w:val="24"/>
          <w:szCs w:val="24"/>
          <w:lang w:eastAsia="zh-CN"/>
        </w:rPr>
        <w:t>；</w:t>
      </w:r>
    </w:p>
    <w:p>
      <w:pPr>
        <w:spacing w:line="312" w:lineRule="auto"/>
        <w:ind w:firstLine="354" w:firstLineChars="147"/>
        <w:rPr>
          <w:rFonts w:hint="eastAsia" w:ascii="宋体" w:hAnsi="宋体" w:eastAsia="宋体" w:cs="宋体"/>
          <w:sz w:val="24"/>
          <w:szCs w:val="24"/>
          <w:lang w:eastAsia="zh-CN"/>
        </w:rPr>
      </w:pPr>
      <w:r>
        <w:rPr>
          <w:rFonts w:hint="eastAsia" w:ascii="Times New Roman" w:hAnsi="Times New Roman"/>
          <w:b/>
          <w:sz w:val="24"/>
          <w:szCs w:val="24"/>
        </w:rPr>
        <w:t>4</w:t>
      </w:r>
      <w:r>
        <w:rPr>
          <w:rFonts w:hint="eastAsia" w:ascii="Times New Roman" w:hAnsi="Times New Roman"/>
          <w:bCs/>
          <w:sz w:val="24"/>
          <w:szCs w:val="24"/>
        </w:rPr>
        <w:t xml:space="preserve"> </w:t>
      </w:r>
      <w:r>
        <w:rPr>
          <w:rFonts w:hint="eastAsia" w:ascii="宋体" w:hAnsi="宋体" w:cs="宋体"/>
          <w:sz w:val="24"/>
          <w:szCs w:val="24"/>
        </w:rPr>
        <w:t>消防自动化系统宜根据火灾自动报警与消防联动控制功能，在火灾发生时及时报警并按消防规范启动相应的联动设施</w:t>
      </w:r>
      <w:r>
        <w:rPr>
          <w:rFonts w:hint="eastAsia" w:ascii="宋体" w:hAnsi="宋体" w:cs="宋体"/>
          <w:sz w:val="24"/>
          <w:szCs w:val="24"/>
          <w:lang w:eastAsia="zh-CN"/>
        </w:rPr>
        <w:t>；</w:t>
      </w:r>
    </w:p>
    <w:p>
      <w:pPr>
        <w:spacing w:line="312" w:lineRule="auto"/>
        <w:ind w:firstLine="354" w:firstLineChars="147"/>
        <w:rPr>
          <w:rFonts w:hint="eastAsia" w:ascii="宋体" w:hAnsi="宋体" w:cs="宋体"/>
          <w:sz w:val="24"/>
          <w:szCs w:val="24"/>
        </w:rPr>
      </w:pPr>
      <w:r>
        <w:rPr>
          <w:rFonts w:hint="eastAsia" w:ascii="Times New Roman" w:hAnsi="Times New Roman"/>
          <w:b/>
          <w:sz w:val="24"/>
          <w:szCs w:val="24"/>
        </w:rPr>
        <w:t>5</w:t>
      </w:r>
      <w:r>
        <w:rPr>
          <w:rFonts w:hint="eastAsia" w:ascii="Times New Roman" w:hAnsi="Times New Roman"/>
          <w:bCs/>
          <w:sz w:val="24"/>
          <w:szCs w:val="24"/>
        </w:rPr>
        <w:t xml:space="preserve"> </w:t>
      </w:r>
      <w:r>
        <w:rPr>
          <w:rFonts w:hint="eastAsia" w:ascii="宋体" w:hAnsi="宋体" w:cs="宋体"/>
          <w:sz w:val="24"/>
          <w:szCs w:val="24"/>
        </w:rPr>
        <w:t>安防自动化系统宜根据BIM技术与设施设备系统对建筑物实施全面监控及管理，确保建筑物内人员与财物的安全。</w:t>
      </w:r>
    </w:p>
    <w:p>
      <w:pPr>
        <w:pStyle w:val="87"/>
        <w:spacing w:line="312" w:lineRule="auto"/>
        <w:rPr>
          <w:rFonts w:eastAsiaTheme="minorEastAsia"/>
          <w:bCs/>
          <w:color w:val="auto"/>
          <w:kern w:val="2"/>
        </w:rPr>
      </w:pPr>
      <w:r>
        <w:rPr>
          <w:rFonts w:hint="eastAsia" w:eastAsiaTheme="minorEastAsia"/>
          <w:b/>
          <w:color w:val="auto"/>
          <w:kern w:val="2"/>
        </w:rPr>
        <w:t>5.7.3</w:t>
      </w:r>
      <w:r>
        <w:rPr>
          <w:rFonts w:hint="eastAsia" w:eastAsiaTheme="minorEastAsia"/>
          <w:bCs/>
          <w:color w:val="auto"/>
          <w:kern w:val="2"/>
        </w:rPr>
        <w:t xml:space="preserve">  </w:t>
      </w:r>
      <w:r>
        <w:rPr>
          <w:rFonts w:hint="eastAsia" w:ascii="宋体" w:hAnsi="宋体" w:cs="宋体"/>
          <w:color w:val="auto"/>
          <w:kern w:val="2"/>
        </w:rPr>
        <w:t>BIM楼宇智能化控制管理宜包括以下内容：</w:t>
      </w:r>
    </w:p>
    <w:p>
      <w:pPr>
        <w:spacing w:line="312" w:lineRule="auto"/>
        <w:ind w:firstLine="354" w:firstLineChars="147"/>
        <w:rPr>
          <w:rFonts w:hint="eastAsia" w:ascii="Times New Roman" w:hAnsi="Times New Roman" w:eastAsia="宋体"/>
          <w:bCs/>
          <w:sz w:val="24"/>
          <w:szCs w:val="24"/>
          <w:lang w:eastAsia="zh-CN"/>
        </w:rPr>
      </w:pPr>
      <w:r>
        <w:rPr>
          <w:rFonts w:hint="eastAsia" w:ascii="Times New Roman" w:hAnsi="Times New Roman"/>
          <w:b/>
          <w:bCs/>
          <w:sz w:val="24"/>
          <w:szCs w:val="24"/>
        </w:rPr>
        <w:t>1</w:t>
      </w:r>
      <w:r>
        <w:rPr>
          <w:rFonts w:hint="eastAsia" w:ascii="Times New Roman" w:hAnsi="Times New Roman"/>
          <w:bCs/>
          <w:sz w:val="24"/>
          <w:szCs w:val="24"/>
        </w:rPr>
        <w:t xml:space="preserve"> </w:t>
      </w:r>
      <w:r>
        <w:rPr>
          <w:rFonts w:hint="eastAsia" w:ascii="宋体" w:hAnsi="宋体" w:cs="宋体"/>
          <w:sz w:val="24"/>
          <w:szCs w:val="24"/>
        </w:rPr>
        <w:t>应根据BIM运营数据平台支持所有用户分楼栋级和楼层级查看入驻企业面积、入驻企业总数、入驻企业员工总数、入驻企业清单列表</w:t>
      </w:r>
      <w:r>
        <w:rPr>
          <w:rFonts w:hint="eastAsia" w:ascii="宋体" w:hAnsi="宋体" w:cs="宋体"/>
          <w:sz w:val="24"/>
          <w:szCs w:val="24"/>
          <w:lang w:eastAsia="zh-CN"/>
        </w:rPr>
        <w:t>；</w:t>
      </w:r>
    </w:p>
    <w:p>
      <w:pPr>
        <w:spacing w:line="312" w:lineRule="auto"/>
        <w:ind w:firstLine="354" w:firstLineChars="147"/>
        <w:rPr>
          <w:rFonts w:hint="eastAsia" w:ascii="宋体" w:hAnsi="宋体" w:eastAsia="宋体" w:cs="宋体"/>
          <w:sz w:val="24"/>
          <w:szCs w:val="24"/>
          <w:lang w:eastAsia="zh-CN"/>
        </w:rPr>
      </w:pPr>
      <w:r>
        <w:rPr>
          <w:rFonts w:hint="eastAsia" w:ascii="Times New Roman" w:hAnsi="Times New Roman"/>
          <w:b/>
          <w:bCs/>
          <w:sz w:val="24"/>
          <w:szCs w:val="24"/>
        </w:rPr>
        <w:t>2</w:t>
      </w:r>
      <w:r>
        <w:rPr>
          <w:rFonts w:hint="eastAsia" w:ascii="Times New Roman" w:hAnsi="Times New Roman"/>
          <w:bCs/>
          <w:sz w:val="24"/>
          <w:szCs w:val="24"/>
        </w:rPr>
        <w:t xml:space="preserve"> </w:t>
      </w:r>
      <w:r>
        <w:rPr>
          <w:rFonts w:hint="eastAsia" w:ascii="宋体" w:hAnsi="宋体" w:cs="宋体"/>
          <w:sz w:val="24"/>
          <w:szCs w:val="24"/>
        </w:rPr>
        <w:t>应根据BIM运营数据平台支持用户查看设备总数、正常设备数、异常设备数、设备工单总数、应急工单总数、维护工单总数，应急工单列表、维保工单列表</w:t>
      </w:r>
      <w:r>
        <w:rPr>
          <w:rFonts w:hint="eastAsia" w:ascii="宋体" w:hAnsi="宋体" w:cs="宋体"/>
          <w:sz w:val="24"/>
          <w:szCs w:val="24"/>
          <w:lang w:eastAsia="zh-CN"/>
        </w:rPr>
        <w:t>；</w:t>
      </w:r>
    </w:p>
    <w:p>
      <w:pPr>
        <w:spacing w:line="312" w:lineRule="auto"/>
        <w:ind w:firstLine="354" w:firstLineChars="147"/>
        <w:rPr>
          <w:rFonts w:hint="eastAsia" w:ascii="Times New Roman" w:hAnsi="Times New Roman" w:eastAsia="宋体"/>
          <w:bCs/>
          <w:sz w:val="24"/>
          <w:szCs w:val="24"/>
          <w:lang w:eastAsia="zh-CN"/>
        </w:rPr>
      </w:pPr>
      <w:r>
        <w:rPr>
          <w:rFonts w:hint="eastAsia" w:ascii="Times New Roman" w:hAnsi="Times New Roman"/>
          <w:b/>
          <w:bCs/>
          <w:sz w:val="24"/>
          <w:szCs w:val="24"/>
        </w:rPr>
        <w:t>3</w:t>
      </w:r>
      <w:r>
        <w:rPr>
          <w:rFonts w:hint="eastAsia" w:ascii="Times New Roman" w:hAnsi="Times New Roman"/>
          <w:bCs/>
          <w:sz w:val="24"/>
          <w:szCs w:val="24"/>
        </w:rPr>
        <w:t xml:space="preserve"> </w:t>
      </w:r>
      <w:r>
        <w:rPr>
          <w:rFonts w:hint="eastAsia" w:ascii="宋体" w:hAnsi="宋体" w:cs="宋体"/>
          <w:sz w:val="24"/>
          <w:szCs w:val="24"/>
        </w:rPr>
        <w:t>应根据BIM运营数据平台支持用户查看电梯总数、正常电梯数、异常电梯数，单楼栋各电梯运行状态</w:t>
      </w:r>
      <w:r>
        <w:rPr>
          <w:rFonts w:hint="eastAsia" w:ascii="宋体" w:hAnsi="宋体" w:cs="宋体"/>
          <w:sz w:val="24"/>
          <w:szCs w:val="24"/>
          <w:lang w:eastAsia="zh-CN"/>
        </w:rPr>
        <w:t>；</w:t>
      </w:r>
    </w:p>
    <w:p>
      <w:pPr>
        <w:spacing w:line="312" w:lineRule="auto"/>
        <w:ind w:firstLine="354" w:firstLineChars="147"/>
        <w:rPr>
          <w:rFonts w:hint="eastAsia" w:ascii="Times New Roman" w:hAnsi="Times New Roman" w:eastAsia="宋体"/>
          <w:bCs/>
          <w:sz w:val="24"/>
          <w:szCs w:val="24"/>
          <w:lang w:eastAsia="zh-CN"/>
        </w:rPr>
      </w:pPr>
      <w:r>
        <w:rPr>
          <w:rFonts w:hint="eastAsia" w:ascii="Times New Roman" w:hAnsi="Times New Roman"/>
          <w:b/>
          <w:bCs/>
          <w:sz w:val="24"/>
          <w:szCs w:val="24"/>
        </w:rPr>
        <w:t>4</w:t>
      </w:r>
      <w:r>
        <w:rPr>
          <w:rFonts w:hint="eastAsia" w:ascii="Times New Roman" w:hAnsi="Times New Roman"/>
          <w:bCs/>
          <w:sz w:val="24"/>
          <w:szCs w:val="24"/>
        </w:rPr>
        <w:t xml:space="preserve"> </w:t>
      </w:r>
      <w:r>
        <w:rPr>
          <w:rFonts w:hint="eastAsia" w:ascii="宋体" w:hAnsi="宋体" w:cs="宋体"/>
          <w:sz w:val="24"/>
          <w:szCs w:val="24"/>
        </w:rPr>
        <w:t>应根据BIM运营数据平台支持用户查看当日用电量、当月用电量、在楼栋级中用电清单显示该楼栋每层用电数，在楼层级中用电清单显示每间房用电量</w:t>
      </w:r>
      <w:r>
        <w:rPr>
          <w:rFonts w:hint="eastAsia" w:ascii="宋体" w:hAnsi="宋体" w:cs="宋体"/>
          <w:sz w:val="24"/>
          <w:szCs w:val="24"/>
          <w:lang w:eastAsia="zh-CN"/>
        </w:rPr>
        <w:t>；</w:t>
      </w:r>
    </w:p>
    <w:p>
      <w:pPr>
        <w:spacing w:line="312" w:lineRule="auto"/>
        <w:ind w:firstLine="354" w:firstLineChars="147"/>
        <w:rPr>
          <w:rFonts w:hint="eastAsia" w:ascii="宋体" w:hAnsi="宋体" w:eastAsia="宋体" w:cs="宋体"/>
          <w:sz w:val="24"/>
          <w:szCs w:val="24"/>
          <w:lang w:eastAsia="zh-CN"/>
        </w:rPr>
      </w:pPr>
      <w:r>
        <w:rPr>
          <w:rFonts w:hint="eastAsia" w:ascii="Times New Roman" w:hAnsi="Times New Roman"/>
          <w:b/>
          <w:bCs/>
          <w:sz w:val="24"/>
          <w:szCs w:val="24"/>
        </w:rPr>
        <w:t>5</w:t>
      </w:r>
      <w:r>
        <w:rPr>
          <w:rFonts w:hint="eastAsia" w:ascii="Times New Roman" w:hAnsi="Times New Roman"/>
          <w:bCs/>
          <w:sz w:val="24"/>
          <w:szCs w:val="24"/>
        </w:rPr>
        <w:t xml:space="preserve"> </w:t>
      </w:r>
      <w:r>
        <w:rPr>
          <w:rFonts w:hint="eastAsia" w:ascii="宋体" w:hAnsi="宋体" w:cs="宋体"/>
          <w:sz w:val="24"/>
          <w:szCs w:val="24"/>
        </w:rPr>
        <w:t>应根据BIM运营数据平台支持用户查看看楼栋气压、温度、湿度、PM1、PM2.5、PM10等数值</w:t>
      </w:r>
      <w:r>
        <w:rPr>
          <w:rFonts w:hint="eastAsia" w:ascii="宋体" w:hAnsi="宋体" w:cs="宋体"/>
          <w:sz w:val="24"/>
          <w:szCs w:val="24"/>
          <w:lang w:eastAsia="zh-CN"/>
        </w:rPr>
        <w:t>；</w:t>
      </w:r>
    </w:p>
    <w:p>
      <w:pPr>
        <w:spacing w:line="312" w:lineRule="auto"/>
        <w:ind w:firstLine="354" w:firstLineChars="147"/>
        <w:rPr>
          <w:rFonts w:hint="eastAsia" w:ascii="Times New Roman" w:hAnsi="Times New Roman" w:eastAsia="宋体"/>
          <w:bCs/>
          <w:sz w:val="24"/>
          <w:szCs w:val="24"/>
          <w:lang w:eastAsia="zh-CN"/>
        </w:rPr>
      </w:pPr>
      <w:r>
        <w:rPr>
          <w:rFonts w:hint="eastAsia" w:ascii="Times New Roman" w:hAnsi="Times New Roman"/>
          <w:b/>
          <w:bCs/>
          <w:sz w:val="24"/>
          <w:szCs w:val="24"/>
        </w:rPr>
        <w:t>6</w:t>
      </w:r>
      <w:r>
        <w:rPr>
          <w:rFonts w:hint="eastAsia" w:ascii="Times New Roman" w:hAnsi="Times New Roman"/>
          <w:bCs/>
          <w:sz w:val="24"/>
          <w:szCs w:val="24"/>
        </w:rPr>
        <w:t xml:space="preserve"> </w:t>
      </w:r>
      <w:r>
        <w:rPr>
          <w:rFonts w:hint="eastAsia" w:ascii="宋体" w:hAnsi="宋体" w:cs="宋体"/>
          <w:sz w:val="24"/>
          <w:szCs w:val="24"/>
        </w:rPr>
        <w:t>应根据BIM运营数据平台支持用户查看资产总数、安全运行天数、报警数、报警记录列表、正常出入记录列表</w:t>
      </w:r>
      <w:r>
        <w:rPr>
          <w:rFonts w:hint="eastAsia" w:ascii="宋体" w:hAnsi="宋体" w:cs="宋体"/>
          <w:sz w:val="24"/>
          <w:szCs w:val="24"/>
          <w:lang w:eastAsia="zh-CN"/>
        </w:rPr>
        <w:t>；</w:t>
      </w:r>
    </w:p>
    <w:p>
      <w:pPr>
        <w:spacing w:line="312" w:lineRule="auto"/>
        <w:ind w:firstLine="354" w:firstLineChars="147"/>
        <w:rPr>
          <w:rFonts w:hint="eastAsia" w:ascii="宋体" w:hAnsi="宋体" w:eastAsia="宋体" w:cs="宋体"/>
          <w:sz w:val="24"/>
          <w:szCs w:val="24"/>
          <w:lang w:eastAsia="zh-CN"/>
        </w:rPr>
      </w:pPr>
      <w:r>
        <w:rPr>
          <w:rFonts w:hint="eastAsia" w:ascii="Times New Roman" w:hAnsi="Times New Roman"/>
          <w:b/>
          <w:bCs/>
          <w:sz w:val="24"/>
          <w:szCs w:val="24"/>
        </w:rPr>
        <w:t>7</w:t>
      </w:r>
      <w:r>
        <w:rPr>
          <w:rFonts w:hint="eastAsia" w:ascii="Times New Roman" w:hAnsi="Times New Roman"/>
          <w:bCs/>
          <w:sz w:val="24"/>
          <w:szCs w:val="24"/>
        </w:rPr>
        <w:t xml:space="preserve"> </w:t>
      </w:r>
      <w:r>
        <w:rPr>
          <w:rFonts w:hint="eastAsia" w:ascii="宋体" w:hAnsi="宋体" w:cs="宋体"/>
          <w:sz w:val="24"/>
          <w:szCs w:val="24"/>
        </w:rPr>
        <w:t>应根据BIM运营数据平台支持用户查看当日访客量、当月访客数、当年访客数、访客记录</w:t>
      </w:r>
      <w:r>
        <w:rPr>
          <w:rFonts w:hint="eastAsia" w:ascii="宋体" w:hAnsi="宋体" w:cs="宋体"/>
          <w:sz w:val="24"/>
          <w:szCs w:val="24"/>
          <w:lang w:eastAsia="zh-CN"/>
        </w:rPr>
        <w:t>；</w:t>
      </w:r>
    </w:p>
    <w:p>
      <w:pPr>
        <w:spacing w:line="312" w:lineRule="auto"/>
        <w:ind w:firstLine="354" w:firstLineChars="147"/>
        <w:rPr>
          <w:rFonts w:hint="default" w:ascii="楷体" w:hAnsi="楷体" w:eastAsia="楷体" w:cs="Times New Roman"/>
          <w:color w:val="7030A0"/>
          <w:kern w:val="2"/>
          <w:sz w:val="24"/>
          <w:szCs w:val="24"/>
          <w:lang w:val="en-US" w:eastAsia="zh-CN" w:bidi="ar-SA"/>
        </w:rPr>
      </w:pPr>
      <w:r>
        <w:rPr>
          <w:rFonts w:hint="eastAsia" w:ascii="Times New Roman" w:hAnsi="Times New Roman"/>
          <w:b/>
          <w:bCs/>
          <w:sz w:val="24"/>
          <w:szCs w:val="24"/>
        </w:rPr>
        <w:t>8</w:t>
      </w:r>
      <w:r>
        <w:rPr>
          <w:rFonts w:hint="eastAsia" w:ascii="Times New Roman" w:hAnsi="Times New Roman"/>
          <w:bCs/>
          <w:sz w:val="24"/>
          <w:szCs w:val="24"/>
        </w:rPr>
        <w:t xml:space="preserve"> </w:t>
      </w:r>
      <w:r>
        <w:rPr>
          <w:rFonts w:hint="eastAsia" w:ascii="宋体" w:hAnsi="宋体" w:cs="宋体"/>
          <w:sz w:val="24"/>
          <w:szCs w:val="24"/>
        </w:rPr>
        <w:t>应根据BIM运营数据平台支持实时查看楼栋及楼层摄像头监控画面。</w:t>
      </w:r>
    </w:p>
    <w:p>
      <w:pPr>
        <w:spacing w:line="312" w:lineRule="auto"/>
        <w:jc w:val="center"/>
        <w:outlineLvl w:val="1"/>
        <w:rPr>
          <w:rFonts w:asciiTheme="minorEastAsia" w:hAnsiTheme="minorEastAsia" w:eastAsiaTheme="minorEastAsia"/>
          <w:b/>
          <w:bCs/>
          <w:sz w:val="28"/>
          <w:szCs w:val="28"/>
        </w:rPr>
      </w:pPr>
      <w:bookmarkStart w:id="140" w:name="_Toc12654"/>
      <w:bookmarkStart w:id="141" w:name="_Toc31043"/>
      <w:r>
        <w:rPr>
          <w:rFonts w:hint="eastAsia" w:asciiTheme="minorEastAsia" w:hAnsiTheme="minorEastAsia" w:eastAsiaTheme="minorEastAsia"/>
          <w:b/>
          <w:bCs/>
          <w:sz w:val="28"/>
          <w:szCs w:val="28"/>
        </w:rPr>
        <w:t>5.8 产业生态服务应用</w:t>
      </w:r>
      <w:bookmarkEnd w:id="140"/>
      <w:bookmarkEnd w:id="141"/>
    </w:p>
    <w:p>
      <w:pPr>
        <w:spacing w:line="312" w:lineRule="auto"/>
      </w:pPr>
      <w:r>
        <w:rPr>
          <w:rFonts w:hint="eastAsia" w:ascii="Times New Roman" w:hAnsi="Times New Roman"/>
          <w:b/>
          <w:bCs/>
          <w:sz w:val="24"/>
          <w:szCs w:val="24"/>
        </w:rPr>
        <w:t>5.8.1</w:t>
      </w:r>
      <w:r>
        <w:rPr>
          <w:rFonts w:hint="eastAsia" w:ascii="Times New Roman" w:hAnsi="Times New Roman"/>
          <w:sz w:val="24"/>
          <w:szCs w:val="24"/>
        </w:rPr>
        <w:t xml:space="preserve">  </w:t>
      </w:r>
      <w:r>
        <w:rPr>
          <w:rFonts w:hint="eastAsia" w:ascii="宋体" w:hAnsi="宋体" w:cs="宋体"/>
          <w:sz w:val="24"/>
          <w:szCs w:val="24"/>
        </w:rPr>
        <w:t>产业生态应根据实体建筑和BIM模型，建立物理空间和数据空间的数字双空间，并根据数字双空间分析产业外部影响、内部影响、市场结构、 竞争格局、中长期发展预测等。</w:t>
      </w:r>
    </w:p>
    <w:p>
      <w:pPr>
        <w:pStyle w:val="87"/>
        <w:spacing w:line="312" w:lineRule="auto"/>
        <w:rPr>
          <w:rFonts w:eastAsiaTheme="minorEastAsia"/>
          <w:b/>
          <w:color w:val="auto"/>
          <w:kern w:val="2"/>
        </w:rPr>
      </w:pPr>
      <w:r>
        <w:rPr>
          <w:rFonts w:hint="eastAsia" w:eastAsiaTheme="minorEastAsia"/>
          <w:b/>
          <w:color w:val="auto"/>
          <w:kern w:val="2"/>
        </w:rPr>
        <w:t xml:space="preserve">5.8.2  </w:t>
      </w:r>
      <w:r>
        <w:rPr>
          <w:rFonts w:hint="eastAsia" w:ascii="宋体" w:hAnsi="宋体" w:cs="宋体"/>
          <w:color w:val="auto"/>
          <w:kern w:val="2"/>
        </w:rPr>
        <w:t>前端应用宜包括以下内容：</w:t>
      </w:r>
    </w:p>
    <w:p>
      <w:pPr>
        <w:spacing w:line="312" w:lineRule="auto"/>
        <w:ind w:firstLine="354" w:firstLineChars="147"/>
        <w:rPr>
          <w:rFonts w:hint="eastAsia" w:eastAsia="宋体"/>
          <w:sz w:val="24"/>
          <w:szCs w:val="24"/>
          <w:lang w:eastAsia="zh-CN"/>
        </w:rPr>
      </w:pPr>
      <w:r>
        <w:rPr>
          <w:rFonts w:hint="eastAsia" w:ascii="Times New Roman" w:hAnsi="Times New Roman"/>
          <w:b/>
          <w:bCs/>
          <w:sz w:val="24"/>
          <w:szCs w:val="24"/>
        </w:rPr>
        <w:t>1</w:t>
      </w:r>
      <w:r>
        <w:rPr>
          <w:rFonts w:hint="eastAsia" w:ascii="Times New Roman" w:hAnsi="Times New Roman"/>
          <w:bCs/>
          <w:sz w:val="24"/>
          <w:szCs w:val="24"/>
        </w:rPr>
        <w:t xml:space="preserve"> </w:t>
      </w:r>
      <w:r>
        <w:rPr>
          <w:rFonts w:hint="eastAsia" w:ascii="宋体" w:hAnsi="宋体" w:cs="宋体"/>
          <w:sz w:val="24"/>
          <w:szCs w:val="24"/>
        </w:rPr>
        <w:t>应根据BIM模型展示公司信息及招聘岗位等信息，进入楼栋展示入驻企业及招聘信息，并在常规列表中展示职位和企业信息，支持投递简历</w:t>
      </w:r>
      <w:r>
        <w:rPr>
          <w:rFonts w:hint="eastAsia" w:ascii="宋体" w:hAnsi="宋体" w:cs="宋体"/>
          <w:sz w:val="24"/>
          <w:szCs w:val="24"/>
          <w:lang w:eastAsia="zh-CN"/>
        </w:rPr>
        <w:t>；</w:t>
      </w:r>
    </w:p>
    <w:p>
      <w:pPr>
        <w:spacing w:line="312" w:lineRule="auto"/>
        <w:ind w:firstLine="354" w:firstLineChars="147"/>
        <w:rPr>
          <w:rFonts w:hint="eastAsia" w:ascii="宋体" w:hAnsi="宋体" w:eastAsia="宋体" w:cs="宋体"/>
          <w:sz w:val="24"/>
          <w:szCs w:val="24"/>
          <w:lang w:eastAsia="zh-CN"/>
        </w:rPr>
      </w:pPr>
      <w:r>
        <w:rPr>
          <w:rFonts w:hint="eastAsia" w:ascii="Times New Roman" w:hAnsi="Times New Roman"/>
          <w:b/>
          <w:bCs/>
          <w:sz w:val="24"/>
          <w:szCs w:val="24"/>
        </w:rPr>
        <w:t>2</w:t>
      </w:r>
      <w:r>
        <w:rPr>
          <w:rFonts w:hint="eastAsia" w:ascii="Times New Roman" w:hAnsi="Times New Roman"/>
          <w:bCs/>
          <w:sz w:val="24"/>
          <w:szCs w:val="24"/>
        </w:rPr>
        <w:t xml:space="preserve"> </w:t>
      </w:r>
      <w:r>
        <w:rPr>
          <w:rFonts w:hint="eastAsia" w:ascii="宋体" w:hAnsi="宋体" w:cs="宋体"/>
          <w:sz w:val="24"/>
          <w:szCs w:val="24"/>
        </w:rPr>
        <w:t>应根据BIM模型展示需求和服务商信息，进入楼栋展示入驻服务商信息，并在常规列表中展示需求和服务商信息，支持需求投标</w:t>
      </w:r>
      <w:r>
        <w:rPr>
          <w:rFonts w:hint="eastAsia" w:ascii="宋体" w:hAnsi="宋体" w:cs="宋体"/>
          <w:sz w:val="24"/>
          <w:szCs w:val="24"/>
          <w:lang w:eastAsia="zh-CN"/>
        </w:rPr>
        <w:t>；</w:t>
      </w:r>
    </w:p>
    <w:p>
      <w:pPr>
        <w:spacing w:line="312" w:lineRule="auto"/>
        <w:ind w:firstLine="354" w:firstLineChars="147"/>
        <w:rPr>
          <w:rFonts w:hint="eastAsia" w:ascii="Times New Roman" w:hAnsi="Times New Roman" w:eastAsia="宋体"/>
          <w:bCs/>
          <w:sz w:val="24"/>
          <w:szCs w:val="24"/>
          <w:lang w:eastAsia="zh-CN"/>
        </w:rPr>
      </w:pPr>
      <w:r>
        <w:rPr>
          <w:rFonts w:hint="eastAsia" w:ascii="Times New Roman" w:hAnsi="Times New Roman"/>
          <w:b/>
          <w:bCs/>
          <w:sz w:val="24"/>
          <w:szCs w:val="24"/>
        </w:rPr>
        <w:t>3</w:t>
      </w:r>
      <w:r>
        <w:rPr>
          <w:rFonts w:hint="eastAsia" w:ascii="Times New Roman" w:hAnsi="Times New Roman"/>
          <w:bCs/>
          <w:sz w:val="24"/>
          <w:szCs w:val="24"/>
        </w:rPr>
        <w:t xml:space="preserve"> </w:t>
      </w:r>
      <w:r>
        <w:rPr>
          <w:rFonts w:hint="eastAsia" w:ascii="宋体" w:hAnsi="宋体" w:cs="宋体"/>
          <w:sz w:val="24"/>
          <w:szCs w:val="24"/>
        </w:rPr>
        <w:t>应根据BIM模型展示商城统计、热门商品、店铺排行等信息，进入楼栋展示入驻商家信息，在常规列表中展示商品信息，并支持加购物车、下订单等操作</w:t>
      </w:r>
      <w:r>
        <w:rPr>
          <w:rFonts w:hint="eastAsia" w:ascii="宋体" w:hAnsi="宋体" w:cs="宋体"/>
          <w:sz w:val="24"/>
          <w:szCs w:val="24"/>
          <w:lang w:eastAsia="zh-CN"/>
        </w:rPr>
        <w:t>；</w:t>
      </w:r>
    </w:p>
    <w:p>
      <w:pPr>
        <w:spacing w:line="312" w:lineRule="auto"/>
        <w:ind w:firstLine="354" w:firstLineChars="147"/>
        <w:rPr>
          <w:rFonts w:hint="eastAsia" w:ascii="宋体" w:hAnsi="宋体" w:eastAsia="宋体" w:cs="宋体"/>
          <w:sz w:val="24"/>
          <w:szCs w:val="24"/>
          <w:lang w:eastAsia="zh-CN"/>
        </w:rPr>
      </w:pPr>
      <w:r>
        <w:rPr>
          <w:rFonts w:hint="eastAsia" w:ascii="Times New Roman" w:hAnsi="Times New Roman"/>
          <w:b/>
          <w:bCs/>
          <w:sz w:val="24"/>
          <w:szCs w:val="24"/>
        </w:rPr>
        <w:t>4</w:t>
      </w:r>
      <w:r>
        <w:rPr>
          <w:rFonts w:hint="eastAsia" w:ascii="Times New Roman" w:hAnsi="Times New Roman"/>
          <w:bCs/>
          <w:sz w:val="24"/>
          <w:szCs w:val="24"/>
        </w:rPr>
        <w:t xml:space="preserve"> </w:t>
      </w:r>
      <w:r>
        <w:rPr>
          <w:rFonts w:hint="eastAsia" w:ascii="宋体" w:hAnsi="宋体" w:cs="宋体"/>
          <w:sz w:val="24"/>
          <w:szCs w:val="24"/>
        </w:rPr>
        <w:t>应根据BIM模型展示园区租售信息，支持查看销控图，支持查看空间详情、提交租售申请</w:t>
      </w:r>
      <w:r>
        <w:rPr>
          <w:rFonts w:hint="eastAsia" w:ascii="宋体" w:hAnsi="宋体" w:cs="宋体"/>
          <w:sz w:val="24"/>
          <w:szCs w:val="24"/>
          <w:lang w:eastAsia="zh-CN"/>
        </w:rPr>
        <w:t>；</w:t>
      </w:r>
    </w:p>
    <w:p>
      <w:pPr>
        <w:spacing w:line="312" w:lineRule="auto"/>
        <w:ind w:firstLine="354" w:firstLineChars="147"/>
        <w:rPr>
          <w:rFonts w:hint="eastAsia" w:ascii="宋体" w:hAnsi="宋体" w:eastAsia="宋体" w:cs="宋体"/>
          <w:sz w:val="24"/>
          <w:szCs w:val="24"/>
          <w:lang w:eastAsia="zh-CN"/>
        </w:rPr>
      </w:pPr>
      <w:r>
        <w:rPr>
          <w:rFonts w:hint="eastAsia" w:ascii="Times New Roman" w:hAnsi="Times New Roman"/>
          <w:b/>
          <w:bCs/>
          <w:sz w:val="24"/>
          <w:szCs w:val="24"/>
        </w:rPr>
        <w:t>5</w:t>
      </w:r>
      <w:r>
        <w:rPr>
          <w:rFonts w:hint="eastAsia" w:ascii="Times New Roman" w:hAnsi="Times New Roman"/>
          <w:bCs/>
          <w:sz w:val="24"/>
          <w:szCs w:val="24"/>
        </w:rPr>
        <w:t xml:space="preserve"> </w:t>
      </w:r>
      <w:r>
        <w:rPr>
          <w:rFonts w:hint="eastAsia" w:ascii="宋体" w:hAnsi="宋体" w:cs="宋体"/>
          <w:sz w:val="24"/>
          <w:szCs w:val="24"/>
        </w:rPr>
        <w:t>支持会员在平台进行账户管理，人才共享，发现市场，线上商城服务。支持个人用户信息编辑与整理。支持企业信息发布使用。支持需求方（个人、企业用户）新增、编辑需求，查看需求竞标方、确认对接、开发完成。支持买家、卖家订单查询与管理订单</w:t>
      </w:r>
      <w:r>
        <w:rPr>
          <w:rFonts w:hint="eastAsia" w:ascii="宋体" w:hAnsi="宋体" w:cs="宋体"/>
          <w:sz w:val="24"/>
          <w:szCs w:val="24"/>
          <w:lang w:eastAsia="zh-CN"/>
        </w:rPr>
        <w:t>；</w:t>
      </w:r>
    </w:p>
    <w:p>
      <w:pPr>
        <w:spacing w:line="312" w:lineRule="auto"/>
        <w:ind w:firstLine="354" w:firstLineChars="147"/>
        <w:rPr>
          <w:rFonts w:hint="eastAsia" w:ascii="宋体" w:hAnsi="宋体" w:cs="宋体"/>
          <w:sz w:val="24"/>
          <w:szCs w:val="24"/>
        </w:rPr>
      </w:pPr>
      <w:r>
        <w:rPr>
          <w:rFonts w:hint="eastAsia" w:ascii="Times New Roman" w:hAnsi="Times New Roman"/>
          <w:b/>
          <w:bCs/>
          <w:sz w:val="24"/>
          <w:szCs w:val="24"/>
        </w:rPr>
        <w:t>6</w:t>
      </w:r>
      <w:r>
        <w:rPr>
          <w:rFonts w:hint="eastAsia" w:ascii="Times New Roman" w:hAnsi="Times New Roman"/>
          <w:bCs/>
          <w:sz w:val="24"/>
          <w:szCs w:val="24"/>
        </w:rPr>
        <w:t xml:space="preserve"> </w:t>
      </w:r>
      <w:r>
        <w:rPr>
          <w:rFonts w:hint="eastAsia" w:ascii="宋体" w:hAnsi="宋体" w:cs="宋体"/>
          <w:sz w:val="24"/>
          <w:szCs w:val="24"/>
        </w:rPr>
        <w:t>根据数据平台服务可支持修改账号密码。</w:t>
      </w:r>
    </w:p>
    <w:p>
      <w:pPr>
        <w:pStyle w:val="87"/>
        <w:spacing w:line="312" w:lineRule="auto"/>
        <w:rPr>
          <w:rFonts w:ascii="宋体" w:hAnsi="宋体" w:cs="宋体"/>
          <w:color w:val="auto"/>
          <w:kern w:val="2"/>
        </w:rPr>
      </w:pPr>
      <w:r>
        <w:rPr>
          <w:rFonts w:hint="eastAsia" w:eastAsiaTheme="minorEastAsia"/>
          <w:b/>
          <w:color w:val="auto"/>
          <w:kern w:val="2"/>
        </w:rPr>
        <w:t xml:space="preserve">5.8.3  </w:t>
      </w:r>
      <w:r>
        <w:rPr>
          <w:rFonts w:hint="eastAsia" w:ascii="宋体" w:hAnsi="宋体" w:cs="宋体"/>
          <w:color w:val="auto"/>
          <w:kern w:val="2"/>
        </w:rPr>
        <w:t>后台管理宜包括以下内容：</w:t>
      </w:r>
    </w:p>
    <w:p>
      <w:pPr>
        <w:spacing w:line="312" w:lineRule="auto"/>
        <w:ind w:firstLine="354" w:firstLineChars="147"/>
        <w:rPr>
          <w:rFonts w:hint="eastAsia" w:ascii="Times New Roman" w:hAnsi="Times New Roman" w:eastAsia="宋体"/>
          <w:bCs/>
          <w:sz w:val="24"/>
          <w:szCs w:val="24"/>
          <w:lang w:eastAsia="zh-CN"/>
        </w:rPr>
      </w:pPr>
      <w:r>
        <w:rPr>
          <w:rFonts w:hint="eastAsia" w:ascii="Times New Roman" w:hAnsi="Times New Roman"/>
          <w:b/>
          <w:bCs/>
          <w:sz w:val="24"/>
          <w:szCs w:val="24"/>
        </w:rPr>
        <w:t>1</w:t>
      </w:r>
      <w:r>
        <w:rPr>
          <w:rFonts w:hint="eastAsia" w:ascii="Times New Roman" w:hAnsi="Times New Roman"/>
          <w:bCs/>
          <w:sz w:val="24"/>
          <w:szCs w:val="24"/>
        </w:rPr>
        <w:t xml:space="preserve"> </w:t>
      </w:r>
      <w:r>
        <w:rPr>
          <w:rFonts w:hint="eastAsia" w:ascii="宋体" w:hAnsi="宋体" w:cs="宋体"/>
          <w:sz w:val="24"/>
          <w:szCs w:val="24"/>
        </w:rPr>
        <w:t>应符合行业协会的管理方法及服务行业的宗旨，支持建筑产业的众多企业以及与企业发展相关的各种组织共同发展</w:t>
      </w:r>
      <w:r>
        <w:rPr>
          <w:rFonts w:hint="eastAsia" w:ascii="宋体" w:hAnsi="宋体" w:cs="宋体"/>
          <w:sz w:val="24"/>
          <w:szCs w:val="24"/>
          <w:lang w:eastAsia="zh-CN"/>
        </w:rPr>
        <w:t>；</w:t>
      </w:r>
    </w:p>
    <w:p>
      <w:pPr>
        <w:spacing w:line="312" w:lineRule="auto"/>
        <w:ind w:firstLine="354" w:firstLineChars="147"/>
        <w:rPr>
          <w:rFonts w:hint="eastAsia" w:ascii="宋体" w:hAnsi="宋体" w:eastAsia="宋体" w:cs="宋体"/>
          <w:sz w:val="24"/>
          <w:szCs w:val="24"/>
          <w:lang w:eastAsia="zh-CN"/>
        </w:rPr>
      </w:pPr>
      <w:r>
        <w:rPr>
          <w:rFonts w:hint="eastAsia" w:ascii="Times New Roman" w:hAnsi="Times New Roman"/>
          <w:b/>
          <w:bCs/>
          <w:sz w:val="24"/>
          <w:szCs w:val="24"/>
        </w:rPr>
        <w:t>2</w:t>
      </w:r>
      <w:r>
        <w:rPr>
          <w:rFonts w:hint="eastAsia" w:ascii="Times New Roman" w:hAnsi="Times New Roman"/>
          <w:bCs/>
          <w:sz w:val="24"/>
          <w:szCs w:val="24"/>
        </w:rPr>
        <w:t xml:space="preserve"> </w:t>
      </w:r>
      <w:r>
        <w:rPr>
          <w:rFonts w:hint="eastAsia" w:ascii="宋体" w:hAnsi="宋体" w:cs="宋体"/>
          <w:sz w:val="24"/>
          <w:szCs w:val="24"/>
        </w:rPr>
        <w:t>支持平台系统管理企业与个人的账号信息，管理前台应用所有企业数据，对企业初始化企业账号，管理前台应用所有个人账号，做到信息与平台的相互结合</w:t>
      </w:r>
      <w:r>
        <w:rPr>
          <w:rFonts w:hint="eastAsia" w:ascii="宋体" w:hAnsi="宋体" w:cs="宋体"/>
          <w:sz w:val="24"/>
          <w:szCs w:val="24"/>
          <w:lang w:eastAsia="zh-CN"/>
        </w:rPr>
        <w:t>；</w:t>
      </w:r>
    </w:p>
    <w:p>
      <w:pPr>
        <w:spacing w:line="312" w:lineRule="auto"/>
        <w:ind w:firstLine="354" w:firstLineChars="147"/>
        <w:rPr>
          <w:rFonts w:hint="eastAsia" w:ascii="宋体" w:hAnsi="宋体" w:eastAsia="宋体" w:cs="宋体"/>
          <w:sz w:val="24"/>
          <w:szCs w:val="24"/>
          <w:lang w:eastAsia="zh-CN"/>
        </w:rPr>
      </w:pPr>
      <w:r>
        <w:rPr>
          <w:rFonts w:hint="eastAsia" w:ascii="Times New Roman" w:hAnsi="Times New Roman"/>
          <w:b/>
          <w:bCs/>
          <w:sz w:val="24"/>
          <w:szCs w:val="24"/>
        </w:rPr>
        <w:t>3</w:t>
      </w:r>
      <w:r>
        <w:rPr>
          <w:rFonts w:hint="eastAsia" w:ascii="Times New Roman" w:hAnsi="Times New Roman"/>
          <w:bCs/>
          <w:sz w:val="24"/>
          <w:szCs w:val="24"/>
        </w:rPr>
        <w:t xml:space="preserve"> </w:t>
      </w:r>
      <w:r>
        <w:rPr>
          <w:rFonts w:hint="eastAsia" w:ascii="宋体" w:hAnsi="宋体" w:cs="宋体"/>
          <w:sz w:val="24"/>
          <w:szCs w:val="24"/>
        </w:rPr>
        <w:t>支持BIM建立一个可视直观的三维模型，对所有数据和信息均可精确的从模型里面快速直接调用</w:t>
      </w:r>
      <w:r>
        <w:rPr>
          <w:rFonts w:hint="eastAsia" w:ascii="宋体" w:hAnsi="宋体" w:cs="宋体"/>
          <w:sz w:val="24"/>
          <w:szCs w:val="24"/>
          <w:lang w:eastAsia="zh-CN"/>
        </w:rPr>
        <w:t>；</w:t>
      </w:r>
    </w:p>
    <w:p>
      <w:pPr>
        <w:spacing w:line="312" w:lineRule="auto"/>
        <w:ind w:firstLine="354" w:firstLineChars="147"/>
        <w:rPr>
          <w:rFonts w:hint="eastAsia" w:ascii="Times New Roman" w:hAnsi="Times New Roman" w:eastAsia="宋体"/>
          <w:bCs/>
          <w:sz w:val="24"/>
          <w:szCs w:val="24"/>
          <w:lang w:eastAsia="zh-CN"/>
        </w:rPr>
      </w:pPr>
      <w:r>
        <w:rPr>
          <w:rFonts w:hint="eastAsia" w:ascii="Times New Roman" w:hAnsi="Times New Roman"/>
          <w:b/>
          <w:bCs/>
          <w:sz w:val="24"/>
          <w:szCs w:val="24"/>
        </w:rPr>
        <w:t>4</w:t>
      </w:r>
      <w:r>
        <w:rPr>
          <w:rFonts w:hint="eastAsia" w:ascii="Times New Roman" w:hAnsi="Times New Roman"/>
          <w:bCs/>
          <w:sz w:val="24"/>
          <w:szCs w:val="24"/>
        </w:rPr>
        <w:t xml:space="preserve"> </w:t>
      </w:r>
      <w:r>
        <w:rPr>
          <w:rFonts w:hint="eastAsia" w:ascii="宋体" w:hAnsi="宋体" w:cs="宋体"/>
          <w:sz w:val="24"/>
          <w:szCs w:val="24"/>
        </w:rPr>
        <w:t>支持BIM模型进行建筑空间管理，主要包括项目信息、空间管理、招商管理、租赁管理等</w:t>
      </w:r>
      <w:r>
        <w:rPr>
          <w:rFonts w:hint="eastAsia" w:ascii="宋体" w:hAnsi="宋体" w:cs="宋体"/>
          <w:sz w:val="24"/>
          <w:szCs w:val="24"/>
          <w:lang w:eastAsia="zh-CN"/>
        </w:rPr>
        <w:t>；</w:t>
      </w:r>
    </w:p>
    <w:p>
      <w:pPr>
        <w:spacing w:line="312" w:lineRule="auto"/>
        <w:ind w:firstLine="480" w:firstLineChars="200"/>
        <w:rPr>
          <w:rFonts w:ascii="Times New Roman" w:hAnsi="Times New Roman"/>
          <w:bCs/>
          <w:sz w:val="24"/>
          <w:szCs w:val="24"/>
        </w:rPr>
      </w:pPr>
      <w:r>
        <w:rPr>
          <w:rFonts w:hint="eastAsia" w:ascii="Times New Roman" w:hAnsi="Times New Roman"/>
          <w:bCs/>
          <w:sz w:val="24"/>
          <w:szCs w:val="24"/>
        </w:rPr>
        <w:t>1）</w:t>
      </w:r>
      <w:r>
        <w:rPr>
          <w:rFonts w:hint="eastAsia" w:ascii="宋体" w:hAnsi="宋体" w:cs="宋体"/>
          <w:sz w:val="24"/>
          <w:szCs w:val="24"/>
        </w:rPr>
        <w:t>维护运营项目名称、地址、运营面积、项目BIM模型等项目基本信息；</w:t>
      </w:r>
    </w:p>
    <w:p>
      <w:pPr>
        <w:spacing w:line="312" w:lineRule="auto"/>
        <w:ind w:firstLine="480" w:firstLineChars="200"/>
        <w:rPr>
          <w:rFonts w:hint="eastAsia" w:ascii="宋体" w:hAnsi="宋体" w:eastAsia="宋体" w:cs="宋体"/>
          <w:sz w:val="24"/>
          <w:szCs w:val="24"/>
          <w:lang w:eastAsia="zh-CN"/>
        </w:rPr>
      </w:pPr>
      <w:r>
        <w:rPr>
          <w:rFonts w:hint="eastAsia" w:ascii="Times New Roman" w:hAnsi="Times New Roman"/>
          <w:bCs/>
          <w:sz w:val="24"/>
          <w:szCs w:val="24"/>
        </w:rPr>
        <w:t>2）</w:t>
      </w:r>
      <w:bookmarkStart w:id="142" w:name="_Hlk87256014"/>
      <w:r>
        <w:rPr>
          <w:rFonts w:hint="eastAsia" w:ascii="宋体" w:hAnsi="宋体" w:cs="宋体"/>
          <w:sz w:val="24"/>
          <w:szCs w:val="24"/>
        </w:rPr>
        <w:t>基于项目建筑信息BIM模型，通过对BIM模型资源、构件、建筑信息资源的空间数据分析生成层、房间、构件的树形结构，包含项目分期、楼栋、单元、楼层、空间名称、空间面积等空间基本信息，支持运营方管理空间信息</w:t>
      </w:r>
      <w:bookmarkEnd w:id="142"/>
      <w:r>
        <w:rPr>
          <w:rFonts w:hint="eastAsia" w:ascii="宋体" w:hAnsi="宋体" w:cs="宋体"/>
          <w:sz w:val="24"/>
          <w:szCs w:val="24"/>
          <w:lang w:eastAsia="zh-CN"/>
        </w:rPr>
        <w:t>；</w:t>
      </w:r>
    </w:p>
    <w:p>
      <w:pPr>
        <w:spacing w:line="312" w:lineRule="auto"/>
        <w:ind w:firstLine="480" w:firstLineChars="200"/>
        <w:rPr>
          <w:rFonts w:hint="eastAsia" w:ascii="宋体" w:hAnsi="宋体" w:eastAsia="宋体" w:cs="宋体"/>
          <w:sz w:val="24"/>
          <w:szCs w:val="24"/>
          <w:lang w:eastAsia="zh-CN"/>
        </w:rPr>
      </w:pPr>
      <w:r>
        <w:rPr>
          <w:rFonts w:hint="eastAsia" w:ascii="Times New Roman" w:hAnsi="Times New Roman"/>
          <w:bCs/>
          <w:sz w:val="24"/>
          <w:szCs w:val="24"/>
        </w:rPr>
        <w:t>3）</w:t>
      </w:r>
      <w:r>
        <w:rPr>
          <w:rFonts w:hint="eastAsia" w:ascii="宋体" w:hAnsi="宋体" w:cs="宋体"/>
          <w:sz w:val="24"/>
          <w:szCs w:val="24"/>
        </w:rPr>
        <w:t>依托设计、施工阶段搭建的BIM信息平台加载物业运维相关组件后过渡到物业运营过程中使用招商引流管理</w:t>
      </w:r>
      <w:r>
        <w:rPr>
          <w:rFonts w:hint="eastAsia" w:ascii="宋体" w:hAnsi="宋体" w:cs="宋体"/>
          <w:sz w:val="24"/>
          <w:szCs w:val="24"/>
          <w:lang w:eastAsia="zh-CN"/>
        </w:rPr>
        <w:t>；</w:t>
      </w:r>
    </w:p>
    <w:p>
      <w:pPr>
        <w:spacing w:line="312" w:lineRule="auto"/>
        <w:ind w:firstLine="480" w:firstLineChars="200"/>
        <w:rPr>
          <w:rFonts w:hint="eastAsia" w:ascii="宋体" w:hAnsi="宋体" w:eastAsia="宋体" w:cs="宋体"/>
          <w:sz w:val="24"/>
          <w:szCs w:val="24"/>
          <w:lang w:eastAsia="zh-CN"/>
        </w:rPr>
      </w:pPr>
      <w:r>
        <w:rPr>
          <w:rFonts w:hint="eastAsia" w:ascii="Times New Roman" w:hAnsi="Times New Roman"/>
          <w:bCs/>
          <w:sz w:val="24"/>
          <w:szCs w:val="24"/>
        </w:rPr>
        <w:t>4）</w:t>
      </w:r>
      <w:r>
        <w:rPr>
          <w:rFonts w:hint="eastAsia" w:ascii="宋体" w:hAnsi="宋体" w:cs="宋体"/>
          <w:sz w:val="24"/>
          <w:szCs w:val="24"/>
        </w:rPr>
        <w:t>对出租的空间、出租情况进行统计查询</w:t>
      </w:r>
      <w:r>
        <w:rPr>
          <w:rFonts w:hint="eastAsia" w:ascii="宋体" w:hAnsi="宋体" w:cs="宋体"/>
          <w:sz w:val="24"/>
          <w:szCs w:val="24"/>
          <w:lang w:eastAsia="zh-CN"/>
        </w:rPr>
        <w:t>。</w:t>
      </w:r>
    </w:p>
    <w:p>
      <w:pPr>
        <w:spacing w:line="312" w:lineRule="auto"/>
        <w:ind w:firstLine="354" w:firstLineChars="147"/>
      </w:pPr>
      <w:r>
        <w:rPr>
          <w:rFonts w:hint="eastAsia" w:ascii="Times New Roman" w:hAnsi="Times New Roman"/>
          <w:b/>
          <w:bCs/>
          <w:sz w:val="24"/>
          <w:szCs w:val="24"/>
        </w:rPr>
        <w:t>5</w:t>
      </w:r>
      <w:r>
        <w:rPr>
          <w:rFonts w:hint="eastAsia" w:ascii="Times New Roman" w:hAnsi="Times New Roman"/>
          <w:bCs/>
          <w:sz w:val="24"/>
          <w:szCs w:val="24"/>
        </w:rPr>
        <w:t xml:space="preserve"> </w:t>
      </w:r>
      <w:r>
        <w:rPr>
          <w:rFonts w:hint="eastAsia" w:ascii="宋体" w:hAnsi="宋体" w:cs="宋体"/>
          <w:sz w:val="24"/>
          <w:szCs w:val="24"/>
        </w:rPr>
        <w:t>支持人才共享、发现市场、线上商城服务等产业链融入BIM运营空间。</w:t>
      </w:r>
    </w:p>
    <w:p>
      <w:pPr>
        <w:spacing w:line="312" w:lineRule="auto"/>
        <w:jc w:val="center"/>
        <w:outlineLvl w:val="1"/>
        <w:rPr>
          <w:rFonts w:asciiTheme="minorEastAsia" w:hAnsiTheme="minorEastAsia" w:eastAsiaTheme="minorEastAsia"/>
          <w:b/>
          <w:bCs/>
          <w:sz w:val="28"/>
          <w:szCs w:val="28"/>
        </w:rPr>
      </w:pPr>
      <w:bookmarkStart w:id="143" w:name="_Toc4491"/>
      <w:bookmarkStart w:id="144" w:name="_Toc29556"/>
      <w:bookmarkStart w:id="145" w:name="_Toc10185"/>
      <w:r>
        <w:rPr>
          <w:rFonts w:hint="eastAsia" w:asciiTheme="minorEastAsia" w:hAnsiTheme="minorEastAsia" w:eastAsiaTheme="minorEastAsia"/>
          <w:b/>
          <w:bCs/>
          <w:sz w:val="28"/>
          <w:szCs w:val="28"/>
        </w:rPr>
        <w:t>5.9 运营价值分析应用</w:t>
      </w:r>
      <w:bookmarkEnd w:id="143"/>
      <w:bookmarkEnd w:id="144"/>
      <w:bookmarkEnd w:id="145"/>
    </w:p>
    <w:p>
      <w:pPr>
        <w:spacing w:line="312" w:lineRule="auto"/>
        <w:rPr>
          <w:rFonts w:ascii="宋体" w:hAnsi="宋体" w:cs="宋体"/>
          <w:sz w:val="24"/>
          <w:szCs w:val="24"/>
        </w:rPr>
      </w:pPr>
      <w:r>
        <w:rPr>
          <w:rFonts w:hint="eastAsia" w:ascii="Times New Roman" w:hAnsi="Times New Roman"/>
          <w:b/>
          <w:bCs/>
          <w:sz w:val="24"/>
          <w:szCs w:val="24"/>
        </w:rPr>
        <w:t>5.9.1</w:t>
      </w:r>
      <w:r>
        <w:rPr>
          <w:rFonts w:hint="eastAsia" w:ascii="Times New Roman" w:hAnsi="Times New Roman"/>
          <w:sz w:val="24"/>
          <w:szCs w:val="24"/>
        </w:rPr>
        <w:t xml:space="preserve">  </w:t>
      </w:r>
      <w:r>
        <w:rPr>
          <w:rFonts w:hint="eastAsia" w:ascii="宋体" w:hAnsi="宋体" w:cs="宋体"/>
          <w:sz w:val="24"/>
          <w:szCs w:val="24"/>
        </w:rPr>
        <w:t>运营价值分析应符合下列规定：</w:t>
      </w:r>
    </w:p>
    <w:p>
      <w:pPr>
        <w:spacing w:line="312" w:lineRule="auto"/>
        <w:ind w:firstLine="354" w:firstLineChars="147"/>
        <w:rPr>
          <w:rFonts w:ascii="Times New Roman" w:hAnsi="Times New Roman"/>
          <w:bCs/>
          <w:sz w:val="24"/>
          <w:szCs w:val="24"/>
        </w:rPr>
      </w:pPr>
      <w:r>
        <w:rPr>
          <w:rFonts w:hint="eastAsia" w:ascii="Times New Roman" w:hAnsi="Times New Roman"/>
          <w:b/>
          <w:bCs/>
          <w:sz w:val="24"/>
          <w:szCs w:val="24"/>
        </w:rPr>
        <w:t>1</w:t>
      </w:r>
      <w:r>
        <w:rPr>
          <w:rFonts w:hint="eastAsia" w:ascii="Times New Roman" w:hAnsi="Times New Roman"/>
          <w:bCs/>
          <w:sz w:val="24"/>
          <w:szCs w:val="24"/>
        </w:rPr>
        <w:t xml:space="preserve"> </w:t>
      </w:r>
      <w:r>
        <w:rPr>
          <w:rFonts w:hint="eastAsia" w:ascii="宋体" w:hAnsi="宋体" w:cs="宋体"/>
          <w:sz w:val="24"/>
          <w:szCs w:val="24"/>
        </w:rPr>
        <w:t>应满足智慧运营，其相关管理包含“评价方法、评价程序、评价指标、评价成果”；</w:t>
      </w:r>
    </w:p>
    <w:p>
      <w:pPr>
        <w:spacing w:line="312" w:lineRule="auto"/>
        <w:ind w:firstLine="354" w:firstLineChars="147"/>
        <w:rPr>
          <w:rFonts w:ascii="宋体" w:hAnsi="宋体" w:cs="宋体"/>
          <w:sz w:val="24"/>
          <w:szCs w:val="24"/>
        </w:rPr>
      </w:pPr>
      <w:r>
        <w:rPr>
          <w:rFonts w:hint="eastAsia" w:ascii="Times New Roman" w:hAnsi="Times New Roman"/>
          <w:b/>
          <w:bCs/>
          <w:sz w:val="24"/>
          <w:szCs w:val="24"/>
        </w:rPr>
        <w:t>2</w:t>
      </w:r>
      <w:r>
        <w:rPr>
          <w:rFonts w:hint="eastAsia" w:ascii="Times New Roman" w:hAnsi="Times New Roman"/>
          <w:bCs/>
          <w:sz w:val="24"/>
          <w:szCs w:val="24"/>
        </w:rPr>
        <w:t xml:space="preserve"> </w:t>
      </w:r>
      <w:r>
        <w:rPr>
          <w:rFonts w:hint="eastAsia" w:ascii="宋体" w:hAnsi="宋体" w:cs="宋体"/>
          <w:sz w:val="24"/>
          <w:szCs w:val="24"/>
        </w:rPr>
        <w:t>应满足绿色生态，其包含节能、节水、节材、节地各项指标以及综合碳减排量；</w:t>
      </w:r>
    </w:p>
    <w:p>
      <w:pPr>
        <w:spacing w:line="312" w:lineRule="auto"/>
        <w:ind w:firstLine="354" w:firstLineChars="147"/>
        <w:rPr>
          <w:rFonts w:ascii="Times New Roman" w:hAnsi="Times New Roman"/>
          <w:bCs/>
          <w:sz w:val="24"/>
          <w:szCs w:val="24"/>
        </w:rPr>
      </w:pPr>
      <w:r>
        <w:rPr>
          <w:rFonts w:hint="eastAsia" w:ascii="Times New Roman" w:hAnsi="Times New Roman"/>
          <w:b/>
          <w:bCs/>
          <w:sz w:val="24"/>
          <w:szCs w:val="24"/>
        </w:rPr>
        <w:t>3</w:t>
      </w:r>
      <w:r>
        <w:rPr>
          <w:rFonts w:hint="eastAsia" w:ascii="Times New Roman" w:hAnsi="Times New Roman"/>
          <w:bCs/>
          <w:sz w:val="24"/>
          <w:szCs w:val="24"/>
        </w:rPr>
        <w:t xml:space="preserve"> </w:t>
      </w:r>
      <w:r>
        <w:rPr>
          <w:rFonts w:hint="eastAsia" w:ascii="宋体" w:hAnsi="宋体" w:cs="宋体"/>
          <w:sz w:val="24"/>
          <w:szCs w:val="24"/>
        </w:rPr>
        <w:t>应满足运营安全，其包含BIM管理模型与风险库关联、风险识别、风险评价、风险对策、实施决策、检查；</w:t>
      </w:r>
    </w:p>
    <w:p>
      <w:pPr>
        <w:spacing w:line="312" w:lineRule="auto"/>
        <w:ind w:firstLine="354" w:firstLineChars="147"/>
        <w:rPr>
          <w:rFonts w:hint="eastAsia" w:ascii="宋体" w:hAnsi="宋体" w:cs="宋体"/>
          <w:sz w:val="24"/>
          <w:szCs w:val="24"/>
        </w:rPr>
      </w:pPr>
      <w:r>
        <w:rPr>
          <w:rFonts w:hint="eastAsia" w:ascii="Times New Roman" w:hAnsi="Times New Roman"/>
          <w:b/>
          <w:bCs/>
          <w:sz w:val="24"/>
          <w:szCs w:val="24"/>
        </w:rPr>
        <w:t>4</w:t>
      </w:r>
      <w:r>
        <w:rPr>
          <w:rFonts w:hint="eastAsia" w:ascii="Times New Roman" w:hAnsi="Times New Roman"/>
          <w:bCs/>
          <w:sz w:val="24"/>
          <w:szCs w:val="24"/>
        </w:rPr>
        <w:t xml:space="preserve"> </w:t>
      </w:r>
      <w:r>
        <w:rPr>
          <w:rFonts w:hint="eastAsia" w:ascii="宋体" w:hAnsi="宋体" w:cs="宋体"/>
          <w:sz w:val="24"/>
          <w:szCs w:val="24"/>
        </w:rPr>
        <w:t>宜支持经济效益分析，其包含对标管理，对标项目、对标产业水平、对标非基于BIM运营的传统模式</w:t>
      </w:r>
      <w:r>
        <w:rPr>
          <w:rFonts w:hint="eastAsia" w:ascii="宋体" w:hAnsi="宋体" w:cs="宋体"/>
          <w:sz w:val="24"/>
          <w:szCs w:val="24"/>
          <w:lang w:eastAsia="zh-CN"/>
        </w:rPr>
        <w:t>、</w:t>
      </w:r>
      <w:r>
        <w:rPr>
          <w:rFonts w:hint="eastAsia" w:ascii="宋体" w:hAnsi="宋体" w:cs="宋体"/>
          <w:sz w:val="24"/>
          <w:szCs w:val="24"/>
        </w:rPr>
        <w:t>对标基于BIM运营的新模式分别进行经济效益分析。</w:t>
      </w:r>
    </w:p>
    <w:p>
      <w:pPr>
        <w:pStyle w:val="87"/>
        <w:spacing w:line="312" w:lineRule="auto"/>
        <w:rPr>
          <w:rFonts w:eastAsiaTheme="minorEastAsia"/>
          <w:b/>
          <w:color w:val="auto"/>
          <w:kern w:val="2"/>
        </w:rPr>
      </w:pPr>
      <w:r>
        <w:rPr>
          <w:rFonts w:hint="eastAsia" w:eastAsiaTheme="minorEastAsia"/>
          <w:b/>
          <w:color w:val="auto"/>
          <w:kern w:val="2"/>
        </w:rPr>
        <w:t xml:space="preserve">5.9.2  </w:t>
      </w:r>
      <w:r>
        <w:rPr>
          <w:rFonts w:hint="eastAsia" w:ascii="宋体" w:hAnsi="宋体" w:cs="宋体"/>
          <w:color w:val="auto"/>
          <w:kern w:val="2"/>
        </w:rPr>
        <w:t>运营指数宜包括以下内容：</w:t>
      </w:r>
    </w:p>
    <w:p>
      <w:pPr>
        <w:spacing w:line="312" w:lineRule="auto"/>
        <w:ind w:firstLine="354" w:firstLineChars="147"/>
        <w:rPr>
          <w:rFonts w:hint="eastAsia" w:ascii="宋体" w:hAnsi="宋体" w:eastAsia="宋体" w:cs="宋体"/>
          <w:sz w:val="24"/>
          <w:szCs w:val="24"/>
          <w:lang w:eastAsia="zh-CN"/>
        </w:rPr>
      </w:pPr>
      <w:r>
        <w:rPr>
          <w:rFonts w:hint="eastAsia" w:ascii="Times New Roman" w:hAnsi="Times New Roman"/>
          <w:b/>
          <w:bCs/>
          <w:sz w:val="24"/>
          <w:szCs w:val="24"/>
        </w:rPr>
        <w:t>1</w:t>
      </w:r>
      <w:r>
        <w:rPr>
          <w:rFonts w:hint="eastAsia" w:ascii="Times New Roman" w:hAnsi="Times New Roman"/>
          <w:bCs/>
          <w:sz w:val="24"/>
          <w:szCs w:val="24"/>
        </w:rPr>
        <w:t xml:space="preserve"> </w:t>
      </w:r>
      <w:r>
        <w:rPr>
          <w:rFonts w:hint="eastAsia" w:ascii="宋体" w:hAnsi="宋体" w:cs="宋体"/>
          <w:sz w:val="24"/>
          <w:szCs w:val="24"/>
        </w:rPr>
        <w:t>宜根据BIM模型数据展示园区入驻企业数、入驻企业面积、企业员工数相关情况，并了解园区企业入驻发展情况</w:t>
      </w:r>
      <w:r>
        <w:rPr>
          <w:rFonts w:hint="eastAsia" w:ascii="宋体" w:hAnsi="宋体" w:cs="宋体"/>
          <w:sz w:val="24"/>
          <w:szCs w:val="24"/>
          <w:lang w:eastAsia="zh-CN"/>
        </w:rPr>
        <w:t>；</w:t>
      </w:r>
    </w:p>
    <w:p>
      <w:pPr>
        <w:spacing w:line="312" w:lineRule="auto"/>
        <w:ind w:firstLine="480" w:firstLineChars="200"/>
        <w:rPr>
          <w:rFonts w:hint="eastAsia" w:ascii="宋体" w:hAnsi="宋体" w:eastAsia="宋体" w:cs="宋体"/>
          <w:sz w:val="24"/>
          <w:szCs w:val="24"/>
          <w:lang w:eastAsia="zh-CN"/>
        </w:rPr>
      </w:pPr>
      <w:r>
        <w:rPr>
          <w:rFonts w:hint="eastAsia" w:ascii="Times New Roman" w:hAnsi="Times New Roman"/>
          <w:bCs/>
          <w:sz w:val="24"/>
          <w:szCs w:val="24"/>
        </w:rPr>
        <w:t>1）</w:t>
      </w:r>
      <w:r>
        <w:rPr>
          <w:rFonts w:hint="eastAsia" w:ascii="宋体" w:hAnsi="宋体" w:cs="宋体"/>
          <w:sz w:val="24"/>
          <w:szCs w:val="24"/>
        </w:rPr>
        <w:t>入驻企业总面积应利用数字交互逻辑，宜按照单位、园区所有入驻企业面积之和、用户信息-企业数之和、编辑情况的规则处理</w:t>
      </w:r>
      <w:r>
        <w:rPr>
          <w:rFonts w:hint="eastAsia" w:ascii="宋体" w:hAnsi="宋体" w:cs="宋体"/>
          <w:sz w:val="24"/>
          <w:szCs w:val="24"/>
          <w:lang w:eastAsia="zh-CN"/>
        </w:rPr>
        <w:t>；</w:t>
      </w:r>
    </w:p>
    <w:p>
      <w:pPr>
        <w:spacing w:line="312" w:lineRule="auto"/>
        <w:ind w:firstLine="480" w:firstLineChars="200"/>
        <w:rPr>
          <w:rFonts w:hint="eastAsia" w:ascii="宋体" w:hAnsi="宋体" w:eastAsia="宋体" w:cs="宋体"/>
          <w:sz w:val="24"/>
          <w:szCs w:val="24"/>
          <w:lang w:eastAsia="zh-CN"/>
        </w:rPr>
      </w:pPr>
      <w:r>
        <w:rPr>
          <w:rFonts w:hint="eastAsia" w:ascii="Times New Roman" w:hAnsi="Times New Roman"/>
          <w:bCs/>
          <w:sz w:val="24"/>
          <w:szCs w:val="24"/>
        </w:rPr>
        <w:t>2）</w:t>
      </w:r>
      <w:r>
        <w:rPr>
          <w:rFonts w:hint="eastAsia" w:ascii="宋体" w:hAnsi="宋体" w:cs="宋体"/>
          <w:sz w:val="24"/>
          <w:szCs w:val="24"/>
        </w:rPr>
        <w:t>入驻企业总数应利用数字交互逻辑，宜按照单位、用户信息-企业-园区所有企业数之和、编辑情况的规则处理</w:t>
      </w:r>
      <w:r>
        <w:rPr>
          <w:rFonts w:hint="eastAsia" w:ascii="宋体" w:hAnsi="宋体" w:cs="宋体"/>
          <w:sz w:val="24"/>
          <w:szCs w:val="24"/>
          <w:lang w:eastAsia="zh-CN"/>
        </w:rPr>
        <w:t>；</w:t>
      </w:r>
    </w:p>
    <w:p>
      <w:pPr>
        <w:spacing w:line="312" w:lineRule="auto"/>
        <w:ind w:firstLine="480" w:firstLineChars="200"/>
        <w:rPr>
          <w:rFonts w:hint="eastAsia" w:ascii="宋体" w:hAnsi="宋体" w:eastAsia="宋体" w:cs="宋体"/>
          <w:sz w:val="24"/>
          <w:szCs w:val="24"/>
          <w:lang w:eastAsia="zh-CN"/>
        </w:rPr>
      </w:pPr>
      <w:r>
        <w:rPr>
          <w:rFonts w:hint="eastAsia" w:ascii="Times New Roman" w:hAnsi="Times New Roman"/>
          <w:bCs/>
          <w:sz w:val="24"/>
          <w:szCs w:val="24"/>
        </w:rPr>
        <w:t>3）</w:t>
      </w:r>
      <w:r>
        <w:rPr>
          <w:rFonts w:hint="eastAsia" w:ascii="宋体" w:hAnsi="宋体" w:cs="宋体"/>
          <w:sz w:val="24"/>
          <w:szCs w:val="24"/>
        </w:rPr>
        <w:t>企业员工总数应利用数字交互逻辑，宜按照一定的单位、园区所有入驻企业员工数之和、用户信息-企业-属性之和、编辑情况的规则处理</w:t>
      </w:r>
      <w:r>
        <w:rPr>
          <w:rFonts w:hint="eastAsia" w:ascii="宋体" w:hAnsi="宋体" w:cs="宋体"/>
          <w:sz w:val="24"/>
          <w:szCs w:val="24"/>
          <w:lang w:eastAsia="zh-CN"/>
        </w:rPr>
        <w:t>；</w:t>
      </w:r>
    </w:p>
    <w:p>
      <w:pPr>
        <w:spacing w:line="312" w:lineRule="auto"/>
        <w:ind w:firstLine="480" w:firstLineChars="200"/>
        <w:rPr>
          <w:rFonts w:ascii="宋体" w:hAnsi="宋体" w:cs="宋体"/>
          <w:sz w:val="24"/>
          <w:szCs w:val="24"/>
        </w:rPr>
      </w:pPr>
      <w:r>
        <w:rPr>
          <w:rFonts w:hint="eastAsia" w:ascii="Times New Roman" w:hAnsi="Times New Roman"/>
          <w:bCs/>
          <w:sz w:val="24"/>
          <w:szCs w:val="24"/>
        </w:rPr>
        <w:t>4）</w:t>
      </w:r>
      <w:r>
        <w:rPr>
          <w:rFonts w:hint="eastAsia" w:ascii="宋体" w:hAnsi="宋体" w:cs="宋体"/>
          <w:sz w:val="24"/>
          <w:szCs w:val="24"/>
        </w:rPr>
        <w:t>企业行业分类应利用饼图交互逻辑，宜按照园区排行前十行业分类饼图、一级分离的规则处理。</w:t>
      </w:r>
    </w:p>
    <w:p>
      <w:pPr>
        <w:spacing w:line="312" w:lineRule="auto"/>
        <w:ind w:firstLine="354" w:firstLineChars="147"/>
        <w:rPr>
          <w:rFonts w:hint="eastAsia" w:ascii="Times New Roman" w:hAnsi="Times New Roman" w:eastAsia="宋体"/>
          <w:bCs/>
          <w:sz w:val="24"/>
          <w:szCs w:val="24"/>
          <w:lang w:eastAsia="zh-CN"/>
        </w:rPr>
      </w:pPr>
      <w:r>
        <w:rPr>
          <w:rFonts w:hint="eastAsia" w:ascii="Times New Roman" w:hAnsi="Times New Roman"/>
          <w:b/>
          <w:bCs/>
          <w:sz w:val="24"/>
          <w:szCs w:val="24"/>
        </w:rPr>
        <w:t>2</w:t>
      </w:r>
      <w:r>
        <w:rPr>
          <w:rFonts w:hint="eastAsia" w:ascii="Times New Roman" w:hAnsi="Times New Roman"/>
          <w:bCs/>
          <w:sz w:val="24"/>
          <w:szCs w:val="24"/>
        </w:rPr>
        <w:t xml:space="preserve"> </w:t>
      </w:r>
      <w:r>
        <w:rPr>
          <w:rFonts w:hint="eastAsia" w:ascii="宋体" w:hAnsi="宋体" w:cs="宋体"/>
          <w:sz w:val="24"/>
          <w:szCs w:val="24"/>
        </w:rPr>
        <w:t>宜根据BIM技术与平台结合展示园区设备、电梯、视频监控、门禁、道闸相关职能硬件设备运行状态</w:t>
      </w:r>
      <w:r>
        <w:rPr>
          <w:rFonts w:hint="eastAsia" w:ascii="宋体" w:hAnsi="宋体" w:cs="宋体"/>
          <w:sz w:val="24"/>
          <w:szCs w:val="24"/>
          <w:lang w:eastAsia="zh-CN"/>
        </w:rPr>
        <w:t>；</w:t>
      </w:r>
    </w:p>
    <w:p>
      <w:pPr>
        <w:spacing w:line="312" w:lineRule="auto"/>
        <w:ind w:firstLine="480" w:firstLineChars="200"/>
        <w:rPr>
          <w:rFonts w:hint="eastAsia" w:ascii="Times New Roman" w:hAnsi="Times New Roman" w:eastAsia="宋体"/>
          <w:bCs/>
          <w:sz w:val="24"/>
          <w:szCs w:val="24"/>
          <w:lang w:eastAsia="zh-CN"/>
        </w:rPr>
      </w:pPr>
      <w:r>
        <w:rPr>
          <w:rFonts w:hint="eastAsia" w:ascii="Times New Roman" w:hAnsi="Times New Roman"/>
          <w:bCs/>
          <w:sz w:val="24"/>
          <w:szCs w:val="24"/>
        </w:rPr>
        <w:t>1）</w:t>
      </w:r>
      <w:r>
        <w:rPr>
          <w:rFonts w:hint="eastAsia" w:ascii="宋体" w:hAnsi="宋体" w:cs="宋体"/>
          <w:sz w:val="24"/>
          <w:szCs w:val="24"/>
        </w:rPr>
        <w:t>设备总数应利用数字交互逻辑，宜按照单位、园区所有设备数之和、编辑情况的规则处理</w:t>
      </w:r>
      <w:r>
        <w:rPr>
          <w:rFonts w:hint="eastAsia" w:ascii="宋体" w:hAnsi="宋体" w:cs="宋体"/>
          <w:sz w:val="24"/>
          <w:szCs w:val="24"/>
          <w:lang w:eastAsia="zh-CN"/>
        </w:rPr>
        <w:t>；</w:t>
      </w:r>
    </w:p>
    <w:p>
      <w:pPr>
        <w:spacing w:line="312" w:lineRule="auto"/>
        <w:ind w:firstLine="480" w:firstLineChars="200"/>
        <w:rPr>
          <w:rFonts w:hint="eastAsia" w:ascii="Times New Roman" w:hAnsi="Times New Roman" w:eastAsia="宋体"/>
          <w:bCs/>
          <w:sz w:val="24"/>
          <w:szCs w:val="24"/>
          <w:lang w:eastAsia="zh-CN"/>
        </w:rPr>
      </w:pPr>
      <w:r>
        <w:rPr>
          <w:rFonts w:hint="eastAsia" w:ascii="Times New Roman" w:hAnsi="Times New Roman"/>
          <w:bCs/>
          <w:sz w:val="24"/>
          <w:szCs w:val="24"/>
        </w:rPr>
        <w:t>2）</w:t>
      </w:r>
      <w:r>
        <w:rPr>
          <w:rFonts w:hint="eastAsia" w:ascii="宋体" w:hAnsi="宋体" w:cs="宋体"/>
          <w:sz w:val="24"/>
          <w:szCs w:val="24"/>
        </w:rPr>
        <w:t>电梯总数应利用数字交互逻辑，宜按照单位、园区所有电梯数之和、编辑情况的规则处理</w:t>
      </w:r>
      <w:r>
        <w:rPr>
          <w:rFonts w:hint="eastAsia" w:ascii="宋体" w:hAnsi="宋体" w:cs="宋体"/>
          <w:sz w:val="24"/>
          <w:szCs w:val="24"/>
          <w:lang w:eastAsia="zh-CN"/>
        </w:rPr>
        <w:t>；</w:t>
      </w:r>
    </w:p>
    <w:p>
      <w:pPr>
        <w:spacing w:line="312" w:lineRule="auto"/>
        <w:ind w:firstLine="480" w:firstLineChars="200"/>
        <w:rPr>
          <w:rFonts w:hint="eastAsia" w:ascii="宋体" w:hAnsi="宋体" w:eastAsia="宋体" w:cs="宋体"/>
          <w:sz w:val="24"/>
          <w:szCs w:val="24"/>
          <w:lang w:eastAsia="zh-CN"/>
        </w:rPr>
      </w:pPr>
      <w:r>
        <w:rPr>
          <w:rFonts w:hint="eastAsia" w:ascii="Times New Roman" w:hAnsi="Times New Roman"/>
          <w:bCs/>
          <w:sz w:val="24"/>
          <w:szCs w:val="24"/>
        </w:rPr>
        <w:t>3）</w:t>
      </w:r>
      <w:r>
        <w:rPr>
          <w:rFonts w:hint="eastAsia" w:ascii="宋体" w:hAnsi="宋体" w:cs="宋体"/>
          <w:sz w:val="24"/>
          <w:szCs w:val="24"/>
        </w:rPr>
        <w:t>视频监控总数应利用数字交互逻辑，宜按照单位、园区所有视频监控数之和、编辑情况的规则处理</w:t>
      </w:r>
      <w:r>
        <w:rPr>
          <w:rFonts w:hint="eastAsia" w:ascii="宋体" w:hAnsi="宋体" w:cs="宋体"/>
          <w:sz w:val="24"/>
          <w:szCs w:val="24"/>
          <w:lang w:eastAsia="zh-CN"/>
        </w:rPr>
        <w:t>；</w:t>
      </w:r>
    </w:p>
    <w:p>
      <w:pPr>
        <w:spacing w:line="312" w:lineRule="auto"/>
        <w:ind w:firstLine="480" w:firstLineChars="200"/>
        <w:rPr>
          <w:rFonts w:hint="eastAsia" w:ascii="Times New Roman" w:hAnsi="Times New Roman" w:eastAsia="宋体"/>
          <w:bCs/>
          <w:sz w:val="24"/>
          <w:szCs w:val="24"/>
          <w:lang w:eastAsia="zh-CN"/>
        </w:rPr>
      </w:pPr>
      <w:r>
        <w:rPr>
          <w:rFonts w:hint="eastAsia" w:ascii="Times New Roman" w:hAnsi="Times New Roman"/>
          <w:bCs/>
          <w:sz w:val="24"/>
          <w:szCs w:val="24"/>
        </w:rPr>
        <w:t>4）</w:t>
      </w:r>
      <w:r>
        <w:rPr>
          <w:rFonts w:hint="eastAsia" w:ascii="宋体" w:hAnsi="宋体" w:cs="宋体"/>
          <w:sz w:val="24"/>
          <w:szCs w:val="24"/>
        </w:rPr>
        <w:t>门禁总数应利用数字交互逻辑，宜按照单位、园区所有门禁数之和、编辑情况的规则处理</w:t>
      </w:r>
      <w:r>
        <w:rPr>
          <w:rFonts w:hint="eastAsia" w:ascii="宋体" w:hAnsi="宋体" w:cs="宋体"/>
          <w:sz w:val="24"/>
          <w:szCs w:val="24"/>
          <w:lang w:eastAsia="zh-CN"/>
        </w:rPr>
        <w:t>；</w:t>
      </w:r>
    </w:p>
    <w:p>
      <w:pPr>
        <w:spacing w:line="312" w:lineRule="auto"/>
        <w:ind w:firstLine="480" w:firstLineChars="200"/>
        <w:rPr>
          <w:rFonts w:hint="eastAsia" w:ascii="Times New Roman" w:hAnsi="Times New Roman" w:eastAsia="宋体"/>
          <w:bCs/>
          <w:sz w:val="24"/>
          <w:szCs w:val="24"/>
          <w:lang w:eastAsia="zh-CN"/>
        </w:rPr>
      </w:pPr>
      <w:r>
        <w:rPr>
          <w:rFonts w:hint="eastAsia" w:ascii="Times New Roman" w:hAnsi="Times New Roman"/>
          <w:bCs/>
          <w:sz w:val="24"/>
          <w:szCs w:val="24"/>
        </w:rPr>
        <w:t>5）</w:t>
      </w:r>
      <w:r>
        <w:rPr>
          <w:rFonts w:hint="eastAsia" w:ascii="宋体" w:hAnsi="宋体" w:cs="宋体"/>
          <w:sz w:val="24"/>
          <w:szCs w:val="24"/>
        </w:rPr>
        <w:t>道闸总数应利用数字交互逻辑，宜按照单位、园区所有道闸数之和、编辑情况的规则处理</w:t>
      </w:r>
      <w:r>
        <w:rPr>
          <w:rFonts w:hint="eastAsia" w:ascii="宋体" w:hAnsi="宋体" w:cs="宋体"/>
          <w:sz w:val="24"/>
          <w:szCs w:val="24"/>
          <w:lang w:eastAsia="zh-CN"/>
        </w:rPr>
        <w:t>；</w:t>
      </w:r>
    </w:p>
    <w:p>
      <w:pPr>
        <w:spacing w:line="312" w:lineRule="auto"/>
        <w:ind w:firstLine="480" w:firstLineChars="200"/>
        <w:rPr>
          <w:rFonts w:ascii="Times New Roman" w:hAnsi="Times New Roman"/>
          <w:bCs/>
          <w:sz w:val="24"/>
          <w:szCs w:val="24"/>
        </w:rPr>
      </w:pPr>
      <w:r>
        <w:rPr>
          <w:rFonts w:hint="eastAsia" w:ascii="Times New Roman" w:hAnsi="Times New Roman"/>
          <w:bCs/>
          <w:sz w:val="24"/>
          <w:szCs w:val="24"/>
        </w:rPr>
        <w:t>6）</w:t>
      </w:r>
      <w:r>
        <w:rPr>
          <w:rFonts w:hint="eastAsia" w:ascii="宋体" w:hAnsi="宋体" w:cs="宋体"/>
          <w:sz w:val="24"/>
          <w:szCs w:val="24"/>
        </w:rPr>
        <w:t>设备状态应利用双柱状图交互逻辑，宜按照横坐标、纵坐标、蓝色柱状代表正常数数、橙色柱状代表异常数、运行即为正常的规则处理。</w:t>
      </w:r>
    </w:p>
    <w:p>
      <w:pPr>
        <w:spacing w:line="312" w:lineRule="auto"/>
        <w:ind w:firstLine="354" w:firstLineChars="147"/>
        <w:rPr>
          <w:rFonts w:hint="eastAsia" w:ascii="宋体" w:hAnsi="宋体" w:eastAsia="宋体" w:cs="宋体"/>
          <w:sz w:val="24"/>
          <w:szCs w:val="24"/>
          <w:lang w:eastAsia="zh-CN"/>
        </w:rPr>
      </w:pPr>
      <w:r>
        <w:rPr>
          <w:rFonts w:hint="eastAsia" w:ascii="Times New Roman" w:hAnsi="Times New Roman"/>
          <w:b/>
          <w:bCs/>
          <w:sz w:val="24"/>
          <w:szCs w:val="24"/>
        </w:rPr>
        <w:t>3</w:t>
      </w:r>
      <w:r>
        <w:rPr>
          <w:rFonts w:hint="eastAsia" w:ascii="Times New Roman" w:hAnsi="Times New Roman"/>
          <w:bCs/>
          <w:sz w:val="24"/>
          <w:szCs w:val="24"/>
        </w:rPr>
        <w:t xml:space="preserve"> </w:t>
      </w:r>
      <w:r>
        <w:rPr>
          <w:rFonts w:hint="eastAsia" w:ascii="宋体" w:hAnsi="宋体" w:cs="宋体"/>
          <w:sz w:val="24"/>
          <w:szCs w:val="24"/>
        </w:rPr>
        <w:t>宜根据BIM模型数据与平台的结合展示园区总资产、闲置资产、使用中资产、维修中资产、报废资产相关数据，掌握资产使用情况</w:t>
      </w:r>
      <w:r>
        <w:rPr>
          <w:rFonts w:hint="eastAsia" w:ascii="宋体" w:hAnsi="宋体" w:cs="宋体"/>
          <w:sz w:val="24"/>
          <w:szCs w:val="24"/>
          <w:lang w:eastAsia="zh-CN"/>
        </w:rPr>
        <w:t>；</w:t>
      </w:r>
    </w:p>
    <w:p>
      <w:pPr>
        <w:spacing w:line="312" w:lineRule="auto"/>
        <w:ind w:firstLine="480" w:firstLineChars="200"/>
        <w:rPr>
          <w:rFonts w:hint="eastAsia" w:ascii="宋体" w:hAnsi="宋体" w:eastAsia="宋体" w:cs="宋体"/>
          <w:sz w:val="24"/>
          <w:szCs w:val="24"/>
          <w:lang w:eastAsia="zh-CN"/>
        </w:rPr>
      </w:pPr>
      <w:r>
        <w:rPr>
          <w:rFonts w:hint="eastAsia" w:ascii="Times New Roman" w:hAnsi="Times New Roman"/>
          <w:bCs/>
          <w:sz w:val="24"/>
          <w:szCs w:val="24"/>
        </w:rPr>
        <w:t>1）</w:t>
      </w:r>
      <w:r>
        <w:rPr>
          <w:rFonts w:hint="eastAsia" w:ascii="宋体" w:hAnsi="宋体" w:cs="宋体"/>
          <w:sz w:val="24"/>
          <w:szCs w:val="24"/>
        </w:rPr>
        <w:t>总资产应利用数字交互逻辑，宜按照单位、所有资产数之和、编辑情况的规则处理</w:t>
      </w:r>
      <w:r>
        <w:rPr>
          <w:rFonts w:hint="eastAsia" w:ascii="宋体" w:hAnsi="宋体" w:cs="宋体"/>
          <w:sz w:val="24"/>
          <w:szCs w:val="24"/>
          <w:lang w:eastAsia="zh-CN"/>
        </w:rPr>
        <w:t>；</w:t>
      </w:r>
    </w:p>
    <w:p>
      <w:pPr>
        <w:spacing w:line="312" w:lineRule="auto"/>
        <w:ind w:firstLine="480" w:firstLineChars="200"/>
        <w:rPr>
          <w:rFonts w:hint="eastAsia" w:ascii="宋体" w:hAnsi="宋体" w:eastAsia="宋体" w:cs="宋体"/>
          <w:sz w:val="24"/>
          <w:szCs w:val="24"/>
          <w:lang w:eastAsia="zh-CN"/>
        </w:rPr>
      </w:pPr>
      <w:r>
        <w:rPr>
          <w:rFonts w:hint="eastAsia" w:ascii="Times New Roman" w:hAnsi="Times New Roman"/>
          <w:bCs/>
          <w:sz w:val="24"/>
          <w:szCs w:val="24"/>
        </w:rPr>
        <w:t>2）</w:t>
      </w:r>
      <w:r>
        <w:rPr>
          <w:rFonts w:hint="eastAsia" w:ascii="宋体" w:hAnsi="宋体" w:cs="宋体"/>
          <w:sz w:val="24"/>
          <w:szCs w:val="24"/>
        </w:rPr>
        <w:t>闲置资产应利用数字交互逻辑，宜按照单位、所有闲置资产数之和、编辑情况的规则处理</w:t>
      </w:r>
      <w:r>
        <w:rPr>
          <w:rFonts w:hint="eastAsia" w:ascii="宋体" w:hAnsi="宋体" w:cs="宋体"/>
          <w:sz w:val="24"/>
          <w:szCs w:val="24"/>
          <w:lang w:eastAsia="zh-CN"/>
        </w:rPr>
        <w:t>；</w:t>
      </w:r>
    </w:p>
    <w:p>
      <w:pPr>
        <w:spacing w:line="312" w:lineRule="auto"/>
        <w:ind w:firstLine="480" w:firstLineChars="200"/>
        <w:rPr>
          <w:rFonts w:hint="eastAsia" w:ascii="Times New Roman" w:hAnsi="Times New Roman" w:eastAsia="宋体"/>
          <w:bCs/>
          <w:sz w:val="24"/>
          <w:szCs w:val="24"/>
          <w:lang w:eastAsia="zh-CN"/>
        </w:rPr>
      </w:pPr>
      <w:r>
        <w:rPr>
          <w:rFonts w:hint="eastAsia" w:ascii="Times New Roman" w:hAnsi="Times New Roman"/>
          <w:bCs/>
          <w:sz w:val="24"/>
          <w:szCs w:val="24"/>
        </w:rPr>
        <w:t>3）使用中资产应利用数字交互逻辑，宜按照单位、所有使用中资产数之和、编</w:t>
      </w:r>
      <w:r>
        <w:rPr>
          <w:rFonts w:hint="eastAsia" w:ascii="宋体" w:hAnsi="宋体" w:cs="宋体"/>
          <w:sz w:val="24"/>
          <w:szCs w:val="24"/>
        </w:rPr>
        <w:t>辑情况的规则处理</w:t>
      </w:r>
      <w:r>
        <w:rPr>
          <w:rFonts w:hint="eastAsia" w:ascii="宋体" w:hAnsi="宋体" w:cs="宋体"/>
          <w:sz w:val="24"/>
          <w:szCs w:val="24"/>
          <w:lang w:eastAsia="zh-CN"/>
        </w:rPr>
        <w:t>；</w:t>
      </w:r>
    </w:p>
    <w:p>
      <w:pPr>
        <w:spacing w:line="312" w:lineRule="auto"/>
        <w:ind w:firstLine="480" w:firstLineChars="200"/>
        <w:rPr>
          <w:rFonts w:hint="eastAsia" w:ascii="Times New Roman" w:hAnsi="Times New Roman" w:eastAsia="宋体"/>
          <w:bCs/>
          <w:sz w:val="24"/>
          <w:szCs w:val="24"/>
          <w:lang w:eastAsia="zh-CN"/>
        </w:rPr>
      </w:pPr>
      <w:r>
        <w:rPr>
          <w:rFonts w:hint="eastAsia" w:ascii="Times New Roman" w:hAnsi="Times New Roman"/>
          <w:bCs/>
          <w:sz w:val="24"/>
          <w:szCs w:val="24"/>
        </w:rPr>
        <w:t>4）</w:t>
      </w:r>
      <w:r>
        <w:rPr>
          <w:rFonts w:hint="eastAsia" w:ascii="宋体" w:hAnsi="宋体" w:cs="宋体"/>
          <w:sz w:val="24"/>
          <w:szCs w:val="24"/>
        </w:rPr>
        <w:t>维修中资产应利用数字交互逻辑，宜按照单位、所有维修中资产数之和、编辑情况的规则处理</w:t>
      </w:r>
      <w:r>
        <w:rPr>
          <w:rFonts w:hint="eastAsia" w:ascii="宋体" w:hAnsi="宋体" w:cs="宋体"/>
          <w:sz w:val="24"/>
          <w:szCs w:val="24"/>
          <w:lang w:eastAsia="zh-CN"/>
        </w:rPr>
        <w:t>；</w:t>
      </w:r>
    </w:p>
    <w:p>
      <w:pPr>
        <w:spacing w:line="312" w:lineRule="auto"/>
        <w:ind w:firstLine="480" w:firstLineChars="200"/>
        <w:rPr>
          <w:rFonts w:hint="eastAsia" w:ascii="宋体" w:hAnsi="宋体" w:eastAsia="宋体" w:cs="宋体"/>
          <w:sz w:val="24"/>
          <w:szCs w:val="24"/>
          <w:lang w:eastAsia="zh-CN"/>
        </w:rPr>
      </w:pPr>
      <w:r>
        <w:rPr>
          <w:rFonts w:hint="eastAsia" w:ascii="Times New Roman" w:hAnsi="Times New Roman"/>
          <w:bCs/>
          <w:sz w:val="24"/>
          <w:szCs w:val="24"/>
        </w:rPr>
        <w:t>5）</w:t>
      </w:r>
      <w:r>
        <w:rPr>
          <w:rFonts w:hint="eastAsia" w:ascii="宋体" w:hAnsi="宋体" w:cs="宋体"/>
          <w:sz w:val="24"/>
          <w:szCs w:val="24"/>
        </w:rPr>
        <w:t>报废资产应利用数字交互逻辑，宜按照单位、所有报废资产数之和、编辑情况的规则处理</w:t>
      </w:r>
      <w:r>
        <w:rPr>
          <w:rFonts w:hint="eastAsia" w:ascii="宋体" w:hAnsi="宋体" w:cs="宋体"/>
          <w:sz w:val="24"/>
          <w:szCs w:val="24"/>
          <w:lang w:eastAsia="zh-CN"/>
        </w:rPr>
        <w:t>；</w:t>
      </w:r>
    </w:p>
    <w:p>
      <w:pPr>
        <w:spacing w:line="312" w:lineRule="auto"/>
        <w:ind w:firstLine="480" w:firstLineChars="200"/>
        <w:rPr>
          <w:rFonts w:ascii="宋体" w:hAnsi="宋体" w:cs="宋体"/>
          <w:sz w:val="24"/>
          <w:szCs w:val="24"/>
        </w:rPr>
      </w:pPr>
      <w:r>
        <w:rPr>
          <w:rFonts w:hint="eastAsia" w:ascii="Times New Roman" w:hAnsi="Times New Roman"/>
          <w:bCs/>
          <w:sz w:val="24"/>
          <w:szCs w:val="24"/>
        </w:rPr>
        <w:t>6）</w:t>
      </w:r>
      <w:r>
        <w:rPr>
          <w:rFonts w:hint="eastAsia" w:ascii="宋体" w:hAnsi="宋体" w:cs="宋体"/>
          <w:sz w:val="24"/>
          <w:szCs w:val="24"/>
        </w:rPr>
        <w:t>资产占比应利用饼图交互逻辑，宜按照各类资产占比饼图的规则处理。</w:t>
      </w:r>
    </w:p>
    <w:p>
      <w:pPr>
        <w:spacing w:line="312" w:lineRule="auto"/>
        <w:ind w:firstLine="354" w:firstLineChars="147"/>
        <w:rPr>
          <w:rFonts w:hint="eastAsia" w:ascii="Times New Roman" w:hAnsi="Times New Roman" w:eastAsia="宋体"/>
          <w:bCs/>
          <w:sz w:val="24"/>
          <w:szCs w:val="24"/>
          <w:lang w:eastAsia="zh-CN"/>
        </w:rPr>
      </w:pPr>
      <w:r>
        <w:rPr>
          <w:rFonts w:hint="eastAsia" w:ascii="Times New Roman" w:hAnsi="Times New Roman"/>
          <w:b/>
          <w:bCs/>
          <w:sz w:val="24"/>
          <w:szCs w:val="24"/>
        </w:rPr>
        <w:t xml:space="preserve">4 </w:t>
      </w:r>
      <w:r>
        <w:rPr>
          <w:rFonts w:hint="eastAsia" w:ascii="宋体" w:hAnsi="宋体" w:cs="宋体"/>
          <w:sz w:val="24"/>
          <w:szCs w:val="24"/>
        </w:rPr>
        <w:t>宜根据BIM模型数据与平台的结合，可实时查看按日、月、年园区访客数据和当日访客清单</w:t>
      </w:r>
      <w:r>
        <w:rPr>
          <w:rFonts w:hint="eastAsia" w:ascii="宋体" w:hAnsi="宋体" w:cs="宋体"/>
          <w:sz w:val="24"/>
          <w:szCs w:val="24"/>
          <w:lang w:eastAsia="zh-CN"/>
        </w:rPr>
        <w:t>；</w:t>
      </w:r>
    </w:p>
    <w:p>
      <w:pPr>
        <w:spacing w:line="312" w:lineRule="auto"/>
        <w:ind w:firstLine="480" w:firstLineChars="200"/>
        <w:rPr>
          <w:rFonts w:hint="eastAsia" w:ascii="宋体" w:hAnsi="宋体" w:eastAsia="宋体" w:cs="宋体"/>
          <w:sz w:val="24"/>
          <w:szCs w:val="24"/>
          <w:lang w:eastAsia="zh-CN"/>
        </w:rPr>
      </w:pPr>
      <w:r>
        <w:rPr>
          <w:rFonts w:hint="eastAsia" w:ascii="Times New Roman" w:hAnsi="Times New Roman"/>
          <w:bCs/>
          <w:sz w:val="24"/>
          <w:szCs w:val="24"/>
        </w:rPr>
        <w:t>1）</w:t>
      </w:r>
      <w:r>
        <w:rPr>
          <w:rFonts w:hint="eastAsia" w:ascii="宋体" w:hAnsi="宋体" w:cs="宋体"/>
          <w:sz w:val="24"/>
          <w:szCs w:val="24"/>
        </w:rPr>
        <w:t>当日访客总数应利用数字交互逻辑，宜按照单位、所有当日访客数之和、编辑情况的规则处理</w:t>
      </w:r>
      <w:r>
        <w:rPr>
          <w:rFonts w:hint="eastAsia" w:ascii="宋体" w:hAnsi="宋体" w:cs="宋体"/>
          <w:sz w:val="24"/>
          <w:szCs w:val="24"/>
          <w:lang w:eastAsia="zh-CN"/>
        </w:rPr>
        <w:t>；</w:t>
      </w:r>
    </w:p>
    <w:p>
      <w:pPr>
        <w:spacing w:line="312" w:lineRule="auto"/>
        <w:ind w:firstLine="480" w:firstLineChars="200"/>
        <w:rPr>
          <w:rFonts w:hint="eastAsia" w:ascii="宋体" w:hAnsi="宋体" w:eastAsia="宋体" w:cs="宋体"/>
          <w:sz w:val="24"/>
          <w:szCs w:val="24"/>
          <w:lang w:eastAsia="zh-CN"/>
        </w:rPr>
      </w:pPr>
      <w:r>
        <w:rPr>
          <w:rFonts w:hint="eastAsia" w:ascii="Times New Roman" w:hAnsi="Times New Roman"/>
          <w:bCs/>
          <w:sz w:val="24"/>
          <w:szCs w:val="24"/>
        </w:rPr>
        <w:t>2）</w:t>
      </w:r>
      <w:r>
        <w:rPr>
          <w:rFonts w:hint="eastAsia" w:ascii="宋体" w:hAnsi="宋体" w:cs="宋体"/>
          <w:sz w:val="24"/>
          <w:szCs w:val="24"/>
        </w:rPr>
        <w:t>当月访客总数应利用数字交互逻辑，宜按照单位、所有当月访客数之和、编辑情况的规则处理</w:t>
      </w:r>
      <w:r>
        <w:rPr>
          <w:rFonts w:hint="eastAsia" w:ascii="宋体" w:hAnsi="宋体" w:cs="宋体"/>
          <w:sz w:val="24"/>
          <w:szCs w:val="24"/>
          <w:lang w:eastAsia="zh-CN"/>
        </w:rPr>
        <w:t>；</w:t>
      </w:r>
    </w:p>
    <w:p>
      <w:pPr>
        <w:spacing w:line="312" w:lineRule="auto"/>
        <w:ind w:firstLine="480" w:firstLineChars="200"/>
        <w:rPr>
          <w:rFonts w:hint="eastAsia" w:ascii="Times New Roman" w:hAnsi="Times New Roman" w:eastAsia="宋体"/>
          <w:bCs/>
          <w:sz w:val="24"/>
          <w:szCs w:val="24"/>
          <w:lang w:eastAsia="zh-CN"/>
        </w:rPr>
      </w:pPr>
      <w:r>
        <w:rPr>
          <w:rFonts w:hint="eastAsia" w:ascii="Times New Roman" w:hAnsi="Times New Roman"/>
          <w:bCs/>
          <w:sz w:val="24"/>
          <w:szCs w:val="24"/>
        </w:rPr>
        <w:t>3）</w:t>
      </w:r>
      <w:r>
        <w:rPr>
          <w:rFonts w:hint="eastAsia" w:ascii="宋体" w:hAnsi="宋体" w:cs="宋体"/>
          <w:sz w:val="24"/>
          <w:szCs w:val="24"/>
        </w:rPr>
        <w:t>当年访客总数应利用数字交互逻辑，宜按照单位、所有当年访客数之和，编辑情况的规则处理</w:t>
      </w:r>
      <w:r>
        <w:rPr>
          <w:rFonts w:hint="eastAsia" w:ascii="宋体" w:hAnsi="宋体" w:cs="宋体"/>
          <w:sz w:val="24"/>
          <w:szCs w:val="24"/>
          <w:lang w:eastAsia="zh-CN"/>
        </w:rPr>
        <w:t>；</w:t>
      </w:r>
    </w:p>
    <w:p>
      <w:pPr>
        <w:spacing w:line="312" w:lineRule="auto"/>
        <w:ind w:firstLine="480" w:firstLineChars="200"/>
        <w:rPr>
          <w:rFonts w:hint="eastAsia" w:ascii="宋体" w:hAnsi="宋体" w:cs="宋体"/>
          <w:sz w:val="24"/>
          <w:szCs w:val="24"/>
        </w:rPr>
      </w:pPr>
      <w:r>
        <w:rPr>
          <w:rFonts w:hint="eastAsia" w:ascii="Times New Roman" w:hAnsi="Times New Roman"/>
          <w:bCs/>
          <w:sz w:val="24"/>
          <w:szCs w:val="24"/>
        </w:rPr>
        <w:t>4）</w:t>
      </w:r>
      <w:r>
        <w:rPr>
          <w:rFonts w:hint="eastAsia" w:ascii="宋体" w:hAnsi="宋体" w:cs="宋体"/>
          <w:sz w:val="24"/>
          <w:szCs w:val="24"/>
        </w:rPr>
        <w:t>当日访客清单应利用列表交互逻辑，宜按照序号、姓名、拜访楼栋、拜访时间的规则处理。</w:t>
      </w:r>
    </w:p>
    <w:p>
      <w:pPr>
        <w:pStyle w:val="87"/>
        <w:spacing w:line="312" w:lineRule="auto"/>
        <w:rPr>
          <w:rFonts w:ascii="宋体" w:hAnsi="宋体" w:cs="宋体"/>
          <w:color w:val="auto"/>
          <w:kern w:val="2"/>
        </w:rPr>
      </w:pPr>
      <w:r>
        <w:rPr>
          <w:rFonts w:hint="eastAsia" w:eastAsiaTheme="minorEastAsia"/>
          <w:b/>
          <w:color w:val="auto"/>
          <w:kern w:val="2"/>
        </w:rPr>
        <w:t xml:space="preserve">5.9.3  </w:t>
      </w:r>
      <w:r>
        <w:rPr>
          <w:rFonts w:hint="eastAsia" w:ascii="宋体" w:hAnsi="宋体" w:cs="宋体"/>
          <w:color w:val="auto"/>
          <w:kern w:val="2"/>
        </w:rPr>
        <w:t>绿色指数宜包括以下内容：</w:t>
      </w:r>
    </w:p>
    <w:p>
      <w:pPr>
        <w:spacing w:line="312" w:lineRule="auto"/>
        <w:ind w:firstLine="354" w:firstLineChars="147"/>
        <w:rPr>
          <w:rFonts w:hint="eastAsia" w:ascii="Times New Roman" w:hAnsi="Times New Roman" w:eastAsia="宋体"/>
          <w:bCs/>
          <w:sz w:val="24"/>
          <w:szCs w:val="24"/>
          <w:lang w:eastAsia="zh-CN"/>
        </w:rPr>
      </w:pPr>
      <w:r>
        <w:rPr>
          <w:rFonts w:hint="eastAsia" w:ascii="Times New Roman" w:hAnsi="Times New Roman"/>
          <w:b/>
          <w:bCs/>
          <w:sz w:val="24"/>
          <w:szCs w:val="24"/>
        </w:rPr>
        <w:t>1</w:t>
      </w:r>
      <w:r>
        <w:rPr>
          <w:rFonts w:hint="eastAsia" w:ascii="Times New Roman" w:hAnsi="Times New Roman"/>
          <w:bCs/>
          <w:sz w:val="24"/>
          <w:szCs w:val="24"/>
        </w:rPr>
        <w:t xml:space="preserve"> </w:t>
      </w:r>
      <w:r>
        <w:rPr>
          <w:rFonts w:hint="eastAsia" w:ascii="宋体" w:hAnsi="宋体" w:cs="宋体"/>
          <w:sz w:val="24"/>
          <w:szCs w:val="24"/>
        </w:rPr>
        <w:t>宜根据运营BIM数据来展示园区温湿度监测、PM值、风向相关环境数据、绿化数据鹤视频保洁巡查</w:t>
      </w:r>
      <w:r>
        <w:rPr>
          <w:rFonts w:hint="eastAsia" w:ascii="宋体" w:hAnsi="宋体" w:cs="宋体"/>
          <w:sz w:val="24"/>
          <w:szCs w:val="24"/>
          <w:lang w:eastAsia="zh-CN"/>
        </w:rPr>
        <w:t>；</w:t>
      </w:r>
    </w:p>
    <w:p>
      <w:pPr>
        <w:spacing w:line="312" w:lineRule="auto"/>
        <w:ind w:firstLine="480" w:firstLineChars="200"/>
        <w:rPr>
          <w:rFonts w:hint="eastAsia" w:ascii="宋体" w:hAnsi="宋体" w:eastAsia="宋体" w:cs="宋体"/>
          <w:sz w:val="24"/>
          <w:szCs w:val="24"/>
          <w:lang w:eastAsia="zh-CN"/>
        </w:rPr>
      </w:pPr>
      <w:r>
        <w:rPr>
          <w:rFonts w:hint="eastAsia" w:ascii="Times New Roman" w:hAnsi="Times New Roman"/>
          <w:bCs/>
          <w:sz w:val="24"/>
          <w:szCs w:val="24"/>
        </w:rPr>
        <w:t>1）</w:t>
      </w:r>
      <w:r>
        <w:rPr>
          <w:rFonts w:hint="eastAsia" w:ascii="宋体" w:hAnsi="宋体" w:cs="宋体"/>
          <w:sz w:val="24"/>
          <w:szCs w:val="24"/>
        </w:rPr>
        <w:t>天气宜根据天气交互逻辑，宜按照天气状态、实时数据的规则处理</w:t>
      </w:r>
      <w:r>
        <w:rPr>
          <w:rFonts w:hint="eastAsia" w:ascii="宋体" w:hAnsi="宋体" w:cs="宋体"/>
          <w:sz w:val="24"/>
          <w:szCs w:val="24"/>
          <w:lang w:eastAsia="zh-CN"/>
        </w:rPr>
        <w:t>；</w:t>
      </w:r>
    </w:p>
    <w:p>
      <w:pPr>
        <w:spacing w:line="312" w:lineRule="auto"/>
        <w:ind w:firstLine="480" w:firstLineChars="200"/>
        <w:rPr>
          <w:rFonts w:hint="eastAsia" w:ascii="Times New Roman" w:hAnsi="Times New Roman" w:eastAsia="宋体"/>
          <w:bCs/>
          <w:sz w:val="24"/>
          <w:szCs w:val="24"/>
          <w:lang w:eastAsia="zh-CN"/>
        </w:rPr>
      </w:pPr>
      <w:r>
        <w:rPr>
          <w:rFonts w:hint="eastAsia" w:ascii="Times New Roman" w:hAnsi="Times New Roman"/>
          <w:bCs/>
          <w:sz w:val="24"/>
          <w:szCs w:val="24"/>
        </w:rPr>
        <w:t>2）</w:t>
      </w:r>
      <w:r>
        <w:rPr>
          <w:rFonts w:hint="eastAsia" w:ascii="宋体" w:hAnsi="宋体" w:cs="宋体"/>
          <w:sz w:val="24"/>
          <w:szCs w:val="24"/>
        </w:rPr>
        <w:t>温度宜根据气温交互逻辑，宜按照单位、实时数据的规则处理</w:t>
      </w:r>
      <w:r>
        <w:rPr>
          <w:rFonts w:hint="eastAsia" w:ascii="宋体" w:hAnsi="宋体" w:cs="宋体"/>
          <w:sz w:val="24"/>
          <w:szCs w:val="24"/>
          <w:lang w:eastAsia="zh-CN"/>
        </w:rPr>
        <w:t>；</w:t>
      </w:r>
    </w:p>
    <w:p>
      <w:pPr>
        <w:spacing w:line="312" w:lineRule="auto"/>
        <w:ind w:firstLine="480" w:firstLineChars="200"/>
        <w:rPr>
          <w:rFonts w:hint="eastAsia" w:ascii="宋体" w:hAnsi="宋体" w:eastAsia="宋体" w:cs="宋体"/>
          <w:sz w:val="24"/>
          <w:szCs w:val="24"/>
          <w:lang w:eastAsia="zh-CN"/>
        </w:rPr>
      </w:pPr>
      <w:r>
        <w:rPr>
          <w:rFonts w:hint="eastAsia" w:ascii="Times New Roman" w:hAnsi="Times New Roman"/>
          <w:bCs/>
          <w:sz w:val="24"/>
          <w:szCs w:val="24"/>
        </w:rPr>
        <w:t>3）</w:t>
      </w:r>
      <w:r>
        <w:rPr>
          <w:rFonts w:hint="eastAsia" w:ascii="宋体" w:hAnsi="宋体" w:cs="宋体"/>
          <w:sz w:val="24"/>
          <w:szCs w:val="24"/>
        </w:rPr>
        <w:t>日期宜根据时间交互逻辑，宜按照格式、实时数据的规则处理</w:t>
      </w:r>
      <w:r>
        <w:rPr>
          <w:rFonts w:hint="eastAsia" w:ascii="宋体" w:hAnsi="宋体" w:cs="宋体"/>
          <w:sz w:val="24"/>
          <w:szCs w:val="24"/>
          <w:lang w:eastAsia="zh-CN"/>
        </w:rPr>
        <w:t>；</w:t>
      </w:r>
    </w:p>
    <w:p>
      <w:pPr>
        <w:spacing w:line="312" w:lineRule="auto"/>
        <w:ind w:firstLine="480" w:firstLineChars="200"/>
        <w:rPr>
          <w:rFonts w:hint="eastAsia" w:ascii="宋体" w:hAnsi="宋体" w:eastAsia="宋体" w:cs="宋体"/>
          <w:sz w:val="24"/>
          <w:szCs w:val="24"/>
          <w:lang w:eastAsia="zh-CN"/>
        </w:rPr>
      </w:pPr>
      <w:r>
        <w:rPr>
          <w:rFonts w:hint="eastAsia" w:ascii="Times New Roman" w:hAnsi="Times New Roman"/>
          <w:bCs/>
          <w:sz w:val="24"/>
          <w:szCs w:val="24"/>
        </w:rPr>
        <w:t>4）</w:t>
      </w:r>
      <w:r>
        <w:rPr>
          <w:rFonts w:hint="eastAsia" w:ascii="宋体" w:hAnsi="宋体" w:cs="宋体"/>
          <w:sz w:val="24"/>
          <w:szCs w:val="24"/>
        </w:rPr>
        <w:t>湿度宜根据湿度交互逻辑，宜按照单位、实时数据的规则处理</w:t>
      </w:r>
      <w:r>
        <w:rPr>
          <w:rFonts w:hint="eastAsia" w:ascii="宋体" w:hAnsi="宋体" w:cs="宋体"/>
          <w:sz w:val="24"/>
          <w:szCs w:val="24"/>
          <w:lang w:eastAsia="zh-CN"/>
        </w:rPr>
        <w:t>；</w:t>
      </w:r>
    </w:p>
    <w:p>
      <w:pPr>
        <w:spacing w:line="312" w:lineRule="auto"/>
        <w:ind w:firstLine="480" w:firstLineChars="200"/>
        <w:rPr>
          <w:rFonts w:hint="eastAsia" w:ascii="Times New Roman" w:hAnsi="Times New Roman" w:eastAsia="宋体"/>
          <w:bCs/>
          <w:sz w:val="24"/>
          <w:szCs w:val="24"/>
          <w:lang w:eastAsia="zh-CN"/>
        </w:rPr>
      </w:pPr>
      <w:r>
        <w:rPr>
          <w:rFonts w:hint="eastAsia" w:ascii="Times New Roman" w:hAnsi="Times New Roman"/>
          <w:bCs/>
          <w:sz w:val="24"/>
          <w:szCs w:val="24"/>
        </w:rPr>
        <w:t>5）</w:t>
      </w:r>
      <w:r>
        <w:rPr>
          <w:rFonts w:hint="eastAsia" w:ascii="宋体" w:hAnsi="宋体" w:cs="宋体"/>
          <w:sz w:val="24"/>
          <w:szCs w:val="24"/>
        </w:rPr>
        <w:t>PM2.5宜根据数字交互逻辑，宜按照单位、实时数据的规则处理</w:t>
      </w:r>
      <w:r>
        <w:rPr>
          <w:rFonts w:hint="eastAsia" w:ascii="宋体" w:hAnsi="宋体" w:cs="宋体"/>
          <w:sz w:val="24"/>
          <w:szCs w:val="24"/>
          <w:lang w:eastAsia="zh-CN"/>
        </w:rPr>
        <w:t>；</w:t>
      </w:r>
    </w:p>
    <w:p>
      <w:pPr>
        <w:spacing w:line="312" w:lineRule="auto"/>
        <w:ind w:firstLine="480" w:firstLineChars="200"/>
        <w:rPr>
          <w:rFonts w:hint="eastAsia" w:ascii="宋体" w:hAnsi="宋体" w:eastAsia="宋体" w:cs="宋体"/>
          <w:sz w:val="24"/>
          <w:szCs w:val="24"/>
          <w:lang w:eastAsia="zh-CN"/>
        </w:rPr>
      </w:pPr>
      <w:r>
        <w:rPr>
          <w:rFonts w:hint="eastAsia" w:ascii="Times New Roman" w:hAnsi="Times New Roman"/>
          <w:bCs/>
          <w:sz w:val="24"/>
          <w:szCs w:val="24"/>
        </w:rPr>
        <w:t>6）</w:t>
      </w:r>
      <w:r>
        <w:rPr>
          <w:rFonts w:hint="eastAsia" w:ascii="宋体" w:hAnsi="宋体" w:cs="宋体"/>
          <w:sz w:val="24"/>
          <w:szCs w:val="24"/>
        </w:rPr>
        <w:t>风力宜根据数字交互逻辑，宜按照单位、实时数据的规则处理</w:t>
      </w:r>
      <w:r>
        <w:rPr>
          <w:rFonts w:hint="eastAsia" w:ascii="宋体" w:hAnsi="宋体" w:cs="宋体"/>
          <w:sz w:val="24"/>
          <w:szCs w:val="24"/>
          <w:lang w:eastAsia="zh-CN"/>
        </w:rPr>
        <w:t>；</w:t>
      </w:r>
    </w:p>
    <w:p>
      <w:pPr>
        <w:spacing w:line="312" w:lineRule="auto"/>
        <w:ind w:firstLine="480" w:firstLineChars="200"/>
        <w:rPr>
          <w:rFonts w:hint="eastAsia" w:ascii="Times New Roman" w:hAnsi="Times New Roman" w:eastAsia="宋体"/>
          <w:bCs/>
          <w:sz w:val="24"/>
          <w:szCs w:val="24"/>
          <w:lang w:eastAsia="zh-CN"/>
        </w:rPr>
      </w:pPr>
      <w:r>
        <w:rPr>
          <w:rFonts w:hint="eastAsia" w:ascii="Times New Roman" w:hAnsi="Times New Roman"/>
          <w:bCs/>
          <w:sz w:val="24"/>
          <w:szCs w:val="24"/>
        </w:rPr>
        <w:t>7）</w:t>
      </w:r>
      <w:r>
        <w:rPr>
          <w:rFonts w:hint="eastAsia" w:ascii="宋体" w:hAnsi="宋体" w:cs="宋体"/>
          <w:sz w:val="24"/>
          <w:szCs w:val="24"/>
        </w:rPr>
        <w:t>风向宜根据方向交互逻辑，宜按照八种状态、实时数据的规则处理</w:t>
      </w:r>
      <w:r>
        <w:rPr>
          <w:rFonts w:hint="eastAsia" w:ascii="宋体" w:hAnsi="宋体" w:cs="宋体"/>
          <w:sz w:val="24"/>
          <w:szCs w:val="24"/>
          <w:lang w:eastAsia="zh-CN"/>
        </w:rPr>
        <w:t>；</w:t>
      </w:r>
    </w:p>
    <w:p>
      <w:pPr>
        <w:spacing w:line="312" w:lineRule="auto"/>
        <w:ind w:firstLine="480" w:firstLineChars="200"/>
        <w:rPr>
          <w:rFonts w:hint="eastAsia" w:ascii="Times New Roman" w:hAnsi="Times New Roman" w:eastAsia="宋体"/>
          <w:bCs/>
          <w:sz w:val="24"/>
          <w:szCs w:val="24"/>
          <w:lang w:eastAsia="zh-CN"/>
        </w:rPr>
      </w:pPr>
      <w:r>
        <w:rPr>
          <w:rFonts w:hint="eastAsia" w:ascii="Times New Roman" w:hAnsi="Times New Roman"/>
          <w:bCs/>
          <w:sz w:val="24"/>
          <w:szCs w:val="24"/>
        </w:rPr>
        <w:t>8）</w:t>
      </w:r>
      <w:r>
        <w:rPr>
          <w:rFonts w:hint="eastAsia" w:ascii="宋体" w:hAnsi="宋体" w:cs="宋体"/>
          <w:sz w:val="24"/>
          <w:szCs w:val="24"/>
        </w:rPr>
        <w:t>绿化总面积宜根据数字交互逻辑，宜按照单位、所有绿化面积之和、编辑情况、线下提供数据的规则处理</w:t>
      </w:r>
      <w:r>
        <w:rPr>
          <w:rFonts w:hint="eastAsia" w:ascii="宋体" w:hAnsi="宋体" w:cs="宋体"/>
          <w:sz w:val="24"/>
          <w:szCs w:val="24"/>
          <w:lang w:eastAsia="zh-CN"/>
        </w:rPr>
        <w:t>；</w:t>
      </w:r>
    </w:p>
    <w:p>
      <w:pPr>
        <w:spacing w:line="312" w:lineRule="auto"/>
        <w:ind w:firstLine="480" w:firstLineChars="200"/>
        <w:rPr>
          <w:rFonts w:hint="eastAsia" w:ascii="宋体" w:hAnsi="宋体" w:eastAsia="宋体" w:cs="宋体"/>
          <w:sz w:val="24"/>
          <w:szCs w:val="24"/>
          <w:lang w:eastAsia="zh-CN"/>
        </w:rPr>
      </w:pPr>
      <w:r>
        <w:rPr>
          <w:rFonts w:hint="eastAsia" w:ascii="Times New Roman" w:hAnsi="Times New Roman"/>
          <w:bCs/>
          <w:sz w:val="24"/>
          <w:szCs w:val="24"/>
        </w:rPr>
        <w:t>9）</w:t>
      </w:r>
      <w:r>
        <w:rPr>
          <w:rFonts w:hint="eastAsia" w:ascii="宋体" w:hAnsi="宋体" w:cs="宋体"/>
          <w:sz w:val="24"/>
          <w:szCs w:val="24"/>
        </w:rPr>
        <w:t>灌木面积宜根据数字交互逻辑，宜按照单位、所有灌木面积之和、编辑情况、线下提供数据的规则处理</w:t>
      </w:r>
      <w:r>
        <w:rPr>
          <w:rFonts w:hint="eastAsia" w:ascii="宋体" w:hAnsi="宋体" w:cs="宋体"/>
          <w:sz w:val="24"/>
          <w:szCs w:val="24"/>
          <w:lang w:eastAsia="zh-CN"/>
        </w:rPr>
        <w:t>；</w:t>
      </w:r>
    </w:p>
    <w:p>
      <w:pPr>
        <w:spacing w:line="312" w:lineRule="auto"/>
        <w:ind w:firstLine="480" w:firstLineChars="200"/>
        <w:rPr>
          <w:rFonts w:hint="eastAsia" w:ascii="宋体" w:hAnsi="宋体" w:eastAsia="宋体" w:cs="宋体"/>
          <w:sz w:val="24"/>
          <w:szCs w:val="24"/>
          <w:lang w:eastAsia="zh-CN"/>
        </w:rPr>
      </w:pPr>
      <w:r>
        <w:rPr>
          <w:rFonts w:hint="eastAsia" w:ascii="Times New Roman" w:hAnsi="Times New Roman"/>
          <w:bCs/>
          <w:sz w:val="24"/>
          <w:szCs w:val="24"/>
        </w:rPr>
        <w:t>10）</w:t>
      </w:r>
      <w:r>
        <w:rPr>
          <w:rFonts w:hint="eastAsia" w:ascii="宋体" w:hAnsi="宋体" w:cs="宋体"/>
          <w:sz w:val="24"/>
          <w:szCs w:val="24"/>
        </w:rPr>
        <w:t>大乔木面积宜根据数字交互逻辑，宜按照单位、所有大乔木面积之和、编辑情况、线下提供数据的规则处理</w:t>
      </w:r>
      <w:r>
        <w:rPr>
          <w:rFonts w:hint="eastAsia" w:ascii="宋体" w:hAnsi="宋体" w:cs="宋体"/>
          <w:sz w:val="24"/>
          <w:szCs w:val="24"/>
          <w:lang w:eastAsia="zh-CN"/>
        </w:rPr>
        <w:t>；</w:t>
      </w:r>
    </w:p>
    <w:p>
      <w:pPr>
        <w:spacing w:line="312" w:lineRule="auto"/>
        <w:ind w:firstLine="480" w:firstLineChars="200"/>
        <w:rPr>
          <w:rFonts w:ascii="Times New Roman" w:hAnsi="Times New Roman"/>
          <w:bCs/>
          <w:sz w:val="24"/>
          <w:szCs w:val="24"/>
        </w:rPr>
      </w:pPr>
      <w:r>
        <w:rPr>
          <w:rFonts w:hint="eastAsia" w:ascii="Times New Roman" w:hAnsi="Times New Roman"/>
          <w:bCs/>
          <w:sz w:val="24"/>
          <w:szCs w:val="24"/>
        </w:rPr>
        <w:t>11）</w:t>
      </w:r>
      <w:r>
        <w:rPr>
          <w:rFonts w:hint="eastAsia" w:ascii="宋体" w:hAnsi="宋体" w:cs="宋体"/>
          <w:sz w:val="24"/>
          <w:szCs w:val="24"/>
        </w:rPr>
        <w:t>AI巡查宜根据实时视频交互逻辑，宜按照实时视频、摄像头位置、时间、责任人、线下提供转流地址的规则处理。</w:t>
      </w:r>
    </w:p>
    <w:p>
      <w:pPr>
        <w:spacing w:line="312" w:lineRule="auto"/>
        <w:ind w:firstLine="354" w:firstLineChars="147"/>
        <w:rPr>
          <w:rFonts w:hint="eastAsia" w:ascii="宋体" w:hAnsi="宋体" w:eastAsia="宋体" w:cs="宋体"/>
          <w:sz w:val="24"/>
          <w:szCs w:val="24"/>
          <w:lang w:eastAsia="zh-CN"/>
        </w:rPr>
      </w:pPr>
      <w:r>
        <w:rPr>
          <w:rFonts w:hint="eastAsia" w:ascii="Times New Roman" w:hAnsi="Times New Roman"/>
          <w:b/>
          <w:bCs/>
          <w:sz w:val="24"/>
          <w:szCs w:val="24"/>
        </w:rPr>
        <w:t>2</w:t>
      </w:r>
      <w:r>
        <w:rPr>
          <w:rFonts w:hint="eastAsia" w:ascii="Times New Roman" w:hAnsi="Times New Roman"/>
          <w:bCs/>
          <w:sz w:val="24"/>
          <w:szCs w:val="24"/>
        </w:rPr>
        <w:t xml:space="preserve"> </w:t>
      </w:r>
      <w:r>
        <w:rPr>
          <w:rFonts w:hint="eastAsia" w:ascii="宋体" w:hAnsi="宋体" w:cs="宋体"/>
          <w:sz w:val="24"/>
          <w:szCs w:val="24"/>
        </w:rPr>
        <w:t>宜根据BIM模型数据与平台的结合按日、月展示园区用电能耗使用数据，柱状图显示当日分时段用电，当月楼栋用电情况</w:t>
      </w:r>
      <w:r>
        <w:rPr>
          <w:rFonts w:hint="eastAsia" w:ascii="宋体" w:hAnsi="宋体" w:cs="宋体"/>
          <w:sz w:val="24"/>
          <w:szCs w:val="24"/>
          <w:lang w:eastAsia="zh-CN"/>
        </w:rPr>
        <w:t>；</w:t>
      </w:r>
    </w:p>
    <w:p>
      <w:pPr>
        <w:spacing w:line="312" w:lineRule="auto"/>
        <w:ind w:firstLine="480" w:firstLineChars="200"/>
        <w:rPr>
          <w:rFonts w:hint="eastAsia" w:ascii="Times New Roman" w:hAnsi="Times New Roman" w:eastAsia="宋体"/>
          <w:bCs/>
          <w:sz w:val="24"/>
          <w:szCs w:val="24"/>
          <w:lang w:eastAsia="zh-CN"/>
        </w:rPr>
      </w:pPr>
      <w:r>
        <w:rPr>
          <w:rFonts w:hint="eastAsia" w:ascii="Times New Roman" w:hAnsi="Times New Roman"/>
          <w:bCs/>
          <w:sz w:val="24"/>
          <w:szCs w:val="24"/>
        </w:rPr>
        <w:t>1）</w:t>
      </w:r>
      <w:r>
        <w:rPr>
          <w:rFonts w:hint="eastAsia" w:ascii="宋体" w:hAnsi="宋体" w:cs="宋体"/>
          <w:sz w:val="24"/>
          <w:szCs w:val="24"/>
        </w:rPr>
        <w:t>当日用电宜根据数字交互逻辑，宜按照单位、环比、园区计量点用电量的规则处理</w:t>
      </w:r>
      <w:r>
        <w:rPr>
          <w:rFonts w:hint="eastAsia" w:ascii="宋体" w:hAnsi="宋体" w:cs="宋体"/>
          <w:sz w:val="24"/>
          <w:szCs w:val="24"/>
          <w:lang w:eastAsia="zh-CN"/>
        </w:rPr>
        <w:t>；</w:t>
      </w:r>
    </w:p>
    <w:p>
      <w:pPr>
        <w:spacing w:line="312" w:lineRule="auto"/>
        <w:ind w:firstLine="480" w:firstLineChars="200"/>
        <w:rPr>
          <w:rFonts w:hint="eastAsia" w:ascii="宋体" w:hAnsi="宋体" w:eastAsia="宋体" w:cs="宋体"/>
          <w:sz w:val="24"/>
          <w:szCs w:val="24"/>
          <w:lang w:eastAsia="zh-CN"/>
        </w:rPr>
      </w:pPr>
      <w:r>
        <w:rPr>
          <w:rFonts w:hint="eastAsia" w:ascii="Times New Roman" w:hAnsi="Times New Roman"/>
          <w:bCs/>
          <w:sz w:val="24"/>
          <w:szCs w:val="24"/>
        </w:rPr>
        <w:t>2）</w:t>
      </w:r>
      <w:r>
        <w:rPr>
          <w:rFonts w:hint="eastAsia" w:ascii="宋体" w:hAnsi="宋体" w:cs="宋体"/>
          <w:sz w:val="24"/>
          <w:szCs w:val="24"/>
        </w:rPr>
        <w:t>当月用电宜根据数字交互逻辑，宜按照单位、环比、园区计量点用电量的规则处理</w:t>
      </w:r>
      <w:r>
        <w:rPr>
          <w:rFonts w:hint="eastAsia" w:ascii="宋体" w:hAnsi="宋体" w:cs="宋体"/>
          <w:sz w:val="24"/>
          <w:szCs w:val="24"/>
          <w:lang w:eastAsia="zh-CN"/>
        </w:rPr>
        <w:t>；</w:t>
      </w:r>
    </w:p>
    <w:p>
      <w:pPr>
        <w:spacing w:line="312" w:lineRule="auto"/>
        <w:ind w:firstLine="480" w:firstLineChars="200"/>
        <w:rPr>
          <w:rFonts w:hint="eastAsia" w:ascii="宋体" w:hAnsi="宋体" w:eastAsia="宋体" w:cs="宋体"/>
          <w:sz w:val="24"/>
          <w:szCs w:val="24"/>
          <w:lang w:eastAsia="zh-CN"/>
        </w:rPr>
      </w:pPr>
      <w:r>
        <w:rPr>
          <w:rFonts w:hint="eastAsia" w:ascii="Times New Roman" w:hAnsi="Times New Roman"/>
          <w:bCs/>
          <w:sz w:val="24"/>
          <w:szCs w:val="24"/>
        </w:rPr>
        <w:t>3）</w:t>
      </w:r>
      <w:r>
        <w:rPr>
          <w:rFonts w:hint="eastAsia" w:ascii="宋体" w:hAnsi="宋体" w:cs="宋体"/>
          <w:sz w:val="24"/>
          <w:szCs w:val="24"/>
        </w:rPr>
        <w:t>当日分时用电宜根据柱状图交互逻辑，宜按照柱状图的规则处理</w:t>
      </w:r>
      <w:r>
        <w:rPr>
          <w:rFonts w:hint="eastAsia" w:ascii="宋体" w:hAnsi="宋体" w:cs="宋体"/>
          <w:sz w:val="24"/>
          <w:szCs w:val="24"/>
          <w:lang w:eastAsia="zh-CN"/>
        </w:rPr>
        <w:t>；</w:t>
      </w:r>
    </w:p>
    <w:p>
      <w:pPr>
        <w:spacing w:line="312" w:lineRule="auto"/>
        <w:ind w:firstLine="480" w:firstLineChars="200"/>
        <w:rPr>
          <w:rFonts w:hint="eastAsia" w:ascii="宋体" w:hAnsi="宋体" w:cs="宋体"/>
          <w:sz w:val="24"/>
          <w:szCs w:val="24"/>
        </w:rPr>
      </w:pPr>
      <w:r>
        <w:rPr>
          <w:rFonts w:hint="eastAsia" w:ascii="Times New Roman" w:hAnsi="Times New Roman"/>
          <w:bCs/>
          <w:sz w:val="24"/>
          <w:szCs w:val="24"/>
        </w:rPr>
        <w:t>4）</w:t>
      </w:r>
      <w:r>
        <w:rPr>
          <w:rFonts w:hint="eastAsia" w:ascii="宋体" w:hAnsi="宋体" w:cs="宋体"/>
          <w:sz w:val="24"/>
          <w:szCs w:val="24"/>
        </w:rPr>
        <w:t>当日楼栋用电宜根据列表交互逻辑，宜按照序号、楼栋名字、用电量、环比、编辑情况的规则处理。</w:t>
      </w:r>
    </w:p>
    <w:p>
      <w:pPr>
        <w:pStyle w:val="87"/>
        <w:spacing w:line="312" w:lineRule="auto"/>
        <w:rPr>
          <w:rFonts w:ascii="宋体" w:hAnsi="宋体" w:cs="宋体"/>
          <w:color w:val="auto"/>
          <w:kern w:val="2"/>
        </w:rPr>
      </w:pPr>
      <w:r>
        <w:rPr>
          <w:rFonts w:hint="eastAsia" w:eastAsiaTheme="minorEastAsia"/>
          <w:b/>
          <w:color w:val="auto"/>
          <w:kern w:val="2"/>
        </w:rPr>
        <w:t xml:space="preserve">5.9.4  </w:t>
      </w:r>
      <w:r>
        <w:rPr>
          <w:rFonts w:hint="eastAsia" w:ascii="宋体" w:hAnsi="宋体" w:cs="宋体"/>
          <w:color w:val="auto"/>
          <w:kern w:val="2"/>
        </w:rPr>
        <w:t>安全指数宜包括以下内容：</w:t>
      </w:r>
    </w:p>
    <w:p>
      <w:pPr>
        <w:spacing w:line="312" w:lineRule="auto"/>
        <w:ind w:firstLine="354" w:firstLineChars="147"/>
        <w:rPr>
          <w:rFonts w:hint="eastAsia" w:ascii="宋体" w:hAnsi="宋体" w:eastAsia="宋体" w:cs="宋体"/>
          <w:sz w:val="24"/>
          <w:szCs w:val="24"/>
          <w:lang w:eastAsia="zh-CN"/>
        </w:rPr>
      </w:pPr>
      <w:r>
        <w:rPr>
          <w:rFonts w:hint="eastAsia" w:ascii="Times New Roman" w:hAnsi="Times New Roman"/>
          <w:b/>
          <w:bCs/>
          <w:sz w:val="24"/>
          <w:szCs w:val="24"/>
        </w:rPr>
        <w:t>1</w:t>
      </w:r>
      <w:r>
        <w:rPr>
          <w:rFonts w:hint="eastAsia" w:ascii="Times New Roman" w:hAnsi="Times New Roman"/>
          <w:bCs/>
          <w:sz w:val="24"/>
          <w:szCs w:val="24"/>
        </w:rPr>
        <w:t xml:space="preserve"> </w:t>
      </w:r>
      <w:r>
        <w:rPr>
          <w:rFonts w:hint="eastAsia" w:ascii="宋体" w:hAnsi="宋体" w:cs="宋体"/>
          <w:sz w:val="24"/>
          <w:szCs w:val="24"/>
        </w:rPr>
        <w:t>宜根据BIM与物联网云计算技术的结合展示设备触发工单数据、包括应急工单和维保工单数据，了解园区设备安全</w:t>
      </w:r>
      <w:r>
        <w:rPr>
          <w:rFonts w:hint="eastAsia" w:ascii="宋体" w:hAnsi="宋体" w:cs="宋体"/>
          <w:sz w:val="24"/>
          <w:szCs w:val="24"/>
          <w:lang w:eastAsia="zh-CN"/>
        </w:rPr>
        <w:t>；</w:t>
      </w:r>
    </w:p>
    <w:p>
      <w:pPr>
        <w:spacing w:line="312" w:lineRule="auto"/>
        <w:ind w:firstLine="480" w:firstLineChars="200"/>
        <w:rPr>
          <w:rFonts w:hint="eastAsia" w:ascii="Times New Roman" w:hAnsi="Times New Roman" w:eastAsia="宋体"/>
          <w:bCs/>
          <w:sz w:val="24"/>
          <w:szCs w:val="24"/>
          <w:lang w:eastAsia="zh-CN"/>
        </w:rPr>
      </w:pPr>
      <w:r>
        <w:rPr>
          <w:rFonts w:hint="eastAsia" w:ascii="Times New Roman" w:hAnsi="Times New Roman"/>
          <w:bCs/>
          <w:sz w:val="24"/>
          <w:szCs w:val="24"/>
        </w:rPr>
        <w:t>1）</w:t>
      </w:r>
      <w:r>
        <w:rPr>
          <w:rFonts w:hint="eastAsia" w:ascii="宋体" w:hAnsi="宋体" w:cs="宋体"/>
          <w:sz w:val="24"/>
          <w:szCs w:val="24"/>
        </w:rPr>
        <w:t>设备工单总数宜根据数字交互逻辑，宜按照单位、所有设备工单数之和、编辑情况的规则处理</w:t>
      </w:r>
      <w:r>
        <w:rPr>
          <w:rFonts w:hint="eastAsia" w:ascii="宋体" w:hAnsi="宋体" w:cs="宋体"/>
          <w:sz w:val="24"/>
          <w:szCs w:val="24"/>
          <w:lang w:eastAsia="zh-CN"/>
        </w:rPr>
        <w:t>；</w:t>
      </w:r>
    </w:p>
    <w:p>
      <w:pPr>
        <w:spacing w:line="312" w:lineRule="auto"/>
        <w:ind w:firstLine="480" w:firstLineChars="200"/>
        <w:rPr>
          <w:rFonts w:hint="eastAsia" w:ascii="宋体" w:hAnsi="宋体" w:eastAsia="宋体" w:cs="宋体"/>
          <w:sz w:val="24"/>
          <w:szCs w:val="24"/>
          <w:lang w:eastAsia="zh-CN"/>
        </w:rPr>
      </w:pPr>
      <w:r>
        <w:rPr>
          <w:rFonts w:hint="eastAsia" w:ascii="Times New Roman" w:hAnsi="Times New Roman"/>
          <w:bCs/>
          <w:sz w:val="24"/>
          <w:szCs w:val="24"/>
        </w:rPr>
        <w:t>2）</w:t>
      </w:r>
      <w:r>
        <w:rPr>
          <w:rFonts w:hint="eastAsia" w:ascii="宋体" w:hAnsi="宋体" w:cs="宋体"/>
          <w:sz w:val="24"/>
          <w:szCs w:val="24"/>
        </w:rPr>
        <w:t>应急工单总数宜根据数字交互逻辑，宜按照单位、所有应急工单数之和、编辑情况的规则处理</w:t>
      </w:r>
      <w:r>
        <w:rPr>
          <w:rFonts w:hint="eastAsia" w:ascii="宋体" w:hAnsi="宋体" w:cs="宋体"/>
          <w:sz w:val="24"/>
          <w:szCs w:val="24"/>
          <w:lang w:eastAsia="zh-CN"/>
        </w:rPr>
        <w:t>；</w:t>
      </w:r>
    </w:p>
    <w:p>
      <w:pPr>
        <w:spacing w:line="312" w:lineRule="auto"/>
        <w:ind w:firstLine="480" w:firstLineChars="200"/>
        <w:rPr>
          <w:rFonts w:hint="eastAsia" w:ascii="宋体" w:hAnsi="宋体" w:eastAsia="宋体" w:cs="宋体"/>
          <w:sz w:val="24"/>
          <w:szCs w:val="24"/>
          <w:lang w:eastAsia="zh-CN"/>
        </w:rPr>
      </w:pPr>
      <w:r>
        <w:rPr>
          <w:rFonts w:hint="eastAsia" w:ascii="Times New Roman" w:hAnsi="Times New Roman"/>
          <w:bCs/>
          <w:sz w:val="24"/>
          <w:szCs w:val="24"/>
        </w:rPr>
        <w:t>3）</w:t>
      </w:r>
      <w:r>
        <w:rPr>
          <w:rFonts w:hint="eastAsia" w:ascii="宋体" w:hAnsi="宋体" w:cs="宋体"/>
          <w:sz w:val="24"/>
          <w:szCs w:val="24"/>
        </w:rPr>
        <w:t>维护工单总数宜根据数字交互逻辑，宜按照单位、所有维保工单数之和、编辑情况的规则处理</w:t>
      </w:r>
      <w:r>
        <w:rPr>
          <w:rFonts w:hint="eastAsia" w:ascii="宋体" w:hAnsi="宋体" w:cs="宋体"/>
          <w:sz w:val="24"/>
          <w:szCs w:val="24"/>
          <w:lang w:eastAsia="zh-CN"/>
        </w:rPr>
        <w:t>；</w:t>
      </w:r>
    </w:p>
    <w:p>
      <w:pPr>
        <w:spacing w:line="312" w:lineRule="auto"/>
        <w:ind w:firstLine="480" w:firstLineChars="200"/>
        <w:rPr>
          <w:rFonts w:hint="eastAsia" w:ascii="宋体" w:hAnsi="宋体" w:eastAsia="宋体" w:cs="宋体"/>
          <w:sz w:val="24"/>
          <w:szCs w:val="24"/>
          <w:lang w:eastAsia="zh-CN"/>
        </w:rPr>
      </w:pPr>
      <w:r>
        <w:rPr>
          <w:rFonts w:hint="eastAsia" w:ascii="Times New Roman" w:hAnsi="Times New Roman"/>
          <w:bCs/>
          <w:sz w:val="24"/>
          <w:szCs w:val="24"/>
        </w:rPr>
        <w:t>4）</w:t>
      </w:r>
      <w:r>
        <w:rPr>
          <w:rFonts w:hint="eastAsia" w:ascii="宋体" w:hAnsi="宋体" w:cs="宋体"/>
          <w:sz w:val="24"/>
          <w:szCs w:val="24"/>
        </w:rPr>
        <w:t>每日工单统计宜根据双柱状图交互逻辑，宜按照横坐标、纵坐标、蓝色柱状代表应急工单、橙色柱状代表维保工单</w:t>
      </w:r>
      <w:r>
        <w:rPr>
          <w:rFonts w:hint="eastAsia" w:ascii="宋体" w:hAnsi="宋体" w:cs="宋体"/>
          <w:sz w:val="24"/>
          <w:szCs w:val="24"/>
          <w:lang w:eastAsia="zh-CN"/>
        </w:rPr>
        <w:t>；</w:t>
      </w:r>
    </w:p>
    <w:p>
      <w:pPr>
        <w:spacing w:line="312" w:lineRule="auto"/>
        <w:ind w:firstLine="354" w:firstLineChars="147"/>
        <w:rPr>
          <w:rFonts w:hint="eastAsia" w:ascii="Times New Roman" w:hAnsi="Times New Roman" w:eastAsia="宋体"/>
          <w:bCs/>
          <w:sz w:val="24"/>
          <w:szCs w:val="24"/>
          <w:lang w:eastAsia="zh-CN"/>
        </w:rPr>
      </w:pPr>
      <w:r>
        <w:rPr>
          <w:rFonts w:hint="eastAsia" w:ascii="Times New Roman" w:hAnsi="Times New Roman"/>
          <w:b/>
          <w:bCs/>
          <w:sz w:val="24"/>
          <w:szCs w:val="24"/>
        </w:rPr>
        <w:t>2</w:t>
      </w:r>
      <w:r>
        <w:rPr>
          <w:rFonts w:hint="eastAsia" w:ascii="Times New Roman" w:hAnsi="Times New Roman"/>
          <w:bCs/>
          <w:sz w:val="24"/>
          <w:szCs w:val="24"/>
        </w:rPr>
        <w:t xml:space="preserve"> </w:t>
      </w:r>
      <w:r>
        <w:rPr>
          <w:rFonts w:hint="eastAsia" w:ascii="宋体" w:hAnsi="宋体" w:cs="宋体"/>
          <w:sz w:val="24"/>
          <w:szCs w:val="24"/>
        </w:rPr>
        <w:t>宜根据BIM数据结合RFID资产管理，展示资产报警情况，了解园区资产安全出入情况</w:t>
      </w:r>
      <w:r>
        <w:rPr>
          <w:rFonts w:hint="eastAsia" w:ascii="宋体" w:hAnsi="宋体" w:cs="宋体"/>
          <w:sz w:val="24"/>
          <w:szCs w:val="24"/>
          <w:lang w:eastAsia="zh-CN"/>
        </w:rPr>
        <w:t>；</w:t>
      </w:r>
    </w:p>
    <w:p>
      <w:pPr>
        <w:spacing w:line="312" w:lineRule="auto"/>
        <w:ind w:firstLine="480" w:firstLineChars="200"/>
        <w:rPr>
          <w:rFonts w:hint="eastAsia" w:ascii="宋体" w:hAnsi="宋体" w:eastAsia="宋体" w:cs="宋体"/>
          <w:sz w:val="24"/>
          <w:szCs w:val="24"/>
          <w:lang w:eastAsia="zh-CN"/>
        </w:rPr>
      </w:pPr>
      <w:r>
        <w:rPr>
          <w:rFonts w:hint="eastAsia" w:ascii="Times New Roman" w:hAnsi="Times New Roman"/>
          <w:bCs/>
          <w:sz w:val="24"/>
          <w:szCs w:val="24"/>
        </w:rPr>
        <w:t>1）</w:t>
      </w:r>
      <w:r>
        <w:rPr>
          <w:rFonts w:hint="eastAsia" w:ascii="宋体" w:hAnsi="宋体" w:cs="宋体"/>
          <w:sz w:val="24"/>
          <w:szCs w:val="24"/>
        </w:rPr>
        <w:t>资产总数宜根据数字交互逻辑，宜按照单位、所有资产数之和、编辑情况的规则处理</w:t>
      </w:r>
      <w:r>
        <w:rPr>
          <w:rFonts w:hint="eastAsia" w:ascii="宋体" w:hAnsi="宋体" w:cs="宋体"/>
          <w:sz w:val="24"/>
          <w:szCs w:val="24"/>
          <w:lang w:eastAsia="zh-CN"/>
        </w:rPr>
        <w:t>；</w:t>
      </w:r>
    </w:p>
    <w:p>
      <w:pPr>
        <w:spacing w:line="312" w:lineRule="auto"/>
        <w:ind w:firstLine="480" w:firstLineChars="200"/>
        <w:rPr>
          <w:rFonts w:hint="eastAsia" w:ascii="宋体" w:hAnsi="宋体" w:eastAsia="宋体" w:cs="宋体"/>
          <w:sz w:val="24"/>
          <w:szCs w:val="24"/>
          <w:lang w:eastAsia="zh-CN"/>
        </w:rPr>
      </w:pPr>
      <w:r>
        <w:rPr>
          <w:rFonts w:hint="eastAsia" w:ascii="Times New Roman" w:hAnsi="Times New Roman"/>
          <w:bCs/>
          <w:sz w:val="24"/>
          <w:szCs w:val="24"/>
        </w:rPr>
        <w:t>2）</w:t>
      </w:r>
      <w:r>
        <w:rPr>
          <w:rFonts w:hint="eastAsia" w:ascii="宋体" w:hAnsi="宋体" w:cs="宋体"/>
          <w:sz w:val="24"/>
          <w:szCs w:val="24"/>
        </w:rPr>
        <w:t>安全运行天数宜根据数字交互逻辑，宜按照单位、无报警日期之和、计算公式、编辑情况的规则处理</w:t>
      </w:r>
      <w:r>
        <w:rPr>
          <w:rFonts w:hint="eastAsia" w:ascii="宋体" w:hAnsi="宋体" w:cs="宋体"/>
          <w:sz w:val="24"/>
          <w:szCs w:val="24"/>
          <w:lang w:eastAsia="zh-CN"/>
        </w:rPr>
        <w:t>；</w:t>
      </w:r>
    </w:p>
    <w:p>
      <w:pPr>
        <w:spacing w:line="312" w:lineRule="auto"/>
        <w:ind w:firstLine="480" w:firstLineChars="200"/>
        <w:rPr>
          <w:rFonts w:hint="eastAsia" w:ascii="宋体" w:hAnsi="宋体" w:eastAsia="宋体" w:cs="宋体"/>
          <w:sz w:val="24"/>
          <w:szCs w:val="24"/>
          <w:lang w:eastAsia="zh-CN"/>
        </w:rPr>
      </w:pPr>
      <w:r>
        <w:rPr>
          <w:rFonts w:hint="eastAsia" w:ascii="Times New Roman" w:hAnsi="Times New Roman"/>
          <w:bCs/>
          <w:sz w:val="24"/>
          <w:szCs w:val="24"/>
        </w:rPr>
        <w:t>3）</w:t>
      </w:r>
      <w:r>
        <w:rPr>
          <w:rFonts w:hint="eastAsia" w:ascii="宋体" w:hAnsi="宋体" w:cs="宋体"/>
          <w:sz w:val="24"/>
          <w:szCs w:val="24"/>
        </w:rPr>
        <w:t>报警数宜根据数字交互逻辑，宜按照单位、报警数之和、编辑情况的规则处理</w:t>
      </w:r>
      <w:r>
        <w:rPr>
          <w:rFonts w:hint="eastAsia" w:ascii="宋体" w:hAnsi="宋体" w:cs="宋体"/>
          <w:sz w:val="24"/>
          <w:szCs w:val="24"/>
          <w:lang w:eastAsia="zh-CN"/>
        </w:rPr>
        <w:t>；</w:t>
      </w:r>
    </w:p>
    <w:p>
      <w:pPr>
        <w:spacing w:line="312" w:lineRule="auto"/>
        <w:ind w:firstLine="480" w:firstLineChars="200"/>
        <w:rPr>
          <w:rFonts w:ascii="宋体" w:hAnsi="宋体" w:cs="宋体"/>
          <w:sz w:val="24"/>
          <w:szCs w:val="24"/>
        </w:rPr>
      </w:pPr>
      <w:r>
        <w:rPr>
          <w:rFonts w:hint="eastAsia" w:ascii="Times New Roman" w:hAnsi="Times New Roman"/>
          <w:bCs/>
          <w:sz w:val="24"/>
          <w:szCs w:val="24"/>
        </w:rPr>
        <w:t>4）</w:t>
      </w:r>
      <w:r>
        <w:rPr>
          <w:rFonts w:hint="eastAsia" w:ascii="宋体" w:hAnsi="宋体" w:cs="宋体"/>
          <w:sz w:val="24"/>
          <w:szCs w:val="24"/>
        </w:rPr>
        <w:t>报警记录宜根据列表交互逻辑，宜按照资产名称、报警位置、报警时间的规则处理。</w:t>
      </w:r>
    </w:p>
    <w:p>
      <w:pPr>
        <w:spacing w:line="312" w:lineRule="auto"/>
        <w:ind w:firstLine="354" w:firstLineChars="147"/>
        <w:rPr>
          <w:rFonts w:hint="eastAsia" w:ascii="宋体" w:hAnsi="宋体" w:eastAsia="宋体" w:cs="宋体"/>
          <w:sz w:val="24"/>
          <w:szCs w:val="24"/>
          <w:lang w:eastAsia="zh-CN"/>
        </w:rPr>
      </w:pPr>
      <w:r>
        <w:rPr>
          <w:rFonts w:hint="eastAsia" w:ascii="Times New Roman" w:hAnsi="Times New Roman"/>
          <w:b/>
          <w:bCs/>
          <w:sz w:val="24"/>
          <w:szCs w:val="24"/>
        </w:rPr>
        <w:t>3</w:t>
      </w:r>
      <w:r>
        <w:rPr>
          <w:rFonts w:hint="eastAsia" w:ascii="Times New Roman" w:hAnsi="Times New Roman"/>
          <w:bCs/>
          <w:sz w:val="24"/>
          <w:szCs w:val="24"/>
        </w:rPr>
        <w:t xml:space="preserve"> </w:t>
      </w:r>
      <w:r>
        <w:rPr>
          <w:rFonts w:hint="eastAsia" w:ascii="宋体" w:hAnsi="宋体" w:cs="宋体"/>
          <w:sz w:val="24"/>
          <w:szCs w:val="24"/>
        </w:rPr>
        <w:t>园区监控宜根据BIM与物联网云计算技术的结合园区摄像头监控，主要区域监控画面</w:t>
      </w:r>
      <w:r>
        <w:rPr>
          <w:rFonts w:hint="eastAsia" w:ascii="宋体" w:hAnsi="宋体" w:cs="宋体"/>
          <w:sz w:val="24"/>
          <w:szCs w:val="24"/>
          <w:lang w:eastAsia="zh-CN"/>
        </w:rPr>
        <w:t>。</w:t>
      </w:r>
    </w:p>
    <w:p>
      <w:pPr>
        <w:numPr>
          <w:ilvl w:val="0"/>
          <w:numId w:val="2"/>
        </w:numPr>
        <w:spacing w:line="312" w:lineRule="auto"/>
        <w:ind w:firstLine="480" w:firstLineChars="200"/>
        <w:rPr>
          <w:rFonts w:hint="eastAsia" w:ascii="宋体" w:hAnsi="宋体" w:cs="宋体"/>
          <w:sz w:val="24"/>
          <w:szCs w:val="24"/>
        </w:rPr>
      </w:pPr>
      <w:r>
        <w:rPr>
          <w:rFonts w:hint="eastAsia" w:ascii="宋体" w:hAnsi="宋体" w:cs="宋体"/>
          <w:sz w:val="24"/>
          <w:szCs w:val="24"/>
        </w:rPr>
        <w:t>园区监控宜根据实时视频交互逻辑，宜按照园区转流监控轮播。</w:t>
      </w:r>
    </w:p>
    <w:p>
      <w:pPr>
        <w:pStyle w:val="87"/>
        <w:spacing w:line="312" w:lineRule="auto"/>
        <w:rPr>
          <w:rFonts w:ascii="宋体" w:hAnsi="宋体" w:cs="宋体"/>
          <w:color w:val="auto"/>
          <w:kern w:val="2"/>
        </w:rPr>
      </w:pPr>
      <w:r>
        <w:rPr>
          <w:rFonts w:hint="eastAsia" w:eastAsiaTheme="minorEastAsia"/>
          <w:b/>
          <w:color w:val="auto"/>
          <w:kern w:val="2"/>
        </w:rPr>
        <w:t xml:space="preserve">5.9.5  </w:t>
      </w:r>
      <w:r>
        <w:rPr>
          <w:rFonts w:hint="eastAsia" w:ascii="宋体" w:hAnsi="宋体" w:cs="宋体"/>
          <w:color w:val="auto"/>
          <w:kern w:val="2"/>
        </w:rPr>
        <w:t>经济指数宜包括以下内容：</w:t>
      </w:r>
    </w:p>
    <w:p>
      <w:pPr>
        <w:spacing w:line="312" w:lineRule="auto"/>
        <w:ind w:firstLine="354" w:firstLineChars="147"/>
        <w:rPr>
          <w:rFonts w:hint="eastAsia" w:ascii="宋体" w:hAnsi="宋体" w:eastAsia="宋体" w:cs="宋体"/>
          <w:sz w:val="24"/>
          <w:szCs w:val="24"/>
          <w:lang w:eastAsia="zh-CN"/>
        </w:rPr>
      </w:pPr>
      <w:r>
        <w:rPr>
          <w:rFonts w:hint="eastAsia" w:ascii="Times New Roman" w:hAnsi="Times New Roman"/>
          <w:b/>
          <w:bCs/>
          <w:sz w:val="24"/>
          <w:szCs w:val="24"/>
        </w:rPr>
        <w:t>1</w:t>
      </w:r>
      <w:r>
        <w:rPr>
          <w:rFonts w:hint="eastAsia" w:ascii="宋体" w:hAnsi="宋体" w:cs="宋体"/>
          <w:sz w:val="24"/>
          <w:szCs w:val="24"/>
        </w:rPr>
        <w:t xml:space="preserve"> 宜根据BIM与物联网云计算技术的结合展示园区企业迭代，包括入驻企业和企业产值</w:t>
      </w:r>
      <w:r>
        <w:rPr>
          <w:rFonts w:hint="eastAsia" w:ascii="宋体" w:hAnsi="宋体" w:cs="宋体"/>
          <w:sz w:val="24"/>
          <w:szCs w:val="24"/>
          <w:lang w:eastAsia="zh-CN"/>
        </w:rPr>
        <w:t>；</w:t>
      </w:r>
    </w:p>
    <w:p>
      <w:pPr>
        <w:spacing w:line="312" w:lineRule="auto"/>
        <w:ind w:firstLine="480" w:firstLineChars="200"/>
        <w:rPr>
          <w:rFonts w:hint="eastAsia" w:ascii="宋体" w:hAnsi="宋体" w:eastAsia="宋体" w:cs="宋体"/>
          <w:sz w:val="24"/>
          <w:szCs w:val="24"/>
          <w:lang w:eastAsia="zh-CN"/>
        </w:rPr>
      </w:pPr>
      <w:bookmarkStart w:id="146" w:name="_Hlk89263821"/>
      <w:r>
        <w:rPr>
          <w:rFonts w:hint="eastAsia" w:ascii="Times New Roman" w:hAnsi="Times New Roman"/>
          <w:bCs/>
          <w:sz w:val="24"/>
          <w:szCs w:val="24"/>
        </w:rPr>
        <w:t>1）</w:t>
      </w:r>
      <w:bookmarkEnd w:id="146"/>
      <w:r>
        <w:rPr>
          <w:rFonts w:hint="eastAsia" w:ascii="宋体" w:hAnsi="宋体" w:cs="宋体"/>
          <w:sz w:val="24"/>
          <w:szCs w:val="24"/>
        </w:rPr>
        <w:t>入驻企业总数宜根据数字交互逻辑，宜按照单位、所有入驻企业数之和、用户信息-企业数之和、编辑情况的规则处理</w:t>
      </w:r>
      <w:r>
        <w:rPr>
          <w:rFonts w:hint="eastAsia" w:ascii="宋体" w:hAnsi="宋体" w:cs="宋体"/>
          <w:sz w:val="24"/>
          <w:szCs w:val="24"/>
          <w:lang w:eastAsia="zh-CN"/>
        </w:rPr>
        <w:t>；</w:t>
      </w:r>
    </w:p>
    <w:p>
      <w:pPr>
        <w:spacing w:line="312" w:lineRule="auto"/>
        <w:ind w:firstLine="480" w:firstLineChars="200"/>
        <w:rPr>
          <w:rFonts w:hint="eastAsia" w:ascii="宋体" w:hAnsi="宋体" w:eastAsia="宋体" w:cs="宋体"/>
          <w:sz w:val="24"/>
          <w:szCs w:val="24"/>
          <w:lang w:eastAsia="zh-CN"/>
        </w:rPr>
      </w:pPr>
      <w:r>
        <w:rPr>
          <w:rFonts w:hint="eastAsia" w:ascii="Times New Roman" w:hAnsi="Times New Roman"/>
          <w:bCs/>
          <w:sz w:val="24"/>
          <w:szCs w:val="24"/>
        </w:rPr>
        <w:t>2）</w:t>
      </w:r>
      <w:r>
        <w:rPr>
          <w:rFonts w:hint="eastAsia" w:ascii="宋体" w:hAnsi="宋体" w:cs="宋体"/>
          <w:sz w:val="24"/>
          <w:szCs w:val="24"/>
        </w:rPr>
        <w:t>双创企业宜根据数字交互逻辑，宜按照单位、所有入驻企业数之和、用户信息-企业数之和、编辑情况的规则处理</w:t>
      </w:r>
      <w:r>
        <w:rPr>
          <w:rFonts w:hint="eastAsia" w:ascii="宋体" w:hAnsi="宋体" w:cs="宋体"/>
          <w:sz w:val="24"/>
          <w:szCs w:val="24"/>
          <w:lang w:eastAsia="zh-CN"/>
        </w:rPr>
        <w:t>；</w:t>
      </w:r>
    </w:p>
    <w:p>
      <w:pPr>
        <w:spacing w:line="312" w:lineRule="auto"/>
        <w:ind w:firstLine="480" w:firstLineChars="200"/>
        <w:rPr>
          <w:rFonts w:hint="eastAsia" w:ascii="宋体" w:hAnsi="宋体" w:eastAsia="宋体" w:cs="宋体"/>
          <w:sz w:val="24"/>
          <w:szCs w:val="24"/>
          <w:lang w:eastAsia="zh-CN"/>
        </w:rPr>
      </w:pPr>
      <w:r>
        <w:rPr>
          <w:rFonts w:hint="eastAsia" w:ascii="Times New Roman" w:hAnsi="Times New Roman"/>
          <w:bCs/>
          <w:sz w:val="24"/>
          <w:szCs w:val="24"/>
        </w:rPr>
        <w:t>3）</w:t>
      </w:r>
      <w:r>
        <w:rPr>
          <w:rFonts w:hint="eastAsia" w:ascii="宋体" w:hAnsi="宋体" w:cs="宋体"/>
          <w:sz w:val="24"/>
          <w:szCs w:val="24"/>
        </w:rPr>
        <w:t>企业总产值宜根据数字交互逻辑，宜按照单位、所有企业数产值之和、用户信息-企业数之和、编辑情况的规则处理</w:t>
      </w:r>
      <w:r>
        <w:rPr>
          <w:rFonts w:hint="eastAsia" w:ascii="宋体" w:hAnsi="宋体" w:cs="宋体"/>
          <w:sz w:val="24"/>
          <w:szCs w:val="24"/>
          <w:lang w:eastAsia="zh-CN"/>
        </w:rPr>
        <w:t>；</w:t>
      </w:r>
    </w:p>
    <w:p>
      <w:pPr>
        <w:spacing w:line="312" w:lineRule="auto"/>
        <w:ind w:firstLine="480" w:firstLineChars="200"/>
        <w:rPr>
          <w:rFonts w:hint="eastAsia" w:ascii="宋体" w:hAnsi="宋体" w:eastAsia="宋体" w:cs="宋体"/>
          <w:sz w:val="24"/>
          <w:szCs w:val="24"/>
          <w:lang w:eastAsia="zh-CN"/>
        </w:rPr>
      </w:pPr>
      <w:r>
        <w:rPr>
          <w:rFonts w:hint="eastAsia" w:ascii="宋体" w:hAnsi="宋体" w:cs="宋体"/>
          <w:sz w:val="24"/>
          <w:szCs w:val="24"/>
        </w:rPr>
        <w:t>4）注册资本宜根据数字交互逻辑，宜按照单位、所有企业数注册资本之和、用户信息-企业数之和、编辑情况的规则处理</w:t>
      </w:r>
      <w:r>
        <w:rPr>
          <w:rFonts w:hint="eastAsia" w:ascii="宋体" w:hAnsi="宋体" w:cs="宋体"/>
          <w:sz w:val="24"/>
          <w:szCs w:val="24"/>
          <w:lang w:eastAsia="zh-CN"/>
        </w:rPr>
        <w:t>；</w:t>
      </w:r>
    </w:p>
    <w:p>
      <w:pPr>
        <w:spacing w:line="312" w:lineRule="auto"/>
        <w:ind w:firstLine="480" w:firstLineChars="200"/>
        <w:rPr>
          <w:rFonts w:hint="eastAsia" w:ascii="宋体" w:hAnsi="宋体" w:eastAsia="宋体" w:cs="宋体"/>
          <w:sz w:val="24"/>
          <w:szCs w:val="24"/>
          <w:lang w:eastAsia="zh-CN"/>
        </w:rPr>
      </w:pPr>
      <w:r>
        <w:rPr>
          <w:rFonts w:hint="eastAsia" w:ascii="宋体" w:hAnsi="宋体" w:cs="宋体"/>
          <w:sz w:val="24"/>
          <w:szCs w:val="24"/>
        </w:rPr>
        <w:t>5）就业人数宜根据数字交互逻辑，宜按照单位、所有就业人数之和、用户信息-企业数之和、编辑情况的规则处理</w:t>
      </w:r>
      <w:r>
        <w:rPr>
          <w:rFonts w:hint="eastAsia" w:ascii="宋体" w:hAnsi="宋体" w:cs="宋体"/>
          <w:sz w:val="24"/>
          <w:szCs w:val="24"/>
          <w:lang w:eastAsia="zh-CN"/>
        </w:rPr>
        <w:t>；</w:t>
      </w:r>
    </w:p>
    <w:p>
      <w:pPr>
        <w:spacing w:line="312" w:lineRule="auto"/>
        <w:ind w:firstLine="480" w:firstLineChars="200"/>
        <w:rPr>
          <w:rFonts w:hint="eastAsia" w:ascii="宋体" w:hAnsi="宋体" w:eastAsia="宋体" w:cs="宋体"/>
          <w:sz w:val="24"/>
          <w:szCs w:val="24"/>
          <w:lang w:eastAsia="zh-CN"/>
        </w:rPr>
      </w:pPr>
      <w:r>
        <w:rPr>
          <w:rFonts w:hint="eastAsia" w:ascii="宋体" w:hAnsi="宋体" w:cs="宋体"/>
          <w:sz w:val="24"/>
          <w:szCs w:val="24"/>
        </w:rPr>
        <w:t>6）覆盖行业宜根据数字交互逻辑，宜按照单位、所有行业数之和、行业大类、编辑情况的规则处理</w:t>
      </w:r>
      <w:r>
        <w:rPr>
          <w:rFonts w:hint="eastAsia" w:ascii="宋体" w:hAnsi="宋体" w:cs="宋体"/>
          <w:sz w:val="24"/>
          <w:szCs w:val="24"/>
          <w:lang w:eastAsia="zh-CN"/>
        </w:rPr>
        <w:t>；</w:t>
      </w:r>
    </w:p>
    <w:p>
      <w:pPr>
        <w:spacing w:line="312" w:lineRule="auto"/>
        <w:ind w:firstLine="480" w:firstLineChars="200"/>
        <w:rPr>
          <w:rFonts w:hint="eastAsia" w:ascii="宋体" w:hAnsi="宋体" w:eastAsia="宋体" w:cs="宋体"/>
          <w:sz w:val="24"/>
          <w:szCs w:val="24"/>
          <w:lang w:eastAsia="zh-CN"/>
        </w:rPr>
      </w:pPr>
      <w:r>
        <w:rPr>
          <w:rFonts w:hint="eastAsia" w:ascii="宋体" w:hAnsi="宋体" w:cs="宋体"/>
          <w:sz w:val="24"/>
          <w:szCs w:val="24"/>
        </w:rPr>
        <w:t>7）入驻企业数数量宜根据折线图交互逻辑，宜按照横坐标、纵坐标的规则处理</w:t>
      </w:r>
      <w:r>
        <w:rPr>
          <w:rFonts w:hint="eastAsia" w:ascii="宋体" w:hAnsi="宋体" w:cs="宋体"/>
          <w:sz w:val="24"/>
          <w:szCs w:val="24"/>
          <w:lang w:eastAsia="zh-CN"/>
        </w:rPr>
        <w:t>；</w:t>
      </w:r>
    </w:p>
    <w:p>
      <w:pPr>
        <w:spacing w:line="312" w:lineRule="auto"/>
        <w:ind w:firstLine="480" w:firstLineChars="200"/>
        <w:rPr>
          <w:rFonts w:hint="eastAsia" w:ascii="宋体" w:hAnsi="宋体" w:eastAsia="宋体" w:cs="宋体"/>
          <w:sz w:val="24"/>
          <w:szCs w:val="24"/>
          <w:lang w:eastAsia="zh-CN"/>
        </w:rPr>
      </w:pPr>
      <w:r>
        <w:rPr>
          <w:rFonts w:hint="eastAsia" w:ascii="宋体" w:hAnsi="宋体" w:cs="宋体"/>
          <w:sz w:val="24"/>
          <w:szCs w:val="24"/>
        </w:rPr>
        <w:t>8）产值趋势宜根据折线图交互逻辑，宜按照横坐标、纵坐标的规则处理</w:t>
      </w:r>
      <w:r>
        <w:rPr>
          <w:rFonts w:hint="eastAsia" w:ascii="宋体" w:hAnsi="宋体" w:cs="宋体"/>
          <w:sz w:val="24"/>
          <w:szCs w:val="24"/>
          <w:lang w:eastAsia="zh-CN"/>
        </w:rPr>
        <w:t>；</w:t>
      </w:r>
    </w:p>
    <w:p>
      <w:pPr>
        <w:spacing w:line="312" w:lineRule="auto"/>
        <w:ind w:firstLine="354" w:firstLineChars="147"/>
        <w:rPr>
          <w:rFonts w:hint="eastAsia" w:ascii="Times New Roman" w:hAnsi="Times New Roman" w:eastAsia="宋体"/>
          <w:bCs/>
          <w:sz w:val="24"/>
          <w:szCs w:val="24"/>
          <w:lang w:eastAsia="zh-CN"/>
        </w:rPr>
      </w:pPr>
      <w:r>
        <w:rPr>
          <w:rFonts w:hint="eastAsia" w:ascii="Times New Roman" w:hAnsi="Times New Roman"/>
          <w:b/>
          <w:bCs/>
          <w:sz w:val="24"/>
          <w:szCs w:val="24"/>
        </w:rPr>
        <w:t>2</w:t>
      </w:r>
      <w:r>
        <w:rPr>
          <w:rFonts w:hint="eastAsia" w:ascii="Times New Roman" w:hAnsi="Times New Roman"/>
          <w:bCs/>
          <w:sz w:val="24"/>
          <w:szCs w:val="24"/>
        </w:rPr>
        <w:t xml:space="preserve"> </w:t>
      </w:r>
      <w:r>
        <w:rPr>
          <w:rFonts w:hint="eastAsia" w:ascii="宋体" w:hAnsi="宋体" w:cs="宋体"/>
          <w:sz w:val="24"/>
          <w:szCs w:val="24"/>
        </w:rPr>
        <w:t>宜根据BIM技术将资料进行分门别类的整合，对信息进行最完整的保存和最便捷的共享，并展示园区招商概览和趋势</w:t>
      </w:r>
      <w:r>
        <w:rPr>
          <w:rFonts w:hint="eastAsia" w:ascii="宋体" w:hAnsi="宋体" w:cs="宋体"/>
          <w:sz w:val="24"/>
          <w:szCs w:val="24"/>
          <w:lang w:eastAsia="zh-CN"/>
        </w:rPr>
        <w:t>；</w:t>
      </w:r>
    </w:p>
    <w:p>
      <w:pPr>
        <w:spacing w:line="312" w:lineRule="auto"/>
        <w:ind w:firstLine="480" w:firstLineChars="200"/>
        <w:rPr>
          <w:rFonts w:hint="eastAsia" w:ascii="宋体" w:hAnsi="宋体" w:eastAsia="宋体" w:cs="宋体"/>
          <w:sz w:val="24"/>
          <w:szCs w:val="24"/>
          <w:lang w:eastAsia="zh-CN"/>
        </w:rPr>
      </w:pPr>
      <w:r>
        <w:rPr>
          <w:rFonts w:hint="eastAsia" w:ascii="Times New Roman" w:hAnsi="Times New Roman"/>
          <w:bCs/>
          <w:sz w:val="24"/>
          <w:szCs w:val="24"/>
        </w:rPr>
        <w:t>1）</w:t>
      </w:r>
      <w:r>
        <w:rPr>
          <w:rFonts w:hint="eastAsia" w:ascii="宋体" w:hAnsi="宋体" w:cs="宋体"/>
          <w:sz w:val="24"/>
          <w:szCs w:val="24"/>
        </w:rPr>
        <w:t>招商总面积宜根据数字交互逻辑，宜按照单位、所有定义招商策略且招商放盘的面积之和、编辑情况的规则处理</w:t>
      </w:r>
      <w:r>
        <w:rPr>
          <w:rFonts w:hint="eastAsia" w:ascii="宋体" w:hAnsi="宋体" w:cs="宋体"/>
          <w:sz w:val="24"/>
          <w:szCs w:val="24"/>
          <w:lang w:eastAsia="zh-CN"/>
        </w:rPr>
        <w:t>；</w:t>
      </w:r>
    </w:p>
    <w:p>
      <w:pPr>
        <w:spacing w:line="312" w:lineRule="auto"/>
        <w:ind w:firstLine="480" w:firstLineChars="200"/>
        <w:rPr>
          <w:rFonts w:hint="eastAsia" w:ascii="宋体" w:hAnsi="宋体" w:eastAsia="宋体" w:cs="宋体"/>
          <w:sz w:val="24"/>
          <w:szCs w:val="24"/>
          <w:lang w:eastAsia="zh-CN"/>
        </w:rPr>
      </w:pPr>
      <w:r>
        <w:rPr>
          <w:rFonts w:hint="eastAsia" w:ascii="Times New Roman" w:hAnsi="Times New Roman"/>
          <w:bCs/>
          <w:sz w:val="24"/>
          <w:szCs w:val="24"/>
        </w:rPr>
        <w:t>2）</w:t>
      </w:r>
      <w:r>
        <w:rPr>
          <w:rFonts w:hint="eastAsia" w:ascii="宋体" w:hAnsi="宋体" w:cs="宋体"/>
          <w:sz w:val="24"/>
          <w:szCs w:val="24"/>
        </w:rPr>
        <w:t>办公面积宜根据数字交互逻辑，宜按照单位、办公面积之和、编辑情况的规则处理</w:t>
      </w:r>
      <w:r>
        <w:rPr>
          <w:rFonts w:hint="eastAsia" w:ascii="宋体" w:hAnsi="宋体" w:cs="宋体"/>
          <w:sz w:val="24"/>
          <w:szCs w:val="24"/>
          <w:lang w:eastAsia="zh-CN"/>
        </w:rPr>
        <w:t>；</w:t>
      </w:r>
    </w:p>
    <w:p>
      <w:pPr>
        <w:spacing w:line="312" w:lineRule="auto"/>
        <w:ind w:firstLine="480" w:firstLineChars="200"/>
        <w:rPr>
          <w:rFonts w:hint="eastAsia" w:ascii="宋体" w:hAnsi="宋体" w:eastAsia="宋体" w:cs="宋体"/>
          <w:sz w:val="24"/>
          <w:szCs w:val="24"/>
          <w:lang w:eastAsia="zh-CN"/>
        </w:rPr>
      </w:pPr>
      <w:r>
        <w:rPr>
          <w:rFonts w:hint="eastAsia" w:ascii="Times New Roman" w:hAnsi="Times New Roman"/>
          <w:bCs/>
          <w:sz w:val="24"/>
          <w:szCs w:val="24"/>
        </w:rPr>
        <w:t>3）</w:t>
      </w:r>
      <w:r>
        <w:rPr>
          <w:rFonts w:hint="eastAsia" w:ascii="宋体" w:hAnsi="宋体" w:cs="宋体"/>
          <w:sz w:val="24"/>
          <w:szCs w:val="24"/>
        </w:rPr>
        <w:t>商业面积宜根据数字交互逻辑，宜按照单位、商业的公民之和、编辑情况的规则处理</w:t>
      </w:r>
      <w:r>
        <w:rPr>
          <w:rFonts w:hint="eastAsia" w:ascii="宋体" w:hAnsi="宋体" w:cs="宋体"/>
          <w:sz w:val="24"/>
          <w:szCs w:val="24"/>
          <w:lang w:eastAsia="zh-CN"/>
        </w:rPr>
        <w:t>；</w:t>
      </w:r>
    </w:p>
    <w:p>
      <w:pPr>
        <w:spacing w:line="312" w:lineRule="auto"/>
        <w:ind w:firstLine="480" w:firstLineChars="200"/>
        <w:rPr>
          <w:rFonts w:hint="eastAsia" w:ascii="宋体" w:hAnsi="宋体" w:eastAsia="宋体" w:cs="宋体"/>
          <w:sz w:val="24"/>
          <w:szCs w:val="24"/>
          <w:lang w:eastAsia="zh-CN"/>
        </w:rPr>
      </w:pPr>
      <w:r>
        <w:rPr>
          <w:rFonts w:hint="eastAsia" w:ascii="Times New Roman" w:hAnsi="Times New Roman"/>
          <w:bCs/>
          <w:sz w:val="24"/>
          <w:szCs w:val="24"/>
        </w:rPr>
        <w:t>4）</w:t>
      </w:r>
      <w:r>
        <w:rPr>
          <w:rFonts w:hint="eastAsia" w:ascii="宋体" w:hAnsi="宋体" w:cs="宋体"/>
          <w:sz w:val="24"/>
          <w:szCs w:val="24"/>
        </w:rPr>
        <w:t>工业面积宜根据数字交互逻辑，宜按照单位、工业面积之和、编辑情况的规则处理</w:t>
      </w:r>
      <w:r>
        <w:rPr>
          <w:rFonts w:hint="eastAsia" w:ascii="宋体" w:hAnsi="宋体" w:cs="宋体"/>
          <w:sz w:val="24"/>
          <w:szCs w:val="24"/>
          <w:lang w:eastAsia="zh-CN"/>
        </w:rPr>
        <w:t>。</w:t>
      </w:r>
    </w:p>
    <w:p>
      <w:pPr>
        <w:spacing w:line="312" w:lineRule="auto"/>
        <w:ind w:firstLine="354" w:firstLineChars="147"/>
        <w:rPr>
          <w:rFonts w:hint="eastAsia" w:ascii="宋体" w:hAnsi="宋体" w:eastAsia="宋体" w:cs="宋体"/>
          <w:sz w:val="24"/>
          <w:szCs w:val="24"/>
          <w:lang w:eastAsia="zh-CN"/>
        </w:rPr>
      </w:pPr>
      <w:r>
        <w:rPr>
          <w:rFonts w:hint="eastAsia" w:ascii="Times New Roman" w:hAnsi="Times New Roman"/>
          <w:b/>
          <w:bCs/>
          <w:sz w:val="24"/>
          <w:szCs w:val="24"/>
        </w:rPr>
        <w:t>3</w:t>
      </w:r>
      <w:r>
        <w:rPr>
          <w:rFonts w:hint="eastAsia" w:ascii="Times New Roman" w:hAnsi="Times New Roman"/>
          <w:bCs/>
          <w:sz w:val="24"/>
          <w:szCs w:val="24"/>
        </w:rPr>
        <w:t xml:space="preserve"> </w:t>
      </w:r>
      <w:r>
        <w:rPr>
          <w:rFonts w:hint="eastAsia" w:ascii="宋体" w:hAnsi="宋体" w:cs="宋体"/>
          <w:sz w:val="24"/>
          <w:szCs w:val="24"/>
        </w:rPr>
        <w:t>宜根据BIM与物联网云计算技术的结合展示园区租赁概览和趋势，从企业规模、空间需求、人才聚集维度，了解企业选址趋势</w:t>
      </w:r>
      <w:bookmarkStart w:id="147" w:name="_Toc28954"/>
      <w:bookmarkStart w:id="148" w:name="_Toc6803"/>
      <w:r>
        <w:rPr>
          <w:rFonts w:hint="eastAsia" w:ascii="宋体" w:hAnsi="宋体" w:cs="宋体"/>
          <w:sz w:val="24"/>
          <w:szCs w:val="24"/>
          <w:lang w:eastAsia="zh-CN"/>
        </w:rPr>
        <w:t>。</w:t>
      </w:r>
    </w:p>
    <w:p>
      <w:pPr>
        <w:spacing w:line="312" w:lineRule="auto"/>
        <w:ind w:firstLine="480" w:firstLineChars="200"/>
        <w:rPr>
          <w:rFonts w:hint="eastAsia" w:ascii="宋体" w:hAnsi="宋体" w:eastAsia="宋体" w:cs="宋体"/>
          <w:sz w:val="24"/>
          <w:szCs w:val="24"/>
          <w:lang w:eastAsia="zh-CN"/>
        </w:rPr>
      </w:pPr>
      <w:r>
        <w:rPr>
          <w:rFonts w:hint="eastAsia" w:ascii="宋体" w:hAnsi="宋体" w:cs="宋体"/>
          <w:sz w:val="24"/>
          <w:szCs w:val="24"/>
        </w:rPr>
        <w:t>1）租赁总面积宜根据数字交互逻辑，宜按照单位、所有定义招商策略且租赁启用面积之和、编辑情况的规则处理</w:t>
      </w:r>
      <w:r>
        <w:rPr>
          <w:rFonts w:hint="eastAsia" w:ascii="宋体" w:hAnsi="宋体" w:cs="宋体"/>
          <w:sz w:val="24"/>
          <w:szCs w:val="24"/>
          <w:lang w:eastAsia="zh-CN"/>
        </w:rPr>
        <w:t>；</w:t>
      </w:r>
    </w:p>
    <w:p>
      <w:pPr>
        <w:spacing w:line="312" w:lineRule="auto"/>
        <w:ind w:firstLine="480" w:firstLineChars="200"/>
        <w:rPr>
          <w:rFonts w:hint="eastAsia" w:ascii="宋体" w:hAnsi="宋体" w:eastAsia="宋体" w:cs="宋体"/>
          <w:sz w:val="24"/>
          <w:szCs w:val="24"/>
          <w:lang w:eastAsia="zh-CN"/>
        </w:rPr>
      </w:pPr>
      <w:r>
        <w:rPr>
          <w:rFonts w:hint="eastAsia" w:ascii="宋体" w:hAnsi="宋体" w:cs="宋体"/>
          <w:sz w:val="24"/>
          <w:szCs w:val="24"/>
        </w:rPr>
        <w:t>2）办公面积宜根据数字交互逻辑，宜按照单位、办公的面积之和、编辑情况的规则处理</w:t>
      </w:r>
      <w:r>
        <w:rPr>
          <w:rFonts w:hint="eastAsia" w:ascii="宋体" w:hAnsi="宋体" w:cs="宋体"/>
          <w:sz w:val="24"/>
          <w:szCs w:val="24"/>
          <w:lang w:eastAsia="zh-CN"/>
        </w:rPr>
        <w:t>；</w:t>
      </w:r>
    </w:p>
    <w:p>
      <w:pPr>
        <w:spacing w:line="312" w:lineRule="auto"/>
        <w:ind w:firstLine="480" w:firstLineChars="200"/>
        <w:rPr>
          <w:rFonts w:hint="eastAsia" w:ascii="宋体" w:hAnsi="宋体" w:eastAsia="宋体" w:cs="宋体"/>
          <w:sz w:val="24"/>
          <w:szCs w:val="24"/>
          <w:lang w:eastAsia="zh-CN"/>
        </w:rPr>
      </w:pPr>
      <w:r>
        <w:rPr>
          <w:rFonts w:hint="eastAsia" w:ascii="宋体" w:hAnsi="宋体" w:cs="宋体"/>
          <w:sz w:val="24"/>
          <w:szCs w:val="24"/>
        </w:rPr>
        <w:t>3）商业面积宜根据数字交互逻辑，宜按照单位、商业的面积之和、编辑情况的规则处理</w:t>
      </w:r>
      <w:r>
        <w:rPr>
          <w:rFonts w:hint="eastAsia" w:ascii="宋体" w:hAnsi="宋体" w:cs="宋体"/>
          <w:sz w:val="24"/>
          <w:szCs w:val="24"/>
          <w:lang w:eastAsia="zh-CN"/>
        </w:rPr>
        <w:t>；</w:t>
      </w:r>
    </w:p>
    <w:p>
      <w:pPr>
        <w:spacing w:line="312" w:lineRule="auto"/>
        <w:ind w:firstLine="480" w:firstLineChars="200"/>
        <w:rPr>
          <w:rFonts w:hint="eastAsia" w:ascii="宋体" w:hAnsi="宋体" w:eastAsia="宋体" w:cs="宋体"/>
          <w:sz w:val="24"/>
          <w:szCs w:val="24"/>
          <w:lang w:eastAsia="zh-CN"/>
        </w:rPr>
      </w:pPr>
      <w:r>
        <w:rPr>
          <w:rFonts w:hint="eastAsia" w:ascii="宋体" w:hAnsi="宋体" w:cs="宋体"/>
          <w:sz w:val="24"/>
          <w:szCs w:val="24"/>
        </w:rPr>
        <w:t>4）工业面积宜根据数字交互逻辑，宜按照单位、工业的面积之和、编辑情况的规则处理</w:t>
      </w:r>
      <w:r>
        <w:rPr>
          <w:rFonts w:hint="eastAsia" w:ascii="宋体" w:hAnsi="宋体" w:cs="宋体"/>
          <w:sz w:val="24"/>
          <w:szCs w:val="24"/>
          <w:lang w:eastAsia="zh-CN"/>
        </w:rPr>
        <w:t>；</w:t>
      </w:r>
    </w:p>
    <w:p>
      <w:pPr>
        <w:spacing w:line="312" w:lineRule="auto"/>
        <w:ind w:firstLine="480" w:firstLineChars="200"/>
        <w:rPr>
          <w:rFonts w:hint="eastAsia" w:ascii="宋体" w:hAnsi="宋体" w:eastAsia="宋体" w:cs="宋体"/>
          <w:sz w:val="24"/>
          <w:szCs w:val="24"/>
          <w:lang w:eastAsia="zh-CN"/>
        </w:rPr>
      </w:pPr>
      <w:r>
        <w:rPr>
          <w:rFonts w:hint="eastAsia" w:ascii="宋体" w:hAnsi="宋体" w:cs="宋体"/>
          <w:sz w:val="24"/>
          <w:szCs w:val="24"/>
        </w:rPr>
        <w:t>5）招商趋势宜根据柱状图交互逻辑，宜按照横坐标、纵坐标、签约日期在X轴月份的规则处理</w:t>
      </w:r>
      <w:r>
        <w:rPr>
          <w:rFonts w:hint="eastAsia" w:ascii="宋体" w:hAnsi="宋体" w:cs="宋体"/>
          <w:sz w:val="24"/>
          <w:szCs w:val="24"/>
          <w:lang w:eastAsia="zh-CN"/>
        </w:rPr>
        <w:t>；</w:t>
      </w:r>
    </w:p>
    <w:p>
      <w:pPr>
        <w:spacing w:line="312" w:lineRule="auto"/>
        <w:ind w:firstLine="480" w:firstLineChars="200"/>
        <w:rPr>
          <w:rFonts w:hint="eastAsia" w:ascii="宋体" w:hAnsi="宋体" w:cs="宋体"/>
          <w:sz w:val="24"/>
          <w:szCs w:val="24"/>
        </w:rPr>
      </w:pPr>
      <w:r>
        <w:rPr>
          <w:rFonts w:hint="eastAsia" w:ascii="宋体" w:hAnsi="宋体" w:cs="宋体"/>
          <w:sz w:val="24"/>
          <w:szCs w:val="24"/>
        </w:rPr>
        <w:t>6）租赁趋势宜根据柱状图交互逻辑，宜按照横坐标、纵坐标、签约日期在X轴月份的规则处理。</w:t>
      </w:r>
    </w:p>
    <w:p>
      <w:pPr>
        <w:pStyle w:val="2"/>
        <w:rPr>
          <w:rFonts w:hint="eastAsia" w:ascii="宋体" w:hAnsi="宋体" w:cs="宋体"/>
          <w:sz w:val="24"/>
          <w:szCs w:val="24"/>
        </w:rPr>
      </w:pPr>
    </w:p>
    <w:p>
      <w:pPr>
        <w:pStyle w:val="2"/>
        <w:rPr>
          <w:rFonts w:hint="eastAsia" w:ascii="宋体" w:hAnsi="宋体" w:cs="宋体"/>
          <w:sz w:val="24"/>
          <w:szCs w:val="24"/>
        </w:rPr>
      </w:pPr>
    </w:p>
    <w:p>
      <w:pPr>
        <w:pStyle w:val="2"/>
        <w:rPr>
          <w:rFonts w:hint="eastAsia" w:ascii="宋体" w:hAnsi="宋体" w:cs="宋体"/>
          <w:sz w:val="24"/>
          <w:szCs w:val="24"/>
        </w:rPr>
      </w:pPr>
    </w:p>
    <w:p>
      <w:pPr>
        <w:pStyle w:val="2"/>
        <w:rPr>
          <w:rFonts w:hint="eastAsia" w:ascii="宋体" w:hAnsi="宋体" w:cs="宋体"/>
          <w:sz w:val="24"/>
          <w:szCs w:val="24"/>
        </w:rPr>
      </w:pPr>
    </w:p>
    <w:p>
      <w:pPr>
        <w:pStyle w:val="2"/>
        <w:rPr>
          <w:rFonts w:hint="eastAsia" w:ascii="宋体" w:hAnsi="宋体" w:cs="宋体"/>
          <w:sz w:val="24"/>
          <w:szCs w:val="24"/>
        </w:rPr>
      </w:pPr>
    </w:p>
    <w:p>
      <w:pPr>
        <w:spacing w:line="312" w:lineRule="auto"/>
        <w:rPr>
          <w:sz w:val="24"/>
          <w:szCs w:val="24"/>
        </w:rPr>
      </w:pPr>
    </w:p>
    <w:p>
      <w:pPr>
        <w:pStyle w:val="3"/>
        <w:spacing w:before="120" w:after="120"/>
        <w:jc w:val="center"/>
        <w:rPr>
          <w:rFonts w:ascii="Times New Roman" w:hAnsi="Times New Roman" w:eastAsia="宋体"/>
          <w:sz w:val="32"/>
          <w:szCs w:val="32"/>
        </w:rPr>
      </w:pPr>
      <w:r>
        <w:rPr>
          <w:rFonts w:hint="eastAsia" w:ascii="Times New Roman" w:hAnsi="Times New Roman" w:eastAsia="宋体"/>
          <w:sz w:val="32"/>
          <w:szCs w:val="32"/>
        </w:rPr>
        <w:t>本标准用词说明</w:t>
      </w:r>
      <w:bookmarkEnd w:id="147"/>
      <w:bookmarkEnd w:id="148"/>
    </w:p>
    <w:p>
      <w:pPr>
        <w:rPr>
          <w:rFonts w:ascii="Times New Roman" w:hAnsi="Times New Roman"/>
          <w:color w:val="000000"/>
        </w:rPr>
      </w:pPr>
    </w:p>
    <w:p>
      <w:pPr>
        <w:spacing w:line="312" w:lineRule="auto"/>
        <w:ind w:firstLine="361" w:firstLineChars="150"/>
        <w:rPr>
          <w:rFonts w:ascii="Times New Roman" w:hAnsi="Times New Roman" w:eastAsiaTheme="minorEastAsia"/>
          <w:sz w:val="24"/>
          <w:szCs w:val="24"/>
        </w:rPr>
      </w:pPr>
      <w:bookmarkStart w:id="149" w:name="_Toc2220"/>
      <w:bookmarkStart w:id="150" w:name="_Toc4946"/>
      <w:r>
        <w:rPr>
          <w:rFonts w:ascii="Times New Roman" w:hAnsi="Times New Roman"/>
          <w:b/>
          <w:sz w:val="24"/>
          <w:szCs w:val="24"/>
        </w:rPr>
        <w:t xml:space="preserve">1 </w:t>
      </w:r>
      <w:r>
        <w:rPr>
          <w:rFonts w:ascii="Times New Roman" w:hAnsi="Times New Roman" w:eastAsiaTheme="minorEastAsia"/>
          <w:sz w:val="24"/>
          <w:szCs w:val="24"/>
        </w:rPr>
        <w:t xml:space="preserve"> 为便于在执行本标准条文时区别对待，对要求严格程度不同的用词说明如下：</w:t>
      </w:r>
    </w:p>
    <w:p>
      <w:pPr>
        <w:spacing w:line="312" w:lineRule="auto"/>
        <w:ind w:firstLine="600" w:firstLineChars="250"/>
        <w:rPr>
          <w:rFonts w:ascii="Times New Roman" w:hAnsi="Times New Roman" w:eastAsiaTheme="minorEastAsia"/>
          <w:sz w:val="24"/>
          <w:szCs w:val="24"/>
        </w:rPr>
      </w:pPr>
      <w:r>
        <w:rPr>
          <w:rFonts w:ascii="Times New Roman" w:hAnsi="Times New Roman" w:eastAsiaTheme="minorEastAsia"/>
          <w:sz w:val="24"/>
          <w:szCs w:val="24"/>
        </w:rPr>
        <w:t>1）表示很严格，非这样做不可的用词：</w:t>
      </w:r>
    </w:p>
    <w:p>
      <w:pPr>
        <w:spacing w:line="312" w:lineRule="auto"/>
        <w:ind w:firstLine="960" w:firstLineChars="400"/>
        <w:rPr>
          <w:rFonts w:ascii="Times New Roman" w:hAnsi="Times New Roman" w:eastAsiaTheme="minorEastAsia"/>
          <w:sz w:val="24"/>
          <w:szCs w:val="24"/>
        </w:rPr>
      </w:pPr>
      <w:r>
        <w:rPr>
          <w:rFonts w:ascii="Times New Roman" w:hAnsi="Times New Roman" w:eastAsiaTheme="minorEastAsia"/>
          <w:sz w:val="24"/>
          <w:szCs w:val="24"/>
        </w:rPr>
        <w:t>正面词采用“必须”，反面词采用“严禁”；</w:t>
      </w:r>
    </w:p>
    <w:p>
      <w:pPr>
        <w:spacing w:line="312" w:lineRule="auto"/>
        <w:ind w:firstLine="600" w:firstLineChars="250"/>
        <w:rPr>
          <w:rFonts w:ascii="Times New Roman" w:hAnsi="Times New Roman" w:eastAsiaTheme="minorEastAsia"/>
          <w:sz w:val="24"/>
          <w:szCs w:val="24"/>
        </w:rPr>
      </w:pPr>
      <w:r>
        <w:rPr>
          <w:rFonts w:ascii="Times New Roman" w:hAnsi="Times New Roman" w:eastAsiaTheme="minorEastAsia"/>
          <w:sz w:val="24"/>
          <w:szCs w:val="24"/>
        </w:rPr>
        <w:t>2）表示严格，在正常情况下均应这样做的用词：</w:t>
      </w:r>
    </w:p>
    <w:p>
      <w:pPr>
        <w:spacing w:line="312" w:lineRule="auto"/>
        <w:ind w:firstLine="960" w:firstLineChars="400"/>
        <w:rPr>
          <w:rFonts w:ascii="Times New Roman" w:hAnsi="Times New Roman" w:eastAsiaTheme="minorEastAsia"/>
          <w:sz w:val="24"/>
          <w:szCs w:val="24"/>
        </w:rPr>
      </w:pPr>
      <w:r>
        <w:rPr>
          <w:rFonts w:ascii="Times New Roman" w:hAnsi="Times New Roman" w:eastAsiaTheme="minorEastAsia"/>
          <w:sz w:val="24"/>
          <w:szCs w:val="24"/>
        </w:rPr>
        <w:t>正面词采用“应”，反面词采用“不应”或“不得”。</w:t>
      </w:r>
    </w:p>
    <w:p>
      <w:pPr>
        <w:spacing w:line="312" w:lineRule="auto"/>
        <w:ind w:firstLine="600" w:firstLineChars="250"/>
        <w:rPr>
          <w:rFonts w:ascii="Times New Roman" w:hAnsi="Times New Roman" w:eastAsiaTheme="minorEastAsia"/>
          <w:sz w:val="24"/>
          <w:szCs w:val="24"/>
        </w:rPr>
      </w:pPr>
      <w:r>
        <w:rPr>
          <w:rFonts w:ascii="Times New Roman" w:hAnsi="Times New Roman" w:eastAsiaTheme="minorEastAsia"/>
          <w:sz w:val="24"/>
          <w:szCs w:val="24"/>
        </w:rPr>
        <w:t>3）表示允许稍有选择，在条件许可时首先应这样做的用词：</w:t>
      </w:r>
    </w:p>
    <w:p>
      <w:pPr>
        <w:spacing w:line="312" w:lineRule="auto"/>
        <w:rPr>
          <w:rFonts w:ascii="Times New Roman" w:hAnsi="Times New Roman" w:eastAsiaTheme="minorEastAsia"/>
          <w:sz w:val="24"/>
          <w:szCs w:val="24"/>
        </w:rPr>
      </w:pPr>
      <w:r>
        <w:rPr>
          <w:rFonts w:ascii="Times New Roman" w:hAnsi="Times New Roman" w:eastAsiaTheme="minorEastAsia"/>
          <w:sz w:val="24"/>
          <w:szCs w:val="24"/>
        </w:rPr>
        <w:t xml:space="preserve"> </w:t>
      </w:r>
      <w:r>
        <w:rPr>
          <w:rFonts w:hint="eastAsia" w:ascii="Times New Roman" w:hAnsi="Times New Roman" w:eastAsiaTheme="minorEastAsia"/>
          <w:sz w:val="24"/>
          <w:szCs w:val="24"/>
        </w:rPr>
        <w:t xml:space="preserve">   </w:t>
      </w:r>
      <w:r>
        <w:rPr>
          <w:rFonts w:ascii="Times New Roman" w:hAnsi="Times New Roman" w:eastAsiaTheme="minorEastAsia"/>
          <w:sz w:val="24"/>
          <w:szCs w:val="24"/>
        </w:rPr>
        <w:t xml:space="preserve">    正面词采用“宜”，反面词采用“不宜”；</w:t>
      </w:r>
    </w:p>
    <w:p>
      <w:pPr>
        <w:spacing w:line="312" w:lineRule="auto"/>
        <w:ind w:firstLine="600" w:firstLineChars="250"/>
        <w:rPr>
          <w:rFonts w:ascii="Times New Roman" w:hAnsi="Times New Roman" w:eastAsiaTheme="minorEastAsia"/>
          <w:sz w:val="24"/>
          <w:szCs w:val="24"/>
        </w:rPr>
      </w:pPr>
      <w:r>
        <w:rPr>
          <w:rFonts w:ascii="Times New Roman" w:hAnsi="Times New Roman" w:eastAsiaTheme="minorEastAsia"/>
          <w:sz w:val="24"/>
          <w:szCs w:val="24"/>
        </w:rPr>
        <w:t>4）表示有选择，在一定条件下可以这样做的，采用“可”。</w:t>
      </w:r>
    </w:p>
    <w:p>
      <w:pPr>
        <w:spacing w:line="312" w:lineRule="auto"/>
        <w:ind w:firstLine="361" w:firstLineChars="150"/>
        <w:rPr>
          <w:rFonts w:ascii="Times New Roman" w:hAnsi="Times New Roman" w:eastAsiaTheme="minorEastAsia"/>
          <w:sz w:val="24"/>
          <w:szCs w:val="24"/>
        </w:rPr>
      </w:pPr>
      <w:r>
        <w:rPr>
          <w:rFonts w:ascii="Times New Roman" w:hAnsi="Times New Roman"/>
          <w:b/>
          <w:sz w:val="24"/>
          <w:szCs w:val="24"/>
        </w:rPr>
        <w:t xml:space="preserve">2 </w:t>
      </w:r>
      <w:r>
        <w:rPr>
          <w:rFonts w:ascii="Times New Roman" w:hAnsi="Times New Roman" w:eastAsiaTheme="minorEastAsia"/>
          <w:sz w:val="24"/>
          <w:szCs w:val="24"/>
        </w:rPr>
        <w:t xml:space="preserve"> 标准中指明应按其他有关标准执行时的写法为“应符合......的规定”或“应按……执行”。</w:t>
      </w:r>
    </w:p>
    <w:p>
      <w:pPr>
        <w:spacing w:line="312" w:lineRule="auto"/>
        <w:ind w:firstLine="360" w:firstLineChars="150"/>
        <w:rPr>
          <w:rFonts w:ascii="Times New Roman" w:hAnsi="Times New Roman" w:eastAsiaTheme="minorEastAsia"/>
          <w:sz w:val="24"/>
          <w:szCs w:val="24"/>
        </w:rPr>
      </w:pPr>
    </w:p>
    <w:p>
      <w:pPr>
        <w:widowControl/>
        <w:spacing w:line="240" w:lineRule="auto"/>
        <w:jc w:val="left"/>
        <w:rPr>
          <w:rFonts w:ascii="Times New Roman" w:hAnsi="Times New Roman"/>
          <w:b/>
          <w:bCs/>
          <w:kern w:val="44"/>
          <w:sz w:val="32"/>
          <w:szCs w:val="32"/>
        </w:rPr>
      </w:pPr>
      <w:r>
        <w:rPr>
          <w:rFonts w:ascii="Times New Roman" w:hAnsi="Times New Roman"/>
          <w:sz w:val="32"/>
          <w:szCs w:val="32"/>
        </w:rPr>
        <w:br w:type="page"/>
      </w:r>
    </w:p>
    <w:p>
      <w:pPr>
        <w:pStyle w:val="3"/>
        <w:spacing w:before="120" w:after="120"/>
        <w:jc w:val="center"/>
        <w:rPr>
          <w:rFonts w:ascii="Times New Roman" w:hAnsi="Times New Roman" w:eastAsia="宋体"/>
          <w:sz w:val="32"/>
          <w:szCs w:val="32"/>
        </w:rPr>
      </w:pPr>
      <w:r>
        <w:rPr>
          <w:rFonts w:hint="eastAsia" w:ascii="Times New Roman" w:hAnsi="Times New Roman" w:eastAsia="宋体"/>
          <w:sz w:val="32"/>
          <w:szCs w:val="32"/>
        </w:rPr>
        <w:t>引用标准名录</w:t>
      </w:r>
      <w:bookmarkEnd w:id="149"/>
      <w:bookmarkEnd w:id="150"/>
    </w:p>
    <w:p/>
    <w:p>
      <w:pPr>
        <w:spacing w:line="312" w:lineRule="auto"/>
        <w:rPr>
          <w:rFonts w:ascii="Times New Roman" w:hAnsi="Times New Roman"/>
          <w:sz w:val="24"/>
          <w:szCs w:val="24"/>
        </w:rPr>
      </w:pPr>
      <w:r>
        <w:rPr>
          <w:rFonts w:hint="eastAsia" w:ascii="Times New Roman" w:hAnsi="Times New Roman"/>
          <w:sz w:val="24"/>
          <w:szCs w:val="24"/>
        </w:rPr>
        <w:t>1 《建筑信息模型施工应用标准》GB/T 51235-2017</w:t>
      </w:r>
    </w:p>
    <w:p>
      <w:pPr>
        <w:spacing w:line="312" w:lineRule="auto"/>
        <w:rPr>
          <w:rFonts w:ascii="Times New Roman" w:hAnsi="Times New Roman"/>
          <w:sz w:val="24"/>
          <w:szCs w:val="24"/>
        </w:rPr>
      </w:pPr>
      <w:r>
        <w:rPr>
          <w:rFonts w:hint="eastAsia" w:ascii="Times New Roman" w:hAnsi="Times New Roman"/>
          <w:sz w:val="24"/>
          <w:szCs w:val="24"/>
        </w:rPr>
        <w:t>2 《建筑信息模型应用统一标准》GB/T 51212-2016</w:t>
      </w:r>
    </w:p>
    <w:p>
      <w:pPr>
        <w:spacing w:line="312" w:lineRule="auto"/>
        <w:rPr>
          <w:rFonts w:hint="eastAsia" w:ascii="Times New Roman" w:hAnsi="Times New Roman"/>
          <w:sz w:val="24"/>
          <w:szCs w:val="24"/>
        </w:rPr>
      </w:pPr>
      <w:r>
        <w:rPr>
          <w:rFonts w:hint="eastAsia" w:ascii="Times New Roman" w:hAnsi="Times New Roman"/>
          <w:sz w:val="24"/>
          <w:szCs w:val="24"/>
        </w:rPr>
        <w:t>3 《建筑信息模型设计交付标准》GB/T 51301-2018</w:t>
      </w:r>
    </w:p>
    <w:p>
      <w:pPr>
        <w:pStyle w:val="2"/>
        <w:rPr>
          <w:rFonts w:hint="eastAsia" w:ascii="Times New Roman" w:hAnsi="Times New Roman"/>
          <w:sz w:val="24"/>
          <w:szCs w:val="24"/>
        </w:rPr>
      </w:pPr>
    </w:p>
    <w:p>
      <w:pPr>
        <w:pStyle w:val="2"/>
        <w:rPr>
          <w:rFonts w:hint="eastAsia" w:ascii="Times New Roman" w:hAnsi="Times New Roman"/>
          <w:sz w:val="24"/>
          <w:szCs w:val="24"/>
        </w:rPr>
      </w:pPr>
    </w:p>
    <w:p>
      <w:pPr>
        <w:pStyle w:val="2"/>
        <w:rPr>
          <w:rFonts w:hint="eastAsia" w:ascii="Times New Roman" w:hAnsi="Times New Roman"/>
          <w:sz w:val="24"/>
          <w:szCs w:val="24"/>
        </w:rPr>
      </w:pPr>
    </w:p>
    <w:p>
      <w:pPr>
        <w:pStyle w:val="2"/>
        <w:rPr>
          <w:rFonts w:hint="eastAsia" w:ascii="Times New Roman" w:hAnsi="Times New Roman"/>
          <w:sz w:val="24"/>
          <w:szCs w:val="24"/>
        </w:rPr>
      </w:pPr>
    </w:p>
    <w:p>
      <w:pPr>
        <w:pStyle w:val="2"/>
        <w:rPr>
          <w:rFonts w:hint="eastAsia" w:ascii="Times New Roman" w:hAnsi="Times New Roman"/>
          <w:sz w:val="24"/>
          <w:szCs w:val="24"/>
        </w:rPr>
      </w:pPr>
    </w:p>
    <w:p>
      <w:pPr>
        <w:pStyle w:val="2"/>
        <w:rPr>
          <w:rFonts w:hint="eastAsia" w:ascii="Times New Roman" w:hAnsi="Times New Roman"/>
          <w:sz w:val="24"/>
          <w:szCs w:val="24"/>
        </w:rPr>
      </w:pPr>
    </w:p>
    <w:p>
      <w:pPr>
        <w:pStyle w:val="2"/>
        <w:rPr>
          <w:rFonts w:hint="eastAsia" w:ascii="Times New Roman" w:hAnsi="Times New Roman"/>
          <w:sz w:val="24"/>
          <w:szCs w:val="24"/>
        </w:rPr>
      </w:pPr>
    </w:p>
    <w:p>
      <w:pPr>
        <w:pStyle w:val="2"/>
        <w:rPr>
          <w:rFonts w:hint="eastAsia" w:ascii="Times New Roman" w:hAnsi="Times New Roman"/>
          <w:sz w:val="24"/>
          <w:szCs w:val="24"/>
        </w:rPr>
      </w:pPr>
    </w:p>
    <w:p>
      <w:pPr>
        <w:pStyle w:val="2"/>
        <w:rPr>
          <w:rFonts w:hint="eastAsia" w:ascii="Times New Roman" w:hAnsi="Times New Roman"/>
          <w:sz w:val="24"/>
          <w:szCs w:val="24"/>
        </w:rPr>
      </w:pPr>
    </w:p>
    <w:p>
      <w:pPr>
        <w:pStyle w:val="2"/>
        <w:rPr>
          <w:rFonts w:hint="eastAsia" w:ascii="Times New Roman" w:hAnsi="Times New Roman"/>
          <w:sz w:val="24"/>
          <w:szCs w:val="24"/>
        </w:rPr>
      </w:pPr>
    </w:p>
    <w:p>
      <w:pPr>
        <w:pStyle w:val="2"/>
        <w:rPr>
          <w:rFonts w:hint="eastAsia" w:ascii="Times New Roman" w:hAnsi="Times New Roman"/>
          <w:sz w:val="24"/>
          <w:szCs w:val="24"/>
        </w:rPr>
      </w:pPr>
    </w:p>
    <w:p>
      <w:pPr>
        <w:pStyle w:val="2"/>
        <w:rPr>
          <w:rFonts w:hint="eastAsia" w:ascii="Times New Roman" w:hAnsi="Times New Roman"/>
          <w:sz w:val="24"/>
          <w:szCs w:val="24"/>
        </w:rPr>
      </w:pPr>
    </w:p>
    <w:p>
      <w:pPr>
        <w:pStyle w:val="2"/>
        <w:rPr>
          <w:rFonts w:hint="eastAsia" w:ascii="Times New Roman" w:hAnsi="Times New Roman"/>
          <w:sz w:val="24"/>
          <w:szCs w:val="24"/>
        </w:rPr>
      </w:pPr>
    </w:p>
    <w:p>
      <w:pPr>
        <w:pStyle w:val="2"/>
        <w:rPr>
          <w:rFonts w:hint="eastAsia" w:ascii="Times New Roman" w:hAnsi="Times New Roman"/>
          <w:sz w:val="24"/>
          <w:szCs w:val="24"/>
        </w:rPr>
      </w:pPr>
    </w:p>
    <w:p>
      <w:pPr>
        <w:pStyle w:val="2"/>
        <w:rPr>
          <w:rFonts w:hint="eastAsia" w:ascii="Times New Roman" w:hAnsi="Times New Roman"/>
          <w:sz w:val="24"/>
          <w:szCs w:val="24"/>
        </w:rPr>
      </w:pPr>
    </w:p>
    <w:p>
      <w:pPr>
        <w:pStyle w:val="2"/>
        <w:rPr>
          <w:rFonts w:hint="eastAsia" w:ascii="Times New Roman" w:hAnsi="Times New Roman"/>
          <w:sz w:val="24"/>
          <w:szCs w:val="24"/>
        </w:rPr>
      </w:pPr>
    </w:p>
    <w:p>
      <w:pPr>
        <w:pStyle w:val="2"/>
        <w:rPr>
          <w:rFonts w:hint="eastAsia" w:ascii="Times New Roman" w:hAnsi="Times New Roman"/>
          <w:sz w:val="24"/>
          <w:szCs w:val="24"/>
        </w:rPr>
      </w:pPr>
    </w:p>
    <w:p>
      <w:pPr>
        <w:pStyle w:val="2"/>
        <w:rPr>
          <w:rFonts w:hint="eastAsia" w:ascii="Times New Roman" w:hAnsi="Times New Roman"/>
          <w:sz w:val="24"/>
          <w:szCs w:val="24"/>
        </w:rPr>
      </w:pPr>
    </w:p>
    <w:p>
      <w:pPr>
        <w:pStyle w:val="2"/>
        <w:rPr>
          <w:rFonts w:hint="eastAsia" w:ascii="Times New Roman" w:hAnsi="Times New Roman"/>
          <w:sz w:val="24"/>
          <w:szCs w:val="24"/>
        </w:rPr>
      </w:pPr>
    </w:p>
    <w:p>
      <w:pPr>
        <w:pStyle w:val="2"/>
        <w:rPr>
          <w:rFonts w:hint="eastAsia" w:ascii="Times New Roman" w:hAnsi="Times New Roman"/>
          <w:sz w:val="24"/>
          <w:szCs w:val="24"/>
        </w:rPr>
      </w:pPr>
    </w:p>
    <w:p>
      <w:pPr>
        <w:pStyle w:val="2"/>
        <w:rPr>
          <w:rFonts w:hint="eastAsia" w:ascii="Times New Roman" w:hAnsi="Times New Roman"/>
          <w:sz w:val="24"/>
          <w:szCs w:val="24"/>
        </w:rPr>
      </w:pPr>
    </w:p>
    <w:p>
      <w:pPr>
        <w:pStyle w:val="2"/>
        <w:rPr>
          <w:rFonts w:hint="eastAsia" w:ascii="Times New Roman" w:hAnsi="Times New Roman"/>
          <w:sz w:val="24"/>
          <w:szCs w:val="24"/>
        </w:rPr>
      </w:pPr>
    </w:p>
    <w:p>
      <w:pPr>
        <w:pStyle w:val="2"/>
        <w:rPr>
          <w:rFonts w:hint="eastAsia" w:ascii="Times New Roman" w:hAnsi="Times New Roman"/>
          <w:sz w:val="24"/>
          <w:szCs w:val="24"/>
        </w:rPr>
      </w:pPr>
    </w:p>
    <w:p>
      <w:pPr>
        <w:pStyle w:val="2"/>
        <w:rPr>
          <w:rFonts w:hint="eastAsia" w:ascii="Times New Roman" w:hAnsi="Times New Roman"/>
          <w:sz w:val="24"/>
          <w:szCs w:val="24"/>
        </w:rPr>
      </w:pPr>
    </w:p>
    <w:p>
      <w:pPr>
        <w:pStyle w:val="2"/>
        <w:rPr>
          <w:rFonts w:hint="eastAsia" w:ascii="Times New Roman" w:hAnsi="Times New Roman"/>
          <w:sz w:val="24"/>
          <w:szCs w:val="24"/>
        </w:rPr>
      </w:pPr>
    </w:p>
    <w:p>
      <w:pPr>
        <w:pStyle w:val="2"/>
        <w:rPr>
          <w:rFonts w:hint="eastAsia" w:ascii="Times New Roman" w:hAnsi="Times New Roman"/>
          <w:sz w:val="24"/>
          <w:szCs w:val="24"/>
        </w:rPr>
      </w:pPr>
    </w:p>
    <w:p>
      <w:pPr>
        <w:spacing w:before="156" w:beforeLines="50"/>
        <w:jc w:val="center"/>
        <w:rPr>
          <w:rFonts w:ascii="宋体" w:hAnsi="宋体"/>
          <w:color w:val="000000"/>
          <w:sz w:val="36"/>
        </w:rPr>
      </w:pPr>
      <w:r>
        <w:rPr>
          <w:rFonts w:ascii="宋体" w:hAnsi="宋体"/>
          <w:color w:val="000000"/>
          <w:sz w:val="36"/>
        </w:rPr>
        <w:t>中国</w:t>
      </w:r>
      <w:r>
        <w:rPr>
          <w:rFonts w:hint="eastAsia" w:ascii="宋体" w:hAnsi="宋体"/>
          <w:color w:val="000000"/>
          <w:sz w:val="36"/>
        </w:rPr>
        <w:t>工程建设协会</w:t>
      </w:r>
      <w:r>
        <w:rPr>
          <w:rFonts w:ascii="宋体" w:hAnsi="宋体"/>
          <w:color w:val="000000"/>
          <w:sz w:val="36"/>
        </w:rPr>
        <w:t>标准</w:t>
      </w:r>
      <w:r>
        <w:rPr>
          <w:rFonts w:hint="eastAsia" w:ascii="宋体" w:hAnsi="宋体"/>
          <w:color w:val="000000"/>
          <w:sz w:val="36"/>
        </w:rPr>
        <w:t xml:space="preserve"> </w:t>
      </w:r>
    </w:p>
    <w:p>
      <w:pPr>
        <w:spacing w:before="156" w:beforeLines="50"/>
        <w:jc w:val="center"/>
        <w:rPr>
          <w:rFonts w:ascii="宋体" w:hAnsi="宋体"/>
          <w:color w:val="000000"/>
          <w:sz w:val="36"/>
        </w:rPr>
      </w:pPr>
    </w:p>
    <w:p>
      <w:pPr>
        <w:spacing w:before="624" w:beforeLines="200"/>
        <w:jc w:val="center"/>
        <w:rPr>
          <w:rFonts w:ascii="黑体" w:hAnsi="黑体" w:eastAsia="黑体"/>
          <w:sz w:val="44"/>
          <w:szCs w:val="44"/>
        </w:rPr>
      </w:pPr>
      <w:r>
        <w:rPr>
          <w:rFonts w:ascii="黑体" w:hAnsi="黑体" w:eastAsia="黑体"/>
          <w:sz w:val="44"/>
          <w:szCs w:val="44"/>
        </w:rPr>
        <w:t>建筑工程运行阶段信息模型（BIM）应用标准</w:t>
      </w:r>
    </w:p>
    <w:p>
      <w:pPr>
        <w:pStyle w:val="2"/>
      </w:pPr>
    </w:p>
    <w:p>
      <w:pPr>
        <w:pStyle w:val="2"/>
      </w:pPr>
    </w:p>
    <w:p>
      <w:pPr>
        <w:pStyle w:val="3"/>
        <w:spacing w:before="120" w:after="120"/>
        <w:jc w:val="center"/>
        <w:rPr>
          <w:rFonts w:hint="eastAsia" w:ascii="Times New Roman" w:hAnsi="Times New Roman" w:eastAsia="宋体"/>
          <w:b/>
          <w:bCs/>
          <w:sz w:val="32"/>
          <w:szCs w:val="32"/>
          <w:lang w:val="en-US" w:eastAsia="zh-CN"/>
        </w:rPr>
      </w:pPr>
      <w:r>
        <w:rPr>
          <w:rFonts w:hint="eastAsia" w:ascii="Times New Roman" w:hAnsi="Times New Roman" w:eastAsia="宋体"/>
          <w:b/>
          <w:bCs/>
          <w:sz w:val="32"/>
          <w:szCs w:val="32"/>
          <w:lang w:val="en-US" w:eastAsia="zh-CN"/>
        </w:rPr>
        <w:t>条 文 说 明</w:t>
      </w:r>
    </w:p>
    <w:p>
      <w:pPr>
        <w:rPr>
          <w:rFonts w:hint="eastAsia" w:ascii="Times New Roman" w:hAnsi="Times New Roman" w:eastAsia="宋体"/>
          <w:sz w:val="28"/>
          <w:szCs w:val="28"/>
          <w:lang w:val="en-US" w:eastAsia="zh-CN"/>
        </w:rPr>
      </w:pPr>
    </w:p>
    <w:p>
      <w:pPr>
        <w:pStyle w:val="2"/>
        <w:rPr>
          <w:rFonts w:hint="eastAsia" w:ascii="Times New Roman" w:hAnsi="Times New Roman" w:eastAsia="宋体"/>
          <w:sz w:val="28"/>
          <w:szCs w:val="28"/>
          <w:lang w:val="en-US" w:eastAsia="zh-CN"/>
        </w:rPr>
      </w:pPr>
    </w:p>
    <w:p>
      <w:pPr>
        <w:pStyle w:val="2"/>
        <w:rPr>
          <w:rFonts w:hint="eastAsia" w:ascii="Times New Roman" w:hAnsi="Times New Roman" w:eastAsia="宋体"/>
          <w:sz w:val="28"/>
          <w:szCs w:val="28"/>
          <w:lang w:val="en-US" w:eastAsia="zh-CN"/>
        </w:rPr>
      </w:pPr>
    </w:p>
    <w:p>
      <w:pPr>
        <w:pStyle w:val="2"/>
        <w:rPr>
          <w:rFonts w:hint="eastAsia" w:ascii="Times New Roman" w:hAnsi="Times New Roman" w:eastAsia="宋体"/>
          <w:sz w:val="28"/>
          <w:szCs w:val="28"/>
          <w:lang w:val="en-US" w:eastAsia="zh-CN"/>
        </w:rPr>
      </w:pPr>
    </w:p>
    <w:p>
      <w:pPr>
        <w:pStyle w:val="2"/>
        <w:rPr>
          <w:rFonts w:hint="eastAsia" w:ascii="Times New Roman" w:hAnsi="Times New Roman" w:eastAsia="宋体"/>
          <w:sz w:val="28"/>
          <w:szCs w:val="28"/>
          <w:lang w:val="en-US" w:eastAsia="zh-CN"/>
        </w:rPr>
      </w:pPr>
    </w:p>
    <w:p>
      <w:pPr>
        <w:pStyle w:val="2"/>
        <w:rPr>
          <w:rFonts w:hint="eastAsia" w:ascii="Times New Roman" w:hAnsi="Times New Roman" w:eastAsia="宋体"/>
          <w:sz w:val="28"/>
          <w:szCs w:val="28"/>
          <w:lang w:val="en-US" w:eastAsia="zh-CN"/>
        </w:rPr>
      </w:pPr>
    </w:p>
    <w:p>
      <w:pPr>
        <w:pStyle w:val="2"/>
        <w:rPr>
          <w:rFonts w:hint="eastAsia" w:ascii="Times New Roman" w:hAnsi="Times New Roman" w:eastAsia="宋体"/>
          <w:sz w:val="28"/>
          <w:szCs w:val="28"/>
          <w:lang w:val="en-US" w:eastAsia="zh-CN"/>
        </w:rPr>
      </w:pPr>
    </w:p>
    <w:p>
      <w:pPr>
        <w:pStyle w:val="2"/>
        <w:rPr>
          <w:rFonts w:hint="eastAsia" w:ascii="Times New Roman" w:hAnsi="Times New Roman" w:eastAsia="宋体"/>
          <w:sz w:val="28"/>
          <w:szCs w:val="28"/>
          <w:lang w:val="en-US" w:eastAsia="zh-CN"/>
        </w:rPr>
      </w:pPr>
    </w:p>
    <w:p>
      <w:pPr>
        <w:pStyle w:val="2"/>
        <w:rPr>
          <w:rFonts w:hint="eastAsia" w:ascii="Times New Roman" w:hAnsi="Times New Roman" w:eastAsia="宋体"/>
          <w:sz w:val="28"/>
          <w:szCs w:val="28"/>
          <w:lang w:val="en-US" w:eastAsia="zh-CN"/>
        </w:rPr>
      </w:pPr>
    </w:p>
    <w:p>
      <w:pPr>
        <w:pStyle w:val="2"/>
        <w:rPr>
          <w:rFonts w:hint="eastAsia" w:ascii="Times New Roman" w:hAnsi="Times New Roman" w:eastAsia="宋体"/>
          <w:sz w:val="28"/>
          <w:szCs w:val="28"/>
          <w:lang w:val="en-US" w:eastAsia="zh-CN"/>
        </w:rPr>
      </w:pPr>
    </w:p>
    <w:p>
      <w:pPr>
        <w:pStyle w:val="2"/>
        <w:rPr>
          <w:rFonts w:hint="eastAsia" w:ascii="Times New Roman" w:hAnsi="Times New Roman" w:eastAsia="宋体"/>
          <w:sz w:val="28"/>
          <w:szCs w:val="28"/>
          <w:lang w:val="en-US" w:eastAsia="zh-CN"/>
        </w:rPr>
      </w:pPr>
    </w:p>
    <w:p>
      <w:pPr>
        <w:pStyle w:val="2"/>
        <w:rPr>
          <w:rFonts w:hint="eastAsia" w:ascii="Times New Roman" w:hAnsi="Times New Roman" w:eastAsia="宋体"/>
          <w:sz w:val="28"/>
          <w:szCs w:val="28"/>
          <w:lang w:val="en-US" w:eastAsia="zh-CN"/>
        </w:rPr>
      </w:pPr>
    </w:p>
    <w:p>
      <w:pPr>
        <w:pStyle w:val="2"/>
        <w:rPr>
          <w:rFonts w:hint="eastAsia" w:ascii="Times New Roman" w:hAnsi="Times New Roman" w:eastAsia="宋体"/>
          <w:sz w:val="28"/>
          <w:szCs w:val="28"/>
          <w:lang w:val="en-US" w:eastAsia="zh-CN"/>
        </w:rPr>
      </w:pPr>
    </w:p>
    <w:p>
      <w:pPr>
        <w:pStyle w:val="2"/>
        <w:rPr>
          <w:rFonts w:hint="eastAsia" w:ascii="Times New Roman" w:hAnsi="Times New Roman" w:eastAsia="宋体"/>
          <w:sz w:val="28"/>
          <w:szCs w:val="28"/>
          <w:lang w:val="en-US" w:eastAsia="zh-CN"/>
        </w:rPr>
      </w:pPr>
    </w:p>
    <w:p>
      <w:pPr>
        <w:pStyle w:val="2"/>
        <w:rPr>
          <w:rFonts w:hint="eastAsia" w:ascii="Times New Roman" w:hAnsi="Times New Roman" w:eastAsia="宋体"/>
          <w:sz w:val="28"/>
          <w:szCs w:val="28"/>
          <w:lang w:val="en-US" w:eastAsia="zh-CN"/>
        </w:rPr>
      </w:pPr>
    </w:p>
    <w:p>
      <w:pPr>
        <w:pStyle w:val="2"/>
        <w:rPr>
          <w:rFonts w:hint="eastAsia" w:ascii="Times New Roman" w:hAnsi="Times New Roman" w:eastAsia="宋体"/>
          <w:sz w:val="28"/>
          <w:szCs w:val="28"/>
          <w:lang w:val="en-US" w:eastAsia="zh-CN"/>
        </w:rPr>
      </w:pPr>
    </w:p>
    <w:p>
      <w:pPr>
        <w:pStyle w:val="3"/>
        <w:spacing w:before="120" w:after="120"/>
        <w:jc w:val="center"/>
        <w:rPr>
          <w:rFonts w:hint="eastAsia" w:ascii="Times New Roman" w:hAnsi="Times New Roman" w:eastAsia="宋体"/>
          <w:sz w:val="32"/>
          <w:szCs w:val="32"/>
          <w:lang w:val="en-US" w:eastAsia="zh-CN"/>
        </w:rPr>
      </w:pPr>
      <w:r>
        <w:rPr>
          <w:rFonts w:hint="eastAsia" w:ascii="Times New Roman" w:hAnsi="Times New Roman" w:eastAsia="宋体"/>
          <w:sz w:val="32"/>
          <w:szCs w:val="32"/>
          <w:lang w:val="en-US" w:eastAsia="zh-CN"/>
        </w:rPr>
        <w:t>1  总  则</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Times New Roman" w:hAnsi="Times New Roman"/>
          <w:bCs/>
          <w:color w:val="000000" w:themeColor="text1"/>
          <w:sz w:val="24"/>
          <w:szCs w:val="24"/>
          <w14:textFill>
            <w14:solidFill>
              <w14:schemeClr w14:val="tx1"/>
            </w14:solidFill>
          </w14:textFill>
        </w:rPr>
      </w:pPr>
      <w:r>
        <w:rPr>
          <w:rFonts w:ascii="Times New Roman" w:hAnsi="Times New Roman"/>
          <w:b/>
          <w:color w:val="000000" w:themeColor="text1"/>
          <w:sz w:val="24"/>
          <w:szCs w:val="24"/>
          <w14:textFill>
            <w14:solidFill>
              <w14:schemeClr w14:val="tx1"/>
            </w14:solidFill>
          </w14:textFill>
        </w:rPr>
        <w:t>1.0.1</w:t>
      </w:r>
      <w:r>
        <w:rPr>
          <w:rFonts w:hint="eastAsia" w:ascii="Times New Roman" w:hAnsi="Times New Roman"/>
          <w:b/>
          <w:color w:val="000000" w:themeColor="text1"/>
          <w:sz w:val="24"/>
          <w:szCs w:val="24"/>
          <w:lang w:val="en-US" w:eastAsia="zh-CN"/>
          <w14:textFill>
            <w14:solidFill>
              <w14:schemeClr w14:val="tx1"/>
            </w14:solidFill>
          </w14:textFill>
        </w:rPr>
        <w:t xml:space="preserve">  </w:t>
      </w:r>
      <w:r>
        <w:rPr>
          <w:rFonts w:hint="eastAsia" w:ascii="Times New Roman" w:hAnsi="Times New Roman"/>
          <w:bCs/>
          <w:color w:val="000000" w:themeColor="text1"/>
          <w:sz w:val="24"/>
          <w:szCs w:val="24"/>
          <w14:textFill>
            <w14:solidFill>
              <w14:schemeClr w14:val="tx1"/>
            </w14:solidFill>
          </w14:textFill>
        </w:rPr>
        <w:t>为了更好地推进建筑业改革与发展，2014年7月住房和城乡建设部颁布了建筑业改革的指导性文件《关于推进建筑业发展和改革的若干意见》（建市[2014] 92 号，提出“推进建筑信息模型等信息技术在工程设计、施工和运行维护全过程的应用，提高综合效益”。建筑信息模型涉及物理特征和功能特性的数字化表达，是项目相关方的共享知识资源，建筑信息模型的应用对于实现建筑全生命周期运营管理，提高建筑行业的科学技术水平，促进建筑业全面信息化、数字化、智能化和现代化，具有重大的价值和意义。</w:t>
      </w: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rFonts w:hint="eastAsia" w:ascii="Times New Roman" w:hAnsi="Times New Roman"/>
          <w:bCs/>
          <w:color w:val="000000" w:themeColor="text1"/>
          <w:sz w:val="24"/>
          <w:szCs w:val="24"/>
          <w14:textFill>
            <w14:solidFill>
              <w14:schemeClr w14:val="tx1"/>
            </w14:solidFill>
          </w14:textFill>
        </w:rPr>
      </w:pPr>
      <w:r>
        <w:rPr>
          <w:rFonts w:hint="eastAsia" w:ascii="Times New Roman" w:hAnsi="Times New Roman"/>
          <w:bCs/>
          <w:color w:val="000000" w:themeColor="text1"/>
          <w:sz w:val="24"/>
          <w:szCs w:val="24"/>
          <w14:textFill>
            <w14:solidFill>
              <w14:schemeClr w14:val="tx1"/>
            </w14:solidFill>
          </w14:textFill>
        </w:rPr>
        <w:t xml:space="preserve">当前，我国工程建设行业整体工业化和信息化水平还偏低，设计和施工阶段的信息不能有效为运营阶段所用，运营中众多环节（空间管理、资产管理、设备管理、节能管理、灾害应急管理、金融服务、楼宇智能化控制、产业生态服务、运营价值分析等）还延续着传统的信息获取、事件处理、成果提交和服务审核方式，效率低下，运营成本高。 </w:t>
      </w: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rFonts w:hint="eastAsia" w:ascii="Times New Roman" w:hAnsi="Times New Roman"/>
          <w:bCs/>
          <w:color w:val="000000" w:themeColor="text1"/>
          <w:sz w:val="24"/>
          <w:szCs w:val="24"/>
          <w14:textFill>
            <w14:solidFill>
              <w14:schemeClr w14:val="tx1"/>
            </w14:solidFill>
          </w14:textFill>
        </w:rPr>
      </w:pPr>
      <w:r>
        <w:rPr>
          <w:rFonts w:hint="eastAsia" w:ascii="Times New Roman" w:hAnsi="Times New Roman"/>
          <w:bCs/>
          <w:color w:val="000000" w:themeColor="text1"/>
          <w:sz w:val="24"/>
          <w:szCs w:val="24"/>
          <w14:textFill>
            <w14:solidFill>
              <w14:schemeClr w14:val="tx1"/>
            </w14:solidFill>
          </w14:textFill>
        </w:rPr>
        <w:t>本标准为建筑工程运营阶段的建筑信息模型应用，有效规范和引导运营阶段建筑信息模型的构建、应用和管理，促进运营各环节数字化水平和管理质量的提升，实现运营信息快速准确地获取与运营管理统一高效地调度，提高运营效率，降低运营成本，规避运维风险。同时，本标准可提高建筑信息模型应用的通用性和适用性，利于我国构建全生命周期的建筑信息模型应用体系和建筑信息模型全产业链体系，实现基于建筑信息模型的工程项目的全流程信息化管理和设计、施工、运营一体化的智能建造模式。</w:t>
      </w:r>
    </w:p>
    <w:p>
      <w:pPr>
        <w:pStyle w:val="2"/>
        <w:keepNext w:val="0"/>
        <w:keepLines w:val="0"/>
        <w:pageBreakBefore w:val="0"/>
        <w:widowControl w:val="0"/>
        <w:kinsoku/>
        <w:wordWrap/>
        <w:overflowPunct/>
        <w:topLinePunct w:val="0"/>
        <w:autoSpaceDE/>
        <w:autoSpaceDN/>
        <w:bidi w:val="0"/>
        <w:adjustRightInd/>
        <w:spacing w:line="312" w:lineRule="auto"/>
        <w:textAlignment w:val="auto"/>
        <w:rPr>
          <w:rFonts w:hint="default" w:ascii="Times New Roman" w:hAnsi="Times New Roman" w:eastAsia="宋体" w:cs="Times New Roman"/>
          <w:bCs/>
          <w:color w:val="000000" w:themeColor="text1"/>
          <w:kern w:val="2"/>
          <w:sz w:val="24"/>
          <w:szCs w:val="24"/>
          <w:lang w:val="en-US" w:eastAsia="zh-CN" w:bidi="ar-SA"/>
          <w14:textFill>
            <w14:solidFill>
              <w14:schemeClr w14:val="tx1"/>
            </w14:solidFill>
          </w14:textFill>
        </w:rPr>
      </w:pPr>
      <w:r>
        <w:rPr>
          <w:rFonts w:hint="eastAsia" w:ascii="Times New Roman" w:hAnsi="Times New Roman" w:eastAsia="宋体" w:cs="Times New Roman"/>
          <w:b/>
          <w:color w:val="000000" w:themeColor="text1"/>
          <w:kern w:val="2"/>
          <w:sz w:val="24"/>
          <w:szCs w:val="24"/>
          <w:lang w:val="en-US" w:eastAsia="zh-CN" w:bidi="ar-SA"/>
          <w14:textFill>
            <w14:solidFill>
              <w14:schemeClr w14:val="tx1"/>
            </w14:solidFill>
          </w14:textFill>
        </w:rPr>
        <w:t>1.0.2</w:t>
      </w:r>
      <w:r>
        <w:rPr>
          <w:rFonts w:hint="eastAsia" w:ascii="Times New Roman" w:hAnsi="Times New Roman" w:cs="Times New Roman"/>
          <w:b/>
          <w:color w:val="000000" w:themeColor="text1"/>
          <w:kern w:val="2"/>
          <w:sz w:val="24"/>
          <w:szCs w:val="24"/>
          <w:lang w:val="en-US" w:eastAsia="zh-CN" w:bidi="ar-SA"/>
          <w14:textFill>
            <w14:solidFill>
              <w14:schemeClr w14:val="tx1"/>
            </w14:solidFill>
          </w14:textFill>
        </w:rPr>
        <w:t xml:space="preserve">  </w:t>
      </w:r>
      <w:r>
        <w:rPr>
          <w:rFonts w:hint="eastAsia" w:ascii="Times New Roman" w:hAnsi="Times New Roman" w:eastAsia="宋体" w:cs="Times New Roman"/>
          <w:bCs/>
          <w:color w:val="000000" w:themeColor="text1"/>
          <w:kern w:val="2"/>
          <w:sz w:val="24"/>
          <w:szCs w:val="24"/>
          <w:lang w:val="en-US" w:eastAsia="zh-CN" w:bidi="ar-SA"/>
          <w14:textFill>
            <w14:solidFill>
              <w14:schemeClr w14:val="tx1"/>
            </w14:solidFill>
          </w14:textFill>
        </w:rPr>
        <w:t>本标准主要解决建筑信息模型的运营应用问题，提出建筑信息模型运营应用的要求及规范，可指导运营人员进行基于建筑信息模型的运营管理系统的建设，进行运营各环节的实施，完成建筑信息模型运营系统的运行记录，实现建筑全生命周期的数据共享和协同，提高运营数字化与智能化水平，提升运营质量与效率，有助于我国建筑工业互联网与建筑信息模型运营应用水平的提高。</w:t>
      </w:r>
    </w:p>
    <w:p>
      <w:pPr>
        <w:keepNext w:val="0"/>
        <w:keepLines w:val="0"/>
        <w:pageBreakBefore w:val="0"/>
        <w:widowControl w:val="0"/>
        <w:kinsoku/>
        <w:wordWrap/>
        <w:overflowPunct/>
        <w:topLinePunct w:val="0"/>
        <w:autoSpaceDE/>
        <w:autoSpaceDN/>
        <w:bidi w:val="0"/>
        <w:adjustRightInd/>
        <w:spacing w:line="312" w:lineRule="auto"/>
        <w:textAlignment w:val="auto"/>
        <w:rPr>
          <w:rFonts w:hint="eastAsia" w:ascii="Times New Roman" w:hAnsi="Times New Roman" w:eastAsia="宋体" w:cs="Times New Roman"/>
          <w:bCs/>
          <w:color w:val="000000" w:themeColor="text1"/>
          <w:kern w:val="2"/>
          <w:sz w:val="24"/>
          <w:szCs w:val="24"/>
          <w:lang w:val="en-US" w:eastAsia="zh-CN" w:bidi="ar-SA"/>
          <w14:textFill>
            <w14:solidFill>
              <w14:schemeClr w14:val="tx1"/>
            </w14:solidFill>
          </w14:textFill>
        </w:rPr>
      </w:pPr>
      <w:r>
        <w:rPr>
          <w:rFonts w:hint="eastAsia" w:ascii="Times New Roman" w:hAnsi="Times New Roman" w:eastAsia="宋体" w:cs="Times New Roman"/>
          <w:b/>
          <w:color w:val="000000" w:themeColor="text1"/>
          <w:kern w:val="2"/>
          <w:sz w:val="24"/>
          <w:szCs w:val="24"/>
          <w:lang w:val="en-US" w:eastAsia="zh-CN" w:bidi="ar-SA"/>
          <w14:textFill>
            <w14:solidFill>
              <w14:schemeClr w14:val="tx1"/>
            </w14:solidFill>
          </w14:textFill>
        </w:rPr>
        <w:t>1.0.3</w:t>
      </w:r>
      <w:r>
        <w:rPr>
          <w:rFonts w:hint="eastAsia" w:ascii="楷体" w:hAnsi="楷体" w:eastAsia="楷体"/>
          <w:color w:val="7030A0"/>
          <w:sz w:val="24"/>
          <w:szCs w:val="24"/>
          <w:lang w:val="en-US" w:eastAsia="zh-CN"/>
        </w:rPr>
        <w:t xml:space="preserve">  </w:t>
      </w:r>
      <w:r>
        <w:rPr>
          <w:rFonts w:hint="eastAsia" w:ascii="Times New Roman" w:hAnsi="Times New Roman" w:eastAsia="宋体" w:cs="Times New Roman"/>
          <w:bCs/>
          <w:color w:val="000000" w:themeColor="text1"/>
          <w:kern w:val="2"/>
          <w:sz w:val="24"/>
          <w:szCs w:val="24"/>
          <w:lang w:val="en-US" w:eastAsia="zh-CN" w:bidi="ar-SA"/>
          <w14:textFill>
            <w14:solidFill>
              <w14:schemeClr w14:val="tx1"/>
            </w14:solidFill>
          </w14:textFill>
        </w:rPr>
        <w:t>BIM的应用应符合现行国家标准《建筑信息模型应用统一标准》GB/T51212等相关BIM标准的规定，同时应符合相关的工程运营标准的规定。</w:t>
      </w:r>
    </w:p>
    <w:p>
      <w:pPr>
        <w:pStyle w:val="2"/>
        <w:rPr>
          <w:rFonts w:hint="eastAsia" w:ascii="Times New Roman" w:hAnsi="Times New Roman" w:eastAsia="宋体" w:cs="Times New Roman"/>
          <w:bCs/>
          <w:color w:val="000000" w:themeColor="text1"/>
          <w:kern w:val="2"/>
          <w:sz w:val="24"/>
          <w:szCs w:val="24"/>
          <w:lang w:val="en-US" w:eastAsia="zh-CN" w:bidi="ar-SA"/>
          <w14:textFill>
            <w14:solidFill>
              <w14:schemeClr w14:val="tx1"/>
            </w14:solidFill>
          </w14:textFill>
        </w:rPr>
      </w:pPr>
    </w:p>
    <w:p>
      <w:pPr>
        <w:pStyle w:val="2"/>
        <w:rPr>
          <w:rFonts w:hint="eastAsia" w:ascii="Times New Roman" w:hAnsi="Times New Roman" w:eastAsia="宋体" w:cs="Times New Roman"/>
          <w:bCs/>
          <w:color w:val="000000" w:themeColor="text1"/>
          <w:kern w:val="2"/>
          <w:sz w:val="24"/>
          <w:szCs w:val="24"/>
          <w:lang w:val="en-US" w:eastAsia="zh-CN" w:bidi="ar-SA"/>
          <w14:textFill>
            <w14:solidFill>
              <w14:schemeClr w14:val="tx1"/>
            </w14:solidFill>
          </w14:textFill>
        </w:rPr>
      </w:pPr>
    </w:p>
    <w:p>
      <w:pPr>
        <w:pStyle w:val="2"/>
        <w:rPr>
          <w:rFonts w:hint="eastAsia" w:ascii="Times New Roman" w:hAnsi="Times New Roman" w:eastAsia="宋体" w:cs="Times New Roman"/>
          <w:bCs/>
          <w:color w:val="000000" w:themeColor="text1"/>
          <w:kern w:val="2"/>
          <w:sz w:val="24"/>
          <w:szCs w:val="24"/>
          <w:lang w:val="en-US" w:eastAsia="zh-CN" w:bidi="ar-SA"/>
          <w14:textFill>
            <w14:solidFill>
              <w14:schemeClr w14:val="tx1"/>
            </w14:solidFill>
          </w14:textFill>
        </w:rPr>
      </w:pPr>
    </w:p>
    <w:p>
      <w:pPr>
        <w:pStyle w:val="3"/>
        <w:spacing w:before="120" w:after="120"/>
        <w:jc w:val="center"/>
        <w:rPr>
          <w:rFonts w:hint="eastAsia" w:ascii="Times New Roman" w:hAnsi="Times New Roman" w:eastAsia="宋体"/>
          <w:sz w:val="32"/>
          <w:szCs w:val="32"/>
          <w:lang w:val="en-US" w:eastAsia="zh-CN"/>
        </w:rPr>
      </w:pPr>
      <w:r>
        <w:rPr>
          <w:rFonts w:hint="eastAsia" w:ascii="Times New Roman" w:hAnsi="Times New Roman" w:eastAsia="宋体"/>
          <w:sz w:val="32"/>
          <w:szCs w:val="32"/>
          <w:lang w:val="en-US" w:eastAsia="zh-CN"/>
        </w:rPr>
        <w:t>2  术  语</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Times New Roman" w:hAnsi="Times New Roman" w:eastAsia="宋体" w:cs="Times New Roman"/>
          <w:bCs/>
          <w:color w:val="000000" w:themeColor="text1"/>
          <w:kern w:val="2"/>
          <w:sz w:val="24"/>
          <w:szCs w:val="24"/>
          <w:lang w:val="en-US" w:eastAsia="zh-CN" w:bidi="ar-SA"/>
          <w14:textFill>
            <w14:solidFill>
              <w14:schemeClr w14:val="tx1"/>
            </w14:solidFill>
          </w14:textFill>
        </w:rPr>
      </w:pPr>
      <w:r>
        <w:rPr>
          <w:rFonts w:hint="eastAsia" w:ascii="Times New Roman" w:hAnsi="Times New Roman" w:eastAsiaTheme="minorEastAsia"/>
          <w:b/>
          <w:sz w:val="24"/>
          <w:szCs w:val="24"/>
          <w:lang w:val="en-US" w:eastAsia="zh-CN"/>
        </w:rPr>
        <w:t xml:space="preserve">2.0.1  </w:t>
      </w:r>
      <w:r>
        <w:rPr>
          <w:rFonts w:hint="eastAsia" w:ascii="Times New Roman" w:hAnsi="Times New Roman" w:eastAsia="宋体" w:cs="Times New Roman"/>
          <w:bCs/>
          <w:color w:val="000000" w:themeColor="text1"/>
          <w:kern w:val="2"/>
          <w:sz w:val="24"/>
          <w:szCs w:val="24"/>
          <w:lang w:val="en-US" w:eastAsia="zh-CN" w:bidi="ar-SA"/>
          <w14:textFill>
            <w14:solidFill>
              <w14:schemeClr w14:val="tx1"/>
            </w14:solidFill>
          </w14:textFill>
        </w:rPr>
        <w:t>建筑信息模型是指由几何信息和非几何信息两部分组成的数字化建筑模型。BIM 的涵义可以分为两个层面：BIM是基于三维模型进行工程项目相关数据创建和使用的技术，可用于工程中的可视化沟通、多方案比选、性能分析、冲突检查、标准检查、工程算量、施工模拟和模型拟建</w:t>
      </w:r>
      <w:r>
        <w:rPr>
          <w:rFonts w:hint="eastAsia" w:ascii="Times New Roman" w:hAnsi="Times New Roman" w:cs="Times New Roman"/>
          <w:bCs/>
          <w:color w:val="000000" w:themeColor="text1"/>
          <w:kern w:val="2"/>
          <w:sz w:val="24"/>
          <w:szCs w:val="24"/>
          <w:lang w:val="en-US" w:eastAsia="zh-CN" w:bidi="ar-SA"/>
          <w14:textFill>
            <w14:solidFill>
              <w14:schemeClr w14:val="tx1"/>
            </w14:solidFill>
          </w14:textFill>
        </w:rPr>
        <w:t>；</w:t>
      </w:r>
      <w:r>
        <w:rPr>
          <w:rFonts w:hint="eastAsia" w:ascii="Times New Roman" w:hAnsi="Times New Roman" w:eastAsia="宋体" w:cs="Times New Roman"/>
          <w:bCs/>
          <w:color w:val="000000" w:themeColor="text1"/>
          <w:kern w:val="2"/>
          <w:sz w:val="24"/>
          <w:szCs w:val="24"/>
          <w:lang w:val="en-US" w:eastAsia="zh-CN" w:bidi="ar-SA"/>
          <w14:textFill>
            <w14:solidFill>
              <w14:schemeClr w14:val="tx1"/>
            </w14:solidFill>
          </w14:textFill>
        </w:rPr>
        <w:t>BIM是项目全体参与人员协同工作的共享数据源，可提高项目各参与方的工作协同性和连贯性，提高项目建设效率，可为建设方提供设施从创建到拆除的全生命期管理的直观决策依据。本标准中建筑信息模型，英文缩写为BIM，为便于文字简练意达，本标准中“模型”均特指“建筑信息模型”。</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Times New Roman" w:hAnsi="Times New Roman" w:eastAsia="宋体" w:cs="Times New Roman"/>
          <w:bCs/>
          <w:color w:val="000000" w:themeColor="text1"/>
          <w:kern w:val="2"/>
          <w:sz w:val="24"/>
          <w:szCs w:val="24"/>
          <w:lang w:val="en-US" w:eastAsia="zh-CN" w:bidi="ar-SA"/>
          <w14:textFill>
            <w14:solidFill>
              <w14:schemeClr w14:val="tx1"/>
            </w14:solidFill>
          </w14:textFill>
        </w:rPr>
      </w:pPr>
      <w:r>
        <w:rPr>
          <w:rFonts w:hint="eastAsia" w:ascii="Times New Roman" w:hAnsi="Times New Roman" w:eastAsiaTheme="minorEastAsia"/>
          <w:b/>
          <w:sz w:val="24"/>
          <w:szCs w:val="24"/>
          <w:lang w:val="en-US" w:eastAsia="zh-CN"/>
        </w:rPr>
        <w:t>2.0.2</w:t>
      </w:r>
      <w:r>
        <w:rPr>
          <w:rFonts w:hint="eastAsia" w:ascii="Times New Roman" w:hAnsi="Times New Roman" w:eastAsia="宋体" w:cs="Times New Roman"/>
          <w:bCs/>
          <w:color w:val="000000" w:themeColor="text1"/>
          <w:kern w:val="2"/>
          <w:sz w:val="24"/>
          <w:szCs w:val="24"/>
          <w:lang w:val="en-US" w:eastAsia="zh-CN" w:bidi="ar-SA"/>
          <w14:textFill>
            <w14:solidFill>
              <w14:schemeClr w14:val="tx1"/>
            </w14:solidFill>
          </w14:textFill>
        </w:rPr>
        <w:t xml:space="preserve">  建筑信息模型应用是建立和利用项目模型数据在全生命期内进行设计、施工、运维等活动的业务过程。项目各参与方能够通过建筑信息模型进行各种应用及信息管理。本条文仅指在运维阶段的模型应用。</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Times New Roman" w:hAnsi="Times New Roman" w:eastAsia="宋体" w:cs="Times New Roman"/>
          <w:bCs/>
          <w:color w:val="000000" w:themeColor="text1"/>
          <w:kern w:val="2"/>
          <w:sz w:val="24"/>
          <w:szCs w:val="24"/>
          <w:lang w:val="en-US" w:eastAsia="zh-CN" w:bidi="ar-SA"/>
          <w14:textFill>
            <w14:solidFill>
              <w14:schemeClr w14:val="tx1"/>
            </w14:solidFill>
          </w14:textFill>
        </w:rPr>
      </w:pPr>
      <w:r>
        <w:rPr>
          <w:rFonts w:hint="eastAsia" w:ascii="Times New Roman" w:hAnsi="Times New Roman" w:eastAsiaTheme="minorEastAsia"/>
          <w:b/>
          <w:sz w:val="24"/>
          <w:szCs w:val="24"/>
          <w:lang w:val="en-US" w:eastAsia="zh-CN"/>
        </w:rPr>
        <w:t>2.0.3</w:t>
      </w:r>
      <w:r>
        <w:rPr>
          <w:rFonts w:hint="eastAsia" w:ascii="Times New Roman" w:hAnsi="Times New Roman" w:eastAsia="宋体" w:cs="Times New Roman"/>
          <w:bCs/>
          <w:color w:val="000000" w:themeColor="text1"/>
          <w:kern w:val="2"/>
          <w:sz w:val="24"/>
          <w:szCs w:val="24"/>
          <w:lang w:val="en-US" w:eastAsia="zh-CN" w:bidi="ar-SA"/>
          <w14:textFill>
            <w14:solidFill>
              <w14:schemeClr w14:val="tx1"/>
            </w14:solidFill>
          </w14:textFill>
        </w:rPr>
        <w:t xml:space="preserve">  园区系指在地理边界和管理总体明确、基础设施和管理体系完整的区域。在此区域内，为达到促进某类行业的发展目标，适度集中产业链上多个相关联的企业，弥补相互不足，发挥集群效应。</w:t>
      </w:r>
    </w:p>
    <w:p>
      <w:pPr>
        <w:pStyle w:val="2"/>
        <w:keepNext w:val="0"/>
        <w:keepLines w:val="0"/>
        <w:pageBreakBefore w:val="0"/>
        <w:widowControl w:val="0"/>
        <w:kinsoku/>
        <w:wordWrap/>
        <w:overflowPunct/>
        <w:topLinePunct w:val="0"/>
        <w:autoSpaceDE/>
        <w:autoSpaceDN/>
        <w:bidi w:val="0"/>
        <w:adjustRightInd/>
        <w:snapToGrid w:val="0"/>
        <w:spacing w:line="312" w:lineRule="auto"/>
        <w:textAlignment w:val="auto"/>
        <w:rPr>
          <w:rFonts w:hint="eastAsia" w:ascii="Times New Roman" w:hAnsi="Times New Roman" w:eastAsia="宋体" w:cs="Times New Roman"/>
          <w:bCs/>
          <w:color w:val="000000" w:themeColor="text1"/>
          <w:kern w:val="2"/>
          <w:sz w:val="24"/>
          <w:szCs w:val="24"/>
          <w:lang w:val="en-US" w:eastAsia="zh-CN" w:bidi="ar-SA"/>
          <w14:textFill>
            <w14:solidFill>
              <w14:schemeClr w14:val="tx1"/>
            </w14:solidFill>
          </w14:textFill>
        </w:rPr>
      </w:pPr>
      <w:r>
        <w:rPr>
          <w:rFonts w:hint="eastAsia" w:ascii="Times New Roman" w:hAnsi="Times New Roman" w:eastAsiaTheme="minorEastAsia"/>
          <w:b/>
          <w:sz w:val="24"/>
          <w:szCs w:val="24"/>
          <w:lang w:val="en-US" w:eastAsia="zh-CN"/>
        </w:rPr>
        <w:t xml:space="preserve">2.0.4 </w:t>
      </w:r>
      <w:r>
        <w:rPr>
          <w:rFonts w:hint="eastAsia" w:ascii="Times New Roman" w:hAnsi="Times New Roman" w:eastAsia="宋体" w:cs="Times New Roman"/>
          <w:bCs/>
          <w:color w:val="000000" w:themeColor="text1"/>
          <w:kern w:val="2"/>
          <w:sz w:val="24"/>
          <w:szCs w:val="24"/>
          <w:lang w:val="en-US" w:eastAsia="zh-CN" w:bidi="ar-SA"/>
          <w14:textFill>
            <w14:solidFill>
              <w14:schemeClr w14:val="tx1"/>
            </w14:solidFill>
          </w14:textFill>
        </w:rPr>
        <w:t xml:space="preserve"> 美国BIMForum协会对美国建筑师协会(AIA)的LOD定义进行了细化，并制定了细度规范(Level of Development Specification)</w:t>
      </w:r>
      <w:r>
        <w:rPr>
          <w:rFonts w:hint="eastAsia" w:ascii="Times New Roman" w:hAnsi="Times New Roman" w:cs="Times New Roman"/>
          <w:bCs/>
          <w:color w:val="000000" w:themeColor="text1"/>
          <w:kern w:val="2"/>
          <w:sz w:val="24"/>
          <w:szCs w:val="24"/>
          <w:lang w:val="en-US" w:eastAsia="zh-CN" w:bidi="ar-SA"/>
          <w14:textFill>
            <w14:solidFill>
              <w14:schemeClr w14:val="tx1"/>
            </w14:solidFill>
          </w14:textFill>
        </w:rPr>
        <w:t>，</w:t>
      </w:r>
      <w:r>
        <w:rPr>
          <w:rFonts w:hint="eastAsia" w:ascii="Times New Roman" w:hAnsi="Times New Roman" w:eastAsia="宋体" w:cs="Times New Roman"/>
          <w:bCs/>
          <w:color w:val="000000" w:themeColor="text1"/>
          <w:kern w:val="2"/>
          <w:sz w:val="24"/>
          <w:szCs w:val="24"/>
          <w:lang w:val="en-US" w:eastAsia="zh-CN" w:bidi="ar-SA"/>
          <w14:textFill>
            <w14:solidFill>
              <w14:schemeClr w14:val="tx1"/>
            </w14:solidFill>
          </w14:textFill>
        </w:rPr>
        <w:t>《建筑信息模型应用统一标准》GB/T 51212-2016规定模型结构由资源数据、共享元素、专业元素组成。因此模型精细度体现不同系统在不同阶段的模型元素特征表达丰富程度</w:t>
      </w:r>
      <w:r>
        <w:rPr>
          <w:rFonts w:hint="eastAsia" w:ascii="Times New Roman" w:hAnsi="Times New Roman" w:cs="Times New Roman"/>
          <w:bCs/>
          <w:color w:val="000000" w:themeColor="text1"/>
          <w:kern w:val="2"/>
          <w:sz w:val="24"/>
          <w:szCs w:val="24"/>
          <w:lang w:val="en-US" w:eastAsia="zh-CN" w:bidi="ar-SA"/>
          <w14:textFill>
            <w14:solidFill>
              <w14:schemeClr w14:val="tx1"/>
            </w14:solidFill>
          </w14:textFill>
        </w:rPr>
        <w:t>，</w:t>
      </w:r>
      <w:r>
        <w:rPr>
          <w:rFonts w:hint="eastAsia" w:ascii="Times New Roman" w:hAnsi="Times New Roman" w:eastAsia="宋体" w:cs="Times New Roman"/>
          <w:bCs/>
          <w:color w:val="000000" w:themeColor="text1"/>
          <w:kern w:val="2"/>
          <w:sz w:val="24"/>
          <w:szCs w:val="24"/>
          <w:lang w:val="en-US" w:eastAsia="zh-CN" w:bidi="ar-SA"/>
          <w14:textFill>
            <w14:solidFill>
              <w14:schemeClr w14:val="tx1"/>
            </w14:solidFill>
          </w14:textFill>
        </w:rPr>
        <w:t>可让模型创建者和模型应用者清楚模型的详尽程度和可用程度。模型精细度是衡量B</w:t>
      </w:r>
      <w:r>
        <w:rPr>
          <w:rFonts w:hint="eastAsia" w:ascii="Times New Roman" w:hAnsi="Times New Roman" w:cs="Times New Roman"/>
          <w:bCs/>
          <w:color w:val="000000" w:themeColor="text1"/>
          <w:kern w:val="2"/>
          <w:sz w:val="24"/>
          <w:szCs w:val="24"/>
          <w:lang w:val="en-US" w:eastAsia="zh-CN" w:bidi="ar-SA"/>
          <w14:textFill>
            <w14:solidFill>
              <w14:schemeClr w14:val="tx1"/>
            </w14:solidFill>
          </w14:textFill>
        </w:rPr>
        <w:t>I</w:t>
      </w:r>
      <w:r>
        <w:rPr>
          <w:rFonts w:hint="eastAsia" w:ascii="Times New Roman" w:hAnsi="Times New Roman" w:eastAsia="宋体" w:cs="Times New Roman"/>
          <w:bCs/>
          <w:color w:val="000000" w:themeColor="text1"/>
          <w:kern w:val="2"/>
          <w:sz w:val="24"/>
          <w:szCs w:val="24"/>
          <w:lang w:val="en-US" w:eastAsia="zh-CN" w:bidi="ar-SA"/>
          <w14:textFill>
            <w14:solidFill>
              <w14:schemeClr w14:val="tx1"/>
            </w14:solidFill>
          </w14:textFill>
        </w:rPr>
        <w:t>M模型完备程度的指标，本标准采用与美国建筑师协会(AIA)相近的做法，根据工程阶段特点对勘察阶段模型精细度进行了划分</w:t>
      </w:r>
      <w:r>
        <w:rPr>
          <w:rFonts w:hint="eastAsia" w:ascii="Times New Roman" w:hAnsi="Times New Roman" w:cs="Times New Roman"/>
          <w:bCs/>
          <w:color w:val="000000" w:themeColor="text1"/>
          <w:kern w:val="2"/>
          <w:sz w:val="24"/>
          <w:szCs w:val="24"/>
          <w:lang w:val="en-US" w:eastAsia="zh-CN" w:bidi="ar-SA"/>
          <w14:textFill>
            <w14:solidFill>
              <w14:schemeClr w14:val="tx1"/>
            </w14:solidFill>
          </w14:textFill>
        </w:rPr>
        <w:t>。</w:t>
      </w:r>
      <w:r>
        <w:rPr>
          <w:rFonts w:hint="eastAsia" w:ascii="Times New Roman" w:hAnsi="Times New Roman" w:eastAsia="宋体" w:cs="Times New Roman"/>
          <w:bCs/>
          <w:color w:val="000000" w:themeColor="text1"/>
          <w:kern w:val="2"/>
          <w:sz w:val="24"/>
          <w:szCs w:val="24"/>
          <w:lang w:val="en-US" w:eastAsia="zh-CN" w:bidi="ar-SA"/>
          <w14:textFill>
            <w14:solidFill>
              <w14:schemeClr w14:val="tx1"/>
            </w14:solidFill>
          </w14:textFill>
        </w:rPr>
        <w:t>本标准采用Level of Model Development，简称为L。</w:t>
      </w:r>
    </w:p>
    <w:p>
      <w:pPr>
        <w:pStyle w:val="2"/>
        <w:keepNext w:val="0"/>
        <w:keepLines w:val="0"/>
        <w:pageBreakBefore w:val="0"/>
        <w:widowControl w:val="0"/>
        <w:kinsoku/>
        <w:wordWrap/>
        <w:overflowPunct/>
        <w:topLinePunct w:val="0"/>
        <w:autoSpaceDE/>
        <w:autoSpaceDN/>
        <w:bidi w:val="0"/>
        <w:adjustRightInd/>
        <w:snapToGrid w:val="0"/>
        <w:spacing w:line="312" w:lineRule="auto"/>
        <w:textAlignment w:val="auto"/>
        <w:rPr>
          <w:rFonts w:hint="default"/>
          <w:lang w:val="en-US" w:eastAsia="zh-CN"/>
        </w:rPr>
      </w:pPr>
      <w:r>
        <w:rPr>
          <w:rFonts w:hint="eastAsia" w:ascii="Times New Roman" w:hAnsi="Times New Roman" w:eastAsiaTheme="minorEastAsia"/>
          <w:b/>
          <w:sz w:val="24"/>
          <w:szCs w:val="24"/>
          <w:lang w:val="en-US" w:eastAsia="zh-CN"/>
        </w:rPr>
        <w:t xml:space="preserve">2.0.5 </w:t>
      </w:r>
      <w:r>
        <w:rPr>
          <w:rFonts w:hint="eastAsia" w:ascii="Times New Roman" w:hAnsi="Times New Roman" w:eastAsia="宋体" w:cs="Times New Roman"/>
          <w:bCs/>
          <w:color w:val="000000" w:themeColor="text1"/>
          <w:kern w:val="2"/>
          <w:sz w:val="24"/>
          <w:szCs w:val="24"/>
          <w:lang w:val="en-US" w:eastAsia="zh-CN" w:bidi="ar-SA"/>
          <w14:textFill>
            <w14:solidFill>
              <w14:schemeClr w14:val="tx1"/>
            </w14:solidFill>
          </w14:textFill>
        </w:rPr>
        <w:t xml:space="preserve"> 建筑信息模型元素包括工程项目的实际构件、部件（如梁、柱、门、窗、墙、设备、管线、管件等)的几何信息（如构件大小、形状和空间位置)、非几何信息（如结构类型、材料属性、荷载属性）以及过程、资源等组成模型的各种内容。</w:t>
      </w:r>
    </w:p>
    <w:p>
      <w:pPr>
        <w:pStyle w:val="2"/>
        <w:keepNext w:val="0"/>
        <w:keepLines w:val="0"/>
        <w:pageBreakBefore w:val="0"/>
        <w:widowControl w:val="0"/>
        <w:kinsoku/>
        <w:wordWrap/>
        <w:overflowPunct/>
        <w:topLinePunct w:val="0"/>
        <w:autoSpaceDE/>
        <w:autoSpaceDN/>
        <w:bidi w:val="0"/>
        <w:adjustRightInd/>
        <w:spacing w:line="312" w:lineRule="auto"/>
        <w:textAlignment w:val="auto"/>
        <w:rPr>
          <w:rFonts w:hint="default" w:ascii="Times New Roman" w:hAnsi="Times New Roman" w:eastAsia="宋体" w:cs="Times New Roman"/>
          <w:bCs/>
          <w:color w:val="000000" w:themeColor="text1"/>
          <w:kern w:val="2"/>
          <w:sz w:val="24"/>
          <w:szCs w:val="24"/>
          <w:lang w:val="en-US" w:eastAsia="zh-CN" w:bidi="ar-SA"/>
          <w14:textFill>
            <w14:solidFill>
              <w14:schemeClr w14:val="tx1"/>
            </w14:solidFill>
          </w14:textFill>
        </w:rPr>
      </w:pPr>
      <w:r>
        <w:rPr>
          <w:rFonts w:hint="eastAsia" w:ascii="Times New Roman" w:hAnsi="Times New Roman" w:cs="Times New Roman" w:eastAsiaTheme="minorEastAsia"/>
          <w:b/>
          <w:kern w:val="2"/>
          <w:sz w:val="24"/>
          <w:szCs w:val="24"/>
          <w:lang w:val="en-US" w:eastAsia="zh-CN" w:bidi="ar-SA"/>
        </w:rPr>
        <w:t>2.0.6</w:t>
      </w:r>
      <w:r>
        <w:rPr>
          <w:rFonts w:hint="eastAsia" w:ascii="Times New Roman" w:hAnsi="Times New Roman" w:eastAsia="宋体" w:cs="Times New Roman"/>
          <w:bCs/>
          <w:color w:val="000000" w:themeColor="text1"/>
          <w:kern w:val="2"/>
          <w:sz w:val="24"/>
          <w:szCs w:val="24"/>
          <w:lang w:val="en-US" w:eastAsia="zh-CN" w:bidi="ar-SA"/>
          <w14:textFill>
            <w14:solidFill>
              <w14:schemeClr w14:val="tx1"/>
            </w14:solidFill>
          </w14:textFill>
        </w:rPr>
        <w:t xml:space="preserve">  软件（平台）是一个流程化、标准化的工程全过程（生命周期)管理系统，确保项目团队在创建和使用工程信息时，按照工作流程一体化地协同工作。</w:t>
      </w:r>
    </w:p>
    <w:p>
      <w:pPr>
        <w:keepNext w:val="0"/>
        <w:keepLines w:val="0"/>
        <w:pageBreakBefore w:val="0"/>
        <w:widowControl w:val="0"/>
        <w:kinsoku/>
        <w:wordWrap/>
        <w:overflowPunct/>
        <w:topLinePunct w:val="0"/>
        <w:autoSpaceDE/>
        <w:autoSpaceDN/>
        <w:bidi w:val="0"/>
        <w:adjustRightInd/>
        <w:spacing w:line="312" w:lineRule="auto"/>
        <w:textAlignment w:val="auto"/>
        <w:rPr>
          <w:rFonts w:hint="eastAsia" w:ascii="Times New Roman" w:hAnsi="Times New Roman" w:eastAsia="宋体" w:cs="Times New Roman"/>
          <w:bCs/>
          <w:color w:val="000000" w:themeColor="text1"/>
          <w:kern w:val="2"/>
          <w:sz w:val="24"/>
          <w:szCs w:val="24"/>
          <w:lang w:val="en-US" w:eastAsia="zh-CN" w:bidi="ar-SA"/>
          <w14:textFill>
            <w14:solidFill>
              <w14:schemeClr w14:val="tx1"/>
            </w14:solidFill>
          </w14:textFill>
        </w:rPr>
      </w:pPr>
      <w:r>
        <w:rPr>
          <w:rFonts w:hint="eastAsia" w:ascii="Times New Roman" w:hAnsi="Times New Roman" w:eastAsiaTheme="minorEastAsia"/>
          <w:b/>
          <w:sz w:val="24"/>
          <w:szCs w:val="24"/>
          <w:lang w:val="en-US" w:eastAsia="zh-CN"/>
        </w:rPr>
        <w:t>2.0.7</w:t>
      </w:r>
      <w:r>
        <w:rPr>
          <w:rFonts w:hint="eastAsia" w:ascii="Times New Roman" w:hAnsi="Times New Roman" w:eastAsia="宋体" w:cs="Times New Roman"/>
          <w:bCs/>
          <w:color w:val="000000" w:themeColor="text1"/>
          <w:kern w:val="2"/>
          <w:sz w:val="24"/>
          <w:szCs w:val="24"/>
          <w:lang w:val="en-US" w:eastAsia="zh-CN" w:bidi="ar-SA"/>
          <w14:textFill>
            <w14:solidFill>
              <w14:schemeClr w14:val="tx1"/>
            </w14:solidFill>
          </w14:textFill>
        </w:rPr>
        <w:t xml:space="preserve">  建筑运行阶段管理中组成类型较多，包括空间管理、设备管理、安保管理、生活环境等，可实现建筑结构、设备性能、环境等方面综合维护与更新。针对不同模块管理，可组织专职人员利用先进的管理制度体系和技术手段，对各类管理要素进行巡查、状况收集整理和分析，及时发现权限范围内问题，报告相关工作人员处理，最终实现建筑工程运行动态化、及时化管理，保障管理工作的实效性。</w:t>
      </w:r>
    </w:p>
    <w:p>
      <w:pPr>
        <w:pStyle w:val="2"/>
        <w:rPr>
          <w:rFonts w:hint="default"/>
          <w:lang w:val="en-US" w:eastAsia="zh-CN"/>
        </w:rPr>
      </w:pPr>
    </w:p>
    <w:p>
      <w:pPr>
        <w:pStyle w:val="3"/>
        <w:spacing w:before="120" w:after="120"/>
        <w:jc w:val="center"/>
        <w:rPr>
          <w:rFonts w:hint="eastAsia" w:ascii="Times New Roman" w:hAnsi="Times New Roman" w:eastAsia="宋体"/>
          <w:sz w:val="32"/>
          <w:szCs w:val="32"/>
          <w:lang w:val="en-US" w:eastAsia="zh-CN"/>
        </w:rPr>
      </w:pPr>
      <w:r>
        <w:rPr>
          <w:rFonts w:hint="eastAsia" w:ascii="Times New Roman" w:hAnsi="Times New Roman" w:eastAsia="宋体"/>
          <w:sz w:val="32"/>
          <w:szCs w:val="32"/>
          <w:lang w:val="en-US" w:eastAsia="zh-CN"/>
        </w:rPr>
        <w:t>3  基本功能</w:t>
      </w:r>
    </w:p>
    <w:p>
      <w:pPr>
        <w:spacing w:line="312" w:lineRule="auto"/>
        <w:jc w:val="center"/>
        <w:outlineLvl w:val="1"/>
        <w:rPr>
          <w:rFonts w:hint="default" w:asciiTheme="minorEastAsia" w:hAnsiTheme="minorEastAsia" w:eastAsiaTheme="minorEastAsia"/>
          <w:b/>
          <w:bCs/>
          <w:sz w:val="28"/>
          <w:szCs w:val="28"/>
          <w:lang w:val="en-US" w:eastAsia="zh-CN"/>
        </w:rPr>
      </w:pPr>
      <w:r>
        <w:rPr>
          <w:rFonts w:hint="eastAsia" w:asciiTheme="minorEastAsia" w:hAnsiTheme="minorEastAsia" w:eastAsiaTheme="minorEastAsia"/>
          <w:b/>
          <w:bCs/>
          <w:sz w:val="28"/>
          <w:szCs w:val="28"/>
          <w:lang w:val="en-US" w:eastAsia="zh-CN"/>
        </w:rPr>
        <w:t>3.1  一般规定</w:t>
      </w:r>
    </w:p>
    <w:p>
      <w:pPr>
        <w:keepNext w:val="0"/>
        <w:keepLines w:val="0"/>
        <w:pageBreakBefore w:val="0"/>
        <w:widowControl w:val="0"/>
        <w:kinsoku/>
        <w:wordWrap/>
        <w:overflowPunct/>
        <w:topLinePunct w:val="0"/>
        <w:autoSpaceDE/>
        <w:autoSpaceDN/>
        <w:bidi w:val="0"/>
        <w:adjustRightInd/>
        <w:spacing w:line="312" w:lineRule="auto"/>
        <w:textAlignment w:val="auto"/>
        <w:rPr>
          <w:rFonts w:hint="eastAsia" w:ascii="楷体" w:hAnsi="楷体" w:eastAsia="楷体"/>
          <w:color w:val="7030A0"/>
          <w:sz w:val="24"/>
          <w:szCs w:val="24"/>
        </w:rPr>
      </w:pPr>
      <w:r>
        <w:rPr>
          <w:rFonts w:hint="eastAsia" w:ascii="Times New Roman" w:hAnsi="Times New Roman" w:eastAsiaTheme="minorEastAsia"/>
          <w:b/>
          <w:sz w:val="24"/>
          <w:szCs w:val="24"/>
          <w:lang w:val="en-US" w:eastAsia="zh-CN"/>
        </w:rPr>
        <w:t xml:space="preserve">3.1.1  </w:t>
      </w:r>
      <w:r>
        <w:rPr>
          <w:rFonts w:hint="eastAsia" w:ascii="Times New Roman" w:hAnsi="Times New Roman" w:eastAsia="宋体" w:cs="Times New Roman"/>
          <w:bCs/>
          <w:color w:val="000000" w:themeColor="text1"/>
          <w:kern w:val="2"/>
          <w:sz w:val="24"/>
          <w:szCs w:val="24"/>
          <w:lang w:val="en-US" w:eastAsia="zh-CN" w:bidi="ar-SA"/>
          <w14:textFill>
            <w14:solidFill>
              <w14:schemeClr w14:val="tx1"/>
            </w14:solidFill>
          </w14:textFill>
        </w:rPr>
        <w:t>项目的 BIM应用目标和应用范围需要综合考虑外部环境和条件确定。本条提出项目特点、合约要求和工程项目相关方BIM应用水平可作为重点考量的环境和条件。</w:t>
      </w:r>
    </w:p>
    <w:p>
      <w:pPr>
        <w:pStyle w:val="2"/>
        <w:keepNext w:val="0"/>
        <w:keepLines w:val="0"/>
        <w:pageBreakBefore w:val="0"/>
        <w:widowControl w:val="0"/>
        <w:kinsoku/>
        <w:wordWrap/>
        <w:overflowPunct/>
        <w:topLinePunct w:val="0"/>
        <w:autoSpaceDE/>
        <w:autoSpaceDN/>
        <w:bidi w:val="0"/>
        <w:adjustRightInd/>
        <w:spacing w:line="312" w:lineRule="auto"/>
        <w:textAlignment w:val="auto"/>
        <w:rPr>
          <w:rFonts w:hint="eastAsia" w:ascii="Times New Roman" w:hAnsi="Times New Roman" w:eastAsia="宋体" w:cs="Times New Roman"/>
          <w:bCs/>
          <w:color w:val="000000" w:themeColor="text1"/>
          <w:kern w:val="2"/>
          <w:sz w:val="24"/>
          <w:szCs w:val="24"/>
          <w:lang w:val="en-US" w:eastAsia="zh-CN" w:bidi="ar-SA"/>
          <w14:textFill>
            <w14:solidFill>
              <w14:schemeClr w14:val="tx1"/>
            </w14:solidFill>
          </w14:textFill>
        </w:rPr>
      </w:pPr>
      <w:r>
        <w:rPr>
          <w:rFonts w:hint="eastAsia" w:ascii="Times New Roman" w:hAnsi="Times New Roman" w:cs="Times New Roman" w:eastAsiaTheme="minorEastAsia"/>
          <w:b/>
          <w:kern w:val="2"/>
          <w:sz w:val="24"/>
          <w:szCs w:val="24"/>
          <w:lang w:val="en-US" w:eastAsia="zh-CN" w:bidi="ar-SA"/>
        </w:rPr>
        <w:t xml:space="preserve">3.1.2  </w:t>
      </w:r>
      <w:r>
        <w:rPr>
          <w:rFonts w:hint="eastAsia" w:ascii="Times New Roman" w:hAnsi="Times New Roman" w:eastAsia="宋体" w:cs="Times New Roman"/>
          <w:bCs/>
          <w:color w:val="000000" w:themeColor="text1"/>
          <w:kern w:val="2"/>
          <w:sz w:val="24"/>
          <w:szCs w:val="24"/>
          <w:lang w:val="en-US" w:eastAsia="zh-CN" w:bidi="ar-SA"/>
          <w14:textFill>
            <w14:solidFill>
              <w14:schemeClr w14:val="tx1"/>
            </w14:solidFill>
          </w14:textFill>
        </w:rPr>
        <w:t>运维管理方案是指导运维阶段BIM技术应用不可或缺的重要文件，宜根据项目的实际需求制定。基于BIM的运维方案宜在项目竣工交付和项目试运行期间制订。运维方案宜由业主运维管理部门牵头、专业咨询服务商支持（包括BIM咨询、FM设施管理咨询、IBMS 集成建筑管理系统等</w:t>
      </w:r>
      <w:r>
        <w:rPr>
          <w:rFonts w:hint="eastAsia" w:ascii="Times New Roman" w:hAnsi="Times New Roman" w:cs="Times New Roman"/>
          <w:bCs/>
          <w:color w:val="000000" w:themeColor="text1"/>
          <w:kern w:val="2"/>
          <w:sz w:val="24"/>
          <w:szCs w:val="24"/>
          <w:lang w:val="en-US" w:eastAsia="zh-CN" w:bidi="ar-SA"/>
          <w14:textFill>
            <w14:solidFill>
              <w14:schemeClr w14:val="tx1"/>
            </w14:solidFill>
          </w14:textFill>
        </w:rPr>
        <w:t>）</w:t>
      </w:r>
      <w:r>
        <w:rPr>
          <w:rFonts w:hint="eastAsia" w:ascii="Times New Roman" w:hAnsi="Times New Roman" w:eastAsia="宋体" w:cs="Times New Roman"/>
          <w:bCs/>
          <w:color w:val="000000" w:themeColor="text1"/>
          <w:kern w:val="2"/>
          <w:sz w:val="24"/>
          <w:szCs w:val="24"/>
          <w:lang w:val="en-US" w:eastAsia="zh-CN" w:bidi="ar-SA"/>
          <w14:textFill>
            <w14:solidFill>
              <w14:schemeClr w14:val="tx1"/>
            </w14:solidFill>
          </w14:textFill>
        </w:rPr>
        <w:t>、运维管理软件供应商参与共同制订。</w:t>
      </w:r>
    </w:p>
    <w:p>
      <w:pPr>
        <w:pStyle w:val="2"/>
        <w:keepNext w:val="0"/>
        <w:keepLines w:val="0"/>
        <w:pageBreakBefore w:val="0"/>
        <w:widowControl w:val="0"/>
        <w:kinsoku/>
        <w:wordWrap/>
        <w:overflowPunct/>
        <w:topLinePunct w:val="0"/>
        <w:autoSpaceDE/>
        <w:autoSpaceDN/>
        <w:bidi w:val="0"/>
        <w:adjustRightInd/>
        <w:snapToGrid w:val="0"/>
        <w:spacing w:line="312" w:lineRule="auto"/>
        <w:textAlignment w:val="auto"/>
        <w:rPr>
          <w:rFonts w:hint="default" w:ascii="Times New Roman" w:hAnsi="Times New Roman" w:eastAsia="宋体" w:cs="Times New Roman"/>
          <w:bCs/>
          <w:color w:val="000000" w:themeColor="text1"/>
          <w:kern w:val="2"/>
          <w:sz w:val="24"/>
          <w:szCs w:val="24"/>
          <w:lang w:val="en-US" w:eastAsia="zh-CN" w:bidi="ar-SA"/>
          <w14:textFill>
            <w14:solidFill>
              <w14:schemeClr w14:val="tx1"/>
            </w14:solidFill>
          </w14:textFill>
        </w:rPr>
      </w:pPr>
      <w:r>
        <w:rPr>
          <w:rFonts w:hint="eastAsia" w:ascii="Times New Roman" w:hAnsi="Times New Roman" w:cs="Times New Roman" w:eastAsiaTheme="minorEastAsia"/>
          <w:b/>
          <w:kern w:val="2"/>
          <w:sz w:val="24"/>
          <w:szCs w:val="24"/>
          <w:lang w:val="en-US" w:eastAsia="zh-CN" w:bidi="ar-SA"/>
        </w:rPr>
        <w:t xml:space="preserve">3.1.3  </w:t>
      </w:r>
      <w:r>
        <w:rPr>
          <w:rFonts w:hint="eastAsia" w:ascii="Times New Roman" w:hAnsi="Times New Roman" w:eastAsia="宋体" w:cs="Times New Roman"/>
          <w:bCs/>
          <w:color w:val="000000" w:themeColor="text1"/>
          <w:kern w:val="2"/>
          <w:sz w:val="24"/>
          <w:szCs w:val="24"/>
          <w:lang w:val="en-US" w:eastAsia="zh-CN" w:bidi="ar-SA"/>
          <w14:textFill>
            <w14:solidFill>
              <w14:schemeClr w14:val="tx1"/>
            </w14:solidFill>
          </w14:textFill>
        </w:rPr>
        <w:t>实现建设工程各相关方的协同工作、信息共享是 BIM 技术能够支持工程建设行业工作质量和工作效率提升的核心理念和价值。本条对此提出原则要求。</w:t>
      </w:r>
    </w:p>
    <w:p>
      <w:pPr>
        <w:pStyle w:val="2"/>
        <w:keepNext w:val="0"/>
        <w:keepLines w:val="0"/>
        <w:pageBreakBefore w:val="0"/>
        <w:widowControl w:val="0"/>
        <w:kinsoku/>
        <w:wordWrap/>
        <w:overflowPunct/>
        <w:topLinePunct w:val="0"/>
        <w:autoSpaceDE/>
        <w:autoSpaceDN/>
        <w:bidi w:val="0"/>
        <w:adjustRightInd/>
        <w:snapToGrid w:val="0"/>
        <w:spacing w:line="312" w:lineRule="auto"/>
        <w:textAlignment w:val="auto"/>
        <w:rPr>
          <w:rFonts w:hint="eastAsia" w:ascii="楷体" w:hAnsi="楷体" w:eastAsia="楷体"/>
          <w:color w:val="7030A0"/>
          <w:sz w:val="24"/>
          <w:szCs w:val="24"/>
        </w:rPr>
      </w:pPr>
      <w:r>
        <w:rPr>
          <w:rFonts w:hint="eastAsia" w:ascii="Times New Roman" w:hAnsi="Times New Roman" w:cs="Times New Roman" w:eastAsiaTheme="minorEastAsia"/>
          <w:b/>
          <w:kern w:val="2"/>
          <w:sz w:val="24"/>
          <w:szCs w:val="24"/>
          <w:lang w:val="en-US" w:eastAsia="zh-CN" w:bidi="ar-SA"/>
        </w:rPr>
        <w:t xml:space="preserve">3.1.4  </w:t>
      </w:r>
      <w:r>
        <w:rPr>
          <w:rFonts w:hint="eastAsia" w:ascii="Times New Roman" w:hAnsi="Times New Roman" w:eastAsia="宋体" w:cs="Times New Roman"/>
          <w:bCs/>
          <w:color w:val="000000" w:themeColor="text1"/>
          <w:kern w:val="2"/>
          <w:sz w:val="24"/>
          <w:szCs w:val="24"/>
          <w:lang w:val="en-US" w:eastAsia="zh-CN" w:bidi="ar-SA"/>
          <w14:textFill>
            <w14:solidFill>
              <w14:schemeClr w14:val="tx1"/>
            </w14:solidFill>
          </w14:textFill>
        </w:rPr>
        <w:t>保证BIM基础条件应用的措施包括适宜的软硬件环境、设置操作权限、人员组织结构等。</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Times New Roman" w:hAnsi="Times New Roman" w:eastAsia="宋体" w:cs="Times New Roman"/>
          <w:bCs/>
          <w:color w:val="000000" w:themeColor="text1"/>
          <w:kern w:val="2"/>
          <w:sz w:val="24"/>
          <w:szCs w:val="24"/>
          <w:lang w:val="en-US" w:eastAsia="zh-CN" w:bidi="ar-SA"/>
          <w14:textFill>
            <w14:solidFill>
              <w14:schemeClr w14:val="tx1"/>
            </w14:solidFill>
          </w14:textFill>
        </w:rPr>
      </w:pPr>
      <w:r>
        <w:rPr>
          <w:rFonts w:hint="eastAsia" w:ascii="Times New Roman" w:hAnsi="Times New Roman" w:cs="Times New Roman" w:eastAsiaTheme="minorEastAsia"/>
          <w:b/>
          <w:kern w:val="2"/>
          <w:sz w:val="24"/>
          <w:szCs w:val="24"/>
          <w:lang w:val="en-US" w:eastAsia="zh-CN" w:bidi="ar-SA"/>
        </w:rPr>
        <w:t xml:space="preserve">3.1.5  </w:t>
      </w:r>
      <w:r>
        <w:rPr>
          <w:rFonts w:hint="eastAsia" w:ascii="Times New Roman" w:hAnsi="Times New Roman" w:eastAsia="宋体" w:cs="Times New Roman"/>
          <w:bCs/>
          <w:color w:val="000000" w:themeColor="text1"/>
          <w:kern w:val="2"/>
          <w:sz w:val="24"/>
          <w:szCs w:val="24"/>
          <w:lang w:val="en-US" w:eastAsia="zh-CN" w:bidi="ar-SA"/>
          <w14:textFill>
            <w14:solidFill>
              <w14:schemeClr w14:val="tx1"/>
            </w14:solidFill>
          </w14:textFill>
        </w:rPr>
        <w:t>项目BIM 应用也是工程任务的一部分，也应该遵循PD-CA</w:t>
      </w:r>
      <w:r>
        <w:rPr>
          <w:rFonts w:hint="eastAsia" w:ascii="Times New Roman" w:hAnsi="Times New Roman" w:cs="Times New Roman"/>
          <w:bCs/>
          <w:color w:val="000000" w:themeColor="text1"/>
          <w:kern w:val="2"/>
          <w:sz w:val="24"/>
          <w:szCs w:val="24"/>
          <w:lang w:val="en-US" w:eastAsia="zh-CN" w:bidi="ar-SA"/>
          <w14:textFill>
            <w14:solidFill>
              <w14:schemeClr w14:val="tx1"/>
            </w14:solidFill>
          </w14:textFill>
        </w:rPr>
        <w:t>（</w:t>
      </w:r>
      <w:r>
        <w:rPr>
          <w:rFonts w:hint="eastAsia" w:ascii="Times New Roman" w:hAnsi="Times New Roman" w:eastAsia="宋体" w:cs="Times New Roman"/>
          <w:bCs/>
          <w:color w:val="000000" w:themeColor="text1"/>
          <w:kern w:val="2"/>
          <w:sz w:val="24"/>
          <w:szCs w:val="24"/>
          <w:lang w:val="en-US" w:eastAsia="zh-CN" w:bidi="ar-SA"/>
          <w14:textFill>
            <w14:solidFill>
              <w14:schemeClr w14:val="tx1"/>
            </w14:solidFill>
          </w14:textFill>
        </w:rPr>
        <w:t>计划Plan、执行Do、检查Check、行动Action</w:t>
      </w:r>
      <w:r>
        <w:rPr>
          <w:rFonts w:hint="eastAsia" w:ascii="Times New Roman" w:hAnsi="Times New Roman" w:cs="Times New Roman"/>
          <w:bCs/>
          <w:color w:val="000000" w:themeColor="text1"/>
          <w:kern w:val="2"/>
          <w:sz w:val="24"/>
          <w:szCs w:val="24"/>
          <w:lang w:val="en-US" w:eastAsia="zh-CN" w:bidi="ar-SA"/>
          <w14:textFill>
            <w14:solidFill>
              <w14:schemeClr w14:val="tx1"/>
            </w14:solidFill>
          </w14:textFill>
        </w:rPr>
        <w:t>）</w:t>
      </w:r>
      <w:r>
        <w:rPr>
          <w:rFonts w:hint="eastAsia" w:ascii="Times New Roman" w:hAnsi="Times New Roman" w:eastAsia="宋体" w:cs="Times New Roman"/>
          <w:bCs/>
          <w:color w:val="000000" w:themeColor="text1"/>
          <w:kern w:val="2"/>
          <w:sz w:val="24"/>
          <w:szCs w:val="24"/>
          <w:lang w:val="en-US" w:eastAsia="zh-CN" w:bidi="ar-SA"/>
          <w14:textFill>
            <w14:solidFill>
              <w14:schemeClr w14:val="tx1"/>
            </w14:solidFill>
          </w14:textFill>
        </w:rPr>
        <w:t>过程控制和管理方法</w:t>
      </w:r>
      <w:r>
        <w:rPr>
          <w:rFonts w:hint="eastAsia" w:ascii="Times New Roman" w:hAnsi="Times New Roman" w:cs="Times New Roman"/>
          <w:bCs/>
          <w:color w:val="000000" w:themeColor="text1"/>
          <w:kern w:val="2"/>
          <w:sz w:val="24"/>
          <w:szCs w:val="24"/>
          <w:lang w:val="en-US" w:eastAsia="zh-CN" w:bidi="ar-SA"/>
          <w14:textFill>
            <w14:solidFill>
              <w14:schemeClr w14:val="tx1"/>
            </w14:solidFill>
          </w14:textFill>
        </w:rPr>
        <w:t>，</w:t>
      </w:r>
      <w:r>
        <w:rPr>
          <w:rFonts w:hint="eastAsia" w:ascii="Times New Roman" w:hAnsi="Times New Roman" w:eastAsia="宋体" w:cs="Times New Roman"/>
          <w:bCs/>
          <w:color w:val="000000" w:themeColor="text1"/>
          <w:kern w:val="2"/>
          <w:sz w:val="24"/>
          <w:szCs w:val="24"/>
          <w:lang w:val="en-US" w:eastAsia="zh-CN" w:bidi="ar-SA"/>
          <w14:textFill>
            <w14:solidFill>
              <w14:schemeClr w14:val="tx1"/>
            </w14:solidFill>
          </w14:textFill>
        </w:rPr>
        <w:t>因此制定BIM应用策划应该是BIM应用的第一步，并通过后期BIM应用过程管理逐步完善和提升。BIM应用策划作为项目整体计划的--部分</w:t>
      </w:r>
      <w:r>
        <w:rPr>
          <w:rFonts w:hint="eastAsia" w:ascii="Times New Roman" w:hAnsi="Times New Roman" w:cs="Times New Roman"/>
          <w:bCs/>
          <w:color w:val="000000" w:themeColor="text1"/>
          <w:kern w:val="2"/>
          <w:sz w:val="24"/>
          <w:szCs w:val="24"/>
          <w:lang w:val="en-US" w:eastAsia="zh-CN" w:bidi="ar-SA"/>
          <w14:textFill>
            <w14:solidFill>
              <w14:schemeClr w14:val="tx1"/>
            </w14:solidFill>
          </w14:textFill>
        </w:rPr>
        <w:t>，</w:t>
      </w:r>
      <w:r>
        <w:rPr>
          <w:rFonts w:hint="eastAsia" w:ascii="Times New Roman" w:hAnsi="Times New Roman" w:eastAsia="宋体" w:cs="Times New Roman"/>
          <w:bCs/>
          <w:color w:val="000000" w:themeColor="text1"/>
          <w:kern w:val="2"/>
          <w:sz w:val="24"/>
          <w:szCs w:val="24"/>
          <w:lang w:val="en-US" w:eastAsia="zh-CN" w:bidi="ar-SA"/>
          <w14:textFill>
            <w14:solidFill>
              <w14:schemeClr w14:val="tx1"/>
            </w14:solidFill>
          </w14:textFill>
        </w:rPr>
        <w:t>应与项目整体计划协调一致。</w:t>
      </w:r>
    </w:p>
    <w:p>
      <w:pPr>
        <w:pStyle w:val="2"/>
        <w:rPr>
          <w:rFonts w:hint="default"/>
          <w:lang w:val="en-US" w:eastAsia="zh-CN"/>
        </w:rPr>
      </w:pPr>
    </w:p>
    <w:p>
      <w:pPr>
        <w:spacing w:line="312" w:lineRule="auto"/>
        <w:jc w:val="center"/>
        <w:outlineLvl w:val="1"/>
        <w:rPr>
          <w:rFonts w:hint="eastAsia" w:asciiTheme="minorEastAsia" w:hAnsiTheme="minorEastAsia" w:eastAsiaTheme="minorEastAsia"/>
          <w:b/>
          <w:bCs/>
          <w:sz w:val="28"/>
          <w:szCs w:val="28"/>
          <w:lang w:val="en-US" w:eastAsia="zh-CN"/>
        </w:rPr>
      </w:pPr>
      <w:r>
        <w:rPr>
          <w:rFonts w:hint="eastAsia" w:asciiTheme="minorEastAsia" w:hAnsiTheme="minorEastAsia" w:eastAsiaTheme="minorEastAsia"/>
          <w:b/>
          <w:bCs/>
          <w:sz w:val="28"/>
          <w:szCs w:val="28"/>
          <w:lang w:val="en-US" w:eastAsia="zh-CN"/>
        </w:rPr>
        <w:t>3.2  运营BIM应用策划</w:t>
      </w:r>
    </w:p>
    <w:p>
      <w:pPr>
        <w:pStyle w:val="2"/>
        <w:keepNext w:val="0"/>
        <w:keepLines w:val="0"/>
        <w:pageBreakBefore w:val="0"/>
        <w:widowControl w:val="0"/>
        <w:kinsoku/>
        <w:wordWrap/>
        <w:overflowPunct/>
        <w:topLinePunct w:val="0"/>
        <w:autoSpaceDE/>
        <w:autoSpaceDN/>
        <w:bidi w:val="0"/>
        <w:adjustRightInd/>
        <w:snapToGrid w:val="0"/>
        <w:spacing w:line="312" w:lineRule="auto"/>
        <w:textAlignment w:val="auto"/>
      </w:pPr>
      <w:r>
        <w:rPr>
          <w:rFonts w:ascii="Times New Roman" w:hAnsi="Times New Roman" w:eastAsiaTheme="minorEastAsia"/>
          <w:b/>
          <w:sz w:val="24"/>
          <w:szCs w:val="24"/>
        </w:rPr>
        <w:t>3.2.1</w:t>
      </w:r>
      <w:r>
        <w:rPr>
          <w:rFonts w:hint="eastAsia" w:ascii="Times New Roman" w:hAnsi="Times New Roman" w:eastAsiaTheme="minorEastAsia"/>
          <w:b/>
          <w:sz w:val="24"/>
          <w:szCs w:val="24"/>
          <w:lang w:val="en-US" w:eastAsia="zh-CN"/>
        </w:rPr>
        <w:t>~3.2.4</w:t>
      </w:r>
      <w:r>
        <w:rPr>
          <w:rFonts w:hint="eastAsia" w:asciiTheme="minorEastAsia" w:hAnsiTheme="minorEastAsia" w:eastAsiaTheme="minorEastAsia"/>
          <w:b/>
          <w:sz w:val="24"/>
          <w:szCs w:val="24"/>
        </w:rPr>
        <w:t xml:space="preserve">  </w:t>
      </w:r>
      <w:r>
        <w:rPr>
          <w:rFonts w:hint="eastAsia" w:ascii="Times New Roman" w:hAnsi="Times New Roman" w:eastAsia="宋体" w:cs="Times New Roman"/>
          <w:bCs/>
          <w:color w:val="000000" w:themeColor="text1"/>
          <w:kern w:val="2"/>
          <w:sz w:val="24"/>
          <w:szCs w:val="24"/>
          <w:lang w:val="en-US" w:eastAsia="zh-CN" w:bidi="ar-SA"/>
          <w14:textFill>
            <w14:solidFill>
              <w14:schemeClr w14:val="tx1"/>
            </w14:solidFill>
          </w14:textFill>
        </w:rPr>
        <w:t>IS0 29481-1《信息传递规程(Information Delivery Manual)》将信息交换的过程划分为建筑生命周期和参与方两个维度。建筑的生命周期分为规划、设计、建造、运维、拆除等阶段</w:t>
      </w:r>
      <w:r>
        <w:rPr>
          <w:rFonts w:hint="eastAsia" w:ascii="Times New Roman" w:hAnsi="Times New Roman" w:cs="Times New Roman"/>
          <w:bCs/>
          <w:color w:val="000000" w:themeColor="text1"/>
          <w:kern w:val="2"/>
          <w:sz w:val="24"/>
          <w:szCs w:val="24"/>
          <w:lang w:val="en-US" w:eastAsia="zh-CN" w:bidi="ar-SA"/>
          <w14:textFill>
            <w14:solidFill>
              <w14:schemeClr w14:val="tx1"/>
            </w14:solidFill>
          </w14:textFill>
        </w:rPr>
        <w:t>；</w:t>
      </w:r>
      <w:r>
        <w:rPr>
          <w:rFonts w:hint="eastAsia" w:ascii="Times New Roman" w:hAnsi="Times New Roman" w:eastAsia="宋体" w:cs="Times New Roman"/>
          <w:bCs/>
          <w:color w:val="000000" w:themeColor="text1"/>
          <w:kern w:val="2"/>
          <w:sz w:val="24"/>
          <w:szCs w:val="24"/>
          <w:lang w:val="en-US" w:eastAsia="zh-CN" w:bidi="ar-SA"/>
          <w14:textFill>
            <w14:solidFill>
              <w14:schemeClr w14:val="tx1"/>
            </w14:solidFill>
          </w14:textFill>
        </w:rPr>
        <w:t>参与方分为业主、建筑、结构、设备、造价等专业。根据不同参与方的需求，在不同建设阶段中，需要传递的数据是不同的</w:t>
      </w:r>
      <w:r>
        <w:rPr>
          <w:rFonts w:hint="eastAsia" w:ascii="Times New Roman" w:hAnsi="Times New Roman" w:cs="Times New Roman"/>
          <w:bCs/>
          <w:color w:val="000000" w:themeColor="text1"/>
          <w:kern w:val="2"/>
          <w:sz w:val="24"/>
          <w:szCs w:val="24"/>
          <w:lang w:val="en-US" w:eastAsia="zh-CN" w:bidi="ar-SA"/>
          <w14:textFill>
            <w14:solidFill>
              <w14:schemeClr w14:val="tx1"/>
            </w14:solidFill>
          </w14:textFill>
        </w:rPr>
        <w:t>。</w:t>
      </w:r>
      <w:r>
        <w:rPr>
          <w:rFonts w:hint="eastAsia" w:ascii="Times New Roman" w:hAnsi="Times New Roman" w:eastAsia="宋体" w:cs="Times New Roman"/>
          <w:bCs/>
          <w:color w:val="000000" w:themeColor="text1"/>
          <w:kern w:val="2"/>
          <w:sz w:val="24"/>
          <w:szCs w:val="24"/>
          <w:lang w:val="en-US" w:eastAsia="zh-CN" w:bidi="ar-SA"/>
          <w14:textFill>
            <w14:solidFill>
              <w14:schemeClr w14:val="tx1"/>
            </w14:solidFill>
          </w14:textFill>
        </w:rPr>
        <w:t>BIM</w:t>
      </w:r>
      <w:r>
        <w:rPr>
          <w:rFonts w:hint="eastAsia" w:ascii="Times New Roman" w:hAnsi="Times New Roman" w:cs="Times New Roman"/>
          <w:bCs/>
          <w:color w:val="000000" w:themeColor="text1"/>
          <w:kern w:val="2"/>
          <w:sz w:val="24"/>
          <w:szCs w:val="24"/>
          <w:lang w:val="en-US" w:eastAsia="zh-CN" w:bidi="ar-SA"/>
          <w14:textFill>
            <w14:solidFill>
              <w14:schemeClr w14:val="tx1"/>
            </w14:solidFill>
          </w14:textFill>
        </w:rPr>
        <w:t>策划</w:t>
      </w:r>
      <w:r>
        <w:rPr>
          <w:rFonts w:hint="eastAsia" w:ascii="Times New Roman" w:hAnsi="Times New Roman" w:eastAsia="宋体" w:cs="Times New Roman"/>
          <w:bCs/>
          <w:color w:val="000000" w:themeColor="text1"/>
          <w:kern w:val="2"/>
          <w:sz w:val="24"/>
          <w:szCs w:val="24"/>
          <w:lang w:val="en-US" w:eastAsia="zh-CN" w:bidi="ar-SA"/>
          <w14:textFill>
            <w14:solidFill>
              <w14:schemeClr w14:val="tx1"/>
            </w14:solidFill>
          </w14:textFill>
        </w:rPr>
        <w:t>书应由项目负责人、专业负责人或BIM负责人负责制定，内容应涵盖项目中与BIM设计流程相关的原则与规定</w:t>
      </w:r>
      <w:r>
        <w:rPr>
          <w:rFonts w:hint="eastAsia" w:ascii="Times New Roman" w:hAnsi="Times New Roman" w:cs="Times New Roman"/>
          <w:bCs/>
          <w:color w:val="000000" w:themeColor="text1"/>
          <w:kern w:val="2"/>
          <w:sz w:val="24"/>
          <w:szCs w:val="24"/>
          <w:lang w:val="en-US" w:eastAsia="zh-CN" w:bidi="ar-SA"/>
          <w14:textFill>
            <w14:solidFill>
              <w14:schemeClr w14:val="tx1"/>
            </w14:solidFill>
          </w14:textFill>
        </w:rPr>
        <w:t>，并获得相关方认可</w:t>
      </w:r>
      <w:r>
        <w:rPr>
          <w:rFonts w:hint="eastAsia" w:ascii="Times New Roman" w:hAnsi="Times New Roman" w:eastAsia="宋体" w:cs="Times New Roman"/>
          <w:bCs/>
          <w:color w:val="000000" w:themeColor="text1"/>
          <w:kern w:val="2"/>
          <w:sz w:val="24"/>
          <w:szCs w:val="24"/>
          <w:lang w:val="en-US" w:eastAsia="zh-CN" w:bidi="ar-SA"/>
          <w14:textFill>
            <w14:solidFill>
              <w14:schemeClr w14:val="tx1"/>
            </w14:solidFill>
          </w14:textFill>
        </w:rPr>
        <w:t>。项目负责人或专业负责人在制定工作进度及统一技术措施时应考虑到该项目的BIM</w:t>
      </w:r>
      <w:r>
        <w:rPr>
          <w:rFonts w:hint="eastAsia" w:ascii="Times New Roman" w:hAnsi="Times New Roman" w:cs="Times New Roman"/>
          <w:bCs/>
          <w:color w:val="000000" w:themeColor="text1"/>
          <w:kern w:val="2"/>
          <w:sz w:val="24"/>
          <w:szCs w:val="24"/>
          <w:lang w:val="en-US" w:eastAsia="zh-CN" w:bidi="ar-SA"/>
          <w14:textFill>
            <w14:solidFill>
              <w14:schemeClr w14:val="tx1"/>
            </w14:solidFill>
          </w14:textFill>
        </w:rPr>
        <w:t>策划</w:t>
      </w:r>
      <w:r>
        <w:rPr>
          <w:rFonts w:hint="eastAsia" w:ascii="Times New Roman" w:hAnsi="Times New Roman" w:eastAsia="宋体" w:cs="Times New Roman"/>
          <w:bCs/>
          <w:color w:val="000000" w:themeColor="text1"/>
          <w:kern w:val="2"/>
          <w:sz w:val="24"/>
          <w:szCs w:val="24"/>
          <w:lang w:val="en-US" w:eastAsia="zh-CN" w:bidi="ar-SA"/>
          <w14:textFill>
            <w14:solidFill>
              <w14:schemeClr w14:val="tx1"/>
            </w14:solidFill>
          </w14:textFill>
        </w:rPr>
        <w:t>。在项目进行的每一阶段，项目负责人、专业负责人或BIM经理应控制并保证项目能够按照BIM</w:t>
      </w:r>
      <w:r>
        <w:rPr>
          <w:rFonts w:hint="eastAsia" w:ascii="Times New Roman" w:hAnsi="Times New Roman" w:cs="Times New Roman"/>
          <w:bCs/>
          <w:color w:val="000000" w:themeColor="text1"/>
          <w:kern w:val="2"/>
          <w:sz w:val="24"/>
          <w:szCs w:val="24"/>
          <w:lang w:val="en-US" w:eastAsia="zh-CN" w:bidi="ar-SA"/>
          <w14:textFill>
            <w14:solidFill>
              <w14:schemeClr w14:val="tx1"/>
            </w14:solidFill>
          </w14:textFill>
        </w:rPr>
        <w:t>策划</w:t>
      </w:r>
      <w:r>
        <w:rPr>
          <w:rFonts w:hint="eastAsia" w:ascii="Times New Roman" w:hAnsi="Times New Roman" w:eastAsia="宋体" w:cs="Times New Roman"/>
          <w:bCs/>
          <w:color w:val="000000" w:themeColor="text1"/>
          <w:kern w:val="2"/>
          <w:sz w:val="24"/>
          <w:szCs w:val="24"/>
          <w:lang w:val="en-US" w:eastAsia="zh-CN" w:bidi="ar-SA"/>
          <w14:textFill>
            <w14:solidFill>
              <w14:schemeClr w14:val="tx1"/>
            </w14:solidFill>
          </w14:textFill>
        </w:rPr>
        <w:t>书的要求实施。</w:t>
      </w:r>
    </w:p>
    <w:p>
      <w:pPr>
        <w:pStyle w:val="2"/>
        <w:keepNext w:val="0"/>
        <w:keepLines w:val="0"/>
        <w:pageBreakBefore w:val="0"/>
        <w:widowControl w:val="0"/>
        <w:kinsoku/>
        <w:wordWrap/>
        <w:overflowPunct/>
        <w:topLinePunct w:val="0"/>
        <w:autoSpaceDE/>
        <w:autoSpaceDN/>
        <w:bidi w:val="0"/>
        <w:adjustRightInd/>
        <w:snapToGrid w:val="0"/>
        <w:spacing w:line="312" w:lineRule="auto"/>
        <w:textAlignment w:val="auto"/>
        <w:rPr>
          <w:rFonts w:hint="eastAsia" w:ascii="Times New Roman" w:hAnsi="Times New Roman" w:eastAsia="宋体" w:cs="Times New Roman"/>
          <w:bCs/>
          <w:color w:val="000000" w:themeColor="text1"/>
          <w:kern w:val="2"/>
          <w:sz w:val="24"/>
          <w:szCs w:val="24"/>
          <w:lang w:val="en-US" w:eastAsia="zh-CN" w:bidi="ar-SA"/>
          <w14:textFill>
            <w14:solidFill>
              <w14:schemeClr w14:val="tx1"/>
            </w14:solidFill>
          </w14:textFill>
        </w:rPr>
      </w:pPr>
      <w:r>
        <w:rPr>
          <w:rFonts w:ascii="Times New Roman" w:hAnsi="Times New Roman" w:eastAsiaTheme="minorEastAsia"/>
          <w:b/>
          <w:sz w:val="24"/>
          <w:szCs w:val="24"/>
        </w:rPr>
        <w:t>3.2.</w:t>
      </w:r>
      <w:r>
        <w:rPr>
          <w:rFonts w:hint="eastAsia" w:ascii="Times New Roman" w:hAnsi="Times New Roman" w:eastAsiaTheme="minorEastAsia"/>
          <w:b/>
          <w:sz w:val="24"/>
          <w:szCs w:val="24"/>
          <w:lang w:val="en-US" w:eastAsia="zh-CN"/>
        </w:rPr>
        <w:t>5</w:t>
      </w:r>
      <w:r>
        <w:rPr>
          <w:rFonts w:hint="eastAsia" w:ascii="Times New Roman" w:hAnsi="Times New Roman" w:eastAsiaTheme="minorEastAsia"/>
          <w:b/>
          <w:sz w:val="24"/>
          <w:szCs w:val="24"/>
        </w:rPr>
        <w:t xml:space="preserve"> </w:t>
      </w:r>
      <w:r>
        <w:rPr>
          <w:rFonts w:hint="eastAsia" w:asciiTheme="minorEastAsia" w:hAnsiTheme="minorEastAsia" w:eastAsiaTheme="minorEastAsia"/>
          <w:b/>
          <w:sz w:val="24"/>
          <w:szCs w:val="24"/>
        </w:rPr>
        <w:t xml:space="preserve"> </w:t>
      </w:r>
      <w:r>
        <w:rPr>
          <w:rFonts w:hint="eastAsia" w:ascii="Times New Roman" w:hAnsi="Times New Roman" w:eastAsia="宋体" w:cs="Times New Roman"/>
          <w:bCs/>
          <w:color w:val="000000" w:themeColor="text1"/>
          <w:kern w:val="2"/>
          <w:sz w:val="24"/>
          <w:szCs w:val="24"/>
          <w:lang w:val="en-US" w:eastAsia="zh-CN" w:bidi="ar-SA"/>
          <w14:textFill>
            <w14:solidFill>
              <w14:schemeClr w14:val="tx1"/>
            </w14:solidFill>
          </w14:textFill>
        </w:rPr>
        <w:t>参考资料一般指对工程任务和BIM应用非常关键的信息</w:t>
      </w:r>
      <w:r>
        <w:rPr>
          <w:rFonts w:hint="eastAsia" w:ascii="Times New Roman" w:hAnsi="Times New Roman" w:cs="Times New Roman"/>
          <w:bCs/>
          <w:color w:val="000000" w:themeColor="text1"/>
          <w:kern w:val="2"/>
          <w:sz w:val="24"/>
          <w:szCs w:val="24"/>
          <w:lang w:val="en-US" w:eastAsia="zh-CN" w:bidi="ar-SA"/>
          <w14:textFill>
            <w14:solidFill>
              <w14:schemeClr w14:val="tx1"/>
            </w14:solidFill>
          </w14:textFill>
        </w:rPr>
        <w:t>，</w:t>
      </w:r>
      <w:r>
        <w:rPr>
          <w:rFonts w:hint="eastAsia" w:ascii="Times New Roman" w:hAnsi="Times New Roman" w:eastAsia="宋体" w:cs="Times New Roman"/>
          <w:bCs/>
          <w:color w:val="000000" w:themeColor="text1"/>
          <w:kern w:val="2"/>
          <w:sz w:val="24"/>
          <w:szCs w:val="24"/>
          <w:lang w:val="en-US" w:eastAsia="zh-CN" w:bidi="ar-SA"/>
          <w14:textFill>
            <w14:solidFill>
              <w14:schemeClr w14:val="tx1"/>
            </w14:solidFill>
          </w14:textFill>
        </w:rPr>
        <w:t>但不能直接实现模型输入操作</w:t>
      </w:r>
      <w:r>
        <w:rPr>
          <w:rFonts w:hint="eastAsia" w:ascii="Times New Roman" w:hAnsi="Times New Roman" w:cs="Times New Roman"/>
          <w:bCs/>
          <w:color w:val="000000" w:themeColor="text1"/>
          <w:kern w:val="2"/>
          <w:sz w:val="24"/>
          <w:szCs w:val="24"/>
          <w:lang w:val="en-US" w:eastAsia="zh-CN" w:bidi="ar-SA"/>
          <w14:textFill>
            <w14:solidFill>
              <w14:schemeClr w14:val="tx1"/>
            </w14:solidFill>
          </w14:textFill>
        </w:rPr>
        <w:t>，</w:t>
      </w:r>
      <w:r>
        <w:rPr>
          <w:rFonts w:hint="eastAsia" w:ascii="Times New Roman" w:hAnsi="Times New Roman" w:eastAsia="宋体" w:cs="Times New Roman"/>
          <w:bCs/>
          <w:color w:val="000000" w:themeColor="text1"/>
          <w:kern w:val="2"/>
          <w:sz w:val="24"/>
          <w:szCs w:val="24"/>
          <w:lang w:val="en-US" w:eastAsia="zh-CN" w:bidi="ar-SA"/>
          <w14:textFill>
            <w14:solidFill>
              <w14:schemeClr w14:val="tx1"/>
            </w14:solidFill>
          </w14:textFill>
        </w:rPr>
        <w:t>例如</w:t>
      </w:r>
      <w:r>
        <w:rPr>
          <w:rFonts w:hint="eastAsia" w:ascii="Times New Roman" w:hAnsi="Times New Roman" w:cs="Times New Roman"/>
          <w:bCs/>
          <w:color w:val="000000" w:themeColor="text1"/>
          <w:kern w:val="2"/>
          <w:sz w:val="24"/>
          <w:szCs w:val="24"/>
          <w:lang w:val="en-US" w:eastAsia="zh-CN" w:bidi="ar-SA"/>
          <w14:textFill>
            <w14:solidFill>
              <w14:schemeClr w14:val="tx1"/>
            </w14:solidFill>
          </w14:textFill>
        </w:rPr>
        <w:t>：</w:t>
      </w:r>
      <w:r>
        <w:rPr>
          <w:rFonts w:hint="eastAsia" w:ascii="Times New Roman" w:hAnsi="Times New Roman" w:eastAsia="宋体" w:cs="Times New Roman"/>
          <w:bCs/>
          <w:color w:val="000000" w:themeColor="text1"/>
          <w:kern w:val="2"/>
          <w:sz w:val="24"/>
          <w:szCs w:val="24"/>
          <w:lang w:val="en-US" w:eastAsia="zh-CN" w:bidi="ar-SA"/>
          <w14:textFill>
            <w14:solidFill>
              <w14:schemeClr w14:val="tx1"/>
            </w14:solidFill>
          </w14:textFill>
        </w:rPr>
        <w:t>施工图、施工工艺资料、变更确认函等。</w:t>
      </w:r>
    </w:p>
    <w:p>
      <w:pPr>
        <w:pStyle w:val="2"/>
        <w:keepNext w:val="0"/>
        <w:keepLines w:val="0"/>
        <w:pageBreakBefore w:val="0"/>
        <w:widowControl w:val="0"/>
        <w:kinsoku/>
        <w:wordWrap/>
        <w:overflowPunct/>
        <w:topLinePunct w:val="0"/>
        <w:autoSpaceDE/>
        <w:autoSpaceDN/>
        <w:bidi w:val="0"/>
        <w:adjustRightInd/>
        <w:snapToGrid w:val="0"/>
        <w:spacing w:line="312" w:lineRule="auto"/>
        <w:textAlignment w:val="auto"/>
        <w:rPr>
          <w:rFonts w:hint="eastAsia" w:ascii="Times New Roman" w:hAnsi="Times New Roman" w:eastAsia="宋体" w:cs="Times New Roman"/>
          <w:bCs/>
          <w:color w:val="000000" w:themeColor="text1"/>
          <w:kern w:val="2"/>
          <w:sz w:val="24"/>
          <w:szCs w:val="24"/>
          <w:lang w:val="en-US" w:eastAsia="zh-CN" w:bidi="ar-SA"/>
          <w14:textFill>
            <w14:solidFill>
              <w14:schemeClr w14:val="tx1"/>
            </w14:solidFill>
          </w14:textFill>
        </w:rPr>
      </w:pPr>
    </w:p>
    <w:p>
      <w:pPr>
        <w:spacing w:line="312" w:lineRule="auto"/>
        <w:jc w:val="center"/>
        <w:outlineLvl w:val="1"/>
        <w:rPr>
          <w:rFonts w:hint="eastAsia" w:asciiTheme="minorEastAsia" w:hAnsiTheme="minorEastAsia" w:eastAsiaTheme="minorEastAsia"/>
          <w:b/>
          <w:bCs/>
          <w:sz w:val="28"/>
          <w:szCs w:val="28"/>
          <w:lang w:val="en-US" w:eastAsia="zh-CN"/>
        </w:rPr>
      </w:pPr>
      <w:r>
        <w:rPr>
          <w:rFonts w:hint="eastAsia" w:asciiTheme="minorEastAsia" w:hAnsiTheme="minorEastAsia" w:eastAsiaTheme="minorEastAsia"/>
          <w:b/>
          <w:bCs/>
          <w:sz w:val="28"/>
          <w:szCs w:val="28"/>
          <w:lang w:val="en-US" w:eastAsia="zh-CN"/>
        </w:rPr>
        <w:t>3.3  运营BIM应用管理</w:t>
      </w:r>
    </w:p>
    <w:p>
      <w:pPr>
        <w:pStyle w:val="2"/>
        <w:keepNext w:val="0"/>
        <w:keepLines w:val="0"/>
        <w:pageBreakBefore w:val="0"/>
        <w:widowControl w:val="0"/>
        <w:kinsoku/>
        <w:wordWrap/>
        <w:overflowPunct/>
        <w:topLinePunct w:val="0"/>
        <w:autoSpaceDE/>
        <w:autoSpaceDN/>
        <w:bidi w:val="0"/>
        <w:adjustRightInd/>
        <w:spacing w:line="312" w:lineRule="auto"/>
        <w:textAlignment w:val="auto"/>
        <w:rPr>
          <w:rFonts w:hint="eastAsia" w:ascii="Times New Roman" w:hAnsi="Times New Roman" w:eastAsia="宋体" w:cs="Times New Roman"/>
          <w:bCs/>
          <w:color w:val="000000" w:themeColor="text1"/>
          <w:kern w:val="2"/>
          <w:sz w:val="24"/>
          <w:szCs w:val="24"/>
          <w:lang w:val="en-US" w:eastAsia="zh-CN" w:bidi="ar-SA"/>
          <w14:textFill>
            <w14:solidFill>
              <w14:schemeClr w14:val="tx1"/>
            </w14:solidFill>
          </w14:textFill>
        </w:rPr>
      </w:pPr>
      <w:r>
        <w:rPr>
          <w:rFonts w:ascii="Times New Roman" w:hAnsi="Times New Roman" w:eastAsiaTheme="minorEastAsia"/>
          <w:b/>
          <w:sz w:val="24"/>
          <w:szCs w:val="24"/>
        </w:rPr>
        <w:t>3.3.1</w:t>
      </w:r>
      <w:r>
        <w:rPr>
          <w:rFonts w:hint="eastAsia" w:asciiTheme="minorEastAsia" w:hAnsiTheme="minorEastAsia" w:eastAsiaTheme="minorEastAsia"/>
          <w:bCs/>
          <w:sz w:val="24"/>
          <w:szCs w:val="24"/>
        </w:rPr>
        <w:t xml:space="preserve">  </w:t>
      </w:r>
      <w:r>
        <w:rPr>
          <w:rFonts w:hint="eastAsia" w:ascii="Times New Roman" w:hAnsi="Times New Roman" w:eastAsia="宋体" w:cs="Times New Roman"/>
          <w:bCs/>
          <w:color w:val="000000" w:themeColor="text1"/>
          <w:kern w:val="2"/>
          <w:sz w:val="24"/>
          <w:szCs w:val="24"/>
          <w:lang w:val="en-US" w:eastAsia="zh-CN" w:bidi="ar-SA"/>
          <w14:textFill>
            <w14:solidFill>
              <w14:schemeClr w14:val="tx1"/>
            </w14:solidFill>
          </w14:textFill>
        </w:rPr>
        <w:t>运维方案须经详尽的需求调研分析、功能分析与可行性分析。需求调研对象应覆盖到主管领导、管理人员、管理员工和使用者。在需求调研基础上，需进一步进行功能分析，梳理出不同针对应用对象的功能性模块，和支持运维应用的非功能性模块，如角色、管理权限等。</w:t>
      </w:r>
    </w:p>
    <w:p>
      <w:pPr>
        <w:pStyle w:val="2"/>
        <w:keepNext w:val="0"/>
        <w:keepLines w:val="0"/>
        <w:pageBreakBefore w:val="0"/>
        <w:widowControl w:val="0"/>
        <w:kinsoku/>
        <w:wordWrap/>
        <w:overflowPunct/>
        <w:topLinePunct w:val="0"/>
        <w:autoSpaceDE/>
        <w:autoSpaceDN/>
        <w:bidi w:val="0"/>
        <w:adjustRightInd/>
        <w:snapToGrid w:val="0"/>
        <w:spacing w:line="312" w:lineRule="auto"/>
        <w:textAlignment w:val="auto"/>
        <w:rPr>
          <w:rFonts w:hint="eastAsia" w:ascii="Times New Roman" w:hAnsi="Times New Roman" w:eastAsia="宋体" w:cs="Times New Roman"/>
          <w:bCs/>
          <w:color w:val="000000" w:themeColor="text1"/>
          <w:kern w:val="2"/>
          <w:sz w:val="24"/>
          <w:szCs w:val="24"/>
          <w:lang w:val="en-US" w:eastAsia="zh-CN" w:bidi="ar-SA"/>
          <w14:textFill>
            <w14:solidFill>
              <w14:schemeClr w14:val="tx1"/>
            </w14:solidFill>
          </w14:textFill>
        </w:rPr>
      </w:pPr>
      <w:r>
        <w:rPr>
          <w:rFonts w:ascii="Times New Roman" w:hAnsi="Times New Roman" w:eastAsiaTheme="minorEastAsia"/>
          <w:b/>
          <w:sz w:val="24"/>
          <w:szCs w:val="24"/>
        </w:rPr>
        <w:t>3.3.2</w:t>
      </w:r>
      <w:r>
        <w:rPr>
          <w:rFonts w:hint="eastAsia" w:asciiTheme="minorEastAsia" w:hAnsiTheme="minorEastAsia" w:eastAsiaTheme="minorEastAsia"/>
          <w:bCs/>
          <w:sz w:val="24"/>
          <w:szCs w:val="24"/>
        </w:rPr>
        <w:t xml:space="preserve">  </w:t>
      </w:r>
      <w:r>
        <w:rPr>
          <w:rFonts w:hint="eastAsia" w:ascii="Times New Roman" w:hAnsi="Times New Roman" w:eastAsia="宋体" w:cs="Times New Roman"/>
          <w:bCs/>
          <w:color w:val="000000" w:themeColor="text1"/>
          <w:kern w:val="2"/>
          <w:sz w:val="24"/>
          <w:szCs w:val="24"/>
          <w:lang w:val="en-US" w:eastAsia="zh-CN" w:bidi="ar-SA"/>
          <w14:textFill>
            <w14:solidFill>
              <w14:schemeClr w14:val="tx1"/>
            </w14:solidFill>
          </w14:textFill>
        </w:rPr>
        <w:t>按照实施的主体不同分为</w:t>
      </w:r>
      <w:r>
        <w:rPr>
          <w:rFonts w:hint="eastAsia" w:ascii="Times New Roman" w:hAnsi="Times New Roman" w:cs="Times New Roman"/>
          <w:bCs/>
          <w:color w:val="000000" w:themeColor="text1"/>
          <w:kern w:val="2"/>
          <w:sz w:val="24"/>
          <w:szCs w:val="24"/>
          <w:lang w:val="en-US" w:eastAsia="zh-CN" w:bidi="ar-SA"/>
          <w14:textFill>
            <w14:solidFill>
              <w14:schemeClr w14:val="tx1"/>
            </w14:solidFill>
          </w14:textFill>
        </w:rPr>
        <w:t>：</w:t>
      </w:r>
      <w:r>
        <w:rPr>
          <w:rFonts w:hint="eastAsia" w:ascii="Times New Roman" w:hAnsi="Times New Roman" w:eastAsia="宋体" w:cs="Times New Roman"/>
          <w:bCs/>
          <w:color w:val="000000" w:themeColor="text1"/>
          <w:kern w:val="2"/>
          <w:sz w:val="24"/>
          <w:szCs w:val="24"/>
          <w:lang w:val="en-US" w:eastAsia="zh-CN" w:bidi="ar-SA"/>
          <w14:textFill>
            <w14:solidFill>
              <w14:schemeClr w14:val="tx1"/>
            </w14:solidFill>
          </w14:textFill>
        </w:rPr>
        <w:t>建设单位(业主）BIM和承包商BIM。建设单位BIM是指建设单位为完成项目建设与管理，自行或委托第三方机构（有能力的设计、施工或咨询单位</w:t>
      </w:r>
      <w:r>
        <w:rPr>
          <w:rFonts w:hint="eastAsia" w:ascii="Times New Roman" w:hAnsi="Times New Roman" w:cs="Times New Roman"/>
          <w:bCs/>
          <w:color w:val="000000" w:themeColor="text1"/>
          <w:kern w:val="2"/>
          <w:sz w:val="24"/>
          <w:szCs w:val="24"/>
          <w:lang w:val="en-US" w:eastAsia="zh-CN" w:bidi="ar-SA"/>
          <w14:textFill>
            <w14:solidFill>
              <w14:schemeClr w14:val="tx1"/>
            </w14:solidFill>
          </w14:textFill>
        </w:rPr>
        <w:t>）</w:t>
      </w:r>
      <w:r>
        <w:rPr>
          <w:rFonts w:hint="eastAsia" w:ascii="Times New Roman" w:hAnsi="Times New Roman" w:eastAsia="宋体" w:cs="Times New Roman"/>
          <w:bCs/>
          <w:color w:val="000000" w:themeColor="text1"/>
          <w:kern w:val="2"/>
          <w:sz w:val="24"/>
          <w:szCs w:val="24"/>
          <w:lang w:val="en-US" w:eastAsia="zh-CN" w:bidi="ar-SA"/>
          <w14:textFill>
            <w14:solidFill>
              <w14:schemeClr w14:val="tx1"/>
            </w14:solidFill>
          </w14:textFill>
        </w:rPr>
        <w:t>应用BIM技术，实施项目全过程管理，有效实现项目的建设目标。承包商BlM是指设计、施工和咨询单位为完成自身承接的项目，自行实施应用BlM技术。实施项目设计、施工或管理。</w:t>
      </w:r>
    </w:p>
    <w:p>
      <w:pPr>
        <w:pStyle w:val="2"/>
        <w:keepNext w:val="0"/>
        <w:keepLines w:val="0"/>
        <w:pageBreakBefore w:val="0"/>
        <w:widowControl w:val="0"/>
        <w:kinsoku/>
        <w:wordWrap/>
        <w:overflowPunct/>
        <w:topLinePunct w:val="0"/>
        <w:autoSpaceDE/>
        <w:autoSpaceDN/>
        <w:bidi w:val="0"/>
        <w:adjustRightInd/>
        <w:snapToGrid w:val="0"/>
        <w:spacing w:line="312" w:lineRule="auto"/>
        <w:ind w:firstLine="480" w:firstLineChars="200"/>
        <w:textAlignment w:val="auto"/>
        <w:rPr>
          <w:rFonts w:hint="eastAsia" w:ascii="Times New Roman" w:hAnsi="Times New Roman" w:eastAsia="宋体" w:cs="Times New Roman"/>
          <w:bCs/>
          <w:color w:val="000000" w:themeColor="text1"/>
          <w:kern w:val="2"/>
          <w:sz w:val="24"/>
          <w:szCs w:val="24"/>
          <w:lang w:val="en-US" w:eastAsia="zh-CN" w:bidi="ar-SA"/>
          <w14:textFill>
            <w14:solidFill>
              <w14:schemeClr w14:val="tx1"/>
            </w14:solidFill>
          </w14:textFill>
        </w:rPr>
      </w:pPr>
      <w:r>
        <w:rPr>
          <w:rFonts w:hint="eastAsia" w:ascii="Times New Roman" w:hAnsi="Times New Roman" w:eastAsia="宋体" w:cs="Times New Roman"/>
          <w:bCs/>
          <w:color w:val="000000" w:themeColor="text1"/>
          <w:kern w:val="2"/>
          <w:sz w:val="24"/>
          <w:szCs w:val="24"/>
          <w:lang w:val="en-US" w:eastAsia="zh-CN" w:bidi="ar-SA"/>
          <w14:textFill>
            <w14:solidFill>
              <w14:schemeClr w14:val="tx1"/>
            </w14:solidFill>
          </w14:textFill>
        </w:rPr>
        <w:t>不同实施组织方式应用BlM技术的内容和需求不同，通过对BlM技术应用价值分析，最佳方式是建设单位BlM，由建设单位主导、各参与方在项目全生命期协同应用BIM技术，可以充分发挥BIM技术的最大效益和价值。</w:t>
      </w:r>
    </w:p>
    <w:p>
      <w:pPr>
        <w:keepNext w:val="0"/>
        <w:keepLines w:val="0"/>
        <w:pageBreakBefore w:val="0"/>
        <w:widowControl w:val="0"/>
        <w:kinsoku/>
        <w:wordWrap/>
        <w:overflowPunct/>
        <w:topLinePunct w:val="0"/>
        <w:autoSpaceDE/>
        <w:autoSpaceDN/>
        <w:bidi w:val="0"/>
        <w:adjustRightInd/>
        <w:spacing w:line="312" w:lineRule="auto"/>
        <w:textAlignment w:val="auto"/>
        <w:rPr>
          <w:rFonts w:hint="eastAsia" w:ascii="Times New Roman" w:hAnsi="Times New Roman" w:eastAsia="宋体" w:cs="Times New Roman"/>
          <w:bCs/>
          <w:color w:val="000000" w:themeColor="text1"/>
          <w:kern w:val="2"/>
          <w:sz w:val="24"/>
          <w:szCs w:val="24"/>
          <w:lang w:val="en-US" w:eastAsia="zh-CN" w:bidi="ar-SA"/>
          <w14:textFill>
            <w14:solidFill>
              <w14:schemeClr w14:val="tx1"/>
            </w14:solidFill>
          </w14:textFill>
        </w:rPr>
      </w:pPr>
      <w:r>
        <w:rPr>
          <w:rFonts w:ascii="Times New Roman" w:hAnsi="Times New Roman" w:eastAsiaTheme="minorEastAsia"/>
          <w:b/>
          <w:sz w:val="24"/>
          <w:szCs w:val="24"/>
        </w:rPr>
        <w:t>3.3.3</w:t>
      </w:r>
      <w:r>
        <w:rPr>
          <w:rFonts w:hint="eastAsia" w:ascii="Times New Roman" w:hAnsi="Times New Roman" w:eastAsiaTheme="minorEastAsia"/>
          <w:b/>
          <w:sz w:val="24"/>
          <w:szCs w:val="24"/>
        </w:rPr>
        <w:t xml:space="preserve"> </w:t>
      </w:r>
      <w:r>
        <w:rPr>
          <w:rFonts w:hint="eastAsia" w:asciiTheme="minorEastAsia" w:hAnsiTheme="minorEastAsia" w:eastAsiaTheme="minorEastAsia"/>
          <w:bCs/>
          <w:sz w:val="24"/>
          <w:szCs w:val="24"/>
        </w:rPr>
        <w:t xml:space="preserve"> </w:t>
      </w:r>
      <w:r>
        <w:rPr>
          <w:rFonts w:hint="eastAsia" w:ascii="Times New Roman" w:hAnsi="Times New Roman" w:eastAsia="宋体" w:cs="Times New Roman"/>
          <w:bCs/>
          <w:color w:val="000000" w:themeColor="text1"/>
          <w:kern w:val="2"/>
          <w:sz w:val="24"/>
          <w:szCs w:val="24"/>
          <w:lang w:val="en-US" w:eastAsia="zh-CN" w:bidi="ar-SA"/>
          <w14:textFill>
            <w14:solidFill>
              <w14:schemeClr w14:val="tx1"/>
            </w14:solidFill>
          </w14:textFill>
        </w:rPr>
        <w:t>模型质量检查</w:t>
      </w:r>
      <w:r>
        <w:rPr>
          <w:rFonts w:hint="eastAsia" w:ascii="Times New Roman" w:hAnsi="Times New Roman" w:cs="Times New Roman"/>
          <w:bCs/>
          <w:color w:val="000000" w:themeColor="text1"/>
          <w:kern w:val="2"/>
          <w:sz w:val="24"/>
          <w:szCs w:val="24"/>
          <w:lang w:val="en-US" w:eastAsia="zh-CN" w:bidi="ar-SA"/>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pacing w:line="312" w:lineRule="auto"/>
        <w:ind w:firstLine="480" w:firstLineChars="200"/>
        <w:textAlignment w:val="auto"/>
        <w:rPr>
          <w:rFonts w:hint="eastAsia" w:ascii="Times New Roman" w:hAnsi="Times New Roman" w:eastAsia="宋体" w:cs="Times New Roman"/>
          <w:bCs/>
          <w:color w:val="000000" w:themeColor="text1"/>
          <w:kern w:val="2"/>
          <w:sz w:val="24"/>
          <w:szCs w:val="24"/>
          <w:lang w:val="en-US" w:eastAsia="zh-CN" w:bidi="ar-SA"/>
          <w14:textFill>
            <w14:solidFill>
              <w14:schemeClr w14:val="tx1"/>
            </w14:solidFill>
          </w14:textFill>
        </w:rPr>
      </w:pPr>
      <w:r>
        <w:rPr>
          <w:rFonts w:hint="eastAsia" w:ascii="Times New Roman" w:hAnsi="Times New Roman" w:eastAsia="宋体" w:cs="Times New Roman"/>
          <w:bCs/>
          <w:color w:val="000000" w:themeColor="text1"/>
          <w:kern w:val="2"/>
          <w:sz w:val="24"/>
          <w:szCs w:val="24"/>
          <w:lang w:val="en-US" w:eastAsia="zh-CN" w:bidi="ar-SA"/>
          <w14:textFill>
            <w14:solidFill>
              <w14:schemeClr w14:val="tx1"/>
            </w14:solidFill>
          </w14:textFill>
        </w:rPr>
        <w:t>1</w:t>
      </w:r>
      <w:r>
        <w:rPr>
          <w:rFonts w:hint="eastAsia" w:ascii="Times New Roman" w:hAnsi="Times New Roman" w:cs="Times New Roman"/>
          <w:bCs/>
          <w:color w:val="000000" w:themeColor="text1"/>
          <w:kern w:val="2"/>
          <w:sz w:val="24"/>
          <w:szCs w:val="24"/>
          <w:lang w:val="en-US" w:eastAsia="zh-CN" w:bidi="ar-SA"/>
          <w14:textFill>
            <w14:solidFill>
              <w14:schemeClr w14:val="tx1"/>
            </w14:solidFill>
          </w14:textFill>
        </w:rPr>
        <w:t xml:space="preserve">  </w:t>
      </w:r>
      <w:r>
        <w:rPr>
          <w:rFonts w:hint="eastAsia" w:ascii="Times New Roman" w:hAnsi="Times New Roman" w:eastAsia="宋体" w:cs="Times New Roman"/>
          <w:bCs/>
          <w:color w:val="000000" w:themeColor="text1"/>
          <w:kern w:val="2"/>
          <w:sz w:val="24"/>
          <w:szCs w:val="24"/>
          <w:lang w:val="en-US" w:eastAsia="zh-CN" w:bidi="ar-SA"/>
          <w14:textFill>
            <w14:solidFill>
              <w14:schemeClr w14:val="tx1"/>
            </w14:solidFill>
          </w14:textFill>
        </w:rPr>
        <w:t>浏览检查：保证模型反映工程实际；</w:t>
      </w:r>
    </w:p>
    <w:p>
      <w:pPr>
        <w:keepNext w:val="0"/>
        <w:keepLines w:val="0"/>
        <w:pageBreakBefore w:val="0"/>
        <w:widowControl w:val="0"/>
        <w:kinsoku/>
        <w:wordWrap/>
        <w:overflowPunct/>
        <w:topLinePunct w:val="0"/>
        <w:autoSpaceDE/>
        <w:autoSpaceDN/>
        <w:bidi w:val="0"/>
        <w:adjustRightInd/>
        <w:spacing w:line="312" w:lineRule="auto"/>
        <w:ind w:firstLine="480" w:firstLineChars="200"/>
        <w:textAlignment w:val="auto"/>
        <w:rPr>
          <w:rFonts w:hint="eastAsia" w:ascii="Times New Roman" w:hAnsi="Times New Roman" w:eastAsia="宋体" w:cs="Times New Roman"/>
          <w:bCs/>
          <w:color w:val="000000" w:themeColor="text1"/>
          <w:kern w:val="2"/>
          <w:sz w:val="24"/>
          <w:szCs w:val="24"/>
          <w:lang w:val="en-US" w:eastAsia="zh-CN" w:bidi="ar-SA"/>
          <w14:textFill>
            <w14:solidFill>
              <w14:schemeClr w14:val="tx1"/>
            </w14:solidFill>
          </w14:textFill>
        </w:rPr>
      </w:pPr>
      <w:r>
        <w:rPr>
          <w:rFonts w:hint="eastAsia" w:ascii="Times New Roman" w:hAnsi="Times New Roman" w:eastAsia="宋体" w:cs="Times New Roman"/>
          <w:bCs/>
          <w:color w:val="000000" w:themeColor="text1"/>
          <w:kern w:val="2"/>
          <w:sz w:val="24"/>
          <w:szCs w:val="24"/>
          <w:lang w:val="en-US" w:eastAsia="zh-CN" w:bidi="ar-SA"/>
          <w14:textFill>
            <w14:solidFill>
              <w14:schemeClr w14:val="tx1"/>
            </w14:solidFill>
          </w14:textFill>
        </w:rPr>
        <w:t xml:space="preserve">2 </w:t>
      </w:r>
      <w:r>
        <w:rPr>
          <w:rFonts w:hint="eastAsia" w:ascii="Times New Roman" w:hAnsi="Times New Roman" w:cs="Times New Roman"/>
          <w:bCs/>
          <w:color w:val="000000" w:themeColor="text1"/>
          <w:kern w:val="2"/>
          <w:sz w:val="24"/>
          <w:szCs w:val="24"/>
          <w:lang w:val="en-US" w:eastAsia="zh-CN" w:bidi="ar-SA"/>
          <w14:textFill>
            <w14:solidFill>
              <w14:schemeClr w14:val="tx1"/>
            </w14:solidFill>
          </w14:textFill>
        </w:rPr>
        <w:t xml:space="preserve"> </w:t>
      </w:r>
      <w:r>
        <w:rPr>
          <w:rFonts w:hint="eastAsia" w:ascii="Times New Roman" w:hAnsi="Times New Roman" w:eastAsia="宋体" w:cs="Times New Roman"/>
          <w:bCs/>
          <w:color w:val="000000" w:themeColor="text1"/>
          <w:kern w:val="2"/>
          <w:sz w:val="24"/>
          <w:szCs w:val="24"/>
          <w:lang w:val="en-US" w:eastAsia="zh-CN" w:bidi="ar-SA"/>
          <w14:textFill>
            <w14:solidFill>
              <w14:schemeClr w14:val="tx1"/>
            </w14:solidFill>
          </w14:textFill>
        </w:rPr>
        <w:t>拓扑检查：检查模型中不同模型元素之间相互关系；</w:t>
      </w:r>
    </w:p>
    <w:p>
      <w:pPr>
        <w:keepNext w:val="0"/>
        <w:keepLines w:val="0"/>
        <w:pageBreakBefore w:val="0"/>
        <w:widowControl w:val="0"/>
        <w:kinsoku/>
        <w:wordWrap/>
        <w:overflowPunct/>
        <w:topLinePunct w:val="0"/>
        <w:autoSpaceDE/>
        <w:autoSpaceDN/>
        <w:bidi w:val="0"/>
        <w:adjustRightInd/>
        <w:spacing w:line="312" w:lineRule="auto"/>
        <w:ind w:firstLine="480" w:firstLineChars="200"/>
        <w:textAlignment w:val="auto"/>
        <w:rPr>
          <w:rFonts w:hint="eastAsia" w:ascii="Times New Roman" w:hAnsi="Times New Roman" w:eastAsia="宋体" w:cs="Times New Roman"/>
          <w:bCs/>
          <w:color w:val="000000" w:themeColor="text1"/>
          <w:kern w:val="2"/>
          <w:sz w:val="24"/>
          <w:szCs w:val="24"/>
          <w:lang w:val="en-US" w:eastAsia="zh-CN" w:bidi="ar-SA"/>
          <w14:textFill>
            <w14:solidFill>
              <w14:schemeClr w14:val="tx1"/>
            </w14:solidFill>
          </w14:textFill>
        </w:rPr>
      </w:pPr>
      <w:r>
        <w:rPr>
          <w:rFonts w:hint="eastAsia" w:ascii="Times New Roman" w:hAnsi="Times New Roman" w:eastAsia="宋体" w:cs="Times New Roman"/>
          <w:bCs/>
          <w:color w:val="000000" w:themeColor="text1"/>
          <w:kern w:val="2"/>
          <w:sz w:val="24"/>
          <w:szCs w:val="24"/>
          <w:lang w:val="en-US" w:eastAsia="zh-CN" w:bidi="ar-SA"/>
          <w14:textFill>
            <w14:solidFill>
              <w14:schemeClr w14:val="tx1"/>
            </w14:solidFill>
          </w14:textFill>
        </w:rPr>
        <w:t xml:space="preserve">3 </w:t>
      </w:r>
      <w:r>
        <w:rPr>
          <w:rFonts w:hint="eastAsia" w:ascii="Times New Roman" w:hAnsi="Times New Roman" w:cs="Times New Roman"/>
          <w:bCs/>
          <w:color w:val="000000" w:themeColor="text1"/>
          <w:kern w:val="2"/>
          <w:sz w:val="24"/>
          <w:szCs w:val="24"/>
          <w:lang w:val="en-US" w:eastAsia="zh-CN" w:bidi="ar-SA"/>
          <w14:textFill>
            <w14:solidFill>
              <w14:schemeClr w14:val="tx1"/>
            </w14:solidFill>
          </w14:textFill>
        </w:rPr>
        <w:t xml:space="preserve"> </w:t>
      </w:r>
      <w:r>
        <w:rPr>
          <w:rFonts w:hint="eastAsia" w:ascii="Times New Roman" w:hAnsi="Times New Roman" w:eastAsia="宋体" w:cs="Times New Roman"/>
          <w:bCs/>
          <w:color w:val="000000" w:themeColor="text1"/>
          <w:kern w:val="2"/>
          <w:sz w:val="24"/>
          <w:szCs w:val="24"/>
          <w:lang w:val="en-US" w:eastAsia="zh-CN" w:bidi="ar-SA"/>
          <w14:textFill>
            <w14:solidFill>
              <w14:schemeClr w14:val="tx1"/>
            </w14:solidFill>
          </w14:textFill>
        </w:rPr>
        <w:t>标准检查：检查模型是否符合相应的标准规定；</w:t>
      </w:r>
    </w:p>
    <w:p>
      <w:pPr>
        <w:pStyle w:val="2"/>
        <w:keepNext w:val="0"/>
        <w:keepLines w:val="0"/>
        <w:pageBreakBefore w:val="0"/>
        <w:widowControl w:val="0"/>
        <w:kinsoku/>
        <w:wordWrap/>
        <w:overflowPunct/>
        <w:topLinePunct w:val="0"/>
        <w:autoSpaceDE/>
        <w:autoSpaceDN/>
        <w:bidi w:val="0"/>
        <w:adjustRightInd/>
        <w:spacing w:line="312" w:lineRule="auto"/>
        <w:ind w:firstLine="480" w:firstLineChars="200"/>
        <w:textAlignment w:val="auto"/>
        <w:rPr>
          <w:rFonts w:hint="eastAsia" w:ascii="楷体" w:hAnsi="楷体" w:eastAsia="楷体" w:cs="Times New Roman"/>
          <w:color w:val="7030A0"/>
          <w:kern w:val="2"/>
          <w:sz w:val="24"/>
          <w:szCs w:val="24"/>
          <w:lang w:val="en-US" w:eastAsia="zh-CN" w:bidi="ar-SA"/>
        </w:rPr>
      </w:pPr>
      <w:r>
        <w:rPr>
          <w:rFonts w:hint="eastAsia" w:ascii="Times New Roman" w:hAnsi="Times New Roman" w:eastAsia="宋体" w:cs="Times New Roman"/>
          <w:bCs/>
          <w:color w:val="000000" w:themeColor="text1"/>
          <w:kern w:val="2"/>
          <w:sz w:val="24"/>
          <w:szCs w:val="24"/>
          <w:lang w:val="en-US" w:eastAsia="zh-CN" w:bidi="ar-SA"/>
          <w14:textFill>
            <w14:solidFill>
              <w14:schemeClr w14:val="tx1"/>
            </w14:solidFill>
          </w14:textFill>
        </w:rPr>
        <w:t xml:space="preserve">4 </w:t>
      </w:r>
      <w:r>
        <w:rPr>
          <w:rFonts w:hint="eastAsia" w:ascii="Times New Roman" w:hAnsi="Times New Roman" w:cs="Times New Roman"/>
          <w:bCs/>
          <w:color w:val="000000" w:themeColor="text1"/>
          <w:kern w:val="2"/>
          <w:sz w:val="24"/>
          <w:szCs w:val="24"/>
          <w:lang w:val="en-US" w:eastAsia="zh-CN" w:bidi="ar-SA"/>
          <w14:textFill>
            <w14:solidFill>
              <w14:schemeClr w14:val="tx1"/>
            </w14:solidFill>
          </w14:textFill>
        </w:rPr>
        <w:t xml:space="preserve"> </w:t>
      </w:r>
      <w:r>
        <w:rPr>
          <w:rFonts w:hint="eastAsia" w:ascii="Times New Roman" w:hAnsi="Times New Roman" w:eastAsia="宋体" w:cs="Times New Roman"/>
          <w:bCs/>
          <w:color w:val="000000" w:themeColor="text1"/>
          <w:kern w:val="2"/>
          <w:sz w:val="24"/>
          <w:szCs w:val="24"/>
          <w:lang w:val="en-US" w:eastAsia="zh-CN" w:bidi="ar-SA"/>
          <w14:textFill>
            <w14:solidFill>
              <w14:schemeClr w14:val="tx1"/>
            </w14:solidFill>
          </w14:textFill>
        </w:rPr>
        <w:t>信息核实：复核模型相关定义信息，并保证模型信息准确、可靠。</w:t>
      </w:r>
    </w:p>
    <w:p>
      <w:pPr>
        <w:pStyle w:val="2"/>
        <w:keepNext w:val="0"/>
        <w:keepLines w:val="0"/>
        <w:pageBreakBefore w:val="0"/>
        <w:widowControl w:val="0"/>
        <w:kinsoku/>
        <w:wordWrap/>
        <w:overflowPunct/>
        <w:topLinePunct w:val="0"/>
        <w:autoSpaceDE/>
        <w:autoSpaceDN/>
        <w:bidi w:val="0"/>
        <w:adjustRightInd/>
        <w:snapToGrid w:val="0"/>
        <w:spacing w:line="312" w:lineRule="auto"/>
        <w:textAlignment w:val="auto"/>
        <w:rPr>
          <w:rFonts w:hint="eastAsia" w:ascii="Times New Roman" w:hAnsi="Times New Roman" w:eastAsia="宋体" w:cs="Times New Roman"/>
          <w:bCs/>
          <w:color w:val="000000" w:themeColor="text1"/>
          <w:kern w:val="2"/>
          <w:sz w:val="24"/>
          <w:szCs w:val="24"/>
          <w:lang w:val="en-US" w:eastAsia="zh-CN" w:bidi="ar-SA"/>
          <w14:textFill>
            <w14:solidFill>
              <w14:schemeClr w14:val="tx1"/>
            </w14:solidFill>
          </w14:textFill>
        </w:rPr>
      </w:pPr>
      <w:r>
        <w:rPr>
          <w:rFonts w:ascii="Times New Roman" w:hAnsi="Times New Roman" w:eastAsiaTheme="minorEastAsia"/>
          <w:b/>
          <w:sz w:val="24"/>
          <w:szCs w:val="24"/>
        </w:rPr>
        <w:t>3.3.</w:t>
      </w:r>
      <w:r>
        <w:rPr>
          <w:rFonts w:hint="eastAsia" w:ascii="Times New Roman" w:hAnsi="Times New Roman" w:eastAsiaTheme="minorEastAsia"/>
          <w:b/>
          <w:sz w:val="24"/>
          <w:szCs w:val="24"/>
        </w:rPr>
        <w:t>4</w:t>
      </w:r>
      <w:r>
        <w:rPr>
          <w:rFonts w:hint="eastAsia" w:asciiTheme="minorEastAsia" w:hAnsiTheme="minorEastAsia" w:eastAsiaTheme="minorEastAsia"/>
          <w:bCs/>
          <w:sz w:val="24"/>
          <w:szCs w:val="24"/>
        </w:rPr>
        <w:t xml:space="preserve">  </w:t>
      </w:r>
      <w:r>
        <w:rPr>
          <w:rFonts w:hint="eastAsia" w:ascii="Times New Roman" w:hAnsi="Times New Roman" w:eastAsia="宋体" w:cs="Times New Roman"/>
          <w:bCs/>
          <w:color w:val="000000" w:themeColor="text1"/>
          <w:kern w:val="2"/>
          <w:sz w:val="24"/>
          <w:szCs w:val="24"/>
          <w:lang w:val="en-US" w:eastAsia="zh-CN" w:bidi="ar-SA"/>
          <w14:textFill>
            <w14:solidFill>
              <w14:schemeClr w14:val="tx1"/>
            </w14:solidFill>
          </w14:textFill>
        </w:rPr>
        <w:t>BIM应用效果评价方法可分为定性评价和定量评价两种</w:t>
      </w:r>
      <w:r>
        <w:rPr>
          <w:rFonts w:hint="eastAsia" w:ascii="Times New Roman" w:hAnsi="Times New Roman" w:cs="Times New Roman"/>
          <w:bCs/>
          <w:color w:val="000000" w:themeColor="text1"/>
          <w:kern w:val="2"/>
          <w:sz w:val="24"/>
          <w:szCs w:val="24"/>
          <w:lang w:val="en-US" w:eastAsia="zh-CN" w:bidi="ar-SA"/>
          <w14:textFill>
            <w14:solidFill>
              <w14:schemeClr w14:val="tx1"/>
            </w14:solidFill>
          </w14:textFill>
        </w:rPr>
        <w:t>：</w:t>
      </w:r>
    </w:p>
    <w:p>
      <w:pPr>
        <w:pStyle w:val="2"/>
        <w:keepNext w:val="0"/>
        <w:keepLines w:val="0"/>
        <w:pageBreakBefore w:val="0"/>
        <w:widowControl w:val="0"/>
        <w:kinsoku/>
        <w:wordWrap/>
        <w:overflowPunct/>
        <w:topLinePunct w:val="0"/>
        <w:autoSpaceDE/>
        <w:autoSpaceDN/>
        <w:bidi w:val="0"/>
        <w:adjustRightInd/>
        <w:snapToGrid w:val="0"/>
        <w:spacing w:line="312" w:lineRule="auto"/>
        <w:ind w:firstLine="480" w:firstLineChars="200"/>
        <w:textAlignment w:val="auto"/>
        <w:rPr>
          <w:rFonts w:hint="eastAsia" w:ascii="Times New Roman" w:hAnsi="Times New Roman" w:eastAsia="宋体" w:cs="Times New Roman"/>
          <w:bCs/>
          <w:color w:val="000000" w:themeColor="text1"/>
          <w:kern w:val="2"/>
          <w:sz w:val="24"/>
          <w:szCs w:val="24"/>
          <w:lang w:val="en-US" w:eastAsia="zh-CN" w:bidi="ar-SA"/>
          <w14:textFill>
            <w14:solidFill>
              <w14:schemeClr w14:val="tx1"/>
            </w14:solidFill>
          </w14:textFill>
        </w:rPr>
      </w:pPr>
      <w:r>
        <w:rPr>
          <w:rFonts w:hint="eastAsia" w:ascii="Times New Roman" w:hAnsi="Times New Roman" w:eastAsia="宋体" w:cs="Times New Roman"/>
          <w:bCs/>
          <w:color w:val="000000" w:themeColor="text1"/>
          <w:kern w:val="2"/>
          <w:sz w:val="24"/>
          <w:szCs w:val="24"/>
          <w:lang w:val="en-US" w:eastAsia="zh-CN" w:bidi="ar-SA"/>
          <w14:textFill>
            <w14:solidFill>
              <w14:schemeClr w14:val="tx1"/>
            </w14:solidFill>
          </w14:textFill>
        </w:rPr>
        <w:t>1</w:t>
      </w:r>
      <w:r>
        <w:rPr>
          <w:rFonts w:hint="eastAsia" w:ascii="Times New Roman" w:hAnsi="Times New Roman" w:cs="Times New Roman"/>
          <w:bCs/>
          <w:color w:val="000000" w:themeColor="text1"/>
          <w:kern w:val="2"/>
          <w:sz w:val="24"/>
          <w:szCs w:val="24"/>
          <w:lang w:val="en-US" w:eastAsia="zh-CN" w:bidi="ar-SA"/>
          <w14:textFill>
            <w14:solidFill>
              <w14:schemeClr w14:val="tx1"/>
            </w14:solidFill>
          </w14:textFill>
        </w:rPr>
        <w:t xml:space="preserve">  </w:t>
      </w:r>
      <w:r>
        <w:rPr>
          <w:rFonts w:hint="eastAsia" w:ascii="Times New Roman" w:hAnsi="Times New Roman" w:eastAsia="宋体" w:cs="Times New Roman"/>
          <w:bCs/>
          <w:color w:val="000000" w:themeColor="text1"/>
          <w:kern w:val="2"/>
          <w:sz w:val="24"/>
          <w:szCs w:val="24"/>
          <w:lang w:val="en-US" w:eastAsia="zh-CN" w:bidi="ar-SA"/>
          <w14:textFill>
            <w14:solidFill>
              <w14:schemeClr w14:val="tx1"/>
            </w14:solidFill>
          </w14:textFill>
        </w:rPr>
        <w:t>定性评价</w:t>
      </w:r>
      <w:r>
        <w:rPr>
          <w:rFonts w:hint="eastAsia" w:ascii="Times New Roman" w:hAnsi="Times New Roman" w:cs="Times New Roman"/>
          <w:bCs/>
          <w:color w:val="000000" w:themeColor="text1"/>
          <w:kern w:val="2"/>
          <w:sz w:val="24"/>
          <w:szCs w:val="24"/>
          <w:lang w:val="en-US" w:eastAsia="zh-CN" w:bidi="ar-SA"/>
          <w14:textFill>
            <w14:solidFill>
              <w14:schemeClr w14:val="tx1"/>
            </w14:solidFill>
          </w14:textFill>
        </w:rPr>
        <w:t>：</w:t>
      </w:r>
      <w:r>
        <w:rPr>
          <w:rFonts w:hint="eastAsia" w:ascii="Times New Roman" w:hAnsi="Times New Roman" w:eastAsia="宋体" w:cs="Times New Roman"/>
          <w:bCs/>
          <w:color w:val="000000" w:themeColor="text1"/>
          <w:kern w:val="2"/>
          <w:sz w:val="24"/>
          <w:szCs w:val="24"/>
          <w:lang w:val="en-US" w:eastAsia="zh-CN" w:bidi="ar-SA"/>
          <w14:textFill>
            <w14:solidFill>
              <w14:schemeClr w14:val="tx1"/>
            </w14:solidFill>
          </w14:textFill>
        </w:rPr>
        <w:t>将BIM应用成果</w:t>
      </w:r>
      <w:r>
        <w:rPr>
          <w:rFonts w:hint="eastAsia" w:ascii="Times New Roman" w:hAnsi="Times New Roman" w:cs="Times New Roman"/>
          <w:bCs/>
          <w:color w:val="000000" w:themeColor="text1"/>
          <w:kern w:val="2"/>
          <w:sz w:val="24"/>
          <w:szCs w:val="24"/>
          <w:lang w:val="en-US" w:eastAsia="zh-CN" w:bidi="ar-SA"/>
          <w14:textFill>
            <w14:solidFill>
              <w14:schemeClr w14:val="tx1"/>
            </w14:solidFill>
          </w14:textFill>
        </w:rPr>
        <w:t>，</w:t>
      </w:r>
      <w:r>
        <w:rPr>
          <w:rFonts w:hint="eastAsia" w:ascii="Times New Roman" w:hAnsi="Times New Roman" w:eastAsia="宋体" w:cs="Times New Roman"/>
          <w:bCs/>
          <w:color w:val="000000" w:themeColor="text1"/>
          <w:kern w:val="2"/>
          <w:sz w:val="24"/>
          <w:szCs w:val="24"/>
          <w:lang w:val="en-US" w:eastAsia="zh-CN" w:bidi="ar-SA"/>
          <w14:textFill>
            <w14:solidFill>
              <w14:schemeClr w14:val="tx1"/>
            </w14:solidFill>
          </w14:textFill>
        </w:rPr>
        <w:t>从性质属性上进行评价，说明其对项目管理目标、项目管理的过程影响。对于工程质量的影响，一般可采用定性评价的方法</w:t>
      </w:r>
      <w:r>
        <w:rPr>
          <w:rFonts w:hint="eastAsia" w:ascii="Times New Roman" w:hAnsi="Times New Roman" w:cs="Times New Roman"/>
          <w:bCs/>
          <w:color w:val="000000" w:themeColor="text1"/>
          <w:kern w:val="2"/>
          <w:sz w:val="24"/>
          <w:szCs w:val="24"/>
          <w:lang w:val="en-US" w:eastAsia="zh-CN" w:bidi="ar-SA"/>
          <w14:textFill>
            <w14:solidFill>
              <w14:schemeClr w14:val="tx1"/>
            </w14:solidFill>
          </w14:textFill>
        </w:rPr>
        <w:t>；</w:t>
      </w:r>
    </w:p>
    <w:p>
      <w:pPr>
        <w:pStyle w:val="2"/>
        <w:keepNext w:val="0"/>
        <w:keepLines w:val="0"/>
        <w:pageBreakBefore w:val="0"/>
        <w:widowControl w:val="0"/>
        <w:kinsoku/>
        <w:wordWrap/>
        <w:overflowPunct/>
        <w:topLinePunct w:val="0"/>
        <w:autoSpaceDE/>
        <w:autoSpaceDN/>
        <w:bidi w:val="0"/>
        <w:adjustRightInd/>
        <w:snapToGrid w:val="0"/>
        <w:spacing w:line="312" w:lineRule="auto"/>
        <w:ind w:firstLine="480" w:firstLineChars="200"/>
        <w:textAlignment w:val="auto"/>
        <w:rPr>
          <w:rFonts w:hint="eastAsia" w:ascii="Times New Roman" w:hAnsi="Times New Roman" w:eastAsia="宋体" w:cs="Times New Roman"/>
          <w:bCs/>
          <w:color w:val="000000" w:themeColor="text1"/>
          <w:kern w:val="2"/>
          <w:sz w:val="24"/>
          <w:szCs w:val="24"/>
          <w:lang w:val="en-US" w:eastAsia="zh-CN" w:bidi="ar-SA"/>
          <w14:textFill>
            <w14:solidFill>
              <w14:schemeClr w14:val="tx1"/>
            </w14:solidFill>
          </w14:textFill>
        </w:rPr>
      </w:pPr>
      <w:r>
        <w:rPr>
          <w:rFonts w:hint="eastAsia" w:ascii="Times New Roman" w:hAnsi="Times New Roman" w:eastAsia="宋体" w:cs="Times New Roman"/>
          <w:bCs/>
          <w:color w:val="000000" w:themeColor="text1"/>
          <w:kern w:val="2"/>
          <w:sz w:val="24"/>
          <w:szCs w:val="24"/>
          <w:lang w:val="en-US" w:eastAsia="zh-CN" w:bidi="ar-SA"/>
          <w14:textFill>
            <w14:solidFill>
              <w14:schemeClr w14:val="tx1"/>
            </w14:solidFill>
          </w14:textFill>
        </w:rPr>
        <w:t>2</w:t>
      </w:r>
      <w:r>
        <w:rPr>
          <w:rFonts w:hint="eastAsia" w:ascii="Times New Roman" w:hAnsi="Times New Roman" w:cs="Times New Roman"/>
          <w:bCs/>
          <w:color w:val="000000" w:themeColor="text1"/>
          <w:kern w:val="2"/>
          <w:sz w:val="24"/>
          <w:szCs w:val="24"/>
          <w:lang w:val="en-US" w:eastAsia="zh-CN" w:bidi="ar-SA"/>
          <w14:textFill>
            <w14:solidFill>
              <w14:schemeClr w14:val="tx1"/>
            </w14:solidFill>
          </w14:textFill>
        </w:rPr>
        <w:t xml:space="preserve">  </w:t>
      </w:r>
      <w:r>
        <w:rPr>
          <w:rFonts w:hint="eastAsia" w:ascii="Times New Roman" w:hAnsi="Times New Roman" w:eastAsia="宋体" w:cs="Times New Roman"/>
          <w:bCs/>
          <w:color w:val="000000" w:themeColor="text1"/>
          <w:kern w:val="2"/>
          <w:sz w:val="24"/>
          <w:szCs w:val="24"/>
          <w:lang w:val="en-US" w:eastAsia="zh-CN" w:bidi="ar-SA"/>
          <w14:textFill>
            <w14:solidFill>
              <w14:schemeClr w14:val="tx1"/>
            </w14:solidFill>
          </w14:textFill>
        </w:rPr>
        <w:t>定量评价</w:t>
      </w:r>
      <w:r>
        <w:rPr>
          <w:rFonts w:hint="eastAsia" w:ascii="Times New Roman" w:hAnsi="Times New Roman" w:cs="Times New Roman"/>
          <w:bCs/>
          <w:color w:val="000000" w:themeColor="text1"/>
          <w:kern w:val="2"/>
          <w:sz w:val="24"/>
          <w:szCs w:val="24"/>
          <w:lang w:val="en-US" w:eastAsia="zh-CN" w:bidi="ar-SA"/>
          <w14:textFill>
            <w14:solidFill>
              <w14:schemeClr w14:val="tx1"/>
            </w14:solidFill>
          </w14:textFill>
        </w:rPr>
        <w:t>：</w:t>
      </w:r>
      <w:r>
        <w:rPr>
          <w:rFonts w:hint="eastAsia" w:ascii="Times New Roman" w:hAnsi="Times New Roman" w:eastAsia="宋体" w:cs="Times New Roman"/>
          <w:bCs/>
          <w:color w:val="000000" w:themeColor="text1"/>
          <w:kern w:val="2"/>
          <w:sz w:val="24"/>
          <w:szCs w:val="24"/>
          <w:lang w:val="en-US" w:eastAsia="zh-CN" w:bidi="ar-SA"/>
          <w14:textFill>
            <w14:solidFill>
              <w14:schemeClr w14:val="tx1"/>
            </w14:solidFill>
          </w14:textFill>
        </w:rPr>
        <w:t>按照通常的经验预估和计量BIM应用成果</w:t>
      </w:r>
      <w:r>
        <w:rPr>
          <w:rFonts w:hint="eastAsia" w:ascii="Times New Roman" w:hAnsi="Times New Roman" w:cs="Times New Roman"/>
          <w:bCs/>
          <w:color w:val="000000" w:themeColor="text1"/>
          <w:kern w:val="2"/>
          <w:sz w:val="24"/>
          <w:szCs w:val="24"/>
          <w:lang w:val="en-US" w:eastAsia="zh-CN" w:bidi="ar-SA"/>
          <w14:textFill>
            <w14:solidFill>
              <w14:schemeClr w14:val="tx1"/>
            </w14:solidFill>
          </w14:textFill>
        </w:rPr>
        <w:t>，</w:t>
      </w:r>
      <w:r>
        <w:rPr>
          <w:rFonts w:hint="eastAsia" w:ascii="Times New Roman" w:hAnsi="Times New Roman" w:eastAsia="宋体" w:cs="Times New Roman"/>
          <w:bCs/>
          <w:color w:val="000000" w:themeColor="text1"/>
          <w:kern w:val="2"/>
          <w:sz w:val="24"/>
          <w:szCs w:val="24"/>
          <w:lang w:val="en-US" w:eastAsia="zh-CN" w:bidi="ar-SA"/>
          <w14:textFill>
            <w14:solidFill>
              <w14:schemeClr w14:val="tx1"/>
            </w14:solidFill>
          </w14:textFill>
        </w:rPr>
        <w:t>比对若未使用BIM和使用BIM后的差异。对于成本和工期的影响，一般可采用定量评价的方法。</w:t>
      </w:r>
    </w:p>
    <w:p>
      <w:pPr>
        <w:pStyle w:val="2"/>
        <w:rPr>
          <w:rFonts w:hint="eastAsia" w:ascii="楷体" w:hAnsi="楷体" w:eastAsia="楷体"/>
          <w:color w:val="7030A0"/>
          <w:sz w:val="24"/>
          <w:szCs w:val="24"/>
        </w:rPr>
      </w:pPr>
    </w:p>
    <w:p>
      <w:pPr>
        <w:pStyle w:val="2"/>
        <w:rPr>
          <w:rFonts w:hint="eastAsia" w:ascii="楷体" w:hAnsi="楷体" w:eastAsia="楷体"/>
          <w:color w:val="7030A0"/>
          <w:sz w:val="24"/>
          <w:szCs w:val="24"/>
        </w:rPr>
      </w:pPr>
    </w:p>
    <w:p>
      <w:pPr>
        <w:pStyle w:val="2"/>
        <w:rPr>
          <w:rFonts w:hint="eastAsia" w:ascii="楷体" w:hAnsi="楷体" w:eastAsia="楷体"/>
          <w:color w:val="7030A0"/>
          <w:sz w:val="24"/>
          <w:szCs w:val="24"/>
        </w:rPr>
      </w:pPr>
    </w:p>
    <w:p>
      <w:pPr>
        <w:pStyle w:val="2"/>
        <w:rPr>
          <w:rFonts w:hint="eastAsia" w:ascii="楷体" w:hAnsi="楷体" w:eastAsia="楷体"/>
          <w:color w:val="7030A0"/>
          <w:sz w:val="24"/>
          <w:szCs w:val="24"/>
        </w:rPr>
      </w:pPr>
    </w:p>
    <w:p>
      <w:pPr>
        <w:pStyle w:val="2"/>
        <w:rPr>
          <w:rFonts w:hint="eastAsia" w:ascii="楷体" w:hAnsi="楷体" w:eastAsia="楷体"/>
          <w:color w:val="7030A0"/>
          <w:sz w:val="24"/>
          <w:szCs w:val="24"/>
        </w:rPr>
      </w:pPr>
    </w:p>
    <w:p>
      <w:pPr>
        <w:pStyle w:val="2"/>
        <w:rPr>
          <w:rFonts w:hint="eastAsia" w:ascii="楷体" w:hAnsi="楷体" w:eastAsia="楷体"/>
          <w:color w:val="7030A0"/>
          <w:sz w:val="24"/>
          <w:szCs w:val="24"/>
        </w:rPr>
      </w:pPr>
    </w:p>
    <w:p>
      <w:pPr>
        <w:pStyle w:val="3"/>
        <w:spacing w:before="0" w:after="0" w:line="312" w:lineRule="auto"/>
        <w:jc w:val="center"/>
        <w:rPr>
          <w:rFonts w:ascii="Times New Roman" w:hAnsi="Times New Roman" w:eastAsia="宋体"/>
          <w:sz w:val="32"/>
          <w:szCs w:val="32"/>
        </w:rPr>
      </w:pPr>
      <w:r>
        <w:rPr>
          <w:rFonts w:ascii="Times New Roman" w:hAnsi="Times New Roman" w:eastAsia="宋体"/>
          <w:sz w:val="32"/>
          <w:szCs w:val="32"/>
        </w:rPr>
        <w:t xml:space="preserve">4 </w:t>
      </w:r>
      <w:r>
        <w:rPr>
          <w:rFonts w:hint="eastAsia" w:ascii="Times New Roman" w:hAnsi="Times New Roman" w:eastAsia="宋体"/>
          <w:sz w:val="32"/>
          <w:szCs w:val="32"/>
        </w:rPr>
        <w:t xml:space="preserve"> 运营BIM模型</w:t>
      </w:r>
    </w:p>
    <w:p>
      <w:pPr>
        <w:spacing w:line="312" w:lineRule="auto"/>
        <w:jc w:val="center"/>
        <w:outlineLvl w:val="1"/>
        <w:rPr>
          <w:rFonts w:asciiTheme="minorEastAsia" w:hAnsiTheme="minorEastAsia" w:eastAsiaTheme="minorEastAsia"/>
          <w:b/>
          <w:bCs/>
          <w:sz w:val="28"/>
          <w:szCs w:val="28"/>
        </w:rPr>
      </w:pPr>
      <w:r>
        <w:rPr>
          <w:rFonts w:hint="eastAsia" w:asciiTheme="minorEastAsia" w:hAnsiTheme="minorEastAsia" w:eastAsiaTheme="minorEastAsia"/>
          <w:b/>
          <w:bCs/>
          <w:sz w:val="28"/>
          <w:szCs w:val="28"/>
        </w:rPr>
        <w:t xml:space="preserve">4.1  一般规定 </w:t>
      </w:r>
    </w:p>
    <w:p>
      <w:pPr>
        <w:pStyle w:val="87"/>
        <w:keepNext w:val="0"/>
        <w:keepLines w:val="0"/>
        <w:pageBreakBefore w:val="0"/>
        <w:widowControl w:val="0"/>
        <w:kinsoku/>
        <w:wordWrap/>
        <w:overflowPunct/>
        <w:topLinePunct w:val="0"/>
        <w:bidi w:val="0"/>
        <w:spacing w:line="312" w:lineRule="auto"/>
        <w:textAlignment w:val="auto"/>
        <w:rPr>
          <w:rFonts w:hint="eastAsia" w:ascii="Times New Roman" w:hAnsi="Times New Roman" w:eastAsia="宋体" w:cs="Times New Roman"/>
          <w:bCs/>
          <w:color w:val="000000" w:themeColor="text1"/>
          <w:kern w:val="2"/>
          <w:sz w:val="24"/>
          <w:szCs w:val="24"/>
          <w:lang w:val="en-US" w:eastAsia="zh-CN" w:bidi="ar-SA"/>
          <w14:textFill>
            <w14:solidFill>
              <w14:schemeClr w14:val="tx1"/>
            </w14:solidFill>
          </w14:textFill>
        </w:rPr>
      </w:pPr>
      <w:r>
        <w:rPr>
          <w:rFonts w:eastAsiaTheme="minorEastAsia"/>
          <w:b/>
          <w:color w:val="auto"/>
          <w:kern w:val="2"/>
        </w:rPr>
        <w:t>4.1.1</w:t>
      </w:r>
      <w:r>
        <w:rPr>
          <w:rFonts w:hint="eastAsia" w:asciiTheme="minorEastAsia" w:hAnsiTheme="minorEastAsia" w:eastAsiaTheme="minorEastAsia"/>
          <w:b/>
        </w:rPr>
        <w:t xml:space="preserve">  </w:t>
      </w:r>
      <w:r>
        <w:rPr>
          <w:rFonts w:hint="eastAsia" w:ascii="Times New Roman" w:hAnsi="Times New Roman" w:eastAsia="宋体" w:cs="Times New Roman"/>
          <w:bCs/>
          <w:color w:val="000000" w:themeColor="text1"/>
          <w:kern w:val="2"/>
          <w:sz w:val="24"/>
          <w:szCs w:val="24"/>
          <w:lang w:val="en-US" w:eastAsia="zh-CN" w:bidi="ar-SA"/>
          <w14:textFill>
            <w14:solidFill>
              <w14:schemeClr w14:val="tx1"/>
            </w14:solidFill>
          </w14:textFill>
        </w:rPr>
        <w:t>BIM技术应用过程中，建设工程全生命期各个阶段、各项任务和各相关方都需要获取、更新和管理信息，包括在模型中插人、获取、更新和修改信息，以履行修改完善模型数据的职责，并完成相应任务。数据互用是解决信息孤岛、实现信息共享和协同工作的基本条件和具体工作。为满足数据互用要求，模型必须考虑其他阶段、其他相关方的需要。</w:t>
      </w:r>
    </w:p>
    <w:p>
      <w:pPr>
        <w:pStyle w:val="87"/>
        <w:keepNext w:val="0"/>
        <w:keepLines w:val="0"/>
        <w:pageBreakBefore w:val="0"/>
        <w:widowControl w:val="0"/>
        <w:kinsoku/>
        <w:wordWrap/>
        <w:overflowPunct/>
        <w:topLinePunct w:val="0"/>
        <w:bidi w:val="0"/>
        <w:spacing w:line="312" w:lineRule="auto"/>
        <w:textAlignment w:val="auto"/>
        <w:rPr>
          <w:rFonts w:hint="eastAsia"/>
          <w:color w:val="auto"/>
          <w:kern w:val="2"/>
        </w:rPr>
      </w:pPr>
      <w:r>
        <w:rPr>
          <w:rFonts w:hint="eastAsia"/>
          <w:b/>
          <w:bCs/>
          <w:color w:val="auto"/>
          <w:kern w:val="2"/>
        </w:rPr>
        <w:t>4.1.2</w:t>
      </w:r>
      <w:r>
        <w:rPr>
          <w:rFonts w:hint="eastAsia"/>
          <w:color w:val="auto"/>
          <w:kern w:val="2"/>
        </w:rPr>
        <w:t xml:space="preserve">  </w:t>
      </w:r>
      <w:r>
        <w:rPr>
          <w:rFonts w:hint="eastAsia" w:ascii="Times New Roman" w:hAnsi="Times New Roman" w:eastAsia="宋体" w:cs="Times New Roman"/>
          <w:bCs/>
          <w:color w:val="000000" w:themeColor="text1"/>
          <w:kern w:val="2"/>
          <w:sz w:val="24"/>
          <w:szCs w:val="24"/>
          <w:lang w:val="en-US" w:eastAsia="zh-CN" w:bidi="ar-SA"/>
          <w14:textFill>
            <w14:solidFill>
              <w14:schemeClr w14:val="tx1"/>
            </w14:solidFill>
          </w14:textFill>
        </w:rPr>
        <w:t>本条规定了模型交付时模型创建、审核和更新工作的人员、时间等信息要求，以备查考。</w:t>
      </w:r>
    </w:p>
    <w:p>
      <w:pPr>
        <w:pStyle w:val="2"/>
        <w:keepNext w:val="0"/>
        <w:keepLines w:val="0"/>
        <w:pageBreakBefore w:val="0"/>
        <w:widowControl w:val="0"/>
        <w:kinsoku/>
        <w:wordWrap/>
        <w:overflowPunct/>
        <w:topLinePunct w:val="0"/>
        <w:autoSpaceDE/>
        <w:autoSpaceDN/>
        <w:bidi w:val="0"/>
        <w:adjustRightInd/>
        <w:snapToGrid w:val="0"/>
        <w:spacing w:line="312" w:lineRule="auto"/>
        <w:textAlignment w:val="auto"/>
        <w:rPr>
          <w:rFonts w:hint="eastAsia" w:ascii="Times New Roman" w:hAnsi="Times New Roman" w:eastAsia="宋体" w:cs="Times New Roman"/>
          <w:bCs/>
          <w:color w:val="000000" w:themeColor="text1"/>
          <w:kern w:val="2"/>
          <w:sz w:val="24"/>
          <w:szCs w:val="24"/>
          <w:lang w:val="en-US" w:eastAsia="zh-CN" w:bidi="ar-SA"/>
          <w14:textFill>
            <w14:solidFill>
              <w14:schemeClr w14:val="tx1"/>
            </w14:solidFill>
          </w14:textFill>
        </w:rPr>
      </w:pPr>
      <w:r>
        <w:rPr>
          <w:rFonts w:hint="eastAsia" w:ascii="Times New Roman" w:hAnsi="Times New Roman" w:eastAsia="宋体" w:cs="Times New Roman"/>
          <w:b/>
          <w:bCs/>
          <w:color w:val="auto"/>
          <w:kern w:val="2"/>
          <w:sz w:val="24"/>
          <w:szCs w:val="24"/>
          <w:lang w:val="en-US" w:eastAsia="zh-CN" w:bidi="ar-SA"/>
        </w:rPr>
        <w:t xml:space="preserve">4.1.3 </w:t>
      </w:r>
      <w:r>
        <w:rPr>
          <w:rFonts w:hint="eastAsia" w:asciiTheme="minorEastAsia" w:hAnsiTheme="minorEastAsia" w:eastAsiaTheme="minorEastAsia"/>
          <w:b/>
          <w:color w:val="auto"/>
        </w:rPr>
        <w:t xml:space="preserve"> </w:t>
      </w:r>
      <w:r>
        <w:rPr>
          <w:rFonts w:hint="eastAsia" w:ascii="Times New Roman" w:hAnsi="Times New Roman" w:eastAsia="宋体" w:cs="Times New Roman"/>
          <w:bCs/>
          <w:color w:val="000000" w:themeColor="text1"/>
          <w:kern w:val="2"/>
          <w:sz w:val="24"/>
          <w:szCs w:val="24"/>
          <w:lang w:val="en-US" w:eastAsia="zh-CN" w:bidi="ar-SA"/>
          <w14:textFill>
            <w14:solidFill>
              <w14:schemeClr w14:val="tx1"/>
            </w14:solidFill>
          </w14:textFill>
        </w:rPr>
        <w:t>模型、子模型应按照一定的模型结构体系进行信息的组织和存储，否则会产生大量冗余的模型元素和信息，并可能导致模型数据的不一致等问题，难以支持建设工程全生命期各个阶段、各项任务和各相关方之间交换信息的一致性和信息共享。模型应用涉及多个子模型间的信息交换，只有保证所有获取信息的唯一性和一致性，才能确保模型数据的正确应用。</w:t>
      </w:r>
    </w:p>
    <w:p>
      <w:pPr>
        <w:pStyle w:val="2"/>
        <w:keepNext w:val="0"/>
        <w:keepLines w:val="0"/>
        <w:pageBreakBefore w:val="0"/>
        <w:widowControl w:val="0"/>
        <w:kinsoku/>
        <w:wordWrap/>
        <w:overflowPunct/>
        <w:topLinePunct w:val="0"/>
        <w:autoSpaceDE/>
        <w:autoSpaceDN/>
        <w:bidi w:val="0"/>
        <w:adjustRightInd/>
        <w:snapToGrid w:val="0"/>
        <w:spacing w:line="312" w:lineRule="auto"/>
        <w:ind w:firstLine="480" w:firstLineChars="200"/>
        <w:textAlignment w:val="auto"/>
        <w:rPr>
          <w:rFonts w:hint="eastAsia" w:ascii="Times New Roman" w:hAnsi="Times New Roman" w:eastAsia="宋体" w:cs="Times New Roman"/>
          <w:bCs/>
          <w:color w:val="000000" w:themeColor="text1"/>
          <w:kern w:val="2"/>
          <w:sz w:val="24"/>
          <w:szCs w:val="24"/>
          <w:lang w:val="en-US" w:eastAsia="zh-CN" w:bidi="ar-SA"/>
          <w14:textFill>
            <w14:solidFill>
              <w14:schemeClr w14:val="tx1"/>
            </w14:solidFill>
          </w14:textFill>
        </w:rPr>
      </w:pPr>
      <w:r>
        <w:rPr>
          <w:rFonts w:hint="eastAsia" w:ascii="Times New Roman" w:hAnsi="Times New Roman" w:eastAsia="宋体" w:cs="Times New Roman"/>
          <w:bCs/>
          <w:color w:val="000000" w:themeColor="text1"/>
          <w:kern w:val="2"/>
          <w:sz w:val="24"/>
          <w:szCs w:val="24"/>
          <w:lang w:val="en-US" w:eastAsia="zh-CN" w:bidi="ar-SA"/>
          <w14:textFill>
            <w14:solidFill>
              <w14:schemeClr w14:val="tx1"/>
            </w14:solidFill>
          </w14:textFill>
        </w:rPr>
        <w:t>不同来源同一模型数据的唯一性可有效减少数据冗余，是建设工程全生命期海量模型数据管理的重要条件。采用不同方式表达的模型数据的一致性可避免数据差异和逻辑矛盾，是建设工程全生命期各个阶段、各项专业任务、各相关参与方模型共享和数据互用的基本保证。</w:t>
      </w:r>
    </w:p>
    <w:p>
      <w:pPr>
        <w:pStyle w:val="87"/>
        <w:keepNext w:val="0"/>
        <w:keepLines w:val="0"/>
        <w:pageBreakBefore w:val="0"/>
        <w:widowControl w:val="0"/>
        <w:kinsoku/>
        <w:wordWrap/>
        <w:overflowPunct/>
        <w:topLinePunct w:val="0"/>
        <w:bidi w:val="0"/>
        <w:spacing w:line="312" w:lineRule="auto"/>
        <w:textAlignment w:val="auto"/>
        <w:rPr>
          <w:rFonts w:hint="eastAsia" w:ascii="Times New Roman" w:hAnsi="Times New Roman" w:eastAsia="宋体" w:cs="Times New Roman"/>
          <w:bCs/>
          <w:color w:val="000000" w:themeColor="text1"/>
          <w:kern w:val="2"/>
          <w:sz w:val="24"/>
          <w:szCs w:val="24"/>
          <w:lang w:val="en-US" w:eastAsia="zh-CN" w:bidi="ar-SA"/>
          <w14:textFill>
            <w14:solidFill>
              <w14:schemeClr w14:val="tx1"/>
            </w14:solidFill>
          </w14:textFill>
        </w:rPr>
      </w:pPr>
      <w:r>
        <w:rPr>
          <w:rFonts w:eastAsiaTheme="minorEastAsia"/>
          <w:b/>
          <w:color w:val="auto"/>
          <w:kern w:val="2"/>
        </w:rPr>
        <w:t>4.1.</w:t>
      </w:r>
      <w:r>
        <w:rPr>
          <w:rFonts w:hint="eastAsia" w:eastAsiaTheme="minorEastAsia"/>
          <w:b/>
          <w:color w:val="auto"/>
          <w:kern w:val="2"/>
        </w:rPr>
        <w:t>4</w:t>
      </w:r>
      <w:r>
        <w:rPr>
          <w:rFonts w:hint="eastAsia" w:asciiTheme="minorEastAsia" w:hAnsiTheme="minorEastAsia" w:eastAsiaTheme="minorEastAsia"/>
          <w:b/>
        </w:rPr>
        <w:t xml:space="preserve">  </w:t>
      </w:r>
      <w:r>
        <w:rPr>
          <w:rFonts w:hint="eastAsia" w:ascii="Times New Roman" w:hAnsi="Times New Roman" w:eastAsia="宋体" w:cs="Times New Roman"/>
          <w:bCs/>
          <w:color w:val="000000" w:themeColor="text1"/>
          <w:kern w:val="2"/>
          <w:sz w:val="24"/>
          <w:szCs w:val="24"/>
          <w:lang w:val="en-US" w:eastAsia="zh-CN" w:bidi="ar-SA"/>
          <w14:textFill>
            <w14:solidFill>
              <w14:schemeClr w14:val="tx1"/>
            </w14:solidFill>
          </w14:textFill>
        </w:rPr>
        <w:t>共享模型元素在建设工程全生命期内能够被唯一识别是模型共享和数据互用的必要条件，可以通过设置模型元素的唯一标识属性来实现。</w:t>
      </w:r>
    </w:p>
    <w:p>
      <w:pPr>
        <w:pStyle w:val="87"/>
        <w:keepNext w:val="0"/>
        <w:keepLines w:val="0"/>
        <w:pageBreakBefore w:val="0"/>
        <w:widowControl w:val="0"/>
        <w:kinsoku/>
        <w:wordWrap/>
        <w:overflowPunct/>
        <w:topLinePunct w:val="0"/>
        <w:bidi w:val="0"/>
        <w:spacing w:line="312" w:lineRule="auto"/>
        <w:textAlignment w:val="auto"/>
        <w:rPr>
          <w:rFonts w:hint="eastAsia" w:ascii="Times New Roman" w:hAnsi="Times New Roman" w:eastAsia="宋体" w:cs="Times New Roman"/>
          <w:bCs/>
          <w:color w:val="000000" w:themeColor="text1"/>
          <w:kern w:val="2"/>
          <w:sz w:val="24"/>
          <w:szCs w:val="24"/>
          <w:lang w:val="en-US" w:eastAsia="zh-CN" w:bidi="ar-SA"/>
          <w14:textFill>
            <w14:solidFill>
              <w14:schemeClr w14:val="tx1"/>
            </w14:solidFill>
          </w14:textFill>
        </w:rPr>
      </w:pPr>
      <w:r>
        <w:rPr>
          <w:rFonts w:hint="eastAsia"/>
          <w:b/>
          <w:bCs/>
          <w:color w:val="auto"/>
          <w:kern w:val="2"/>
        </w:rPr>
        <w:t>4.1.5</w:t>
      </w:r>
      <w:r>
        <w:rPr>
          <w:rFonts w:hint="eastAsia"/>
          <w:color w:val="auto"/>
          <w:kern w:val="2"/>
        </w:rPr>
        <w:t xml:space="preserve">  </w:t>
      </w:r>
      <w:r>
        <w:rPr>
          <w:rFonts w:hint="eastAsia" w:ascii="Times New Roman" w:hAnsi="Times New Roman" w:eastAsia="宋体" w:cs="Times New Roman"/>
          <w:bCs/>
          <w:color w:val="000000" w:themeColor="text1"/>
          <w:kern w:val="2"/>
          <w:sz w:val="24"/>
          <w:szCs w:val="24"/>
          <w:lang w:val="en-US" w:eastAsia="zh-CN" w:bidi="ar-SA"/>
          <w14:textFill>
            <w14:solidFill>
              <w14:schemeClr w14:val="tx1"/>
            </w14:solidFill>
          </w14:textFill>
        </w:rPr>
        <w:t>模型应用应根据实际情况，如工程特点、协作方BIM应用能力等，选择合适的方式。BIM技术可由建设工程各相关方以各种不同的方式有效地使用。在建设工程的不同阶段，可能有重要的业务驱动因素需要以不同方式使用BIM技术</w:t>
      </w:r>
      <w:r>
        <w:rPr>
          <w:rFonts w:hint="eastAsia" w:cs="Times New Roman"/>
          <w:bCs/>
          <w:color w:val="000000" w:themeColor="text1"/>
          <w:kern w:val="2"/>
          <w:sz w:val="24"/>
          <w:szCs w:val="24"/>
          <w:lang w:val="en-US" w:eastAsia="zh-CN" w:bidi="ar-SA"/>
          <w14:textFill>
            <w14:solidFill>
              <w14:schemeClr w14:val="tx1"/>
            </w14:solidFill>
          </w14:textFill>
        </w:rPr>
        <w:t>；</w:t>
      </w:r>
      <w:r>
        <w:rPr>
          <w:rFonts w:hint="eastAsia" w:ascii="Times New Roman" w:hAnsi="Times New Roman" w:eastAsia="宋体" w:cs="Times New Roman"/>
          <w:bCs/>
          <w:color w:val="000000" w:themeColor="text1"/>
          <w:kern w:val="2"/>
          <w:sz w:val="24"/>
          <w:szCs w:val="24"/>
          <w:lang w:val="en-US" w:eastAsia="zh-CN" w:bidi="ar-SA"/>
          <w14:textFill>
            <w14:solidFill>
              <w14:schemeClr w14:val="tx1"/>
            </w14:solidFill>
          </w14:textFill>
        </w:rPr>
        <w:t>不同的工程建设领域有不同的业务驱动因素，其BIM技术的实施方式也可能不同。以建设工程全生命期的不同任务为驱动因素，采用基于工程实践的 BIM应用方式(P-BIM)是较为实用的 BIM应用方式之一。</w:t>
      </w:r>
    </w:p>
    <w:p>
      <w:pPr>
        <w:pStyle w:val="87"/>
        <w:keepNext w:val="0"/>
        <w:keepLines w:val="0"/>
        <w:pageBreakBefore w:val="0"/>
        <w:widowControl w:val="0"/>
        <w:kinsoku/>
        <w:wordWrap/>
        <w:overflowPunct/>
        <w:topLinePunct w:val="0"/>
        <w:bidi w:val="0"/>
        <w:spacing w:line="312" w:lineRule="auto"/>
        <w:textAlignment w:val="auto"/>
        <w:rPr>
          <w:rFonts w:hint="eastAsia" w:ascii="Times New Roman" w:hAnsi="Times New Roman" w:eastAsia="宋体" w:cs="Times New Roman"/>
          <w:bCs/>
          <w:color w:val="000000" w:themeColor="text1"/>
          <w:kern w:val="2"/>
          <w:sz w:val="24"/>
          <w:szCs w:val="24"/>
          <w:lang w:val="en-US" w:eastAsia="zh-CN" w:bidi="ar-SA"/>
          <w14:textFill>
            <w14:solidFill>
              <w14:schemeClr w14:val="tx1"/>
            </w14:solidFill>
          </w14:textFill>
        </w:rPr>
      </w:pPr>
      <w:r>
        <w:rPr>
          <w:rFonts w:hint="eastAsia"/>
          <w:b/>
          <w:bCs/>
          <w:color w:val="auto"/>
          <w:kern w:val="2"/>
        </w:rPr>
        <w:t>4.1.6</w:t>
      </w:r>
      <w:r>
        <w:rPr>
          <w:rFonts w:hint="eastAsia"/>
          <w:color w:val="auto"/>
          <w:kern w:val="2"/>
        </w:rPr>
        <w:t xml:space="preserve">  </w:t>
      </w:r>
      <w:r>
        <w:rPr>
          <w:rFonts w:hint="eastAsia" w:ascii="Times New Roman" w:hAnsi="Times New Roman" w:eastAsia="宋体" w:cs="Times New Roman"/>
          <w:bCs/>
          <w:color w:val="000000" w:themeColor="text1"/>
          <w:kern w:val="2"/>
          <w:sz w:val="24"/>
          <w:szCs w:val="24"/>
          <w:lang w:val="en-US" w:eastAsia="zh-CN" w:bidi="ar-SA"/>
          <w14:textFill>
            <w14:solidFill>
              <w14:schemeClr w14:val="tx1"/>
            </w14:solidFill>
          </w14:textFill>
        </w:rPr>
        <w:t>模型结构的开放性和可扩展性可实现面向应用需求的模型扩展和应用，是支持模型在建设工程全生命期内应用的必要条件。模型结构的开放性是通过提供开放的或标准的接口、服务和支持形式，以满足采用不同模型应用软件对模型数据的共享和互用。模型结构的可扩展性是通过提供开放的模型扩展方法和工具，易于按照应用需求增添、变更模型元素及数据，保证在建设工程全生命期内模型的可维护性和完整性。</w:t>
      </w:r>
    </w:p>
    <w:p>
      <w:pPr>
        <w:pStyle w:val="87"/>
        <w:keepNext w:val="0"/>
        <w:keepLines w:val="0"/>
        <w:pageBreakBefore w:val="0"/>
        <w:widowControl w:val="0"/>
        <w:kinsoku/>
        <w:wordWrap/>
        <w:overflowPunct/>
        <w:topLinePunct w:val="0"/>
        <w:bidi w:val="0"/>
        <w:spacing w:line="312" w:lineRule="auto"/>
        <w:textAlignment w:val="auto"/>
        <w:rPr>
          <w:rFonts w:hint="eastAsia" w:ascii="Times New Roman" w:hAnsi="Times New Roman" w:eastAsia="宋体" w:cs="Times New Roman"/>
          <w:bCs/>
          <w:color w:val="000000" w:themeColor="text1"/>
          <w:kern w:val="2"/>
          <w:sz w:val="24"/>
          <w:szCs w:val="24"/>
          <w:lang w:val="en-US" w:eastAsia="zh-CN" w:bidi="ar-SA"/>
          <w14:textFill>
            <w14:solidFill>
              <w14:schemeClr w14:val="tx1"/>
            </w14:solidFill>
          </w14:textFill>
        </w:rPr>
      </w:pPr>
      <w:r>
        <w:rPr>
          <w:rFonts w:eastAsiaTheme="minorEastAsia"/>
          <w:b/>
          <w:color w:val="auto"/>
          <w:kern w:val="2"/>
        </w:rPr>
        <w:t>4.1.</w:t>
      </w:r>
      <w:r>
        <w:rPr>
          <w:rFonts w:hint="eastAsia" w:eastAsiaTheme="minorEastAsia"/>
          <w:b/>
          <w:color w:val="auto"/>
          <w:kern w:val="2"/>
        </w:rPr>
        <w:t xml:space="preserve">7 </w:t>
      </w:r>
      <w:r>
        <w:rPr>
          <w:rFonts w:hint="eastAsia" w:asciiTheme="minorEastAsia" w:hAnsiTheme="minorEastAsia" w:eastAsiaTheme="minorEastAsia"/>
          <w:b/>
          <w:color w:val="auto"/>
        </w:rPr>
        <w:t xml:space="preserve"> </w:t>
      </w:r>
      <w:r>
        <w:rPr>
          <w:rFonts w:hint="eastAsia" w:ascii="Times New Roman" w:hAnsi="Times New Roman" w:eastAsia="宋体" w:cs="Times New Roman"/>
          <w:bCs/>
          <w:color w:val="000000" w:themeColor="text1"/>
          <w:kern w:val="2"/>
          <w:sz w:val="24"/>
          <w:szCs w:val="24"/>
          <w:lang w:val="en-US" w:eastAsia="zh-CN" w:bidi="ar-SA"/>
          <w14:textFill>
            <w14:solidFill>
              <w14:schemeClr w14:val="tx1"/>
            </w14:solidFill>
          </w14:textFill>
        </w:rPr>
        <w:t>建筑工程信息模型中信息量巨大</w:t>
      </w:r>
      <w:r>
        <w:rPr>
          <w:rFonts w:hint="eastAsia" w:cs="Times New Roman"/>
          <w:bCs/>
          <w:color w:val="000000" w:themeColor="text1"/>
          <w:kern w:val="2"/>
          <w:sz w:val="24"/>
          <w:szCs w:val="24"/>
          <w:lang w:val="en-US" w:eastAsia="zh-CN" w:bidi="ar-SA"/>
          <w14:textFill>
            <w14:solidFill>
              <w14:schemeClr w14:val="tx1"/>
            </w14:solidFill>
          </w14:textFill>
        </w:rPr>
        <w:t>，</w:t>
      </w:r>
      <w:r>
        <w:rPr>
          <w:rFonts w:hint="eastAsia" w:ascii="Times New Roman" w:hAnsi="Times New Roman" w:eastAsia="宋体" w:cs="Times New Roman"/>
          <w:bCs/>
          <w:color w:val="000000" w:themeColor="text1"/>
          <w:kern w:val="2"/>
          <w:sz w:val="24"/>
          <w:szCs w:val="24"/>
          <w:lang w:val="en-US" w:eastAsia="zh-CN" w:bidi="ar-SA"/>
          <w14:textFill>
            <w14:solidFill>
              <w14:schemeClr w14:val="tx1"/>
            </w14:solidFill>
          </w14:textFill>
        </w:rPr>
        <w:t>若缺乏科学的分类以及一致的编码要求，将会极大的降低信息交换的准确性和效率。因此建筑工程信息模型应根据使用需求，提供足够的分类和编码信息，以保障信息沟通的有效性和流畅性。</w:t>
      </w:r>
    </w:p>
    <w:p>
      <w:pPr>
        <w:pStyle w:val="87"/>
        <w:keepNext w:val="0"/>
        <w:keepLines w:val="0"/>
        <w:pageBreakBefore w:val="0"/>
        <w:widowControl w:val="0"/>
        <w:kinsoku/>
        <w:wordWrap/>
        <w:overflowPunct/>
        <w:topLinePunct w:val="0"/>
        <w:bidi w:val="0"/>
        <w:spacing w:line="312" w:lineRule="auto"/>
        <w:textAlignment w:val="auto"/>
        <w:rPr>
          <w:rFonts w:hint="eastAsia" w:ascii="Times New Roman" w:hAnsi="Times New Roman" w:eastAsia="宋体" w:cs="Times New Roman"/>
          <w:bCs/>
          <w:color w:val="000000" w:themeColor="text1"/>
          <w:kern w:val="2"/>
          <w:sz w:val="24"/>
          <w:szCs w:val="24"/>
          <w:lang w:val="en-US" w:eastAsia="zh-CN" w:bidi="ar-SA"/>
          <w14:textFill>
            <w14:solidFill>
              <w14:schemeClr w14:val="tx1"/>
            </w14:solidFill>
          </w14:textFill>
        </w:rPr>
      </w:pPr>
      <w:r>
        <w:rPr>
          <w:rFonts w:hint="eastAsia" w:eastAsiaTheme="minorEastAsia"/>
          <w:b/>
          <w:color w:val="auto"/>
          <w:kern w:val="2"/>
        </w:rPr>
        <w:t xml:space="preserve">4.1.8  </w:t>
      </w:r>
      <w:r>
        <w:rPr>
          <w:rFonts w:hint="eastAsia" w:ascii="Times New Roman" w:hAnsi="Times New Roman" w:eastAsia="宋体" w:cs="Times New Roman"/>
          <w:bCs/>
          <w:color w:val="000000" w:themeColor="text1"/>
          <w:kern w:val="2"/>
          <w:sz w:val="24"/>
          <w:szCs w:val="24"/>
          <w:lang w:val="en-US" w:eastAsia="zh-CN" w:bidi="ar-SA"/>
          <w14:textFill>
            <w14:solidFill>
              <w14:schemeClr w14:val="tx1"/>
            </w14:solidFill>
          </w14:textFill>
        </w:rPr>
        <w:t>运维管理应满足国家现行文件编制深度规定，这是行业技术政策的规定</w:t>
      </w:r>
      <w:r>
        <w:rPr>
          <w:rFonts w:hint="eastAsia" w:cs="Times New Roman"/>
          <w:bCs/>
          <w:color w:val="000000" w:themeColor="text1"/>
          <w:kern w:val="2"/>
          <w:sz w:val="24"/>
          <w:szCs w:val="24"/>
          <w:lang w:val="en-US" w:eastAsia="zh-CN" w:bidi="ar-SA"/>
          <w14:textFill>
            <w14:solidFill>
              <w14:schemeClr w14:val="tx1"/>
            </w14:solidFill>
          </w14:textFill>
        </w:rPr>
        <w:t>，</w:t>
      </w:r>
      <w:r>
        <w:rPr>
          <w:rFonts w:hint="eastAsia" w:ascii="Times New Roman" w:hAnsi="Times New Roman" w:eastAsia="宋体" w:cs="Times New Roman"/>
          <w:bCs/>
          <w:color w:val="000000" w:themeColor="text1"/>
          <w:kern w:val="2"/>
          <w:sz w:val="24"/>
          <w:szCs w:val="24"/>
          <w:lang w:val="en-US" w:eastAsia="zh-CN" w:bidi="ar-SA"/>
          <w14:textFill>
            <w14:solidFill>
              <w14:schemeClr w14:val="tx1"/>
            </w14:solidFill>
          </w14:textFill>
        </w:rPr>
        <w:t>运营模型应与运维管理表达信息一致。运营模型是运营BIM应用的基础</w:t>
      </w:r>
      <w:r>
        <w:rPr>
          <w:rFonts w:hint="eastAsia" w:cs="Times New Roman"/>
          <w:bCs/>
          <w:color w:val="000000" w:themeColor="text1"/>
          <w:kern w:val="2"/>
          <w:sz w:val="24"/>
          <w:szCs w:val="24"/>
          <w:lang w:val="en-US" w:eastAsia="zh-CN" w:bidi="ar-SA"/>
          <w14:textFill>
            <w14:solidFill>
              <w14:schemeClr w14:val="tx1"/>
            </w14:solidFill>
          </w14:textFill>
        </w:rPr>
        <w:t>，</w:t>
      </w:r>
      <w:r>
        <w:rPr>
          <w:rFonts w:hint="eastAsia" w:ascii="Times New Roman" w:hAnsi="Times New Roman" w:eastAsia="宋体" w:cs="Times New Roman"/>
          <w:bCs/>
          <w:color w:val="000000" w:themeColor="text1"/>
          <w:kern w:val="2"/>
          <w:sz w:val="24"/>
          <w:szCs w:val="24"/>
          <w:lang w:val="en-US" w:eastAsia="zh-CN" w:bidi="ar-SA"/>
          <w14:textFill>
            <w14:solidFill>
              <w14:schemeClr w14:val="tx1"/>
            </w14:solidFill>
          </w14:textFill>
        </w:rPr>
        <w:t>是实现运维与管理信息共享的关键。</w:t>
      </w:r>
    </w:p>
    <w:p>
      <w:pPr>
        <w:pStyle w:val="87"/>
        <w:keepNext w:val="0"/>
        <w:keepLines w:val="0"/>
        <w:pageBreakBefore w:val="0"/>
        <w:widowControl w:val="0"/>
        <w:kinsoku/>
        <w:wordWrap/>
        <w:overflowPunct/>
        <w:topLinePunct w:val="0"/>
        <w:bidi w:val="0"/>
        <w:spacing w:line="312" w:lineRule="auto"/>
        <w:textAlignment w:val="auto"/>
        <w:rPr>
          <w:rFonts w:hint="eastAsia" w:ascii="Times New Roman" w:hAnsi="Times New Roman" w:eastAsia="宋体" w:cs="Times New Roman"/>
          <w:bCs/>
          <w:color w:val="000000" w:themeColor="text1"/>
          <w:kern w:val="2"/>
          <w:sz w:val="24"/>
          <w:szCs w:val="24"/>
          <w:lang w:val="en-US" w:eastAsia="zh-CN" w:bidi="ar-SA"/>
          <w14:textFill>
            <w14:solidFill>
              <w14:schemeClr w14:val="tx1"/>
            </w14:solidFill>
          </w14:textFill>
        </w:rPr>
      </w:pPr>
      <w:r>
        <w:rPr>
          <w:rFonts w:hint="eastAsia"/>
          <w:b/>
          <w:bCs/>
          <w:color w:val="auto"/>
          <w:kern w:val="2"/>
        </w:rPr>
        <w:t xml:space="preserve">4.1.9  </w:t>
      </w:r>
      <w:r>
        <w:rPr>
          <w:rFonts w:hint="eastAsia" w:ascii="Times New Roman" w:hAnsi="Times New Roman" w:eastAsia="宋体" w:cs="Times New Roman"/>
          <w:bCs/>
          <w:color w:val="000000" w:themeColor="text1"/>
          <w:kern w:val="2"/>
          <w:sz w:val="24"/>
          <w:szCs w:val="24"/>
          <w:lang w:val="en-US" w:eastAsia="zh-CN" w:bidi="ar-SA"/>
          <w14:textFill>
            <w14:solidFill>
              <w14:schemeClr w14:val="tx1"/>
            </w14:solidFill>
          </w14:textFill>
        </w:rPr>
        <w:t>在当前的软硬件技术条件下，为了提高效率，使用低维的图形作为辅助表达手段是必要的。另外，必要的文字、文档、多媒体等，可极大的补充和丰富项目信息</w:t>
      </w:r>
      <w:r>
        <w:rPr>
          <w:rFonts w:hint="eastAsia" w:cs="Times New Roman"/>
          <w:bCs/>
          <w:color w:val="000000" w:themeColor="text1"/>
          <w:kern w:val="2"/>
          <w:sz w:val="24"/>
          <w:szCs w:val="24"/>
          <w:lang w:val="en-US" w:eastAsia="zh-CN" w:bidi="ar-SA"/>
          <w14:textFill>
            <w14:solidFill>
              <w14:schemeClr w14:val="tx1"/>
            </w14:solidFill>
          </w14:textFill>
        </w:rPr>
        <w:t>，</w:t>
      </w:r>
      <w:r>
        <w:rPr>
          <w:rFonts w:hint="eastAsia" w:ascii="Times New Roman" w:hAnsi="Times New Roman" w:eastAsia="宋体" w:cs="Times New Roman"/>
          <w:bCs/>
          <w:color w:val="000000" w:themeColor="text1"/>
          <w:kern w:val="2"/>
          <w:sz w:val="24"/>
          <w:szCs w:val="24"/>
          <w:lang w:val="en-US" w:eastAsia="zh-CN" w:bidi="ar-SA"/>
          <w14:textFill>
            <w14:solidFill>
              <w14:schemeClr w14:val="tx1"/>
            </w14:solidFill>
          </w14:textFill>
        </w:rPr>
        <w:t>也视为有效的信息表达方式。</w:t>
      </w:r>
    </w:p>
    <w:p>
      <w:pPr>
        <w:pStyle w:val="87"/>
        <w:keepNext w:val="0"/>
        <w:keepLines w:val="0"/>
        <w:pageBreakBefore w:val="0"/>
        <w:widowControl w:val="0"/>
        <w:kinsoku/>
        <w:wordWrap/>
        <w:overflowPunct/>
        <w:topLinePunct w:val="0"/>
        <w:bidi w:val="0"/>
        <w:spacing w:line="312" w:lineRule="auto"/>
        <w:textAlignment w:val="auto"/>
        <w:rPr>
          <w:rFonts w:hint="eastAsia" w:ascii="Times New Roman" w:hAnsi="Times New Roman" w:eastAsia="宋体" w:cs="Times New Roman"/>
          <w:bCs/>
          <w:color w:val="000000" w:themeColor="text1"/>
          <w:kern w:val="2"/>
          <w:sz w:val="24"/>
          <w:szCs w:val="24"/>
          <w:lang w:val="en-US" w:eastAsia="zh-CN" w:bidi="ar-SA"/>
          <w14:textFill>
            <w14:solidFill>
              <w14:schemeClr w14:val="tx1"/>
            </w14:solidFill>
          </w14:textFill>
        </w:rPr>
      </w:pPr>
      <w:r>
        <w:rPr>
          <w:rFonts w:hint="eastAsia"/>
          <w:b/>
          <w:bCs/>
          <w:color w:val="auto"/>
          <w:kern w:val="2"/>
        </w:rPr>
        <w:t>4.1.10</w:t>
      </w:r>
      <w:r>
        <w:rPr>
          <w:rFonts w:hint="eastAsia"/>
          <w:color w:val="auto"/>
          <w:kern w:val="2"/>
        </w:rPr>
        <w:t xml:space="preserve">  </w:t>
      </w:r>
      <w:r>
        <w:rPr>
          <w:rFonts w:hint="eastAsia" w:ascii="Times New Roman" w:hAnsi="Times New Roman" w:eastAsia="宋体" w:cs="Times New Roman"/>
          <w:bCs/>
          <w:color w:val="000000" w:themeColor="text1"/>
          <w:kern w:val="2"/>
          <w:sz w:val="24"/>
          <w:szCs w:val="24"/>
          <w:lang w:val="en-US" w:eastAsia="zh-CN" w:bidi="ar-SA"/>
          <w14:textFill>
            <w14:solidFill>
              <w14:schemeClr w14:val="tx1"/>
            </w14:solidFill>
          </w14:textFill>
        </w:rPr>
        <w:t>为提高大规模城市信息模型渲染效果与性能</w:t>
      </w:r>
      <w:r>
        <w:rPr>
          <w:rFonts w:hint="eastAsia" w:cs="Times New Roman"/>
          <w:bCs/>
          <w:color w:val="000000" w:themeColor="text1"/>
          <w:kern w:val="2"/>
          <w:sz w:val="24"/>
          <w:szCs w:val="24"/>
          <w:lang w:val="en-US" w:eastAsia="zh-CN" w:bidi="ar-SA"/>
          <w14:textFill>
            <w14:solidFill>
              <w14:schemeClr w14:val="tx1"/>
            </w14:solidFill>
          </w14:textFill>
        </w:rPr>
        <w:t>，</w:t>
      </w:r>
      <w:r>
        <w:rPr>
          <w:rFonts w:hint="eastAsia" w:ascii="Times New Roman" w:hAnsi="Times New Roman" w:eastAsia="宋体" w:cs="Times New Roman"/>
          <w:bCs/>
          <w:color w:val="000000" w:themeColor="text1"/>
          <w:kern w:val="2"/>
          <w:sz w:val="24"/>
          <w:szCs w:val="24"/>
          <w:lang w:val="en-US" w:eastAsia="zh-CN" w:bidi="ar-SA"/>
          <w14:textFill>
            <w14:solidFill>
              <w14:schemeClr w14:val="tx1"/>
            </w14:solidFill>
          </w14:textFill>
        </w:rPr>
        <w:t>减轻加载时计算机处理器、内存、显卡等负担，针对城市信息模型所做的多细节层级数据组织及渲染组织调度技术。</w:t>
      </w:r>
    </w:p>
    <w:p>
      <w:pPr>
        <w:pStyle w:val="87"/>
        <w:keepNext w:val="0"/>
        <w:keepLines w:val="0"/>
        <w:pageBreakBefore w:val="0"/>
        <w:widowControl w:val="0"/>
        <w:kinsoku/>
        <w:wordWrap/>
        <w:overflowPunct/>
        <w:topLinePunct w:val="0"/>
        <w:bidi w:val="0"/>
        <w:spacing w:line="312" w:lineRule="auto"/>
        <w:textAlignment w:val="auto"/>
        <w:rPr>
          <w:color w:val="auto"/>
        </w:rPr>
      </w:pPr>
      <w:r>
        <w:rPr>
          <w:rFonts w:hint="eastAsia"/>
          <w:b/>
          <w:bCs/>
          <w:color w:val="auto"/>
        </w:rPr>
        <w:t>4.1.11</w:t>
      </w:r>
      <w:r>
        <w:rPr>
          <w:rFonts w:hint="eastAsia"/>
          <w:color w:val="auto"/>
        </w:rPr>
        <w:t xml:space="preserve">  </w:t>
      </w:r>
      <w:r>
        <w:rPr>
          <w:rFonts w:hint="eastAsia" w:ascii="Times New Roman" w:hAnsi="Times New Roman" w:eastAsia="宋体" w:cs="Times New Roman"/>
          <w:bCs/>
          <w:color w:val="000000" w:themeColor="text1"/>
          <w:kern w:val="2"/>
          <w:sz w:val="24"/>
          <w:szCs w:val="24"/>
          <w:lang w:val="en-US" w:eastAsia="zh-CN" w:bidi="ar-SA"/>
          <w14:textFill>
            <w14:solidFill>
              <w14:schemeClr w14:val="tx1"/>
            </w14:solidFill>
          </w14:textFill>
        </w:rPr>
        <w:t>前一阶段模型或前置任务模型交付，应包含后续阶段或后置任务创建模型所需要的相关信息，并满足本标准第4章规定的模型数据互用要求。前一阶段交付模型应便于下一阶段模型创建，保证所包含的共享信息的正确性和一致性。</w:t>
      </w:r>
    </w:p>
    <w:p>
      <w:pPr>
        <w:spacing w:line="312" w:lineRule="auto"/>
        <w:jc w:val="center"/>
        <w:outlineLvl w:val="1"/>
        <w:rPr>
          <w:rFonts w:hint="eastAsia" w:asciiTheme="minorEastAsia" w:hAnsiTheme="minorEastAsia" w:eastAsiaTheme="minorEastAsia"/>
          <w:b/>
          <w:bCs/>
          <w:sz w:val="28"/>
          <w:szCs w:val="28"/>
        </w:rPr>
      </w:pPr>
      <w:r>
        <w:rPr>
          <w:rFonts w:hint="eastAsia" w:asciiTheme="minorEastAsia" w:hAnsiTheme="minorEastAsia" w:eastAsiaTheme="minorEastAsia"/>
          <w:b/>
          <w:bCs/>
          <w:sz w:val="28"/>
          <w:szCs w:val="28"/>
        </w:rPr>
        <w:t>4.2  运营BIM初始模型构建</w:t>
      </w:r>
    </w:p>
    <w:p>
      <w:pPr>
        <w:pStyle w:val="87"/>
        <w:keepNext w:val="0"/>
        <w:keepLines w:val="0"/>
        <w:pageBreakBefore w:val="0"/>
        <w:widowControl w:val="0"/>
        <w:kinsoku/>
        <w:wordWrap/>
        <w:overflowPunct/>
        <w:topLinePunct w:val="0"/>
        <w:bidi w:val="0"/>
        <w:spacing w:line="312" w:lineRule="auto"/>
        <w:textAlignment w:val="auto"/>
        <w:rPr>
          <w:rFonts w:hint="eastAsia" w:ascii="Times New Roman" w:hAnsi="Times New Roman" w:eastAsia="宋体" w:cs="Times New Roman"/>
          <w:bCs/>
          <w:color w:val="000000" w:themeColor="text1"/>
          <w:kern w:val="2"/>
          <w:sz w:val="24"/>
          <w:szCs w:val="24"/>
          <w:lang w:val="en-US" w:eastAsia="zh-CN" w:bidi="ar-SA"/>
          <w14:textFill>
            <w14:solidFill>
              <w14:schemeClr w14:val="tx1"/>
            </w14:solidFill>
          </w14:textFill>
        </w:rPr>
      </w:pPr>
      <w:r>
        <w:rPr>
          <w:rFonts w:eastAsiaTheme="minorEastAsia"/>
          <w:b/>
          <w:color w:val="auto"/>
          <w:kern w:val="2"/>
        </w:rPr>
        <w:t>4.2.1</w:t>
      </w:r>
      <w:r>
        <w:rPr>
          <w:rFonts w:hint="eastAsia" w:eastAsiaTheme="minorEastAsia"/>
          <w:b/>
          <w:color w:val="auto"/>
          <w:kern w:val="2"/>
        </w:rPr>
        <w:t xml:space="preserve"> </w:t>
      </w:r>
      <w:r>
        <w:rPr>
          <w:rFonts w:hint="eastAsia" w:asciiTheme="minorEastAsia" w:hAnsiTheme="minorEastAsia" w:eastAsiaTheme="minorEastAsia"/>
          <w:b/>
        </w:rPr>
        <w:t xml:space="preserve"> </w:t>
      </w:r>
      <w:r>
        <w:rPr>
          <w:rFonts w:hint="eastAsia" w:ascii="Times New Roman" w:hAnsi="Times New Roman" w:eastAsia="宋体" w:cs="Times New Roman"/>
          <w:bCs/>
          <w:color w:val="000000" w:themeColor="text1"/>
          <w:kern w:val="2"/>
          <w:sz w:val="24"/>
          <w:szCs w:val="24"/>
          <w:lang w:val="en-US" w:eastAsia="zh-CN" w:bidi="ar-SA"/>
          <w14:textFill>
            <w14:solidFill>
              <w14:schemeClr w14:val="tx1"/>
            </w14:solidFill>
          </w14:textFill>
        </w:rPr>
        <w:t>不管运营模型创建采用集成模型还是分散模型的方式，项目运营模型都宜采用全比例尺和统一的坐标系、原点、度量单位。</w:t>
      </w:r>
    </w:p>
    <w:p>
      <w:pPr>
        <w:pStyle w:val="2"/>
        <w:keepNext w:val="0"/>
        <w:keepLines w:val="0"/>
        <w:pageBreakBefore w:val="0"/>
        <w:widowControl w:val="0"/>
        <w:kinsoku/>
        <w:wordWrap/>
        <w:overflowPunct/>
        <w:topLinePunct w:val="0"/>
        <w:bidi w:val="0"/>
        <w:spacing w:line="312" w:lineRule="auto"/>
        <w:textAlignment w:val="auto"/>
        <w:rPr>
          <w:rFonts w:hint="eastAsia" w:ascii="Times New Roman" w:hAnsi="Times New Roman" w:eastAsia="宋体" w:cs="Times New Roman"/>
          <w:bCs/>
          <w:color w:val="000000" w:themeColor="text1"/>
          <w:kern w:val="2"/>
          <w:sz w:val="24"/>
          <w:szCs w:val="24"/>
          <w:lang w:val="en-US" w:eastAsia="zh-CN" w:bidi="ar-SA"/>
          <w14:textFill>
            <w14:solidFill>
              <w14:schemeClr w14:val="tx1"/>
            </w14:solidFill>
          </w14:textFill>
        </w:rPr>
      </w:pPr>
      <w:r>
        <w:rPr>
          <w:rFonts w:hint="eastAsia" w:ascii="Times New Roman" w:hAnsi="Times New Roman" w:eastAsiaTheme="minorEastAsia"/>
          <w:b/>
          <w:sz w:val="24"/>
          <w:szCs w:val="24"/>
        </w:rPr>
        <w:t xml:space="preserve">4.2.2  </w:t>
      </w:r>
      <w:r>
        <w:rPr>
          <w:rFonts w:hint="eastAsia" w:ascii="Times New Roman" w:hAnsi="Times New Roman" w:eastAsia="宋体" w:cs="Times New Roman"/>
          <w:bCs/>
          <w:color w:val="000000" w:themeColor="text1"/>
          <w:kern w:val="2"/>
          <w:sz w:val="24"/>
          <w:szCs w:val="24"/>
          <w:lang w:val="en-US" w:eastAsia="zh-CN" w:bidi="ar-SA"/>
          <w14:textFill>
            <w14:solidFill>
              <w14:schemeClr w14:val="tx1"/>
            </w14:solidFill>
          </w14:textFill>
        </w:rPr>
        <w:t>在《建筑信息模型设计交付标准》中，已经对对建筑工程信息模型的详细程度进行了分级。</w:t>
      </w:r>
    </w:p>
    <w:p>
      <w:pPr>
        <w:pStyle w:val="171"/>
        <w:keepNext w:val="0"/>
        <w:keepLines w:val="0"/>
        <w:pageBreakBefore w:val="0"/>
        <w:widowControl w:val="0"/>
        <w:kinsoku/>
        <w:wordWrap/>
        <w:overflowPunct/>
        <w:topLinePunct w:val="0"/>
        <w:autoSpaceDE/>
        <w:autoSpaceDN/>
        <w:bidi w:val="0"/>
        <w:adjustRightInd/>
        <w:snapToGrid/>
        <w:spacing w:line="312" w:lineRule="auto"/>
        <w:ind w:firstLine="0" w:firstLineChars="0"/>
        <w:textAlignment w:val="auto"/>
        <w:rPr>
          <w:rFonts w:hint="eastAsia" w:ascii="Times New Roman" w:hAnsi="Times New Roman" w:eastAsia="宋体" w:cs="Times New Roman"/>
          <w:bCs/>
          <w:color w:val="000000" w:themeColor="text1"/>
          <w:kern w:val="2"/>
          <w:sz w:val="24"/>
          <w:szCs w:val="24"/>
          <w:lang w:val="en-US" w:eastAsia="zh-CN" w:bidi="ar-SA"/>
          <w14:textFill>
            <w14:solidFill>
              <w14:schemeClr w14:val="tx1"/>
            </w14:solidFill>
          </w14:textFill>
        </w:rPr>
      </w:pPr>
      <w:r>
        <w:rPr>
          <w:rFonts w:ascii="Times New Roman" w:hAnsi="Times New Roman" w:cs="Times New Roman" w:eastAsiaTheme="minorEastAsia"/>
          <w:b/>
          <w:color w:val="auto"/>
          <w:kern w:val="2"/>
          <w:sz w:val="24"/>
          <w:szCs w:val="24"/>
          <w:lang w:val="en-US" w:eastAsia="zh-CN" w:bidi="ar-SA"/>
        </w:rPr>
        <w:t>4.2.</w:t>
      </w:r>
      <w:r>
        <w:rPr>
          <w:rFonts w:hint="eastAsia" w:ascii="Times New Roman" w:hAnsi="Times New Roman" w:cs="Times New Roman" w:eastAsiaTheme="minorEastAsia"/>
          <w:b/>
          <w:color w:val="auto"/>
          <w:kern w:val="2"/>
          <w:sz w:val="24"/>
          <w:szCs w:val="24"/>
          <w:lang w:val="en-US" w:eastAsia="zh-CN" w:bidi="ar-SA"/>
        </w:rPr>
        <w:t>3</w:t>
      </w:r>
      <w:r>
        <w:rPr>
          <w:rFonts w:hint="eastAsia" w:eastAsiaTheme="minorEastAsia"/>
          <w:b/>
          <w:color w:val="auto"/>
          <w:kern w:val="2"/>
        </w:rPr>
        <w:t xml:space="preserve"> </w:t>
      </w:r>
      <w:r>
        <w:rPr>
          <w:rFonts w:hint="eastAsia" w:asciiTheme="minorEastAsia" w:hAnsiTheme="minorEastAsia" w:eastAsiaTheme="minorEastAsia"/>
          <w:b/>
        </w:rPr>
        <w:t xml:space="preserve"> </w:t>
      </w:r>
      <w:r>
        <w:rPr>
          <w:rFonts w:hint="eastAsia" w:ascii="Times New Roman" w:hAnsi="Times New Roman" w:eastAsia="宋体" w:cs="Times New Roman"/>
          <w:bCs/>
          <w:color w:val="000000" w:themeColor="text1"/>
          <w:kern w:val="2"/>
          <w:sz w:val="24"/>
          <w:szCs w:val="24"/>
          <w:lang w:val="en-US" w:eastAsia="zh-CN" w:bidi="ar-SA"/>
          <w14:textFill>
            <w14:solidFill>
              <w14:schemeClr w14:val="tx1"/>
            </w14:solidFill>
          </w14:textFill>
        </w:rPr>
        <w:t>BIM建模达到的深度和详细程度，应随着建设阶段和需求的不同而相应调整。在项目初期，最好多使用概念性构件，只包含简单的几何轮廓和参数，而随着模型逐步深化，再用更多的细节去充实模型。在这个过程中，要考虑哪些细节信息是确实需要的，哪些细节实际上并不需要。对于度量衡应统一为国标单位，对于小规格尺寸、小零件可不予建模。减少不必要的细节既能减轻设计师的工作量，也能提高软件运行速度。本标准建立一个框架来定义BIM模型的精度和适用范围：BIM模型深度应按不同专业划分，包括建筑、结构、机电专业等的BIM模型深度。</w:t>
      </w:r>
    </w:p>
    <w:p>
      <w:pPr>
        <w:pStyle w:val="87"/>
        <w:keepNext w:val="0"/>
        <w:keepLines w:val="0"/>
        <w:pageBreakBefore w:val="0"/>
        <w:widowControl w:val="0"/>
        <w:kinsoku/>
        <w:wordWrap/>
        <w:overflowPunct/>
        <w:topLinePunct w:val="0"/>
        <w:bidi w:val="0"/>
        <w:spacing w:line="312" w:lineRule="auto"/>
        <w:textAlignment w:val="auto"/>
        <w:rPr>
          <w:rFonts w:hint="eastAsia" w:ascii="Times New Roman" w:hAnsi="Times New Roman" w:eastAsia="宋体" w:cs="Times New Roman"/>
          <w:bCs/>
          <w:color w:val="000000" w:themeColor="text1"/>
          <w:kern w:val="2"/>
          <w:sz w:val="24"/>
          <w:szCs w:val="24"/>
          <w:lang w:val="en-US" w:eastAsia="zh-CN" w:bidi="ar-SA"/>
          <w14:textFill>
            <w14:solidFill>
              <w14:schemeClr w14:val="tx1"/>
            </w14:solidFill>
          </w14:textFill>
        </w:rPr>
      </w:pPr>
      <w:r>
        <w:rPr>
          <w:rFonts w:eastAsiaTheme="minorEastAsia"/>
          <w:b/>
          <w:color w:val="auto"/>
          <w:kern w:val="2"/>
        </w:rPr>
        <w:t>4.2.</w:t>
      </w:r>
      <w:r>
        <w:rPr>
          <w:rFonts w:hint="eastAsia" w:eastAsiaTheme="minorEastAsia"/>
          <w:b/>
          <w:color w:val="auto"/>
          <w:kern w:val="2"/>
        </w:rPr>
        <w:t xml:space="preserve">4 </w:t>
      </w:r>
      <w:r>
        <w:rPr>
          <w:rFonts w:hint="eastAsia" w:asciiTheme="minorEastAsia" w:hAnsiTheme="minorEastAsia" w:eastAsiaTheme="minorEastAsia"/>
          <w:bCs/>
        </w:rPr>
        <w:t xml:space="preserve"> </w:t>
      </w:r>
      <w:r>
        <w:rPr>
          <w:rFonts w:hint="eastAsia" w:ascii="Times New Roman" w:hAnsi="Times New Roman" w:eastAsia="宋体" w:cs="Times New Roman"/>
          <w:bCs/>
          <w:color w:val="000000" w:themeColor="text1"/>
          <w:kern w:val="2"/>
          <w:sz w:val="24"/>
          <w:szCs w:val="24"/>
          <w:lang w:val="en-US" w:eastAsia="zh-CN" w:bidi="ar-SA"/>
          <w14:textFill>
            <w14:solidFill>
              <w14:schemeClr w14:val="tx1"/>
            </w14:solidFill>
          </w14:textFill>
        </w:rPr>
        <w:t>关于模型的名称划分原则首先是根据项目所处的不同阶段、不同专业、以及不同特殊用途进行划分的，其次确保原则上不会和我国工程领域现有的专业名称发生冲突。模型名称解读如下</w:t>
      </w:r>
      <w:r>
        <w:rPr>
          <w:rFonts w:hint="eastAsia" w:cs="Times New Roman"/>
          <w:bCs/>
          <w:color w:val="000000" w:themeColor="text1"/>
          <w:kern w:val="2"/>
          <w:sz w:val="24"/>
          <w:szCs w:val="24"/>
          <w:lang w:val="en-US" w:eastAsia="zh-CN" w:bidi="ar-SA"/>
          <w14:textFill>
            <w14:solidFill>
              <w14:schemeClr w14:val="tx1"/>
            </w14:solidFill>
          </w14:textFill>
        </w:rPr>
        <w:t>：</w:t>
      </w:r>
    </w:p>
    <w:p>
      <w:pPr>
        <w:pStyle w:val="87"/>
        <w:keepNext w:val="0"/>
        <w:keepLines w:val="0"/>
        <w:pageBreakBefore w:val="0"/>
        <w:widowControl w:val="0"/>
        <w:kinsoku/>
        <w:wordWrap/>
        <w:overflowPunct/>
        <w:topLinePunct w:val="0"/>
        <w:bidi w:val="0"/>
        <w:spacing w:line="312" w:lineRule="auto"/>
        <w:ind w:firstLine="480" w:firstLineChars="200"/>
        <w:textAlignment w:val="auto"/>
        <w:rPr>
          <w:rFonts w:hint="eastAsia" w:ascii="Times New Roman" w:hAnsi="Times New Roman" w:eastAsia="宋体" w:cs="Times New Roman"/>
          <w:bCs/>
          <w:color w:val="000000" w:themeColor="text1"/>
          <w:kern w:val="2"/>
          <w:sz w:val="24"/>
          <w:szCs w:val="24"/>
          <w:lang w:val="en-US" w:eastAsia="zh-CN" w:bidi="ar-SA"/>
          <w14:textFill>
            <w14:solidFill>
              <w14:schemeClr w14:val="tx1"/>
            </w14:solidFill>
          </w14:textFill>
        </w:rPr>
      </w:pPr>
      <w:r>
        <w:rPr>
          <w:rFonts w:hint="eastAsia" w:cs="Times New Roman"/>
          <w:bCs/>
          <w:color w:val="000000" w:themeColor="text1"/>
          <w:kern w:val="2"/>
          <w:sz w:val="24"/>
          <w:szCs w:val="24"/>
          <w:lang w:val="en-US" w:eastAsia="zh-CN" w:bidi="ar-SA"/>
          <w14:textFill>
            <w14:solidFill>
              <w14:schemeClr w14:val="tx1"/>
            </w14:solidFill>
          </w14:textFill>
        </w:rPr>
        <w:t xml:space="preserve">1  </w:t>
      </w:r>
      <w:r>
        <w:rPr>
          <w:rFonts w:hint="eastAsia" w:ascii="Times New Roman" w:hAnsi="Times New Roman" w:eastAsia="宋体" w:cs="Times New Roman"/>
          <w:bCs/>
          <w:color w:val="000000" w:themeColor="text1"/>
          <w:kern w:val="2"/>
          <w:sz w:val="24"/>
          <w:szCs w:val="24"/>
          <w:lang w:val="en-US" w:eastAsia="zh-CN" w:bidi="ar-SA"/>
          <w14:textFill>
            <w14:solidFill>
              <w14:schemeClr w14:val="tx1"/>
            </w14:solidFill>
          </w14:textFill>
        </w:rPr>
        <w:t>按照阶段划分的模型名称有:方案设计模型、初步设计模型、施工图设计模型、施工深化设计模型、竣工模型、运维模型</w:t>
      </w:r>
      <w:r>
        <w:rPr>
          <w:rFonts w:hint="eastAsia" w:cs="Times New Roman"/>
          <w:bCs/>
          <w:color w:val="000000" w:themeColor="text1"/>
          <w:kern w:val="2"/>
          <w:sz w:val="24"/>
          <w:szCs w:val="24"/>
          <w:lang w:val="en-US" w:eastAsia="zh-CN" w:bidi="ar-SA"/>
          <w14:textFill>
            <w14:solidFill>
              <w14:schemeClr w14:val="tx1"/>
            </w14:solidFill>
          </w14:textFill>
        </w:rPr>
        <w:t>；</w:t>
      </w:r>
    </w:p>
    <w:p>
      <w:pPr>
        <w:pStyle w:val="87"/>
        <w:keepNext w:val="0"/>
        <w:keepLines w:val="0"/>
        <w:pageBreakBefore w:val="0"/>
        <w:widowControl w:val="0"/>
        <w:kinsoku/>
        <w:wordWrap/>
        <w:overflowPunct/>
        <w:topLinePunct w:val="0"/>
        <w:bidi w:val="0"/>
        <w:spacing w:line="312" w:lineRule="auto"/>
        <w:ind w:firstLine="480" w:firstLineChars="200"/>
        <w:textAlignment w:val="auto"/>
        <w:rPr>
          <w:rFonts w:hint="eastAsia" w:ascii="Times New Roman" w:hAnsi="Times New Roman" w:eastAsia="宋体" w:cs="Times New Roman"/>
          <w:bCs/>
          <w:color w:val="000000" w:themeColor="text1"/>
          <w:kern w:val="2"/>
          <w:sz w:val="24"/>
          <w:szCs w:val="24"/>
          <w:lang w:val="en-US" w:eastAsia="zh-CN" w:bidi="ar-SA"/>
          <w14:textFill>
            <w14:solidFill>
              <w14:schemeClr w14:val="tx1"/>
            </w14:solidFill>
          </w14:textFill>
        </w:rPr>
      </w:pPr>
      <w:r>
        <w:rPr>
          <w:rFonts w:hint="eastAsia" w:cs="Times New Roman"/>
          <w:bCs/>
          <w:color w:val="000000" w:themeColor="text1"/>
          <w:kern w:val="2"/>
          <w:sz w:val="24"/>
          <w:szCs w:val="24"/>
          <w:lang w:val="en-US" w:eastAsia="zh-CN" w:bidi="ar-SA"/>
          <w14:textFill>
            <w14:solidFill>
              <w14:schemeClr w14:val="tx1"/>
            </w14:solidFill>
          </w14:textFill>
        </w:rPr>
        <w:t xml:space="preserve">2  </w:t>
      </w:r>
      <w:r>
        <w:rPr>
          <w:rFonts w:hint="eastAsia" w:ascii="Times New Roman" w:hAnsi="Times New Roman" w:eastAsia="宋体" w:cs="Times New Roman"/>
          <w:bCs/>
          <w:color w:val="000000" w:themeColor="text1"/>
          <w:kern w:val="2"/>
          <w:sz w:val="24"/>
          <w:szCs w:val="24"/>
          <w:lang w:val="en-US" w:eastAsia="zh-CN" w:bidi="ar-SA"/>
          <w14:textFill>
            <w14:solidFill>
              <w14:schemeClr w14:val="tx1"/>
            </w14:solidFill>
          </w14:textFill>
        </w:rPr>
        <w:t>按照专业划分的模型名称有:建筑专业模型、结构专业模型、机电专业模型、各专业模型</w:t>
      </w:r>
      <w:r>
        <w:rPr>
          <w:rFonts w:hint="eastAsia" w:cs="Times New Roman"/>
          <w:bCs/>
          <w:color w:val="000000" w:themeColor="text1"/>
          <w:kern w:val="2"/>
          <w:sz w:val="24"/>
          <w:szCs w:val="24"/>
          <w:lang w:val="en-US" w:eastAsia="zh-CN" w:bidi="ar-SA"/>
          <w14:textFill>
            <w14:solidFill>
              <w14:schemeClr w14:val="tx1"/>
            </w14:solidFill>
          </w14:textFill>
        </w:rPr>
        <w:t>；</w:t>
      </w:r>
    </w:p>
    <w:p>
      <w:pPr>
        <w:pStyle w:val="87"/>
        <w:keepNext w:val="0"/>
        <w:keepLines w:val="0"/>
        <w:pageBreakBefore w:val="0"/>
        <w:widowControl w:val="0"/>
        <w:kinsoku/>
        <w:wordWrap/>
        <w:overflowPunct/>
        <w:topLinePunct w:val="0"/>
        <w:bidi w:val="0"/>
        <w:spacing w:line="312" w:lineRule="auto"/>
        <w:ind w:firstLine="480" w:firstLineChars="200"/>
        <w:textAlignment w:val="auto"/>
        <w:rPr>
          <w:rFonts w:hint="eastAsia" w:ascii="Times New Roman" w:hAnsi="Times New Roman" w:eastAsia="宋体" w:cs="Times New Roman"/>
          <w:bCs/>
          <w:color w:val="000000" w:themeColor="text1"/>
          <w:kern w:val="2"/>
          <w:sz w:val="24"/>
          <w:szCs w:val="24"/>
          <w:lang w:val="en-US" w:eastAsia="zh-CN" w:bidi="ar-SA"/>
          <w14:textFill>
            <w14:solidFill>
              <w14:schemeClr w14:val="tx1"/>
            </w14:solidFill>
          </w14:textFill>
        </w:rPr>
      </w:pPr>
      <w:r>
        <w:rPr>
          <w:rFonts w:hint="eastAsia" w:cs="Times New Roman"/>
          <w:bCs/>
          <w:color w:val="000000" w:themeColor="text1"/>
          <w:kern w:val="2"/>
          <w:sz w:val="24"/>
          <w:szCs w:val="24"/>
          <w:lang w:val="en-US" w:eastAsia="zh-CN" w:bidi="ar-SA"/>
          <w14:textFill>
            <w14:solidFill>
              <w14:schemeClr w14:val="tx1"/>
            </w14:solidFill>
          </w14:textFill>
        </w:rPr>
        <w:t xml:space="preserve">3  </w:t>
      </w:r>
      <w:r>
        <w:rPr>
          <w:rFonts w:hint="eastAsia" w:ascii="Times New Roman" w:hAnsi="Times New Roman" w:eastAsia="宋体" w:cs="Times New Roman"/>
          <w:bCs/>
          <w:color w:val="000000" w:themeColor="text1"/>
          <w:kern w:val="2"/>
          <w:sz w:val="24"/>
          <w:szCs w:val="24"/>
          <w:lang w:val="en-US" w:eastAsia="zh-CN" w:bidi="ar-SA"/>
          <w14:textFill>
            <w14:solidFill>
              <w14:schemeClr w14:val="tx1"/>
            </w14:solidFill>
          </w14:textFill>
        </w:rPr>
        <w:t>按照特殊用途划分的名称有:场地模型、性能化分析模型、施工作业模型、施工场地规划模型、施工过程演示模型、施工进度管理模型、施工设备与材料管理模型、预制构件模型、预制构件加工模型、预制构件施工演示模型、设计概算模型、施工图设计预算模型、施工过程造价管理模型、竣工结算模型</w:t>
      </w:r>
      <w:r>
        <w:rPr>
          <w:rFonts w:hint="eastAsia" w:cs="Times New Roman"/>
          <w:bCs/>
          <w:color w:val="000000" w:themeColor="text1"/>
          <w:kern w:val="2"/>
          <w:sz w:val="24"/>
          <w:szCs w:val="24"/>
          <w:lang w:val="en-US" w:eastAsia="zh-CN" w:bidi="ar-SA"/>
          <w14:textFill>
            <w14:solidFill>
              <w14:schemeClr w14:val="tx1"/>
            </w14:solidFill>
          </w14:textFill>
        </w:rPr>
        <w:t>；</w:t>
      </w:r>
    </w:p>
    <w:p>
      <w:pPr>
        <w:pStyle w:val="87"/>
        <w:keepNext w:val="0"/>
        <w:keepLines w:val="0"/>
        <w:pageBreakBefore w:val="0"/>
        <w:widowControl w:val="0"/>
        <w:kinsoku/>
        <w:wordWrap/>
        <w:overflowPunct/>
        <w:topLinePunct w:val="0"/>
        <w:bidi w:val="0"/>
        <w:spacing w:line="312" w:lineRule="auto"/>
        <w:ind w:firstLine="480" w:firstLineChars="200"/>
        <w:textAlignment w:val="auto"/>
        <w:rPr>
          <w:rFonts w:hint="eastAsia" w:ascii="Times New Roman" w:hAnsi="Times New Roman" w:eastAsia="宋体" w:cs="Times New Roman"/>
          <w:bCs/>
          <w:color w:val="000000" w:themeColor="text1"/>
          <w:kern w:val="2"/>
          <w:sz w:val="24"/>
          <w:szCs w:val="24"/>
          <w:lang w:val="en-US" w:eastAsia="zh-CN" w:bidi="ar-SA"/>
          <w14:textFill>
            <w14:solidFill>
              <w14:schemeClr w14:val="tx1"/>
            </w14:solidFill>
          </w14:textFill>
        </w:rPr>
      </w:pPr>
      <w:r>
        <w:rPr>
          <w:rFonts w:hint="eastAsia" w:ascii="Times New Roman" w:hAnsi="Times New Roman" w:eastAsia="宋体" w:cs="Times New Roman"/>
          <w:bCs/>
          <w:color w:val="000000" w:themeColor="text1"/>
          <w:kern w:val="2"/>
          <w:sz w:val="24"/>
          <w:szCs w:val="24"/>
          <w:lang w:val="en-US" w:eastAsia="zh-CN" w:bidi="ar-SA"/>
          <w14:textFill>
            <w14:solidFill>
              <w14:schemeClr w14:val="tx1"/>
            </w14:solidFill>
          </w14:textFill>
        </w:rPr>
        <w:t>需要特别指出的是，一个单独的模型名称不意味着要重新创建一个独立模型</w:t>
      </w:r>
      <w:r>
        <w:rPr>
          <w:rFonts w:hint="eastAsia" w:cs="Times New Roman"/>
          <w:bCs/>
          <w:color w:val="000000" w:themeColor="text1"/>
          <w:kern w:val="2"/>
          <w:sz w:val="24"/>
          <w:szCs w:val="24"/>
          <w:lang w:val="en-US" w:eastAsia="zh-CN" w:bidi="ar-SA"/>
          <w14:textFill>
            <w14:solidFill>
              <w14:schemeClr w14:val="tx1"/>
            </w14:solidFill>
          </w14:textFill>
        </w:rPr>
        <w:t>；</w:t>
      </w:r>
      <w:r>
        <w:rPr>
          <w:rFonts w:hint="eastAsia" w:ascii="Times New Roman" w:hAnsi="Times New Roman" w:eastAsia="宋体" w:cs="Times New Roman"/>
          <w:bCs/>
          <w:color w:val="000000" w:themeColor="text1"/>
          <w:kern w:val="2"/>
          <w:sz w:val="24"/>
          <w:szCs w:val="24"/>
          <w:lang w:val="en-US" w:eastAsia="zh-CN" w:bidi="ar-SA"/>
          <w14:textFill>
            <w14:solidFill>
              <w14:schemeClr w14:val="tx1"/>
            </w14:solidFill>
          </w14:textFill>
        </w:rPr>
        <w:t>为了强调模型的复用性，按照阶段划分和特殊用途划分的模型名称都有基本的内在逻辑，那就是模型的延续性使用和可传递性，举例如下</w:t>
      </w:r>
      <w:r>
        <w:rPr>
          <w:rFonts w:hint="eastAsia" w:cs="Times New Roman"/>
          <w:bCs/>
          <w:color w:val="000000" w:themeColor="text1"/>
          <w:kern w:val="2"/>
          <w:sz w:val="24"/>
          <w:szCs w:val="24"/>
          <w:lang w:val="en-US" w:eastAsia="zh-CN" w:bidi="ar-SA"/>
          <w14:textFill>
            <w14:solidFill>
              <w14:schemeClr w14:val="tx1"/>
            </w14:solidFill>
          </w14:textFill>
        </w:rPr>
        <w:t>：</w:t>
      </w:r>
      <w:r>
        <w:rPr>
          <w:rFonts w:hint="eastAsia" w:ascii="Times New Roman" w:hAnsi="Times New Roman" w:eastAsia="宋体" w:cs="Times New Roman"/>
          <w:bCs/>
          <w:color w:val="000000" w:themeColor="text1"/>
          <w:kern w:val="2"/>
          <w:sz w:val="24"/>
          <w:szCs w:val="24"/>
          <w:lang w:val="en-US" w:eastAsia="zh-CN" w:bidi="ar-SA"/>
          <w14:textFill>
            <w14:solidFill>
              <w14:schemeClr w14:val="tx1"/>
            </w14:solidFill>
          </w14:textFill>
        </w:rPr>
        <w:t>施工深化设计模型是在施工图设计模型基础上深化完成</w:t>
      </w:r>
      <w:r>
        <w:rPr>
          <w:rFonts w:hint="eastAsia" w:cs="Times New Roman"/>
          <w:bCs/>
          <w:color w:val="000000" w:themeColor="text1"/>
          <w:kern w:val="2"/>
          <w:sz w:val="24"/>
          <w:szCs w:val="24"/>
          <w:lang w:val="en-US" w:eastAsia="zh-CN" w:bidi="ar-SA"/>
          <w14:textFill>
            <w14:solidFill>
              <w14:schemeClr w14:val="tx1"/>
            </w14:solidFill>
          </w14:textFill>
        </w:rPr>
        <w:t>；</w:t>
      </w:r>
      <w:r>
        <w:rPr>
          <w:rFonts w:hint="eastAsia" w:ascii="Times New Roman" w:hAnsi="Times New Roman" w:eastAsia="宋体" w:cs="Times New Roman"/>
          <w:bCs/>
          <w:color w:val="000000" w:themeColor="text1"/>
          <w:kern w:val="2"/>
          <w:sz w:val="24"/>
          <w:szCs w:val="24"/>
          <w:lang w:val="en-US" w:eastAsia="zh-CN" w:bidi="ar-SA"/>
          <w14:textFill>
            <w14:solidFill>
              <w14:schemeClr w14:val="tx1"/>
            </w14:solidFill>
          </w14:textFill>
        </w:rPr>
        <w:t>施工设计预算模型是在施工图设计模型的基础上深化完成。</w:t>
      </w:r>
    </w:p>
    <w:p>
      <w:pPr>
        <w:pStyle w:val="87"/>
        <w:keepNext w:val="0"/>
        <w:keepLines w:val="0"/>
        <w:pageBreakBefore w:val="0"/>
        <w:widowControl w:val="0"/>
        <w:kinsoku/>
        <w:wordWrap/>
        <w:overflowPunct/>
        <w:topLinePunct w:val="0"/>
        <w:bidi w:val="0"/>
        <w:spacing w:line="312" w:lineRule="auto"/>
        <w:textAlignment w:val="auto"/>
        <w:rPr>
          <w:rFonts w:hint="eastAsia" w:ascii="Times New Roman" w:hAnsi="Times New Roman" w:eastAsia="宋体" w:cs="Times New Roman"/>
          <w:bCs/>
          <w:color w:val="000000" w:themeColor="text1"/>
          <w:kern w:val="2"/>
          <w:sz w:val="24"/>
          <w:szCs w:val="24"/>
          <w:lang w:val="en-US" w:eastAsia="zh-CN" w:bidi="ar-SA"/>
          <w14:textFill>
            <w14:solidFill>
              <w14:schemeClr w14:val="tx1"/>
            </w14:solidFill>
          </w14:textFill>
        </w:rPr>
      </w:pPr>
      <w:r>
        <w:rPr>
          <w:rFonts w:eastAsiaTheme="minorEastAsia"/>
          <w:b/>
          <w:color w:val="auto"/>
          <w:kern w:val="2"/>
        </w:rPr>
        <w:t>4.2.</w:t>
      </w:r>
      <w:r>
        <w:rPr>
          <w:rFonts w:hint="eastAsia" w:eastAsiaTheme="minorEastAsia"/>
          <w:b/>
          <w:color w:val="auto"/>
          <w:kern w:val="2"/>
        </w:rPr>
        <w:t xml:space="preserve">5 </w:t>
      </w:r>
      <w:r>
        <w:rPr>
          <w:rFonts w:hint="eastAsia" w:asciiTheme="minorEastAsia" w:hAnsiTheme="minorEastAsia" w:eastAsiaTheme="minorEastAsia"/>
          <w:b/>
        </w:rPr>
        <w:t xml:space="preserve"> </w:t>
      </w:r>
      <w:r>
        <w:rPr>
          <w:rFonts w:hint="eastAsia" w:ascii="Times New Roman" w:hAnsi="Times New Roman" w:eastAsia="宋体" w:cs="Times New Roman"/>
          <w:bCs/>
          <w:color w:val="000000" w:themeColor="text1"/>
          <w:kern w:val="2"/>
          <w:sz w:val="24"/>
          <w:szCs w:val="24"/>
          <w:lang w:val="en-US" w:eastAsia="zh-CN" w:bidi="ar-SA"/>
          <w14:textFill>
            <w14:solidFill>
              <w14:schemeClr w14:val="tx1"/>
            </w14:solidFill>
          </w14:textFill>
        </w:rPr>
        <w:t>保持模型信息与工程设计一致是BIM应用的基本条件，只有这样才能应用BIM正确指导工程施工。模型的变更信息应记录在模型里或关联文件中，备查、备用。</w:t>
      </w:r>
    </w:p>
    <w:p>
      <w:pPr>
        <w:pStyle w:val="87"/>
        <w:keepNext w:val="0"/>
        <w:keepLines w:val="0"/>
        <w:pageBreakBefore w:val="0"/>
        <w:widowControl w:val="0"/>
        <w:kinsoku/>
        <w:wordWrap/>
        <w:overflowPunct/>
        <w:topLinePunct w:val="0"/>
        <w:autoSpaceDE w:val="0"/>
        <w:autoSpaceDN w:val="0"/>
        <w:bidi w:val="0"/>
        <w:adjustRightInd w:val="0"/>
        <w:snapToGrid/>
        <w:spacing w:line="312" w:lineRule="auto"/>
        <w:textAlignment w:val="auto"/>
        <w:rPr>
          <w:rFonts w:hint="eastAsia" w:ascii="Times New Roman" w:hAnsi="Times New Roman" w:eastAsia="宋体" w:cs="Times New Roman"/>
          <w:bCs/>
          <w:color w:val="000000" w:themeColor="text1"/>
          <w:kern w:val="2"/>
          <w:sz w:val="24"/>
          <w:szCs w:val="24"/>
          <w:lang w:val="en-US" w:eastAsia="zh-CN" w:bidi="ar-SA"/>
          <w14:textFill>
            <w14:solidFill>
              <w14:schemeClr w14:val="tx1"/>
            </w14:solidFill>
          </w14:textFill>
        </w:rPr>
      </w:pPr>
      <w:r>
        <w:rPr>
          <w:rFonts w:eastAsiaTheme="minorEastAsia"/>
          <w:b/>
          <w:color w:val="auto"/>
          <w:kern w:val="2"/>
        </w:rPr>
        <w:t>4.2.</w:t>
      </w:r>
      <w:r>
        <w:rPr>
          <w:rFonts w:hint="eastAsia" w:eastAsiaTheme="minorEastAsia"/>
          <w:b/>
          <w:color w:val="auto"/>
          <w:kern w:val="2"/>
        </w:rPr>
        <w:t>6</w:t>
      </w:r>
      <w:r>
        <w:rPr>
          <w:rFonts w:hint="eastAsia" w:asciiTheme="minorEastAsia" w:hAnsiTheme="minorEastAsia" w:eastAsiaTheme="minorEastAsia"/>
          <w:b/>
        </w:rPr>
        <w:t xml:space="preserve">  </w:t>
      </w:r>
      <w:r>
        <w:rPr>
          <w:rFonts w:hint="eastAsia" w:ascii="Times New Roman" w:hAnsi="Times New Roman" w:eastAsia="宋体" w:cs="Times New Roman"/>
          <w:bCs/>
          <w:color w:val="000000" w:themeColor="text1"/>
          <w:kern w:val="2"/>
          <w:sz w:val="24"/>
          <w:szCs w:val="24"/>
          <w:lang w:val="en-US" w:eastAsia="zh-CN" w:bidi="ar-SA"/>
          <w14:textFill>
            <w14:solidFill>
              <w14:schemeClr w14:val="tx1"/>
            </w14:solidFill>
          </w14:textFill>
        </w:rPr>
        <w:t>本条提出了可对模型或模型元素进行的操作</w:t>
      </w:r>
      <w:r>
        <w:rPr>
          <w:rFonts w:hint="eastAsia" w:cs="Times New Roman"/>
          <w:bCs/>
          <w:color w:val="000000" w:themeColor="text1"/>
          <w:kern w:val="2"/>
          <w:sz w:val="24"/>
          <w:szCs w:val="24"/>
          <w:lang w:val="en-US" w:eastAsia="zh-CN" w:bidi="ar-SA"/>
          <w14:textFill>
            <w14:solidFill>
              <w14:schemeClr w14:val="tx1"/>
            </w14:solidFill>
          </w14:textFill>
        </w:rPr>
        <w:t>：</w:t>
      </w:r>
    </w:p>
    <w:p>
      <w:pPr>
        <w:pStyle w:val="87"/>
        <w:keepNext w:val="0"/>
        <w:keepLines w:val="0"/>
        <w:pageBreakBefore w:val="0"/>
        <w:widowControl w:val="0"/>
        <w:kinsoku/>
        <w:wordWrap/>
        <w:overflowPunct/>
        <w:topLinePunct w:val="0"/>
        <w:autoSpaceDE w:val="0"/>
        <w:autoSpaceDN w:val="0"/>
        <w:bidi w:val="0"/>
        <w:adjustRightInd w:val="0"/>
        <w:snapToGrid/>
        <w:spacing w:line="312" w:lineRule="auto"/>
        <w:ind w:firstLine="480" w:firstLineChars="200"/>
        <w:textAlignment w:val="auto"/>
        <w:rPr>
          <w:rFonts w:hint="eastAsia" w:ascii="Times New Roman" w:hAnsi="Times New Roman" w:eastAsia="宋体" w:cs="Times New Roman"/>
          <w:bCs/>
          <w:color w:val="000000" w:themeColor="text1"/>
          <w:kern w:val="2"/>
          <w:sz w:val="24"/>
          <w:szCs w:val="24"/>
          <w:lang w:val="en-US" w:eastAsia="zh-CN" w:bidi="ar-SA"/>
          <w14:textFill>
            <w14:solidFill>
              <w14:schemeClr w14:val="tx1"/>
            </w14:solidFill>
          </w14:textFill>
        </w:rPr>
      </w:pPr>
      <w:r>
        <w:rPr>
          <w:rFonts w:hint="eastAsia" w:cs="Times New Roman"/>
          <w:bCs/>
          <w:color w:val="000000" w:themeColor="text1"/>
          <w:kern w:val="2"/>
          <w:sz w:val="24"/>
          <w:szCs w:val="24"/>
          <w:lang w:val="en-US" w:eastAsia="zh-CN" w:bidi="ar-SA"/>
          <w14:textFill>
            <w14:solidFill>
              <w14:schemeClr w14:val="tx1"/>
            </w14:solidFill>
          </w14:textFill>
        </w:rPr>
        <w:t xml:space="preserve">1  </w:t>
      </w:r>
      <w:r>
        <w:rPr>
          <w:rFonts w:hint="eastAsia" w:ascii="Times New Roman" w:hAnsi="Times New Roman" w:eastAsia="宋体" w:cs="Times New Roman"/>
          <w:bCs/>
          <w:color w:val="000000" w:themeColor="text1"/>
          <w:kern w:val="2"/>
          <w:sz w:val="24"/>
          <w:szCs w:val="24"/>
          <w:lang w:val="en-US" w:eastAsia="zh-CN" w:bidi="ar-SA"/>
          <w14:textFill>
            <w14:solidFill>
              <w14:schemeClr w14:val="tx1"/>
            </w14:solidFill>
          </w14:textFill>
        </w:rPr>
        <w:t>增加</w:t>
      </w:r>
      <w:r>
        <w:rPr>
          <w:rFonts w:hint="eastAsia" w:cs="Times New Roman"/>
          <w:bCs/>
          <w:color w:val="000000" w:themeColor="text1"/>
          <w:kern w:val="2"/>
          <w:sz w:val="24"/>
          <w:szCs w:val="24"/>
          <w:lang w:val="en-US" w:eastAsia="zh-CN" w:bidi="ar-SA"/>
          <w14:textFill>
            <w14:solidFill>
              <w14:schemeClr w14:val="tx1"/>
            </w14:solidFill>
          </w14:textFill>
        </w:rPr>
        <w:t>：</w:t>
      </w:r>
      <w:r>
        <w:rPr>
          <w:rFonts w:hint="eastAsia" w:ascii="Times New Roman" w:hAnsi="Times New Roman" w:eastAsia="宋体" w:cs="Times New Roman"/>
          <w:bCs/>
          <w:color w:val="000000" w:themeColor="text1"/>
          <w:kern w:val="2"/>
          <w:sz w:val="24"/>
          <w:szCs w:val="24"/>
          <w:lang w:val="en-US" w:eastAsia="zh-CN" w:bidi="ar-SA"/>
          <w14:textFill>
            <w14:solidFill>
              <w14:schemeClr w14:val="tx1"/>
            </w14:solidFill>
          </w14:textFill>
        </w:rPr>
        <w:t>增加模型、增加模型元素</w:t>
      </w:r>
      <w:r>
        <w:rPr>
          <w:rFonts w:hint="eastAsia" w:cs="Times New Roman"/>
          <w:bCs/>
          <w:color w:val="000000" w:themeColor="text1"/>
          <w:kern w:val="2"/>
          <w:sz w:val="24"/>
          <w:szCs w:val="24"/>
          <w:lang w:val="en-US" w:eastAsia="zh-CN" w:bidi="ar-SA"/>
          <w14:textFill>
            <w14:solidFill>
              <w14:schemeClr w14:val="tx1"/>
            </w14:solidFill>
          </w14:textFill>
        </w:rPr>
        <w:t>；</w:t>
      </w:r>
    </w:p>
    <w:p>
      <w:pPr>
        <w:pStyle w:val="87"/>
        <w:keepNext w:val="0"/>
        <w:keepLines w:val="0"/>
        <w:pageBreakBefore w:val="0"/>
        <w:widowControl w:val="0"/>
        <w:kinsoku/>
        <w:wordWrap/>
        <w:overflowPunct/>
        <w:topLinePunct w:val="0"/>
        <w:autoSpaceDE w:val="0"/>
        <w:autoSpaceDN w:val="0"/>
        <w:bidi w:val="0"/>
        <w:adjustRightInd w:val="0"/>
        <w:snapToGrid/>
        <w:spacing w:line="312" w:lineRule="auto"/>
        <w:ind w:firstLine="480" w:firstLineChars="200"/>
        <w:textAlignment w:val="auto"/>
        <w:rPr>
          <w:rFonts w:hint="eastAsia" w:ascii="Times New Roman" w:hAnsi="Times New Roman" w:eastAsia="宋体" w:cs="Times New Roman"/>
          <w:bCs/>
          <w:color w:val="000000" w:themeColor="text1"/>
          <w:kern w:val="2"/>
          <w:sz w:val="24"/>
          <w:szCs w:val="24"/>
          <w:lang w:val="en-US" w:eastAsia="zh-CN" w:bidi="ar-SA"/>
          <w14:textFill>
            <w14:solidFill>
              <w14:schemeClr w14:val="tx1"/>
            </w14:solidFill>
          </w14:textFill>
        </w:rPr>
      </w:pPr>
      <w:r>
        <w:rPr>
          <w:rFonts w:hint="eastAsia" w:cs="Times New Roman"/>
          <w:bCs/>
          <w:color w:val="000000" w:themeColor="text1"/>
          <w:kern w:val="2"/>
          <w:sz w:val="24"/>
          <w:szCs w:val="24"/>
          <w:lang w:val="en-US" w:eastAsia="zh-CN" w:bidi="ar-SA"/>
          <w14:textFill>
            <w14:solidFill>
              <w14:schemeClr w14:val="tx1"/>
            </w14:solidFill>
          </w14:textFill>
        </w:rPr>
        <w:t xml:space="preserve">2  </w:t>
      </w:r>
      <w:r>
        <w:rPr>
          <w:rFonts w:hint="eastAsia" w:ascii="Times New Roman" w:hAnsi="Times New Roman" w:eastAsia="宋体" w:cs="Times New Roman"/>
          <w:bCs/>
          <w:color w:val="000000" w:themeColor="text1"/>
          <w:kern w:val="2"/>
          <w:sz w:val="24"/>
          <w:szCs w:val="24"/>
          <w:lang w:val="en-US" w:eastAsia="zh-CN" w:bidi="ar-SA"/>
          <w14:textFill>
            <w14:solidFill>
              <w14:schemeClr w14:val="tx1"/>
            </w14:solidFill>
          </w14:textFill>
        </w:rPr>
        <w:t>细化</w:t>
      </w:r>
      <w:r>
        <w:rPr>
          <w:rFonts w:hint="eastAsia" w:cs="Times New Roman"/>
          <w:bCs/>
          <w:color w:val="000000" w:themeColor="text1"/>
          <w:kern w:val="2"/>
          <w:sz w:val="24"/>
          <w:szCs w:val="24"/>
          <w:lang w:val="en-US" w:eastAsia="zh-CN" w:bidi="ar-SA"/>
          <w14:textFill>
            <w14:solidFill>
              <w14:schemeClr w14:val="tx1"/>
            </w14:solidFill>
          </w14:textFill>
        </w:rPr>
        <w:t>：</w:t>
      </w:r>
      <w:r>
        <w:rPr>
          <w:rFonts w:hint="eastAsia" w:ascii="Times New Roman" w:hAnsi="Times New Roman" w:eastAsia="宋体" w:cs="Times New Roman"/>
          <w:bCs/>
          <w:color w:val="000000" w:themeColor="text1"/>
          <w:kern w:val="2"/>
          <w:sz w:val="24"/>
          <w:szCs w:val="24"/>
          <w:lang w:val="en-US" w:eastAsia="zh-CN" w:bidi="ar-SA"/>
          <w14:textFill>
            <w14:solidFill>
              <w14:schemeClr w14:val="tx1"/>
            </w14:solidFill>
          </w14:textFill>
        </w:rPr>
        <w:t>增加模型元素信息</w:t>
      </w:r>
      <w:r>
        <w:rPr>
          <w:rFonts w:hint="eastAsia" w:cs="Times New Roman"/>
          <w:bCs/>
          <w:color w:val="000000" w:themeColor="text1"/>
          <w:kern w:val="2"/>
          <w:sz w:val="24"/>
          <w:szCs w:val="24"/>
          <w:lang w:val="en-US" w:eastAsia="zh-CN" w:bidi="ar-SA"/>
          <w14:textFill>
            <w14:solidFill>
              <w14:schemeClr w14:val="tx1"/>
            </w14:solidFill>
          </w14:textFill>
        </w:rPr>
        <w:t>，</w:t>
      </w:r>
      <w:r>
        <w:rPr>
          <w:rFonts w:hint="eastAsia" w:ascii="Times New Roman" w:hAnsi="Times New Roman" w:eastAsia="宋体" w:cs="Times New Roman"/>
          <w:bCs/>
          <w:color w:val="000000" w:themeColor="text1"/>
          <w:kern w:val="2"/>
          <w:sz w:val="24"/>
          <w:szCs w:val="24"/>
          <w:lang w:val="en-US" w:eastAsia="zh-CN" w:bidi="ar-SA"/>
          <w14:textFill>
            <w14:solidFill>
              <w14:schemeClr w14:val="tx1"/>
            </w14:solidFill>
          </w14:textFill>
        </w:rPr>
        <w:t>几何形体与实际形体更接近</w:t>
      </w:r>
      <w:r>
        <w:rPr>
          <w:rFonts w:hint="eastAsia" w:cs="Times New Roman"/>
          <w:bCs/>
          <w:color w:val="000000" w:themeColor="text1"/>
          <w:kern w:val="2"/>
          <w:sz w:val="24"/>
          <w:szCs w:val="24"/>
          <w:lang w:val="en-US" w:eastAsia="zh-CN" w:bidi="ar-SA"/>
          <w14:textFill>
            <w14:solidFill>
              <w14:schemeClr w14:val="tx1"/>
            </w14:solidFill>
          </w14:textFill>
        </w:rPr>
        <w:t>；</w:t>
      </w:r>
    </w:p>
    <w:p>
      <w:pPr>
        <w:pStyle w:val="87"/>
        <w:keepNext w:val="0"/>
        <w:keepLines w:val="0"/>
        <w:pageBreakBefore w:val="0"/>
        <w:widowControl w:val="0"/>
        <w:kinsoku/>
        <w:wordWrap/>
        <w:overflowPunct/>
        <w:topLinePunct w:val="0"/>
        <w:autoSpaceDE w:val="0"/>
        <w:autoSpaceDN w:val="0"/>
        <w:bidi w:val="0"/>
        <w:adjustRightInd w:val="0"/>
        <w:snapToGrid/>
        <w:spacing w:line="312" w:lineRule="auto"/>
        <w:ind w:firstLine="480" w:firstLineChars="200"/>
        <w:textAlignment w:val="auto"/>
        <w:rPr>
          <w:rFonts w:hint="eastAsia" w:ascii="Times New Roman" w:hAnsi="Times New Roman" w:eastAsia="宋体" w:cs="Times New Roman"/>
          <w:bCs/>
          <w:color w:val="000000" w:themeColor="text1"/>
          <w:kern w:val="2"/>
          <w:sz w:val="24"/>
          <w:szCs w:val="24"/>
          <w:lang w:val="en-US" w:eastAsia="zh-CN" w:bidi="ar-SA"/>
          <w14:textFill>
            <w14:solidFill>
              <w14:schemeClr w14:val="tx1"/>
            </w14:solidFill>
          </w14:textFill>
        </w:rPr>
      </w:pPr>
      <w:r>
        <w:rPr>
          <w:rFonts w:hint="eastAsia" w:cs="Times New Roman"/>
          <w:bCs/>
          <w:color w:val="000000" w:themeColor="text1"/>
          <w:kern w:val="2"/>
          <w:sz w:val="24"/>
          <w:szCs w:val="24"/>
          <w:lang w:val="en-US" w:eastAsia="zh-CN" w:bidi="ar-SA"/>
          <w14:textFill>
            <w14:solidFill>
              <w14:schemeClr w14:val="tx1"/>
            </w14:solidFill>
          </w14:textFill>
        </w:rPr>
        <w:t xml:space="preserve">3  </w:t>
      </w:r>
      <w:r>
        <w:rPr>
          <w:rFonts w:hint="eastAsia" w:ascii="Times New Roman" w:hAnsi="Times New Roman" w:eastAsia="宋体" w:cs="Times New Roman"/>
          <w:bCs/>
          <w:color w:val="000000" w:themeColor="text1"/>
          <w:kern w:val="2"/>
          <w:sz w:val="24"/>
          <w:szCs w:val="24"/>
          <w:lang w:val="en-US" w:eastAsia="zh-CN" w:bidi="ar-SA"/>
          <w14:textFill>
            <w14:solidFill>
              <w14:schemeClr w14:val="tx1"/>
            </w14:solidFill>
          </w14:textFill>
        </w:rPr>
        <w:t>拆分</w:t>
      </w:r>
      <w:r>
        <w:rPr>
          <w:rFonts w:hint="eastAsia" w:cs="Times New Roman"/>
          <w:bCs/>
          <w:color w:val="000000" w:themeColor="text1"/>
          <w:kern w:val="2"/>
          <w:sz w:val="24"/>
          <w:szCs w:val="24"/>
          <w:lang w:val="en-US" w:eastAsia="zh-CN" w:bidi="ar-SA"/>
          <w14:textFill>
            <w14:solidFill>
              <w14:schemeClr w14:val="tx1"/>
            </w14:solidFill>
          </w14:textFill>
        </w:rPr>
        <w:t>：</w:t>
      </w:r>
      <w:r>
        <w:rPr>
          <w:rFonts w:hint="eastAsia" w:ascii="Times New Roman" w:hAnsi="Times New Roman" w:eastAsia="宋体" w:cs="Times New Roman"/>
          <w:bCs/>
          <w:color w:val="000000" w:themeColor="text1"/>
          <w:kern w:val="2"/>
          <w:sz w:val="24"/>
          <w:szCs w:val="24"/>
          <w:lang w:val="en-US" w:eastAsia="zh-CN" w:bidi="ar-SA"/>
          <w14:textFill>
            <w14:solidFill>
              <w14:schemeClr w14:val="tx1"/>
            </w14:solidFill>
          </w14:textFill>
        </w:rPr>
        <w:t>单个模型过大时可将模型拆分为小模型，例如，按照专业或楼层拆分模型。将单个模型元素根据需求拆分两个或多个模型元素，例如</w:t>
      </w:r>
      <w:r>
        <w:rPr>
          <w:rFonts w:hint="eastAsia" w:cs="Times New Roman"/>
          <w:bCs/>
          <w:color w:val="000000" w:themeColor="text1"/>
          <w:kern w:val="2"/>
          <w:sz w:val="24"/>
          <w:szCs w:val="24"/>
          <w:lang w:val="en-US" w:eastAsia="zh-CN" w:bidi="ar-SA"/>
          <w14:textFill>
            <w14:solidFill>
              <w14:schemeClr w14:val="tx1"/>
            </w14:solidFill>
          </w14:textFill>
        </w:rPr>
        <w:t>，</w:t>
      </w:r>
      <w:r>
        <w:rPr>
          <w:rFonts w:hint="eastAsia" w:ascii="Times New Roman" w:hAnsi="Times New Roman" w:eastAsia="宋体" w:cs="Times New Roman"/>
          <w:bCs/>
          <w:color w:val="000000" w:themeColor="text1"/>
          <w:kern w:val="2"/>
          <w:sz w:val="24"/>
          <w:szCs w:val="24"/>
          <w:lang w:val="en-US" w:eastAsia="zh-CN" w:bidi="ar-SA"/>
          <w14:textFill>
            <w14:solidFill>
              <w14:schemeClr w14:val="tx1"/>
            </w14:solidFill>
          </w14:textFill>
        </w:rPr>
        <w:t>根据施工流水段划分对模型元素进行拆分</w:t>
      </w:r>
      <w:r>
        <w:rPr>
          <w:rFonts w:hint="eastAsia" w:cs="Times New Roman"/>
          <w:bCs/>
          <w:color w:val="000000" w:themeColor="text1"/>
          <w:kern w:val="2"/>
          <w:sz w:val="24"/>
          <w:szCs w:val="24"/>
          <w:lang w:val="en-US" w:eastAsia="zh-CN" w:bidi="ar-SA"/>
          <w14:textFill>
            <w14:solidFill>
              <w14:schemeClr w14:val="tx1"/>
            </w14:solidFill>
          </w14:textFill>
        </w:rPr>
        <w:t>；</w:t>
      </w:r>
    </w:p>
    <w:p>
      <w:pPr>
        <w:pStyle w:val="87"/>
        <w:keepNext w:val="0"/>
        <w:keepLines w:val="0"/>
        <w:pageBreakBefore w:val="0"/>
        <w:widowControl w:val="0"/>
        <w:kinsoku/>
        <w:wordWrap/>
        <w:overflowPunct/>
        <w:topLinePunct w:val="0"/>
        <w:autoSpaceDE w:val="0"/>
        <w:autoSpaceDN w:val="0"/>
        <w:bidi w:val="0"/>
        <w:adjustRightInd w:val="0"/>
        <w:snapToGrid/>
        <w:spacing w:line="312" w:lineRule="auto"/>
        <w:ind w:firstLine="480" w:firstLineChars="200"/>
        <w:textAlignment w:val="auto"/>
        <w:rPr>
          <w:rFonts w:hint="eastAsia" w:ascii="Times New Roman" w:hAnsi="Times New Roman" w:eastAsia="宋体" w:cs="Times New Roman"/>
          <w:bCs/>
          <w:color w:val="000000" w:themeColor="text1"/>
          <w:kern w:val="2"/>
          <w:sz w:val="24"/>
          <w:szCs w:val="24"/>
          <w:lang w:val="en-US" w:eastAsia="zh-CN" w:bidi="ar-SA"/>
          <w14:textFill>
            <w14:solidFill>
              <w14:schemeClr w14:val="tx1"/>
            </w14:solidFill>
          </w14:textFill>
        </w:rPr>
      </w:pPr>
      <w:r>
        <w:rPr>
          <w:rFonts w:hint="eastAsia" w:cs="Times New Roman"/>
          <w:bCs/>
          <w:color w:val="000000" w:themeColor="text1"/>
          <w:kern w:val="2"/>
          <w:sz w:val="24"/>
          <w:szCs w:val="24"/>
          <w:lang w:val="en-US" w:eastAsia="zh-CN" w:bidi="ar-SA"/>
          <w14:textFill>
            <w14:solidFill>
              <w14:schemeClr w14:val="tx1"/>
            </w14:solidFill>
          </w14:textFill>
        </w:rPr>
        <w:t xml:space="preserve">4  </w:t>
      </w:r>
      <w:r>
        <w:rPr>
          <w:rFonts w:hint="eastAsia" w:ascii="Times New Roman" w:hAnsi="Times New Roman" w:eastAsia="宋体" w:cs="Times New Roman"/>
          <w:bCs/>
          <w:color w:val="000000" w:themeColor="text1"/>
          <w:kern w:val="2"/>
          <w:sz w:val="24"/>
          <w:szCs w:val="24"/>
          <w:lang w:val="en-US" w:eastAsia="zh-CN" w:bidi="ar-SA"/>
          <w14:textFill>
            <w14:solidFill>
              <w14:schemeClr w14:val="tx1"/>
            </w14:solidFill>
          </w14:textFill>
        </w:rPr>
        <w:t>合并</w:t>
      </w:r>
      <w:r>
        <w:rPr>
          <w:rFonts w:hint="eastAsia" w:cs="Times New Roman"/>
          <w:bCs/>
          <w:color w:val="000000" w:themeColor="text1"/>
          <w:kern w:val="2"/>
          <w:sz w:val="24"/>
          <w:szCs w:val="24"/>
          <w:lang w:val="en-US" w:eastAsia="zh-CN" w:bidi="ar-SA"/>
          <w14:textFill>
            <w14:solidFill>
              <w14:schemeClr w14:val="tx1"/>
            </w14:solidFill>
          </w14:textFill>
        </w:rPr>
        <w:t>：</w:t>
      </w:r>
      <w:r>
        <w:rPr>
          <w:rFonts w:hint="eastAsia" w:ascii="Times New Roman" w:hAnsi="Times New Roman" w:eastAsia="宋体" w:cs="Times New Roman"/>
          <w:bCs/>
          <w:color w:val="000000" w:themeColor="text1"/>
          <w:kern w:val="2"/>
          <w:sz w:val="24"/>
          <w:szCs w:val="24"/>
          <w:lang w:val="en-US" w:eastAsia="zh-CN" w:bidi="ar-SA"/>
          <w14:textFill>
            <w14:solidFill>
              <w14:schemeClr w14:val="tx1"/>
            </w14:solidFill>
          </w14:textFill>
        </w:rPr>
        <w:t>合并与模型元素拆分相对应</w:t>
      </w:r>
      <w:r>
        <w:rPr>
          <w:rFonts w:hint="eastAsia" w:cs="Times New Roman"/>
          <w:bCs/>
          <w:color w:val="000000" w:themeColor="text1"/>
          <w:kern w:val="2"/>
          <w:sz w:val="24"/>
          <w:szCs w:val="24"/>
          <w:lang w:val="en-US" w:eastAsia="zh-CN" w:bidi="ar-SA"/>
          <w14:textFill>
            <w14:solidFill>
              <w14:schemeClr w14:val="tx1"/>
            </w14:solidFill>
          </w14:textFill>
        </w:rPr>
        <w:t>，</w:t>
      </w:r>
      <w:r>
        <w:rPr>
          <w:rFonts w:hint="eastAsia" w:ascii="Times New Roman" w:hAnsi="Times New Roman" w:eastAsia="宋体" w:cs="Times New Roman"/>
          <w:bCs/>
          <w:color w:val="000000" w:themeColor="text1"/>
          <w:kern w:val="2"/>
          <w:sz w:val="24"/>
          <w:szCs w:val="24"/>
          <w:lang w:val="en-US" w:eastAsia="zh-CN" w:bidi="ar-SA"/>
          <w14:textFill>
            <w14:solidFill>
              <w14:schemeClr w14:val="tx1"/>
            </w14:solidFill>
          </w14:textFill>
        </w:rPr>
        <w:t>将两个或多个模型元素合并成一个整体</w:t>
      </w:r>
      <w:r>
        <w:rPr>
          <w:rFonts w:hint="eastAsia" w:cs="Times New Roman"/>
          <w:bCs/>
          <w:color w:val="000000" w:themeColor="text1"/>
          <w:kern w:val="2"/>
          <w:sz w:val="24"/>
          <w:szCs w:val="24"/>
          <w:lang w:val="en-US" w:eastAsia="zh-CN" w:bidi="ar-SA"/>
          <w14:textFill>
            <w14:solidFill>
              <w14:schemeClr w14:val="tx1"/>
            </w14:solidFill>
          </w14:textFill>
        </w:rPr>
        <w:t>；</w:t>
      </w:r>
      <w:r>
        <w:rPr>
          <w:rFonts w:hint="eastAsia" w:ascii="Times New Roman" w:hAnsi="Times New Roman" w:eastAsia="宋体" w:cs="Times New Roman"/>
          <w:bCs/>
          <w:color w:val="000000" w:themeColor="text1"/>
          <w:kern w:val="2"/>
          <w:sz w:val="24"/>
          <w:szCs w:val="24"/>
          <w:lang w:val="en-US" w:eastAsia="zh-CN" w:bidi="ar-SA"/>
          <w14:textFill>
            <w14:solidFill>
              <w14:schemeClr w14:val="tx1"/>
            </w14:solidFill>
          </w14:textFill>
        </w:rPr>
        <w:t>以及与模型拆分相对应</w:t>
      </w:r>
      <w:r>
        <w:rPr>
          <w:rFonts w:hint="eastAsia" w:cs="Times New Roman"/>
          <w:bCs/>
          <w:color w:val="000000" w:themeColor="text1"/>
          <w:kern w:val="2"/>
          <w:sz w:val="24"/>
          <w:szCs w:val="24"/>
          <w:lang w:val="en-US" w:eastAsia="zh-CN" w:bidi="ar-SA"/>
          <w14:textFill>
            <w14:solidFill>
              <w14:schemeClr w14:val="tx1"/>
            </w14:solidFill>
          </w14:textFill>
        </w:rPr>
        <w:t>，</w:t>
      </w:r>
      <w:r>
        <w:rPr>
          <w:rFonts w:hint="eastAsia" w:ascii="Times New Roman" w:hAnsi="Times New Roman" w:eastAsia="宋体" w:cs="Times New Roman"/>
          <w:bCs/>
          <w:color w:val="000000" w:themeColor="text1"/>
          <w:kern w:val="2"/>
          <w:sz w:val="24"/>
          <w:szCs w:val="24"/>
          <w:lang w:val="en-US" w:eastAsia="zh-CN" w:bidi="ar-SA"/>
          <w14:textFill>
            <w14:solidFill>
              <w14:schemeClr w14:val="tx1"/>
            </w14:solidFill>
          </w14:textFill>
        </w:rPr>
        <w:t>将两个或多个模型合成一个整体</w:t>
      </w:r>
      <w:r>
        <w:rPr>
          <w:rFonts w:hint="eastAsia" w:cs="Times New Roman"/>
          <w:bCs/>
          <w:color w:val="000000" w:themeColor="text1"/>
          <w:kern w:val="2"/>
          <w:sz w:val="24"/>
          <w:szCs w:val="24"/>
          <w:lang w:val="en-US" w:eastAsia="zh-CN" w:bidi="ar-SA"/>
          <w14:textFill>
            <w14:solidFill>
              <w14:schemeClr w14:val="tx1"/>
            </w14:solidFill>
          </w14:textFill>
        </w:rPr>
        <w:t>；</w:t>
      </w:r>
    </w:p>
    <w:p>
      <w:pPr>
        <w:pStyle w:val="87"/>
        <w:keepNext w:val="0"/>
        <w:keepLines w:val="0"/>
        <w:pageBreakBefore w:val="0"/>
        <w:widowControl w:val="0"/>
        <w:kinsoku/>
        <w:wordWrap/>
        <w:overflowPunct/>
        <w:topLinePunct w:val="0"/>
        <w:autoSpaceDE w:val="0"/>
        <w:autoSpaceDN w:val="0"/>
        <w:bidi w:val="0"/>
        <w:adjustRightInd w:val="0"/>
        <w:snapToGrid/>
        <w:spacing w:line="312" w:lineRule="auto"/>
        <w:ind w:firstLine="480" w:firstLineChars="200"/>
        <w:textAlignment w:val="auto"/>
        <w:rPr>
          <w:color w:val="auto"/>
          <w:kern w:val="2"/>
        </w:rPr>
      </w:pPr>
      <w:r>
        <w:rPr>
          <w:rFonts w:hint="eastAsia" w:cs="Times New Roman"/>
          <w:bCs/>
          <w:color w:val="000000" w:themeColor="text1"/>
          <w:kern w:val="2"/>
          <w:sz w:val="24"/>
          <w:szCs w:val="24"/>
          <w:lang w:val="en-US" w:eastAsia="zh-CN" w:bidi="ar-SA"/>
          <w14:textFill>
            <w14:solidFill>
              <w14:schemeClr w14:val="tx1"/>
            </w14:solidFill>
          </w14:textFill>
        </w:rPr>
        <w:t xml:space="preserve">5  </w:t>
      </w:r>
      <w:r>
        <w:rPr>
          <w:rFonts w:hint="eastAsia" w:ascii="Times New Roman" w:hAnsi="Times New Roman" w:eastAsia="宋体" w:cs="Times New Roman"/>
          <w:bCs/>
          <w:color w:val="000000" w:themeColor="text1"/>
          <w:kern w:val="2"/>
          <w:sz w:val="24"/>
          <w:szCs w:val="24"/>
          <w:lang w:val="en-US" w:eastAsia="zh-CN" w:bidi="ar-SA"/>
          <w14:textFill>
            <w14:solidFill>
              <w14:schemeClr w14:val="tx1"/>
            </w14:solidFill>
          </w14:textFill>
        </w:rPr>
        <w:t>集成</w:t>
      </w:r>
      <w:r>
        <w:rPr>
          <w:rFonts w:hint="eastAsia" w:cs="Times New Roman"/>
          <w:bCs/>
          <w:color w:val="000000" w:themeColor="text1"/>
          <w:kern w:val="2"/>
          <w:sz w:val="24"/>
          <w:szCs w:val="24"/>
          <w:lang w:val="en-US" w:eastAsia="zh-CN" w:bidi="ar-SA"/>
          <w14:textFill>
            <w14:solidFill>
              <w14:schemeClr w14:val="tx1"/>
            </w14:solidFill>
          </w14:textFill>
        </w:rPr>
        <w:t>：</w:t>
      </w:r>
      <w:r>
        <w:rPr>
          <w:rFonts w:hint="eastAsia" w:ascii="Times New Roman" w:hAnsi="Times New Roman" w:eastAsia="宋体" w:cs="Times New Roman"/>
          <w:bCs/>
          <w:color w:val="000000" w:themeColor="text1"/>
          <w:kern w:val="2"/>
          <w:sz w:val="24"/>
          <w:szCs w:val="24"/>
          <w:lang w:val="en-US" w:eastAsia="zh-CN" w:bidi="ar-SA"/>
          <w14:textFill>
            <w14:solidFill>
              <w14:schemeClr w14:val="tx1"/>
            </w14:solidFill>
          </w14:textFill>
        </w:rPr>
        <w:t>一般指跨系统、异构数据的模型综合。</w:t>
      </w:r>
    </w:p>
    <w:p>
      <w:pPr>
        <w:spacing w:line="312" w:lineRule="auto"/>
        <w:jc w:val="center"/>
        <w:outlineLvl w:val="1"/>
        <w:rPr>
          <w:rFonts w:asciiTheme="minorEastAsia" w:hAnsiTheme="minorEastAsia" w:eastAsiaTheme="minorEastAsia"/>
          <w:b/>
          <w:bCs/>
          <w:sz w:val="28"/>
          <w:szCs w:val="28"/>
        </w:rPr>
      </w:pPr>
      <w:r>
        <w:rPr>
          <w:rFonts w:hint="eastAsia" w:asciiTheme="minorEastAsia" w:hAnsiTheme="minorEastAsia" w:eastAsiaTheme="minorEastAsia"/>
          <w:b/>
          <w:bCs/>
          <w:sz w:val="28"/>
          <w:szCs w:val="28"/>
        </w:rPr>
        <w:t>4.3  模型信息共享</w:t>
      </w:r>
    </w:p>
    <w:p>
      <w:pPr>
        <w:pStyle w:val="2"/>
        <w:keepNext w:val="0"/>
        <w:keepLines w:val="0"/>
        <w:pageBreakBefore w:val="0"/>
        <w:widowControl w:val="0"/>
        <w:kinsoku/>
        <w:wordWrap/>
        <w:overflowPunct/>
        <w:topLinePunct w:val="0"/>
        <w:bidi w:val="0"/>
        <w:spacing w:line="312" w:lineRule="auto"/>
        <w:textAlignment w:val="auto"/>
        <w:rPr>
          <w:rFonts w:hint="eastAsia" w:ascii="Times New Roman" w:hAnsi="Times New Roman" w:eastAsia="宋体" w:cs="Times New Roman"/>
          <w:bCs/>
          <w:color w:val="000000" w:themeColor="text1"/>
          <w:kern w:val="2"/>
          <w:sz w:val="24"/>
          <w:szCs w:val="24"/>
          <w:lang w:val="en-US" w:eastAsia="zh-CN" w:bidi="ar-SA"/>
          <w14:textFill>
            <w14:solidFill>
              <w14:schemeClr w14:val="tx1"/>
            </w14:solidFill>
          </w14:textFill>
        </w:rPr>
      </w:pPr>
      <w:r>
        <w:rPr>
          <w:rFonts w:ascii="Times New Roman" w:hAnsi="Times New Roman" w:cs="Times New Roman" w:eastAsiaTheme="minorEastAsia"/>
          <w:b/>
          <w:color w:val="auto"/>
          <w:kern w:val="2"/>
          <w:sz w:val="24"/>
          <w:szCs w:val="24"/>
          <w:lang w:val="en-US" w:eastAsia="zh-CN" w:bidi="ar-SA"/>
        </w:rPr>
        <w:t>4.3.1</w:t>
      </w:r>
      <w:r>
        <w:rPr>
          <w:rFonts w:hint="eastAsia" w:asciiTheme="minorEastAsia" w:hAnsiTheme="minorEastAsia" w:eastAsiaTheme="minorEastAsia"/>
          <w:b/>
        </w:rPr>
        <w:t xml:space="preserve"> </w:t>
      </w:r>
      <w:r>
        <w:rPr>
          <w:rFonts w:hint="eastAsia" w:ascii="宋体" w:hAnsi="宋体" w:cs="宋体"/>
          <w:b/>
        </w:rPr>
        <w:t xml:space="preserve"> </w:t>
      </w:r>
      <w:r>
        <w:rPr>
          <w:rFonts w:hint="eastAsia" w:ascii="Times New Roman" w:hAnsi="Times New Roman" w:eastAsia="宋体" w:cs="Times New Roman"/>
          <w:bCs/>
          <w:color w:val="000000" w:themeColor="text1"/>
          <w:kern w:val="2"/>
          <w:sz w:val="24"/>
          <w:szCs w:val="24"/>
          <w:lang w:val="en-US" w:eastAsia="zh-CN" w:bidi="ar-SA"/>
          <w14:textFill>
            <w14:solidFill>
              <w14:schemeClr w14:val="tx1"/>
            </w14:solidFill>
          </w14:textFill>
        </w:rPr>
        <w:t>不同的专业和任务需要的模型数据内容是不一样的。</w:t>
      </w:r>
    </w:p>
    <w:p>
      <w:pPr>
        <w:pStyle w:val="87"/>
        <w:keepNext w:val="0"/>
        <w:keepLines w:val="0"/>
        <w:pageBreakBefore w:val="0"/>
        <w:widowControl w:val="0"/>
        <w:kinsoku/>
        <w:wordWrap/>
        <w:overflowPunct/>
        <w:topLinePunct w:val="0"/>
        <w:bidi w:val="0"/>
        <w:spacing w:line="312" w:lineRule="auto"/>
        <w:textAlignment w:val="auto"/>
        <w:rPr>
          <w:rFonts w:hint="eastAsia" w:ascii="宋体" w:hAnsi="宋体" w:cs="宋体"/>
          <w:color w:val="auto"/>
          <w:kern w:val="2"/>
        </w:rPr>
      </w:pPr>
      <w:r>
        <w:rPr>
          <w:rFonts w:eastAsiaTheme="minorEastAsia"/>
          <w:b/>
          <w:color w:val="auto"/>
          <w:kern w:val="2"/>
        </w:rPr>
        <w:t>4.3.2</w:t>
      </w:r>
      <w:r>
        <w:rPr>
          <w:rFonts w:hint="eastAsia" w:asciiTheme="minorEastAsia" w:hAnsiTheme="minorEastAsia" w:eastAsiaTheme="minorEastAsia"/>
          <w:b/>
        </w:rPr>
        <w:t xml:space="preserve">  </w:t>
      </w:r>
      <w:r>
        <w:rPr>
          <w:rFonts w:hint="eastAsia" w:ascii="Times New Roman" w:hAnsi="Times New Roman" w:eastAsia="宋体" w:cs="Times New Roman"/>
          <w:bCs/>
          <w:color w:val="000000" w:themeColor="text1"/>
          <w:kern w:val="2"/>
          <w:sz w:val="24"/>
          <w:szCs w:val="24"/>
          <w:lang w:val="en-US" w:eastAsia="zh-CN" w:bidi="ar-SA"/>
          <w14:textFill>
            <w14:solidFill>
              <w14:schemeClr w14:val="tx1"/>
            </w14:solidFill>
          </w14:textFill>
        </w:rPr>
        <w:t>理论上任何不同形式和格式之间的数据转换都有可能导致数据错漏，因此在有条件的情况下应尽可能选择使用相同数据格式的软件。当必须进行不同格式之间的数据交换时，要采取措施（例如实际案例测试等）保证交换以后数据的正确性和完整性。</w:t>
      </w:r>
    </w:p>
    <w:p>
      <w:pPr>
        <w:keepNext w:val="0"/>
        <w:keepLines w:val="0"/>
        <w:pageBreakBefore w:val="0"/>
        <w:widowControl w:val="0"/>
        <w:kinsoku/>
        <w:wordWrap/>
        <w:overflowPunct/>
        <w:topLinePunct w:val="0"/>
        <w:bidi w:val="0"/>
        <w:spacing w:line="312" w:lineRule="auto"/>
        <w:textAlignment w:val="auto"/>
        <w:rPr>
          <w:rFonts w:hint="eastAsia" w:ascii="楷体" w:hAnsi="楷体" w:eastAsia="楷体"/>
          <w:color w:val="7030A0"/>
          <w:sz w:val="24"/>
          <w:szCs w:val="24"/>
        </w:rPr>
      </w:pPr>
      <w:r>
        <w:rPr>
          <w:rFonts w:ascii="Times New Roman" w:hAnsi="Times New Roman" w:cs="Times New Roman" w:eastAsiaTheme="minorEastAsia"/>
          <w:b/>
          <w:color w:val="auto"/>
          <w:kern w:val="2"/>
          <w:sz w:val="24"/>
          <w:szCs w:val="24"/>
          <w:lang w:val="en-US" w:eastAsia="zh-CN" w:bidi="ar-SA"/>
        </w:rPr>
        <w:t>4.3.3</w:t>
      </w:r>
      <w:r>
        <w:rPr>
          <w:rFonts w:hint="eastAsia" w:ascii="Times New Roman" w:hAnsi="Times New Roman" w:cs="Times New Roman" w:eastAsiaTheme="minorEastAsia"/>
          <w:b/>
          <w:color w:val="auto"/>
          <w:kern w:val="2"/>
          <w:sz w:val="24"/>
          <w:szCs w:val="24"/>
          <w:lang w:val="en-US" w:eastAsia="zh-CN" w:bidi="ar-SA"/>
        </w:rPr>
        <w:t xml:space="preserve"> </w:t>
      </w:r>
      <w:r>
        <w:rPr>
          <w:rFonts w:hint="eastAsia"/>
          <w:color w:val="auto"/>
          <w:kern w:val="2"/>
        </w:rPr>
        <w:t xml:space="preserve"> </w:t>
      </w:r>
      <w:r>
        <w:rPr>
          <w:rFonts w:hint="eastAsia" w:ascii="Times New Roman" w:hAnsi="Times New Roman" w:eastAsia="宋体" w:cs="Times New Roman"/>
          <w:bCs/>
          <w:color w:val="000000" w:themeColor="text1"/>
          <w:kern w:val="2"/>
          <w:sz w:val="24"/>
          <w:szCs w:val="24"/>
          <w:lang w:val="en-US" w:eastAsia="zh-CN" w:bidi="ar-SA"/>
          <w14:textFill>
            <w14:solidFill>
              <w14:schemeClr w14:val="tx1"/>
            </w14:solidFill>
          </w14:textFill>
        </w:rPr>
        <w:t>模型、子模型应具有正确性、协调性和一致性，这样才能保证数据交付、交换后能被数据接收方正确、高效地使用。模型数据交换的格式应以简单、快捷、实用为原则。为便于多个软件间的数据交换与交付，这些软件可采用IFC等开放的数据交换格式。通常情况下模型不是一次性完成的，而且完成每个专业或任务所需要使用的数据和用于交付或交换的数据也是不完全一样的。因此，在交付或交换前对模型进行审核、清理以及清楚定义模型版本是保证模型数据可靠性的必要工作。</w:t>
      </w:r>
    </w:p>
    <w:p>
      <w:pPr>
        <w:pStyle w:val="2"/>
        <w:rPr>
          <w:rFonts w:hint="eastAsia" w:ascii="楷体" w:hAnsi="楷体" w:eastAsia="楷体"/>
          <w:color w:val="7030A0"/>
          <w:sz w:val="24"/>
          <w:szCs w:val="24"/>
        </w:rPr>
      </w:pPr>
    </w:p>
    <w:p>
      <w:pPr>
        <w:pStyle w:val="2"/>
        <w:rPr>
          <w:rFonts w:hint="eastAsia" w:ascii="楷体" w:hAnsi="楷体" w:eastAsia="楷体"/>
          <w:color w:val="7030A0"/>
          <w:sz w:val="24"/>
          <w:szCs w:val="24"/>
        </w:rPr>
      </w:pPr>
    </w:p>
    <w:p>
      <w:pPr>
        <w:pStyle w:val="3"/>
        <w:spacing w:before="0" w:after="0" w:line="312" w:lineRule="auto"/>
        <w:jc w:val="center"/>
        <w:rPr>
          <w:rFonts w:ascii="Times New Roman" w:hAnsi="Times New Roman" w:eastAsia="宋体"/>
          <w:sz w:val="32"/>
          <w:szCs w:val="32"/>
        </w:rPr>
      </w:pPr>
      <w:r>
        <w:rPr>
          <w:rFonts w:ascii="Times New Roman" w:hAnsi="Times New Roman" w:eastAsia="宋体"/>
          <w:sz w:val="32"/>
          <w:szCs w:val="32"/>
        </w:rPr>
        <w:t xml:space="preserve">5 </w:t>
      </w:r>
      <w:r>
        <w:rPr>
          <w:rFonts w:hint="eastAsia" w:ascii="Times New Roman" w:hAnsi="Times New Roman" w:eastAsia="宋体"/>
          <w:sz w:val="32"/>
          <w:szCs w:val="32"/>
        </w:rPr>
        <w:t xml:space="preserve"> </w:t>
      </w:r>
      <w:r>
        <w:rPr>
          <w:rFonts w:ascii="Times New Roman" w:hAnsi="Times New Roman" w:eastAsia="宋体"/>
          <w:sz w:val="32"/>
          <w:szCs w:val="32"/>
        </w:rPr>
        <w:t>运营管理BIM应用</w:t>
      </w:r>
    </w:p>
    <w:p>
      <w:pPr>
        <w:spacing w:line="312" w:lineRule="auto"/>
        <w:jc w:val="center"/>
        <w:outlineLvl w:val="1"/>
        <w:rPr>
          <w:rFonts w:asciiTheme="minorEastAsia" w:hAnsiTheme="minorEastAsia" w:eastAsiaTheme="minorEastAsia"/>
          <w:b/>
          <w:bCs/>
          <w:sz w:val="28"/>
          <w:szCs w:val="28"/>
        </w:rPr>
      </w:pPr>
      <w:r>
        <w:rPr>
          <w:rFonts w:hint="eastAsia" w:asciiTheme="minorEastAsia" w:hAnsiTheme="minorEastAsia" w:eastAsiaTheme="minorEastAsia"/>
          <w:b/>
          <w:bCs/>
          <w:sz w:val="28"/>
          <w:szCs w:val="28"/>
        </w:rPr>
        <w:t>5.1一般规定</w:t>
      </w:r>
    </w:p>
    <w:p>
      <w:pPr>
        <w:pStyle w:val="2"/>
        <w:keepNext w:val="0"/>
        <w:keepLines w:val="0"/>
        <w:pageBreakBefore w:val="0"/>
        <w:widowControl w:val="0"/>
        <w:kinsoku/>
        <w:wordWrap/>
        <w:overflowPunct/>
        <w:topLinePunct w:val="0"/>
        <w:bidi w:val="0"/>
        <w:spacing w:line="312" w:lineRule="auto"/>
        <w:textAlignment w:val="auto"/>
        <w:rPr>
          <w:rFonts w:hint="eastAsia" w:ascii="Times New Roman" w:hAnsi="Times New Roman" w:eastAsia="宋体" w:cs="Times New Roman"/>
          <w:bCs/>
          <w:color w:val="000000" w:themeColor="text1"/>
          <w:kern w:val="2"/>
          <w:sz w:val="24"/>
          <w:szCs w:val="24"/>
          <w:lang w:val="en-US" w:eastAsia="zh-CN" w:bidi="ar-SA"/>
          <w14:textFill>
            <w14:solidFill>
              <w14:schemeClr w14:val="tx1"/>
            </w14:solidFill>
          </w14:textFill>
        </w:rPr>
      </w:pPr>
      <w:r>
        <w:rPr>
          <w:rFonts w:ascii="Times New Roman" w:hAnsi="Times New Roman" w:cs="Times New Roman" w:eastAsiaTheme="minorEastAsia"/>
          <w:b/>
          <w:color w:val="auto"/>
          <w:kern w:val="2"/>
          <w:sz w:val="24"/>
          <w:szCs w:val="24"/>
          <w:lang w:val="en-US" w:eastAsia="zh-CN" w:bidi="ar-SA"/>
        </w:rPr>
        <w:t>5.1.1</w:t>
      </w:r>
      <w:r>
        <w:rPr>
          <w:rFonts w:hint="eastAsia" w:ascii="Times New Roman" w:hAnsi="Times New Roman" w:cs="Times New Roman" w:eastAsiaTheme="minorEastAsia"/>
          <w:b/>
          <w:color w:val="auto"/>
          <w:kern w:val="2"/>
          <w:sz w:val="24"/>
          <w:szCs w:val="24"/>
          <w:lang w:val="en-US" w:eastAsia="zh-CN" w:bidi="ar-SA"/>
        </w:rPr>
        <w:t xml:space="preserve"> </w:t>
      </w:r>
      <w:r>
        <w:rPr>
          <w:rFonts w:hint="eastAsia" w:asciiTheme="minorEastAsia" w:hAnsiTheme="minorEastAsia" w:eastAsiaTheme="minorEastAsia"/>
          <w:b/>
        </w:rPr>
        <w:t xml:space="preserve"> </w:t>
      </w:r>
      <w:r>
        <w:rPr>
          <w:rFonts w:hint="eastAsia" w:ascii="Times New Roman" w:hAnsi="Times New Roman" w:eastAsia="宋体" w:cs="Times New Roman"/>
          <w:bCs/>
          <w:color w:val="000000" w:themeColor="text1"/>
          <w:kern w:val="2"/>
          <w:sz w:val="24"/>
          <w:szCs w:val="24"/>
          <w:lang w:val="en-US" w:eastAsia="zh-CN" w:bidi="ar-SA"/>
          <w14:textFill>
            <w14:solidFill>
              <w14:schemeClr w14:val="tx1"/>
            </w14:solidFill>
          </w14:textFill>
        </w:rPr>
        <w:t>运维模型构建是运维系统数据搭建的关键性工作。运维模型来源于竣工模型，如果竣工模型为竣工图纸模型，并未经过现场复核，则必须经过现场复核后进一步调整，形成实际竣工模型。</w:t>
      </w:r>
    </w:p>
    <w:p>
      <w:pPr>
        <w:pStyle w:val="2"/>
        <w:keepNext w:val="0"/>
        <w:keepLines w:val="0"/>
        <w:pageBreakBefore w:val="0"/>
        <w:widowControl w:val="0"/>
        <w:kinsoku/>
        <w:wordWrap/>
        <w:overflowPunct/>
        <w:topLinePunct w:val="0"/>
        <w:bidi w:val="0"/>
        <w:spacing w:line="312" w:lineRule="auto"/>
        <w:ind w:firstLine="480" w:firstLineChars="200"/>
        <w:textAlignment w:val="auto"/>
        <w:rPr>
          <w:rFonts w:hint="eastAsia" w:ascii="Times New Roman" w:hAnsi="Times New Roman" w:eastAsia="宋体" w:cs="Times New Roman"/>
          <w:bCs/>
          <w:color w:val="000000" w:themeColor="text1"/>
          <w:kern w:val="2"/>
          <w:sz w:val="24"/>
          <w:szCs w:val="24"/>
          <w:lang w:val="en-US" w:eastAsia="zh-CN" w:bidi="ar-SA"/>
          <w14:textFill>
            <w14:solidFill>
              <w14:schemeClr w14:val="tx1"/>
            </w14:solidFill>
          </w14:textFill>
        </w:rPr>
      </w:pPr>
      <w:r>
        <w:rPr>
          <w:rFonts w:hint="eastAsia" w:ascii="Times New Roman" w:hAnsi="Times New Roman" w:eastAsia="宋体" w:cs="Times New Roman"/>
          <w:bCs/>
          <w:color w:val="000000" w:themeColor="text1"/>
          <w:kern w:val="2"/>
          <w:sz w:val="24"/>
          <w:szCs w:val="24"/>
          <w:lang w:val="en-US" w:eastAsia="zh-CN" w:bidi="ar-SA"/>
          <w14:textFill>
            <w14:solidFill>
              <w14:schemeClr w14:val="tx1"/>
            </w14:solidFill>
          </w14:textFill>
        </w:rPr>
        <w:t>数据准备</w:t>
      </w:r>
      <w:r>
        <w:rPr>
          <w:rFonts w:hint="eastAsia" w:ascii="Times New Roman" w:hAnsi="Times New Roman" w:cs="Times New Roman"/>
          <w:bCs/>
          <w:color w:val="000000" w:themeColor="text1"/>
          <w:kern w:val="2"/>
          <w:sz w:val="24"/>
          <w:szCs w:val="24"/>
          <w:lang w:val="en-US" w:eastAsia="zh-CN" w:bidi="ar-SA"/>
          <w14:textFill>
            <w14:solidFill>
              <w14:schemeClr w14:val="tx1"/>
            </w14:solidFill>
          </w14:textFill>
        </w:rPr>
        <w:t>：</w:t>
      </w:r>
    </w:p>
    <w:p>
      <w:pPr>
        <w:pStyle w:val="2"/>
        <w:keepNext w:val="0"/>
        <w:keepLines w:val="0"/>
        <w:pageBreakBefore w:val="0"/>
        <w:widowControl w:val="0"/>
        <w:kinsoku/>
        <w:wordWrap/>
        <w:overflowPunct/>
        <w:topLinePunct w:val="0"/>
        <w:bidi w:val="0"/>
        <w:spacing w:line="312" w:lineRule="auto"/>
        <w:ind w:firstLine="480" w:firstLineChars="200"/>
        <w:textAlignment w:val="auto"/>
        <w:rPr>
          <w:rFonts w:hint="eastAsia" w:ascii="Times New Roman" w:hAnsi="Times New Roman" w:eastAsia="宋体" w:cs="Times New Roman"/>
          <w:bCs/>
          <w:color w:val="000000" w:themeColor="text1"/>
          <w:kern w:val="2"/>
          <w:sz w:val="24"/>
          <w:szCs w:val="24"/>
          <w:lang w:val="en-US" w:eastAsia="zh-CN" w:bidi="ar-SA"/>
          <w14:textFill>
            <w14:solidFill>
              <w14:schemeClr w14:val="tx1"/>
            </w14:solidFill>
          </w14:textFill>
        </w:rPr>
      </w:pPr>
      <w:r>
        <w:rPr>
          <w:rFonts w:hint="eastAsia" w:ascii="Times New Roman" w:hAnsi="Times New Roman" w:eastAsia="宋体" w:cs="Times New Roman"/>
          <w:bCs/>
          <w:color w:val="000000" w:themeColor="text1"/>
          <w:kern w:val="2"/>
          <w:sz w:val="24"/>
          <w:szCs w:val="24"/>
          <w:lang w:val="en-US" w:eastAsia="zh-CN" w:bidi="ar-SA"/>
          <w14:textFill>
            <w14:solidFill>
              <w14:schemeClr w14:val="tx1"/>
            </w14:solidFill>
          </w14:textFill>
        </w:rPr>
        <w:t>1  实际竣工模型</w:t>
      </w:r>
      <w:r>
        <w:rPr>
          <w:rFonts w:hint="eastAsia" w:ascii="Times New Roman" w:hAnsi="Times New Roman" w:cs="Times New Roman"/>
          <w:bCs/>
          <w:color w:val="000000" w:themeColor="text1"/>
          <w:kern w:val="2"/>
          <w:sz w:val="24"/>
          <w:szCs w:val="24"/>
          <w:lang w:val="en-US" w:eastAsia="zh-CN" w:bidi="ar-SA"/>
          <w14:textFill>
            <w14:solidFill>
              <w14:schemeClr w14:val="tx1"/>
            </w14:solidFill>
          </w14:textFill>
        </w:rPr>
        <w:t>；</w:t>
      </w:r>
    </w:p>
    <w:p>
      <w:pPr>
        <w:pStyle w:val="2"/>
        <w:keepNext w:val="0"/>
        <w:keepLines w:val="0"/>
        <w:pageBreakBefore w:val="0"/>
        <w:widowControl w:val="0"/>
        <w:kinsoku/>
        <w:wordWrap/>
        <w:overflowPunct/>
        <w:topLinePunct w:val="0"/>
        <w:bidi w:val="0"/>
        <w:spacing w:line="312" w:lineRule="auto"/>
        <w:ind w:firstLine="480" w:firstLineChars="200"/>
        <w:textAlignment w:val="auto"/>
        <w:rPr>
          <w:rFonts w:hint="eastAsia" w:ascii="Times New Roman" w:hAnsi="Times New Roman" w:eastAsia="宋体" w:cs="Times New Roman"/>
          <w:bCs/>
          <w:color w:val="000000" w:themeColor="text1"/>
          <w:kern w:val="2"/>
          <w:sz w:val="24"/>
          <w:szCs w:val="24"/>
          <w:lang w:val="en-US" w:eastAsia="zh-CN" w:bidi="ar-SA"/>
          <w14:textFill>
            <w14:solidFill>
              <w14:schemeClr w14:val="tx1"/>
            </w14:solidFill>
          </w14:textFill>
        </w:rPr>
      </w:pPr>
      <w:r>
        <w:rPr>
          <w:rFonts w:hint="eastAsia" w:ascii="Times New Roman" w:hAnsi="Times New Roman" w:eastAsia="宋体" w:cs="Times New Roman"/>
          <w:bCs/>
          <w:color w:val="000000" w:themeColor="text1"/>
          <w:kern w:val="2"/>
          <w:sz w:val="24"/>
          <w:szCs w:val="24"/>
          <w:lang w:val="en-US" w:eastAsia="zh-CN" w:bidi="ar-SA"/>
          <w14:textFill>
            <w14:solidFill>
              <w14:schemeClr w14:val="tx1"/>
            </w14:solidFill>
          </w14:textFill>
        </w:rPr>
        <w:t>2  运维所需数据资料</w:t>
      </w:r>
      <w:r>
        <w:rPr>
          <w:rFonts w:hint="eastAsia" w:ascii="Times New Roman" w:hAnsi="Times New Roman" w:cs="Times New Roman"/>
          <w:bCs/>
          <w:color w:val="000000" w:themeColor="text1"/>
          <w:kern w:val="2"/>
          <w:sz w:val="24"/>
          <w:szCs w:val="24"/>
          <w:lang w:val="en-US" w:eastAsia="zh-CN" w:bidi="ar-SA"/>
          <w14:textFill>
            <w14:solidFill>
              <w14:schemeClr w14:val="tx1"/>
            </w14:solidFill>
          </w14:textFill>
        </w:rPr>
        <w:t>；</w:t>
      </w:r>
    </w:p>
    <w:p>
      <w:pPr>
        <w:pStyle w:val="2"/>
        <w:keepNext w:val="0"/>
        <w:keepLines w:val="0"/>
        <w:pageBreakBefore w:val="0"/>
        <w:widowControl w:val="0"/>
        <w:kinsoku/>
        <w:wordWrap/>
        <w:overflowPunct/>
        <w:topLinePunct w:val="0"/>
        <w:bidi w:val="0"/>
        <w:spacing w:line="312" w:lineRule="auto"/>
        <w:ind w:firstLine="480" w:firstLineChars="200"/>
        <w:textAlignment w:val="auto"/>
        <w:rPr>
          <w:rFonts w:hint="eastAsia" w:ascii="Times New Roman" w:hAnsi="Times New Roman" w:eastAsia="宋体" w:cs="Times New Roman"/>
          <w:bCs/>
          <w:color w:val="000000" w:themeColor="text1"/>
          <w:kern w:val="2"/>
          <w:sz w:val="24"/>
          <w:szCs w:val="24"/>
          <w:lang w:val="en-US" w:eastAsia="zh-CN" w:bidi="ar-SA"/>
          <w14:textFill>
            <w14:solidFill>
              <w14:schemeClr w14:val="tx1"/>
            </w14:solidFill>
          </w14:textFill>
        </w:rPr>
      </w:pPr>
      <w:r>
        <w:rPr>
          <w:rFonts w:hint="eastAsia" w:ascii="Times New Roman" w:hAnsi="Times New Roman" w:eastAsia="宋体" w:cs="Times New Roman"/>
          <w:bCs/>
          <w:color w:val="000000" w:themeColor="text1"/>
          <w:kern w:val="2"/>
          <w:sz w:val="24"/>
          <w:szCs w:val="24"/>
          <w:lang w:val="en-US" w:eastAsia="zh-CN" w:bidi="ar-SA"/>
          <w14:textFill>
            <w14:solidFill>
              <w14:schemeClr w14:val="tx1"/>
            </w14:solidFill>
          </w14:textFill>
        </w:rPr>
        <w:t>3  运维模型标准。</w:t>
      </w:r>
    </w:p>
    <w:p>
      <w:pPr>
        <w:pStyle w:val="2"/>
        <w:keepNext w:val="0"/>
        <w:keepLines w:val="0"/>
        <w:pageBreakBefore w:val="0"/>
        <w:widowControl w:val="0"/>
        <w:kinsoku/>
        <w:wordWrap/>
        <w:overflowPunct/>
        <w:topLinePunct w:val="0"/>
        <w:bidi w:val="0"/>
        <w:spacing w:line="312" w:lineRule="auto"/>
        <w:textAlignment w:val="auto"/>
        <w:rPr>
          <w:rFonts w:hint="eastAsia" w:ascii="Times New Roman" w:hAnsi="Times New Roman" w:eastAsia="宋体" w:cs="Times New Roman"/>
          <w:bCs/>
          <w:color w:val="000000" w:themeColor="text1"/>
          <w:kern w:val="2"/>
          <w:sz w:val="24"/>
          <w:szCs w:val="24"/>
          <w:lang w:val="en-US" w:eastAsia="zh-CN" w:bidi="ar-SA"/>
          <w14:textFill>
            <w14:solidFill>
              <w14:schemeClr w14:val="tx1"/>
            </w14:solidFill>
          </w14:textFill>
        </w:rPr>
      </w:pPr>
      <w:r>
        <w:rPr>
          <w:rFonts w:hint="eastAsia" w:ascii="Times New Roman" w:hAnsi="Times New Roman" w:cs="Times New Roman" w:eastAsiaTheme="minorEastAsia"/>
          <w:b/>
          <w:color w:val="auto"/>
          <w:kern w:val="2"/>
          <w:sz w:val="24"/>
          <w:szCs w:val="24"/>
          <w:lang w:val="en-US" w:eastAsia="zh-CN" w:bidi="ar-SA"/>
        </w:rPr>
        <w:t>5.1.2</w:t>
      </w:r>
      <w:r>
        <w:rPr>
          <w:rFonts w:hint="eastAsia" w:eastAsiaTheme="minorEastAsia"/>
          <w:b/>
          <w:color w:val="auto"/>
          <w:kern w:val="2"/>
        </w:rPr>
        <w:t xml:space="preserve"> </w:t>
      </w:r>
      <w:r>
        <w:rPr>
          <w:rFonts w:hint="eastAsia" w:asciiTheme="minorEastAsia" w:hAnsiTheme="minorEastAsia" w:eastAsiaTheme="minorEastAsia"/>
          <w:bCs/>
        </w:rPr>
        <w:t xml:space="preserve"> </w:t>
      </w:r>
      <w:r>
        <w:rPr>
          <w:rFonts w:hint="eastAsia" w:ascii="Times New Roman" w:hAnsi="Times New Roman" w:eastAsia="宋体" w:cs="Times New Roman"/>
          <w:bCs/>
          <w:color w:val="000000" w:themeColor="text1"/>
          <w:kern w:val="2"/>
          <w:sz w:val="24"/>
          <w:szCs w:val="24"/>
          <w:lang w:val="en-US" w:eastAsia="zh-CN" w:bidi="ar-SA"/>
          <w14:textFill>
            <w14:solidFill>
              <w14:schemeClr w14:val="tx1"/>
            </w14:solidFill>
          </w14:textFill>
        </w:rPr>
        <w:t>操作流程</w:t>
      </w:r>
      <w:r>
        <w:rPr>
          <w:rFonts w:hint="eastAsia" w:ascii="Times New Roman" w:hAnsi="Times New Roman" w:cs="Times New Roman"/>
          <w:bCs/>
          <w:color w:val="000000" w:themeColor="text1"/>
          <w:kern w:val="2"/>
          <w:sz w:val="24"/>
          <w:szCs w:val="24"/>
          <w:lang w:val="en-US" w:eastAsia="zh-CN" w:bidi="ar-SA"/>
          <w14:textFill>
            <w14:solidFill>
              <w14:schemeClr w14:val="tx1"/>
            </w14:solidFill>
          </w14:textFill>
        </w:rPr>
        <w:t>：</w:t>
      </w:r>
    </w:p>
    <w:p>
      <w:pPr>
        <w:pStyle w:val="2"/>
        <w:keepNext w:val="0"/>
        <w:keepLines w:val="0"/>
        <w:pageBreakBefore w:val="0"/>
        <w:widowControl w:val="0"/>
        <w:kinsoku/>
        <w:wordWrap/>
        <w:overflowPunct/>
        <w:topLinePunct w:val="0"/>
        <w:bidi w:val="0"/>
        <w:spacing w:line="312" w:lineRule="auto"/>
        <w:ind w:firstLine="480" w:firstLineChars="200"/>
        <w:textAlignment w:val="auto"/>
        <w:rPr>
          <w:rFonts w:hint="eastAsia" w:ascii="Times New Roman" w:hAnsi="Times New Roman" w:eastAsia="宋体" w:cs="Times New Roman"/>
          <w:bCs/>
          <w:color w:val="000000" w:themeColor="text1"/>
          <w:kern w:val="2"/>
          <w:sz w:val="24"/>
          <w:szCs w:val="24"/>
          <w:lang w:val="en-US" w:eastAsia="zh-CN" w:bidi="ar-SA"/>
          <w14:textFill>
            <w14:solidFill>
              <w14:schemeClr w14:val="tx1"/>
            </w14:solidFill>
          </w14:textFill>
        </w:rPr>
      </w:pPr>
      <w:r>
        <w:rPr>
          <w:rFonts w:hint="eastAsia" w:ascii="Times New Roman" w:hAnsi="Times New Roman" w:eastAsia="宋体" w:cs="Times New Roman"/>
          <w:bCs/>
          <w:color w:val="000000" w:themeColor="text1"/>
          <w:kern w:val="2"/>
          <w:sz w:val="24"/>
          <w:szCs w:val="24"/>
          <w:lang w:val="en-US" w:eastAsia="zh-CN" w:bidi="ar-SA"/>
          <w14:textFill>
            <w14:solidFill>
              <w14:schemeClr w14:val="tx1"/>
            </w14:solidFill>
          </w14:textFill>
        </w:rPr>
        <w:t>1  验收竣工模型，并确保竣工模型的可靠性</w:t>
      </w:r>
      <w:r>
        <w:rPr>
          <w:rFonts w:hint="eastAsia" w:ascii="Times New Roman" w:hAnsi="Times New Roman" w:cs="Times New Roman"/>
          <w:bCs/>
          <w:color w:val="000000" w:themeColor="text1"/>
          <w:kern w:val="2"/>
          <w:sz w:val="24"/>
          <w:szCs w:val="24"/>
          <w:lang w:val="en-US" w:eastAsia="zh-CN" w:bidi="ar-SA"/>
          <w14:textFill>
            <w14:solidFill>
              <w14:schemeClr w14:val="tx1"/>
            </w14:solidFill>
          </w14:textFill>
        </w:rPr>
        <w:t>；</w:t>
      </w:r>
    </w:p>
    <w:p>
      <w:pPr>
        <w:pStyle w:val="2"/>
        <w:keepNext w:val="0"/>
        <w:keepLines w:val="0"/>
        <w:pageBreakBefore w:val="0"/>
        <w:widowControl w:val="0"/>
        <w:kinsoku/>
        <w:wordWrap/>
        <w:overflowPunct/>
        <w:topLinePunct w:val="0"/>
        <w:bidi w:val="0"/>
        <w:spacing w:line="312" w:lineRule="auto"/>
        <w:ind w:firstLine="480" w:firstLineChars="200"/>
        <w:textAlignment w:val="auto"/>
        <w:rPr>
          <w:rFonts w:hint="eastAsia" w:ascii="Times New Roman" w:hAnsi="Times New Roman" w:eastAsia="宋体" w:cs="Times New Roman"/>
          <w:bCs/>
          <w:color w:val="000000" w:themeColor="text1"/>
          <w:kern w:val="2"/>
          <w:sz w:val="24"/>
          <w:szCs w:val="24"/>
          <w:lang w:val="en-US" w:eastAsia="zh-CN" w:bidi="ar-SA"/>
          <w14:textFill>
            <w14:solidFill>
              <w14:schemeClr w14:val="tx1"/>
            </w14:solidFill>
          </w14:textFill>
        </w:rPr>
      </w:pPr>
      <w:r>
        <w:rPr>
          <w:rFonts w:hint="eastAsia" w:ascii="Times New Roman" w:hAnsi="Times New Roman" w:eastAsia="宋体" w:cs="Times New Roman"/>
          <w:bCs/>
          <w:color w:val="000000" w:themeColor="text1"/>
          <w:kern w:val="2"/>
          <w:sz w:val="24"/>
          <w:szCs w:val="24"/>
          <w:lang w:val="en-US" w:eastAsia="zh-CN" w:bidi="ar-SA"/>
          <w14:textFill>
            <w14:solidFill>
              <w14:schemeClr w14:val="tx1"/>
            </w14:solidFill>
          </w14:textFill>
        </w:rPr>
        <w:t>2  根据运维系统的功能需求和数据格式，将竣工模型转化为运维模型。在此过程中，应注意模型的轻量化。模型轻量化工作包括:优化、合并、精简可视化模型</w:t>
      </w:r>
      <w:r>
        <w:rPr>
          <w:rFonts w:hint="eastAsia" w:ascii="Times New Roman" w:hAnsi="Times New Roman" w:cs="Times New Roman"/>
          <w:bCs/>
          <w:color w:val="000000" w:themeColor="text1"/>
          <w:kern w:val="2"/>
          <w:sz w:val="24"/>
          <w:szCs w:val="24"/>
          <w:lang w:val="en-US" w:eastAsia="zh-CN" w:bidi="ar-SA"/>
          <w14:textFill>
            <w14:solidFill>
              <w14:schemeClr w14:val="tx1"/>
            </w14:solidFill>
          </w14:textFill>
        </w:rPr>
        <w:t>；</w:t>
      </w:r>
      <w:r>
        <w:rPr>
          <w:rFonts w:hint="eastAsia" w:ascii="Times New Roman" w:hAnsi="Times New Roman" w:eastAsia="宋体" w:cs="Times New Roman"/>
          <w:bCs/>
          <w:color w:val="000000" w:themeColor="text1"/>
          <w:kern w:val="2"/>
          <w:sz w:val="24"/>
          <w:szCs w:val="24"/>
          <w:lang w:val="en-US" w:eastAsia="zh-CN" w:bidi="ar-SA"/>
          <w14:textFill>
            <w14:solidFill>
              <w14:schemeClr w14:val="tx1"/>
            </w14:solidFill>
          </w14:textFill>
        </w:rPr>
        <w:t>导出并转存与可视化模型无关的数据</w:t>
      </w:r>
      <w:r>
        <w:rPr>
          <w:rFonts w:hint="eastAsia" w:ascii="Times New Roman" w:hAnsi="Times New Roman" w:cs="Times New Roman"/>
          <w:bCs/>
          <w:color w:val="000000" w:themeColor="text1"/>
          <w:kern w:val="2"/>
          <w:sz w:val="24"/>
          <w:szCs w:val="24"/>
          <w:lang w:val="en-US" w:eastAsia="zh-CN" w:bidi="ar-SA"/>
          <w14:textFill>
            <w14:solidFill>
              <w14:schemeClr w14:val="tx1"/>
            </w14:solidFill>
          </w14:textFill>
        </w:rPr>
        <w:t>；</w:t>
      </w:r>
      <w:r>
        <w:rPr>
          <w:rFonts w:hint="eastAsia" w:ascii="Times New Roman" w:hAnsi="Times New Roman" w:eastAsia="宋体" w:cs="Times New Roman"/>
          <w:bCs/>
          <w:color w:val="000000" w:themeColor="text1"/>
          <w:kern w:val="2"/>
          <w:sz w:val="24"/>
          <w:szCs w:val="24"/>
          <w:lang w:val="en-US" w:eastAsia="zh-CN" w:bidi="ar-SA"/>
          <w14:textFill>
            <w14:solidFill>
              <w14:schemeClr w14:val="tx1"/>
            </w14:solidFill>
          </w14:textFill>
        </w:rPr>
        <w:t>充分利用图形平台性能和图形算法提升模型显示效率</w:t>
      </w:r>
      <w:r>
        <w:rPr>
          <w:rFonts w:hint="eastAsia" w:ascii="Times New Roman" w:hAnsi="Times New Roman" w:cs="Times New Roman"/>
          <w:bCs/>
          <w:color w:val="000000" w:themeColor="text1"/>
          <w:kern w:val="2"/>
          <w:sz w:val="24"/>
          <w:szCs w:val="24"/>
          <w:lang w:val="en-US" w:eastAsia="zh-CN" w:bidi="ar-SA"/>
          <w14:textFill>
            <w14:solidFill>
              <w14:schemeClr w14:val="tx1"/>
            </w14:solidFill>
          </w14:textFill>
        </w:rPr>
        <w:t>；</w:t>
      </w:r>
    </w:p>
    <w:p>
      <w:pPr>
        <w:pStyle w:val="2"/>
        <w:keepNext w:val="0"/>
        <w:keepLines w:val="0"/>
        <w:pageBreakBefore w:val="0"/>
        <w:widowControl w:val="0"/>
        <w:kinsoku/>
        <w:wordWrap/>
        <w:overflowPunct/>
        <w:topLinePunct w:val="0"/>
        <w:bidi w:val="0"/>
        <w:spacing w:line="312" w:lineRule="auto"/>
        <w:ind w:firstLine="480" w:firstLineChars="200"/>
        <w:textAlignment w:val="auto"/>
        <w:rPr>
          <w:rFonts w:hint="eastAsia" w:ascii="Times New Roman" w:hAnsi="Times New Roman" w:eastAsia="宋体" w:cs="Times New Roman"/>
          <w:bCs/>
          <w:color w:val="000000" w:themeColor="text1"/>
          <w:kern w:val="2"/>
          <w:sz w:val="24"/>
          <w:szCs w:val="24"/>
          <w:lang w:val="en-US" w:eastAsia="zh-CN" w:bidi="ar-SA"/>
          <w14:textFill>
            <w14:solidFill>
              <w14:schemeClr w14:val="tx1"/>
            </w14:solidFill>
          </w14:textFill>
        </w:rPr>
      </w:pPr>
      <w:r>
        <w:rPr>
          <w:rFonts w:hint="eastAsia" w:ascii="Times New Roman" w:hAnsi="Times New Roman" w:eastAsia="宋体" w:cs="Times New Roman"/>
          <w:bCs/>
          <w:color w:val="000000" w:themeColor="text1"/>
          <w:kern w:val="2"/>
          <w:sz w:val="24"/>
          <w:szCs w:val="24"/>
          <w:lang w:val="en-US" w:eastAsia="zh-CN" w:bidi="ar-SA"/>
          <w14:textFill>
            <w14:solidFill>
              <w14:schemeClr w14:val="tx1"/>
            </w14:solidFill>
          </w14:textFill>
        </w:rPr>
        <w:t>3  根据运维模型标准，核查运维模型的数据完备性。验收合格资料、相关信息宜关联或附加至运维模型，形成运维模型。</w:t>
      </w:r>
    </w:p>
    <w:p>
      <w:pPr>
        <w:pStyle w:val="87"/>
        <w:keepNext w:val="0"/>
        <w:keepLines w:val="0"/>
        <w:pageBreakBefore w:val="0"/>
        <w:widowControl w:val="0"/>
        <w:kinsoku/>
        <w:wordWrap/>
        <w:overflowPunct/>
        <w:topLinePunct w:val="0"/>
        <w:bidi w:val="0"/>
        <w:spacing w:line="312" w:lineRule="auto"/>
        <w:textAlignment w:val="auto"/>
        <w:rPr>
          <w:rFonts w:hint="eastAsia" w:ascii="Times New Roman" w:hAnsi="Times New Roman" w:eastAsia="宋体" w:cs="Times New Roman"/>
          <w:bCs/>
          <w:color w:val="000000" w:themeColor="text1"/>
          <w:kern w:val="2"/>
          <w:sz w:val="24"/>
          <w:szCs w:val="24"/>
          <w:lang w:val="en-US" w:eastAsia="zh-CN" w:bidi="ar-SA"/>
          <w14:textFill>
            <w14:solidFill>
              <w14:schemeClr w14:val="tx1"/>
            </w14:solidFill>
          </w14:textFill>
        </w:rPr>
      </w:pPr>
      <w:r>
        <w:rPr>
          <w:rFonts w:ascii="Times New Roman" w:hAnsi="Times New Roman" w:cs="Times New Roman" w:eastAsiaTheme="minorEastAsia"/>
          <w:b/>
          <w:color w:val="auto"/>
          <w:kern w:val="2"/>
          <w:sz w:val="24"/>
          <w:szCs w:val="24"/>
          <w:lang w:val="en-US" w:eastAsia="zh-CN" w:bidi="ar-SA"/>
        </w:rPr>
        <w:t>5.1.</w:t>
      </w:r>
      <w:r>
        <w:rPr>
          <w:rFonts w:hint="eastAsia" w:ascii="Times New Roman" w:hAnsi="Times New Roman" w:cs="Times New Roman" w:eastAsiaTheme="minorEastAsia"/>
          <w:b/>
          <w:color w:val="auto"/>
          <w:kern w:val="2"/>
          <w:sz w:val="24"/>
          <w:szCs w:val="24"/>
          <w:lang w:val="en-US" w:eastAsia="zh-CN" w:bidi="ar-SA"/>
        </w:rPr>
        <w:t>3</w:t>
      </w:r>
      <w:r>
        <w:rPr>
          <w:rFonts w:hint="eastAsia" w:eastAsiaTheme="minorEastAsia"/>
          <w:b/>
          <w:color w:val="auto"/>
          <w:kern w:val="2"/>
        </w:rPr>
        <w:t xml:space="preserve"> </w:t>
      </w:r>
      <w:r>
        <w:rPr>
          <w:rFonts w:hint="eastAsia" w:asciiTheme="minorEastAsia" w:hAnsiTheme="minorEastAsia" w:eastAsiaTheme="minorEastAsia"/>
          <w:bCs/>
        </w:rPr>
        <w:t xml:space="preserve"> </w:t>
      </w:r>
      <w:r>
        <w:rPr>
          <w:rFonts w:hint="eastAsia" w:ascii="Times New Roman" w:hAnsi="Times New Roman" w:eastAsia="宋体" w:cs="Times New Roman"/>
          <w:bCs/>
          <w:color w:val="000000" w:themeColor="text1"/>
          <w:kern w:val="2"/>
          <w:sz w:val="24"/>
          <w:szCs w:val="24"/>
          <w:lang w:val="en-US" w:eastAsia="zh-CN" w:bidi="ar-SA"/>
          <w14:textFill>
            <w14:solidFill>
              <w14:schemeClr w14:val="tx1"/>
            </w14:solidFill>
          </w14:textFill>
        </w:rPr>
        <w:t>在物联网时代，底层终端物联网设备千变万化</w:t>
      </w:r>
      <w:r>
        <w:rPr>
          <w:rFonts w:hint="eastAsia" w:cs="Times New Roman"/>
          <w:bCs/>
          <w:color w:val="000000" w:themeColor="text1"/>
          <w:kern w:val="2"/>
          <w:sz w:val="24"/>
          <w:szCs w:val="24"/>
          <w:lang w:val="en-US" w:eastAsia="zh-CN" w:bidi="ar-SA"/>
          <w14:textFill>
            <w14:solidFill>
              <w14:schemeClr w14:val="tx1"/>
            </w14:solidFill>
          </w14:textFill>
        </w:rPr>
        <w:t>，</w:t>
      </w:r>
      <w:r>
        <w:rPr>
          <w:rFonts w:hint="eastAsia" w:ascii="Times New Roman" w:hAnsi="Times New Roman" w:eastAsia="宋体" w:cs="Times New Roman"/>
          <w:bCs/>
          <w:color w:val="000000" w:themeColor="text1"/>
          <w:kern w:val="2"/>
          <w:sz w:val="24"/>
          <w:szCs w:val="24"/>
          <w:lang w:val="en-US" w:eastAsia="zh-CN" w:bidi="ar-SA"/>
          <w14:textFill>
            <w14:solidFill>
              <w14:schemeClr w14:val="tx1"/>
            </w14:solidFill>
          </w14:textFill>
        </w:rPr>
        <w:t>推陈出新，硬件和终端要发挥价值，要与生态链接，最终都离不开网络支撑。然而，各类物联网终端的传感器实时数据会积累成为海量数据，从投资效率角度出发，海量物联网数据全部用宽带技术传输成本过高，因此宽窄结合的网络基础就显得特别重要。</w:t>
      </w:r>
    </w:p>
    <w:p>
      <w:pPr>
        <w:pStyle w:val="87"/>
        <w:keepNext w:val="0"/>
        <w:keepLines w:val="0"/>
        <w:pageBreakBefore w:val="0"/>
        <w:widowControl w:val="0"/>
        <w:kinsoku/>
        <w:wordWrap/>
        <w:overflowPunct/>
        <w:topLinePunct w:val="0"/>
        <w:bidi w:val="0"/>
        <w:spacing w:line="312" w:lineRule="auto"/>
        <w:textAlignment w:val="auto"/>
        <w:rPr>
          <w:rFonts w:hint="eastAsia" w:ascii="Times New Roman" w:hAnsi="Times New Roman" w:eastAsia="宋体" w:cs="Times New Roman"/>
          <w:bCs/>
          <w:color w:val="000000" w:themeColor="text1"/>
          <w:kern w:val="2"/>
          <w:sz w:val="24"/>
          <w:szCs w:val="24"/>
          <w:lang w:val="en-US" w:eastAsia="zh-CN" w:bidi="ar-SA"/>
          <w14:textFill>
            <w14:solidFill>
              <w14:schemeClr w14:val="tx1"/>
            </w14:solidFill>
          </w14:textFill>
        </w:rPr>
      </w:pPr>
      <w:r>
        <w:rPr>
          <w:rFonts w:hint="eastAsia" w:ascii="Times New Roman" w:hAnsi="Times New Roman" w:cs="Times New Roman" w:eastAsiaTheme="minorEastAsia"/>
          <w:b/>
          <w:color w:val="auto"/>
          <w:kern w:val="2"/>
          <w:sz w:val="24"/>
          <w:szCs w:val="24"/>
          <w:lang w:val="en-US" w:eastAsia="zh-CN" w:bidi="ar-SA"/>
        </w:rPr>
        <w:t>5.1.4</w:t>
      </w:r>
      <w:r>
        <w:rPr>
          <w:rFonts w:hint="eastAsia" w:ascii="Calibri" w:hAnsi="Calibri"/>
          <w:color w:val="auto"/>
          <w:kern w:val="2"/>
        </w:rPr>
        <w:t xml:space="preserve">  </w:t>
      </w:r>
      <w:r>
        <w:rPr>
          <w:rFonts w:hint="eastAsia" w:ascii="Times New Roman" w:hAnsi="Times New Roman" w:eastAsia="宋体" w:cs="Times New Roman"/>
          <w:bCs/>
          <w:color w:val="000000" w:themeColor="text1"/>
          <w:kern w:val="2"/>
          <w:sz w:val="24"/>
          <w:szCs w:val="24"/>
          <w:lang w:val="en-US" w:eastAsia="zh-CN" w:bidi="ar-SA"/>
          <w14:textFill>
            <w14:solidFill>
              <w14:schemeClr w14:val="tx1"/>
            </w14:solidFill>
          </w14:textFill>
        </w:rPr>
        <w:t>设备远控支持员工对空调、配电柜、照明等设备进行台账管理以及远程控制</w:t>
      </w:r>
      <w:r>
        <w:rPr>
          <w:rFonts w:hint="eastAsia" w:cs="Times New Roman"/>
          <w:bCs/>
          <w:color w:val="000000" w:themeColor="text1"/>
          <w:kern w:val="2"/>
          <w:sz w:val="24"/>
          <w:szCs w:val="24"/>
          <w:lang w:val="en-US" w:eastAsia="zh-CN" w:bidi="ar-SA"/>
          <w14:textFill>
            <w14:solidFill>
              <w14:schemeClr w14:val="tx1"/>
            </w14:solidFill>
          </w14:textFill>
        </w:rPr>
        <w:t>，</w:t>
      </w:r>
      <w:r>
        <w:rPr>
          <w:rFonts w:hint="eastAsia" w:ascii="Times New Roman" w:hAnsi="Times New Roman" w:eastAsia="宋体" w:cs="Times New Roman"/>
          <w:bCs/>
          <w:color w:val="000000" w:themeColor="text1"/>
          <w:kern w:val="2"/>
          <w:sz w:val="24"/>
          <w:szCs w:val="24"/>
          <w:lang w:val="en-US" w:eastAsia="zh-CN" w:bidi="ar-SA"/>
          <w14:textFill>
            <w14:solidFill>
              <w14:schemeClr w14:val="tx1"/>
            </w14:solidFill>
          </w14:textFill>
        </w:rPr>
        <w:t>根据企业对温度的需求设定不同的情景模式，设定定时任务，在特定的时间内完成设备的开关。为企业减轻设备运维压力</w:t>
      </w:r>
      <w:r>
        <w:rPr>
          <w:rFonts w:hint="eastAsia" w:cs="Times New Roman"/>
          <w:bCs/>
          <w:color w:val="000000" w:themeColor="text1"/>
          <w:kern w:val="2"/>
          <w:sz w:val="24"/>
          <w:szCs w:val="24"/>
          <w:lang w:val="en-US" w:eastAsia="zh-CN" w:bidi="ar-SA"/>
          <w14:textFill>
            <w14:solidFill>
              <w14:schemeClr w14:val="tx1"/>
            </w14:solidFill>
          </w14:textFill>
        </w:rPr>
        <w:t>，</w:t>
      </w:r>
      <w:r>
        <w:rPr>
          <w:rFonts w:hint="eastAsia" w:ascii="Times New Roman" w:hAnsi="Times New Roman" w:eastAsia="宋体" w:cs="Times New Roman"/>
          <w:bCs/>
          <w:color w:val="000000" w:themeColor="text1"/>
          <w:kern w:val="2"/>
          <w:sz w:val="24"/>
          <w:szCs w:val="24"/>
          <w:lang w:val="en-US" w:eastAsia="zh-CN" w:bidi="ar-SA"/>
          <w14:textFill>
            <w14:solidFill>
              <w14:schemeClr w14:val="tx1"/>
            </w14:solidFill>
          </w14:textFill>
        </w:rPr>
        <w:t>同时还能极大节约能耗成本。</w:t>
      </w:r>
    </w:p>
    <w:p>
      <w:pPr>
        <w:spacing w:line="312" w:lineRule="auto"/>
        <w:jc w:val="center"/>
        <w:outlineLvl w:val="1"/>
      </w:pPr>
      <w:r>
        <w:rPr>
          <w:rFonts w:hint="eastAsia" w:asciiTheme="minorEastAsia" w:hAnsiTheme="minorEastAsia" w:eastAsiaTheme="minorEastAsia"/>
          <w:b/>
          <w:bCs/>
          <w:sz w:val="28"/>
          <w:szCs w:val="28"/>
        </w:rPr>
        <w:t>5.2 空间管理应用</w:t>
      </w:r>
    </w:p>
    <w:p>
      <w:pPr>
        <w:keepNext w:val="0"/>
        <w:keepLines w:val="0"/>
        <w:pageBreakBefore w:val="0"/>
        <w:widowControl w:val="0"/>
        <w:kinsoku/>
        <w:wordWrap/>
        <w:overflowPunct/>
        <w:topLinePunct w:val="0"/>
        <w:autoSpaceDE/>
        <w:autoSpaceDN/>
        <w:bidi w:val="0"/>
        <w:adjustRightInd/>
        <w:spacing w:line="312" w:lineRule="auto"/>
        <w:textAlignment w:val="auto"/>
        <w:rPr>
          <w:rFonts w:hint="eastAsia" w:ascii="Times New Roman" w:hAnsi="Times New Roman" w:eastAsia="宋体" w:cs="Times New Roman"/>
          <w:bCs/>
          <w:color w:val="000000" w:themeColor="text1"/>
          <w:kern w:val="2"/>
          <w:sz w:val="24"/>
          <w:szCs w:val="24"/>
          <w:lang w:val="en-US" w:eastAsia="zh-CN" w:bidi="ar-SA"/>
          <w14:textFill>
            <w14:solidFill>
              <w14:schemeClr w14:val="tx1"/>
            </w14:solidFill>
          </w14:textFill>
        </w:rPr>
      </w:pPr>
      <w:r>
        <w:rPr>
          <w:rFonts w:hint="eastAsia" w:ascii="Times New Roman" w:hAnsi="Times New Roman" w:cs="Times New Roman" w:eastAsiaTheme="minorEastAsia"/>
          <w:b/>
          <w:color w:val="auto"/>
          <w:kern w:val="2"/>
          <w:sz w:val="24"/>
          <w:szCs w:val="24"/>
          <w:lang w:val="en-US" w:eastAsia="zh-CN" w:bidi="ar-SA"/>
        </w:rPr>
        <w:t>5.2.1</w:t>
      </w:r>
      <w:r>
        <w:rPr>
          <w:rFonts w:hint="eastAsia"/>
          <w:b/>
          <w:bCs/>
          <w:color w:val="auto"/>
          <w:kern w:val="2"/>
          <w:lang w:val="en-US" w:eastAsia="zh-CN"/>
        </w:rPr>
        <w:t xml:space="preserve">  </w:t>
      </w:r>
      <w:r>
        <w:rPr>
          <w:rFonts w:hint="eastAsia" w:ascii="Times New Roman" w:hAnsi="Times New Roman" w:eastAsia="宋体" w:cs="Times New Roman"/>
          <w:bCs/>
          <w:color w:val="000000" w:themeColor="text1"/>
          <w:kern w:val="2"/>
          <w:sz w:val="24"/>
          <w:szCs w:val="24"/>
          <w:lang w:val="en-US" w:eastAsia="zh-CN" w:bidi="ar-SA"/>
          <w14:textFill>
            <w14:solidFill>
              <w14:schemeClr w14:val="tx1"/>
            </w14:solidFill>
          </w14:textFill>
        </w:rPr>
        <w:t>建筑信息模型中的建筑空间模型文件，要求分单体、分楼层编制，其属性信息包括：空间编码、空间名称、空间分类、空间面积、空间分配信息、空间租赁或购买信息等与建筑空间管理相关的信息。属性数据可以集成到建筑信息模型中，也可单独用EXCEL等结构化文件保存。</w:t>
      </w:r>
    </w:p>
    <w:p>
      <w:pPr>
        <w:pStyle w:val="2"/>
        <w:keepNext w:val="0"/>
        <w:keepLines w:val="0"/>
        <w:pageBreakBefore w:val="0"/>
        <w:widowControl w:val="0"/>
        <w:kinsoku/>
        <w:wordWrap/>
        <w:overflowPunct/>
        <w:topLinePunct w:val="0"/>
        <w:autoSpaceDE/>
        <w:autoSpaceDN/>
        <w:bidi w:val="0"/>
        <w:adjustRightInd/>
        <w:snapToGrid w:val="0"/>
        <w:spacing w:line="312" w:lineRule="auto"/>
        <w:textAlignment w:val="auto"/>
        <w:rPr>
          <w:rFonts w:hint="eastAsia" w:ascii="Times New Roman" w:hAnsi="Times New Roman" w:eastAsia="宋体" w:cs="Times New Roman"/>
          <w:bCs/>
          <w:color w:val="000000" w:themeColor="text1"/>
          <w:kern w:val="2"/>
          <w:sz w:val="24"/>
          <w:szCs w:val="24"/>
          <w:lang w:val="en-US" w:eastAsia="zh-CN" w:bidi="ar-SA"/>
          <w14:textFill>
            <w14:solidFill>
              <w14:schemeClr w14:val="tx1"/>
            </w14:solidFill>
          </w14:textFill>
        </w:rPr>
      </w:pPr>
      <w:r>
        <w:rPr>
          <w:rFonts w:hint="eastAsia" w:ascii="Times New Roman" w:hAnsi="Times New Roman" w:cs="Times New Roman" w:eastAsiaTheme="minorEastAsia"/>
          <w:b/>
          <w:color w:val="auto"/>
          <w:kern w:val="2"/>
          <w:sz w:val="24"/>
          <w:szCs w:val="24"/>
          <w:lang w:val="en-US" w:eastAsia="zh-CN" w:bidi="ar-SA"/>
        </w:rPr>
        <w:t>5.2.2</w:t>
      </w:r>
      <w:r>
        <w:rPr>
          <w:rFonts w:hint="eastAsia" w:cs="Times New Roman"/>
          <w:b/>
          <w:bCs/>
          <w:color w:val="auto"/>
          <w:kern w:val="2"/>
          <w:sz w:val="24"/>
          <w:szCs w:val="24"/>
          <w:lang w:val="en-US" w:eastAsia="zh-CN" w:bidi="ar-SA"/>
        </w:rPr>
        <w:t xml:space="preserve">  </w:t>
      </w:r>
      <w:r>
        <w:rPr>
          <w:rFonts w:hint="eastAsia" w:ascii="Times New Roman" w:hAnsi="Times New Roman" w:eastAsia="宋体" w:cs="Times New Roman"/>
          <w:bCs/>
          <w:color w:val="000000" w:themeColor="text1"/>
          <w:kern w:val="2"/>
          <w:sz w:val="24"/>
          <w:szCs w:val="24"/>
          <w:lang w:val="en-US" w:eastAsia="zh-CN" w:bidi="ar-SA"/>
          <w14:textFill>
            <w14:solidFill>
              <w14:schemeClr w14:val="tx1"/>
            </w14:solidFill>
          </w14:textFill>
        </w:rPr>
        <w:t>数字化空间的构建，需要以BIM（建筑信息模型）技术为载体，BIM模型空间需要依据坐标点进行空间标识，需要与应急设备关联，需要标识BIM空间的危险区域，需要依据空间对应急设备进行有效调度等。</w:t>
      </w:r>
    </w:p>
    <w:p>
      <w:pPr>
        <w:keepNext w:val="0"/>
        <w:keepLines w:val="0"/>
        <w:pageBreakBefore w:val="0"/>
        <w:widowControl w:val="0"/>
        <w:kinsoku/>
        <w:wordWrap/>
        <w:overflowPunct/>
        <w:topLinePunct w:val="0"/>
        <w:autoSpaceDE/>
        <w:autoSpaceDN/>
        <w:bidi w:val="0"/>
        <w:adjustRightInd/>
        <w:spacing w:line="312" w:lineRule="auto"/>
        <w:textAlignment w:val="auto"/>
        <w:rPr>
          <w:rFonts w:hint="eastAsia" w:ascii="Times New Roman" w:hAnsi="Times New Roman" w:eastAsia="宋体" w:cs="Times New Roman"/>
          <w:bCs/>
          <w:color w:val="000000" w:themeColor="text1"/>
          <w:kern w:val="2"/>
          <w:sz w:val="24"/>
          <w:szCs w:val="24"/>
          <w:lang w:val="en-US" w:eastAsia="zh-CN" w:bidi="ar-SA"/>
          <w14:textFill>
            <w14:solidFill>
              <w14:schemeClr w14:val="tx1"/>
            </w14:solidFill>
          </w14:textFill>
        </w:rPr>
      </w:pPr>
      <w:r>
        <w:rPr>
          <w:rFonts w:hint="eastAsia" w:ascii="Times New Roman" w:hAnsi="Times New Roman" w:cs="Times New Roman" w:eastAsiaTheme="minorEastAsia"/>
          <w:b/>
          <w:color w:val="auto"/>
          <w:kern w:val="2"/>
          <w:sz w:val="24"/>
          <w:szCs w:val="24"/>
          <w:lang w:val="en-US" w:eastAsia="zh-CN" w:bidi="ar-SA"/>
        </w:rPr>
        <w:t>5.2.3~5.2.4</w:t>
      </w:r>
      <w:r>
        <w:rPr>
          <w:rFonts w:hint="eastAsia"/>
          <w:b/>
          <w:bCs/>
          <w:color w:val="auto"/>
          <w:kern w:val="2"/>
          <w:lang w:val="en-US" w:eastAsia="zh-CN"/>
        </w:rPr>
        <w:t xml:space="preserve">  </w:t>
      </w:r>
      <w:r>
        <w:rPr>
          <w:rFonts w:hint="eastAsia" w:ascii="Times New Roman" w:hAnsi="Times New Roman" w:eastAsia="宋体" w:cs="Times New Roman"/>
          <w:bCs/>
          <w:color w:val="000000" w:themeColor="text1"/>
          <w:kern w:val="2"/>
          <w:sz w:val="24"/>
          <w:szCs w:val="24"/>
          <w:lang w:val="en-US" w:eastAsia="zh-CN" w:bidi="ar-SA"/>
          <w14:textFill>
            <w14:solidFill>
              <w14:schemeClr w14:val="tx1"/>
            </w14:solidFill>
          </w14:textFill>
        </w:rPr>
        <w:t>空间管理是业主为节省空间成本、有效利用空间、为最终用户提供良好工作、生活环境并促进人员的沟通与协调而对建筑空间所作的管理。空间管理最重要的是进行空间控制，做到经济而有效地利用空间。BIM不仅可以用于有效管理建筑设施及资产等资源，也可以帮助资产管理团队记录空间的使用情况，处理业主要求空间的变更请求，分析现有空间的使用情况，以及</w:t>
      </w:r>
      <w:r>
        <w:rPr>
          <w:rFonts w:hint="eastAsia" w:ascii="Times New Roman" w:hAnsi="Times New Roman" w:cs="Times New Roman"/>
          <w:bCs/>
          <w:color w:val="000000" w:themeColor="text1"/>
          <w:kern w:val="2"/>
          <w:sz w:val="24"/>
          <w:szCs w:val="24"/>
          <w:lang w:val="en-US" w:eastAsia="zh-CN" w:bidi="ar-SA"/>
          <w14:textFill>
            <w14:solidFill>
              <w14:schemeClr w14:val="tx1"/>
            </w14:solidFill>
          </w14:textFill>
        </w:rPr>
        <w:t>识别空间构件信息</w:t>
      </w:r>
      <w:r>
        <w:rPr>
          <w:rFonts w:hint="eastAsia" w:ascii="Times New Roman" w:hAnsi="Times New Roman" w:eastAsia="宋体" w:cs="Times New Roman"/>
          <w:bCs/>
          <w:color w:val="000000" w:themeColor="text1"/>
          <w:kern w:val="2"/>
          <w:sz w:val="24"/>
          <w:szCs w:val="24"/>
          <w:lang w:val="en-US" w:eastAsia="zh-CN" w:bidi="ar-SA"/>
          <w14:textFill>
            <w14:solidFill>
              <w14:schemeClr w14:val="tx1"/>
            </w14:solidFill>
          </w14:textFill>
        </w:rPr>
        <w:t>。通过BIM模型结合空间追踪系统可以合理分配</w:t>
      </w:r>
      <w:r>
        <w:rPr>
          <w:rFonts w:hint="eastAsia" w:ascii="Times New Roman" w:hAnsi="Times New Roman" w:cs="Times New Roman"/>
          <w:bCs/>
          <w:color w:val="000000" w:themeColor="text1"/>
          <w:kern w:val="2"/>
          <w:sz w:val="24"/>
          <w:szCs w:val="24"/>
          <w:lang w:val="en-US" w:eastAsia="zh-CN" w:bidi="ar-SA"/>
          <w14:textFill>
            <w14:solidFill>
              <w14:schemeClr w14:val="tx1"/>
            </w14:solidFill>
          </w14:textFill>
        </w:rPr>
        <w:t>设备空间</w:t>
      </w:r>
      <w:r>
        <w:rPr>
          <w:rFonts w:hint="eastAsia" w:ascii="Times New Roman" w:hAnsi="Times New Roman" w:eastAsia="宋体" w:cs="Times New Roman"/>
          <w:bCs/>
          <w:color w:val="000000" w:themeColor="text1"/>
          <w:kern w:val="2"/>
          <w:sz w:val="24"/>
          <w:szCs w:val="24"/>
          <w:lang w:val="en-US" w:eastAsia="zh-CN" w:bidi="ar-SA"/>
          <w14:textFill>
            <w14:solidFill>
              <w14:schemeClr w14:val="tx1"/>
            </w14:solidFill>
          </w14:textFill>
        </w:rPr>
        <w:t>，</w:t>
      </w:r>
      <w:r>
        <w:rPr>
          <w:rFonts w:hint="eastAsia" w:ascii="Times New Roman" w:hAnsi="Times New Roman" w:cs="Times New Roman"/>
          <w:bCs/>
          <w:color w:val="000000" w:themeColor="text1"/>
          <w:kern w:val="2"/>
          <w:sz w:val="24"/>
          <w:szCs w:val="24"/>
          <w:lang w:val="en-US" w:eastAsia="zh-CN" w:bidi="ar-SA"/>
          <w14:textFill>
            <w14:solidFill>
              <w14:schemeClr w14:val="tx1"/>
            </w14:solidFill>
          </w14:textFill>
        </w:rPr>
        <w:t>监测设备空间能耗使用情况，查看</w:t>
      </w:r>
      <w:r>
        <w:rPr>
          <w:rFonts w:hint="eastAsia" w:ascii="Times New Roman" w:hAnsi="Times New Roman" w:eastAsia="宋体" w:cs="Times New Roman"/>
          <w:bCs/>
          <w:color w:val="000000" w:themeColor="text1"/>
          <w:kern w:val="2"/>
          <w:sz w:val="24"/>
          <w:szCs w:val="24"/>
          <w:lang w:val="en-US" w:eastAsia="zh-CN" w:bidi="ar-SA"/>
          <w14:textFill>
            <w14:solidFill>
              <w14:schemeClr w14:val="tx1"/>
            </w14:solidFill>
          </w14:textFill>
        </w:rPr>
        <w:t>当前空间的</w:t>
      </w:r>
      <w:r>
        <w:rPr>
          <w:rFonts w:hint="eastAsia" w:ascii="Times New Roman" w:hAnsi="Times New Roman" w:cs="Times New Roman"/>
          <w:bCs/>
          <w:color w:val="000000" w:themeColor="text1"/>
          <w:kern w:val="2"/>
          <w:sz w:val="24"/>
          <w:szCs w:val="24"/>
          <w:lang w:val="en-US" w:eastAsia="zh-CN" w:bidi="ar-SA"/>
          <w14:textFill>
            <w14:solidFill>
              <w14:schemeClr w14:val="tx1"/>
            </w14:solidFill>
          </w14:textFill>
        </w:rPr>
        <w:t>详细信息</w:t>
      </w:r>
      <w:r>
        <w:rPr>
          <w:rFonts w:hint="eastAsia" w:ascii="Times New Roman" w:hAnsi="Times New Roman" w:eastAsia="宋体" w:cs="Times New Roman"/>
          <w:bCs/>
          <w:color w:val="000000" w:themeColor="text1"/>
          <w:kern w:val="2"/>
          <w:sz w:val="24"/>
          <w:szCs w:val="24"/>
          <w:lang w:val="en-US" w:eastAsia="zh-CN" w:bidi="ar-SA"/>
          <w14:textFill>
            <w14:solidFill>
              <w14:schemeClr w14:val="tx1"/>
            </w14:solidFill>
          </w14:textFill>
        </w:rPr>
        <w:t>，确保设施空间资源最大利用率，还能根据统计数据协助日后空间改造时的空间使用需求。</w:t>
      </w:r>
    </w:p>
    <w:p>
      <w:pPr>
        <w:spacing w:line="312" w:lineRule="auto"/>
        <w:jc w:val="center"/>
        <w:outlineLvl w:val="1"/>
        <w:rPr>
          <w:rFonts w:asciiTheme="minorEastAsia" w:hAnsiTheme="minorEastAsia" w:eastAsiaTheme="minorEastAsia"/>
          <w:b/>
          <w:bCs/>
          <w:sz w:val="28"/>
          <w:szCs w:val="28"/>
        </w:rPr>
      </w:pPr>
      <w:r>
        <w:rPr>
          <w:rFonts w:hint="eastAsia" w:asciiTheme="minorEastAsia" w:hAnsiTheme="minorEastAsia" w:eastAsiaTheme="minorEastAsia"/>
          <w:b/>
          <w:bCs/>
          <w:sz w:val="28"/>
          <w:szCs w:val="28"/>
        </w:rPr>
        <w:t>5.3 资产管理应用</w:t>
      </w:r>
    </w:p>
    <w:p>
      <w:pPr>
        <w:pStyle w:val="2"/>
        <w:keepNext w:val="0"/>
        <w:keepLines w:val="0"/>
        <w:pageBreakBefore w:val="0"/>
        <w:widowControl w:val="0"/>
        <w:kinsoku/>
        <w:wordWrap/>
        <w:overflowPunct/>
        <w:topLinePunct w:val="0"/>
        <w:autoSpaceDE/>
        <w:autoSpaceDN/>
        <w:bidi w:val="0"/>
        <w:adjustRightInd/>
        <w:snapToGrid w:val="0"/>
        <w:spacing w:line="312" w:lineRule="auto"/>
        <w:textAlignment w:val="auto"/>
        <w:rPr>
          <w:rFonts w:hint="default" w:ascii="Times New Roman" w:hAnsi="Times New Roman" w:eastAsia="宋体" w:cs="Times New Roman"/>
          <w:bCs/>
          <w:color w:val="000000" w:themeColor="text1"/>
          <w:kern w:val="2"/>
          <w:sz w:val="24"/>
          <w:szCs w:val="24"/>
          <w:lang w:val="en-US" w:eastAsia="zh-CN" w:bidi="ar-SA"/>
          <w14:textFill>
            <w14:solidFill>
              <w14:schemeClr w14:val="tx1"/>
            </w14:solidFill>
          </w14:textFill>
        </w:rPr>
      </w:pPr>
      <w:r>
        <w:rPr>
          <w:rFonts w:hint="eastAsia" w:ascii="Times New Roman" w:hAnsi="Times New Roman" w:cs="Times New Roman" w:eastAsiaTheme="minorEastAsia"/>
          <w:b/>
          <w:color w:val="auto"/>
          <w:kern w:val="2"/>
          <w:sz w:val="24"/>
          <w:szCs w:val="24"/>
          <w:lang w:val="en-US" w:eastAsia="zh-CN" w:bidi="ar-SA"/>
        </w:rPr>
        <w:t>5.3.1~5.3.2</w:t>
      </w:r>
      <w:r>
        <w:rPr>
          <w:rFonts w:hint="eastAsia" w:ascii="Times New Roman" w:hAnsi="Times New Roman"/>
          <w:bCs/>
          <w:color w:val="5B9BD5" w:themeColor="accent1"/>
          <w:sz w:val="24"/>
          <w:szCs w:val="24"/>
          <w14:textFill>
            <w14:gradFill>
              <w14:gsLst>
                <w14:gs w14:pos="0">
                  <w14:srgbClr w14:val="7B32B2"/>
                </w14:gs>
                <w14:gs w14:pos="100000">
                  <w14:srgbClr w14:val="401A5D"/>
                </w14:gs>
              </w14:gsLst>
              <w14:lin w14:ang="0" w14:scaled="0"/>
            </w14:gradFill>
          </w14:textFill>
        </w:rPr>
        <w:t xml:space="preserve">  </w:t>
      </w:r>
      <w:r>
        <w:rPr>
          <w:rFonts w:hint="eastAsia" w:ascii="Times New Roman" w:hAnsi="Times New Roman" w:eastAsia="宋体" w:cs="Times New Roman"/>
          <w:bCs/>
          <w:color w:val="000000" w:themeColor="text1"/>
          <w:kern w:val="2"/>
          <w:sz w:val="24"/>
          <w:szCs w:val="24"/>
          <w:lang w:val="en-US" w:eastAsia="zh-CN" w:bidi="ar-SA"/>
          <w14:textFill>
            <w14:solidFill>
              <w14:schemeClr w14:val="tx1"/>
            </w14:solidFill>
          </w14:textFill>
        </w:rPr>
        <w:t>资产管理通过基于BIM技术，构件智能资产管理体系，实现资产记录一目了然，资产盘点快速便捷，资产动态实时跟踪，资产安全智能防控。</w:t>
      </w:r>
    </w:p>
    <w:p>
      <w:pPr>
        <w:pStyle w:val="2"/>
        <w:keepNext w:val="0"/>
        <w:keepLines w:val="0"/>
        <w:pageBreakBefore w:val="0"/>
        <w:widowControl w:val="0"/>
        <w:kinsoku/>
        <w:wordWrap/>
        <w:overflowPunct/>
        <w:topLinePunct w:val="0"/>
        <w:autoSpaceDE/>
        <w:autoSpaceDN/>
        <w:bidi w:val="0"/>
        <w:adjustRightInd/>
        <w:snapToGrid w:val="0"/>
        <w:spacing w:line="312" w:lineRule="auto"/>
        <w:textAlignment w:val="auto"/>
        <w:rPr>
          <w:rFonts w:hint="eastAsia"/>
        </w:rPr>
      </w:pPr>
      <w:r>
        <w:rPr>
          <w:rFonts w:hint="eastAsia" w:ascii="Times New Roman" w:hAnsi="Times New Roman" w:cs="Times New Roman" w:eastAsiaTheme="minorEastAsia"/>
          <w:b/>
          <w:color w:val="auto"/>
          <w:kern w:val="2"/>
          <w:sz w:val="24"/>
          <w:szCs w:val="24"/>
          <w:lang w:val="en-US" w:eastAsia="zh-CN" w:bidi="ar-SA"/>
        </w:rPr>
        <w:t>5.3.3</w:t>
      </w:r>
      <w:r>
        <w:rPr>
          <w:rFonts w:hint="eastAsia" w:eastAsiaTheme="minorEastAsia"/>
          <w:b/>
          <w:color w:val="FF0000"/>
          <w:kern w:val="2"/>
        </w:rPr>
        <w:t xml:space="preserve"> </w:t>
      </w:r>
      <w:r>
        <w:rPr>
          <w:rFonts w:hint="eastAsia" w:eastAsiaTheme="minorEastAsia"/>
          <w:b/>
          <w:color w:val="auto"/>
          <w:kern w:val="2"/>
        </w:rPr>
        <w:t xml:space="preserve"> </w:t>
      </w:r>
      <w:r>
        <w:rPr>
          <w:rFonts w:hint="eastAsia" w:ascii="Times New Roman" w:hAnsi="Times New Roman" w:eastAsia="宋体" w:cs="Times New Roman"/>
          <w:bCs/>
          <w:color w:val="000000" w:themeColor="text1"/>
          <w:kern w:val="2"/>
          <w:sz w:val="24"/>
          <w:szCs w:val="24"/>
          <w:lang w:val="en-US" w:eastAsia="zh-CN" w:bidi="ar-SA"/>
          <w14:textFill>
            <w14:solidFill>
              <w14:schemeClr w14:val="tx1"/>
            </w14:solidFill>
          </w14:textFill>
        </w:rPr>
        <w:t>利用建筑信息模型对资产进行信息化管理</w:t>
      </w:r>
      <w:r>
        <w:rPr>
          <w:rFonts w:hint="eastAsia" w:ascii="Times New Roman" w:hAnsi="Times New Roman" w:cs="Times New Roman"/>
          <w:bCs/>
          <w:color w:val="000000" w:themeColor="text1"/>
          <w:kern w:val="2"/>
          <w:sz w:val="24"/>
          <w:szCs w:val="24"/>
          <w:lang w:val="en-US" w:eastAsia="zh-CN" w:bidi="ar-SA"/>
          <w14:textFill>
            <w14:solidFill>
              <w14:schemeClr w14:val="tx1"/>
            </w14:solidFill>
          </w14:textFill>
        </w:rPr>
        <w:t>，</w:t>
      </w:r>
      <w:r>
        <w:rPr>
          <w:rFonts w:hint="eastAsia" w:ascii="Times New Roman" w:hAnsi="Times New Roman" w:eastAsia="宋体" w:cs="Times New Roman"/>
          <w:bCs/>
          <w:color w:val="000000" w:themeColor="text1"/>
          <w:kern w:val="2"/>
          <w:sz w:val="24"/>
          <w:szCs w:val="24"/>
          <w:lang w:val="en-US" w:eastAsia="zh-CN" w:bidi="ar-SA"/>
          <w14:textFill>
            <w14:solidFill>
              <w14:schemeClr w14:val="tx1"/>
            </w14:solidFill>
          </w14:textFill>
        </w:rPr>
        <w:t>辅助建设单位进行投资决策和制定短期、长期的管理计划。利用运维模型数据，评估、改造和更新建筑资产的费用，建立维护和模型关联的资产数据库。系统功能包括：</w:t>
      </w:r>
      <w:r>
        <w:rPr>
          <w:rFonts w:hint="eastAsia" w:ascii="Times New Roman" w:hAnsi="Times New Roman" w:cs="Times New Roman"/>
          <w:bCs/>
          <w:color w:val="000000" w:themeColor="text1"/>
          <w:kern w:val="2"/>
          <w:sz w:val="24"/>
          <w:szCs w:val="24"/>
          <w:lang w:val="en-US" w:eastAsia="zh-CN" w:bidi="ar-SA"/>
          <w14:textFill>
            <w14:solidFill>
              <w14:schemeClr w14:val="tx1"/>
            </w14:solidFill>
          </w14:textFill>
        </w:rPr>
        <w:t>1）</w:t>
      </w:r>
      <w:r>
        <w:rPr>
          <w:rFonts w:hint="eastAsia" w:ascii="Times New Roman" w:hAnsi="Times New Roman" w:eastAsia="宋体" w:cs="Times New Roman"/>
          <w:bCs/>
          <w:color w:val="000000" w:themeColor="text1"/>
          <w:kern w:val="2"/>
          <w:sz w:val="24"/>
          <w:szCs w:val="24"/>
          <w:lang w:val="en-US" w:eastAsia="zh-CN" w:bidi="ar-SA"/>
          <w14:textFill>
            <w14:solidFill>
              <w14:schemeClr w14:val="tx1"/>
            </w14:solidFill>
          </w14:textFill>
        </w:rPr>
        <w:t>形成运维和财务部门需要的可直观理解的资产管理信息源</w:t>
      </w:r>
      <w:r>
        <w:rPr>
          <w:rFonts w:hint="eastAsia" w:ascii="Times New Roman" w:hAnsi="Times New Roman" w:cs="Times New Roman"/>
          <w:bCs/>
          <w:color w:val="000000" w:themeColor="text1"/>
          <w:kern w:val="2"/>
          <w:sz w:val="24"/>
          <w:szCs w:val="24"/>
          <w:lang w:val="en-US" w:eastAsia="zh-CN" w:bidi="ar-SA"/>
          <w14:textFill>
            <w14:solidFill>
              <w14:schemeClr w14:val="tx1"/>
            </w14:solidFill>
          </w14:textFill>
        </w:rPr>
        <w:t>，</w:t>
      </w:r>
      <w:r>
        <w:rPr>
          <w:rFonts w:hint="eastAsia" w:ascii="Times New Roman" w:hAnsi="Times New Roman" w:eastAsia="宋体" w:cs="Times New Roman"/>
          <w:bCs/>
          <w:color w:val="000000" w:themeColor="text1"/>
          <w:kern w:val="2"/>
          <w:sz w:val="24"/>
          <w:szCs w:val="24"/>
          <w:lang w:val="en-US" w:eastAsia="zh-CN" w:bidi="ar-SA"/>
          <w14:textFill>
            <w14:solidFill>
              <w14:schemeClr w14:val="tx1"/>
            </w14:solidFill>
          </w14:textFill>
        </w:rPr>
        <w:t>实时提供有关资产报表；</w:t>
      </w:r>
      <w:r>
        <w:rPr>
          <w:rFonts w:hint="eastAsia" w:ascii="Times New Roman" w:hAnsi="Times New Roman" w:cs="Times New Roman"/>
          <w:bCs/>
          <w:color w:val="000000" w:themeColor="text1"/>
          <w:kern w:val="2"/>
          <w:sz w:val="24"/>
          <w:szCs w:val="24"/>
          <w:lang w:val="en-US" w:eastAsia="zh-CN" w:bidi="ar-SA"/>
          <w14:textFill>
            <w14:solidFill>
              <w14:schemeClr w14:val="tx1"/>
            </w14:solidFill>
          </w14:textFill>
        </w:rPr>
        <w:t>2）</w:t>
      </w:r>
      <w:r>
        <w:rPr>
          <w:rFonts w:hint="eastAsia" w:ascii="Times New Roman" w:hAnsi="Times New Roman" w:eastAsia="宋体" w:cs="Times New Roman"/>
          <w:bCs/>
          <w:color w:val="000000" w:themeColor="text1"/>
          <w:kern w:val="2"/>
          <w:sz w:val="24"/>
          <w:szCs w:val="24"/>
          <w:lang w:val="en-US" w:eastAsia="zh-CN" w:bidi="ar-SA"/>
          <w14:textFill>
            <w14:solidFill>
              <w14:schemeClr w14:val="tx1"/>
            </w14:solidFill>
          </w14:textFill>
        </w:rPr>
        <w:t>生成企业的资产财务报告，分析模拟特殊资产更新和替代的成本测算；</w:t>
      </w:r>
      <w:r>
        <w:rPr>
          <w:rFonts w:hint="eastAsia" w:ascii="Times New Roman" w:hAnsi="Times New Roman" w:cs="Times New Roman"/>
          <w:bCs/>
          <w:color w:val="000000" w:themeColor="text1"/>
          <w:kern w:val="2"/>
          <w:sz w:val="24"/>
          <w:szCs w:val="24"/>
          <w:lang w:val="en-US" w:eastAsia="zh-CN" w:bidi="ar-SA"/>
          <w14:textFill>
            <w14:solidFill>
              <w14:schemeClr w14:val="tx1"/>
            </w14:solidFill>
          </w14:textFill>
        </w:rPr>
        <w:t>3）</w:t>
      </w:r>
      <w:r>
        <w:rPr>
          <w:rFonts w:hint="eastAsia" w:ascii="Times New Roman" w:hAnsi="Times New Roman" w:eastAsia="宋体" w:cs="Times New Roman"/>
          <w:bCs/>
          <w:color w:val="000000" w:themeColor="text1"/>
          <w:kern w:val="2"/>
          <w:sz w:val="24"/>
          <w:szCs w:val="24"/>
          <w:lang w:val="en-US" w:eastAsia="zh-CN" w:bidi="ar-SA"/>
          <w14:textFill>
            <w14:solidFill>
              <w14:schemeClr w14:val="tx1"/>
            </w14:solidFill>
          </w14:textFill>
        </w:rPr>
        <w:t>记录模型更新</w:t>
      </w:r>
      <w:r>
        <w:rPr>
          <w:rFonts w:hint="eastAsia" w:ascii="Times New Roman" w:hAnsi="Times New Roman" w:cs="Times New Roman"/>
          <w:bCs/>
          <w:color w:val="000000" w:themeColor="text1"/>
          <w:kern w:val="2"/>
          <w:sz w:val="24"/>
          <w:szCs w:val="24"/>
          <w:lang w:val="en-US" w:eastAsia="zh-CN" w:bidi="ar-SA"/>
          <w14:textFill>
            <w14:solidFill>
              <w14:schemeClr w14:val="tx1"/>
            </w14:solidFill>
          </w14:textFill>
        </w:rPr>
        <w:t>，</w:t>
      </w:r>
      <w:r>
        <w:rPr>
          <w:rFonts w:hint="eastAsia" w:ascii="Times New Roman" w:hAnsi="Times New Roman" w:eastAsia="宋体" w:cs="Times New Roman"/>
          <w:bCs/>
          <w:color w:val="000000" w:themeColor="text1"/>
          <w:kern w:val="2"/>
          <w:sz w:val="24"/>
          <w:szCs w:val="24"/>
          <w:lang w:val="en-US" w:eastAsia="zh-CN" w:bidi="ar-SA"/>
          <w14:textFill>
            <w14:solidFill>
              <w14:schemeClr w14:val="tx1"/>
            </w14:solidFill>
          </w14:textFill>
        </w:rPr>
        <w:t>动态显示建筑资产信息的更新、替换或维护过程</w:t>
      </w:r>
      <w:r>
        <w:rPr>
          <w:rFonts w:hint="eastAsia" w:ascii="Times New Roman" w:hAnsi="Times New Roman" w:cs="Times New Roman"/>
          <w:bCs/>
          <w:color w:val="000000" w:themeColor="text1"/>
          <w:kern w:val="2"/>
          <w:sz w:val="24"/>
          <w:szCs w:val="24"/>
          <w:lang w:val="en-US" w:eastAsia="zh-CN" w:bidi="ar-SA"/>
          <w14:textFill>
            <w14:solidFill>
              <w14:schemeClr w14:val="tx1"/>
            </w14:solidFill>
          </w14:textFill>
        </w:rPr>
        <w:t>，</w:t>
      </w:r>
      <w:r>
        <w:rPr>
          <w:rFonts w:hint="eastAsia" w:ascii="Times New Roman" w:hAnsi="Times New Roman" w:eastAsia="宋体" w:cs="Times New Roman"/>
          <w:bCs/>
          <w:color w:val="000000" w:themeColor="text1"/>
          <w:kern w:val="2"/>
          <w:sz w:val="24"/>
          <w:szCs w:val="24"/>
          <w:lang w:val="en-US" w:eastAsia="zh-CN" w:bidi="ar-SA"/>
          <w14:textFill>
            <w14:solidFill>
              <w14:schemeClr w14:val="tx1"/>
            </w14:solidFill>
          </w14:textFill>
        </w:rPr>
        <w:t>并跟踪各类变化；</w:t>
      </w:r>
      <w:r>
        <w:rPr>
          <w:rFonts w:hint="eastAsia" w:ascii="Times New Roman" w:hAnsi="Times New Roman" w:cs="Times New Roman"/>
          <w:bCs/>
          <w:color w:val="000000" w:themeColor="text1"/>
          <w:kern w:val="2"/>
          <w:sz w:val="24"/>
          <w:szCs w:val="24"/>
          <w:lang w:val="en-US" w:eastAsia="zh-CN" w:bidi="ar-SA"/>
          <w14:textFill>
            <w14:solidFill>
              <w14:schemeClr w14:val="tx1"/>
            </w14:solidFill>
          </w14:textFill>
        </w:rPr>
        <w:t>4）</w:t>
      </w:r>
      <w:r>
        <w:rPr>
          <w:rFonts w:hint="eastAsia" w:ascii="Times New Roman" w:hAnsi="Times New Roman" w:eastAsia="宋体" w:cs="Times New Roman"/>
          <w:bCs/>
          <w:color w:val="000000" w:themeColor="text1"/>
          <w:kern w:val="2"/>
          <w:sz w:val="24"/>
          <w:szCs w:val="24"/>
          <w:lang w:val="en-US" w:eastAsia="zh-CN" w:bidi="ar-SA"/>
          <w14:textFill>
            <w14:solidFill>
              <w14:schemeClr w14:val="tx1"/>
            </w14:solidFill>
          </w14:textFill>
        </w:rPr>
        <w:t>基于建筑信息模型的资产管理，财务部门可提供不同类型的资产分析。</w:t>
      </w:r>
    </w:p>
    <w:p>
      <w:pPr>
        <w:pStyle w:val="2"/>
        <w:keepNext w:val="0"/>
        <w:keepLines w:val="0"/>
        <w:pageBreakBefore w:val="0"/>
        <w:widowControl w:val="0"/>
        <w:kinsoku/>
        <w:wordWrap/>
        <w:overflowPunct/>
        <w:topLinePunct w:val="0"/>
        <w:autoSpaceDE/>
        <w:autoSpaceDN/>
        <w:bidi w:val="0"/>
        <w:adjustRightInd/>
        <w:snapToGrid w:val="0"/>
        <w:spacing w:line="312" w:lineRule="auto"/>
        <w:textAlignment w:val="auto"/>
      </w:pPr>
      <w:r>
        <w:rPr>
          <w:rFonts w:hint="eastAsia" w:ascii="Times New Roman" w:hAnsi="Times New Roman" w:cs="Times New Roman" w:eastAsiaTheme="minorEastAsia"/>
          <w:b/>
          <w:color w:val="auto"/>
          <w:kern w:val="2"/>
          <w:sz w:val="24"/>
          <w:szCs w:val="24"/>
          <w:lang w:val="en-US" w:eastAsia="zh-CN" w:bidi="ar-SA"/>
        </w:rPr>
        <w:t>5.3.4</w:t>
      </w:r>
      <w:r>
        <w:rPr>
          <w:rFonts w:hint="eastAsia" w:eastAsiaTheme="minorEastAsia"/>
          <w:b/>
          <w:color w:val="auto"/>
          <w:kern w:val="2"/>
        </w:rPr>
        <w:t xml:space="preserve"> </w:t>
      </w:r>
      <w:r>
        <w:rPr>
          <w:rFonts w:hint="eastAsia" w:eastAsiaTheme="minorEastAsia"/>
          <w:b/>
          <w:color w:val="auto"/>
          <w:kern w:val="2"/>
          <w:lang w:val="en-US" w:eastAsia="zh-CN"/>
        </w:rPr>
        <w:t xml:space="preserve">  </w:t>
      </w:r>
      <w:r>
        <w:rPr>
          <w:rFonts w:hint="eastAsia" w:ascii="Times New Roman" w:hAnsi="Times New Roman" w:eastAsia="宋体" w:cs="Times New Roman"/>
          <w:bCs/>
          <w:color w:val="000000" w:themeColor="text1"/>
          <w:kern w:val="2"/>
          <w:sz w:val="24"/>
          <w:szCs w:val="24"/>
          <w:lang w:val="en-US" w:eastAsia="zh-CN" w:bidi="ar-SA"/>
          <w14:textFill>
            <w14:solidFill>
              <w14:schemeClr w14:val="tx1"/>
            </w14:solidFill>
          </w14:textFill>
        </w:rPr>
        <w:t>建筑信息模型中建筑资产模型文件，要求分单体、分楼层编制。资产属性数据包括资产编码、资产名称、资产分类、资产价值、资产所属空间、资产采购信息等与资产管理相关的信息。属性数据可以集成到建筑信息模型中，也可单独用EXCEL等结构化文件保存，并与智能资产管理系统相关联，实施资产安全保护。</w:t>
      </w:r>
    </w:p>
    <w:p>
      <w:pPr>
        <w:pStyle w:val="2"/>
        <w:keepNext w:val="0"/>
        <w:keepLines w:val="0"/>
        <w:pageBreakBefore w:val="0"/>
        <w:widowControl w:val="0"/>
        <w:kinsoku/>
        <w:wordWrap/>
        <w:overflowPunct/>
        <w:topLinePunct w:val="0"/>
        <w:autoSpaceDE/>
        <w:autoSpaceDN/>
        <w:bidi w:val="0"/>
        <w:adjustRightInd/>
        <w:snapToGrid w:val="0"/>
        <w:spacing w:line="312" w:lineRule="auto"/>
        <w:textAlignment w:val="auto"/>
      </w:pPr>
      <w:r>
        <w:rPr>
          <w:rFonts w:hint="eastAsia" w:ascii="Times New Roman" w:hAnsi="Times New Roman" w:cs="Times New Roman" w:eastAsiaTheme="minorEastAsia"/>
          <w:b/>
          <w:color w:val="auto"/>
          <w:kern w:val="2"/>
          <w:sz w:val="24"/>
          <w:szCs w:val="24"/>
          <w:lang w:val="en-US" w:eastAsia="zh-CN" w:bidi="ar-SA"/>
        </w:rPr>
        <w:t>5.3.5</w:t>
      </w:r>
      <w:r>
        <w:rPr>
          <w:rFonts w:hint="eastAsia"/>
          <w:bCs/>
          <w:color w:val="auto"/>
        </w:rPr>
        <w:t xml:space="preserve">  </w:t>
      </w:r>
      <w:r>
        <w:rPr>
          <w:rFonts w:hint="eastAsia" w:ascii="Times New Roman" w:hAnsi="Times New Roman" w:eastAsia="宋体" w:cs="Times New Roman"/>
          <w:bCs/>
          <w:color w:val="000000" w:themeColor="text1"/>
          <w:kern w:val="2"/>
          <w:sz w:val="24"/>
          <w:szCs w:val="24"/>
          <w:lang w:val="en-US" w:eastAsia="zh-CN" w:bidi="ar-SA"/>
          <w14:textFill>
            <w14:solidFill>
              <w14:schemeClr w14:val="tx1"/>
            </w14:solidFill>
          </w14:textFill>
        </w:rPr>
        <w:t>在资产管理功能的日常使用中，利用BIM技术，将资产更新、替换、维护过程等动态数据集成到系统中，为运维和财务部门提供资产管理报表、资产财务报告、提供决策分析依据，进而对资产经营有序管控。</w:t>
      </w:r>
    </w:p>
    <w:p>
      <w:pPr>
        <w:spacing w:line="312" w:lineRule="auto"/>
        <w:jc w:val="center"/>
        <w:outlineLvl w:val="1"/>
        <w:rPr>
          <w:rFonts w:asciiTheme="minorEastAsia" w:hAnsiTheme="minorEastAsia" w:eastAsiaTheme="minorEastAsia"/>
          <w:b/>
          <w:bCs/>
          <w:sz w:val="28"/>
          <w:szCs w:val="28"/>
        </w:rPr>
      </w:pPr>
      <w:r>
        <w:rPr>
          <w:rFonts w:hint="eastAsia" w:asciiTheme="minorEastAsia" w:hAnsiTheme="minorEastAsia" w:eastAsiaTheme="minorEastAsia"/>
          <w:b/>
          <w:bCs/>
          <w:sz w:val="28"/>
          <w:szCs w:val="28"/>
        </w:rPr>
        <w:t>5.4 设备管理应用</w:t>
      </w:r>
    </w:p>
    <w:p>
      <w:pPr>
        <w:pStyle w:val="87"/>
        <w:keepNext w:val="0"/>
        <w:keepLines w:val="0"/>
        <w:pageBreakBefore w:val="0"/>
        <w:widowControl w:val="0"/>
        <w:kinsoku/>
        <w:wordWrap/>
        <w:overflowPunct/>
        <w:topLinePunct w:val="0"/>
        <w:bidi w:val="0"/>
        <w:spacing w:line="312" w:lineRule="auto"/>
        <w:textAlignment w:val="auto"/>
        <w:rPr>
          <w:rFonts w:hint="eastAsia" w:ascii="宋体" w:hAnsi="宋体" w:cs="宋体"/>
          <w:color w:val="auto"/>
          <w:kern w:val="2"/>
        </w:rPr>
      </w:pPr>
      <w:r>
        <w:rPr>
          <w:rFonts w:hint="eastAsia" w:ascii="Times New Roman" w:hAnsi="Times New Roman" w:cs="Times New Roman" w:eastAsiaTheme="minorEastAsia"/>
          <w:b/>
          <w:color w:val="auto"/>
          <w:kern w:val="2"/>
          <w:sz w:val="24"/>
          <w:szCs w:val="24"/>
          <w:lang w:val="en-US" w:eastAsia="zh-CN" w:bidi="ar-SA"/>
        </w:rPr>
        <w:t>5.4.1</w:t>
      </w:r>
      <w:r>
        <w:rPr>
          <w:rFonts w:hint="eastAsia" w:ascii="宋体" w:hAnsi="宋体"/>
          <w:color w:val="auto"/>
          <w:kern w:val="2"/>
        </w:rPr>
        <w:t xml:space="preserve">  </w:t>
      </w:r>
      <w:r>
        <w:rPr>
          <w:rFonts w:hint="eastAsia" w:ascii="Times New Roman" w:hAnsi="Times New Roman" w:eastAsia="宋体" w:cs="Times New Roman"/>
          <w:bCs/>
          <w:color w:val="000000" w:themeColor="text1"/>
          <w:kern w:val="2"/>
          <w:sz w:val="24"/>
          <w:szCs w:val="24"/>
          <w:lang w:val="en-US" w:eastAsia="zh-CN" w:bidi="ar-SA"/>
          <w14:textFill>
            <w14:solidFill>
              <w14:schemeClr w14:val="tx1"/>
            </w14:solidFill>
          </w14:textFill>
        </w:rPr>
        <w:t>将建筑设备自控(BA）系统、消防(FA）系统、安防(SA）系统及其他智能化系统和建筑运维模型结合，形成基于BIM技术的建筑运行管理系统和</w:t>
      </w:r>
      <w:r>
        <w:rPr>
          <w:rFonts w:hint="eastAsia" w:cs="Times New Roman"/>
          <w:bCs/>
          <w:color w:val="000000" w:themeColor="text1"/>
          <w:kern w:val="2"/>
          <w:sz w:val="24"/>
          <w:szCs w:val="24"/>
          <w:lang w:val="en-US" w:eastAsia="zh-CN" w:bidi="ar-SA"/>
          <w14:textFill>
            <w14:solidFill>
              <w14:schemeClr w14:val="tx1"/>
            </w14:solidFill>
          </w14:textFill>
        </w:rPr>
        <w:t>设施设备</w:t>
      </w:r>
      <w:r>
        <w:rPr>
          <w:rFonts w:hint="eastAsia" w:ascii="Times New Roman" w:hAnsi="Times New Roman" w:eastAsia="宋体" w:cs="Times New Roman"/>
          <w:bCs/>
          <w:color w:val="000000" w:themeColor="text1"/>
          <w:kern w:val="2"/>
          <w:sz w:val="24"/>
          <w:szCs w:val="24"/>
          <w:lang w:val="en-US" w:eastAsia="zh-CN" w:bidi="ar-SA"/>
          <w14:textFill>
            <w14:solidFill>
              <w14:schemeClr w14:val="tx1"/>
            </w14:solidFill>
          </w14:textFill>
        </w:rPr>
        <w:t>运行管理方案</w:t>
      </w:r>
      <w:r>
        <w:rPr>
          <w:rFonts w:hint="eastAsia" w:cs="Times New Roman"/>
          <w:bCs/>
          <w:color w:val="000000" w:themeColor="text1"/>
          <w:kern w:val="2"/>
          <w:sz w:val="24"/>
          <w:szCs w:val="24"/>
          <w:lang w:val="en-US" w:eastAsia="zh-CN" w:bidi="ar-SA"/>
          <w14:textFill>
            <w14:solidFill>
              <w14:schemeClr w14:val="tx1"/>
            </w14:solidFill>
          </w14:textFill>
        </w:rPr>
        <w:t>，</w:t>
      </w:r>
      <w:r>
        <w:rPr>
          <w:rFonts w:hint="eastAsia" w:ascii="Times New Roman" w:hAnsi="Times New Roman" w:eastAsia="宋体" w:cs="Times New Roman"/>
          <w:bCs/>
          <w:color w:val="000000" w:themeColor="text1"/>
          <w:kern w:val="2"/>
          <w:sz w:val="24"/>
          <w:szCs w:val="24"/>
          <w:lang w:val="en-US" w:eastAsia="zh-CN" w:bidi="ar-SA"/>
          <w14:textFill>
            <w14:solidFill>
              <w14:schemeClr w14:val="tx1"/>
            </w14:solidFill>
          </w14:textFill>
        </w:rPr>
        <w:t>有利于实施建筑项目信息化维护管理。</w:t>
      </w:r>
    </w:p>
    <w:p>
      <w:pPr>
        <w:pStyle w:val="87"/>
        <w:keepNext w:val="0"/>
        <w:keepLines w:val="0"/>
        <w:pageBreakBefore w:val="0"/>
        <w:widowControl w:val="0"/>
        <w:kinsoku/>
        <w:wordWrap/>
        <w:overflowPunct/>
        <w:topLinePunct w:val="0"/>
        <w:bidi w:val="0"/>
        <w:spacing w:line="312" w:lineRule="auto"/>
        <w:textAlignment w:val="auto"/>
        <w:rPr>
          <w:rFonts w:hint="eastAsia" w:ascii="宋体" w:hAnsi="宋体" w:cs="宋体"/>
          <w:color w:val="auto"/>
          <w:kern w:val="2"/>
        </w:rPr>
      </w:pPr>
      <w:r>
        <w:rPr>
          <w:rFonts w:hint="eastAsia" w:ascii="Times New Roman" w:hAnsi="Times New Roman" w:cs="Times New Roman" w:eastAsiaTheme="minorEastAsia"/>
          <w:b/>
          <w:color w:val="auto"/>
          <w:kern w:val="2"/>
          <w:sz w:val="24"/>
          <w:szCs w:val="24"/>
          <w:lang w:val="en-US" w:eastAsia="zh-CN" w:bidi="ar-SA"/>
        </w:rPr>
        <w:t>5.4.2</w:t>
      </w:r>
      <w:r>
        <w:rPr>
          <w:rFonts w:hint="eastAsia" w:ascii="宋体" w:hAnsi="宋体"/>
          <w:color w:val="auto"/>
          <w:kern w:val="2"/>
        </w:rPr>
        <w:t xml:space="preserve">  </w:t>
      </w:r>
      <w:r>
        <w:rPr>
          <w:rFonts w:hint="eastAsia" w:ascii="Times New Roman" w:hAnsi="Times New Roman" w:eastAsia="宋体" w:cs="Times New Roman"/>
          <w:bCs/>
          <w:color w:val="000000" w:themeColor="text1"/>
          <w:kern w:val="2"/>
          <w:sz w:val="24"/>
          <w:szCs w:val="24"/>
          <w:lang w:val="en-US" w:eastAsia="zh-CN" w:bidi="ar-SA"/>
          <w14:textFill>
            <w14:solidFill>
              <w14:schemeClr w14:val="tx1"/>
            </w14:solidFill>
          </w14:textFill>
        </w:rPr>
        <w:t>利用建筑模型和设施设备及系统模型，结合设备供应使用说明及设备实际使用情况，按维保计划要求对设施设备进行维护保养，确保设施设备始终处于正常状态。</w:t>
      </w:r>
    </w:p>
    <w:p>
      <w:pPr>
        <w:pStyle w:val="87"/>
        <w:keepNext w:val="0"/>
        <w:keepLines w:val="0"/>
        <w:pageBreakBefore w:val="0"/>
        <w:widowControl w:val="0"/>
        <w:kinsoku/>
        <w:wordWrap/>
        <w:overflowPunct/>
        <w:topLinePunct w:val="0"/>
        <w:bidi w:val="0"/>
        <w:spacing w:line="312" w:lineRule="auto"/>
        <w:textAlignment w:val="auto"/>
      </w:pPr>
      <w:r>
        <w:rPr>
          <w:rFonts w:hint="eastAsia" w:ascii="Times New Roman" w:hAnsi="Times New Roman" w:cs="Times New Roman" w:eastAsiaTheme="minorEastAsia"/>
          <w:b/>
          <w:color w:val="auto"/>
          <w:kern w:val="2"/>
          <w:sz w:val="24"/>
          <w:szCs w:val="24"/>
          <w:lang w:val="en-US" w:eastAsia="zh-CN" w:bidi="ar-SA"/>
        </w:rPr>
        <w:t>5.4.3~5.4.4</w:t>
      </w:r>
      <w:r>
        <w:rPr>
          <w:rFonts w:hint="eastAsia" w:eastAsiaTheme="minorEastAsia"/>
          <w:b/>
          <w:color w:val="auto"/>
          <w:kern w:val="2"/>
        </w:rPr>
        <w:t xml:space="preserve">  </w:t>
      </w:r>
      <w:r>
        <w:rPr>
          <w:rFonts w:hint="eastAsia" w:ascii="Times New Roman" w:hAnsi="Times New Roman" w:eastAsia="宋体" w:cs="Times New Roman"/>
          <w:bCs/>
          <w:color w:val="000000" w:themeColor="text1"/>
          <w:kern w:val="2"/>
          <w:sz w:val="24"/>
          <w:szCs w:val="24"/>
          <w:lang w:val="en-US" w:eastAsia="zh-CN" w:bidi="ar-SA"/>
          <w14:textFill>
            <w14:solidFill>
              <w14:schemeClr w14:val="tx1"/>
            </w14:solidFill>
          </w14:textFill>
        </w:rPr>
        <w:t>利用建筑信息模型，准确定位故障点的位置</w:t>
      </w:r>
      <w:r>
        <w:rPr>
          <w:rFonts w:hint="eastAsia" w:cs="Times New Roman"/>
          <w:bCs/>
          <w:color w:val="000000" w:themeColor="text1"/>
          <w:kern w:val="2"/>
          <w:sz w:val="24"/>
          <w:szCs w:val="24"/>
          <w:lang w:val="en-US" w:eastAsia="zh-CN" w:bidi="ar-SA"/>
          <w14:textFill>
            <w14:solidFill>
              <w14:schemeClr w14:val="tx1"/>
            </w14:solidFill>
          </w14:textFill>
        </w:rPr>
        <w:t>，</w:t>
      </w:r>
      <w:r>
        <w:rPr>
          <w:rFonts w:hint="eastAsia" w:ascii="Times New Roman" w:hAnsi="Times New Roman" w:eastAsia="宋体" w:cs="Times New Roman"/>
          <w:bCs/>
          <w:color w:val="000000" w:themeColor="text1"/>
          <w:kern w:val="2"/>
          <w:sz w:val="24"/>
          <w:szCs w:val="24"/>
          <w:lang w:val="en-US" w:eastAsia="zh-CN" w:bidi="ar-SA"/>
          <w14:textFill>
            <w14:solidFill>
              <w14:schemeClr w14:val="tx1"/>
            </w14:solidFill>
          </w14:textFill>
        </w:rPr>
        <w:t>快速显示建筑设备的维护信息和维护方案，同时制定合理的预防性维护计划及流程，延长设备使用寿命，从而降低设备替换成本，并能够提供更稳定的服务。记录建筑设备的维护信息，建立维护机制，以合理管理备品、备件，有效降低维护成本。</w:t>
      </w:r>
    </w:p>
    <w:p>
      <w:pPr>
        <w:pStyle w:val="2"/>
        <w:keepNext w:val="0"/>
        <w:keepLines w:val="0"/>
        <w:pageBreakBefore w:val="0"/>
        <w:widowControl w:val="0"/>
        <w:kinsoku/>
        <w:wordWrap/>
        <w:overflowPunct/>
        <w:topLinePunct w:val="0"/>
        <w:bidi w:val="0"/>
        <w:spacing w:line="312" w:lineRule="auto"/>
        <w:textAlignment w:val="auto"/>
      </w:pPr>
      <w:r>
        <w:rPr>
          <w:rFonts w:hint="eastAsia" w:ascii="Times New Roman" w:hAnsi="Times New Roman" w:cs="Times New Roman" w:eastAsiaTheme="minorEastAsia"/>
          <w:b/>
          <w:color w:val="auto"/>
          <w:kern w:val="2"/>
          <w:sz w:val="24"/>
          <w:szCs w:val="24"/>
          <w:lang w:val="en-US" w:eastAsia="zh-CN" w:bidi="ar-SA"/>
        </w:rPr>
        <w:t>5.4.5</w:t>
      </w:r>
      <w:r>
        <w:rPr>
          <w:rFonts w:hint="eastAsia" w:eastAsiaTheme="minorEastAsia"/>
          <w:b/>
          <w:color w:val="auto"/>
          <w:kern w:val="2"/>
        </w:rPr>
        <w:t xml:space="preserve">  </w:t>
      </w:r>
      <w:r>
        <w:rPr>
          <w:rFonts w:hint="eastAsia" w:ascii="Times New Roman" w:hAnsi="Times New Roman" w:eastAsia="宋体" w:cs="Times New Roman"/>
          <w:bCs/>
          <w:color w:val="000000" w:themeColor="text1"/>
          <w:kern w:val="2"/>
          <w:sz w:val="24"/>
          <w:szCs w:val="24"/>
          <w:lang w:val="en-US" w:eastAsia="zh-CN" w:bidi="ar-SA"/>
          <w14:textFill>
            <w14:solidFill>
              <w14:schemeClr w14:val="tx1"/>
            </w14:solidFill>
          </w14:textFill>
        </w:rPr>
        <w:t>利用建筑模型和设施设备及系统模型，结合故障范围和情况，快速确定故障位置及故障原因，进而及时处理设备运行故障。系统提示设备设施维护要求，自动根据维护等级发送给相关人员进行现场维护。及时记录和更新建筑信息模型的运维计划</w:t>
      </w:r>
      <w:r>
        <w:rPr>
          <w:rFonts w:hint="eastAsia" w:ascii="Times New Roman" w:hAnsi="Times New Roman" w:cs="Times New Roman"/>
          <w:bCs/>
          <w:color w:val="000000" w:themeColor="text1"/>
          <w:kern w:val="2"/>
          <w:sz w:val="24"/>
          <w:szCs w:val="24"/>
          <w:lang w:val="en-US" w:eastAsia="zh-CN" w:bidi="ar-SA"/>
          <w14:textFill>
            <w14:solidFill>
              <w14:schemeClr w14:val="tx1"/>
            </w14:solidFill>
          </w14:textFill>
        </w:rPr>
        <w:t>，</w:t>
      </w:r>
      <w:r>
        <w:rPr>
          <w:rFonts w:hint="eastAsia" w:ascii="Times New Roman" w:hAnsi="Times New Roman" w:eastAsia="宋体" w:cs="Times New Roman"/>
          <w:bCs/>
          <w:color w:val="000000" w:themeColor="text1"/>
          <w:kern w:val="2"/>
          <w:sz w:val="24"/>
          <w:szCs w:val="24"/>
          <w:lang w:val="en-US" w:eastAsia="zh-CN" w:bidi="ar-SA"/>
          <w14:textFill>
            <w14:solidFill>
              <w14:schemeClr w14:val="tx1"/>
            </w14:solidFill>
          </w14:textFill>
        </w:rPr>
        <w:t>运维记录(如更新、损坏/老化、替换、保修等)、成本数据、厂商数据和设备功能等其他数据。</w:t>
      </w:r>
    </w:p>
    <w:p>
      <w:pPr>
        <w:spacing w:line="312" w:lineRule="auto"/>
        <w:jc w:val="center"/>
        <w:outlineLvl w:val="1"/>
        <w:rPr>
          <w:rFonts w:asciiTheme="minorEastAsia" w:hAnsiTheme="minorEastAsia" w:eastAsiaTheme="minorEastAsia"/>
          <w:b/>
          <w:bCs/>
          <w:sz w:val="28"/>
          <w:szCs w:val="28"/>
        </w:rPr>
      </w:pPr>
      <w:r>
        <w:rPr>
          <w:rFonts w:hint="eastAsia" w:asciiTheme="minorEastAsia" w:hAnsiTheme="minorEastAsia" w:eastAsiaTheme="minorEastAsia"/>
          <w:b/>
          <w:bCs/>
          <w:sz w:val="28"/>
          <w:szCs w:val="28"/>
        </w:rPr>
        <w:t>5.5 节能管理应用</w:t>
      </w:r>
    </w:p>
    <w:p>
      <w:pPr>
        <w:pStyle w:val="2"/>
        <w:keepNext w:val="0"/>
        <w:keepLines w:val="0"/>
        <w:pageBreakBefore w:val="0"/>
        <w:widowControl w:val="0"/>
        <w:kinsoku/>
        <w:wordWrap/>
        <w:overflowPunct/>
        <w:topLinePunct w:val="0"/>
        <w:autoSpaceDE/>
        <w:autoSpaceDN/>
        <w:bidi w:val="0"/>
        <w:adjustRightInd/>
        <w:snapToGrid w:val="0"/>
        <w:spacing w:line="312" w:lineRule="auto"/>
        <w:textAlignment w:val="auto"/>
        <w:rPr>
          <w:rFonts w:hint="eastAsia" w:ascii="Times New Roman" w:hAnsi="Times New Roman" w:eastAsia="宋体" w:cs="Times New Roman"/>
          <w:bCs/>
          <w:color w:val="000000" w:themeColor="text1"/>
          <w:kern w:val="2"/>
          <w:sz w:val="24"/>
          <w:szCs w:val="24"/>
          <w:lang w:val="en-US" w:eastAsia="zh-CN" w:bidi="ar-SA"/>
          <w14:textFill>
            <w14:solidFill>
              <w14:schemeClr w14:val="tx1"/>
            </w14:solidFill>
          </w14:textFill>
        </w:rPr>
      </w:pPr>
      <w:r>
        <w:rPr>
          <w:rFonts w:hint="eastAsia" w:ascii="Times New Roman" w:hAnsi="Times New Roman" w:cs="Times New Roman" w:eastAsiaTheme="minorEastAsia"/>
          <w:b/>
          <w:color w:val="auto"/>
          <w:kern w:val="2"/>
          <w:sz w:val="24"/>
          <w:szCs w:val="24"/>
          <w:lang w:val="en-US" w:eastAsia="zh-CN" w:bidi="ar-SA"/>
        </w:rPr>
        <w:t>5.5.1~ 5.5.4</w:t>
      </w:r>
      <w:r>
        <w:rPr>
          <w:rFonts w:hint="eastAsia" w:ascii="Times New Roman" w:hAnsi="Times New Roman"/>
          <w:sz w:val="24"/>
        </w:rPr>
        <w:t xml:space="preserve">  </w:t>
      </w:r>
      <w:r>
        <w:rPr>
          <w:rFonts w:hint="eastAsia" w:ascii="Times New Roman" w:hAnsi="Times New Roman" w:eastAsia="宋体" w:cs="Times New Roman"/>
          <w:bCs/>
          <w:color w:val="000000" w:themeColor="text1"/>
          <w:kern w:val="2"/>
          <w:sz w:val="24"/>
          <w:szCs w:val="24"/>
          <w:lang w:val="en-US" w:eastAsia="zh-CN" w:bidi="ar-SA"/>
          <w14:textFill>
            <w14:solidFill>
              <w14:schemeClr w14:val="tx1"/>
            </w14:solidFill>
          </w14:textFill>
        </w:rPr>
        <w:t>利用建筑模型和设施设备及系统模型，结合物联网系统及楼宇相关运行数据，生成按区域、楼层和房间划分的能耗数据，对能耗数据进行分析，发现高耗能位置和原因，并提出针对性的能效管理方案，降低建筑能耗。系统功能包括：通过传感器将设备能耗进行实时收集，并将收集到的数据传输至中央数据库进行收集；运维系统对中央数据库收集的能耗数据信息进行汇总分析，通过动态图表的形式展示出来，并对能耗异常位置进行定位、提醒；针对能源使用历史情况，可以自动调节能源使用情况，也可根据预先设置的能源参数进行定时调节，或者根据建筑环境自动调整运行方案；根据能耗历史数据预测设备能耗未来一定时间内的能耗使用情况，合理安排设备能源使用计划。</w:t>
      </w:r>
    </w:p>
    <w:p>
      <w:pPr>
        <w:pStyle w:val="2"/>
        <w:keepNext w:val="0"/>
        <w:keepLines w:val="0"/>
        <w:pageBreakBefore w:val="0"/>
        <w:widowControl w:val="0"/>
        <w:kinsoku/>
        <w:wordWrap/>
        <w:overflowPunct/>
        <w:topLinePunct w:val="0"/>
        <w:autoSpaceDE/>
        <w:autoSpaceDN/>
        <w:bidi w:val="0"/>
        <w:adjustRightInd/>
        <w:snapToGrid w:val="0"/>
        <w:spacing w:line="312" w:lineRule="auto"/>
        <w:textAlignment w:val="auto"/>
      </w:pPr>
      <w:r>
        <w:rPr>
          <w:rFonts w:hint="eastAsia" w:ascii="Times New Roman" w:hAnsi="Times New Roman" w:cs="Times New Roman" w:eastAsiaTheme="minorEastAsia"/>
          <w:b/>
          <w:color w:val="auto"/>
          <w:kern w:val="2"/>
          <w:sz w:val="24"/>
          <w:szCs w:val="24"/>
          <w:lang w:val="en-US" w:eastAsia="zh-CN" w:bidi="ar-SA"/>
        </w:rPr>
        <w:t xml:space="preserve">5.5.5  </w:t>
      </w:r>
      <w:r>
        <w:rPr>
          <w:rFonts w:hint="eastAsia" w:ascii="Times New Roman" w:hAnsi="Times New Roman" w:eastAsia="宋体" w:cs="Times New Roman"/>
          <w:bCs/>
          <w:color w:val="000000" w:themeColor="text1"/>
          <w:kern w:val="2"/>
          <w:sz w:val="24"/>
          <w:szCs w:val="24"/>
          <w:lang w:val="en-US" w:eastAsia="zh-CN" w:bidi="ar-SA"/>
          <w14:textFill>
            <w14:solidFill>
              <w14:schemeClr w14:val="tx1"/>
            </w14:solidFill>
          </w14:textFill>
        </w:rPr>
        <w:t>在能耗管理功能的日常使用中，利用BIM数据与运营数据统计分析，将不同分类的能源管理数据通过中央数据库自动集成到运维系统中</w:t>
      </w:r>
      <w:r>
        <w:rPr>
          <w:rFonts w:hint="eastAsia" w:ascii="Times New Roman" w:hAnsi="Times New Roman" w:cs="Times New Roman"/>
          <w:bCs/>
          <w:color w:val="000000" w:themeColor="text1"/>
          <w:kern w:val="2"/>
          <w:sz w:val="24"/>
          <w:szCs w:val="24"/>
          <w:lang w:val="en-US" w:eastAsia="zh-CN" w:bidi="ar-SA"/>
          <w14:textFill>
            <w14:solidFill>
              <w14:schemeClr w14:val="tx1"/>
            </w14:solidFill>
          </w14:textFill>
        </w:rPr>
        <w:t>；</w:t>
      </w:r>
      <w:r>
        <w:rPr>
          <w:rFonts w:hint="eastAsia" w:ascii="Times New Roman" w:hAnsi="Times New Roman" w:eastAsia="宋体" w:cs="Times New Roman"/>
          <w:bCs/>
          <w:color w:val="000000" w:themeColor="text1"/>
          <w:kern w:val="2"/>
          <w:sz w:val="24"/>
          <w:szCs w:val="24"/>
          <w:lang w:val="en-US" w:eastAsia="zh-CN" w:bidi="ar-SA"/>
          <w14:textFill>
            <w14:solidFill>
              <w14:schemeClr w14:val="tx1"/>
            </w14:solidFill>
          </w14:textFill>
        </w:rPr>
        <w:t>能耗管理数据为运维部门的能源管理工作提供决策分析依据。</w:t>
      </w:r>
    </w:p>
    <w:p>
      <w:pPr>
        <w:spacing w:line="312" w:lineRule="auto"/>
        <w:jc w:val="center"/>
        <w:outlineLvl w:val="1"/>
        <w:rPr>
          <w:rFonts w:asciiTheme="minorEastAsia" w:hAnsiTheme="minorEastAsia" w:eastAsiaTheme="minorEastAsia"/>
          <w:b/>
          <w:bCs/>
          <w:sz w:val="28"/>
          <w:szCs w:val="28"/>
        </w:rPr>
      </w:pPr>
      <w:r>
        <w:rPr>
          <w:rFonts w:hint="eastAsia" w:asciiTheme="minorEastAsia" w:hAnsiTheme="minorEastAsia" w:eastAsiaTheme="minorEastAsia"/>
          <w:b/>
          <w:bCs/>
          <w:sz w:val="28"/>
          <w:szCs w:val="28"/>
        </w:rPr>
        <w:t>5.6 灾害应急管理应用</w:t>
      </w:r>
    </w:p>
    <w:p>
      <w:pPr>
        <w:pStyle w:val="87"/>
        <w:keepNext w:val="0"/>
        <w:keepLines w:val="0"/>
        <w:pageBreakBefore w:val="0"/>
        <w:widowControl w:val="0"/>
        <w:kinsoku/>
        <w:wordWrap/>
        <w:overflowPunct/>
        <w:topLinePunct w:val="0"/>
        <w:bidi w:val="0"/>
        <w:spacing w:line="312" w:lineRule="auto"/>
        <w:textAlignment w:val="auto"/>
        <w:rPr>
          <w:rFonts w:hint="eastAsia" w:ascii="宋体" w:hAnsi="宋体" w:cs="宋体"/>
          <w:color w:val="auto"/>
          <w:kern w:val="2"/>
        </w:rPr>
      </w:pPr>
      <w:r>
        <w:rPr>
          <w:rFonts w:hint="eastAsia"/>
          <w:b/>
          <w:bCs/>
          <w:color w:val="auto"/>
          <w:kern w:val="2"/>
        </w:rPr>
        <w:t>5.6.1</w:t>
      </w:r>
      <w:r>
        <w:rPr>
          <w:rFonts w:hint="eastAsia"/>
          <w:b/>
          <w:bCs/>
          <w:color w:val="auto"/>
          <w:kern w:val="2"/>
          <w:lang w:val="en-US" w:eastAsia="zh-CN"/>
        </w:rPr>
        <w:t>~5.6.2</w:t>
      </w:r>
      <w:r>
        <w:rPr>
          <w:rFonts w:hint="eastAsia"/>
          <w:color w:val="auto"/>
          <w:kern w:val="2"/>
        </w:rPr>
        <w:t xml:space="preserve">  </w:t>
      </w:r>
      <w:r>
        <w:rPr>
          <w:rFonts w:hint="eastAsia" w:ascii="Times New Roman" w:hAnsi="Times New Roman" w:eastAsia="宋体" w:cs="Times New Roman"/>
          <w:bCs/>
          <w:color w:val="000000" w:themeColor="text1"/>
          <w:kern w:val="2"/>
          <w:sz w:val="24"/>
          <w:szCs w:val="24"/>
          <w:lang w:val="en-US" w:eastAsia="zh-CN" w:bidi="ar-SA"/>
          <w14:textFill>
            <w14:solidFill>
              <w14:schemeClr w14:val="tx1"/>
            </w14:solidFill>
          </w14:textFill>
        </w:rPr>
        <w:t>利用建筑模型和设施设备及系统模型，制定应急预案，开展模拟演练。当突发事件发生时，在建筑信息模型中直观显示事件发生位置，显示相关建筑和设备信息，并启动相应的应急预案，以控制事态发展，减少突发事件的直接和间接损失。</w:t>
      </w:r>
    </w:p>
    <w:p>
      <w:pPr>
        <w:pStyle w:val="2"/>
        <w:keepNext w:val="0"/>
        <w:keepLines w:val="0"/>
        <w:pageBreakBefore w:val="0"/>
        <w:widowControl w:val="0"/>
        <w:kinsoku/>
        <w:wordWrap/>
        <w:overflowPunct/>
        <w:topLinePunct w:val="0"/>
        <w:bidi w:val="0"/>
        <w:spacing w:line="312" w:lineRule="auto"/>
        <w:textAlignment w:val="auto"/>
      </w:pPr>
      <w:r>
        <w:rPr>
          <w:rFonts w:hint="eastAsia" w:ascii="Times New Roman" w:hAnsi="Times New Roman" w:eastAsia="宋体" w:cs="Times New Roman"/>
          <w:b/>
          <w:bCs/>
          <w:color w:val="auto"/>
          <w:kern w:val="2"/>
          <w:sz w:val="24"/>
          <w:szCs w:val="24"/>
          <w:lang w:val="en-US" w:eastAsia="zh-CN" w:bidi="ar-SA"/>
        </w:rPr>
        <w:t>5.6.</w:t>
      </w:r>
      <w:r>
        <w:rPr>
          <w:rFonts w:hint="eastAsia" w:ascii="Times New Roman" w:hAnsi="Times New Roman" w:cs="Times New Roman"/>
          <w:b/>
          <w:bCs/>
          <w:color w:val="auto"/>
          <w:kern w:val="2"/>
          <w:sz w:val="24"/>
          <w:szCs w:val="24"/>
          <w:lang w:val="en-US" w:eastAsia="zh-CN" w:bidi="ar-SA"/>
        </w:rPr>
        <w:t>3</w:t>
      </w:r>
      <w:r>
        <w:rPr>
          <w:rFonts w:hint="eastAsia" w:eastAsiaTheme="minorEastAsia"/>
          <w:b/>
          <w:color w:val="auto"/>
          <w:kern w:val="2"/>
        </w:rPr>
        <w:t xml:space="preserve">  </w:t>
      </w:r>
      <w:r>
        <w:rPr>
          <w:rFonts w:hint="eastAsia" w:ascii="Times New Roman" w:hAnsi="Times New Roman" w:eastAsia="宋体" w:cs="Times New Roman"/>
          <w:bCs/>
          <w:color w:val="000000" w:themeColor="text1"/>
          <w:kern w:val="2"/>
          <w:sz w:val="24"/>
          <w:szCs w:val="24"/>
          <w:lang w:val="en-US" w:eastAsia="zh-CN" w:bidi="ar-SA"/>
          <w14:textFill>
            <w14:solidFill>
              <w14:schemeClr w14:val="tx1"/>
            </w14:solidFill>
          </w14:textFill>
        </w:rPr>
        <w:t>在BIM运维系统中内置物业编制好的应急预案</w:t>
      </w:r>
      <w:r>
        <w:rPr>
          <w:rFonts w:hint="eastAsia" w:ascii="Times New Roman" w:hAnsi="Times New Roman" w:cs="Times New Roman"/>
          <w:bCs/>
          <w:color w:val="000000" w:themeColor="text1"/>
          <w:kern w:val="2"/>
          <w:sz w:val="24"/>
          <w:szCs w:val="24"/>
          <w:lang w:val="en-US" w:eastAsia="zh-CN" w:bidi="ar-SA"/>
          <w14:textFill>
            <w14:solidFill>
              <w14:schemeClr w14:val="tx1"/>
            </w14:solidFill>
          </w14:textFill>
        </w:rPr>
        <w:t>，</w:t>
      </w:r>
      <w:r>
        <w:rPr>
          <w:rFonts w:hint="eastAsia" w:ascii="Times New Roman" w:hAnsi="Times New Roman" w:eastAsia="宋体" w:cs="Times New Roman"/>
          <w:bCs/>
          <w:color w:val="000000" w:themeColor="text1"/>
          <w:kern w:val="2"/>
          <w:sz w:val="24"/>
          <w:szCs w:val="24"/>
          <w:lang w:val="en-US" w:eastAsia="zh-CN" w:bidi="ar-SA"/>
          <w14:textFill>
            <w14:solidFill>
              <w14:schemeClr w14:val="tx1"/>
            </w14:solidFill>
          </w14:textFill>
        </w:rPr>
        <w:t>包括人员疏散路线、管理人员负责区域、消防车、救护车等进场路线等，对应急预案进行模拟演练。</w:t>
      </w:r>
    </w:p>
    <w:p>
      <w:pPr>
        <w:pStyle w:val="2"/>
        <w:keepNext w:val="0"/>
        <w:keepLines w:val="0"/>
        <w:pageBreakBefore w:val="0"/>
        <w:widowControl w:val="0"/>
        <w:kinsoku/>
        <w:wordWrap/>
        <w:overflowPunct/>
        <w:topLinePunct w:val="0"/>
        <w:bidi w:val="0"/>
        <w:spacing w:line="312" w:lineRule="auto"/>
        <w:textAlignment w:val="auto"/>
      </w:pPr>
      <w:r>
        <w:rPr>
          <w:rFonts w:hint="eastAsia" w:ascii="Times New Roman" w:hAnsi="Times New Roman" w:eastAsia="宋体" w:cs="Times New Roman"/>
          <w:b/>
          <w:bCs/>
          <w:color w:val="auto"/>
          <w:kern w:val="2"/>
          <w:sz w:val="24"/>
          <w:szCs w:val="24"/>
          <w:lang w:val="en-US" w:eastAsia="zh-CN" w:bidi="ar-SA"/>
        </w:rPr>
        <w:t>5.6.4</w:t>
      </w:r>
      <w:r>
        <w:rPr>
          <w:rFonts w:hint="eastAsia" w:ascii="Times New Roman" w:hAnsi="Times New Roman" w:cs="Times New Roman"/>
          <w:b/>
          <w:bCs/>
          <w:color w:val="auto"/>
          <w:kern w:val="2"/>
          <w:sz w:val="24"/>
          <w:szCs w:val="24"/>
          <w:lang w:val="en-US" w:eastAsia="zh-CN" w:bidi="ar-SA"/>
        </w:rPr>
        <w:t xml:space="preserve">~5.6.5  </w:t>
      </w:r>
      <w:r>
        <w:rPr>
          <w:rFonts w:hint="eastAsia" w:ascii="Times New Roman" w:hAnsi="Times New Roman" w:eastAsia="宋体" w:cs="Times New Roman"/>
          <w:bCs/>
          <w:color w:val="000000" w:themeColor="text1"/>
          <w:kern w:val="2"/>
          <w:sz w:val="24"/>
          <w:szCs w:val="24"/>
          <w:lang w:val="en-US" w:eastAsia="zh-CN" w:bidi="ar-SA"/>
          <w14:textFill>
            <w14:solidFill>
              <w14:schemeClr w14:val="tx1"/>
            </w14:solidFill>
          </w14:textFill>
        </w:rPr>
        <w:t>利用建筑信息模型和物联网系统，在发生应急事件时，能自动定位到发生应急事件的位置，并进行报警，同时，应急事件发生时的系统中的应急预案可为应急处置提供参考</w:t>
      </w:r>
      <w:r>
        <w:rPr>
          <w:rFonts w:hint="eastAsia" w:ascii="Times New Roman" w:hAnsi="Times New Roman" w:cs="Times New Roman"/>
          <w:bCs/>
          <w:color w:val="000000" w:themeColor="text1"/>
          <w:kern w:val="2"/>
          <w:sz w:val="24"/>
          <w:szCs w:val="24"/>
          <w:lang w:val="en-US" w:eastAsia="zh-CN" w:bidi="ar-SA"/>
          <w14:textFill>
            <w14:solidFill>
              <w14:schemeClr w14:val="tx1"/>
            </w14:solidFill>
          </w14:textFill>
        </w:rPr>
        <w:t>，也可为应急能力评估提供依据。</w:t>
      </w:r>
    </w:p>
    <w:p>
      <w:pPr>
        <w:spacing w:line="312" w:lineRule="auto"/>
        <w:jc w:val="center"/>
        <w:outlineLvl w:val="1"/>
        <w:rPr>
          <w:rFonts w:asciiTheme="minorEastAsia" w:hAnsiTheme="minorEastAsia" w:eastAsiaTheme="minorEastAsia"/>
          <w:b/>
          <w:bCs/>
          <w:sz w:val="28"/>
          <w:szCs w:val="28"/>
        </w:rPr>
      </w:pPr>
      <w:r>
        <w:rPr>
          <w:rFonts w:hint="eastAsia" w:asciiTheme="minorEastAsia" w:hAnsiTheme="minorEastAsia" w:eastAsiaTheme="minorEastAsia"/>
          <w:b/>
          <w:bCs/>
          <w:sz w:val="28"/>
          <w:szCs w:val="28"/>
        </w:rPr>
        <w:t>5.7 楼宇智能化控制应用</w:t>
      </w:r>
    </w:p>
    <w:p>
      <w:pPr>
        <w:pStyle w:val="87"/>
        <w:keepNext w:val="0"/>
        <w:keepLines w:val="0"/>
        <w:pageBreakBefore w:val="0"/>
        <w:widowControl w:val="0"/>
        <w:kinsoku/>
        <w:wordWrap/>
        <w:overflowPunct/>
        <w:topLinePunct w:val="0"/>
        <w:bidi w:val="0"/>
        <w:spacing w:line="312" w:lineRule="auto"/>
        <w:textAlignment w:val="auto"/>
        <w:rPr>
          <w:rFonts w:hint="eastAsia" w:ascii="楷体" w:hAnsi="楷体" w:eastAsia="楷体" w:cs="Times New Roman"/>
          <w:color w:val="7030A0"/>
          <w:kern w:val="2"/>
          <w:sz w:val="24"/>
          <w:szCs w:val="24"/>
          <w:lang w:val="en-US" w:eastAsia="zh-CN" w:bidi="ar-SA"/>
        </w:rPr>
      </w:pPr>
      <w:r>
        <w:rPr>
          <w:rFonts w:hint="eastAsia"/>
          <w:b/>
          <w:bCs/>
          <w:color w:val="auto"/>
          <w:kern w:val="2"/>
        </w:rPr>
        <w:t xml:space="preserve">5.7.1 </w:t>
      </w:r>
      <w:r>
        <w:rPr>
          <w:rFonts w:hint="eastAsia"/>
          <w:color w:val="auto"/>
          <w:kern w:val="2"/>
        </w:rPr>
        <w:t xml:space="preserve"> </w:t>
      </w:r>
      <w:r>
        <w:rPr>
          <w:rFonts w:hint="default" w:ascii="Times New Roman" w:hAnsi="Times New Roman" w:eastAsia="宋体" w:cs="Times New Roman"/>
          <w:bCs/>
          <w:color w:val="000000" w:themeColor="text1"/>
          <w:kern w:val="2"/>
          <w:sz w:val="24"/>
          <w:szCs w:val="24"/>
          <w:lang w:val="en-US" w:eastAsia="zh-CN" w:bidi="ar-SA"/>
          <w14:textFill>
            <w14:solidFill>
              <w14:schemeClr w14:val="tx1"/>
            </w14:solidFill>
          </w14:textFill>
        </w:rPr>
        <w:t>智慧楼宇是以BIM为基础，以BIM模型为载体统一整合，实现人、设备、建筑之间的互联互通，同时能够实时更新，实时展示，结合数据分析、性能分析以及模型分析等手段，为建筑提供一个综合性的可视化运维平台。</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default" w:ascii="Times New Roman" w:hAnsi="Times New Roman" w:eastAsia="宋体" w:cs="Times New Roman"/>
          <w:bCs/>
          <w:color w:val="000000" w:themeColor="text1"/>
          <w:kern w:val="2"/>
          <w:sz w:val="24"/>
          <w:szCs w:val="24"/>
          <w:lang w:val="en-US" w:eastAsia="zh-CN" w:bidi="ar-SA"/>
          <w14:textFill>
            <w14:solidFill>
              <w14:schemeClr w14:val="tx1"/>
            </w14:solidFill>
          </w14:textFill>
        </w:rPr>
      </w:pPr>
      <w:r>
        <w:rPr>
          <w:rFonts w:hint="eastAsia" w:ascii="Times New Roman" w:hAnsi="Times New Roman" w:eastAsia="宋体" w:cs="Times New Roman"/>
          <w:b/>
          <w:bCs/>
          <w:color w:val="auto"/>
          <w:kern w:val="2"/>
          <w:sz w:val="24"/>
          <w:szCs w:val="24"/>
          <w:lang w:val="en-US" w:eastAsia="zh-CN" w:bidi="ar-SA"/>
        </w:rPr>
        <w:t>5.7.2</w:t>
      </w:r>
      <w:r>
        <w:rPr>
          <w:rFonts w:hint="eastAsia" w:eastAsiaTheme="minorEastAsia"/>
          <w:bCs/>
          <w:color w:val="auto"/>
          <w:kern w:val="2"/>
        </w:rPr>
        <w:t xml:space="preserve">  </w:t>
      </w:r>
      <w:r>
        <w:rPr>
          <w:rFonts w:hint="default" w:ascii="Times New Roman" w:hAnsi="Times New Roman" w:eastAsia="宋体" w:cs="Times New Roman"/>
          <w:bCs/>
          <w:color w:val="000000" w:themeColor="text1"/>
          <w:kern w:val="2"/>
          <w:sz w:val="24"/>
          <w:szCs w:val="24"/>
          <w:lang w:val="en-US" w:eastAsia="zh-CN" w:bidi="ar-SA"/>
          <w14:textFill>
            <w14:solidFill>
              <w14:schemeClr w14:val="tx1"/>
            </w14:solidFill>
          </w14:textFill>
        </w:rPr>
        <w:t>智慧楼宇的发展离不开物联网技术的发展，在物联网的加持下，智慧楼宇的作用主要呈现了以下几个特点：智能化、信息化、可视化、人性化、简易化、节能化、高度集成化。</w:t>
      </w: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rFonts w:hint="default" w:ascii="Times New Roman" w:hAnsi="Times New Roman" w:eastAsia="宋体" w:cs="Times New Roman"/>
          <w:bCs/>
          <w:color w:val="000000" w:themeColor="text1"/>
          <w:kern w:val="2"/>
          <w:sz w:val="24"/>
          <w:szCs w:val="24"/>
          <w:lang w:val="en-US" w:eastAsia="zh-CN" w:bidi="ar-SA"/>
          <w14:textFill>
            <w14:solidFill>
              <w14:schemeClr w14:val="tx1"/>
            </w14:solidFill>
          </w14:textFill>
        </w:rPr>
      </w:pPr>
      <w:r>
        <w:rPr>
          <w:rFonts w:hint="default" w:ascii="Times New Roman" w:hAnsi="Times New Roman" w:eastAsia="宋体" w:cs="Times New Roman"/>
          <w:bCs/>
          <w:color w:val="000000" w:themeColor="text1"/>
          <w:kern w:val="2"/>
          <w:sz w:val="24"/>
          <w:szCs w:val="24"/>
          <w:lang w:val="en-US" w:eastAsia="zh-CN" w:bidi="ar-SA"/>
          <w14:textFill>
            <w14:solidFill>
              <w14:schemeClr w14:val="tx1"/>
            </w14:solidFill>
          </w14:textFill>
        </w:rPr>
        <w:t>智能化：将作为管控对象的物，不论是楼道里的一盏灯还是某个电梯里的一个摄像头，都能够使其更加智能化。</w:t>
      </w: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rFonts w:hint="default" w:ascii="Times New Roman" w:hAnsi="Times New Roman" w:eastAsia="宋体" w:cs="Times New Roman"/>
          <w:bCs/>
          <w:color w:val="000000" w:themeColor="text1"/>
          <w:kern w:val="2"/>
          <w:sz w:val="24"/>
          <w:szCs w:val="24"/>
          <w:lang w:val="en-US" w:eastAsia="zh-CN" w:bidi="ar-SA"/>
          <w14:textFill>
            <w14:solidFill>
              <w14:schemeClr w14:val="tx1"/>
            </w14:solidFill>
          </w14:textFill>
        </w:rPr>
      </w:pPr>
      <w:r>
        <w:rPr>
          <w:rFonts w:hint="default" w:ascii="Times New Roman" w:hAnsi="Times New Roman" w:eastAsia="宋体" w:cs="Times New Roman"/>
          <w:bCs/>
          <w:color w:val="000000" w:themeColor="text1"/>
          <w:kern w:val="2"/>
          <w:sz w:val="24"/>
          <w:szCs w:val="24"/>
          <w:lang w:val="en-US" w:eastAsia="zh-CN" w:bidi="ar-SA"/>
          <w14:textFill>
            <w14:solidFill>
              <w14:schemeClr w14:val="tx1"/>
            </w14:solidFill>
          </w14:textFill>
        </w:rPr>
        <w:t>信息化：完全呈现物联网的整体架构，充分发挥物联网开放性的基本特点，并且最上层以云计算技术实现整体的管理和控制，提供全方位的信息交换功能，帮助楼宇内单位与外部保持信息交流畅通。</w:t>
      </w: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rFonts w:hint="default" w:ascii="Times New Roman" w:hAnsi="Times New Roman" w:eastAsia="宋体" w:cs="Times New Roman"/>
          <w:bCs/>
          <w:color w:val="000000" w:themeColor="text1"/>
          <w:kern w:val="2"/>
          <w:sz w:val="24"/>
          <w:szCs w:val="24"/>
          <w:lang w:val="en-US" w:eastAsia="zh-CN" w:bidi="ar-SA"/>
          <w14:textFill>
            <w14:solidFill>
              <w14:schemeClr w14:val="tx1"/>
            </w14:solidFill>
          </w14:textFill>
        </w:rPr>
      </w:pPr>
      <w:r>
        <w:rPr>
          <w:rFonts w:hint="default" w:ascii="Times New Roman" w:hAnsi="Times New Roman" w:eastAsia="宋体" w:cs="Times New Roman"/>
          <w:bCs/>
          <w:color w:val="000000" w:themeColor="text1"/>
          <w:kern w:val="2"/>
          <w:sz w:val="24"/>
          <w:szCs w:val="24"/>
          <w:lang w:val="en-US" w:eastAsia="zh-CN" w:bidi="ar-SA"/>
          <w14:textFill>
            <w14:solidFill>
              <w14:schemeClr w14:val="tx1"/>
            </w14:solidFill>
          </w14:textFill>
        </w:rPr>
        <w:t>可视化：即将各类网络传感器，包括楼控系统中的所有传感器、行业认知的摄像头、红外辐射传感器、各类门禁传感器、智能水电气表、消防探头等全部以网络化结构形式组成建筑</w:t>
      </w:r>
      <w:r>
        <w:rPr>
          <w:rFonts w:hint="eastAsia" w:ascii="Times New Roman" w:hAnsi="Times New Roman" w:cs="Times New Roman"/>
          <w:bCs/>
          <w:color w:val="000000" w:themeColor="text1"/>
          <w:kern w:val="2"/>
          <w:sz w:val="24"/>
          <w:szCs w:val="24"/>
          <w:lang w:val="en-US" w:eastAsia="zh-CN" w:bidi="ar-SA"/>
          <w14:textFill>
            <w14:solidFill>
              <w14:schemeClr w14:val="tx1"/>
            </w14:solidFill>
          </w14:textFill>
        </w:rPr>
        <w:t>“</w:t>
      </w:r>
      <w:r>
        <w:rPr>
          <w:rFonts w:hint="default" w:ascii="Times New Roman" w:hAnsi="Times New Roman" w:eastAsia="宋体" w:cs="Times New Roman"/>
          <w:bCs/>
          <w:color w:val="000000" w:themeColor="text1"/>
          <w:kern w:val="2"/>
          <w:sz w:val="24"/>
          <w:szCs w:val="24"/>
          <w:lang w:val="en-US" w:eastAsia="zh-CN" w:bidi="ar-SA"/>
          <w14:textFill>
            <w14:solidFill>
              <w14:schemeClr w14:val="tx1"/>
            </w14:solidFill>
          </w14:textFill>
        </w:rPr>
        <w:t>智慧化</w:t>
      </w:r>
      <w:r>
        <w:rPr>
          <w:rFonts w:hint="eastAsia" w:ascii="Times New Roman" w:hAnsi="Times New Roman" w:cs="Times New Roman"/>
          <w:bCs/>
          <w:color w:val="000000" w:themeColor="text1"/>
          <w:kern w:val="2"/>
          <w:sz w:val="24"/>
          <w:szCs w:val="24"/>
          <w:lang w:val="en-US" w:eastAsia="zh-CN" w:bidi="ar-SA"/>
          <w14:textFill>
            <w14:solidFill>
              <w14:schemeClr w14:val="tx1"/>
            </w14:solidFill>
          </w14:textFill>
        </w:rPr>
        <w:t>”</w:t>
      </w:r>
      <w:r>
        <w:rPr>
          <w:rFonts w:hint="default" w:ascii="Times New Roman" w:hAnsi="Times New Roman" w:eastAsia="宋体" w:cs="Times New Roman"/>
          <w:bCs/>
          <w:color w:val="000000" w:themeColor="text1"/>
          <w:kern w:val="2"/>
          <w:sz w:val="24"/>
          <w:szCs w:val="24"/>
          <w:lang w:val="en-US" w:eastAsia="zh-CN" w:bidi="ar-SA"/>
          <w14:textFill>
            <w14:solidFill>
              <w14:schemeClr w14:val="tx1"/>
            </w14:solidFill>
          </w14:textFill>
        </w:rPr>
        <w:t>控制系统的传感网络，而后将其不可见状态通过数据可视化的形式清晰明了地呈现给用户，让用户对楼宇内状态有更加直观的感受。</w:t>
      </w: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rFonts w:hint="default" w:ascii="Times New Roman" w:hAnsi="Times New Roman" w:eastAsia="宋体" w:cs="Times New Roman"/>
          <w:bCs/>
          <w:color w:val="000000" w:themeColor="text1"/>
          <w:kern w:val="2"/>
          <w:sz w:val="24"/>
          <w:szCs w:val="24"/>
          <w:lang w:val="en-US" w:eastAsia="zh-CN" w:bidi="ar-SA"/>
          <w14:textFill>
            <w14:solidFill>
              <w14:schemeClr w14:val="tx1"/>
            </w14:solidFill>
          </w14:textFill>
        </w:rPr>
      </w:pPr>
      <w:r>
        <w:rPr>
          <w:rFonts w:hint="default" w:ascii="Times New Roman" w:hAnsi="Times New Roman" w:eastAsia="宋体" w:cs="Times New Roman"/>
          <w:bCs/>
          <w:color w:val="000000" w:themeColor="text1"/>
          <w:kern w:val="2"/>
          <w:sz w:val="24"/>
          <w:szCs w:val="24"/>
          <w:lang w:val="en-US" w:eastAsia="zh-CN" w:bidi="ar-SA"/>
          <w14:textFill>
            <w14:solidFill>
              <w14:schemeClr w14:val="tx1"/>
            </w14:solidFill>
          </w14:textFill>
        </w:rPr>
        <w:t>人性化：即保证人的主观能动性，重视人与环境的协调，使用户能随时、随地、随心地控制楼宇内的生活和工作环境。</w:t>
      </w: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rFonts w:hint="default" w:ascii="Times New Roman" w:hAnsi="Times New Roman" w:eastAsia="宋体" w:cs="Times New Roman"/>
          <w:bCs/>
          <w:color w:val="000000" w:themeColor="text1"/>
          <w:kern w:val="2"/>
          <w:sz w:val="24"/>
          <w:szCs w:val="24"/>
          <w:lang w:val="en-US" w:eastAsia="zh-CN" w:bidi="ar-SA"/>
          <w14:textFill>
            <w14:solidFill>
              <w14:schemeClr w14:val="tx1"/>
            </w14:solidFill>
          </w14:textFill>
        </w:rPr>
      </w:pPr>
      <w:r>
        <w:rPr>
          <w:rFonts w:hint="default" w:ascii="Times New Roman" w:hAnsi="Times New Roman" w:eastAsia="宋体" w:cs="Times New Roman"/>
          <w:bCs/>
          <w:color w:val="000000" w:themeColor="text1"/>
          <w:kern w:val="2"/>
          <w:sz w:val="24"/>
          <w:szCs w:val="24"/>
          <w:lang w:val="en-US" w:eastAsia="zh-CN" w:bidi="ar-SA"/>
          <w14:textFill>
            <w14:solidFill>
              <w14:schemeClr w14:val="tx1"/>
            </w14:solidFill>
          </w14:textFill>
        </w:rPr>
        <w:t>简易化：工程建设更加简易。功能更加强大和细致，让生活更加舒适，人与自然更加和谐。</w:t>
      </w: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rFonts w:hint="default" w:ascii="Times New Roman" w:hAnsi="Times New Roman" w:eastAsia="宋体" w:cs="Times New Roman"/>
          <w:bCs/>
          <w:color w:val="000000" w:themeColor="text1"/>
          <w:kern w:val="2"/>
          <w:sz w:val="24"/>
          <w:szCs w:val="24"/>
          <w:lang w:val="en-US" w:eastAsia="zh-CN" w:bidi="ar-SA"/>
          <w14:textFill>
            <w14:solidFill>
              <w14:schemeClr w14:val="tx1"/>
            </w14:solidFill>
          </w14:textFill>
        </w:rPr>
      </w:pPr>
      <w:r>
        <w:rPr>
          <w:rFonts w:hint="default" w:ascii="Times New Roman" w:hAnsi="Times New Roman" w:eastAsia="宋体" w:cs="Times New Roman"/>
          <w:bCs/>
          <w:color w:val="000000" w:themeColor="text1"/>
          <w:kern w:val="2"/>
          <w:sz w:val="24"/>
          <w:szCs w:val="24"/>
          <w:lang w:val="en-US" w:eastAsia="zh-CN" w:bidi="ar-SA"/>
          <w14:textFill>
            <w14:solidFill>
              <w14:schemeClr w14:val="tx1"/>
            </w14:solidFill>
          </w14:textFill>
        </w:rPr>
        <w:t>节能化：由于建筑等级的提高，楼宇中各种新设备的数量有所增加，实现互联互通之后，能源互联网使能源消耗、碳排放指标和生活需求都能够被打通变成数据，通过收集、整理、挖掘这些运行数据，结合云计算、云存储等新技术，应用大数据分析，根据不同能源用途和用能区域进行分时段计量和分项计量，分别计算电、水、油、气等能源的使用，并且对能耗进行预测，能了解不同的能源使用情况和用户对能源的需求，及时对能源进行有效分配，也可以找出同类型建筑的能源消耗，实现对能源的高效管理。这对于设立各种类型的建筑节能标准具有指导意义，通过物联网技术，可以有效地提高建筑的智能化和节能效果。</w:t>
      </w: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rFonts w:hint="default" w:ascii="楷体" w:hAnsi="楷体" w:eastAsia="楷体" w:cs="Times New Roman"/>
          <w:color w:val="7030A0"/>
          <w:kern w:val="2"/>
          <w:sz w:val="24"/>
          <w:szCs w:val="24"/>
          <w:lang w:val="en-US" w:eastAsia="zh-CN" w:bidi="ar-SA"/>
        </w:rPr>
      </w:pPr>
      <w:r>
        <w:rPr>
          <w:rFonts w:hint="default" w:ascii="Times New Roman" w:hAnsi="Times New Roman" w:eastAsia="宋体" w:cs="Times New Roman"/>
          <w:bCs/>
          <w:color w:val="000000" w:themeColor="text1"/>
          <w:kern w:val="2"/>
          <w:sz w:val="24"/>
          <w:szCs w:val="24"/>
          <w:lang w:val="en-US" w:eastAsia="zh-CN" w:bidi="ar-SA"/>
          <w14:textFill>
            <w14:solidFill>
              <w14:schemeClr w14:val="tx1"/>
            </w14:solidFill>
          </w14:textFill>
        </w:rPr>
        <w:t>高度集成化：物联网是互联网计算模式的发展。通过物联网形态化，智能建筑中如照明、暖通、安防、通信网络系统等子系统，已经可被集成到同一平台上进行统一管理监控，实现相互间的数据分享。</w:t>
      </w:r>
    </w:p>
    <w:p>
      <w:pPr>
        <w:pStyle w:val="2"/>
        <w:keepNext w:val="0"/>
        <w:keepLines w:val="0"/>
        <w:pageBreakBefore w:val="0"/>
        <w:widowControl w:val="0"/>
        <w:kinsoku/>
        <w:wordWrap/>
        <w:overflowPunct/>
        <w:topLinePunct w:val="0"/>
        <w:bidi w:val="0"/>
        <w:spacing w:line="312" w:lineRule="auto"/>
        <w:textAlignment w:val="auto"/>
        <w:rPr>
          <w:rFonts w:hint="default" w:ascii="楷体" w:hAnsi="楷体" w:eastAsia="楷体" w:cs="Times New Roman"/>
          <w:color w:val="7030A0"/>
          <w:kern w:val="2"/>
          <w:sz w:val="24"/>
          <w:szCs w:val="24"/>
          <w:lang w:val="en-US" w:eastAsia="zh-CN" w:bidi="ar-SA"/>
        </w:rPr>
      </w:pPr>
      <w:r>
        <w:rPr>
          <w:rFonts w:hint="eastAsia" w:ascii="Times New Roman" w:hAnsi="Times New Roman" w:eastAsia="宋体" w:cs="Times New Roman"/>
          <w:b/>
          <w:bCs/>
          <w:color w:val="auto"/>
          <w:kern w:val="2"/>
          <w:sz w:val="24"/>
          <w:szCs w:val="24"/>
          <w:lang w:val="en-US" w:eastAsia="zh-CN" w:bidi="ar-SA"/>
        </w:rPr>
        <w:t>5.7.3</w:t>
      </w:r>
      <w:r>
        <w:rPr>
          <w:rFonts w:hint="eastAsia" w:eastAsiaTheme="minorEastAsia"/>
          <w:bCs/>
          <w:color w:val="auto"/>
          <w:kern w:val="2"/>
        </w:rPr>
        <w:t xml:space="preserve">  </w:t>
      </w:r>
      <w:r>
        <w:rPr>
          <w:rFonts w:hint="default" w:ascii="Times New Roman" w:hAnsi="Times New Roman" w:eastAsia="宋体" w:cs="Times New Roman"/>
          <w:bCs/>
          <w:color w:val="000000" w:themeColor="text1"/>
          <w:kern w:val="2"/>
          <w:sz w:val="24"/>
          <w:szCs w:val="24"/>
          <w:lang w:val="en-US" w:eastAsia="zh-CN" w:bidi="ar-SA"/>
          <w14:textFill>
            <w14:solidFill>
              <w14:schemeClr w14:val="tx1"/>
            </w14:solidFill>
          </w14:textFill>
        </w:rPr>
        <w:t>楼宇自动化系统以BIM技术为依托，可对楼宇自动化和能源管理相关的众多业务进行集成管理，包括楼宇能耗管理、</w:t>
      </w:r>
      <w:r>
        <w:rPr>
          <w:rFonts w:hint="eastAsia" w:ascii="Times New Roman" w:hAnsi="Times New Roman" w:cs="Times New Roman"/>
          <w:bCs/>
          <w:color w:val="000000" w:themeColor="text1"/>
          <w:kern w:val="2"/>
          <w:sz w:val="24"/>
          <w:szCs w:val="24"/>
          <w:lang w:val="en-US" w:eastAsia="zh-CN" w:bidi="ar-SA"/>
          <w14:textFill>
            <w14:solidFill>
              <w14:schemeClr w14:val="tx1"/>
            </w14:solidFill>
          </w14:textFill>
        </w:rPr>
        <w:t>企业入驻</w:t>
      </w:r>
      <w:r>
        <w:rPr>
          <w:rFonts w:hint="default" w:ascii="Times New Roman" w:hAnsi="Times New Roman" w:eastAsia="宋体" w:cs="Times New Roman"/>
          <w:bCs/>
          <w:color w:val="000000" w:themeColor="text1"/>
          <w:kern w:val="2"/>
          <w:sz w:val="24"/>
          <w:szCs w:val="24"/>
          <w:lang w:val="en-US" w:eastAsia="zh-CN" w:bidi="ar-SA"/>
          <w14:textFill>
            <w14:solidFill>
              <w14:schemeClr w14:val="tx1"/>
            </w14:solidFill>
          </w14:textFill>
        </w:rPr>
        <w:t>管理、环境品质监控和管理、设备设施管理等。就具体业务来讲，楼宇自动化系统的每项业务都会涉及一系列流程和众多的监测数据。</w:t>
      </w:r>
    </w:p>
    <w:p>
      <w:pPr>
        <w:spacing w:line="312" w:lineRule="auto"/>
        <w:jc w:val="center"/>
        <w:outlineLvl w:val="1"/>
        <w:rPr>
          <w:rFonts w:asciiTheme="minorEastAsia" w:hAnsiTheme="minorEastAsia" w:eastAsiaTheme="minorEastAsia"/>
          <w:b/>
          <w:bCs/>
          <w:sz w:val="28"/>
          <w:szCs w:val="28"/>
        </w:rPr>
      </w:pPr>
      <w:r>
        <w:rPr>
          <w:rFonts w:hint="eastAsia" w:asciiTheme="minorEastAsia" w:hAnsiTheme="minorEastAsia" w:eastAsiaTheme="minorEastAsia"/>
          <w:b/>
          <w:bCs/>
          <w:sz w:val="28"/>
          <w:szCs w:val="28"/>
        </w:rPr>
        <w:t>5.8 产业生态服务应用</w:t>
      </w:r>
    </w:p>
    <w:p>
      <w:pPr>
        <w:pStyle w:val="2"/>
        <w:keepNext w:val="0"/>
        <w:keepLines w:val="0"/>
        <w:pageBreakBefore w:val="0"/>
        <w:widowControl w:val="0"/>
        <w:kinsoku/>
        <w:wordWrap/>
        <w:overflowPunct/>
        <w:topLinePunct w:val="0"/>
        <w:autoSpaceDE/>
        <w:autoSpaceDN/>
        <w:bidi w:val="0"/>
        <w:adjustRightInd/>
        <w:spacing w:line="312" w:lineRule="auto"/>
        <w:textAlignment w:val="auto"/>
        <w:rPr>
          <w:rFonts w:hint="default" w:ascii="Times New Roman" w:hAnsi="Times New Roman" w:eastAsia="宋体" w:cs="Times New Roman"/>
          <w:bCs/>
          <w:color w:val="000000" w:themeColor="text1"/>
          <w:kern w:val="2"/>
          <w:sz w:val="24"/>
          <w:szCs w:val="24"/>
          <w:lang w:val="en-US" w:eastAsia="zh-CN" w:bidi="ar-SA"/>
          <w14:textFill>
            <w14:solidFill>
              <w14:schemeClr w14:val="tx1"/>
            </w14:solidFill>
          </w14:textFill>
        </w:rPr>
      </w:pPr>
      <w:r>
        <w:rPr>
          <w:rFonts w:hint="eastAsia" w:ascii="Times New Roman" w:hAnsi="Times New Roman" w:eastAsia="宋体" w:cs="Times New Roman"/>
          <w:b/>
          <w:bCs/>
          <w:color w:val="auto"/>
          <w:kern w:val="2"/>
          <w:sz w:val="24"/>
          <w:szCs w:val="24"/>
          <w:lang w:val="en-US" w:eastAsia="zh-CN" w:bidi="ar-SA"/>
        </w:rPr>
        <w:t>5.8.1</w:t>
      </w:r>
      <w:r>
        <w:rPr>
          <w:rFonts w:hint="eastAsia" w:ascii="Times New Roman" w:hAnsi="Times New Roman"/>
          <w:sz w:val="24"/>
          <w:szCs w:val="24"/>
        </w:rPr>
        <w:t xml:space="preserve">  </w:t>
      </w:r>
      <w:r>
        <w:rPr>
          <w:rFonts w:hint="eastAsia" w:ascii="Times New Roman" w:hAnsi="Times New Roman" w:eastAsia="宋体" w:cs="Times New Roman"/>
          <w:bCs/>
          <w:color w:val="000000" w:themeColor="text1"/>
          <w:kern w:val="2"/>
          <w:sz w:val="24"/>
          <w:szCs w:val="24"/>
          <w:lang w:val="en-US" w:eastAsia="zh-CN" w:bidi="ar-SA"/>
          <w14:textFill>
            <w14:solidFill>
              <w14:schemeClr w14:val="tx1"/>
            </w14:solidFill>
          </w14:textFill>
        </w:rPr>
        <w:t>产业园区的基础是空间载体，在数字化浪潮的推动下，用数字科技助力园区设计建造转型升级成为必然。利用BIM、云计算、大数据、物联网、移动互联网、人工智能等信息技术，结合先进的精益建造项目管理理论方法，实现园区的“数字双空间”设计与建造，加快工程项目的进度、降低建造的成本、提高施工质量安全水平，是产业地产开发商实现建筑工程转型升级的必然要求。“数字双空间”的设计与建造集成了人员、流程、数据、技术和业务系统，涵盖建筑物规划、设计、施工、运维的全生命周期，包括全过程、全要素、全产业链的数字化、在线化、智能化，从而建立项目、企业和产业的全新生态体系。</w:t>
      </w:r>
    </w:p>
    <w:p>
      <w:pPr>
        <w:pStyle w:val="2"/>
        <w:keepNext w:val="0"/>
        <w:keepLines w:val="0"/>
        <w:pageBreakBefore w:val="0"/>
        <w:widowControl w:val="0"/>
        <w:kinsoku/>
        <w:wordWrap/>
        <w:overflowPunct/>
        <w:topLinePunct w:val="0"/>
        <w:autoSpaceDE/>
        <w:autoSpaceDN/>
        <w:bidi w:val="0"/>
        <w:adjustRightInd/>
        <w:spacing w:line="312" w:lineRule="auto"/>
        <w:textAlignment w:val="auto"/>
        <w:rPr>
          <w:rFonts w:hint="eastAsia" w:ascii="Times New Roman" w:hAnsi="Times New Roman" w:eastAsia="宋体" w:cs="Times New Roman"/>
          <w:bCs/>
          <w:color w:val="000000" w:themeColor="text1"/>
          <w:kern w:val="2"/>
          <w:sz w:val="24"/>
          <w:szCs w:val="24"/>
          <w:lang w:val="en-US" w:eastAsia="zh-CN" w:bidi="ar-SA"/>
          <w14:textFill>
            <w14:solidFill>
              <w14:schemeClr w14:val="tx1"/>
            </w14:solidFill>
          </w14:textFill>
        </w:rPr>
      </w:pPr>
      <w:r>
        <w:rPr>
          <w:rFonts w:hint="eastAsia" w:ascii="Times New Roman" w:hAnsi="Times New Roman" w:eastAsia="宋体" w:cs="Times New Roman"/>
          <w:b/>
          <w:bCs/>
          <w:color w:val="auto"/>
          <w:kern w:val="2"/>
          <w:sz w:val="24"/>
          <w:szCs w:val="24"/>
          <w:lang w:val="en-US" w:eastAsia="zh-CN" w:bidi="ar-SA"/>
        </w:rPr>
        <w:t>5.8.2</w:t>
      </w:r>
      <w:r>
        <w:rPr>
          <w:rFonts w:hint="eastAsia" w:ascii="Times New Roman" w:hAnsi="Times New Roman" w:cs="Times New Roman"/>
          <w:b/>
          <w:bCs/>
          <w:color w:val="auto"/>
          <w:kern w:val="2"/>
          <w:sz w:val="24"/>
          <w:szCs w:val="24"/>
          <w:lang w:val="en-US" w:eastAsia="zh-CN" w:bidi="ar-SA"/>
        </w:rPr>
        <w:t>~5.8.3</w:t>
      </w:r>
      <w:r>
        <w:rPr>
          <w:rFonts w:hint="eastAsia" w:eastAsiaTheme="minorEastAsia"/>
          <w:b/>
          <w:color w:val="auto"/>
          <w:kern w:val="2"/>
        </w:rPr>
        <w:t xml:space="preserve">  </w:t>
      </w:r>
      <w:r>
        <w:rPr>
          <w:rFonts w:hint="eastAsia" w:ascii="Times New Roman" w:hAnsi="Times New Roman" w:eastAsia="宋体" w:cs="Times New Roman"/>
          <w:bCs/>
          <w:color w:val="000000" w:themeColor="text1"/>
          <w:kern w:val="2"/>
          <w:sz w:val="24"/>
          <w:szCs w:val="24"/>
          <w:lang w:val="en-US" w:eastAsia="zh-CN" w:bidi="ar-SA"/>
          <w14:textFill>
            <w14:solidFill>
              <w14:schemeClr w14:val="tx1"/>
            </w14:solidFill>
          </w14:textFill>
        </w:rPr>
        <w:t>产业运营服务建立在数字化基建系统基础上</w:t>
      </w:r>
      <w:r>
        <w:rPr>
          <w:rFonts w:hint="eastAsia" w:ascii="Times New Roman" w:hAnsi="Times New Roman" w:cs="Times New Roman"/>
          <w:bCs/>
          <w:color w:val="000000" w:themeColor="text1"/>
          <w:kern w:val="2"/>
          <w:sz w:val="24"/>
          <w:szCs w:val="24"/>
          <w:lang w:val="en-US" w:eastAsia="zh-CN" w:bidi="ar-SA"/>
          <w14:textFill>
            <w14:solidFill>
              <w14:schemeClr w14:val="tx1"/>
            </w14:solidFill>
          </w14:textFill>
        </w:rPr>
        <w:t>，</w:t>
      </w:r>
      <w:r>
        <w:rPr>
          <w:rFonts w:hint="eastAsia" w:ascii="Times New Roman" w:hAnsi="Times New Roman" w:eastAsia="宋体" w:cs="Times New Roman"/>
          <w:bCs/>
          <w:color w:val="000000" w:themeColor="text1"/>
          <w:kern w:val="2"/>
          <w:sz w:val="24"/>
          <w:szCs w:val="24"/>
          <w:lang w:val="en-US" w:eastAsia="zh-CN" w:bidi="ar-SA"/>
          <w14:textFill>
            <w14:solidFill>
              <w14:schemeClr w14:val="tx1"/>
            </w14:solidFill>
          </w14:textFill>
        </w:rPr>
        <w:t>以企业、个人、运营方、政府机构需求为导向，以信息化智能化为纽带，与跨区域的招商系统相互协同赋能</w:t>
      </w:r>
      <w:r>
        <w:rPr>
          <w:rFonts w:hint="eastAsia" w:ascii="Times New Roman" w:hAnsi="Times New Roman" w:cs="Times New Roman"/>
          <w:bCs/>
          <w:color w:val="000000" w:themeColor="text1"/>
          <w:kern w:val="2"/>
          <w:sz w:val="24"/>
          <w:szCs w:val="24"/>
          <w:lang w:val="en-US" w:eastAsia="zh-CN" w:bidi="ar-SA"/>
          <w14:textFill>
            <w14:solidFill>
              <w14:schemeClr w14:val="tx1"/>
            </w14:solidFill>
          </w14:textFill>
        </w:rPr>
        <w:t>，</w:t>
      </w:r>
      <w:r>
        <w:rPr>
          <w:rFonts w:hint="eastAsia" w:ascii="Times New Roman" w:hAnsi="Times New Roman" w:eastAsia="宋体" w:cs="Times New Roman"/>
          <w:bCs/>
          <w:color w:val="000000" w:themeColor="text1"/>
          <w:kern w:val="2"/>
          <w:sz w:val="24"/>
          <w:szCs w:val="24"/>
          <w:lang w:val="en-US" w:eastAsia="zh-CN" w:bidi="ar-SA"/>
          <w14:textFill>
            <w14:solidFill>
              <w14:schemeClr w14:val="tx1"/>
            </w14:solidFill>
          </w14:textFill>
        </w:rPr>
        <w:t>以促进产业资源流动、促进产业价值链创新和产业升级为目标，协同整合多种专业经营能力，为产业园区提供一体化智慧运营管理体系</w:t>
      </w:r>
      <w:r>
        <w:rPr>
          <w:rFonts w:hint="eastAsia" w:ascii="Times New Roman" w:hAnsi="Times New Roman" w:cs="Times New Roman"/>
          <w:bCs/>
          <w:color w:val="000000" w:themeColor="text1"/>
          <w:kern w:val="2"/>
          <w:sz w:val="24"/>
          <w:szCs w:val="24"/>
          <w:lang w:val="en-US" w:eastAsia="zh-CN" w:bidi="ar-SA"/>
          <w14:textFill>
            <w14:solidFill>
              <w14:schemeClr w14:val="tx1"/>
            </w14:solidFill>
          </w14:textFill>
        </w:rPr>
        <w:t>，</w:t>
      </w:r>
      <w:r>
        <w:rPr>
          <w:rFonts w:hint="eastAsia" w:ascii="Times New Roman" w:hAnsi="Times New Roman" w:eastAsia="宋体" w:cs="Times New Roman"/>
          <w:bCs/>
          <w:color w:val="000000" w:themeColor="text1"/>
          <w:kern w:val="2"/>
          <w:sz w:val="24"/>
          <w:szCs w:val="24"/>
          <w:lang w:val="en-US" w:eastAsia="zh-CN" w:bidi="ar-SA"/>
          <w14:textFill>
            <w14:solidFill>
              <w14:schemeClr w14:val="tx1"/>
            </w14:solidFill>
          </w14:textFill>
        </w:rPr>
        <w:t>在服务客户的过程中</w:t>
      </w:r>
      <w:r>
        <w:rPr>
          <w:rFonts w:hint="eastAsia" w:ascii="Times New Roman" w:hAnsi="Times New Roman" w:cs="Times New Roman"/>
          <w:bCs/>
          <w:color w:val="000000" w:themeColor="text1"/>
          <w:kern w:val="2"/>
          <w:sz w:val="24"/>
          <w:szCs w:val="24"/>
          <w:lang w:val="en-US" w:eastAsia="zh-CN" w:bidi="ar-SA"/>
          <w14:textFill>
            <w14:solidFill>
              <w14:schemeClr w14:val="tx1"/>
            </w14:solidFill>
          </w14:textFill>
        </w:rPr>
        <w:t>，</w:t>
      </w:r>
      <w:r>
        <w:rPr>
          <w:rFonts w:hint="eastAsia" w:ascii="Times New Roman" w:hAnsi="Times New Roman" w:eastAsia="宋体" w:cs="Times New Roman"/>
          <w:bCs/>
          <w:color w:val="000000" w:themeColor="text1"/>
          <w:kern w:val="2"/>
          <w:sz w:val="24"/>
          <w:szCs w:val="24"/>
          <w:lang w:val="en-US" w:eastAsia="zh-CN" w:bidi="ar-SA"/>
          <w14:textFill>
            <w14:solidFill>
              <w14:schemeClr w14:val="tx1"/>
            </w14:solidFill>
          </w14:textFill>
        </w:rPr>
        <w:t>为客户搭建桥梁，形成产业与产业、园区与园区、城市与城市的优势互补、资源协同</w:t>
      </w:r>
      <w:r>
        <w:rPr>
          <w:rFonts w:hint="eastAsia" w:ascii="Times New Roman" w:hAnsi="Times New Roman" w:cs="Times New Roman"/>
          <w:bCs/>
          <w:color w:val="000000" w:themeColor="text1"/>
          <w:kern w:val="2"/>
          <w:sz w:val="24"/>
          <w:szCs w:val="24"/>
          <w:lang w:val="en-US" w:eastAsia="zh-CN" w:bidi="ar-SA"/>
          <w14:textFill>
            <w14:solidFill>
              <w14:schemeClr w14:val="tx1"/>
            </w14:solidFill>
          </w14:textFill>
        </w:rPr>
        <w:t>，</w:t>
      </w:r>
      <w:r>
        <w:rPr>
          <w:rFonts w:hint="eastAsia" w:ascii="Times New Roman" w:hAnsi="Times New Roman" w:eastAsia="宋体" w:cs="Times New Roman"/>
          <w:bCs/>
          <w:color w:val="000000" w:themeColor="text1"/>
          <w:kern w:val="2"/>
          <w:sz w:val="24"/>
          <w:szCs w:val="24"/>
          <w:lang w:val="en-US" w:eastAsia="zh-CN" w:bidi="ar-SA"/>
          <w14:textFill>
            <w14:solidFill>
              <w14:schemeClr w14:val="tx1"/>
            </w14:solidFill>
          </w14:textFill>
        </w:rPr>
        <w:t>促进园区生态产业的可持续发展。</w:t>
      </w: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rFonts w:hint="eastAsia" w:ascii="Times New Roman" w:hAnsi="Times New Roman" w:eastAsia="宋体" w:cs="Times New Roman"/>
          <w:bCs/>
          <w:color w:val="000000" w:themeColor="text1"/>
          <w:kern w:val="2"/>
          <w:sz w:val="24"/>
          <w:szCs w:val="24"/>
          <w:lang w:val="en-US" w:eastAsia="zh-CN" w:bidi="ar-SA"/>
          <w14:textFill>
            <w14:solidFill>
              <w14:schemeClr w14:val="tx1"/>
            </w14:solidFill>
          </w14:textFill>
        </w:rPr>
      </w:pPr>
      <w:r>
        <w:rPr>
          <w:rFonts w:hint="eastAsia" w:ascii="Times New Roman" w:hAnsi="Times New Roman" w:eastAsia="宋体" w:cs="Times New Roman"/>
          <w:bCs/>
          <w:color w:val="000000" w:themeColor="text1"/>
          <w:kern w:val="2"/>
          <w:sz w:val="24"/>
          <w:szCs w:val="24"/>
          <w:lang w:val="en-US" w:eastAsia="zh-CN" w:bidi="ar-SA"/>
          <w14:textFill>
            <w14:solidFill>
              <w14:schemeClr w14:val="tx1"/>
            </w14:solidFill>
          </w14:textFill>
        </w:rPr>
        <w:t>基于BIM的数字化园区设计，结合一体化智慧运营管理系统</w:t>
      </w:r>
      <w:r>
        <w:rPr>
          <w:rFonts w:hint="eastAsia" w:ascii="Times New Roman" w:hAnsi="Times New Roman" w:cs="Times New Roman"/>
          <w:bCs/>
          <w:color w:val="000000" w:themeColor="text1"/>
          <w:kern w:val="2"/>
          <w:sz w:val="24"/>
          <w:szCs w:val="24"/>
          <w:lang w:val="en-US" w:eastAsia="zh-CN" w:bidi="ar-SA"/>
          <w14:textFill>
            <w14:solidFill>
              <w14:schemeClr w14:val="tx1"/>
            </w14:solidFill>
          </w14:textFill>
        </w:rPr>
        <w:t>，</w:t>
      </w:r>
      <w:r>
        <w:rPr>
          <w:rFonts w:hint="eastAsia" w:ascii="Times New Roman" w:hAnsi="Times New Roman" w:eastAsia="宋体" w:cs="Times New Roman"/>
          <w:bCs/>
          <w:color w:val="000000" w:themeColor="text1"/>
          <w:kern w:val="2"/>
          <w:sz w:val="24"/>
          <w:szCs w:val="24"/>
          <w:lang w:val="en-US" w:eastAsia="zh-CN" w:bidi="ar-SA"/>
          <w14:textFill>
            <w14:solidFill>
              <w14:schemeClr w14:val="tx1"/>
            </w14:solidFill>
          </w14:textFill>
        </w:rPr>
        <w:t>可为入驻企业、园区员工、园区运营方以及政府部门等多元对象提供个性化的服务。</w:t>
      </w: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pPr>
      <w:r>
        <w:rPr>
          <w:rFonts w:hint="eastAsia" w:ascii="Times New Roman" w:hAnsi="Times New Roman" w:eastAsia="宋体" w:cs="Times New Roman"/>
          <w:bCs/>
          <w:color w:val="000000" w:themeColor="text1"/>
          <w:kern w:val="2"/>
          <w:sz w:val="24"/>
          <w:szCs w:val="24"/>
          <w:lang w:val="en-US" w:eastAsia="zh-CN" w:bidi="ar-SA"/>
          <w14:textFill>
            <w14:solidFill>
              <w14:schemeClr w14:val="tx1"/>
            </w14:solidFill>
          </w14:textFill>
        </w:rPr>
        <w:t>企业和员工是产业园区服务的直接客户</w:t>
      </w:r>
      <w:r>
        <w:rPr>
          <w:rFonts w:hint="eastAsia" w:ascii="Times New Roman" w:hAnsi="Times New Roman" w:cs="Times New Roman"/>
          <w:bCs/>
          <w:color w:val="000000" w:themeColor="text1"/>
          <w:kern w:val="2"/>
          <w:sz w:val="24"/>
          <w:szCs w:val="24"/>
          <w:lang w:val="en-US" w:eastAsia="zh-CN" w:bidi="ar-SA"/>
          <w14:textFill>
            <w14:solidFill>
              <w14:schemeClr w14:val="tx1"/>
            </w14:solidFill>
          </w14:textFill>
        </w:rPr>
        <w:t>，</w:t>
      </w:r>
      <w:r>
        <w:rPr>
          <w:rFonts w:hint="eastAsia" w:ascii="Times New Roman" w:hAnsi="Times New Roman" w:eastAsia="宋体" w:cs="Times New Roman"/>
          <w:bCs/>
          <w:color w:val="000000" w:themeColor="text1"/>
          <w:kern w:val="2"/>
          <w:sz w:val="24"/>
          <w:szCs w:val="24"/>
          <w:lang w:val="en-US" w:eastAsia="zh-CN" w:bidi="ar-SA"/>
          <w14:textFill>
            <w14:solidFill>
              <w14:schemeClr w14:val="tx1"/>
            </w14:solidFill>
          </w14:textFill>
        </w:rPr>
        <w:t>在数字化运营系统上，企业可以享受在线入驻、在线选房、线上商场、园区管家、产业服务等数字办公和产业资源服务，员工可以享受访客登记、消费账单、园区活动等服务。对于园区运营方来说，园区的资产管理、物业管理、服务平台管理都可以通过数字化运营系统高效管控。政府和政府平台公司作为区域产业升级的推动方，需要发布数字园区建设标准和评价标准，同时要通过数字化运营系统监管区域的安全、能源、环境、产业数据</w:t>
      </w:r>
      <w:r>
        <w:rPr>
          <w:rFonts w:hint="eastAsia" w:ascii="Times New Roman" w:hAnsi="Times New Roman" w:cs="Times New Roman"/>
          <w:bCs/>
          <w:color w:val="000000" w:themeColor="text1"/>
          <w:kern w:val="2"/>
          <w:sz w:val="24"/>
          <w:szCs w:val="24"/>
          <w:lang w:val="en-US" w:eastAsia="zh-CN" w:bidi="ar-SA"/>
          <w14:textFill>
            <w14:solidFill>
              <w14:schemeClr w14:val="tx1"/>
            </w14:solidFill>
          </w14:textFill>
        </w:rPr>
        <w:t>，</w:t>
      </w:r>
      <w:r>
        <w:rPr>
          <w:rFonts w:hint="eastAsia" w:ascii="Times New Roman" w:hAnsi="Times New Roman" w:eastAsia="宋体" w:cs="Times New Roman"/>
          <w:bCs/>
          <w:color w:val="000000" w:themeColor="text1"/>
          <w:kern w:val="2"/>
          <w:sz w:val="24"/>
          <w:szCs w:val="24"/>
          <w:lang w:val="en-US" w:eastAsia="zh-CN" w:bidi="ar-SA"/>
          <w14:textFill>
            <w14:solidFill>
              <w14:schemeClr w14:val="tx1"/>
            </w14:solidFill>
          </w14:textFill>
        </w:rPr>
        <w:t>结合系统数据评价区域产业活力、营商环境、企业信用，通过数字化、智能化把脉，选择适合的产业发展道路。</w:t>
      </w:r>
    </w:p>
    <w:p>
      <w:pPr>
        <w:spacing w:line="312" w:lineRule="auto"/>
        <w:jc w:val="center"/>
        <w:outlineLvl w:val="1"/>
        <w:rPr>
          <w:rFonts w:asciiTheme="minorEastAsia" w:hAnsiTheme="minorEastAsia" w:eastAsiaTheme="minorEastAsia"/>
          <w:b/>
          <w:bCs/>
          <w:sz w:val="28"/>
          <w:szCs w:val="28"/>
        </w:rPr>
      </w:pPr>
      <w:r>
        <w:rPr>
          <w:rFonts w:hint="eastAsia" w:asciiTheme="minorEastAsia" w:hAnsiTheme="minorEastAsia" w:eastAsiaTheme="minorEastAsia"/>
          <w:b/>
          <w:bCs/>
          <w:sz w:val="28"/>
          <w:szCs w:val="28"/>
        </w:rPr>
        <w:t>5.9 运营价值分析应用</w:t>
      </w:r>
    </w:p>
    <w:p>
      <w:pPr>
        <w:pStyle w:val="2"/>
        <w:keepNext w:val="0"/>
        <w:keepLines w:val="0"/>
        <w:pageBreakBefore w:val="0"/>
        <w:widowControl w:val="0"/>
        <w:kinsoku/>
        <w:wordWrap/>
        <w:overflowPunct/>
        <w:topLinePunct w:val="0"/>
        <w:autoSpaceDE/>
        <w:autoSpaceDN/>
        <w:bidi w:val="0"/>
        <w:adjustRightInd/>
        <w:spacing w:line="312" w:lineRule="auto"/>
        <w:textAlignment w:val="auto"/>
        <w:rPr>
          <w:rFonts w:hint="eastAsia" w:ascii="楷体" w:hAnsi="楷体" w:eastAsia="楷体" w:cs="Times New Roman"/>
          <w:color w:val="7030A0"/>
          <w:kern w:val="2"/>
          <w:sz w:val="24"/>
          <w:szCs w:val="24"/>
          <w:lang w:val="en-US" w:eastAsia="zh-CN" w:bidi="ar-SA"/>
        </w:rPr>
      </w:pPr>
      <w:r>
        <w:rPr>
          <w:rFonts w:hint="eastAsia" w:ascii="Times New Roman" w:hAnsi="Times New Roman" w:eastAsia="宋体" w:cs="Times New Roman"/>
          <w:b/>
          <w:bCs/>
          <w:color w:val="auto"/>
          <w:kern w:val="2"/>
          <w:sz w:val="24"/>
          <w:szCs w:val="24"/>
          <w:lang w:val="en-US" w:eastAsia="zh-CN" w:bidi="ar-SA"/>
        </w:rPr>
        <w:t>5.9.1</w:t>
      </w:r>
      <w:r>
        <w:rPr>
          <w:rFonts w:hint="eastAsia" w:ascii="Times New Roman" w:hAnsi="Times New Roman"/>
          <w:sz w:val="24"/>
          <w:szCs w:val="24"/>
        </w:rPr>
        <w:t xml:space="preserve"> </w:t>
      </w:r>
      <w:r>
        <w:rPr>
          <w:rFonts w:hint="eastAsia" w:ascii="Times New Roman" w:hAnsi="Times New Roman" w:eastAsia="宋体" w:cs="Times New Roman"/>
          <w:bCs/>
          <w:color w:val="000000" w:themeColor="text1"/>
          <w:kern w:val="2"/>
          <w:sz w:val="24"/>
          <w:szCs w:val="24"/>
          <w:lang w:val="en-US" w:eastAsia="zh-CN" w:bidi="ar-SA"/>
          <w14:textFill>
            <w14:solidFill>
              <w14:schemeClr w14:val="tx1"/>
            </w14:solidFill>
          </w14:textFill>
        </w:rPr>
        <w:t>运营价值分析宜包括：智慧运营指数、绿色生态指数、运营安全指数、经济效益分析四个部分。</w:t>
      </w:r>
    </w:p>
    <w:p>
      <w:pPr>
        <w:pStyle w:val="2"/>
        <w:keepNext w:val="0"/>
        <w:keepLines w:val="0"/>
        <w:pageBreakBefore w:val="0"/>
        <w:widowControl w:val="0"/>
        <w:kinsoku/>
        <w:wordWrap/>
        <w:overflowPunct/>
        <w:topLinePunct w:val="0"/>
        <w:autoSpaceDE/>
        <w:autoSpaceDN/>
        <w:bidi w:val="0"/>
        <w:adjustRightInd/>
        <w:spacing w:line="312" w:lineRule="auto"/>
        <w:textAlignment w:val="auto"/>
        <w:rPr>
          <w:rFonts w:hint="default" w:ascii="Times New Roman" w:hAnsi="Times New Roman" w:eastAsia="宋体" w:cs="Times New Roman"/>
          <w:bCs/>
          <w:color w:val="000000" w:themeColor="text1"/>
          <w:kern w:val="2"/>
          <w:sz w:val="24"/>
          <w:szCs w:val="24"/>
          <w:lang w:val="en-US" w:eastAsia="zh-CN" w:bidi="ar-SA"/>
          <w14:textFill>
            <w14:solidFill>
              <w14:schemeClr w14:val="tx1"/>
            </w14:solidFill>
          </w14:textFill>
        </w:rPr>
      </w:pPr>
      <w:r>
        <w:rPr>
          <w:rFonts w:hint="eastAsia" w:ascii="Times New Roman" w:hAnsi="Times New Roman" w:eastAsia="宋体" w:cs="Times New Roman"/>
          <w:b/>
          <w:bCs/>
          <w:color w:val="auto"/>
          <w:kern w:val="2"/>
          <w:sz w:val="24"/>
          <w:szCs w:val="24"/>
          <w:lang w:val="en-US" w:eastAsia="zh-CN" w:bidi="ar-SA"/>
        </w:rPr>
        <w:t>5.9.2</w:t>
      </w:r>
      <w:r>
        <w:rPr>
          <w:rFonts w:hint="eastAsia" w:eastAsiaTheme="minorEastAsia"/>
          <w:b/>
          <w:color w:val="auto"/>
          <w:kern w:val="2"/>
        </w:rPr>
        <w:t xml:space="preserve">  </w:t>
      </w:r>
      <w:r>
        <w:rPr>
          <w:rFonts w:hint="eastAsia" w:ascii="Times New Roman" w:hAnsi="Times New Roman" w:eastAsia="宋体" w:cs="Times New Roman"/>
          <w:bCs/>
          <w:color w:val="000000" w:themeColor="text1"/>
          <w:kern w:val="2"/>
          <w:sz w:val="24"/>
          <w:szCs w:val="24"/>
          <w:lang w:val="en-US" w:eastAsia="zh-CN" w:bidi="ar-SA"/>
          <w14:textFill>
            <w14:solidFill>
              <w14:schemeClr w14:val="tx1"/>
            </w14:solidFill>
          </w14:textFill>
        </w:rPr>
        <w:t>数字园区作为新一代先进生产力的代表</w:t>
      </w:r>
      <w:r>
        <w:rPr>
          <w:rFonts w:hint="eastAsia" w:ascii="Times New Roman" w:hAnsi="Times New Roman" w:cs="Times New Roman"/>
          <w:bCs/>
          <w:color w:val="000000" w:themeColor="text1"/>
          <w:kern w:val="2"/>
          <w:sz w:val="24"/>
          <w:szCs w:val="24"/>
          <w:lang w:val="en-US" w:eastAsia="zh-CN" w:bidi="ar-SA"/>
          <w14:textFill>
            <w14:solidFill>
              <w14:schemeClr w14:val="tx1"/>
            </w14:solidFill>
          </w14:textFill>
        </w:rPr>
        <w:t>，</w:t>
      </w:r>
      <w:r>
        <w:rPr>
          <w:rFonts w:hint="eastAsia" w:ascii="Times New Roman" w:hAnsi="Times New Roman" w:eastAsia="宋体" w:cs="Times New Roman"/>
          <w:bCs/>
          <w:color w:val="000000" w:themeColor="text1"/>
          <w:kern w:val="2"/>
          <w:sz w:val="24"/>
          <w:szCs w:val="24"/>
          <w:lang w:val="en-US" w:eastAsia="zh-CN" w:bidi="ar-SA"/>
          <w14:textFill>
            <w14:solidFill>
              <w14:schemeClr w14:val="tx1"/>
            </w14:solidFill>
          </w14:textFill>
        </w:rPr>
        <w:t>其系统架构应从园区运营需求出发，匹配产业园区经营模式、运营模式、管理模式的变革</w:t>
      </w:r>
      <w:r>
        <w:rPr>
          <w:rFonts w:hint="eastAsia" w:ascii="Times New Roman" w:hAnsi="Times New Roman" w:cs="Times New Roman"/>
          <w:bCs/>
          <w:color w:val="000000" w:themeColor="text1"/>
          <w:kern w:val="2"/>
          <w:sz w:val="24"/>
          <w:szCs w:val="24"/>
          <w:lang w:val="en-US" w:eastAsia="zh-CN" w:bidi="ar-SA"/>
          <w14:textFill>
            <w14:solidFill>
              <w14:schemeClr w14:val="tx1"/>
            </w14:solidFill>
          </w14:textFill>
        </w:rPr>
        <w:t>，</w:t>
      </w:r>
      <w:r>
        <w:rPr>
          <w:rFonts w:hint="eastAsia" w:ascii="Times New Roman" w:hAnsi="Times New Roman" w:eastAsia="宋体" w:cs="Times New Roman"/>
          <w:bCs/>
          <w:color w:val="000000" w:themeColor="text1"/>
          <w:kern w:val="2"/>
          <w:sz w:val="24"/>
          <w:szCs w:val="24"/>
          <w:lang w:val="en-US" w:eastAsia="zh-CN" w:bidi="ar-SA"/>
          <w14:textFill>
            <w14:solidFill>
              <w14:schemeClr w14:val="tx1"/>
            </w14:solidFill>
          </w14:textFill>
        </w:rPr>
        <w:t>朝着基础管理智能化、人才企业聚集化、园区协同标准化三大方向发展。通过数字基础设施平台</w:t>
      </w:r>
      <w:r>
        <w:rPr>
          <w:rFonts w:hint="eastAsia" w:ascii="Times New Roman" w:hAnsi="Times New Roman" w:cs="Times New Roman"/>
          <w:bCs/>
          <w:color w:val="000000" w:themeColor="text1"/>
          <w:kern w:val="2"/>
          <w:sz w:val="24"/>
          <w:szCs w:val="24"/>
          <w:lang w:val="en-US" w:eastAsia="zh-CN" w:bidi="ar-SA"/>
          <w14:textFill>
            <w14:solidFill>
              <w14:schemeClr w14:val="tx1"/>
            </w14:solidFill>
          </w14:textFill>
        </w:rPr>
        <w:t>，</w:t>
      </w:r>
      <w:r>
        <w:rPr>
          <w:rFonts w:hint="eastAsia" w:ascii="Times New Roman" w:hAnsi="Times New Roman" w:eastAsia="宋体" w:cs="Times New Roman"/>
          <w:bCs/>
          <w:color w:val="000000" w:themeColor="text1"/>
          <w:kern w:val="2"/>
          <w:sz w:val="24"/>
          <w:szCs w:val="24"/>
          <w:lang w:val="en-US" w:eastAsia="zh-CN" w:bidi="ar-SA"/>
          <w14:textFill>
            <w14:solidFill>
              <w14:schemeClr w14:val="tx1"/>
            </w14:solidFill>
          </w14:textFill>
        </w:rPr>
        <w:t>利用BIM技术，实现单园区基础管理的智能化</w:t>
      </w:r>
      <w:r>
        <w:rPr>
          <w:rFonts w:hint="eastAsia" w:ascii="Times New Roman" w:hAnsi="Times New Roman" w:cs="Times New Roman"/>
          <w:bCs/>
          <w:color w:val="000000" w:themeColor="text1"/>
          <w:kern w:val="2"/>
          <w:sz w:val="24"/>
          <w:szCs w:val="24"/>
          <w:lang w:val="en-US" w:eastAsia="zh-CN" w:bidi="ar-SA"/>
          <w14:textFill>
            <w14:solidFill>
              <w14:schemeClr w14:val="tx1"/>
            </w14:solidFill>
          </w14:textFill>
        </w:rPr>
        <w:t>；</w:t>
      </w:r>
      <w:r>
        <w:rPr>
          <w:rFonts w:hint="eastAsia" w:ascii="Times New Roman" w:hAnsi="Times New Roman" w:eastAsia="宋体" w:cs="Times New Roman"/>
          <w:bCs/>
          <w:color w:val="000000" w:themeColor="text1"/>
          <w:kern w:val="2"/>
          <w:sz w:val="24"/>
          <w:szCs w:val="24"/>
          <w:lang w:val="en-US" w:eastAsia="zh-CN" w:bidi="ar-SA"/>
          <w14:textFill>
            <w14:solidFill>
              <w14:schemeClr w14:val="tx1"/>
            </w14:solidFill>
          </w14:textFill>
        </w:rPr>
        <w:t>通过综合运营服务平台，实现单园区人才企业的聚集化</w:t>
      </w:r>
      <w:r>
        <w:rPr>
          <w:rFonts w:hint="eastAsia" w:ascii="Times New Roman" w:hAnsi="Times New Roman" w:cs="Times New Roman"/>
          <w:bCs/>
          <w:color w:val="000000" w:themeColor="text1"/>
          <w:kern w:val="2"/>
          <w:sz w:val="24"/>
          <w:szCs w:val="24"/>
          <w:lang w:val="en-US" w:eastAsia="zh-CN" w:bidi="ar-SA"/>
          <w14:textFill>
            <w14:solidFill>
              <w14:schemeClr w14:val="tx1"/>
            </w14:solidFill>
          </w14:textFill>
        </w:rPr>
        <w:t>；</w:t>
      </w:r>
      <w:r>
        <w:rPr>
          <w:rFonts w:hint="eastAsia" w:ascii="Times New Roman" w:hAnsi="Times New Roman" w:eastAsia="宋体" w:cs="Times New Roman"/>
          <w:bCs/>
          <w:color w:val="000000" w:themeColor="text1"/>
          <w:kern w:val="2"/>
          <w:sz w:val="24"/>
          <w:szCs w:val="24"/>
          <w:lang w:val="en-US" w:eastAsia="zh-CN" w:bidi="ar-SA"/>
          <w14:textFill>
            <w14:solidFill>
              <w14:schemeClr w14:val="tx1"/>
            </w14:solidFill>
          </w14:textFill>
        </w:rPr>
        <w:t>通过产业资源共享平台</w:t>
      </w:r>
      <w:r>
        <w:rPr>
          <w:rFonts w:hint="eastAsia" w:ascii="Times New Roman" w:hAnsi="Times New Roman" w:cs="Times New Roman"/>
          <w:bCs/>
          <w:color w:val="000000" w:themeColor="text1"/>
          <w:kern w:val="2"/>
          <w:sz w:val="24"/>
          <w:szCs w:val="24"/>
          <w:lang w:val="en-US" w:eastAsia="zh-CN" w:bidi="ar-SA"/>
          <w14:textFill>
            <w14:solidFill>
              <w14:schemeClr w14:val="tx1"/>
            </w14:solidFill>
          </w14:textFill>
        </w:rPr>
        <w:t>，</w:t>
      </w:r>
      <w:r>
        <w:rPr>
          <w:rFonts w:hint="eastAsia" w:ascii="Times New Roman" w:hAnsi="Times New Roman" w:eastAsia="宋体" w:cs="Times New Roman"/>
          <w:bCs/>
          <w:color w:val="000000" w:themeColor="text1"/>
          <w:kern w:val="2"/>
          <w:sz w:val="24"/>
          <w:szCs w:val="24"/>
          <w:lang w:val="en-US" w:eastAsia="zh-CN" w:bidi="ar-SA"/>
          <w14:textFill>
            <w14:solidFill>
              <w14:schemeClr w14:val="tx1"/>
            </w14:solidFill>
          </w14:textFill>
        </w:rPr>
        <w:t>实现多园区设备协同的规范化</w:t>
      </w:r>
      <w:r>
        <w:rPr>
          <w:rFonts w:hint="eastAsia" w:ascii="Times New Roman" w:hAnsi="Times New Roman" w:cs="Times New Roman"/>
          <w:bCs/>
          <w:color w:val="000000" w:themeColor="text1"/>
          <w:kern w:val="2"/>
          <w:sz w:val="24"/>
          <w:szCs w:val="24"/>
          <w:lang w:val="en-US" w:eastAsia="zh-CN" w:bidi="ar-SA"/>
          <w14:textFill>
            <w14:solidFill>
              <w14:schemeClr w14:val="tx1"/>
            </w14:solidFill>
          </w14:textFill>
        </w:rPr>
        <w:t>；</w:t>
      </w:r>
      <w:r>
        <w:rPr>
          <w:rFonts w:hint="eastAsia" w:ascii="Times New Roman" w:hAnsi="Times New Roman" w:eastAsia="宋体" w:cs="Times New Roman"/>
          <w:bCs/>
          <w:color w:val="000000" w:themeColor="text1"/>
          <w:kern w:val="2"/>
          <w:sz w:val="24"/>
          <w:szCs w:val="24"/>
          <w:lang w:val="en-US" w:eastAsia="zh-CN" w:bidi="ar-SA"/>
          <w14:textFill>
            <w14:solidFill>
              <w14:schemeClr w14:val="tx1"/>
            </w14:solidFill>
          </w14:textFill>
        </w:rPr>
        <w:t>并结合智慧酒店、智慧公寓、智慧教育等多个场景</w:t>
      </w:r>
      <w:r>
        <w:rPr>
          <w:rFonts w:hint="eastAsia" w:ascii="Times New Roman" w:hAnsi="Times New Roman" w:cs="Times New Roman"/>
          <w:bCs/>
          <w:color w:val="000000" w:themeColor="text1"/>
          <w:kern w:val="2"/>
          <w:sz w:val="24"/>
          <w:szCs w:val="24"/>
          <w:lang w:val="en-US" w:eastAsia="zh-CN" w:bidi="ar-SA"/>
          <w14:textFill>
            <w14:solidFill>
              <w14:schemeClr w14:val="tx1"/>
            </w14:solidFill>
          </w14:textFill>
        </w:rPr>
        <w:t>，</w:t>
      </w:r>
      <w:r>
        <w:rPr>
          <w:rFonts w:hint="eastAsia" w:ascii="Times New Roman" w:hAnsi="Times New Roman" w:eastAsia="宋体" w:cs="Times New Roman"/>
          <w:bCs/>
          <w:color w:val="000000" w:themeColor="text1"/>
          <w:kern w:val="2"/>
          <w:sz w:val="24"/>
          <w:szCs w:val="24"/>
          <w:lang w:val="en-US" w:eastAsia="zh-CN" w:bidi="ar-SA"/>
          <w14:textFill>
            <w14:solidFill>
              <w14:schemeClr w14:val="tx1"/>
            </w14:solidFill>
          </w14:textFill>
        </w:rPr>
        <w:t>最终在数字园区的运营中心来实现运营资产的可视化。</w:t>
      </w:r>
    </w:p>
    <w:p>
      <w:pPr>
        <w:pStyle w:val="2"/>
        <w:keepNext w:val="0"/>
        <w:keepLines w:val="0"/>
        <w:pageBreakBefore w:val="0"/>
        <w:widowControl w:val="0"/>
        <w:kinsoku/>
        <w:wordWrap/>
        <w:overflowPunct/>
        <w:topLinePunct w:val="0"/>
        <w:autoSpaceDE/>
        <w:autoSpaceDN/>
        <w:bidi w:val="0"/>
        <w:adjustRightInd/>
        <w:spacing w:line="312" w:lineRule="auto"/>
        <w:textAlignment w:val="auto"/>
        <w:rPr>
          <w:rFonts w:hint="default" w:ascii="Times New Roman" w:hAnsi="Times New Roman" w:eastAsia="宋体" w:cs="Times New Roman"/>
          <w:bCs/>
          <w:color w:val="000000" w:themeColor="text1"/>
          <w:kern w:val="2"/>
          <w:sz w:val="24"/>
          <w:szCs w:val="24"/>
          <w:lang w:val="en-US" w:eastAsia="zh-CN" w:bidi="ar-SA"/>
          <w14:textFill>
            <w14:solidFill>
              <w14:schemeClr w14:val="tx1"/>
            </w14:solidFill>
          </w14:textFill>
        </w:rPr>
      </w:pPr>
      <w:r>
        <w:rPr>
          <w:rFonts w:hint="eastAsia" w:ascii="Times New Roman" w:hAnsi="Times New Roman" w:eastAsia="宋体" w:cs="Times New Roman"/>
          <w:b/>
          <w:bCs/>
          <w:color w:val="auto"/>
          <w:kern w:val="2"/>
          <w:sz w:val="24"/>
          <w:szCs w:val="24"/>
          <w:lang w:val="en-US" w:eastAsia="zh-CN" w:bidi="ar-SA"/>
        </w:rPr>
        <w:t>5.9.3</w:t>
      </w:r>
      <w:r>
        <w:rPr>
          <w:rFonts w:hint="eastAsia" w:eastAsiaTheme="minorEastAsia"/>
          <w:b/>
          <w:color w:val="auto"/>
          <w:kern w:val="2"/>
        </w:rPr>
        <w:t xml:space="preserve">  </w:t>
      </w:r>
      <w:r>
        <w:rPr>
          <w:rFonts w:hint="eastAsia" w:ascii="Times New Roman" w:hAnsi="Times New Roman" w:eastAsia="宋体" w:cs="Times New Roman"/>
          <w:bCs/>
          <w:color w:val="000000" w:themeColor="text1"/>
          <w:kern w:val="2"/>
          <w:sz w:val="24"/>
          <w:szCs w:val="24"/>
          <w:lang w:val="en-US" w:eastAsia="zh-CN" w:bidi="ar-SA"/>
          <w14:textFill>
            <w14:solidFill>
              <w14:schemeClr w14:val="tx1"/>
            </w14:solidFill>
          </w14:textFill>
        </w:rPr>
        <w:t>利用建筑信息模型数据，通过园区的绿化、环境保护、用水用电情况来反映园区的经营情况。即根据过去一年的空气质量优良率、现有绿化率。以及过去两年的用水量、用电量的数据对比来反映园区整体绿色环保度。</w:t>
      </w:r>
    </w:p>
    <w:p>
      <w:pPr>
        <w:pStyle w:val="2"/>
        <w:keepNext w:val="0"/>
        <w:keepLines w:val="0"/>
        <w:pageBreakBefore w:val="0"/>
        <w:widowControl w:val="0"/>
        <w:numPr>
          <w:ilvl w:val="0"/>
          <w:numId w:val="0"/>
        </w:numPr>
        <w:kinsoku/>
        <w:wordWrap/>
        <w:overflowPunct/>
        <w:topLinePunct w:val="0"/>
        <w:autoSpaceDE/>
        <w:autoSpaceDN/>
        <w:bidi w:val="0"/>
        <w:adjustRightInd/>
        <w:spacing w:line="312" w:lineRule="auto"/>
        <w:textAlignment w:val="auto"/>
        <w:rPr>
          <w:rFonts w:hint="eastAsia" w:ascii="Times New Roman" w:hAnsi="Times New Roman" w:eastAsia="宋体" w:cs="Times New Roman"/>
          <w:bCs/>
          <w:color w:val="000000" w:themeColor="text1"/>
          <w:kern w:val="2"/>
          <w:sz w:val="24"/>
          <w:szCs w:val="24"/>
          <w:lang w:val="en-US" w:eastAsia="zh-CN" w:bidi="ar-SA"/>
          <w14:textFill>
            <w14:solidFill>
              <w14:schemeClr w14:val="tx1"/>
            </w14:solidFill>
          </w14:textFill>
        </w:rPr>
      </w:pPr>
      <w:r>
        <w:rPr>
          <w:rFonts w:hint="eastAsia" w:ascii="Times New Roman" w:hAnsi="Times New Roman" w:eastAsia="宋体" w:cs="Times New Roman"/>
          <w:b/>
          <w:bCs/>
          <w:color w:val="auto"/>
          <w:kern w:val="2"/>
          <w:sz w:val="24"/>
          <w:szCs w:val="24"/>
          <w:lang w:val="en-US" w:eastAsia="zh-CN" w:bidi="ar-SA"/>
        </w:rPr>
        <w:t xml:space="preserve">5.9.4 </w:t>
      </w:r>
      <w:r>
        <w:rPr>
          <w:rFonts w:hint="eastAsia" w:eastAsiaTheme="minorEastAsia"/>
          <w:b/>
          <w:color w:val="auto"/>
          <w:kern w:val="2"/>
        </w:rPr>
        <w:t xml:space="preserve"> </w:t>
      </w:r>
      <w:r>
        <w:rPr>
          <w:rFonts w:hint="eastAsia" w:ascii="Times New Roman" w:hAnsi="Times New Roman" w:eastAsia="宋体" w:cs="Times New Roman"/>
          <w:bCs/>
          <w:color w:val="000000" w:themeColor="text1"/>
          <w:kern w:val="2"/>
          <w:sz w:val="24"/>
          <w:szCs w:val="24"/>
          <w:lang w:val="en-US" w:eastAsia="zh-CN" w:bidi="ar-SA"/>
          <w14:textFill>
            <w14:solidFill>
              <w14:schemeClr w14:val="tx1"/>
            </w14:solidFill>
          </w14:textFill>
        </w:rPr>
        <w:t>园区数字化系统利用数据中台驱动业务</w:t>
      </w:r>
      <w:r>
        <w:rPr>
          <w:rFonts w:hint="eastAsia" w:ascii="Times New Roman" w:hAnsi="Times New Roman" w:cs="Times New Roman"/>
          <w:bCs/>
          <w:color w:val="000000" w:themeColor="text1"/>
          <w:kern w:val="2"/>
          <w:sz w:val="24"/>
          <w:szCs w:val="24"/>
          <w:lang w:val="en-US" w:eastAsia="zh-CN" w:bidi="ar-SA"/>
          <w14:textFill>
            <w14:solidFill>
              <w14:schemeClr w14:val="tx1"/>
            </w14:solidFill>
          </w14:textFill>
        </w:rPr>
        <w:t>，</w:t>
      </w:r>
      <w:r>
        <w:rPr>
          <w:rFonts w:hint="eastAsia" w:ascii="Times New Roman" w:hAnsi="Times New Roman" w:eastAsia="宋体" w:cs="Times New Roman"/>
          <w:bCs/>
          <w:color w:val="000000" w:themeColor="text1"/>
          <w:kern w:val="2"/>
          <w:sz w:val="24"/>
          <w:szCs w:val="24"/>
          <w:lang w:val="en-US" w:eastAsia="zh-CN" w:bidi="ar-SA"/>
          <w14:textFill>
            <w14:solidFill>
              <w14:schemeClr w14:val="tx1"/>
            </w14:solidFill>
          </w14:textFill>
        </w:rPr>
        <w:t>关注实时数据的获取，通过提供统一的空间域、设备域、人员域、企业域、项目域、工单域、资产域等主题数据资产，进而提供通用数据、实时数据、离线数据、算法调用等高效服务。业务中台定义业务，关注流程的安全和稳定，通过提供业务数据化共享中心</w:t>
      </w:r>
      <w:r>
        <w:rPr>
          <w:rFonts w:hint="eastAsia" w:ascii="Times New Roman" w:hAnsi="Times New Roman" w:cs="Times New Roman"/>
          <w:bCs/>
          <w:color w:val="000000" w:themeColor="text1"/>
          <w:kern w:val="2"/>
          <w:sz w:val="24"/>
          <w:szCs w:val="24"/>
          <w:lang w:val="en-US" w:eastAsia="zh-CN" w:bidi="ar-SA"/>
          <w14:textFill>
            <w14:solidFill>
              <w14:schemeClr w14:val="tx1"/>
            </w14:solidFill>
          </w14:textFill>
        </w:rPr>
        <w:t>，</w:t>
      </w:r>
      <w:r>
        <w:rPr>
          <w:rFonts w:hint="eastAsia" w:ascii="Times New Roman" w:hAnsi="Times New Roman" w:eastAsia="宋体" w:cs="Times New Roman"/>
          <w:bCs/>
          <w:color w:val="000000" w:themeColor="text1"/>
          <w:kern w:val="2"/>
          <w:sz w:val="24"/>
          <w:szCs w:val="24"/>
          <w:lang w:val="en-US" w:eastAsia="zh-CN" w:bidi="ar-SA"/>
          <w14:textFill>
            <w14:solidFill>
              <w14:schemeClr w14:val="tx1"/>
            </w14:solidFill>
          </w14:textFill>
        </w:rPr>
        <w:t>包括客户中心、设备中心、资产中心、工单中心、产品中心、企业中心等</w:t>
      </w:r>
      <w:r>
        <w:rPr>
          <w:rFonts w:hint="eastAsia" w:ascii="Times New Roman" w:hAnsi="Times New Roman" w:cs="Times New Roman"/>
          <w:bCs/>
          <w:color w:val="000000" w:themeColor="text1"/>
          <w:kern w:val="2"/>
          <w:sz w:val="24"/>
          <w:szCs w:val="24"/>
          <w:lang w:val="en-US" w:eastAsia="zh-CN" w:bidi="ar-SA"/>
          <w14:textFill>
            <w14:solidFill>
              <w14:schemeClr w14:val="tx1"/>
            </w14:solidFill>
          </w14:textFill>
        </w:rPr>
        <w:t>，</w:t>
      </w:r>
      <w:r>
        <w:rPr>
          <w:rFonts w:hint="eastAsia" w:ascii="Times New Roman" w:hAnsi="Times New Roman" w:eastAsia="宋体" w:cs="Times New Roman"/>
          <w:bCs/>
          <w:color w:val="000000" w:themeColor="text1"/>
          <w:kern w:val="2"/>
          <w:sz w:val="24"/>
          <w:szCs w:val="24"/>
          <w:lang w:val="en-US" w:eastAsia="zh-CN" w:bidi="ar-SA"/>
          <w14:textFill>
            <w14:solidFill>
              <w14:schemeClr w14:val="tx1"/>
            </w14:solidFill>
          </w14:textFill>
        </w:rPr>
        <w:t>进而根据应用需求提供基础业务服务、核心业务服务、聚合业务服务和第三方业务服务。中间件是业务中台、数据中台和应用之间的桥梁，包括一组服务，如元数据库管理、存储引擎、任务引擎、消息引擎、表单引擎、报表引擎、事件引擎、工作流引擎、服务链路监控引擎、界面生成引擎等</w:t>
      </w:r>
      <w:r>
        <w:rPr>
          <w:rFonts w:hint="eastAsia" w:ascii="Times New Roman" w:hAnsi="Times New Roman" w:cs="Times New Roman"/>
          <w:bCs/>
          <w:color w:val="000000" w:themeColor="text1"/>
          <w:kern w:val="2"/>
          <w:sz w:val="24"/>
          <w:szCs w:val="24"/>
          <w:lang w:val="en-US" w:eastAsia="zh-CN" w:bidi="ar-SA"/>
          <w14:textFill>
            <w14:solidFill>
              <w14:schemeClr w14:val="tx1"/>
            </w14:solidFill>
          </w14:textFill>
        </w:rPr>
        <w:t>，</w:t>
      </w:r>
      <w:r>
        <w:rPr>
          <w:rFonts w:hint="eastAsia" w:ascii="Times New Roman" w:hAnsi="Times New Roman" w:eastAsia="宋体" w:cs="Times New Roman"/>
          <w:bCs/>
          <w:color w:val="000000" w:themeColor="text1"/>
          <w:kern w:val="2"/>
          <w:sz w:val="24"/>
          <w:szCs w:val="24"/>
          <w:lang w:val="en-US" w:eastAsia="zh-CN" w:bidi="ar-SA"/>
          <w14:textFill>
            <w14:solidFill>
              <w14:schemeClr w14:val="tx1"/>
            </w14:solidFill>
          </w14:textFill>
        </w:rPr>
        <w:t>提高互操作性。这些服务形成数字园区独有且能复用的业务和数据的沉淀，能够降低重复建设成本，减少烟囱式协作的成本。业务中台同时还集成人机协同等平台，通过AI人机系统平台</w:t>
      </w:r>
      <w:r>
        <w:rPr>
          <w:rFonts w:hint="eastAsia" w:ascii="Times New Roman" w:hAnsi="Times New Roman" w:cs="Times New Roman"/>
          <w:bCs/>
          <w:color w:val="000000" w:themeColor="text1"/>
          <w:kern w:val="2"/>
          <w:sz w:val="24"/>
          <w:szCs w:val="24"/>
          <w:lang w:val="en-US" w:eastAsia="zh-CN" w:bidi="ar-SA"/>
          <w14:textFill>
            <w14:solidFill>
              <w14:schemeClr w14:val="tx1"/>
            </w14:solidFill>
          </w14:textFill>
        </w:rPr>
        <w:t>，</w:t>
      </w:r>
      <w:r>
        <w:rPr>
          <w:rFonts w:hint="eastAsia" w:ascii="Times New Roman" w:hAnsi="Times New Roman" w:eastAsia="宋体" w:cs="Times New Roman"/>
          <w:bCs/>
          <w:color w:val="000000" w:themeColor="text1"/>
          <w:kern w:val="2"/>
          <w:sz w:val="24"/>
          <w:szCs w:val="24"/>
          <w:lang w:val="en-US" w:eastAsia="zh-CN" w:bidi="ar-SA"/>
          <w14:textFill>
            <w14:solidFill>
              <w14:schemeClr w14:val="tx1"/>
            </w14:solidFill>
          </w14:textFill>
        </w:rPr>
        <w:t>提供智慧安防、园区一脸通、园区刷脸支付智能算法和应用支持。</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Times New Roman" w:hAnsi="Times New Roman" w:eastAsia="宋体" w:cs="Times New Roman"/>
          <w:bCs/>
          <w:color w:val="000000" w:themeColor="text1"/>
          <w:kern w:val="2"/>
          <w:sz w:val="24"/>
          <w:szCs w:val="24"/>
          <w:lang w:val="en-US" w:eastAsia="zh-CN" w:bidi="ar-SA"/>
          <w14:textFill>
            <w14:solidFill>
              <w14:schemeClr w14:val="tx1"/>
            </w14:solidFill>
          </w14:textFill>
        </w:rPr>
      </w:pPr>
      <w:r>
        <w:rPr>
          <w:rFonts w:hint="eastAsia" w:ascii="Times New Roman" w:hAnsi="Times New Roman" w:eastAsia="宋体" w:cs="Times New Roman"/>
          <w:b/>
          <w:bCs/>
          <w:color w:val="auto"/>
          <w:kern w:val="2"/>
          <w:sz w:val="24"/>
          <w:szCs w:val="24"/>
          <w:lang w:val="en-US" w:eastAsia="zh-CN" w:bidi="ar-SA"/>
        </w:rPr>
        <w:t>5.9.5</w:t>
      </w:r>
      <w:r>
        <w:rPr>
          <w:rFonts w:hint="eastAsia" w:eastAsiaTheme="minorEastAsia"/>
          <w:b/>
          <w:color w:val="auto"/>
          <w:kern w:val="2"/>
        </w:rPr>
        <w:t xml:space="preserve">  </w:t>
      </w:r>
      <w:r>
        <w:rPr>
          <w:rFonts w:hint="eastAsia" w:ascii="Times New Roman" w:hAnsi="Times New Roman" w:eastAsia="宋体" w:cs="Times New Roman"/>
          <w:bCs/>
          <w:color w:val="000000" w:themeColor="text1"/>
          <w:kern w:val="2"/>
          <w:sz w:val="24"/>
          <w:szCs w:val="24"/>
          <w:lang w:val="en-US" w:eastAsia="zh-CN" w:bidi="ar-SA"/>
          <w14:textFill>
            <w14:solidFill>
              <w14:schemeClr w14:val="tx1"/>
            </w14:solidFill>
          </w14:textFill>
        </w:rPr>
        <w:t>围绕企业服务，重点帮助企业解决选址、入驻、后勤、生产过程中的难题，为企业提供全生命周期的数字化服务，当好园区企业的帮手</w:t>
      </w:r>
      <w:r>
        <w:rPr>
          <w:rFonts w:hint="eastAsia" w:ascii="Times New Roman" w:hAnsi="Times New Roman" w:cs="Times New Roman"/>
          <w:bCs/>
          <w:color w:val="000000" w:themeColor="text1"/>
          <w:kern w:val="2"/>
          <w:sz w:val="24"/>
          <w:szCs w:val="24"/>
          <w:lang w:val="en-US" w:eastAsia="zh-CN" w:bidi="ar-SA"/>
          <w14:textFill>
            <w14:solidFill>
              <w14:schemeClr w14:val="tx1"/>
            </w14:solidFill>
          </w14:textFill>
        </w:rPr>
        <w:t>；</w:t>
      </w:r>
      <w:r>
        <w:rPr>
          <w:rFonts w:hint="eastAsia" w:ascii="Times New Roman" w:hAnsi="Times New Roman" w:eastAsia="宋体" w:cs="Times New Roman"/>
          <w:bCs/>
          <w:color w:val="000000" w:themeColor="text1"/>
          <w:kern w:val="2"/>
          <w:sz w:val="24"/>
          <w:szCs w:val="24"/>
          <w:lang w:val="en-US" w:eastAsia="zh-CN" w:bidi="ar-SA"/>
          <w14:textFill>
            <w14:solidFill>
              <w14:schemeClr w14:val="tx1"/>
            </w14:solidFill>
          </w14:textFill>
        </w:rPr>
        <w:t>针对企业内的员工用户</w:t>
      </w:r>
      <w:r>
        <w:rPr>
          <w:rFonts w:hint="eastAsia" w:ascii="Times New Roman" w:hAnsi="Times New Roman" w:cs="Times New Roman"/>
          <w:bCs/>
          <w:color w:val="000000" w:themeColor="text1"/>
          <w:kern w:val="2"/>
          <w:sz w:val="24"/>
          <w:szCs w:val="24"/>
          <w:lang w:val="en-US" w:eastAsia="zh-CN" w:bidi="ar-SA"/>
          <w14:textFill>
            <w14:solidFill>
              <w14:schemeClr w14:val="tx1"/>
            </w14:solidFill>
          </w14:textFill>
        </w:rPr>
        <w:t>，</w:t>
      </w:r>
      <w:r>
        <w:rPr>
          <w:rFonts w:hint="eastAsia" w:ascii="Times New Roman" w:hAnsi="Times New Roman" w:eastAsia="宋体" w:cs="Times New Roman"/>
          <w:bCs/>
          <w:color w:val="000000" w:themeColor="text1"/>
          <w:kern w:val="2"/>
          <w:sz w:val="24"/>
          <w:szCs w:val="24"/>
          <w:lang w:val="en-US" w:eastAsia="zh-CN" w:bidi="ar-SA"/>
          <w14:textFill>
            <w14:solidFill>
              <w14:schemeClr w14:val="tx1"/>
            </w14:solidFill>
          </w14:textFill>
        </w:rPr>
        <w:t>将生活服务和办公服务作为核心要素，提供门禁开门、报事报修、饮食娱乐、设备远控、考勤打卡等一站式的数字化服务，使服务实现全场景、全覆盖。</w:t>
      </w: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rFonts w:hint="eastAsia" w:ascii="Times New Roman" w:hAnsi="Times New Roman" w:eastAsia="宋体" w:cs="Times New Roman"/>
          <w:bCs/>
          <w:color w:val="000000" w:themeColor="text1"/>
          <w:kern w:val="2"/>
          <w:sz w:val="24"/>
          <w:szCs w:val="24"/>
          <w:lang w:val="en-US" w:eastAsia="zh-CN" w:bidi="ar-SA"/>
          <w14:textFill>
            <w14:solidFill>
              <w14:schemeClr w14:val="tx1"/>
            </w14:solidFill>
          </w14:textFill>
        </w:rPr>
      </w:pPr>
      <w:r>
        <w:rPr>
          <w:rFonts w:hint="eastAsia" w:ascii="Times New Roman" w:hAnsi="Times New Roman" w:eastAsia="宋体" w:cs="Times New Roman"/>
          <w:bCs/>
          <w:color w:val="000000" w:themeColor="text1"/>
          <w:kern w:val="2"/>
          <w:sz w:val="24"/>
          <w:szCs w:val="24"/>
          <w:lang w:val="en-US" w:eastAsia="zh-CN" w:bidi="ar-SA"/>
          <w14:textFill>
            <w14:solidFill>
              <w14:schemeClr w14:val="tx1"/>
            </w14:solidFill>
          </w14:textFill>
        </w:rPr>
        <w:t>为园区运营方提供房源招商租赁策略灵活配置服务，包括招商租赁房源管理、客户管理、合同管理、财务管理和报表管理</w:t>
      </w:r>
      <w:r>
        <w:rPr>
          <w:rFonts w:hint="eastAsia" w:ascii="Times New Roman" w:hAnsi="Times New Roman" w:cs="Times New Roman"/>
          <w:bCs/>
          <w:color w:val="000000" w:themeColor="text1"/>
          <w:kern w:val="2"/>
          <w:sz w:val="24"/>
          <w:szCs w:val="24"/>
          <w:lang w:val="en-US" w:eastAsia="zh-CN" w:bidi="ar-SA"/>
          <w14:textFill>
            <w14:solidFill>
              <w14:schemeClr w14:val="tx1"/>
            </w14:solidFill>
          </w14:textFill>
        </w:rPr>
        <w:t>，</w:t>
      </w:r>
      <w:r>
        <w:rPr>
          <w:rFonts w:hint="eastAsia" w:ascii="Times New Roman" w:hAnsi="Times New Roman" w:eastAsia="宋体" w:cs="Times New Roman"/>
          <w:bCs/>
          <w:color w:val="000000" w:themeColor="text1"/>
          <w:kern w:val="2"/>
          <w:sz w:val="24"/>
          <w:szCs w:val="24"/>
          <w:lang w:val="en-US" w:eastAsia="zh-CN" w:bidi="ar-SA"/>
          <w14:textFill>
            <w14:solidFill>
              <w14:schemeClr w14:val="tx1"/>
            </w14:solidFill>
          </w14:textFill>
        </w:rPr>
        <w:t>实现对园区内各项日常招商和租赁管理工作的数字化管理。帮助管理人员更好的管理招商资源、匹配意向客户、服务现有商家</w:t>
      </w:r>
      <w:r>
        <w:rPr>
          <w:rFonts w:hint="eastAsia" w:ascii="Times New Roman" w:hAnsi="Times New Roman" w:cs="Times New Roman"/>
          <w:bCs/>
          <w:color w:val="000000" w:themeColor="text1"/>
          <w:kern w:val="2"/>
          <w:sz w:val="24"/>
          <w:szCs w:val="24"/>
          <w:lang w:val="en-US" w:eastAsia="zh-CN" w:bidi="ar-SA"/>
          <w14:textFill>
            <w14:solidFill>
              <w14:schemeClr w14:val="tx1"/>
            </w14:solidFill>
          </w14:textFill>
        </w:rPr>
        <w:t>，</w:t>
      </w:r>
      <w:r>
        <w:rPr>
          <w:rFonts w:hint="eastAsia" w:ascii="Times New Roman" w:hAnsi="Times New Roman" w:eastAsia="宋体" w:cs="Times New Roman"/>
          <w:bCs/>
          <w:color w:val="000000" w:themeColor="text1"/>
          <w:kern w:val="2"/>
          <w:sz w:val="24"/>
          <w:szCs w:val="24"/>
          <w:lang w:val="en-US" w:eastAsia="zh-CN" w:bidi="ar-SA"/>
          <w14:textFill>
            <w14:solidFill>
              <w14:schemeClr w14:val="tx1"/>
            </w14:solidFill>
          </w14:textFill>
        </w:rPr>
        <w:t>灵活地将商区发展和商家利益有机结合起来。</w:t>
      </w: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rFonts w:hint="eastAsia" w:ascii="Times New Roman" w:hAnsi="Times New Roman" w:eastAsia="宋体" w:cs="Times New Roman"/>
          <w:bCs/>
          <w:color w:val="000000" w:themeColor="text1"/>
          <w:kern w:val="2"/>
          <w:sz w:val="24"/>
          <w:szCs w:val="24"/>
          <w:lang w:val="en-US" w:eastAsia="zh-CN" w:bidi="ar-SA"/>
          <w14:textFill>
            <w14:solidFill>
              <w14:schemeClr w14:val="tx1"/>
            </w14:solidFill>
          </w14:textFill>
        </w:rPr>
      </w:pPr>
      <w:r>
        <w:rPr>
          <w:rFonts w:hint="eastAsia" w:ascii="Times New Roman" w:hAnsi="Times New Roman" w:eastAsia="宋体" w:cs="Times New Roman"/>
          <w:bCs/>
          <w:color w:val="000000" w:themeColor="text1"/>
          <w:kern w:val="2"/>
          <w:sz w:val="24"/>
          <w:szCs w:val="24"/>
          <w:lang w:val="en-US" w:eastAsia="zh-CN" w:bidi="ar-SA"/>
          <w14:textFill>
            <w14:solidFill>
              <w14:schemeClr w14:val="tx1"/>
            </w14:solidFill>
          </w14:textFill>
        </w:rPr>
        <w:t>通过园区的空间资产的租售情况</w:t>
      </w:r>
      <w:r>
        <w:rPr>
          <w:rFonts w:hint="eastAsia" w:ascii="Times New Roman" w:hAnsi="Times New Roman" w:cs="Times New Roman"/>
          <w:bCs/>
          <w:color w:val="000000" w:themeColor="text1"/>
          <w:kern w:val="2"/>
          <w:sz w:val="24"/>
          <w:szCs w:val="24"/>
          <w:lang w:val="en-US" w:eastAsia="zh-CN" w:bidi="ar-SA"/>
          <w14:textFill>
            <w14:solidFill>
              <w14:schemeClr w14:val="tx1"/>
            </w14:solidFill>
          </w14:textFill>
        </w:rPr>
        <w:t>，</w:t>
      </w:r>
      <w:r>
        <w:rPr>
          <w:rFonts w:hint="eastAsia" w:ascii="Times New Roman" w:hAnsi="Times New Roman" w:eastAsia="宋体" w:cs="Times New Roman"/>
          <w:bCs/>
          <w:color w:val="000000" w:themeColor="text1"/>
          <w:kern w:val="2"/>
          <w:sz w:val="24"/>
          <w:szCs w:val="24"/>
          <w:lang w:val="en-US" w:eastAsia="zh-CN" w:bidi="ar-SA"/>
          <w14:textFill>
            <w14:solidFill>
              <w14:schemeClr w14:val="tx1"/>
            </w14:solidFill>
          </w14:textFill>
        </w:rPr>
        <w:t>米判断园区的经营状态。即通过已租面积总数、已售面积总数、待租面积总数、侍售面积总数、累计租金、累计售价反映园区的租售经营状态。通过企业的租用情况，资产情况判断企业已有的资产价值。即根据企业过去一年内转租的租金收入、企业当前租用的面积总数判断企业的租用情况</w:t>
      </w:r>
      <w:r>
        <w:rPr>
          <w:rFonts w:hint="eastAsia" w:ascii="Times New Roman" w:hAnsi="Times New Roman" w:cs="Times New Roman"/>
          <w:bCs/>
          <w:color w:val="000000" w:themeColor="text1"/>
          <w:kern w:val="2"/>
          <w:sz w:val="24"/>
          <w:szCs w:val="24"/>
          <w:lang w:val="en-US" w:eastAsia="zh-CN" w:bidi="ar-SA"/>
          <w14:textFill>
            <w14:solidFill>
              <w14:schemeClr w14:val="tx1"/>
            </w14:solidFill>
          </w14:textFill>
        </w:rPr>
        <w:t>；</w:t>
      </w:r>
      <w:r>
        <w:rPr>
          <w:rFonts w:hint="eastAsia" w:ascii="Times New Roman" w:hAnsi="Times New Roman" w:eastAsia="宋体" w:cs="Times New Roman"/>
          <w:bCs/>
          <w:color w:val="000000" w:themeColor="text1"/>
          <w:kern w:val="2"/>
          <w:sz w:val="24"/>
          <w:szCs w:val="24"/>
          <w:lang w:val="en-US" w:eastAsia="zh-CN" w:bidi="ar-SA"/>
          <w14:textFill>
            <w14:solidFill>
              <w14:schemeClr w14:val="tx1"/>
            </w14:solidFill>
          </w14:textFill>
        </w:rPr>
        <w:t>根据企业当前的工位总数、列入RFID 的重要资产设备总数来判断企业的资产情况。</w:t>
      </w:r>
    </w:p>
    <w:p>
      <w:pPr>
        <w:pStyle w:val="2"/>
        <w:rPr>
          <w:rFonts w:hint="default" w:ascii="Calibri" w:hAnsi="Calibri" w:eastAsia="宋体" w:cs="Times New Roman"/>
          <w:b/>
          <w:bCs/>
          <w:color w:val="auto"/>
          <w:kern w:val="2"/>
          <w:sz w:val="24"/>
          <w:szCs w:val="24"/>
          <w:lang w:val="en-US" w:eastAsia="zh-CN" w:bidi="ar-SA"/>
        </w:rPr>
      </w:pPr>
    </w:p>
    <w:p>
      <w:pPr>
        <w:pStyle w:val="2"/>
        <w:rPr>
          <w:rFonts w:hint="default" w:ascii="Times New Roman" w:hAnsi="Times New Roman" w:cs="Times New Roman" w:eastAsiaTheme="minorEastAsia"/>
          <w:b/>
          <w:kern w:val="2"/>
          <w:sz w:val="24"/>
          <w:szCs w:val="24"/>
          <w:lang w:val="en-US" w:eastAsia="zh-CN" w:bidi="ar-SA"/>
        </w:rPr>
      </w:pPr>
    </w:p>
    <w:sectPr>
      <w:footerReference r:id="rId6" w:type="default"/>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icrosoft YaHei UI">
    <w:panose1 w:val="020B0503020204020204"/>
    <w:charset w:val="86"/>
    <w:family w:val="swiss"/>
    <w:pitch w:val="default"/>
    <w:sig w:usb0="80000287" w:usb1="2ACF3C50" w:usb2="00000016" w:usb3="00000000" w:csb0="0004001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华文细黑">
    <w:panose1 w:val="02010600040101010101"/>
    <w:charset w:val="86"/>
    <w:family w:val="auto"/>
    <w:pitch w:val="default"/>
    <w:sig w:usb0="00000287" w:usb1="080F0000" w:usb2="00000000" w:usb3="00000000" w:csb0="0004009F" w:csb1="DFD70000"/>
  </w:font>
  <w:font w:name="Times New Roman (正文 CS 字体)">
    <w:altName w:val="宋体"/>
    <w:panose1 w:val="00000000000000000000"/>
    <w:charset w:val="86"/>
    <w:family w:val="roman"/>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center"/>
    </w:pPr>
    <w:r>
      <w:fldChar w:fldCharType="begin"/>
    </w:r>
    <w:r>
      <w:instrText xml:space="preserve">PAGE   \* MERGEFORMAT</w:instrText>
    </w:r>
    <w:r>
      <w:fldChar w:fldCharType="separate"/>
    </w:r>
    <w:r>
      <w:rPr>
        <w:lang w:val="zh-CN"/>
      </w:rPr>
      <w:t>10</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45314308"/>
    </w:sdtPr>
    <w:sdtContent>
      <w:p>
        <w:pPr>
          <w:pStyle w:val="20"/>
          <w:jc w:val="center"/>
        </w:pPr>
        <w:r>
          <w:fldChar w:fldCharType="begin"/>
        </w:r>
        <w:r>
          <w:instrText xml:space="preserve">PAGE   \* MERGEFORMAT</w:instrText>
        </w:r>
        <w:r>
          <w:fldChar w:fldCharType="separate"/>
        </w:r>
        <w:r>
          <w:rPr>
            <w:lang w:val="zh-CN"/>
          </w:rPr>
          <w:t>21</w:t>
        </w:r>
        <w:r>
          <w:fldChar w:fldCharType="end"/>
        </w:r>
      </w:p>
    </w:sdtContent>
  </w:sdt>
  <w:p>
    <w:pPr>
      <w:pStyle w:val="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6D85CED"/>
    <w:multiLevelType w:val="singleLevel"/>
    <w:tmpl w:val="F6D85CED"/>
    <w:lvl w:ilvl="0" w:tentative="0">
      <w:start w:val="1"/>
      <w:numFmt w:val="decimal"/>
      <w:suff w:val="nothing"/>
      <w:lvlText w:val="%1）"/>
      <w:lvlJc w:val="left"/>
    </w:lvl>
  </w:abstractNum>
  <w:abstractNum w:abstractNumId="1">
    <w:nsid w:val="6CEA2025"/>
    <w:multiLevelType w:val="multilevel"/>
    <w:tmpl w:val="6CEA2025"/>
    <w:lvl w:ilvl="0" w:tentative="0">
      <w:start w:val="1"/>
      <w:numFmt w:val="none"/>
      <w:suff w:val="nothing"/>
      <w:lvlText w:val="%1"/>
      <w:lvlJc w:val="left"/>
      <w:pPr>
        <w:ind w:left="0" w:firstLine="0"/>
      </w:pPr>
      <w:rPr>
        <w:rFonts w:hint="default" w:ascii="Times New Roman" w:hAnsi="Times New Roman"/>
        <w:b/>
        <w:i w:val="0"/>
        <w:sz w:val="21"/>
      </w:rPr>
    </w:lvl>
    <w:lvl w:ilvl="1" w:tentative="0">
      <w:start w:val="1"/>
      <w:numFmt w:val="decimal"/>
      <w:suff w:val="nothing"/>
      <w:lvlText w:val="%1%2　"/>
      <w:lvlJc w:val="left"/>
      <w:pPr>
        <w:ind w:left="0" w:firstLine="0"/>
      </w:pPr>
      <w:rPr>
        <w:rFonts w:hint="eastAsia" w:ascii="黑体" w:hAnsi="Times New Roman" w:eastAsia="黑体"/>
        <w:b w:val="0"/>
        <w:i w:val="0"/>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pStyle w:val="72"/>
      <w:suff w:val="nothing"/>
      <w:lvlText w:val="%1%2.%3.%4　"/>
      <w:lvlJc w:val="left"/>
      <w:pPr>
        <w:ind w:left="0" w:firstLine="0"/>
      </w:pPr>
      <w:rPr>
        <w:rFonts w:hint="eastAsia" w:ascii="黑体" w:hAnsi="Times New Roman" w:eastAsia="黑体"/>
        <w:b w:val="0"/>
        <w:i w:val="0"/>
        <w:sz w:val="21"/>
      </w:rPr>
    </w:lvl>
    <w:lvl w:ilvl="4" w:tentative="0">
      <w:start w:val="1"/>
      <w:numFmt w:val="decimal"/>
      <w:pStyle w:val="71"/>
      <w:suff w:val="nothing"/>
      <w:lvlText w:val="%1%2.%3.%4.%5　"/>
      <w:lvlJc w:val="left"/>
      <w:pPr>
        <w:ind w:left="0" w:firstLine="0"/>
      </w:pPr>
      <w:rPr>
        <w:rFonts w:hint="eastAsia" w:ascii="黑体" w:hAnsi="Times New Roman" w:eastAsia="黑体"/>
        <w:b w:val="0"/>
        <w:i w:val="0"/>
        <w:sz w:val="21"/>
      </w:rPr>
    </w:lvl>
    <w:lvl w:ilvl="5" w:tentative="0">
      <w:start w:val="1"/>
      <w:numFmt w:val="decimal"/>
      <w:pStyle w:val="123"/>
      <w:suff w:val="nothing"/>
      <w:lvlText w:val="%1%2.%3.%4.%5.%6　"/>
      <w:lvlJc w:val="left"/>
      <w:pPr>
        <w:ind w:left="0" w:firstLine="0"/>
      </w:pPr>
      <w:rPr>
        <w:rFonts w:hint="eastAsia" w:ascii="黑体" w:hAnsi="Times New Roman" w:eastAsia="黑体"/>
        <w:b w:val="0"/>
        <w:i w:val="0"/>
        <w:sz w:val="21"/>
      </w:rPr>
    </w:lvl>
    <w:lvl w:ilvl="6" w:tentative="0">
      <w:start w:val="1"/>
      <w:numFmt w:val="decimal"/>
      <w:pStyle w:val="128"/>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HorizontalSpacing w:val="105"/>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004E"/>
    <w:rsid w:val="000020AD"/>
    <w:rsid w:val="00002259"/>
    <w:rsid w:val="000042FB"/>
    <w:rsid w:val="0000466A"/>
    <w:rsid w:val="00010135"/>
    <w:rsid w:val="000105DE"/>
    <w:rsid w:val="00011A79"/>
    <w:rsid w:val="00013C1C"/>
    <w:rsid w:val="00017275"/>
    <w:rsid w:val="000350C1"/>
    <w:rsid w:val="000360B9"/>
    <w:rsid w:val="000367C2"/>
    <w:rsid w:val="00037495"/>
    <w:rsid w:val="00037D53"/>
    <w:rsid w:val="00045370"/>
    <w:rsid w:val="00045E27"/>
    <w:rsid w:val="000466FD"/>
    <w:rsid w:val="00057CE8"/>
    <w:rsid w:val="00063A20"/>
    <w:rsid w:val="00066D87"/>
    <w:rsid w:val="00070108"/>
    <w:rsid w:val="00074574"/>
    <w:rsid w:val="0008500F"/>
    <w:rsid w:val="00086B52"/>
    <w:rsid w:val="0008700A"/>
    <w:rsid w:val="000963E6"/>
    <w:rsid w:val="00097544"/>
    <w:rsid w:val="000A47A9"/>
    <w:rsid w:val="000A711F"/>
    <w:rsid w:val="000B0DAC"/>
    <w:rsid w:val="000B368A"/>
    <w:rsid w:val="000B66A2"/>
    <w:rsid w:val="000C2E83"/>
    <w:rsid w:val="000C2EC0"/>
    <w:rsid w:val="000C4E1B"/>
    <w:rsid w:val="000D1AC8"/>
    <w:rsid w:val="000D38E0"/>
    <w:rsid w:val="000D4008"/>
    <w:rsid w:val="000D6943"/>
    <w:rsid w:val="000E04F6"/>
    <w:rsid w:val="000E21A6"/>
    <w:rsid w:val="000E2476"/>
    <w:rsid w:val="000E25E2"/>
    <w:rsid w:val="000E5DFC"/>
    <w:rsid w:val="000E7649"/>
    <w:rsid w:val="000F0893"/>
    <w:rsid w:val="000F2504"/>
    <w:rsid w:val="000F3676"/>
    <w:rsid w:val="000F4154"/>
    <w:rsid w:val="00101143"/>
    <w:rsid w:val="0010639A"/>
    <w:rsid w:val="0012051D"/>
    <w:rsid w:val="00132C5C"/>
    <w:rsid w:val="00133435"/>
    <w:rsid w:val="00136438"/>
    <w:rsid w:val="00136D16"/>
    <w:rsid w:val="001505F8"/>
    <w:rsid w:val="0015347D"/>
    <w:rsid w:val="001570F7"/>
    <w:rsid w:val="00164B8F"/>
    <w:rsid w:val="00166471"/>
    <w:rsid w:val="00167179"/>
    <w:rsid w:val="00167AF5"/>
    <w:rsid w:val="00173E74"/>
    <w:rsid w:val="00181D01"/>
    <w:rsid w:val="00181D64"/>
    <w:rsid w:val="00187E06"/>
    <w:rsid w:val="00187FF3"/>
    <w:rsid w:val="00190627"/>
    <w:rsid w:val="00194C1F"/>
    <w:rsid w:val="001A04F2"/>
    <w:rsid w:val="001A1E4A"/>
    <w:rsid w:val="001A7E52"/>
    <w:rsid w:val="001C1708"/>
    <w:rsid w:val="001C2F95"/>
    <w:rsid w:val="001C38E0"/>
    <w:rsid w:val="001C4D3B"/>
    <w:rsid w:val="001C6D6F"/>
    <w:rsid w:val="001D11A7"/>
    <w:rsid w:val="001D6503"/>
    <w:rsid w:val="001E0F4E"/>
    <w:rsid w:val="001F1EA3"/>
    <w:rsid w:val="001F4AD7"/>
    <w:rsid w:val="0020581A"/>
    <w:rsid w:val="002063CD"/>
    <w:rsid w:val="00206846"/>
    <w:rsid w:val="00206DF3"/>
    <w:rsid w:val="0021202E"/>
    <w:rsid w:val="0021593C"/>
    <w:rsid w:val="0022010D"/>
    <w:rsid w:val="00222F8B"/>
    <w:rsid w:val="002249E7"/>
    <w:rsid w:val="0023399E"/>
    <w:rsid w:val="00240F96"/>
    <w:rsid w:val="00241C79"/>
    <w:rsid w:val="00242639"/>
    <w:rsid w:val="00243F93"/>
    <w:rsid w:val="00243FA1"/>
    <w:rsid w:val="0025185F"/>
    <w:rsid w:val="00254C15"/>
    <w:rsid w:val="0025616A"/>
    <w:rsid w:val="002631F5"/>
    <w:rsid w:val="00266D90"/>
    <w:rsid w:val="0027021F"/>
    <w:rsid w:val="00273F7F"/>
    <w:rsid w:val="0027602F"/>
    <w:rsid w:val="00283A01"/>
    <w:rsid w:val="00284144"/>
    <w:rsid w:val="0028554A"/>
    <w:rsid w:val="002861B6"/>
    <w:rsid w:val="0028655D"/>
    <w:rsid w:val="002912DE"/>
    <w:rsid w:val="002919A3"/>
    <w:rsid w:val="00295F0F"/>
    <w:rsid w:val="00296D91"/>
    <w:rsid w:val="002A128F"/>
    <w:rsid w:val="002A1BDC"/>
    <w:rsid w:val="002A416B"/>
    <w:rsid w:val="002A602F"/>
    <w:rsid w:val="002A7C9F"/>
    <w:rsid w:val="002B06E1"/>
    <w:rsid w:val="002B1741"/>
    <w:rsid w:val="002B43B8"/>
    <w:rsid w:val="002B628B"/>
    <w:rsid w:val="002C5E6C"/>
    <w:rsid w:val="002C6960"/>
    <w:rsid w:val="002C699F"/>
    <w:rsid w:val="002D70C5"/>
    <w:rsid w:val="002E6100"/>
    <w:rsid w:val="002F6562"/>
    <w:rsid w:val="002F740F"/>
    <w:rsid w:val="00303EFB"/>
    <w:rsid w:val="00306A04"/>
    <w:rsid w:val="003112E5"/>
    <w:rsid w:val="00311C50"/>
    <w:rsid w:val="003170FD"/>
    <w:rsid w:val="00317E50"/>
    <w:rsid w:val="00320853"/>
    <w:rsid w:val="0032184D"/>
    <w:rsid w:val="00321CF5"/>
    <w:rsid w:val="0032480A"/>
    <w:rsid w:val="00324B71"/>
    <w:rsid w:val="00327B25"/>
    <w:rsid w:val="00331B34"/>
    <w:rsid w:val="00334A53"/>
    <w:rsid w:val="00336176"/>
    <w:rsid w:val="00341123"/>
    <w:rsid w:val="00342907"/>
    <w:rsid w:val="00346494"/>
    <w:rsid w:val="003505CC"/>
    <w:rsid w:val="00351272"/>
    <w:rsid w:val="0035138D"/>
    <w:rsid w:val="00355FD4"/>
    <w:rsid w:val="0035793C"/>
    <w:rsid w:val="00361C0A"/>
    <w:rsid w:val="00363AA1"/>
    <w:rsid w:val="00365B11"/>
    <w:rsid w:val="00370D0C"/>
    <w:rsid w:val="003758C0"/>
    <w:rsid w:val="00377C5C"/>
    <w:rsid w:val="00383308"/>
    <w:rsid w:val="00396E68"/>
    <w:rsid w:val="003B1418"/>
    <w:rsid w:val="003B2D78"/>
    <w:rsid w:val="003B315F"/>
    <w:rsid w:val="003B55CB"/>
    <w:rsid w:val="003B7817"/>
    <w:rsid w:val="003C63E0"/>
    <w:rsid w:val="003D3B18"/>
    <w:rsid w:val="003D4247"/>
    <w:rsid w:val="003D42B2"/>
    <w:rsid w:val="003E0CB9"/>
    <w:rsid w:val="003E1B1E"/>
    <w:rsid w:val="003E23B0"/>
    <w:rsid w:val="003E2988"/>
    <w:rsid w:val="003E3823"/>
    <w:rsid w:val="00402E7B"/>
    <w:rsid w:val="00406FBD"/>
    <w:rsid w:val="00410128"/>
    <w:rsid w:val="0041563F"/>
    <w:rsid w:val="00420E62"/>
    <w:rsid w:val="004248FA"/>
    <w:rsid w:val="00424DC0"/>
    <w:rsid w:val="004311E2"/>
    <w:rsid w:val="00431889"/>
    <w:rsid w:val="00431C73"/>
    <w:rsid w:val="00432065"/>
    <w:rsid w:val="00435667"/>
    <w:rsid w:val="00436333"/>
    <w:rsid w:val="00443FBA"/>
    <w:rsid w:val="004441AB"/>
    <w:rsid w:val="00444BC9"/>
    <w:rsid w:val="00444FB5"/>
    <w:rsid w:val="004463F2"/>
    <w:rsid w:val="00446FFE"/>
    <w:rsid w:val="0045181B"/>
    <w:rsid w:val="00466E85"/>
    <w:rsid w:val="00472CCC"/>
    <w:rsid w:val="004741E6"/>
    <w:rsid w:val="004754E3"/>
    <w:rsid w:val="00475F66"/>
    <w:rsid w:val="004767E7"/>
    <w:rsid w:val="004843E4"/>
    <w:rsid w:val="004844FF"/>
    <w:rsid w:val="00484D9A"/>
    <w:rsid w:val="00490300"/>
    <w:rsid w:val="004948F1"/>
    <w:rsid w:val="00495E54"/>
    <w:rsid w:val="004A596E"/>
    <w:rsid w:val="004A69A1"/>
    <w:rsid w:val="004B0904"/>
    <w:rsid w:val="004B3760"/>
    <w:rsid w:val="004B4951"/>
    <w:rsid w:val="004B5A3F"/>
    <w:rsid w:val="004B7186"/>
    <w:rsid w:val="004C0689"/>
    <w:rsid w:val="004C639A"/>
    <w:rsid w:val="004D03EE"/>
    <w:rsid w:val="004D0637"/>
    <w:rsid w:val="004E4993"/>
    <w:rsid w:val="004E49EF"/>
    <w:rsid w:val="004E5C15"/>
    <w:rsid w:val="004F04DE"/>
    <w:rsid w:val="004F07D5"/>
    <w:rsid w:val="004F3834"/>
    <w:rsid w:val="00501C25"/>
    <w:rsid w:val="005065A0"/>
    <w:rsid w:val="00514913"/>
    <w:rsid w:val="00517570"/>
    <w:rsid w:val="005227C0"/>
    <w:rsid w:val="00525146"/>
    <w:rsid w:val="00525E80"/>
    <w:rsid w:val="0053146E"/>
    <w:rsid w:val="00531CC7"/>
    <w:rsid w:val="00533A64"/>
    <w:rsid w:val="0053779C"/>
    <w:rsid w:val="0054329D"/>
    <w:rsid w:val="005467F0"/>
    <w:rsid w:val="00547095"/>
    <w:rsid w:val="00551917"/>
    <w:rsid w:val="0055329C"/>
    <w:rsid w:val="00566A12"/>
    <w:rsid w:val="00571810"/>
    <w:rsid w:val="00583FF4"/>
    <w:rsid w:val="005845B5"/>
    <w:rsid w:val="00584C7B"/>
    <w:rsid w:val="00590056"/>
    <w:rsid w:val="005933C7"/>
    <w:rsid w:val="005964DF"/>
    <w:rsid w:val="005A092A"/>
    <w:rsid w:val="005A2718"/>
    <w:rsid w:val="005A50C9"/>
    <w:rsid w:val="005B01C1"/>
    <w:rsid w:val="005B02F1"/>
    <w:rsid w:val="005B24D9"/>
    <w:rsid w:val="005B425A"/>
    <w:rsid w:val="005B4D52"/>
    <w:rsid w:val="005C26F3"/>
    <w:rsid w:val="005C4ACE"/>
    <w:rsid w:val="005C6D9D"/>
    <w:rsid w:val="005D0062"/>
    <w:rsid w:val="005D5AA6"/>
    <w:rsid w:val="005D68D2"/>
    <w:rsid w:val="005E0208"/>
    <w:rsid w:val="005E30E8"/>
    <w:rsid w:val="005E5C2B"/>
    <w:rsid w:val="005E687B"/>
    <w:rsid w:val="005E6AB3"/>
    <w:rsid w:val="005F0435"/>
    <w:rsid w:val="005F319E"/>
    <w:rsid w:val="005F33BC"/>
    <w:rsid w:val="005F5736"/>
    <w:rsid w:val="00600DA9"/>
    <w:rsid w:val="00601A0E"/>
    <w:rsid w:val="00602293"/>
    <w:rsid w:val="00603810"/>
    <w:rsid w:val="00605086"/>
    <w:rsid w:val="006051BE"/>
    <w:rsid w:val="006116AB"/>
    <w:rsid w:val="00611DE9"/>
    <w:rsid w:val="0061368B"/>
    <w:rsid w:val="00620C16"/>
    <w:rsid w:val="00626373"/>
    <w:rsid w:val="00637CD3"/>
    <w:rsid w:val="00646893"/>
    <w:rsid w:val="00647146"/>
    <w:rsid w:val="00647981"/>
    <w:rsid w:val="00650461"/>
    <w:rsid w:val="006546C9"/>
    <w:rsid w:val="00660BF1"/>
    <w:rsid w:val="00661903"/>
    <w:rsid w:val="00661AAB"/>
    <w:rsid w:val="00664425"/>
    <w:rsid w:val="00666BC7"/>
    <w:rsid w:val="00667FD6"/>
    <w:rsid w:val="0067548B"/>
    <w:rsid w:val="00676426"/>
    <w:rsid w:val="00684D66"/>
    <w:rsid w:val="00684F6E"/>
    <w:rsid w:val="0068629F"/>
    <w:rsid w:val="00686904"/>
    <w:rsid w:val="00686F11"/>
    <w:rsid w:val="00691072"/>
    <w:rsid w:val="006916A3"/>
    <w:rsid w:val="00692EE4"/>
    <w:rsid w:val="006A7772"/>
    <w:rsid w:val="006B6961"/>
    <w:rsid w:val="006B7476"/>
    <w:rsid w:val="006C1292"/>
    <w:rsid w:val="006C6547"/>
    <w:rsid w:val="006C717E"/>
    <w:rsid w:val="006D0E0E"/>
    <w:rsid w:val="006D266F"/>
    <w:rsid w:val="006D59BE"/>
    <w:rsid w:val="006E13A5"/>
    <w:rsid w:val="006E288C"/>
    <w:rsid w:val="006E2AD6"/>
    <w:rsid w:val="006E765C"/>
    <w:rsid w:val="006F3D3E"/>
    <w:rsid w:val="006F516F"/>
    <w:rsid w:val="006F5D0D"/>
    <w:rsid w:val="006F6B66"/>
    <w:rsid w:val="0070229B"/>
    <w:rsid w:val="00705A3A"/>
    <w:rsid w:val="00706C6D"/>
    <w:rsid w:val="007177E2"/>
    <w:rsid w:val="00733748"/>
    <w:rsid w:val="00735673"/>
    <w:rsid w:val="00737F67"/>
    <w:rsid w:val="00740B29"/>
    <w:rsid w:val="00741445"/>
    <w:rsid w:val="00751886"/>
    <w:rsid w:val="0075241A"/>
    <w:rsid w:val="0075272A"/>
    <w:rsid w:val="007531B0"/>
    <w:rsid w:val="00754435"/>
    <w:rsid w:val="007627AD"/>
    <w:rsid w:val="00765A83"/>
    <w:rsid w:val="0076638A"/>
    <w:rsid w:val="0077241C"/>
    <w:rsid w:val="0077643A"/>
    <w:rsid w:val="0078168E"/>
    <w:rsid w:val="00785BEE"/>
    <w:rsid w:val="00786F95"/>
    <w:rsid w:val="00787260"/>
    <w:rsid w:val="00790922"/>
    <w:rsid w:val="00792EAF"/>
    <w:rsid w:val="00793CAC"/>
    <w:rsid w:val="007971E8"/>
    <w:rsid w:val="007A004E"/>
    <w:rsid w:val="007A0348"/>
    <w:rsid w:val="007A45AE"/>
    <w:rsid w:val="007B4E7D"/>
    <w:rsid w:val="007C26A6"/>
    <w:rsid w:val="007D09E4"/>
    <w:rsid w:val="007D5793"/>
    <w:rsid w:val="007D6BD2"/>
    <w:rsid w:val="007E01F8"/>
    <w:rsid w:val="007E0D2B"/>
    <w:rsid w:val="007F12AA"/>
    <w:rsid w:val="007F5BB5"/>
    <w:rsid w:val="007F7395"/>
    <w:rsid w:val="008046F6"/>
    <w:rsid w:val="00804B18"/>
    <w:rsid w:val="008056A2"/>
    <w:rsid w:val="00806FDB"/>
    <w:rsid w:val="00811B15"/>
    <w:rsid w:val="00814A87"/>
    <w:rsid w:val="00816616"/>
    <w:rsid w:val="00822594"/>
    <w:rsid w:val="00826744"/>
    <w:rsid w:val="00827E79"/>
    <w:rsid w:val="00833BBF"/>
    <w:rsid w:val="008442A1"/>
    <w:rsid w:val="008507AF"/>
    <w:rsid w:val="00851026"/>
    <w:rsid w:val="008546C4"/>
    <w:rsid w:val="00856B45"/>
    <w:rsid w:val="00872C49"/>
    <w:rsid w:val="00872E89"/>
    <w:rsid w:val="008757A9"/>
    <w:rsid w:val="00877E10"/>
    <w:rsid w:val="008800C4"/>
    <w:rsid w:val="00880D03"/>
    <w:rsid w:val="00890CF1"/>
    <w:rsid w:val="00892AAB"/>
    <w:rsid w:val="00895885"/>
    <w:rsid w:val="00897D2A"/>
    <w:rsid w:val="008A138F"/>
    <w:rsid w:val="008A1AAB"/>
    <w:rsid w:val="008A1EE5"/>
    <w:rsid w:val="008A396C"/>
    <w:rsid w:val="008B16BF"/>
    <w:rsid w:val="008B2360"/>
    <w:rsid w:val="008B57D5"/>
    <w:rsid w:val="008B62F5"/>
    <w:rsid w:val="008C5469"/>
    <w:rsid w:val="008C65E8"/>
    <w:rsid w:val="008D2832"/>
    <w:rsid w:val="008D28F4"/>
    <w:rsid w:val="008D6970"/>
    <w:rsid w:val="008E0608"/>
    <w:rsid w:val="008E17AC"/>
    <w:rsid w:val="008F0D13"/>
    <w:rsid w:val="008F178E"/>
    <w:rsid w:val="008F43AD"/>
    <w:rsid w:val="008F7F2C"/>
    <w:rsid w:val="0090003A"/>
    <w:rsid w:val="009109AA"/>
    <w:rsid w:val="00914195"/>
    <w:rsid w:val="00915ECD"/>
    <w:rsid w:val="00922E0E"/>
    <w:rsid w:val="00926730"/>
    <w:rsid w:val="00934B43"/>
    <w:rsid w:val="009360C8"/>
    <w:rsid w:val="00950240"/>
    <w:rsid w:val="00954ACA"/>
    <w:rsid w:val="00955876"/>
    <w:rsid w:val="00955D9B"/>
    <w:rsid w:val="009610A0"/>
    <w:rsid w:val="009626C9"/>
    <w:rsid w:val="00970351"/>
    <w:rsid w:val="00972EA1"/>
    <w:rsid w:val="0097442D"/>
    <w:rsid w:val="00980074"/>
    <w:rsid w:val="009838B6"/>
    <w:rsid w:val="00985D98"/>
    <w:rsid w:val="00990A3F"/>
    <w:rsid w:val="00991C7E"/>
    <w:rsid w:val="00993CD8"/>
    <w:rsid w:val="00997254"/>
    <w:rsid w:val="009A2219"/>
    <w:rsid w:val="009B04A8"/>
    <w:rsid w:val="009B4DF7"/>
    <w:rsid w:val="009B58DD"/>
    <w:rsid w:val="009C009B"/>
    <w:rsid w:val="009C16C3"/>
    <w:rsid w:val="009C7CFE"/>
    <w:rsid w:val="009D1DBD"/>
    <w:rsid w:val="009D3EB1"/>
    <w:rsid w:val="009D43EC"/>
    <w:rsid w:val="009E132C"/>
    <w:rsid w:val="009E3B8A"/>
    <w:rsid w:val="009F0FFC"/>
    <w:rsid w:val="009F10D5"/>
    <w:rsid w:val="009F13BE"/>
    <w:rsid w:val="009F48BA"/>
    <w:rsid w:val="009F53DB"/>
    <w:rsid w:val="009F5FE7"/>
    <w:rsid w:val="009F7C9F"/>
    <w:rsid w:val="00A00085"/>
    <w:rsid w:val="00A0480B"/>
    <w:rsid w:val="00A06F1E"/>
    <w:rsid w:val="00A10484"/>
    <w:rsid w:val="00A1473F"/>
    <w:rsid w:val="00A237AA"/>
    <w:rsid w:val="00A2399E"/>
    <w:rsid w:val="00A274C3"/>
    <w:rsid w:val="00A30048"/>
    <w:rsid w:val="00A30851"/>
    <w:rsid w:val="00A44AC6"/>
    <w:rsid w:val="00A475B2"/>
    <w:rsid w:val="00A5104E"/>
    <w:rsid w:val="00A512E2"/>
    <w:rsid w:val="00A5358A"/>
    <w:rsid w:val="00A56CCF"/>
    <w:rsid w:val="00A600FE"/>
    <w:rsid w:val="00A65C1C"/>
    <w:rsid w:val="00A66DF3"/>
    <w:rsid w:val="00A67286"/>
    <w:rsid w:val="00A709C8"/>
    <w:rsid w:val="00A7126B"/>
    <w:rsid w:val="00A73121"/>
    <w:rsid w:val="00A74FA1"/>
    <w:rsid w:val="00A77153"/>
    <w:rsid w:val="00A779ED"/>
    <w:rsid w:val="00A8078C"/>
    <w:rsid w:val="00A814BE"/>
    <w:rsid w:val="00A81CE1"/>
    <w:rsid w:val="00A824CC"/>
    <w:rsid w:val="00A86636"/>
    <w:rsid w:val="00A9365E"/>
    <w:rsid w:val="00A943E3"/>
    <w:rsid w:val="00A9674D"/>
    <w:rsid w:val="00A968D3"/>
    <w:rsid w:val="00A976F0"/>
    <w:rsid w:val="00AA1196"/>
    <w:rsid w:val="00AA26E5"/>
    <w:rsid w:val="00AA385A"/>
    <w:rsid w:val="00AA3DA0"/>
    <w:rsid w:val="00AA4392"/>
    <w:rsid w:val="00AA4421"/>
    <w:rsid w:val="00AA545F"/>
    <w:rsid w:val="00AA717C"/>
    <w:rsid w:val="00AB345D"/>
    <w:rsid w:val="00AC02C8"/>
    <w:rsid w:val="00AC7482"/>
    <w:rsid w:val="00AD11D8"/>
    <w:rsid w:val="00AD2507"/>
    <w:rsid w:val="00AD46CE"/>
    <w:rsid w:val="00AD6201"/>
    <w:rsid w:val="00AE7422"/>
    <w:rsid w:val="00AE745B"/>
    <w:rsid w:val="00AF12A0"/>
    <w:rsid w:val="00AF1BD2"/>
    <w:rsid w:val="00AF2F99"/>
    <w:rsid w:val="00AF3E29"/>
    <w:rsid w:val="00AF3E57"/>
    <w:rsid w:val="00AF6BE7"/>
    <w:rsid w:val="00B00BDE"/>
    <w:rsid w:val="00B026D5"/>
    <w:rsid w:val="00B04532"/>
    <w:rsid w:val="00B05131"/>
    <w:rsid w:val="00B079BE"/>
    <w:rsid w:val="00B13836"/>
    <w:rsid w:val="00B15D79"/>
    <w:rsid w:val="00B16840"/>
    <w:rsid w:val="00B207BF"/>
    <w:rsid w:val="00B230F9"/>
    <w:rsid w:val="00B23A93"/>
    <w:rsid w:val="00B349B2"/>
    <w:rsid w:val="00B378E8"/>
    <w:rsid w:val="00B43A5E"/>
    <w:rsid w:val="00B45410"/>
    <w:rsid w:val="00B47528"/>
    <w:rsid w:val="00B47D1F"/>
    <w:rsid w:val="00B5093F"/>
    <w:rsid w:val="00B516ED"/>
    <w:rsid w:val="00B52F99"/>
    <w:rsid w:val="00B572F0"/>
    <w:rsid w:val="00B57E31"/>
    <w:rsid w:val="00B60742"/>
    <w:rsid w:val="00B60ACD"/>
    <w:rsid w:val="00B70308"/>
    <w:rsid w:val="00B708C9"/>
    <w:rsid w:val="00B75CD0"/>
    <w:rsid w:val="00B85683"/>
    <w:rsid w:val="00B91AAC"/>
    <w:rsid w:val="00B9486B"/>
    <w:rsid w:val="00BA124F"/>
    <w:rsid w:val="00BA360C"/>
    <w:rsid w:val="00BA4C89"/>
    <w:rsid w:val="00BA5CBD"/>
    <w:rsid w:val="00BA7F29"/>
    <w:rsid w:val="00BB4886"/>
    <w:rsid w:val="00BB53EB"/>
    <w:rsid w:val="00BB6E3A"/>
    <w:rsid w:val="00BC070E"/>
    <w:rsid w:val="00BC16E7"/>
    <w:rsid w:val="00BD6125"/>
    <w:rsid w:val="00BE03C0"/>
    <w:rsid w:val="00BE1183"/>
    <w:rsid w:val="00BE1214"/>
    <w:rsid w:val="00BE7061"/>
    <w:rsid w:val="00BE7C6F"/>
    <w:rsid w:val="00BF0B56"/>
    <w:rsid w:val="00BF1784"/>
    <w:rsid w:val="00BF4BF2"/>
    <w:rsid w:val="00BF7211"/>
    <w:rsid w:val="00BF7FAC"/>
    <w:rsid w:val="00C00110"/>
    <w:rsid w:val="00C0752F"/>
    <w:rsid w:val="00C15850"/>
    <w:rsid w:val="00C17993"/>
    <w:rsid w:val="00C17E67"/>
    <w:rsid w:val="00C24B53"/>
    <w:rsid w:val="00C25E7E"/>
    <w:rsid w:val="00C3143B"/>
    <w:rsid w:val="00C35774"/>
    <w:rsid w:val="00C41C6C"/>
    <w:rsid w:val="00C431E0"/>
    <w:rsid w:val="00C46C8F"/>
    <w:rsid w:val="00C547E9"/>
    <w:rsid w:val="00C54E6F"/>
    <w:rsid w:val="00C5516B"/>
    <w:rsid w:val="00C62663"/>
    <w:rsid w:val="00C63CE1"/>
    <w:rsid w:val="00C70362"/>
    <w:rsid w:val="00C70E81"/>
    <w:rsid w:val="00C77F4A"/>
    <w:rsid w:val="00C84805"/>
    <w:rsid w:val="00C928C5"/>
    <w:rsid w:val="00C93855"/>
    <w:rsid w:val="00C93F09"/>
    <w:rsid w:val="00C9689D"/>
    <w:rsid w:val="00C971F8"/>
    <w:rsid w:val="00C9729D"/>
    <w:rsid w:val="00C974CC"/>
    <w:rsid w:val="00CA2C13"/>
    <w:rsid w:val="00CA52BB"/>
    <w:rsid w:val="00CA5FAC"/>
    <w:rsid w:val="00CA64B6"/>
    <w:rsid w:val="00CB1369"/>
    <w:rsid w:val="00CB413B"/>
    <w:rsid w:val="00CB4B51"/>
    <w:rsid w:val="00CB7762"/>
    <w:rsid w:val="00CC496E"/>
    <w:rsid w:val="00CE0B68"/>
    <w:rsid w:val="00CE37E3"/>
    <w:rsid w:val="00CE5A7D"/>
    <w:rsid w:val="00CE5F69"/>
    <w:rsid w:val="00CE767A"/>
    <w:rsid w:val="00CF3D25"/>
    <w:rsid w:val="00CF3F9E"/>
    <w:rsid w:val="00D124A2"/>
    <w:rsid w:val="00D254D0"/>
    <w:rsid w:val="00D32259"/>
    <w:rsid w:val="00D33A6C"/>
    <w:rsid w:val="00D423CF"/>
    <w:rsid w:val="00D52F7A"/>
    <w:rsid w:val="00D55728"/>
    <w:rsid w:val="00D614A3"/>
    <w:rsid w:val="00D63FB9"/>
    <w:rsid w:val="00D644A1"/>
    <w:rsid w:val="00D6748E"/>
    <w:rsid w:val="00D742FA"/>
    <w:rsid w:val="00D767D6"/>
    <w:rsid w:val="00D770FD"/>
    <w:rsid w:val="00D80D76"/>
    <w:rsid w:val="00D85E1F"/>
    <w:rsid w:val="00D91F2E"/>
    <w:rsid w:val="00DA0349"/>
    <w:rsid w:val="00DA208E"/>
    <w:rsid w:val="00DA269F"/>
    <w:rsid w:val="00DA68F2"/>
    <w:rsid w:val="00DA76FE"/>
    <w:rsid w:val="00DB59FA"/>
    <w:rsid w:val="00DE05A2"/>
    <w:rsid w:val="00DE05EE"/>
    <w:rsid w:val="00DE5EA2"/>
    <w:rsid w:val="00E02D07"/>
    <w:rsid w:val="00E06A7D"/>
    <w:rsid w:val="00E1057D"/>
    <w:rsid w:val="00E13B53"/>
    <w:rsid w:val="00E15772"/>
    <w:rsid w:val="00E15A1F"/>
    <w:rsid w:val="00E205D7"/>
    <w:rsid w:val="00E31601"/>
    <w:rsid w:val="00E31F9F"/>
    <w:rsid w:val="00E40732"/>
    <w:rsid w:val="00E41CBC"/>
    <w:rsid w:val="00E43FC8"/>
    <w:rsid w:val="00E45BEB"/>
    <w:rsid w:val="00E462F6"/>
    <w:rsid w:val="00E470E6"/>
    <w:rsid w:val="00E47146"/>
    <w:rsid w:val="00E56CE6"/>
    <w:rsid w:val="00E60B63"/>
    <w:rsid w:val="00E613BC"/>
    <w:rsid w:val="00E6451F"/>
    <w:rsid w:val="00E7120C"/>
    <w:rsid w:val="00E72798"/>
    <w:rsid w:val="00E73E0D"/>
    <w:rsid w:val="00E745A6"/>
    <w:rsid w:val="00E75E9C"/>
    <w:rsid w:val="00E76481"/>
    <w:rsid w:val="00E834B6"/>
    <w:rsid w:val="00E9073D"/>
    <w:rsid w:val="00E9278D"/>
    <w:rsid w:val="00EA0EE3"/>
    <w:rsid w:val="00EA333F"/>
    <w:rsid w:val="00EA4E16"/>
    <w:rsid w:val="00EA54FE"/>
    <w:rsid w:val="00EC001A"/>
    <w:rsid w:val="00EC018A"/>
    <w:rsid w:val="00EC107D"/>
    <w:rsid w:val="00EC2B64"/>
    <w:rsid w:val="00EC6C65"/>
    <w:rsid w:val="00ED5BA2"/>
    <w:rsid w:val="00EE028F"/>
    <w:rsid w:val="00EE32E1"/>
    <w:rsid w:val="00EE4B69"/>
    <w:rsid w:val="00EF6F48"/>
    <w:rsid w:val="00F05AD0"/>
    <w:rsid w:val="00F0704A"/>
    <w:rsid w:val="00F11E87"/>
    <w:rsid w:val="00F22C3B"/>
    <w:rsid w:val="00F22F8B"/>
    <w:rsid w:val="00F241CC"/>
    <w:rsid w:val="00F375CE"/>
    <w:rsid w:val="00F412A6"/>
    <w:rsid w:val="00F4216B"/>
    <w:rsid w:val="00F434AA"/>
    <w:rsid w:val="00F450BF"/>
    <w:rsid w:val="00F45557"/>
    <w:rsid w:val="00F4563F"/>
    <w:rsid w:val="00F46A36"/>
    <w:rsid w:val="00F55D9A"/>
    <w:rsid w:val="00F61486"/>
    <w:rsid w:val="00F619B4"/>
    <w:rsid w:val="00F65CC6"/>
    <w:rsid w:val="00F67A13"/>
    <w:rsid w:val="00F746C3"/>
    <w:rsid w:val="00F76F0A"/>
    <w:rsid w:val="00F820DA"/>
    <w:rsid w:val="00F83992"/>
    <w:rsid w:val="00F842A0"/>
    <w:rsid w:val="00F84F9C"/>
    <w:rsid w:val="00F87086"/>
    <w:rsid w:val="00F87594"/>
    <w:rsid w:val="00F915A1"/>
    <w:rsid w:val="00F935AD"/>
    <w:rsid w:val="00F94CF5"/>
    <w:rsid w:val="00F94D5D"/>
    <w:rsid w:val="00FB4BC7"/>
    <w:rsid w:val="00FC3A64"/>
    <w:rsid w:val="00FC3F45"/>
    <w:rsid w:val="00FC46E8"/>
    <w:rsid w:val="00FD113C"/>
    <w:rsid w:val="00FD6BCC"/>
    <w:rsid w:val="00FD726A"/>
    <w:rsid w:val="00FD7CC6"/>
    <w:rsid w:val="00FE2397"/>
    <w:rsid w:val="00FE41F5"/>
    <w:rsid w:val="00FE4291"/>
    <w:rsid w:val="00FE702B"/>
    <w:rsid w:val="00FE7FB5"/>
    <w:rsid w:val="00FF053F"/>
    <w:rsid w:val="00FF21CA"/>
    <w:rsid w:val="00FF28BC"/>
    <w:rsid w:val="00FF33F8"/>
    <w:rsid w:val="01FF3BC3"/>
    <w:rsid w:val="026776F8"/>
    <w:rsid w:val="02A81847"/>
    <w:rsid w:val="02B503E5"/>
    <w:rsid w:val="02DC48D6"/>
    <w:rsid w:val="03340B01"/>
    <w:rsid w:val="03477057"/>
    <w:rsid w:val="03D26262"/>
    <w:rsid w:val="047D5DFF"/>
    <w:rsid w:val="04BF4355"/>
    <w:rsid w:val="04DE7EA4"/>
    <w:rsid w:val="05061C10"/>
    <w:rsid w:val="06BC0DEA"/>
    <w:rsid w:val="06D3316C"/>
    <w:rsid w:val="06DE3F0E"/>
    <w:rsid w:val="07760E6A"/>
    <w:rsid w:val="07C70856"/>
    <w:rsid w:val="085065CD"/>
    <w:rsid w:val="0852203F"/>
    <w:rsid w:val="086F10B9"/>
    <w:rsid w:val="08AE41CE"/>
    <w:rsid w:val="08EF38B8"/>
    <w:rsid w:val="08F262DC"/>
    <w:rsid w:val="09015FAF"/>
    <w:rsid w:val="097356A2"/>
    <w:rsid w:val="09DF7B92"/>
    <w:rsid w:val="0AE01575"/>
    <w:rsid w:val="0AE01F45"/>
    <w:rsid w:val="0AEE31E0"/>
    <w:rsid w:val="0B157642"/>
    <w:rsid w:val="0B607C19"/>
    <w:rsid w:val="0C037FB0"/>
    <w:rsid w:val="0C1323DD"/>
    <w:rsid w:val="0C9F6AE9"/>
    <w:rsid w:val="0CB01083"/>
    <w:rsid w:val="0D9B703D"/>
    <w:rsid w:val="0E736CD5"/>
    <w:rsid w:val="0F40118C"/>
    <w:rsid w:val="0F7A18D3"/>
    <w:rsid w:val="0F897782"/>
    <w:rsid w:val="0FA209C2"/>
    <w:rsid w:val="0FCC45B4"/>
    <w:rsid w:val="10AA617E"/>
    <w:rsid w:val="11BE3363"/>
    <w:rsid w:val="11C04463"/>
    <w:rsid w:val="12057DA5"/>
    <w:rsid w:val="1265185B"/>
    <w:rsid w:val="12EA340D"/>
    <w:rsid w:val="12FA0FD8"/>
    <w:rsid w:val="1336795D"/>
    <w:rsid w:val="135F1771"/>
    <w:rsid w:val="13A7674C"/>
    <w:rsid w:val="14924475"/>
    <w:rsid w:val="152500F5"/>
    <w:rsid w:val="154162B0"/>
    <w:rsid w:val="15702A8B"/>
    <w:rsid w:val="15730DEB"/>
    <w:rsid w:val="15A4058E"/>
    <w:rsid w:val="15B9059B"/>
    <w:rsid w:val="15F93D44"/>
    <w:rsid w:val="160A1942"/>
    <w:rsid w:val="16626DB8"/>
    <w:rsid w:val="171164A9"/>
    <w:rsid w:val="17193C8B"/>
    <w:rsid w:val="172860A9"/>
    <w:rsid w:val="17807A2E"/>
    <w:rsid w:val="17853FE9"/>
    <w:rsid w:val="17B82B71"/>
    <w:rsid w:val="17E762F7"/>
    <w:rsid w:val="1802419A"/>
    <w:rsid w:val="18115289"/>
    <w:rsid w:val="18F465C2"/>
    <w:rsid w:val="190C6ADC"/>
    <w:rsid w:val="19286480"/>
    <w:rsid w:val="195175DA"/>
    <w:rsid w:val="198C19E2"/>
    <w:rsid w:val="19BE2226"/>
    <w:rsid w:val="19BF792B"/>
    <w:rsid w:val="19DE635C"/>
    <w:rsid w:val="19ED718A"/>
    <w:rsid w:val="1AAB4A78"/>
    <w:rsid w:val="1AD70874"/>
    <w:rsid w:val="1B1765B5"/>
    <w:rsid w:val="1B9C78AA"/>
    <w:rsid w:val="1C2B6CE1"/>
    <w:rsid w:val="1C8A5C5B"/>
    <w:rsid w:val="1CAE1DB7"/>
    <w:rsid w:val="1CD01D45"/>
    <w:rsid w:val="1D5E64A2"/>
    <w:rsid w:val="1D5F7590"/>
    <w:rsid w:val="1DD234F7"/>
    <w:rsid w:val="1E305E18"/>
    <w:rsid w:val="1E630EA9"/>
    <w:rsid w:val="1EE408E7"/>
    <w:rsid w:val="1FFA1426"/>
    <w:rsid w:val="20751FC6"/>
    <w:rsid w:val="2097141F"/>
    <w:rsid w:val="20B63B8F"/>
    <w:rsid w:val="212079D0"/>
    <w:rsid w:val="21790925"/>
    <w:rsid w:val="21E16DB5"/>
    <w:rsid w:val="21F521FC"/>
    <w:rsid w:val="22053270"/>
    <w:rsid w:val="226D32CF"/>
    <w:rsid w:val="227D6B2E"/>
    <w:rsid w:val="229B4AA5"/>
    <w:rsid w:val="22AF0896"/>
    <w:rsid w:val="22B954AF"/>
    <w:rsid w:val="23246314"/>
    <w:rsid w:val="23665FB5"/>
    <w:rsid w:val="23EF2E55"/>
    <w:rsid w:val="23F71D9E"/>
    <w:rsid w:val="240C3710"/>
    <w:rsid w:val="24653D21"/>
    <w:rsid w:val="247E2273"/>
    <w:rsid w:val="24B70D4E"/>
    <w:rsid w:val="24EC4023"/>
    <w:rsid w:val="25083F35"/>
    <w:rsid w:val="256D15BF"/>
    <w:rsid w:val="25CB4309"/>
    <w:rsid w:val="2639741C"/>
    <w:rsid w:val="26510172"/>
    <w:rsid w:val="26E967AC"/>
    <w:rsid w:val="26F42E2F"/>
    <w:rsid w:val="26FB67A0"/>
    <w:rsid w:val="27D75A4D"/>
    <w:rsid w:val="27E01EA7"/>
    <w:rsid w:val="27F34DE9"/>
    <w:rsid w:val="2816709D"/>
    <w:rsid w:val="28540682"/>
    <w:rsid w:val="28611FEF"/>
    <w:rsid w:val="28CE372B"/>
    <w:rsid w:val="29C10138"/>
    <w:rsid w:val="29C236CA"/>
    <w:rsid w:val="29E85AA5"/>
    <w:rsid w:val="29EC0CD9"/>
    <w:rsid w:val="2A34066C"/>
    <w:rsid w:val="2A5C2292"/>
    <w:rsid w:val="2A6E425B"/>
    <w:rsid w:val="2AA45151"/>
    <w:rsid w:val="2AC7738A"/>
    <w:rsid w:val="2AD86C74"/>
    <w:rsid w:val="2B7019A8"/>
    <w:rsid w:val="2C1849D7"/>
    <w:rsid w:val="2C466961"/>
    <w:rsid w:val="2C9675D3"/>
    <w:rsid w:val="2CC674D1"/>
    <w:rsid w:val="2D277BA6"/>
    <w:rsid w:val="2D510EC7"/>
    <w:rsid w:val="2D540DB1"/>
    <w:rsid w:val="2D7978C5"/>
    <w:rsid w:val="2D92050B"/>
    <w:rsid w:val="2DFB143E"/>
    <w:rsid w:val="2E2D47DC"/>
    <w:rsid w:val="2E9431D9"/>
    <w:rsid w:val="2EA37CE7"/>
    <w:rsid w:val="2EAE6BBF"/>
    <w:rsid w:val="2EC36CBC"/>
    <w:rsid w:val="2F640428"/>
    <w:rsid w:val="2F70713A"/>
    <w:rsid w:val="2F961420"/>
    <w:rsid w:val="2FB030D3"/>
    <w:rsid w:val="2FDB2D70"/>
    <w:rsid w:val="309051EA"/>
    <w:rsid w:val="309919AF"/>
    <w:rsid w:val="30C23ECD"/>
    <w:rsid w:val="30FD6370"/>
    <w:rsid w:val="311903C2"/>
    <w:rsid w:val="31987A0F"/>
    <w:rsid w:val="31DD1B3D"/>
    <w:rsid w:val="324D10E5"/>
    <w:rsid w:val="327962E5"/>
    <w:rsid w:val="32997134"/>
    <w:rsid w:val="32F77F13"/>
    <w:rsid w:val="33545C6A"/>
    <w:rsid w:val="335E3585"/>
    <w:rsid w:val="335E54D6"/>
    <w:rsid w:val="33C14B37"/>
    <w:rsid w:val="34107565"/>
    <w:rsid w:val="34951A03"/>
    <w:rsid w:val="350457EB"/>
    <w:rsid w:val="35842A6E"/>
    <w:rsid w:val="360406F2"/>
    <w:rsid w:val="362B1DC9"/>
    <w:rsid w:val="364F498F"/>
    <w:rsid w:val="364F62A7"/>
    <w:rsid w:val="36C53099"/>
    <w:rsid w:val="36F46C56"/>
    <w:rsid w:val="374412C9"/>
    <w:rsid w:val="37496EA9"/>
    <w:rsid w:val="37914871"/>
    <w:rsid w:val="37E73EC8"/>
    <w:rsid w:val="381F6DDA"/>
    <w:rsid w:val="38524469"/>
    <w:rsid w:val="385C0751"/>
    <w:rsid w:val="38F56259"/>
    <w:rsid w:val="39402B99"/>
    <w:rsid w:val="39BD1ABD"/>
    <w:rsid w:val="39CD0C03"/>
    <w:rsid w:val="39DB4293"/>
    <w:rsid w:val="39DD3D54"/>
    <w:rsid w:val="3A505F12"/>
    <w:rsid w:val="3AEC4472"/>
    <w:rsid w:val="3B2B6401"/>
    <w:rsid w:val="3C372785"/>
    <w:rsid w:val="3CB630B2"/>
    <w:rsid w:val="3CF42030"/>
    <w:rsid w:val="3E8A7065"/>
    <w:rsid w:val="3EB12274"/>
    <w:rsid w:val="3F5322DD"/>
    <w:rsid w:val="3FEB213D"/>
    <w:rsid w:val="40853F67"/>
    <w:rsid w:val="40A75DFD"/>
    <w:rsid w:val="40F303C9"/>
    <w:rsid w:val="41A17F0B"/>
    <w:rsid w:val="41CE7ADA"/>
    <w:rsid w:val="41D7111D"/>
    <w:rsid w:val="41F228E9"/>
    <w:rsid w:val="42517346"/>
    <w:rsid w:val="425434DD"/>
    <w:rsid w:val="42A96252"/>
    <w:rsid w:val="42FC4AD6"/>
    <w:rsid w:val="44240C8C"/>
    <w:rsid w:val="448B608B"/>
    <w:rsid w:val="44B1265C"/>
    <w:rsid w:val="44B65E4C"/>
    <w:rsid w:val="45087694"/>
    <w:rsid w:val="466E62C8"/>
    <w:rsid w:val="46DF1E17"/>
    <w:rsid w:val="46F77EFC"/>
    <w:rsid w:val="477E227F"/>
    <w:rsid w:val="47AA25C7"/>
    <w:rsid w:val="48200E0F"/>
    <w:rsid w:val="48314859"/>
    <w:rsid w:val="48576389"/>
    <w:rsid w:val="485F0CAE"/>
    <w:rsid w:val="48967C7F"/>
    <w:rsid w:val="48A04B83"/>
    <w:rsid w:val="48D34A2F"/>
    <w:rsid w:val="490E6DCF"/>
    <w:rsid w:val="495F1468"/>
    <w:rsid w:val="4A4028FB"/>
    <w:rsid w:val="4A86438A"/>
    <w:rsid w:val="4B222348"/>
    <w:rsid w:val="4BBE6C29"/>
    <w:rsid w:val="4C10217E"/>
    <w:rsid w:val="4C107BAA"/>
    <w:rsid w:val="4C2874D7"/>
    <w:rsid w:val="4CB72BE7"/>
    <w:rsid w:val="4D2E376E"/>
    <w:rsid w:val="4D3A16F8"/>
    <w:rsid w:val="4D8621DA"/>
    <w:rsid w:val="4E147C0C"/>
    <w:rsid w:val="4E395334"/>
    <w:rsid w:val="4E8562BE"/>
    <w:rsid w:val="4EA25513"/>
    <w:rsid w:val="4F464626"/>
    <w:rsid w:val="4F5860F8"/>
    <w:rsid w:val="4F6153ED"/>
    <w:rsid w:val="4F7776A4"/>
    <w:rsid w:val="4FB0162C"/>
    <w:rsid w:val="4FFA0FA8"/>
    <w:rsid w:val="500569CB"/>
    <w:rsid w:val="503820C1"/>
    <w:rsid w:val="50F46241"/>
    <w:rsid w:val="511A1CAD"/>
    <w:rsid w:val="51834E4F"/>
    <w:rsid w:val="51A56C8F"/>
    <w:rsid w:val="51CE0D5D"/>
    <w:rsid w:val="51CF3F06"/>
    <w:rsid w:val="51E302FB"/>
    <w:rsid w:val="51FC66C3"/>
    <w:rsid w:val="521D65DA"/>
    <w:rsid w:val="52E86C96"/>
    <w:rsid w:val="5302663C"/>
    <w:rsid w:val="534E7031"/>
    <w:rsid w:val="536C1D08"/>
    <w:rsid w:val="53916203"/>
    <w:rsid w:val="53A26052"/>
    <w:rsid w:val="53C41DDB"/>
    <w:rsid w:val="53FA703E"/>
    <w:rsid w:val="54343D65"/>
    <w:rsid w:val="545571E3"/>
    <w:rsid w:val="54647A46"/>
    <w:rsid w:val="547346A0"/>
    <w:rsid w:val="54B803D6"/>
    <w:rsid w:val="54D564C3"/>
    <w:rsid w:val="54DD124E"/>
    <w:rsid w:val="556552EF"/>
    <w:rsid w:val="55733FD6"/>
    <w:rsid w:val="55783398"/>
    <w:rsid w:val="55F82CFD"/>
    <w:rsid w:val="562359F4"/>
    <w:rsid w:val="56FF67D5"/>
    <w:rsid w:val="5703560D"/>
    <w:rsid w:val="574B6501"/>
    <w:rsid w:val="57873329"/>
    <w:rsid w:val="57EB1B46"/>
    <w:rsid w:val="57FB18AC"/>
    <w:rsid w:val="58405C02"/>
    <w:rsid w:val="58CB1137"/>
    <w:rsid w:val="58D83C25"/>
    <w:rsid w:val="592C45DF"/>
    <w:rsid w:val="59544EC3"/>
    <w:rsid w:val="595F52AA"/>
    <w:rsid w:val="5989785C"/>
    <w:rsid w:val="59E46798"/>
    <w:rsid w:val="5A56796B"/>
    <w:rsid w:val="5A966479"/>
    <w:rsid w:val="5AA623D3"/>
    <w:rsid w:val="5AAF7D22"/>
    <w:rsid w:val="5B0201B1"/>
    <w:rsid w:val="5B8E64DA"/>
    <w:rsid w:val="5BC92411"/>
    <w:rsid w:val="5CD3534A"/>
    <w:rsid w:val="5D820CCD"/>
    <w:rsid w:val="5D860099"/>
    <w:rsid w:val="5E3C3095"/>
    <w:rsid w:val="5EC0570D"/>
    <w:rsid w:val="5EF32AEC"/>
    <w:rsid w:val="5F1D65AC"/>
    <w:rsid w:val="5F3F7BBB"/>
    <w:rsid w:val="5F4915FE"/>
    <w:rsid w:val="5F4D467F"/>
    <w:rsid w:val="5F667282"/>
    <w:rsid w:val="5FA01001"/>
    <w:rsid w:val="5FE7441A"/>
    <w:rsid w:val="606879BC"/>
    <w:rsid w:val="614C6584"/>
    <w:rsid w:val="615E238B"/>
    <w:rsid w:val="61DF7CAB"/>
    <w:rsid w:val="62366552"/>
    <w:rsid w:val="62500546"/>
    <w:rsid w:val="627C7899"/>
    <w:rsid w:val="62805314"/>
    <w:rsid w:val="62CD3DE0"/>
    <w:rsid w:val="63164624"/>
    <w:rsid w:val="63382D8C"/>
    <w:rsid w:val="636A59DA"/>
    <w:rsid w:val="63B27122"/>
    <w:rsid w:val="64A95D86"/>
    <w:rsid w:val="64C3066F"/>
    <w:rsid w:val="64C65271"/>
    <w:rsid w:val="64E8348B"/>
    <w:rsid w:val="658C11C3"/>
    <w:rsid w:val="65AA2325"/>
    <w:rsid w:val="65AF052B"/>
    <w:rsid w:val="65D6587A"/>
    <w:rsid w:val="66074F75"/>
    <w:rsid w:val="666E04E9"/>
    <w:rsid w:val="670E38E7"/>
    <w:rsid w:val="673B4F40"/>
    <w:rsid w:val="67851A46"/>
    <w:rsid w:val="6795582E"/>
    <w:rsid w:val="68A82565"/>
    <w:rsid w:val="68D208D2"/>
    <w:rsid w:val="694503D3"/>
    <w:rsid w:val="69B41B60"/>
    <w:rsid w:val="69BC4E37"/>
    <w:rsid w:val="69E36B40"/>
    <w:rsid w:val="6A55559B"/>
    <w:rsid w:val="6A991CF4"/>
    <w:rsid w:val="6ACE42A3"/>
    <w:rsid w:val="6AE4178B"/>
    <w:rsid w:val="6B0A3615"/>
    <w:rsid w:val="6BAF4A30"/>
    <w:rsid w:val="6C4E6384"/>
    <w:rsid w:val="6C8B1BF0"/>
    <w:rsid w:val="6DE6061D"/>
    <w:rsid w:val="6DEF7C08"/>
    <w:rsid w:val="6E107912"/>
    <w:rsid w:val="6E624D98"/>
    <w:rsid w:val="6E6F5B2B"/>
    <w:rsid w:val="6F510ECC"/>
    <w:rsid w:val="6F834805"/>
    <w:rsid w:val="6FA37194"/>
    <w:rsid w:val="6FD62ACE"/>
    <w:rsid w:val="6FED31E4"/>
    <w:rsid w:val="6FF05E0A"/>
    <w:rsid w:val="70140C5F"/>
    <w:rsid w:val="702254C1"/>
    <w:rsid w:val="708224C4"/>
    <w:rsid w:val="710F4F35"/>
    <w:rsid w:val="71126430"/>
    <w:rsid w:val="716B5E9B"/>
    <w:rsid w:val="7182524B"/>
    <w:rsid w:val="71A60B4B"/>
    <w:rsid w:val="71B80E6C"/>
    <w:rsid w:val="71E367D2"/>
    <w:rsid w:val="72C954ED"/>
    <w:rsid w:val="72EB1288"/>
    <w:rsid w:val="734424E5"/>
    <w:rsid w:val="739B1A3B"/>
    <w:rsid w:val="73B5093F"/>
    <w:rsid w:val="74541EBF"/>
    <w:rsid w:val="74904373"/>
    <w:rsid w:val="74C87CE5"/>
    <w:rsid w:val="74D925D0"/>
    <w:rsid w:val="74E02B8F"/>
    <w:rsid w:val="752141F8"/>
    <w:rsid w:val="755530A9"/>
    <w:rsid w:val="75AE4D7D"/>
    <w:rsid w:val="75E92FC5"/>
    <w:rsid w:val="768A6951"/>
    <w:rsid w:val="76F95D89"/>
    <w:rsid w:val="771F3AF7"/>
    <w:rsid w:val="77291B8A"/>
    <w:rsid w:val="7741041B"/>
    <w:rsid w:val="78BF3472"/>
    <w:rsid w:val="79441B43"/>
    <w:rsid w:val="79EB1329"/>
    <w:rsid w:val="7A03671A"/>
    <w:rsid w:val="7A1518C2"/>
    <w:rsid w:val="7A5249EB"/>
    <w:rsid w:val="7AF2622C"/>
    <w:rsid w:val="7B186480"/>
    <w:rsid w:val="7B20085A"/>
    <w:rsid w:val="7B351189"/>
    <w:rsid w:val="7B4B6FFB"/>
    <w:rsid w:val="7BA42C5A"/>
    <w:rsid w:val="7BAB638A"/>
    <w:rsid w:val="7BF86E33"/>
    <w:rsid w:val="7C3E1D01"/>
    <w:rsid w:val="7C496660"/>
    <w:rsid w:val="7C8F7D38"/>
    <w:rsid w:val="7C935EA0"/>
    <w:rsid w:val="7CE36B05"/>
    <w:rsid w:val="7DA912DF"/>
    <w:rsid w:val="7E09416C"/>
    <w:rsid w:val="7E1A7403"/>
    <w:rsid w:val="7E4B3B4C"/>
    <w:rsid w:val="7E5D4473"/>
    <w:rsid w:val="7E606822"/>
    <w:rsid w:val="7E6B5B55"/>
    <w:rsid w:val="7E7D174E"/>
    <w:rsid w:val="7EA7463D"/>
    <w:rsid w:val="7EDA52F9"/>
    <w:rsid w:val="7F217E58"/>
    <w:rsid w:val="7F535C42"/>
    <w:rsid w:val="7F761EC8"/>
    <w:rsid w:val="7FA715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iPriority="0" w:semiHidden="0" w:name="footnote text"/>
    <w:lsdException w:qFormat="1" w:unhideWhenUsed="0" w:uiPriority="0"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jc w:val="both"/>
    </w:pPr>
    <w:rPr>
      <w:rFonts w:ascii="Calibri" w:hAnsi="Calibri" w:eastAsia="宋体" w:cs="Times New Roman"/>
      <w:kern w:val="2"/>
      <w:sz w:val="21"/>
      <w:szCs w:val="22"/>
      <w:lang w:val="en-US" w:eastAsia="zh-CN" w:bidi="ar-SA"/>
    </w:rPr>
  </w:style>
  <w:style w:type="paragraph" w:styleId="3">
    <w:name w:val="heading 1"/>
    <w:basedOn w:val="1"/>
    <w:next w:val="1"/>
    <w:link w:val="52"/>
    <w:qFormat/>
    <w:uiPriority w:val="0"/>
    <w:pPr>
      <w:keepNext/>
      <w:keepLines/>
      <w:spacing w:before="340" w:after="330" w:line="578" w:lineRule="auto"/>
      <w:outlineLvl w:val="0"/>
    </w:pPr>
    <w:rPr>
      <w:rFonts w:eastAsia="黑体"/>
      <w:b/>
      <w:bCs/>
      <w:kern w:val="44"/>
      <w:sz w:val="28"/>
      <w:szCs w:val="44"/>
    </w:rPr>
  </w:style>
  <w:style w:type="paragraph" w:styleId="4">
    <w:name w:val="heading 2"/>
    <w:basedOn w:val="1"/>
    <w:next w:val="1"/>
    <w:link w:val="51"/>
    <w:qFormat/>
    <w:uiPriority w:val="0"/>
    <w:pPr>
      <w:keepNext/>
      <w:keepLines/>
      <w:spacing w:before="260" w:after="260"/>
      <w:jc w:val="center"/>
      <w:outlineLvl w:val="1"/>
    </w:pPr>
    <w:rPr>
      <w:rFonts w:ascii="Calibri Light" w:hAnsi="Calibri Light" w:eastAsia="黑体"/>
      <w:bCs/>
      <w:sz w:val="28"/>
      <w:szCs w:val="32"/>
    </w:rPr>
  </w:style>
  <w:style w:type="paragraph" w:styleId="5">
    <w:name w:val="heading 3"/>
    <w:basedOn w:val="1"/>
    <w:next w:val="1"/>
    <w:link w:val="58"/>
    <w:qFormat/>
    <w:uiPriority w:val="0"/>
    <w:pPr>
      <w:keepNext/>
      <w:keepLines/>
      <w:jc w:val="left"/>
      <w:outlineLvl w:val="2"/>
    </w:pPr>
    <w:rPr>
      <w:rFonts w:ascii="Times New Roman" w:hAnsi="Times New Roman"/>
      <w:bCs/>
      <w:szCs w:val="32"/>
    </w:rPr>
  </w:style>
  <w:style w:type="character" w:default="1" w:styleId="32">
    <w:name w:val="Default Paragraph Font"/>
    <w:semiHidden/>
    <w:unhideWhenUsed/>
    <w:qFormat/>
    <w:uiPriority w:val="1"/>
  </w:style>
  <w:style w:type="table" w:default="1" w:styleId="30">
    <w:name w:val="Normal Table"/>
    <w:semiHidden/>
    <w:unhideWhenUsed/>
    <w:qFormat/>
    <w:uiPriority w:val="99"/>
    <w:tblPr>
      <w:tblCellMar>
        <w:top w:w="0" w:type="dxa"/>
        <w:left w:w="108" w:type="dxa"/>
        <w:bottom w:w="0" w:type="dxa"/>
        <w:right w:w="108" w:type="dxa"/>
      </w:tblCellMar>
    </w:tblPr>
  </w:style>
  <w:style w:type="paragraph" w:styleId="2">
    <w:name w:val="footnote text"/>
    <w:basedOn w:val="1"/>
    <w:unhideWhenUsed/>
    <w:qFormat/>
    <w:uiPriority w:val="0"/>
    <w:pPr>
      <w:snapToGrid w:val="0"/>
      <w:jc w:val="left"/>
    </w:pPr>
    <w:rPr>
      <w:sz w:val="18"/>
      <w:szCs w:val="18"/>
    </w:rPr>
  </w:style>
  <w:style w:type="paragraph" w:styleId="6">
    <w:name w:val="toc 7"/>
    <w:basedOn w:val="1"/>
    <w:next w:val="1"/>
    <w:qFormat/>
    <w:uiPriority w:val="39"/>
    <w:pPr>
      <w:ind w:left="1260"/>
      <w:jc w:val="left"/>
    </w:pPr>
    <w:rPr>
      <w:rFonts w:asciiTheme="minorHAnsi" w:hAnsiTheme="minorHAnsi" w:cstheme="minorHAnsi"/>
      <w:sz w:val="18"/>
      <w:szCs w:val="18"/>
    </w:rPr>
  </w:style>
  <w:style w:type="paragraph" w:styleId="7">
    <w:name w:val="Normal Indent"/>
    <w:basedOn w:val="1"/>
    <w:qFormat/>
    <w:uiPriority w:val="0"/>
    <w:pPr>
      <w:ind w:firstLine="420"/>
    </w:pPr>
    <w:rPr>
      <w:rFonts w:ascii="Times New Roman" w:hAnsi="Times New Roman"/>
      <w:szCs w:val="20"/>
    </w:rPr>
  </w:style>
  <w:style w:type="paragraph" w:styleId="8">
    <w:name w:val="Document Map"/>
    <w:basedOn w:val="1"/>
    <w:link w:val="45"/>
    <w:qFormat/>
    <w:uiPriority w:val="0"/>
    <w:rPr>
      <w:rFonts w:ascii="宋体"/>
      <w:kern w:val="0"/>
      <w:sz w:val="18"/>
      <w:szCs w:val="20"/>
      <w:lang w:val="zh-CN"/>
    </w:rPr>
  </w:style>
  <w:style w:type="paragraph" w:styleId="9">
    <w:name w:val="annotation text"/>
    <w:basedOn w:val="1"/>
    <w:link w:val="69"/>
    <w:qFormat/>
    <w:uiPriority w:val="0"/>
    <w:pPr>
      <w:jc w:val="left"/>
    </w:pPr>
    <w:rPr>
      <w:rFonts w:ascii="Times New Roman" w:hAnsi="Times New Roman"/>
      <w:szCs w:val="24"/>
    </w:rPr>
  </w:style>
  <w:style w:type="paragraph" w:styleId="10">
    <w:name w:val="Body Text"/>
    <w:basedOn w:val="1"/>
    <w:link w:val="170"/>
    <w:unhideWhenUsed/>
    <w:qFormat/>
    <w:uiPriority w:val="0"/>
    <w:pPr>
      <w:spacing w:after="120" w:line="240" w:lineRule="auto"/>
    </w:pPr>
  </w:style>
  <w:style w:type="paragraph" w:styleId="11">
    <w:name w:val="List 2"/>
    <w:basedOn w:val="1"/>
    <w:qFormat/>
    <w:uiPriority w:val="0"/>
    <w:pPr>
      <w:ind w:left="100" w:leftChars="200" w:hanging="200" w:hangingChars="200"/>
    </w:pPr>
    <w:rPr>
      <w:rFonts w:ascii="Times New Roman" w:hAnsi="Times New Roman"/>
      <w:szCs w:val="24"/>
    </w:rPr>
  </w:style>
  <w:style w:type="paragraph" w:styleId="12">
    <w:name w:val="toc 5"/>
    <w:basedOn w:val="1"/>
    <w:next w:val="1"/>
    <w:qFormat/>
    <w:uiPriority w:val="39"/>
    <w:pPr>
      <w:ind w:left="840"/>
      <w:jc w:val="left"/>
    </w:pPr>
    <w:rPr>
      <w:rFonts w:asciiTheme="minorHAnsi" w:hAnsiTheme="minorHAnsi" w:cstheme="minorHAnsi"/>
      <w:sz w:val="18"/>
      <w:szCs w:val="18"/>
    </w:rPr>
  </w:style>
  <w:style w:type="paragraph" w:styleId="13">
    <w:name w:val="toc 3"/>
    <w:basedOn w:val="14"/>
    <w:next w:val="1"/>
    <w:qFormat/>
    <w:uiPriority w:val="39"/>
    <w:pPr>
      <w:ind w:left="420"/>
    </w:pPr>
    <w:rPr>
      <w:i/>
      <w:iCs/>
      <w:smallCaps w:val="0"/>
    </w:rPr>
  </w:style>
  <w:style w:type="paragraph" w:styleId="14">
    <w:name w:val="toc 2"/>
    <w:basedOn w:val="15"/>
    <w:next w:val="1"/>
    <w:qFormat/>
    <w:uiPriority w:val="39"/>
    <w:pPr>
      <w:spacing w:before="0" w:after="0"/>
      <w:ind w:left="210"/>
    </w:pPr>
    <w:rPr>
      <w:b w:val="0"/>
      <w:bCs w:val="0"/>
      <w:caps w:val="0"/>
      <w:smallCaps/>
    </w:rPr>
  </w:style>
  <w:style w:type="paragraph" w:styleId="15">
    <w:name w:val="toc 1"/>
    <w:basedOn w:val="1"/>
    <w:next w:val="1"/>
    <w:qFormat/>
    <w:uiPriority w:val="39"/>
    <w:pPr>
      <w:spacing w:before="120" w:after="120"/>
      <w:jc w:val="left"/>
    </w:pPr>
    <w:rPr>
      <w:rFonts w:asciiTheme="minorHAnsi" w:hAnsiTheme="minorHAnsi" w:cstheme="minorHAnsi"/>
      <w:b/>
      <w:bCs/>
      <w:caps/>
      <w:sz w:val="20"/>
      <w:szCs w:val="20"/>
    </w:rPr>
  </w:style>
  <w:style w:type="paragraph" w:styleId="16">
    <w:name w:val="Plain Text"/>
    <w:basedOn w:val="1"/>
    <w:link w:val="53"/>
    <w:qFormat/>
    <w:uiPriority w:val="0"/>
    <w:rPr>
      <w:rFonts w:ascii="宋体" w:hAnsi="Courier New"/>
      <w:szCs w:val="21"/>
    </w:rPr>
  </w:style>
  <w:style w:type="paragraph" w:styleId="17">
    <w:name w:val="toc 8"/>
    <w:basedOn w:val="1"/>
    <w:next w:val="1"/>
    <w:qFormat/>
    <w:uiPriority w:val="39"/>
    <w:pPr>
      <w:ind w:left="1470"/>
      <w:jc w:val="left"/>
    </w:pPr>
    <w:rPr>
      <w:rFonts w:asciiTheme="minorHAnsi" w:hAnsiTheme="minorHAnsi" w:cstheme="minorHAnsi"/>
      <w:sz w:val="18"/>
      <w:szCs w:val="18"/>
    </w:rPr>
  </w:style>
  <w:style w:type="paragraph" w:styleId="18">
    <w:name w:val="Date"/>
    <w:basedOn w:val="1"/>
    <w:next w:val="1"/>
    <w:link w:val="67"/>
    <w:qFormat/>
    <w:uiPriority w:val="0"/>
    <w:pPr>
      <w:ind w:left="100" w:leftChars="2500"/>
    </w:pPr>
    <w:rPr>
      <w:rFonts w:ascii="Times New Roman" w:hAnsi="Times New Roman"/>
      <w:szCs w:val="24"/>
    </w:rPr>
  </w:style>
  <w:style w:type="paragraph" w:styleId="19">
    <w:name w:val="Balloon Text"/>
    <w:basedOn w:val="1"/>
    <w:link w:val="41"/>
    <w:qFormat/>
    <w:uiPriority w:val="0"/>
    <w:rPr>
      <w:rFonts w:ascii="Times New Roman" w:hAnsi="Times New Roman"/>
      <w:sz w:val="18"/>
      <w:szCs w:val="18"/>
    </w:rPr>
  </w:style>
  <w:style w:type="paragraph" w:styleId="20">
    <w:name w:val="footer"/>
    <w:basedOn w:val="1"/>
    <w:link w:val="63"/>
    <w:unhideWhenUsed/>
    <w:qFormat/>
    <w:uiPriority w:val="99"/>
    <w:pPr>
      <w:tabs>
        <w:tab w:val="center" w:pos="4153"/>
        <w:tab w:val="right" w:pos="8306"/>
      </w:tabs>
      <w:snapToGrid w:val="0"/>
      <w:jc w:val="left"/>
    </w:pPr>
    <w:rPr>
      <w:sz w:val="18"/>
      <w:szCs w:val="18"/>
    </w:rPr>
  </w:style>
  <w:style w:type="paragraph" w:styleId="21">
    <w:name w:val="header"/>
    <w:basedOn w:val="1"/>
    <w:link w:val="43"/>
    <w:unhideWhenUsed/>
    <w:qFormat/>
    <w:uiPriority w:val="0"/>
    <w:pPr>
      <w:tabs>
        <w:tab w:val="center" w:pos="4153"/>
        <w:tab w:val="right" w:pos="8306"/>
      </w:tabs>
      <w:snapToGrid w:val="0"/>
      <w:jc w:val="center"/>
    </w:pPr>
    <w:rPr>
      <w:sz w:val="18"/>
      <w:szCs w:val="18"/>
    </w:rPr>
  </w:style>
  <w:style w:type="paragraph" w:styleId="22">
    <w:name w:val="toc 4"/>
    <w:basedOn w:val="1"/>
    <w:next w:val="1"/>
    <w:qFormat/>
    <w:uiPriority w:val="39"/>
    <w:pPr>
      <w:ind w:left="630"/>
      <w:jc w:val="left"/>
    </w:pPr>
    <w:rPr>
      <w:rFonts w:asciiTheme="minorHAnsi" w:hAnsiTheme="minorHAnsi" w:cstheme="minorHAnsi"/>
      <w:sz w:val="18"/>
      <w:szCs w:val="18"/>
    </w:rPr>
  </w:style>
  <w:style w:type="paragraph" w:styleId="23">
    <w:name w:val="Subtitle"/>
    <w:basedOn w:val="1"/>
    <w:next w:val="1"/>
    <w:link w:val="44"/>
    <w:qFormat/>
    <w:uiPriority w:val="0"/>
    <w:pPr>
      <w:jc w:val="center"/>
      <w:outlineLvl w:val="1"/>
    </w:pPr>
    <w:rPr>
      <w:rFonts w:ascii="Cambria" w:hAnsi="Cambria" w:eastAsia="黑体"/>
      <w:bCs/>
      <w:kern w:val="28"/>
      <w:sz w:val="28"/>
      <w:szCs w:val="32"/>
    </w:rPr>
  </w:style>
  <w:style w:type="paragraph" w:styleId="24">
    <w:name w:val="toc 6"/>
    <w:basedOn w:val="1"/>
    <w:next w:val="1"/>
    <w:qFormat/>
    <w:uiPriority w:val="39"/>
    <w:pPr>
      <w:ind w:left="1050"/>
      <w:jc w:val="left"/>
    </w:pPr>
    <w:rPr>
      <w:rFonts w:asciiTheme="minorHAnsi" w:hAnsiTheme="minorHAnsi" w:cstheme="minorHAnsi"/>
      <w:sz w:val="18"/>
      <w:szCs w:val="18"/>
    </w:rPr>
  </w:style>
  <w:style w:type="paragraph" w:styleId="25">
    <w:name w:val="toc 9"/>
    <w:basedOn w:val="1"/>
    <w:next w:val="1"/>
    <w:qFormat/>
    <w:uiPriority w:val="39"/>
    <w:pPr>
      <w:ind w:left="1680"/>
      <w:jc w:val="left"/>
    </w:pPr>
    <w:rPr>
      <w:rFonts w:asciiTheme="minorHAnsi" w:hAnsiTheme="minorHAnsi" w:cstheme="minorHAnsi"/>
      <w:sz w:val="18"/>
      <w:szCs w:val="18"/>
    </w:rPr>
  </w:style>
  <w:style w:type="paragraph" w:styleId="26">
    <w:name w:val="HTML Preformatted"/>
    <w:basedOn w:val="1"/>
    <w:link w:val="47"/>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szCs w:val="24"/>
    </w:rPr>
  </w:style>
  <w:style w:type="paragraph" w:styleId="27">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28">
    <w:name w:val="Title"/>
    <w:basedOn w:val="1"/>
    <w:next w:val="1"/>
    <w:link w:val="66"/>
    <w:qFormat/>
    <w:uiPriority w:val="0"/>
    <w:pPr>
      <w:spacing w:beforeLines="150" w:afterLines="50"/>
      <w:jc w:val="center"/>
      <w:outlineLvl w:val="0"/>
    </w:pPr>
    <w:rPr>
      <w:rFonts w:ascii="Calibri Light" w:hAnsi="Calibri Light"/>
      <w:b/>
      <w:bCs/>
      <w:szCs w:val="32"/>
    </w:rPr>
  </w:style>
  <w:style w:type="paragraph" w:styleId="29">
    <w:name w:val="annotation subject"/>
    <w:basedOn w:val="9"/>
    <w:next w:val="9"/>
    <w:link w:val="48"/>
    <w:qFormat/>
    <w:uiPriority w:val="0"/>
    <w:rPr>
      <w:b/>
      <w:bCs/>
    </w:rPr>
  </w:style>
  <w:style w:type="table" w:styleId="31">
    <w:name w:val="Table Grid"/>
    <w:basedOn w:val="3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3">
    <w:name w:val="Strong"/>
    <w:qFormat/>
    <w:uiPriority w:val="0"/>
    <w:rPr>
      <w:rFonts w:eastAsia="黑体"/>
      <w:bCs/>
      <w:sz w:val="21"/>
    </w:rPr>
  </w:style>
  <w:style w:type="character" w:styleId="34">
    <w:name w:val="page number"/>
    <w:basedOn w:val="32"/>
    <w:unhideWhenUsed/>
    <w:qFormat/>
    <w:uiPriority w:val="0"/>
  </w:style>
  <w:style w:type="character" w:styleId="35">
    <w:name w:val="FollowedHyperlink"/>
    <w:basedOn w:val="32"/>
    <w:unhideWhenUsed/>
    <w:qFormat/>
    <w:uiPriority w:val="99"/>
    <w:rPr>
      <w:color w:val="954F72" w:themeColor="followedHyperlink"/>
      <w:u w:val="single"/>
      <w14:textFill>
        <w14:solidFill>
          <w14:schemeClr w14:val="folHlink"/>
        </w14:solidFill>
      </w14:textFill>
    </w:rPr>
  </w:style>
  <w:style w:type="character" w:styleId="36">
    <w:name w:val="Emphasis"/>
    <w:qFormat/>
    <w:uiPriority w:val="0"/>
    <w:rPr>
      <w:rFonts w:eastAsia="宋体"/>
      <w:iCs/>
      <w:sz w:val="21"/>
    </w:rPr>
  </w:style>
  <w:style w:type="character" w:styleId="37">
    <w:name w:val="Hyperlink"/>
    <w:unhideWhenUsed/>
    <w:qFormat/>
    <w:uiPriority w:val="99"/>
    <w:rPr>
      <w:rFonts w:ascii="Times New Roman" w:hAnsi="Times New Roman" w:eastAsia="宋体"/>
      <w:color w:val="auto"/>
      <w:spacing w:val="0"/>
      <w:w w:val="100"/>
      <w:position w:val="0"/>
      <w:sz w:val="21"/>
      <w:u w:val="none"/>
      <w:vertAlign w:val="baseline"/>
    </w:rPr>
  </w:style>
  <w:style w:type="character" w:styleId="38">
    <w:name w:val="annotation reference"/>
    <w:qFormat/>
    <w:uiPriority w:val="0"/>
    <w:rPr>
      <w:sz w:val="21"/>
      <w:szCs w:val="21"/>
    </w:rPr>
  </w:style>
  <w:style w:type="character" w:customStyle="1" w:styleId="39">
    <w:name w:val="已访问的超链接1"/>
    <w:qFormat/>
    <w:uiPriority w:val="99"/>
    <w:rPr>
      <w:color w:val="954F72"/>
      <w:u w:val="single"/>
    </w:rPr>
  </w:style>
  <w:style w:type="character" w:customStyle="1" w:styleId="40">
    <w:name w:val="apple-converted-space"/>
    <w:qFormat/>
    <w:uiPriority w:val="0"/>
  </w:style>
  <w:style w:type="character" w:customStyle="1" w:styleId="41">
    <w:name w:val="批注框文本 Char"/>
    <w:link w:val="19"/>
    <w:qFormat/>
    <w:uiPriority w:val="0"/>
    <w:rPr>
      <w:kern w:val="2"/>
      <w:sz w:val="18"/>
      <w:szCs w:val="18"/>
    </w:rPr>
  </w:style>
  <w:style w:type="character" w:customStyle="1" w:styleId="42">
    <w:name w:val="fbrown fontnor"/>
    <w:basedOn w:val="32"/>
    <w:qFormat/>
    <w:uiPriority w:val="0"/>
  </w:style>
  <w:style w:type="character" w:customStyle="1" w:styleId="43">
    <w:name w:val="页眉 Char"/>
    <w:link w:val="21"/>
    <w:qFormat/>
    <w:uiPriority w:val="0"/>
    <w:rPr>
      <w:rFonts w:ascii="Calibri" w:hAnsi="Calibri" w:eastAsia="宋体" w:cs="Times New Roman"/>
      <w:kern w:val="2"/>
      <w:sz w:val="18"/>
      <w:szCs w:val="18"/>
    </w:rPr>
  </w:style>
  <w:style w:type="character" w:customStyle="1" w:styleId="44">
    <w:name w:val="副标题 Char"/>
    <w:link w:val="23"/>
    <w:qFormat/>
    <w:uiPriority w:val="0"/>
    <w:rPr>
      <w:rFonts w:ascii="Cambria" w:hAnsi="Cambria" w:eastAsia="黑体" w:cs="Times New Roman"/>
      <w:bCs/>
      <w:kern w:val="28"/>
      <w:sz w:val="28"/>
      <w:szCs w:val="32"/>
    </w:rPr>
  </w:style>
  <w:style w:type="character" w:customStyle="1" w:styleId="45">
    <w:name w:val="文档结构图 Char"/>
    <w:link w:val="8"/>
    <w:qFormat/>
    <w:uiPriority w:val="0"/>
    <w:rPr>
      <w:rFonts w:ascii="宋体" w:hAnsi="Calibri"/>
      <w:sz w:val="18"/>
    </w:rPr>
  </w:style>
  <w:style w:type="character" w:customStyle="1" w:styleId="46">
    <w:name w:val="def"/>
    <w:qFormat/>
    <w:uiPriority w:val="0"/>
  </w:style>
  <w:style w:type="character" w:customStyle="1" w:styleId="47">
    <w:name w:val="HTML 预设格式 Char"/>
    <w:link w:val="26"/>
    <w:qFormat/>
    <w:uiPriority w:val="99"/>
    <w:rPr>
      <w:rFonts w:ascii="Arial" w:hAnsi="Arial"/>
      <w:sz w:val="24"/>
      <w:szCs w:val="24"/>
    </w:rPr>
  </w:style>
  <w:style w:type="character" w:customStyle="1" w:styleId="48">
    <w:name w:val="批注主题 Char"/>
    <w:link w:val="29"/>
    <w:qFormat/>
    <w:uiPriority w:val="0"/>
    <w:rPr>
      <w:b/>
      <w:bCs/>
      <w:kern w:val="2"/>
      <w:sz w:val="21"/>
      <w:szCs w:val="24"/>
    </w:rPr>
  </w:style>
  <w:style w:type="character" w:customStyle="1" w:styleId="49">
    <w:name w:val="文档结构图 字符1"/>
    <w:semiHidden/>
    <w:qFormat/>
    <w:uiPriority w:val="99"/>
    <w:rPr>
      <w:rFonts w:ascii="Microsoft YaHei UI" w:hAnsi="Times New Roman" w:eastAsia="Microsoft YaHei UI" w:cs="Times New Roman"/>
      <w:sz w:val="18"/>
      <w:szCs w:val="18"/>
    </w:rPr>
  </w:style>
  <w:style w:type="character" w:customStyle="1" w:styleId="50">
    <w:name w:val="short_text"/>
    <w:qFormat/>
    <w:uiPriority w:val="0"/>
    <w:rPr>
      <w:rFonts w:cs="Times New Roman"/>
    </w:rPr>
  </w:style>
  <w:style w:type="character" w:customStyle="1" w:styleId="51">
    <w:name w:val="标题 2 Char"/>
    <w:link w:val="4"/>
    <w:qFormat/>
    <w:uiPriority w:val="0"/>
    <w:rPr>
      <w:rFonts w:ascii="Calibri Light" w:hAnsi="Calibri Light" w:eastAsia="黑体" w:cs="Times New Roman"/>
      <w:bCs/>
      <w:kern w:val="2"/>
      <w:sz w:val="28"/>
      <w:szCs w:val="32"/>
    </w:rPr>
  </w:style>
  <w:style w:type="character" w:customStyle="1" w:styleId="52">
    <w:name w:val="标题 1 Char"/>
    <w:link w:val="3"/>
    <w:qFormat/>
    <w:uiPriority w:val="0"/>
    <w:rPr>
      <w:rFonts w:ascii="Calibri" w:hAnsi="Calibri" w:eastAsia="黑体" w:cs="Times New Roman"/>
      <w:b/>
      <w:bCs/>
      <w:kern w:val="44"/>
      <w:sz w:val="28"/>
      <w:szCs w:val="44"/>
    </w:rPr>
  </w:style>
  <w:style w:type="character" w:customStyle="1" w:styleId="53">
    <w:name w:val="纯文本 Char"/>
    <w:link w:val="16"/>
    <w:qFormat/>
    <w:uiPriority w:val="0"/>
    <w:rPr>
      <w:rFonts w:ascii="宋体" w:hAnsi="Courier New"/>
      <w:kern w:val="2"/>
      <w:sz w:val="21"/>
      <w:szCs w:val="21"/>
    </w:rPr>
  </w:style>
  <w:style w:type="character" w:customStyle="1" w:styleId="54">
    <w:name w:val="highlight1"/>
    <w:qFormat/>
    <w:uiPriority w:val="0"/>
    <w:rPr>
      <w:shd w:val="clear" w:color="auto" w:fill="D6EBF9"/>
    </w:rPr>
  </w:style>
  <w:style w:type="character" w:customStyle="1" w:styleId="55">
    <w:name w:val="high-light-bg4"/>
    <w:qFormat/>
    <w:uiPriority w:val="0"/>
  </w:style>
  <w:style w:type="character" w:customStyle="1" w:styleId="56">
    <w:name w:val="文档结构图字符1"/>
    <w:semiHidden/>
    <w:qFormat/>
    <w:uiPriority w:val="0"/>
    <w:rPr>
      <w:rFonts w:ascii="宋体" w:hAnsi="Times New Roman" w:eastAsia="宋体" w:cs="Times New Roman"/>
    </w:rPr>
  </w:style>
  <w:style w:type="character" w:customStyle="1" w:styleId="57">
    <w:name w:val="font01"/>
    <w:qFormat/>
    <w:uiPriority w:val="0"/>
    <w:rPr>
      <w:rFonts w:hint="eastAsia" w:ascii="微软雅黑" w:hAnsi="微软雅黑" w:eastAsia="微软雅黑" w:cs="微软雅黑"/>
      <w:color w:val="000000"/>
      <w:sz w:val="16"/>
      <w:szCs w:val="16"/>
      <w:u w:val="none"/>
    </w:rPr>
  </w:style>
  <w:style w:type="character" w:customStyle="1" w:styleId="58">
    <w:name w:val="标题 3 Char"/>
    <w:link w:val="5"/>
    <w:qFormat/>
    <w:uiPriority w:val="0"/>
    <w:rPr>
      <w:bCs/>
      <w:kern w:val="2"/>
      <w:sz w:val="21"/>
      <w:szCs w:val="32"/>
    </w:rPr>
  </w:style>
  <w:style w:type="character" w:customStyle="1" w:styleId="59">
    <w:name w:val="样式1 Char"/>
    <w:link w:val="60"/>
    <w:qFormat/>
    <w:uiPriority w:val="0"/>
    <w:rPr>
      <w:rFonts w:ascii="Calibri Light" w:hAnsi="Calibri Light" w:eastAsia="宋体" w:cs="Times New Roman"/>
      <w:bCs/>
      <w:szCs w:val="32"/>
    </w:rPr>
  </w:style>
  <w:style w:type="paragraph" w:customStyle="1" w:styleId="60">
    <w:name w:val="样式1"/>
    <w:basedOn w:val="28"/>
    <w:link w:val="59"/>
    <w:qFormat/>
    <w:uiPriority w:val="0"/>
    <w:pPr>
      <w:spacing w:beforeLines="50"/>
      <w:jc w:val="left"/>
    </w:pPr>
    <w:rPr>
      <w:b w:val="0"/>
    </w:rPr>
  </w:style>
  <w:style w:type="character" w:customStyle="1" w:styleId="61">
    <w:name w:val="apple-style-span"/>
    <w:qFormat/>
    <w:uiPriority w:val="0"/>
    <w:rPr>
      <w:rFonts w:cs="Times New Roman"/>
    </w:rPr>
  </w:style>
  <w:style w:type="character" w:customStyle="1" w:styleId="62">
    <w:name w:val="文档结构图 Char1"/>
    <w:qFormat/>
    <w:uiPriority w:val="0"/>
    <w:rPr>
      <w:rFonts w:ascii="Microsoft YaHei UI" w:hAnsi="Calibri" w:eastAsia="Microsoft YaHei UI" w:cs="Times New Roman"/>
      <w:kern w:val="2"/>
      <w:sz w:val="18"/>
      <w:szCs w:val="18"/>
    </w:rPr>
  </w:style>
  <w:style w:type="character" w:customStyle="1" w:styleId="63">
    <w:name w:val="页脚 Char"/>
    <w:link w:val="20"/>
    <w:qFormat/>
    <w:uiPriority w:val="99"/>
    <w:rPr>
      <w:rFonts w:ascii="Calibri" w:hAnsi="Calibri" w:eastAsia="宋体" w:cs="Times New Roman"/>
      <w:kern w:val="2"/>
      <w:sz w:val="18"/>
      <w:szCs w:val="18"/>
    </w:rPr>
  </w:style>
  <w:style w:type="character" w:customStyle="1" w:styleId="64">
    <w:name w:val="high-light"/>
    <w:qFormat/>
    <w:uiPriority w:val="0"/>
  </w:style>
  <w:style w:type="character" w:customStyle="1" w:styleId="65">
    <w:name w:val="keyword"/>
    <w:basedOn w:val="32"/>
    <w:qFormat/>
    <w:uiPriority w:val="0"/>
  </w:style>
  <w:style w:type="character" w:customStyle="1" w:styleId="66">
    <w:name w:val="标题 Char"/>
    <w:link w:val="28"/>
    <w:qFormat/>
    <w:uiPriority w:val="0"/>
    <w:rPr>
      <w:rFonts w:ascii="Calibri Light" w:hAnsi="Calibri Light" w:eastAsia="宋体" w:cs="Times New Roman"/>
      <w:b/>
      <w:bCs/>
      <w:szCs w:val="32"/>
    </w:rPr>
  </w:style>
  <w:style w:type="character" w:customStyle="1" w:styleId="67">
    <w:name w:val="日期 Char"/>
    <w:link w:val="18"/>
    <w:qFormat/>
    <w:uiPriority w:val="0"/>
    <w:rPr>
      <w:kern w:val="2"/>
      <w:sz w:val="21"/>
      <w:szCs w:val="24"/>
    </w:rPr>
  </w:style>
  <w:style w:type="character" w:customStyle="1" w:styleId="68">
    <w:name w:val="hps"/>
    <w:qFormat/>
    <w:uiPriority w:val="0"/>
    <w:rPr>
      <w:rFonts w:cs="Times New Roman"/>
    </w:rPr>
  </w:style>
  <w:style w:type="character" w:customStyle="1" w:styleId="69">
    <w:name w:val="批注文字 Char"/>
    <w:link w:val="9"/>
    <w:qFormat/>
    <w:uiPriority w:val="0"/>
    <w:rPr>
      <w:kern w:val="2"/>
      <w:sz w:val="21"/>
      <w:szCs w:val="24"/>
    </w:rPr>
  </w:style>
  <w:style w:type="paragraph" w:customStyle="1" w:styleId="70">
    <w:name w:val="xl86"/>
    <w:basedOn w:val="1"/>
    <w:qFormat/>
    <w:uiPriority w:val="0"/>
    <w:pPr>
      <w:widowControl/>
      <w:spacing w:before="100" w:beforeAutospacing="1" w:after="100" w:afterAutospacing="1"/>
      <w:jc w:val="left"/>
      <w:textAlignment w:val="bottom"/>
    </w:pPr>
    <w:rPr>
      <w:rFonts w:ascii="Arial" w:hAnsi="Arial" w:cs="Arial"/>
      <w:color w:val="0D0D0D"/>
      <w:kern w:val="0"/>
      <w:sz w:val="20"/>
      <w:szCs w:val="20"/>
    </w:rPr>
  </w:style>
  <w:style w:type="paragraph" w:customStyle="1" w:styleId="71">
    <w:name w:val="一级条标题"/>
    <w:basedOn w:val="72"/>
    <w:next w:val="1"/>
    <w:qFormat/>
    <w:uiPriority w:val="0"/>
    <w:pPr>
      <w:numPr>
        <w:ilvl w:val="4"/>
      </w:numPr>
      <w:spacing w:beforeLines="0" w:afterLines="0"/>
      <w:outlineLvl w:val="2"/>
    </w:pPr>
  </w:style>
  <w:style w:type="paragraph" w:customStyle="1" w:styleId="72">
    <w:name w:val="章标题"/>
    <w:next w:val="1"/>
    <w:qFormat/>
    <w:uiPriority w:val="0"/>
    <w:pPr>
      <w:numPr>
        <w:ilvl w:val="3"/>
        <w:numId w:val="1"/>
      </w:numPr>
      <w:spacing w:beforeLines="50" w:afterLines="50"/>
      <w:jc w:val="both"/>
      <w:outlineLvl w:val="1"/>
    </w:pPr>
    <w:rPr>
      <w:rFonts w:ascii="黑体" w:hAnsi="Times New Roman" w:eastAsia="黑体" w:cs="Times New Roman"/>
      <w:sz w:val="21"/>
      <w:lang w:val="en-US" w:eastAsia="zh-CN" w:bidi="ar-SA"/>
    </w:rPr>
  </w:style>
  <w:style w:type="paragraph" w:customStyle="1" w:styleId="73">
    <w:name w:val="xl189"/>
    <w:basedOn w:val="1"/>
    <w:qFormat/>
    <w:uiPriority w:val="0"/>
    <w:pPr>
      <w:widowControl/>
      <w:shd w:val="clear" w:color="000000" w:fill="FFFFFF"/>
      <w:spacing w:before="100" w:beforeAutospacing="1" w:after="100" w:afterAutospacing="1"/>
      <w:jc w:val="left"/>
      <w:textAlignment w:val="top"/>
    </w:pPr>
    <w:rPr>
      <w:rFonts w:ascii="微软雅黑" w:hAnsi="微软雅黑" w:eastAsia="微软雅黑" w:cs="宋体"/>
      <w:kern w:val="0"/>
      <w:sz w:val="24"/>
      <w:szCs w:val="24"/>
    </w:rPr>
  </w:style>
  <w:style w:type="paragraph" w:customStyle="1" w:styleId="74">
    <w:name w:val="xl1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微软雅黑" w:hAnsi="微软雅黑" w:eastAsia="微软雅黑" w:cs="宋体"/>
      <w:kern w:val="0"/>
      <w:sz w:val="24"/>
      <w:szCs w:val="24"/>
    </w:rPr>
  </w:style>
  <w:style w:type="paragraph" w:customStyle="1" w:styleId="75">
    <w:name w:val="xl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Times New Roman" w:hAnsi="Times New Roman"/>
      <w:kern w:val="0"/>
      <w:sz w:val="24"/>
      <w:szCs w:val="24"/>
    </w:rPr>
  </w:style>
  <w:style w:type="paragraph" w:customStyle="1" w:styleId="76">
    <w:name w:val="封面正文"/>
    <w:qFormat/>
    <w:uiPriority w:val="0"/>
    <w:pPr>
      <w:jc w:val="both"/>
    </w:pPr>
    <w:rPr>
      <w:rFonts w:ascii="Times New Roman" w:hAnsi="Times New Roman" w:eastAsia="宋体" w:cs="Times New Roman"/>
      <w:lang w:val="en-US" w:eastAsia="zh-CN" w:bidi="ar-SA"/>
    </w:rPr>
  </w:style>
  <w:style w:type="paragraph" w:customStyle="1" w:styleId="77">
    <w:name w:val="xl7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top"/>
    </w:pPr>
    <w:rPr>
      <w:rFonts w:ascii="宋体" w:hAnsi="宋体" w:cs="宋体"/>
      <w:kern w:val="0"/>
      <w:sz w:val="18"/>
      <w:szCs w:val="18"/>
    </w:rPr>
  </w:style>
  <w:style w:type="paragraph" w:customStyle="1" w:styleId="78">
    <w:name w:val="规范标题1"/>
    <w:basedOn w:val="3"/>
    <w:qFormat/>
    <w:uiPriority w:val="0"/>
    <w:pPr>
      <w:pageBreakBefore/>
      <w:spacing w:line="300" w:lineRule="auto"/>
      <w:ind w:left="425" w:hanging="425"/>
      <w:jc w:val="center"/>
    </w:pPr>
    <w:rPr>
      <w:rFonts w:ascii="黑体" w:hAnsi="宋体"/>
      <w:bCs w:val="0"/>
      <w:szCs w:val="20"/>
    </w:rPr>
  </w:style>
  <w:style w:type="paragraph" w:customStyle="1" w:styleId="79">
    <w:name w:val="xl69"/>
    <w:basedOn w:val="1"/>
    <w:qFormat/>
    <w:uiPriority w:val="0"/>
    <w:pPr>
      <w:widowControl/>
      <w:shd w:val="clear" w:color="000000" w:fill="92D050"/>
      <w:spacing w:before="100" w:beforeAutospacing="1" w:after="100" w:afterAutospacing="1"/>
      <w:jc w:val="left"/>
    </w:pPr>
    <w:rPr>
      <w:rFonts w:ascii="宋体" w:hAnsi="宋体" w:cs="宋体"/>
      <w:kern w:val="0"/>
      <w:sz w:val="24"/>
      <w:szCs w:val="24"/>
    </w:rPr>
  </w:style>
  <w:style w:type="paragraph" w:customStyle="1" w:styleId="80">
    <w:name w:val="xl193"/>
    <w:basedOn w:val="1"/>
    <w:qFormat/>
    <w:uiPriority w:val="0"/>
    <w:pPr>
      <w:widowControl/>
      <w:shd w:val="clear" w:color="000000" w:fill="FFFF00"/>
      <w:spacing w:before="100" w:beforeAutospacing="1" w:after="100" w:afterAutospacing="1"/>
      <w:jc w:val="left"/>
      <w:textAlignment w:val="top"/>
    </w:pPr>
    <w:rPr>
      <w:rFonts w:ascii="微软雅黑" w:hAnsi="微软雅黑" w:eastAsia="微软雅黑" w:cs="宋体"/>
      <w:kern w:val="0"/>
      <w:sz w:val="24"/>
      <w:szCs w:val="24"/>
    </w:rPr>
  </w:style>
  <w:style w:type="paragraph" w:customStyle="1" w:styleId="81">
    <w:name w:val="xl1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微软雅黑" w:hAnsi="微软雅黑" w:eastAsia="微软雅黑" w:cs="宋体"/>
      <w:kern w:val="0"/>
      <w:sz w:val="24"/>
      <w:szCs w:val="24"/>
    </w:rPr>
  </w:style>
  <w:style w:type="paragraph" w:customStyle="1" w:styleId="82">
    <w:name w:val="xl188"/>
    <w:basedOn w:val="1"/>
    <w:qFormat/>
    <w:uiPriority w:val="0"/>
    <w:pPr>
      <w:widowControl/>
      <w:spacing w:before="100" w:beforeAutospacing="1" w:after="100" w:afterAutospacing="1"/>
      <w:jc w:val="left"/>
      <w:textAlignment w:val="top"/>
    </w:pPr>
    <w:rPr>
      <w:rFonts w:ascii="微软雅黑" w:hAnsi="微软雅黑" w:eastAsia="微软雅黑" w:cs="宋体"/>
      <w:kern w:val="0"/>
      <w:sz w:val="24"/>
      <w:szCs w:val="24"/>
    </w:rPr>
  </w:style>
  <w:style w:type="paragraph" w:customStyle="1" w:styleId="83">
    <w:name w:val="表题与图题"/>
    <w:next w:val="1"/>
    <w:qFormat/>
    <w:uiPriority w:val="0"/>
    <w:pPr>
      <w:spacing w:line="400" w:lineRule="exact"/>
    </w:pPr>
    <w:rPr>
      <w:rFonts w:ascii="Times New Roman" w:hAnsi="Times New Roman" w:eastAsia="宋体" w:cs="Times New Roman"/>
      <w:sz w:val="22"/>
      <w:lang w:val="en-US" w:eastAsia="zh-CN" w:bidi="ar-SA"/>
    </w:rPr>
  </w:style>
  <w:style w:type="paragraph" w:customStyle="1" w:styleId="84">
    <w:name w:val="段"/>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paragraph" w:customStyle="1" w:styleId="85">
    <w:name w:val="列出段落3"/>
    <w:basedOn w:val="1"/>
    <w:qFormat/>
    <w:uiPriority w:val="99"/>
    <w:pPr>
      <w:ind w:firstLine="420" w:firstLineChars="200"/>
    </w:pPr>
  </w:style>
  <w:style w:type="paragraph" w:customStyle="1" w:styleId="86">
    <w:name w:val="ordinary-output"/>
    <w:basedOn w:val="1"/>
    <w:qFormat/>
    <w:uiPriority w:val="0"/>
    <w:pPr>
      <w:widowControl/>
      <w:spacing w:before="100" w:beforeAutospacing="1" w:after="68" w:line="299" w:lineRule="atLeast"/>
      <w:jc w:val="left"/>
    </w:pPr>
    <w:rPr>
      <w:rFonts w:ascii="宋体" w:hAnsi="宋体" w:cs="宋体"/>
      <w:color w:val="333333"/>
      <w:kern w:val="0"/>
      <w:sz w:val="19"/>
      <w:szCs w:val="19"/>
    </w:rPr>
  </w:style>
  <w:style w:type="paragraph" w:customStyle="1" w:styleId="87">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88">
    <w:name w:val="xl7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top"/>
    </w:pPr>
    <w:rPr>
      <w:rFonts w:ascii="宋体" w:hAnsi="宋体" w:cs="宋体"/>
      <w:kern w:val="0"/>
      <w:sz w:val="18"/>
      <w:szCs w:val="18"/>
    </w:rPr>
  </w:style>
  <w:style w:type="paragraph" w:customStyle="1" w:styleId="89">
    <w:name w:val="font0"/>
    <w:basedOn w:val="1"/>
    <w:qFormat/>
    <w:uiPriority w:val="0"/>
    <w:pPr>
      <w:widowControl/>
      <w:spacing w:before="100" w:beforeAutospacing="1" w:after="100" w:afterAutospacing="1"/>
      <w:jc w:val="left"/>
    </w:pPr>
    <w:rPr>
      <w:rFonts w:ascii="宋体" w:hAnsi="宋体" w:cs="宋体"/>
      <w:color w:val="000000"/>
      <w:kern w:val="0"/>
      <w:sz w:val="22"/>
    </w:rPr>
  </w:style>
  <w:style w:type="paragraph" w:customStyle="1" w:styleId="90">
    <w:name w:val="实施日期"/>
    <w:basedOn w:val="91"/>
    <w:qFormat/>
    <w:uiPriority w:val="0"/>
    <w:pPr>
      <w:framePr w:hSpace="0" w:wrap="around" w:xAlign="right"/>
      <w:jc w:val="right"/>
    </w:pPr>
  </w:style>
  <w:style w:type="paragraph" w:customStyle="1" w:styleId="91">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92">
    <w:name w:val="Char2"/>
    <w:basedOn w:val="1"/>
    <w:qFormat/>
    <w:uiPriority w:val="0"/>
    <w:rPr>
      <w:rFonts w:ascii="Tahoma" w:hAnsi="Tahoma"/>
      <w:sz w:val="24"/>
      <w:szCs w:val="20"/>
    </w:rPr>
  </w:style>
  <w:style w:type="paragraph" w:customStyle="1" w:styleId="93">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24"/>
      <w:szCs w:val="24"/>
    </w:rPr>
  </w:style>
  <w:style w:type="paragraph" w:customStyle="1" w:styleId="94">
    <w:name w:val="列出段落1"/>
    <w:basedOn w:val="1"/>
    <w:qFormat/>
    <w:uiPriority w:val="34"/>
    <w:pPr>
      <w:ind w:firstLine="420"/>
    </w:pPr>
  </w:style>
  <w:style w:type="paragraph" w:customStyle="1" w:styleId="95">
    <w:name w:val="xl190"/>
    <w:basedOn w:val="1"/>
    <w:qFormat/>
    <w:uiPriority w:val="0"/>
    <w:pPr>
      <w:widowControl/>
      <w:shd w:val="clear" w:color="000000" w:fill="95B3D7"/>
      <w:spacing w:before="100" w:beforeAutospacing="1" w:after="100" w:afterAutospacing="1"/>
      <w:jc w:val="left"/>
      <w:textAlignment w:val="top"/>
    </w:pPr>
    <w:rPr>
      <w:rFonts w:ascii="微软雅黑" w:hAnsi="微软雅黑" w:eastAsia="微软雅黑" w:cs="宋体"/>
      <w:kern w:val="0"/>
      <w:sz w:val="24"/>
      <w:szCs w:val="24"/>
    </w:rPr>
  </w:style>
  <w:style w:type="paragraph" w:customStyle="1" w:styleId="96">
    <w:name w:val="xl82"/>
    <w:basedOn w:val="1"/>
    <w:qFormat/>
    <w:uiPriority w:val="0"/>
    <w:pPr>
      <w:widowControl/>
      <w:spacing w:before="100" w:beforeAutospacing="1" w:after="100" w:afterAutospacing="1"/>
      <w:jc w:val="left"/>
      <w:textAlignment w:val="top"/>
    </w:pPr>
    <w:rPr>
      <w:rFonts w:ascii="宋体" w:hAnsi="宋体" w:cs="宋体"/>
      <w:color w:val="0D0D0D"/>
      <w:kern w:val="0"/>
      <w:sz w:val="20"/>
      <w:szCs w:val="20"/>
    </w:rPr>
  </w:style>
  <w:style w:type="paragraph" w:customStyle="1" w:styleId="97">
    <w:name w:val="xl7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top"/>
    </w:pPr>
    <w:rPr>
      <w:rFonts w:ascii="宋体" w:hAnsi="宋体" w:cs="宋体"/>
      <w:kern w:val="0"/>
      <w:sz w:val="18"/>
      <w:szCs w:val="18"/>
    </w:rPr>
  </w:style>
  <w:style w:type="paragraph" w:customStyle="1" w:styleId="98">
    <w:name w:val="font6"/>
    <w:basedOn w:val="1"/>
    <w:qFormat/>
    <w:uiPriority w:val="0"/>
    <w:pPr>
      <w:widowControl/>
      <w:spacing w:before="100" w:beforeAutospacing="1" w:after="100" w:afterAutospacing="1"/>
      <w:jc w:val="left"/>
    </w:pPr>
    <w:rPr>
      <w:rFonts w:ascii="宋体" w:hAnsi="宋体" w:cs="宋体"/>
      <w:color w:val="0D0D0D"/>
      <w:kern w:val="0"/>
      <w:sz w:val="20"/>
      <w:szCs w:val="20"/>
    </w:rPr>
  </w:style>
  <w:style w:type="paragraph" w:customStyle="1" w:styleId="99">
    <w:name w:val="xl2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微软雅黑" w:hAnsi="微软雅黑" w:eastAsia="微软雅黑" w:cs="宋体"/>
      <w:kern w:val="0"/>
      <w:sz w:val="24"/>
      <w:szCs w:val="24"/>
    </w:rPr>
  </w:style>
  <w:style w:type="paragraph" w:customStyle="1" w:styleId="100">
    <w:name w:val="xl80"/>
    <w:basedOn w:val="1"/>
    <w:qFormat/>
    <w:uiPriority w:val="0"/>
    <w:pPr>
      <w:widowControl/>
      <w:spacing w:before="100" w:beforeAutospacing="1" w:after="100" w:afterAutospacing="1"/>
      <w:jc w:val="left"/>
      <w:textAlignment w:val="top"/>
    </w:pPr>
    <w:rPr>
      <w:rFonts w:ascii="Times New Roman" w:hAnsi="Times New Roman"/>
      <w:color w:val="0D0D0D"/>
      <w:kern w:val="0"/>
      <w:sz w:val="20"/>
      <w:szCs w:val="20"/>
    </w:rPr>
  </w:style>
  <w:style w:type="paragraph" w:customStyle="1" w:styleId="101">
    <w:name w:val="xl7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top"/>
    </w:pPr>
    <w:rPr>
      <w:rFonts w:ascii="宋体" w:hAnsi="宋体" w:cs="宋体"/>
      <w:kern w:val="0"/>
      <w:sz w:val="18"/>
      <w:szCs w:val="18"/>
    </w:rPr>
  </w:style>
  <w:style w:type="paragraph" w:customStyle="1" w:styleId="102">
    <w:name w:val="xl77"/>
    <w:basedOn w:val="1"/>
    <w:qFormat/>
    <w:uiPriority w:val="0"/>
    <w:pPr>
      <w:widowControl/>
      <w:pBdr>
        <w:bottom w:val="single" w:color="auto" w:sz="8" w:space="0"/>
        <w:right w:val="single" w:color="auto" w:sz="8" w:space="0"/>
      </w:pBdr>
      <w:spacing w:before="100" w:beforeAutospacing="1" w:after="100" w:afterAutospacing="1"/>
      <w:textAlignment w:val="center"/>
    </w:pPr>
    <w:rPr>
      <w:rFonts w:ascii="宋体" w:hAnsi="宋体" w:cs="宋体"/>
      <w:kern w:val="0"/>
      <w:sz w:val="20"/>
      <w:szCs w:val="20"/>
    </w:rPr>
  </w:style>
  <w:style w:type="paragraph" w:customStyle="1" w:styleId="103">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D0D0D"/>
      <w:kern w:val="0"/>
      <w:sz w:val="24"/>
      <w:szCs w:val="24"/>
    </w:rPr>
  </w:style>
  <w:style w:type="paragraph" w:customStyle="1" w:styleId="104">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05">
    <w:name w:val="无间隔1"/>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106">
    <w:name w:val="xl6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top"/>
    </w:pPr>
    <w:rPr>
      <w:rFonts w:ascii="宋体" w:hAnsi="宋体" w:cs="宋体"/>
      <w:kern w:val="0"/>
      <w:sz w:val="20"/>
      <w:szCs w:val="20"/>
    </w:rPr>
  </w:style>
  <w:style w:type="paragraph" w:customStyle="1" w:styleId="107">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微软雅黑" w:hAnsi="微软雅黑" w:eastAsia="微软雅黑" w:cs="宋体"/>
      <w:kern w:val="0"/>
      <w:sz w:val="24"/>
      <w:szCs w:val="24"/>
    </w:rPr>
  </w:style>
  <w:style w:type="paragraph" w:customStyle="1" w:styleId="108">
    <w:name w:val="封面标准英文名称"/>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109">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color w:val="000000"/>
      <w:kern w:val="0"/>
      <w:sz w:val="24"/>
      <w:szCs w:val="24"/>
    </w:rPr>
  </w:style>
  <w:style w:type="paragraph" w:customStyle="1" w:styleId="110">
    <w:name w:val="xl90"/>
    <w:basedOn w:val="1"/>
    <w:qFormat/>
    <w:uiPriority w:val="0"/>
    <w:pPr>
      <w:widowControl/>
      <w:spacing w:before="100" w:beforeAutospacing="1" w:after="100" w:afterAutospacing="1"/>
      <w:jc w:val="left"/>
      <w:textAlignment w:val="top"/>
    </w:pPr>
    <w:rPr>
      <w:rFonts w:ascii="Times New Roman" w:hAnsi="Times New Roman"/>
      <w:kern w:val="0"/>
      <w:sz w:val="24"/>
      <w:szCs w:val="24"/>
    </w:rPr>
  </w:style>
  <w:style w:type="paragraph" w:customStyle="1" w:styleId="111">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12">
    <w:name w:val="xl7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top"/>
    </w:pPr>
    <w:rPr>
      <w:rFonts w:ascii="宋体" w:hAnsi="宋体" w:cs="宋体"/>
      <w:kern w:val="0"/>
      <w:sz w:val="18"/>
      <w:szCs w:val="18"/>
    </w:rPr>
  </w:style>
  <w:style w:type="paragraph" w:customStyle="1" w:styleId="113">
    <w:name w:val="xl83"/>
    <w:basedOn w:val="1"/>
    <w:qFormat/>
    <w:uiPriority w:val="0"/>
    <w:pPr>
      <w:widowControl/>
      <w:spacing w:before="100" w:beforeAutospacing="1" w:after="100" w:afterAutospacing="1"/>
      <w:jc w:val="left"/>
    </w:pPr>
    <w:rPr>
      <w:rFonts w:ascii="宋体" w:hAnsi="宋体" w:cs="宋体"/>
      <w:color w:val="0D0D0D"/>
      <w:kern w:val="0"/>
      <w:sz w:val="24"/>
      <w:szCs w:val="24"/>
    </w:rPr>
  </w:style>
  <w:style w:type="paragraph" w:customStyle="1" w:styleId="114">
    <w:name w:val="xl7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top"/>
    </w:pPr>
    <w:rPr>
      <w:rFonts w:ascii="宋体" w:hAnsi="宋体" w:cs="宋体"/>
      <w:kern w:val="0"/>
      <w:sz w:val="18"/>
      <w:szCs w:val="18"/>
    </w:rPr>
  </w:style>
  <w:style w:type="paragraph" w:customStyle="1" w:styleId="115">
    <w:name w:val="font12"/>
    <w:basedOn w:val="1"/>
    <w:qFormat/>
    <w:uiPriority w:val="0"/>
    <w:pPr>
      <w:widowControl/>
      <w:spacing w:before="100" w:beforeAutospacing="1" w:after="100" w:afterAutospacing="1"/>
      <w:jc w:val="left"/>
    </w:pPr>
    <w:rPr>
      <w:rFonts w:ascii="Times New Roman" w:hAnsi="Times New Roman"/>
      <w:color w:val="333333"/>
      <w:kern w:val="0"/>
      <w:sz w:val="20"/>
      <w:szCs w:val="20"/>
    </w:rPr>
  </w:style>
  <w:style w:type="paragraph" w:customStyle="1" w:styleId="116">
    <w:name w:val="xl85"/>
    <w:basedOn w:val="1"/>
    <w:qFormat/>
    <w:uiPriority w:val="0"/>
    <w:pPr>
      <w:widowControl/>
      <w:spacing w:before="100" w:beforeAutospacing="1" w:after="100" w:afterAutospacing="1"/>
      <w:jc w:val="left"/>
      <w:textAlignment w:val="top"/>
    </w:pPr>
    <w:rPr>
      <w:rFonts w:ascii="宋体" w:hAnsi="宋体" w:cs="宋体"/>
      <w:color w:val="0D0D0D"/>
      <w:kern w:val="0"/>
      <w:sz w:val="20"/>
      <w:szCs w:val="20"/>
    </w:rPr>
  </w:style>
  <w:style w:type="paragraph" w:customStyle="1" w:styleId="117">
    <w:name w:val="样式 标题 2 + 居中"/>
    <w:basedOn w:val="4"/>
    <w:qFormat/>
    <w:uiPriority w:val="0"/>
    <w:pPr>
      <w:keepNext w:val="0"/>
      <w:keepLines w:val="0"/>
      <w:spacing w:before="0" w:after="0" w:line="300" w:lineRule="auto"/>
      <w:ind w:left="851" w:hanging="567"/>
      <w:jc w:val="left"/>
    </w:pPr>
    <w:rPr>
      <w:rFonts w:ascii="Arial" w:hAnsi="Arial"/>
      <w:b/>
      <w:bCs w:val="0"/>
      <w:szCs w:val="20"/>
    </w:rPr>
  </w:style>
  <w:style w:type="paragraph" w:customStyle="1" w:styleId="118">
    <w:name w:val="xl1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华文细黑" w:hAnsi="华文细黑" w:eastAsia="华文细黑" w:cs="宋体"/>
      <w:kern w:val="0"/>
      <w:sz w:val="24"/>
      <w:szCs w:val="24"/>
    </w:rPr>
  </w:style>
  <w:style w:type="paragraph" w:customStyle="1" w:styleId="119">
    <w:name w:val="xl93"/>
    <w:basedOn w:val="1"/>
    <w:qFormat/>
    <w:uiPriority w:val="0"/>
    <w:pPr>
      <w:widowControl/>
      <w:spacing w:before="100" w:beforeAutospacing="1" w:after="100" w:afterAutospacing="1"/>
      <w:jc w:val="left"/>
    </w:pPr>
    <w:rPr>
      <w:rFonts w:ascii="Times New Roman" w:hAnsi="Times New Roman"/>
      <w:kern w:val="0"/>
      <w:sz w:val="24"/>
      <w:szCs w:val="24"/>
    </w:rPr>
  </w:style>
  <w:style w:type="paragraph" w:customStyle="1" w:styleId="120">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Times New Roman" w:hAnsi="Times New Roman"/>
      <w:color w:val="0D0D0D"/>
      <w:kern w:val="0"/>
      <w:sz w:val="20"/>
      <w:szCs w:val="20"/>
    </w:rPr>
  </w:style>
  <w:style w:type="paragraph" w:customStyle="1" w:styleId="121">
    <w:name w:val="TOC 标题1"/>
    <w:basedOn w:val="3"/>
    <w:next w:val="1"/>
    <w:qFormat/>
    <w:uiPriority w:val="39"/>
    <w:pPr>
      <w:widowControl/>
      <w:spacing w:before="480" w:after="0" w:line="276" w:lineRule="auto"/>
      <w:jc w:val="left"/>
      <w:outlineLvl w:val="9"/>
    </w:pPr>
    <w:rPr>
      <w:rFonts w:ascii="Cambria" w:hAnsi="Cambria" w:eastAsia="宋体"/>
      <w:color w:val="365F91"/>
      <w:kern w:val="0"/>
      <w:szCs w:val="28"/>
    </w:rPr>
  </w:style>
  <w:style w:type="paragraph" w:customStyle="1" w:styleId="122">
    <w:name w:val="发布部门"/>
    <w:next w:val="1"/>
    <w:qFormat/>
    <w:uiPriority w:val="0"/>
    <w:pPr>
      <w:framePr w:w="7433" w:h="585" w:hRule="exact" w:hSpace="180" w:vSpace="180" w:wrap="around" w:vAnchor="margin" w:hAnchor="margin" w:xAlign="center" w:y="14401" w:anchorLock="1"/>
      <w:jc w:val="center"/>
    </w:pPr>
    <w:rPr>
      <w:rFonts w:ascii="宋体" w:hAnsi="Times New Roman" w:eastAsia="宋体" w:cs="Times New Roman"/>
      <w:b/>
      <w:spacing w:val="20"/>
      <w:w w:val="135"/>
      <w:sz w:val="36"/>
      <w:lang w:val="en-US" w:eastAsia="zh-CN" w:bidi="ar-SA"/>
    </w:rPr>
  </w:style>
  <w:style w:type="paragraph" w:customStyle="1" w:styleId="123">
    <w:name w:val="二级条标题"/>
    <w:basedOn w:val="71"/>
    <w:next w:val="1"/>
    <w:qFormat/>
    <w:uiPriority w:val="0"/>
    <w:pPr>
      <w:numPr>
        <w:ilvl w:val="5"/>
      </w:numPr>
      <w:outlineLvl w:val="3"/>
    </w:pPr>
  </w:style>
  <w:style w:type="paragraph" w:customStyle="1" w:styleId="124">
    <w:name w:val="前言、引言标题"/>
    <w:next w:val="1"/>
    <w:qFormat/>
    <w:uiPriority w:val="0"/>
    <w:pPr>
      <w:shd w:val="clear" w:color="FFFFFF" w:fill="FFFFFF"/>
      <w:tabs>
        <w:tab w:val="left" w:pos="360"/>
      </w:tabs>
      <w:spacing w:before="640" w:after="560"/>
      <w:jc w:val="center"/>
      <w:outlineLvl w:val="0"/>
    </w:pPr>
    <w:rPr>
      <w:rFonts w:ascii="黑体" w:hAnsi="Times New Roman" w:eastAsia="黑体" w:cs="Times New Roman"/>
      <w:sz w:val="32"/>
      <w:lang w:val="en-US" w:eastAsia="zh-CN" w:bidi="ar-SA"/>
    </w:rPr>
  </w:style>
  <w:style w:type="paragraph" w:customStyle="1" w:styleId="125">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Times New Roman" w:hAnsi="Times New Roman"/>
      <w:kern w:val="0"/>
      <w:sz w:val="24"/>
      <w:szCs w:val="24"/>
    </w:rPr>
  </w:style>
  <w:style w:type="paragraph" w:customStyle="1" w:styleId="126">
    <w:name w:val="xl194"/>
    <w:basedOn w:val="1"/>
    <w:qFormat/>
    <w:uiPriority w:val="0"/>
    <w:pPr>
      <w:widowControl/>
      <w:shd w:val="clear" w:color="000000" w:fill="FFFF00"/>
      <w:spacing w:before="100" w:beforeAutospacing="1" w:after="100" w:afterAutospacing="1"/>
      <w:jc w:val="left"/>
      <w:textAlignment w:val="top"/>
    </w:pPr>
    <w:rPr>
      <w:rFonts w:ascii="华文细黑" w:hAnsi="华文细黑" w:eastAsia="华文细黑" w:cs="宋体"/>
      <w:kern w:val="0"/>
      <w:sz w:val="24"/>
      <w:szCs w:val="24"/>
    </w:rPr>
  </w:style>
  <w:style w:type="paragraph" w:customStyle="1" w:styleId="127">
    <w:name w:val="四级条标题"/>
    <w:basedOn w:val="128"/>
    <w:next w:val="1"/>
    <w:qFormat/>
    <w:uiPriority w:val="0"/>
    <w:pPr>
      <w:numPr>
        <w:ilvl w:val="0"/>
        <w:numId w:val="0"/>
      </w:numPr>
      <w:tabs>
        <w:tab w:val="left" w:pos="360"/>
      </w:tabs>
      <w:outlineLvl w:val="5"/>
    </w:pPr>
  </w:style>
  <w:style w:type="paragraph" w:customStyle="1" w:styleId="128">
    <w:name w:val="三级条标题"/>
    <w:basedOn w:val="123"/>
    <w:next w:val="1"/>
    <w:qFormat/>
    <w:uiPriority w:val="0"/>
    <w:pPr>
      <w:numPr>
        <w:ilvl w:val="6"/>
      </w:numPr>
      <w:tabs>
        <w:tab w:val="left" w:pos="360"/>
      </w:tabs>
      <w:outlineLvl w:val="4"/>
    </w:pPr>
  </w:style>
  <w:style w:type="paragraph" w:customStyle="1" w:styleId="129">
    <w:name w:val="tgt2"/>
    <w:basedOn w:val="1"/>
    <w:qFormat/>
    <w:uiPriority w:val="0"/>
    <w:pPr>
      <w:widowControl/>
      <w:spacing w:after="136"/>
      <w:jc w:val="left"/>
    </w:pPr>
    <w:rPr>
      <w:rFonts w:ascii="宋体" w:hAnsi="宋体" w:cs="宋体"/>
      <w:b/>
      <w:bCs/>
      <w:kern w:val="0"/>
      <w:sz w:val="36"/>
      <w:szCs w:val="36"/>
    </w:rPr>
  </w:style>
  <w:style w:type="paragraph" w:customStyle="1" w:styleId="130">
    <w:name w:val="xl191"/>
    <w:basedOn w:val="1"/>
    <w:qFormat/>
    <w:uiPriority w:val="0"/>
    <w:pPr>
      <w:widowControl/>
      <w:spacing w:before="100" w:beforeAutospacing="1" w:after="100" w:afterAutospacing="1"/>
      <w:jc w:val="left"/>
      <w:textAlignment w:val="top"/>
    </w:pPr>
    <w:rPr>
      <w:rFonts w:ascii="微软雅黑" w:hAnsi="微软雅黑" w:eastAsia="微软雅黑" w:cs="宋体"/>
      <w:kern w:val="0"/>
      <w:sz w:val="24"/>
      <w:szCs w:val="24"/>
    </w:rPr>
  </w:style>
  <w:style w:type="paragraph" w:customStyle="1" w:styleId="131">
    <w:name w:val="font8"/>
    <w:basedOn w:val="1"/>
    <w:qFormat/>
    <w:uiPriority w:val="0"/>
    <w:pPr>
      <w:widowControl/>
      <w:spacing w:before="100" w:beforeAutospacing="1" w:after="100" w:afterAutospacing="1"/>
      <w:jc w:val="left"/>
    </w:pPr>
    <w:rPr>
      <w:rFonts w:ascii="Times New Roman" w:hAnsi="Times New Roman"/>
      <w:color w:val="0D0D0D"/>
      <w:kern w:val="0"/>
      <w:sz w:val="20"/>
      <w:szCs w:val="20"/>
    </w:rPr>
  </w:style>
  <w:style w:type="paragraph" w:customStyle="1" w:styleId="132">
    <w:name w:val="xl66"/>
    <w:basedOn w:val="1"/>
    <w:qFormat/>
    <w:uiPriority w:val="0"/>
    <w:pPr>
      <w:widowControl/>
      <w:spacing w:before="100" w:beforeAutospacing="1" w:after="100" w:afterAutospacing="1"/>
      <w:jc w:val="left"/>
      <w:textAlignment w:val="top"/>
    </w:pPr>
    <w:rPr>
      <w:rFonts w:ascii="Times New Roman" w:hAnsi="Times New Roman"/>
      <w:kern w:val="0"/>
      <w:sz w:val="20"/>
      <w:szCs w:val="20"/>
    </w:rPr>
  </w:style>
  <w:style w:type="paragraph" w:customStyle="1" w:styleId="133">
    <w:name w:val="font11"/>
    <w:basedOn w:val="1"/>
    <w:qFormat/>
    <w:uiPriority w:val="0"/>
    <w:pPr>
      <w:widowControl/>
      <w:spacing w:before="100" w:beforeAutospacing="1" w:after="100" w:afterAutospacing="1"/>
      <w:jc w:val="left"/>
    </w:pPr>
    <w:rPr>
      <w:rFonts w:ascii="黑体" w:hAnsi="黑体" w:eastAsia="黑体" w:cs="宋体"/>
      <w:color w:val="000000"/>
      <w:kern w:val="0"/>
      <w:sz w:val="20"/>
      <w:szCs w:val="20"/>
    </w:rPr>
  </w:style>
  <w:style w:type="paragraph" w:customStyle="1" w:styleId="134">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Times New Roman" w:hAnsi="Times New Roman"/>
      <w:color w:val="0D0D0D"/>
      <w:kern w:val="0"/>
      <w:sz w:val="20"/>
      <w:szCs w:val="20"/>
    </w:rPr>
  </w:style>
  <w:style w:type="paragraph" w:customStyle="1" w:styleId="135">
    <w:name w:val="font10"/>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36">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240" w:lineRule="atLeast"/>
      <w:jc w:val="distribute"/>
    </w:pPr>
    <w:rPr>
      <w:rFonts w:ascii="宋体" w:hAnsi="Times New Roman" w:eastAsia="宋体" w:cs="Times New Roman"/>
      <w:b/>
      <w:bCs/>
      <w:spacing w:val="20"/>
      <w:w w:val="148"/>
      <w:sz w:val="52"/>
      <w:lang w:val="en-US" w:eastAsia="zh-CN" w:bidi="ar-SA"/>
    </w:rPr>
  </w:style>
  <w:style w:type="paragraph" w:customStyle="1" w:styleId="137">
    <w:name w:val="font9"/>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38">
    <w:name w:val="xl2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微软雅黑" w:hAnsi="微软雅黑" w:eastAsia="微软雅黑" w:cs="宋体"/>
      <w:kern w:val="0"/>
      <w:sz w:val="24"/>
      <w:szCs w:val="24"/>
    </w:rPr>
  </w:style>
  <w:style w:type="paragraph" w:customStyle="1" w:styleId="139">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Times New Roman" w:hAnsi="Times New Roman"/>
      <w:kern w:val="0"/>
      <w:sz w:val="24"/>
      <w:szCs w:val="24"/>
    </w:rPr>
  </w:style>
  <w:style w:type="paragraph" w:customStyle="1" w:styleId="140">
    <w:name w:val="xl192"/>
    <w:basedOn w:val="1"/>
    <w:qFormat/>
    <w:uiPriority w:val="0"/>
    <w:pPr>
      <w:widowControl/>
      <w:shd w:val="clear" w:color="000000" w:fill="FFFF00"/>
      <w:spacing w:before="100" w:beforeAutospacing="1" w:after="100" w:afterAutospacing="1"/>
      <w:jc w:val="left"/>
      <w:textAlignment w:val="top"/>
    </w:pPr>
    <w:rPr>
      <w:rFonts w:ascii="微软雅黑" w:hAnsi="微软雅黑" w:eastAsia="微软雅黑" w:cs="宋体"/>
      <w:kern w:val="0"/>
      <w:sz w:val="24"/>
      <w:szCs w:val="24"/>
    </w:rPr>
  </w:style>
  <w:style w:type="paragraph" w:customStyle="1" w:styleId="141">
    <w:name w:val="reader-word-layer"/>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42">
    <w:name w:val="xl2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微软雅黑" w:hAnsi="微软雅黑" w:eastAsia="微软雅黑" w:cs="宋体"/>
      <w:kern w:val="0"/>
      <w:sz w:val="24"/>
      <w:szCs w:val="24"/>
    </w:rPr>
  </w:style>
  <w:style w:type="paragraph" w:customStyle="1" w:styleId="143">
    <w:name w:val="xl84"/>
    <w:basedOn w:val="1"/>
    <w:qFormat/>
    <w:uiPriority w:val="0"/>
    <w:pPr>
      <w:widowControl/>
      <w:spacing w:before="100" w:beforeAutospacing="1" w:after="100" w:afterAutospacing="1"/>
      <w:jc w:val="left"/>
      <w:textAlignment w:val="bottom"/>
    </w:pPr>
    <w:rPr>
      <w:rFonts w:ascii="宋体" w:hAnsi="宋体" w:cs="宋体"/>
      <w:color w:val="0D0D0D"/>
      <w:kern w:val="0"/>
      <w:sz w:val="20"/>
      <w:szCs w:val="20"/>
    </w:rPr>
  </w:style>
  <w:style w:type="paragraph" w:customStyle="1" w:styleId="144">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45">
    <w:name w:val="xl1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华文细黑" w:hAnsi="华文细黑" w:eastAsia="华文细黑" w:cs="宋体"/>
      <w:kern w:val="0"/>
      <w:sz w:val="24"/>
      <w:szCs w:val="24"/>
    </w:rPr>
  </w:style>
  <w:style w:type="paragraph" w:customStyle="1" w:styleId="146">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47">
    <w:name w:val="xl87"/>
    <w:basedOn w:val="1"/>
    <w:qFormat/>
    <w:uiPriority w:val="0"/>
    <w:pPr>
      <w:widowControl/>
      <w:spacing w:before="100" w:beforeAutospacing="1" w:after="100" w:afterAutospacing="1"/>
      <w:jc w:val="left"/>
      <w:textAlignment w:val="top"/>
    </w:pPr>
    <w:rPr>
      <w:rFonts w:ascii="Arial" w:hAnsi="Arial" w:cs="Arial"/>
      <w:color w:val="0D0D0D"/>
      <w:kern w:val="0"/>
      <w:sz w:val="20"/>
      <w:szCs w:val="20"/>
    </w:rPr>
  </w:style>
  <w:style w:type="paragraph" w:customStyle="1" w:styleId="148">
    <w:name w:val="修订1"/>
    <w:semiHidden/>
    <w:qFormat/>
    <w:uiPriority w:val="99"/>
    <w:rPr>
      <w:rFonts w:ascii="Times New Roman" w:hAnsi="Times New Roman" w:eastAsia="宋体" w:cs="Times New Roman"/>
      <w:kern w:val="2"/>
      <w:sz w:val="21"/>
      <w:szCs w:val="24"/>
      <w:lang w:val="en-US" w:eastAsia="zh-CN" w:bidi="ar-SA"/>
    </w:rPr>
  </w:style>
  <w:style w:type="paragraph" w:customStyle="1" w:styleId="149">
    <w:name w:val="列出段落2"/>
    <w:basedOn w:val="1"/>
    <w:qFormat/>
    <w:uiPriority w:val="34"/>
    <w:pPr>
      <w:ind w:firstLine="420"/>
    </w:pPr>
    <w:rPr>
      <w:rFonts w:ascii="Times New Roman" w:hAnsi="Times New Roman"/>
      <w:szCs w:val="24"/>
    </w:rPr>
  </w:style>
  <w:style w:type="paragraph" w:customStyle="1" w:styleId="150">
    <w:name w:val="xl68"/>
    <w:basedOn w:val="1"/>
    <w:qFormat/>
    <w:uiPriority w:val="0"/>
    <w:pPr>
      <w:widowControl/>
      <w:pBdr>
        <w:top w:val="single" w:color="auto" w:sz="4" w:space="0"/>
        <w:left w:val="single" w:color="auto" w:sz="4" w:space="0"/>
        <w:bottom w:val="single" w:color="auto" w:sz="4" w:space="0"/>
        <w:right w:val="single" w:color="auto" w:sz="4" w:space="0"/>
      </w:pBdr>
      <w:shd w:val="clear" w:color="000000" w:fill="92D050"/>
      <w:spacing w:before="100" w:beforeAutospacing="1" w:after="100" w:afterAutospacing="1"/>
      <w:jc w:val="left"/>
      <w:textAlignment w:val="top"/>
    </w:pPr>
    <w:rPr>
      <w:rFonts w:ascii="宋体" w:hAnsi="宋体" w:cs="宋体"/>
      <w:kern w:val="0"/>
      <w:sz w:val="20"/>
      <w:szCs w:val="20"/>
    </w:rPr>
  </w:style>
  <w:style w:type="paragraph" w:customStyle="1" w:styleId="151">
    <w:name w:val="图名格式"/>
    <w:basedOn w:val="1"/>
    <w:qFormat/>
    <w:uiPriority w:val="0"/>
    <w:pPr>
      <w:snapToGrid w:val="0"/>
      <w:spacing w:line="240" w:lineRule="auto"/>
      <w:jc w:val="center"/>
    </w:pPr>
    <w:rPr>
      <w:rFonts w:ascii="Times New Roman" w:hAnsi="Times New Roman" w:cs="宋体"/>
      <w:color w:val="92D050"/>
      <w:szCs w:val="20"/>
    </w:rPr>
  </w:style>
  <w:style w:type="paragraph" w:customStyle="1" w:styleId="152">
    <w:name w:val="样式 首行缩进:  0.77 厘米 底端: (单实线 自动设置  1.5 磅 行宽)"/>
    <w:basedOn w:val="1"/>
    <w:qFormat/>
    <w:uiPriority w:val="0"/>
    <w:pPr>
      <w:ind w:firstLine="435"/>
    </w:pPr>
    <w:rPr>
      <w:rFonts w:ascii="Times New Roman" w:hAnsi="Times New Roman" w:cs="宋体"/>
      <w:szCs w:val="20"/>
    </w:rPr>
  </w:style>
  <w:style w:type="paragraph" w:customStyle="1" w:styleId="153">
    <w:name w:val="五级条标题"/>
    <w:basedOn w:val="127"/>
    <w:next w:val="1"/>
    <w:qFormat/>
    <w:uiPriority w:val="0"/>
    <w:pPr>
      <w:numPr>
        <w:ilvl w:val="6"/>
      </w:numPr>
      <w:outlineLvl w:val="6"/>
    </w:pPr>
  </w:style>
  <w:style w:type="paragraph" w:customStyle="1" w:styleId="154">
    <w:name w:val="xl7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top"/>
    </w:pPr>
    <w:rPr>
      <w:rFonts w:ascii="宋体" w:hAnsi="宋体" w:cs="宋体"/>
      <w:kern w:val="0"/>
      <w:sz w:val="18"/>
      <w:szCs w:val="18"/>
    </w:rPr>
  </w:style>
  <w:style w:type="paragraph" w:customStyle="1" w:styleId="155">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56">
    <w:name w:val="xl89"/>
    <w:basedOn w:val="1"/>
    <w:qFormat/>
    <w:uiPriority w:val="0"/>
    <w:pPr>
      <w:widowControl/>
      <w:spacing w:before="100" w:beforeAutospacing="1" w:after="100" w:afterAutospacing="1"/>
      <w:jc w:val="center"/>
      <w:textAlignment w:val="top"/>
    </w:pPr>
    <w:rPr>
      <w:rFonts w:ascii="Times New Roman" w:hAnsi="Times New Roman"/>
      <w:kern w:val="0"/>
      <w:sz w:val="24"/>
      <w:szCs w:val="24"/>
    </w:rPr>
  </w:style>
  <w:style w:type="paragraph" w:customStyle="1" w:styleId="157">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color w:val="0D0D0D"/>
      <w:kern w:val="0"/>
      <w:sz w:val="20"/>
      <w:szCs w:val="20"/>
    </w:rPr>
  </w:style>
  <w:style w:type="paragraph" w:customStyle="1" w:styleId="158">
    <w:name w:val="font13"/>
    <w:basedOn w:val="1"/>
    <w:qFormat/>
    <w:uiPriority w:val="0"/>
    <w:pPr>
      <w:widowControl/>
      <w:spacing w:before="100" w:beforeAutospacing="1" w:after="100" w:afterAutospacing="1"/>
      <w:jc w:val="left"/>
    </w:pPr>
    <w:rPr>
      <w:rFonts w:ascii="Tahoma" w:hAnsi="Tahoma" w:cs="Tahoma"/>
      <w:color w:val="0000FF"/>
      <w:kern w:val="0"/>
      <w:sz w:val="20"/>
      <w:szCs w:val="20"/>
    </w:rPr>
  </w:style>
  <w:style w:type="paragraph" w:customStyle="1" w:styleId="159">
    <w:name w:val="font7"/>
    <w:basedOn w:val="1"/>
    <w:qFormat/>
    <w:uiPriority w:val="0"/>
    <w:pPr>
      <w:widowControl/>
      <w:spacing w:before="100" w:beforeAutospacing="1" w:after="100" w:afterAutospacing="1"/>
      <w:jc w:val="left"/>
    </w:pPr>
    <w:rPr>
      <w:rFonts w:ascii="宋体" w:hAnsi="宋体" w:cs="宋体"/>
      <w:b/>
      <w:bCs/>
      <w:color w:val="0D0D0D"/>
      <w:kern w:val="0"/>
      <w:sz w:val="22"/>
    </w:rPr>
  </w:style>
  <w:style w:type="paragraph" w:customStyle="1" w:styleId="160">
    <w:name w:val="xl1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微软雅黑" w:hAnsi="微软雅黑" w:eastAsia="微软雅黑" w:cs="宋体"/>
      <w:kern w:val="0"/>
      <w:sz w:val="24"/>
      <w:szCs w:val="24"/>
    </w:rPr>
  </w:style>
  <w:style w:type="paragraph" w:customStyle="1" w:styleId="161">
    <w:name w:val="封面标准号2"/>
    <w:basedOn w:val="1"/>
    <w:qFormat/>
    <w:uiPriority w:val="0"/>
    <w:pPr>
      <w:framePr w:w="9138" w:h="1244" w:hRule="exact" w:wrap="around" w:vAnchor="page" w:hAnchor="margin" w:y="2908" w:anchorLock="1"/>
      <w:kinsoku w:val="0"/>
      <w:overflowPunct w:val="0"/>
      <w:autoSpaceDE w:val="0"/>
      <w:autoSpaceDN w:val="0"/>
      <w:adjustRightInd w:val="0"/>
      <w:spacing w:before="357" w:line="280" w:lineRule="exact"/>
      <w:jc w:val="right"/>
      <w:textAlignment w:val="center"/>
    </w:pPr>
    <w:rPr>
      <w:rFonts w:ascii="Times New Roman" w:hAnsi="Times New Roman"/>
      <w:kern w:val="0"/>
      <w:sz w:val="28"/>
      <w:szCs w:val="20"/>
    </w:rPr>
  </w:style>
  <w:style w:type="paragraph" w:customStyle="1" w:styleId="162">
    <w:name w:val="封面一致性程度标识"/>
    <w:qFormat/>
    <w:uiPriority w:val="0"/>
    <w:pPr>
      <w:spacing w:before="440" w:line="400" w:lineRule="exact"/>
      <w:jc w:val="center"/>
    </w:pPr>
    <w:rPr>
      <w:rFonts w:ascii="宋体" w:hAnsi="Times New Roman" w:eastAsia="宋体" w:cs="Times New Roman"/>
      <w:sz w:val="28"/>
      <w:lang w:val="en-US" w:eastAsia="zh-CN" w:bidi="ar-SA"/>
    </w:rPr>
  </w:style>
  <w:style w:type="table" w:customStyle="1" w:styleId="163">
    <w:name w:val="网格型2"/>
    <w:basedOn w:val="3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4">
    <w:name w:val="网格型1"/>
    <w:basedOn w:val="3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65">
    <w:name w:val="列出段落4"/>
    <w:basedOn w:val="1"/>
    <w:qFormat/>
    <w:uiPriority w:val="99"/>
    <w:pPr>
      <w:ind w:firstLine="420" w:firstLineChars="200"/>
    </w:pPr>
  </w:style>
  <w:style w:type="paragraph" w:customStyle="1" w:styleId="166">
    <w:name w:val="修订2"/>
    <w:hidden/>
    <w:unhideWhenUsed/>
    <w:qFormat/>
    <w:uiPriority w:val="99"/>
    <w:rPr>
      <w:rFonts w:ascii="Calibri" w:hAnsi="Calibri" w:eastAsia="宋体" w:cs="Times New Roman"/>
      <w:kern w:val="2"/>
      <w:sz w:val="21"/>
      <w:szCs w:val="22"/>
      <w:lang w:val="en-US" w:eastAsia="zh-CN" w:bidi="ar-SA"/>
    </w:rPr>
  </w:style>
  <w:style w:type="paragraph" w:customStyle="1" w:styleId="167">
    <w:name w:val="TOC 标题2"/>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paragraph" w:customStyle="1" w:styleId="168">
    <w:name w:val="修订3"/>
    <w:hidden/>
    <w:semiHidden/>
    <w:qFormat/>
    <w:uiPriority w:val="99"/>
    <w:rPr>
      <w:rFonts w:ascii="Times New Roman" w:hAnsi="Times New Roman" w:eastAsia="宋体" w:cs="Times New Roman"/>
      <w:sz w:val="24"/>
      <w:szCs w:val="24"/>
      <w:lang w:val="en-US" w:eastAsia="zh-CN" w:bidi="ar-SA"/>
    </w:rPr>
  </w:style>
  <w:style w:type="paragraph" w:customStyle="1" w:styleId="169">
    <w:name w:val="_Style 2"/>
    <w:basedOn w:val="3"/>
    <w:next w:val="1"/>
    <w:qFormat/>
    <w:uiPriority w:val="39"/>
    <w:pPr>
      <w:spacing w:before="240" w:line="259" w:lineRule="auto"/>
      <w:jc w:val="left"/>
      <w:outlineLvl w:val="9"/>
    </w:pPr>
    <w:rPr>
      <w:rFonts w:ascii="Calibri Light" w:hAnsi="Calibri Light" w:eastAsia="宋体"/>
      <w:color w:val="2E74B5"/>
      <w:kern w:val="0"/>
      <w:sz w:val="32"/>
      <w:szCs w:val="32"/>
    </w:rPr>
  </w:style>
  <w:style w:type="character" w:customStyle="1" w:styleId="170">
    <w:name w:val="正文文本 Char"/>
    <w:basedOn w:val="32"/>
    <w:link w:val="10"/>
    <w:qFormat/>
    <w:uiPriority w:val="0"/>
    <w:rPr>
      <w:rFonts w:ascii="Calibri" w:hAnsi="Calibri"/>
      <w:kern w:val="2"/>
      <w:sz w:val="21"/>
      <w:szCs w:val="22"/>
    </w:rPr>
  </w:style>
  <w:style w:type="paragraph" w:styleId="171">
    <w:name w:val="List Paragraph"/>
    <w:basedOn w:val="1"/>
    <w:qFormat/>
    <w:uiPriority w:val="34"/>
    <w:pPr>
      <w:spacing w:line="240" w:lineRule="auto"/>
      <w:ind w:firstLine="420" w:firstLineChars="200"/>
    </w:pPr>
    <w:rPr>
      <w:rFonts w:eastAsia="黑体" w:cs="Times New Roman (正文 CS 字体)" w:asciiTheme="minorHAnsi" w:hAnsiTheme="minorHAnsi"/>
      <w:szCs w:val="24"/>
    </w:rPr>
  </w:style>
  <w:style w:type="character" w:customStyle="1" w:styleId="172">
    <w:name w:val="未处理的提及1"/>
    <w:basedOn w:val="32"/>
    <w:semiHidden/>
    <w:unhideWhenUsed/>
    <w:qFormat/>
    <w:uiPriority w:val="99"/>
    <w:rPr>
      <w:color w:val="605E5C"/>
      <w:shd w:val="clear" w:color="auto" w:fill="E1DFDD"/>
    </w:rPr>
  </w:style>
  <w:style w:type="paragraph" w:customStyle="1" w:styleId="173">
    <w:name w:val="WPSOffice手动目录 1"/>
    <w:qFormat/>
    <w:uiPriority w:val="0"/>
    <w:rPr>
      <w:rFonts w:ascii="Times New Roman" w:hAnsi="Times New Roman" w:eastAsia="宋体" w:cs="Times New Roman"/>
      <w:lang w:val="en-US" w:eastAsia="zh-CN" w:bidi="ar-SA"/>
    </w:rPr>
  </w:style>
  <w:style w:type="paragraph" w:customStyle="1" w:styleId="174">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175">
    <w:name w:val="TOC 标题3"/>
    <w:basedOn w:val="3"/>
    <w:next w:val="1"/>
    <w:semiHidden/>
    <w:unhideWhenUsed/>
    <w:qFormat/>
    <w:uiPriority w:val="39"/>
    <w:pPr>
      <w:widowControl/>
      <w:spacing w:before="480" w:after="0" w:line="276" w:lineRule="auto"/>
      <w:jc w:val="left"/>
      <w:outlineLvl w:val="9"/>
    </w:pPr>
    <w:rPr>
      <w:rFonts w:ascii="Cambria" w:hAnsi="Cambria"/>
      <w:color w:val="365F91"/>
      <w:kern w:val="0"/>
      <w:szCs w:val="28"/>
    </w:rPr>
  </w:style>
  <w:style w:type="paragraph" w:customStyle="1" w:styleId="176">
    <w:name w:val="正文1"/>
    <w:qFormat/>
    <w:uiPriority w:val="0"/>
    <w:pPr>
      <w:jc w:val="both"/>
    </w:pPr>
    <w:rPr>
      <w:rFonts w:ascii="等线" w:hAnsi="等线" w:eastAsia="宋体" w:cs="宋体"/>
      <w:kern w:val="2"/>
      <w:sz w:val="21"/>
      <w:szCs w:val="21"/>
      <w:lang w:val="en-US" w:eastAsia="zh-CN" w:bidi="ar-SA"/>
    </w:rPr>
  </w:style>
  <w:style w:type="paragraph" w:customStyle="1" w:styleId="177">
    <w:name w:val="标题3"/>
    <w:basedOn w:val="1"/>
    <w:qFormat/>
    <w:uiPriority w:val="99"/>
    <w:pPr>
      <w:adjustRightInd w:val="0"/>
      <w:spacing w:before="120" w:after="120"/>
      <w:jc w:val="center"/>
      <w:textAlignment w:val="baseline"/>
    </w:pPr>
    <w:rPr>
      <w:b/>
      <w:kern w:val="0"/>
      <w:sz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E7A2A96-DC77-42C3-9961-BC514D37F15D}">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29</Pages>
  <Words>4303</Words>
  <Characters>24528</Characters>
  <Lines>204</Lines>
  <Paragraphs>57</Paragraphs>
  <TotalTime>9</TotalTime>
  <ScaleCrop>false</ScaleCrop>
  <LinksUpToDate>false</LinksUpToDate>
  <CharactersWithSpaces>28774</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2021-11-08T01:22:00Z</dcterms:created>
  <dc:creator>Administrator</dc:creator>
  <cp:lastModifiedBy>随缘、</cp:lastModifiedBy>
  <cp:lastPrinted>2021-11-22T08:08:00Z</cp:lastPrinted>
  <dcterms:modified xsi:type="dcterms:W3CDTF">2022-01-25T01:43:58Z</dcterms:modified>
  <cp:revision>143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45FC7400016B4248B6F12E3B41B995CF</vt:lpwstr>
  </property>
</Properties>
</file>