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建筑垃圾管道垂直运输技术规程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 w:val="0"/>
          <w:bCs/>
          <w:sz w:val="24"/>
        </w:rPr>
        <w:t>（纸面不敷，可另增页）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_GB2312" w:hAnsi="宋体" w:eastAsia="仿宋_GB2312" w:cs="Times New Roman"/>
          <w:bCs/>
          <w:sz w:val="24"/>
          <w:szCs w:val="24"/>
        </w:rPr>
      </w:pPr>
    </w:p>
    <w:p>
      <w:pPr>
        <w:spacing w:line="300" w:lineRule="auto"/>
        <w:rPr>
          <w:rFonts w:hint="default" w:ascii="仿宋_GB2312" w:hAnsi="宋体" w:eastAsia="仿宋_GB2312" w:cs="Times New Roman"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4"/>
          <w:szCs w:val="24"/>
        </w:rPr>
        <w:t>请将意见和建议于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日前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发送至cbci66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@</w:t>
      </w:r>
      <w:r>
        <w:rPr>
          <w:rFonts w:hint="eastAsia" w:ascii="仿宋_GB2312" w:hAnsi="宋体" w:eastAsia="仿宋_GB2312" w:cs="Times New Roman"/>
          <w:bCs/>
          <w:sz w:val="24"/>
          <w:szCs w:val="24"/>
          <w:lang w:val="en-US" w:eastAsia="zh-CN"/>
        </w:rPr>
        <w:t>163</w:t>
      </w:r>
      <w:r>
        <w:rPr>
          <w:rFonts w:hint="eastAsia" w:ascii="仿宋_GB2312" w:hAnsi="宋体" w:eastAsia="仿宋_GB2312" w:cs="Times New Roman"/>
          <w:bCs/>
          <w:sz w:val="24"/>
          <w:szCs w:val="24"/>
        </w:rPr>
        <w:t>.com</w:t>
      </w:r>
    </w:p>
    <w:p>
      <w:pPr>
        <w:jc w:val="both"/>
        <w:rPr>
          <w:rFonts w:hint="default" w:ascii="仿宋" w:hAnsi="仿宋" w:eastAsia="仿宋" w:cs="仿宋"/>
          <w:b w:val="0"/>
          <w:bCs/>
          <w:color w:val="0000FF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4"/>
          <w:lang w:val="en-US" w:eastAsia="zh-CN"/>
        </w:rPr>
        <w:t>没有具体意见和建议请填写“没有意见”并发送至上述邮箱。</w:t>
      </w:r>
    </w:p>
    <w:sectPr>
      <w:pgSz w:w="11906" w:h="16838"/>
      <w:pgMar w:top="1043" w:right="1576" w:bottom="81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FE32B13"/>
    <w:rsid w:val="180A4176"/>
    <w:rsid w:val="19526261"/>
    <w:rsid w:val="1A317CEB"/>
    <w:rsid w:val="1D711A2D"/>
    <w:rsid w:val="315121D2"/>
    <w:rsid w:val="31A45B10"/>
    <w:rsid w:val="35A5072C"/>
    <w:rsid w:val="38171854"/>
    <w:rsid w:val="45090A1F"/>
    <w:rsid w:val="4A5E1068"/>
    <w:rsid w:val="4CF306D6"/>
    <w:rsid w:val="50AE3B2C"/>
    <w:rsid w:val="58FA5DED"/>
    <w:rsid w:val="5D7E5984"/>
    <w:rsid w:val="65662818"/>
    <w:rsid w:val="65670EE8"/>
    <w:rsid w:val="683107F7"/>
    <w:rsid w:val="69BA776A"/>
    <w:rsid w:val="69EE3A36"/>
    <w:rsid w:val="6C505C49"/>
    <w:rsid w:val="6D271CC9"/>
    <w:rsid w:val="72EB43B2"/>
    <w:rsid w:val="788378AE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2022-03-18T01:53:35Z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DE741FCB82F14D5FA964416D8975DE44</vt:lpwstr>
  </property>
</Properties>
</file>