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零碳社区评价标准（征求意见稿）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>
      <w:pPr>
        <w:spacing w:line="360" w:lineRule="auto"/>
        <w:rPr>
          <w:rFonts w:ascii="仿宋_GB2312" w:hAnsi="宋体" w:eastAsia="仿宋_GB2312"/>
          <w:b/>
          <w:sz w:val="36"/>
          <w:szCs w:val="32"/>
        </w:rPr>
      </w:pPr>
      <w:r>
        <w:rPr>
          <w:rFonts w:ascii="仿宋_GB2312" w:hAnsi="宋体" w:eastAsia="仿宋_GB2312"/>
          <w:b/>
          <w:sz w:val="28"/>
          <w:szCs w:val="32"/>
        </w:rPr>
        <w:t>请将此表</w:t>
      </w:r>
      <w:bookmarkStart w:id="0" w:name="_GoBack"/>
      <w:bookmarkEnd w:id="0"/>
      <w:r>
        <w:rPr>
          <w:rFonts w:ascii="仿宋_GB2312" w:hAnsi="宋体" w:eastAsia="仿宋_GB2312"/>
          <w:b/>
          <w:sz w:val="28"/>
          <w:szCs w:val="32"/>
        </w:rPr>
        <w:t>返回</w:t>
      </w:r>
      <w:r>
        <w:rPr>
          <w:rFonts w:hint="eastAsia" w:ascii="仿宋_GB2312" w:hAnsi="宋体" w:eastAsia="仿宋_GB2312"/>
          <w:b/>
          <w:sz w:val="28"/>
          <w:szCs w:val="32"/>
        </w:rPr>
        <w:t>建科环能科技有限公司</w:t>
      </w:r>
      <w:r>
        <w:rPr>
          <w:rFonts w:ascii="仿宋_GB2312" w:hAnsi="宋体" w:eastAsia="仿宋_GB2312"/>
          <w:b/>
          <w:sz w:val="28"/>
          <w:szCs w:val="32"/>
        </w:rPr>
        <w:t>张时聪</w:t>
      </w:r>
      <w:r>
        <w:rPr>
          <w:rFonts w:hint="eastAsia" w:ascii="仿宋_GB2312" w:hAnsi="宋体" w:eastAsia="仿宋_GB2312"/>
          <w:b/>
          <w:sz w:val="28"/>
          <w:szCs w:val="32"/>
        </w:rPr>
        <w:t xml:space="preserve"> （邮箱：</w:t>
      </w:r>
      <w:r>
        <w:fldChar w:fldCharType="begin"/>
      </w:r>
      <w:r>
        <w:instrText xml:space="preserve"> HYPERLINK "mailto:zhangshicong01@126.com" </w:instrText>
      </w:r>
      <w:r>
        <w:fldChar w:fldCharType="separate"/>
      </w:r>
      <w:r>
        <w:rPr>
          <w:rFonts w:hint="eastAsia" w:ascii="仿宋_GB2312" w:hAnsi="宋体" w:eastAsia="仿宋_GB2312"/>
          <w:b/>
          <w:sz w:val="28"/>
          <w:szCs w:val="32"/>
        </w:rPr>
        <w:t>zhangshicong01@126.com</w:t>
      </w:r>
      <w:r>
        <w:rPr>
          <w:rFonts w:hint="eastAsia" w:ascii="仿宋_GB2312" w:hAnsi="宋体" w:eastAsia="仿宋_GB2312"/>
          <w:b/>
          <w:sz w:val="28"/>
          <w:szCs w:val="32"/>
        </w:rPr>
        <w:fldChar w:fldCharType="end"/>
      </w:r>
      <w:r>
        <w:rPr>
          <w:rFonts w:hint="eastAsia" w:ascii="仿宋_GB2312" w:hAnsi="宋体" w:eastAsia="仿宋_GB2312"/>
          <w:b/>
          <w:sz w:val="28"/>
          <w:szCs w:val="32"/>
        </w:rPr>
        <w:t>）和刘常平（邮箱：lcp910907@163.com）。 致谢！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77D15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770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283A"/>
    <w:rsid w:val="001E6248"/>
    <w:rsid w:val="001E7586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668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2DC4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7834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219"/>
    <w:rsid w:val="00764382"/>
    <w:rsid w:val="00764B23"/>
    <w:rsid w:val="00764D5C"/>
    <w:rsid w:val="00767099"/>
    <w:rsid w:val="00770950"/>
    <w:rsid w:val="00770ADF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2D55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1AB"/>
    <w:rsid w:val="00D91E55"/>
    <w:rsid w:val="00D921E2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1A71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6B87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DCC65B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150</Characters>
  <Lines>1</Lines>
  <Paragraphs>1</Paragraphs>
  <TotalTime>6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2023-08-11T03:38:52Z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D7A9B82774C749F1B85FEA4F3FC32017_12</vt:lpwstr>
  </property>
</Properties>
</file>