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中国工程建设标准化协会标准《分布式光伏系统运行与维护标准》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）</w:t>
      </w: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25D"/>
    <w:rsid w:val="00240F1B"/>
    <w:rsid w:val="00241380"/>
    <w:rsid w:val="00243798"/>
    <w:rsid w:val="0025206D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09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149E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6398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4DCD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520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0D55A70"/>
    <w:rsid w:val="7AE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2023-12-27T06:42:32Z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4F1AC73785F844BABE15122C074BE988_13</vt:lpwstr>
  </property>
</Properties>
</file>