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</w:t>
      </w:r>
      <w:r w:rsidR="00D52522">
        <w:rPr>
          <w:rFonts w:ascii="宋体" w:hAnsi="宋体" w:hint="eastAsia"/>
          <w:b/>
          <w:sz w:val="28"/>
          <w:szCs w:val="32"/>
        </w:rPr>
        <w:t>规程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C2D84" w:rsidRPr="00FC2D84">
        <w:rPr>
          <w:rFonts w:ascii="宋体" w:hAnsi="宋体" w:hint="eastAsia"/>
          <w:b/>
          <w:sz w:val="28"/>
          <w:szCs w:val="32"/>
        </w:rPr>
        <w:t>钢结构桥梁加固技术规程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12" w:rsidRDefault="00387A12" w:rsidP="00892971">
      <w:r>
        <w:separator/>
      </w:r>
    </w:p>
  </w:endnote>
  <w:endnote w:type="continuationSeparator" w:id="0">
    <w:p w:rsidR="00387A12" w:rsidRDefault="00387A1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12" w:rsidRDefault="00387A12" w:rsidP="00892971">
      <w:r>
        <w:separator/>
      </w:r>
    </w:p>
  </w:footnote>
  <w:footnote w:type="continuationSeparator" w:id="0">
    <w:p w:rsidR="00387A12" w:rsidRDefault="00387A1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3E2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2D9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38F3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A12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14EE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772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21D4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4855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3DD2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2CCB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F43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52522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F5F"/>
    <w:rsid w:val="00DE7664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064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2D84"/>
    <w:rsid w:val="00FC5D2A"/>
    <w:rsid w:val="00FD42B0"/>
    <w:rsid w:val="00FD50C7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60F74D4-8A3F-40F6-B8BA-5C21CA53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陈祖贺</cp:lastModifiedBy>
  <cp:revision>2</cp:revision>
  <dcterms:created xsi:type="dcterms:W3CDTF">2024-05-28T07:07:00Z</dcterms:created>
  <dcterms:modified xsi:type="dcterms:W3CDTF">2024-05-28T07:07:00Z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