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5EB1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6257BCE" w14:textId="2F0707F6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0163F" w:rsidRPr="00C0163F">
        <w:rPr>
          <w:rFonts w:ascii="宋体" w:hAnsi="宋体" w:hint="eastAsia"/>
          <w:b/>
          <w:bCs/>
          <w:sz w:val="28"/>
          <w:szCs w:val="32"/>
        </w:rPr>
        <w:t>城际及市域市郊铁路工程人民防空设计标准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70B3698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425FAA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E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E3DBE5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52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33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C7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12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A0F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640258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0C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CC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FBB078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18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B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DB47A0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0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4E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88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C65E980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6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E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0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165F3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B0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E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14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104F73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7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2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C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D6B74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F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2E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4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86CC26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10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1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2E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513FF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4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B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1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B6386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2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6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53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796FFB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2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8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8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DE004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DBD7EF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9BD3F3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1FB1" w14:textId="77777777" w:rsidR="00972F3E" w:rsidRDefault="00972F3E" w:rsidP="00892971">
      <w:r>
        <w:separator/>
      </w:r>
    </w:p>
  </w:endnote>
  <w:endnote w:type="continuationSeparator" w:id="0">
    <w:p w14:paraId="3BE5B32F" w14:textId="77777777" w:rsidR="00972F3E" w:rsidRDefault="00972F3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5C4B" w14:textId="77777777" w:rsidR="00972F3E" w:rsidRDefault="00972F3E" w:rsidP="00892971">
      <w:r>
        <w:separator/>
      </w:r>
    </w:p>
  </w:footnote>
  <w:footnote w:type="continuationSeparator" w:id="0">
    <w:p w14:paraId="2E239363" w14:textId="77777777" w:rsidR="00972F3E" w:rsidRDefault="00972F3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28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2F3E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4E56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163F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1EFC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2024-07-17T13:47:00Z</dcterms:created>
  <dcterms:modified xsi:type="dcterms:W3CDTF">2024-07-17T13:47:00Z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