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5B69E0" w:rsidRPr="005B69E0">
        <w:rPr>
          <w:rFonts w:ascii="宋体" w:hAnsi="宋体" w:hint="eastAsia"/>
          <w:b/>
          <w:sz w:val="28"/>
          <w:szCs w:val="32"/>
        </w:rPr>
        <w:t>分布式风光能源系统技术规程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5855" w:rsidRDefault="00775855" w:rsidP="00892971">
      <w:r>
        <w:separator/>
      </w:r>
    </w:p>
  </w:endnote>
  <w:endnote w:type="continuationSeparator" w:id="0">
    <w:p w:rsidR="00775855" w:rsidRDefault="0077585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5855" w:rsidRDefault="00775855" w:rsidP="00892971">
      <w:r>
        <w:separator/>
      </w:r>
    </w:p>
  </w:footnote>
  <w:footnote w:type="continuationSeparator" w:id="0">
    <w:p w:rsidR="00775855" w:rsidRDefault="0077585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1D6B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B69E0"/>
    <w:rsid w:val="005C17B1"/>
    <w:rsid w:val="005D24D7"/>
    <w:rsid w:val="005D3E2C"/>
    <w:rsid w:val="005D4201"/>
    <w:rsid w:val="005E2263"/>
    <w:rsid w:val="005E28EB"/>
    <w:rsid w:val="005E2B02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5855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Jun A</cp:lastModifiedBy>
  <cp:revision>2</cp:revision>
  <dcterms:created xsi:type="dcterms:W3CDTF">2024-06-13T06:42:00Z</dcterms:created>
  <dcterms:modified xsi:type="dcterms:W3CDTF">2024-06-13T06:42:00Z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