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777E" w14:textId="77777777" w:rsidR="00041547" w:rsidRDefault="00000000">
      <w:pPr>
        <w:ind w:firstLine="480"/>
        <w:jc w:val="right"/>
        <w:rPr>
          <w:b/>
          <w:bCs/>
          <w:kern w:val="0"/>
          <w:sz w:val="36"/>
          <w:szCs w:val="36"/>
        </w:rPr>
      </w:pPr>
      <w:r>
        <w:rPr>
          <w:noProof/>
        </w:rPr>
        <w:drawing>
          <wp:anchor distT="0" distB="0" distL="114300" distR="114300" simplePos="0" relativeHeight="251661312" behindDoc="0" locked="0" layoutInCell="1" allowOverlap="1" wp14:anchorId="61B57353" wp14:editId="091634E3">
            <wp:simplePos x="0" y="0"/>
            <wp:positionH relativeFrom="margin">
              <wp:posOffset>0</wp:posOffset>
            </wp:positionH>
            <wp:positionV relativeFrom="paragraph">
              <wp:posOffset>-312420</wp:posOffset>
            </wp:positionV>
            <wp:extent cx="1737995" cy="1149350"/>
            <wp:effectExtent l="0" t="0" r="0" b="0"/>
            <wp:wrapNone/>
            <wp:docPr id="2144763009" name="图片 214476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63009" name="图片 21447630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30CDF62" w14:textId="77777777" w:rsidR="00041547" w:rsidRDefault="00041547">
      <w:pPr>
        <w:ind w:firstLine="723"/>
        <w:jc w:val="right"/>
        <w:rPr>
          <w:b/>
          <w:bCs/>
          <w:kern w:val="0"/>
          <w:sz w:val="36"/>
          <w:szCs w:val="36"/>
        </w:rPr>
      </w:pPr>
    </w:p>
    <w:p w14:paraId="2FE29ECD" w14:textId="77777777" w:rsidR="00041547" w:rsidRDefault="00000000">
      <w:pPr>
        <w:ind w:firstLine="723"/>
        <w:jc w:val="right"/>
        <w:rPr>
          <w:kern w:val="0"/>
          <w:sz w:val="32"/>
          <w:szCs w:val="32"/>
        </w:rPr>
      </w:pPr>
      <w:r>
        <w:rPr>
          <w:b/>
          <w:bCs/>
          <w:kern w:val="0"/>
          <w:sz w:val="36"/>
          <w:szCs w:val="36"/>
        </w:rPr>
        <w:t xml:space="preserve">T/CECS </w:t>
      </w:r>
      <w:r>
        <w:rPr>
          <w:kern w:val="0"/>
          <w:sz w:val="36"/>
          <w:szCs w:val="36"/>
        </w:rPr>
        <w:t>XXX-202X</w:t>
      </w:r>
    </w:p>
    <w:p w14:paraId="23F2DD0A" w14:textId="77777777" w:rsidR="00041547" w:rsidRDefault="00000000">
      <w:pPr>
        <w:ind w:firstLine="420"/>
        <w:jc w:val="center"/>
        <w:rPr>
          <w:kern w:val="0"/>
          <w:sz w:val="21"/>
          <w:szCs w:val="32"/>
        </w:rPr>
      </w:pPr>
      <w:r>
        <w:rPr>
          <w:noProof/>
        </w:rPr>
        <mc:AlternateContent>
          <mc:Choice Requires="wps">
            <w:drawing>
              <wp:anchor distT="0" distB="0" distL="114300" distR="114300" simplePos="0" relativeHeight="251660288" behindDoc="0" locked="0" layoutInCell="1" allowOverlap="1" wp14:anchorId="33F79400" wp14:editId="3BF58BEF">
                <wp:simplePos x="0" y="0"/>
                <wp:positionH relativeFrom="column">
                  <wp:posOffset>1905</wp:posOffset>
                </wp:positionH>
                <wp:positionV relativeFrom="paragraph">
                  <wp:posOffset>120015</wp:posOffset>
                </wp:positionV>
                <wp:extent cx="5422265" cy="0"/>
                <wp:effectExtent l="0" t="0" r="0" b="0"/>
                <wp:wrapNone/>
                <wp:docPr id="1292997211"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直接连接符 1" o:spid="_x0000_s1026" o:spt="20" style="position:absolute;left:0pt;margin-left:0.15pt;margin-top:9.45pt;height:0pt;width:426.95pt;z-index:251660288;mso-width-relative:page;mso-height-relative:page;" filled="f" stroked="t" coordsize="21600,21600" o:gfxdata="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kr9DDUAAAABgEAAA8AAAAAAAAAAQAgAAAAIgAAAGRycy9kb3ducmV2Lnht&#10;bFBLAQIUABQAAAAIAIdO4kCi+ad0/QEAAN0DAAAOAAAAAAAAAAEAIAAAACMBAABkcnMvZTJvRG9j&#10;LnhtbFBLBQYAAAAABgAGAFkBAACSBQAAAAA=&#10;">
                <v:fill on="f" focussize="0,0"/>
                <v:stroke weight="1.5pt" color="#000000" miterlimit="8" joinstyle="miter"/>
                <v:imagedata o:title=""/>
                <o:lock v:ext="edit" aspectratio="f"/>
              </v:line>
            </w:pict>
          </mc:Fallback>
        </mc:AlternateContent>
      </w:r>
    </w:p>
    <w:p w14:paraId="371695CF" w14:textId="77777777" w:rsidR="00041547" w:rsidRDefault="00041547">
      <w:pPr>
        <w:widowControl/>
        <w:tabs>
          <w:tab w:val="left" w:pos="3510"/>
        </w:tabs>
        <w:ind w:firstLine="420"/>
        <w:jc w:val="left"/>
        <w:rPr>
          <w:kern w:val="0"/>
          <w:sz w:val="21"/>
          <w:szCs w:val="21"/>
        </w:rPr>
      </w:pPr>
    </w:p>
    <w:p w14:paraId="787E037B" w14:textId="77777777" w:rsidR="00041547" w:rsidRDefault="00041547">
      <w:pPr>
        <w:ind w:firstLine="420"/>
        <w:rPr>
          <w:kern w:val="0"/>
          <w:sz w:val="21"/>
          <w:szCs w:val="21"/>
        </w:rPr>
      </w:pPr>
    </w:p>
    <w:p w14:paraId="15588B5C" w14:textId="77777777" w:rsidR="00041547" w:rsidRDefault="00000000">
      <w:pPr>
        <w:spacing w:line="360" w:lineRule="auto"/>
        <w:ind w:firstLineChars="200" w:firstLine="560"/>
        <w:jc w:val="center"/>
        <w:rPr>
          <w:b/>
          <w:bCs/>
          <w:kern w:val="0"/>
          <w:sz w:val="44"/>
          <w:szCs w:val="23"/>
        </w:rPr>
      </w:pPr>
      <w:r>
        <w:rPr>
          <w:kern w:val="0"/>
          <w:sz w:val="28"/>
          <w:szCs w:val="21"/>
        </w:rPr>
        <w:t>中国工程建设标准化协会标准</w:t>
      </w:r>
    </w:p>
    <w:p w14:paraId="00E6FDB3" w14:textId="77777777" w:rsidR="00041547" w:rsidRDefault="00041547">
      <w:pPr>
        <w:spacing w:line="360" w:lineRule="auto"/>
        <w:ind w:firstLine="560"/>
        <w:jc w:val="center"/>
        <w:rPr>
          <w:sz w:val="28"/>
          <w:szCs w:val="20"/>
        </w:rPr>
      </w:pPr>
    </w:p>
    <w:p w14:paraId="389F7520" w14:textId="77777777" w:rsidR="00041547" w:rsidRDefault="00041547">
      <w:pPr>
        <w:spacing w:line="360" w:lineRule="auto"/>
        <w:ind w:firstLine="600"/>
        <w:jc w:val="center"/>
        <w:rPr>
          <w:sz w:val="30"/>
          <w:szCs w:val="20"/>
        </w:rPr>
      </w:pPr>
    </w:p>
    <w:p w14:paraId="585D0FD6" w14:textId="77777777" w:rsidR="00041547" w:rsidRDefault="00000000">
      <w:pPr>
        <w:pStyle w:val="af6"/>
        <w:ind w:left="204" w:firstLine="880"/>
        <w:rPr>
          <w:rFonts w:ascii="黑体" w:hAnsi="黑体" w:hint="eastAsia"/>
          <w:bCs/>
        </w:rPr>
      </w:pPr>
      <w:r>
        <w:rPr>
          <w:rFonts w:ascii="黑体" w:hAnsi="黑体" w:hint="eastAsia"/>
          <w:bCs/>
        </w:rPr>
        <w:t>热塑性复合装饰板</w:t>
      </w:r>
      <w:r>
        <w:t>应用技术规程</w:t>
      </w:r>
    </w:p>
    <w:p w14:paraId="0535676D" w14:textId="77777777" w:rsidR="00041547" w:rsidRDefault="00000000">
      <w:pPr>
        <w:pStyle w:val="af6"/>
        <w:ind w:left="204" w:firstLine="640"/>
        <w:rPr>
          <w:sz w:val="32"/>
          <w:szCs w:val="32"/>
        </w:rPr>
      </w:pPr>
      <w:r>
        <w:rPr>
          <w:sz w:val="32"/>
          <w:szCs w:val="32"/>
        </w:rPr>
        <w:t xml:space="preserve">Technical specification for application </w:t>
      </w:r>
    </w:p>
    <w:p w14:paraId="6CCD7C8A" w14:textId="77777777" w:rsidR="00041547" w:rsidRDefault="00000000">
      <w:pPr>
        <w:pStyle w:val="af6"/>
        <w:ind w:left="204" w:firstLine="640"/>
        <w:rPr>
          <w:sz w:val="32"/>
          <w:szCs w:val="32"/>
        </w:rPr>
      </w:pPr>
      <w:r>
        <w:rPr>
          <w:rFonts w:hint="eastAsia"/>
          <w:sz w:val="32"/>
          <w:szCs w:val="32"/>
        </w:rPr>
        <w:t>o</w:t>
      </w:r>
      <w:r>
        <w:rPr>
          <w:sz w:val="32"/>
          <w:szCs w:val="32"/>
        </w:rPr>
        <w:t>f</w:t>
      </w:r>
      <w:r>
        <w:rPr>
          <w:rFonts w:hint="eastAsia"/>
          <w:sz w:val="32"/>
          <w:szCs w:val="32"/>
        </w:rPr>
        <w:t xml:space="preserve"> thermoplastic composite decorative board</w:t>
      </w:r>
    </w:p>
    <w:p w14:paraId="222F9FF6" w14:textId="77777777" w:rsidR="00041547" w:rsidRDefault="00000000">
      <w:pPr>
        <w:widowControl/>
        <w:snapToGrid w:val="0"/>
        <w:spacing w:line="360" w:lineRule="auto"/>
        <w:ind w:leftChars="85" w:left="204" w:firstLine="640"/>
        <w:jc w:val="center"/>
        <w:rPr>
          <w:kern w:val="0"/>
          <w:sz w:val="32"/>
          <w:szCs w:val="32"/>
        </w:rPr>
      </w:pPr>
      <w:r>
        <w:rPr>
          <w:kern w:val="0"/>
          <w:sz w:val="32"/>
          <w:szCs w:val="32"/>
        </w:rPr>
        <w:t>（</w:t>
      </w:r>
      <w:r>
        <w:rPr>
          <w:rFonts w:hint="eastAsia"/>
          <w:kern w:val="0"/>
          <w:sz w:val="32"/>
          <w:szCs w:val="32"/>
        </w:rPr>
        <w:t>征求意见稿</w:t>
      </w:r>
      <w:r>
        <w:rPr>
          <w:kern w:val="0"/>
          <w:sz w:val="32"/>
          <w:szCs w:val="32"/>
        </w:rPr>
        <w:t>）</w:t>
      </w:r>
    </w:p>
    <w:p w14:paraId="18187484" w14:textId="77777777" w:rsidR="00041547" w:rsidRDefault="00041547">
      <w:pPr>
        <w:spacing w:line="360" w:lineRule="auto"/>
        <w:ind w:firstLine="420"/>
        <w:jc w:val="center"/>
        <w:rPr>
          <w:sz w:val="21"/>
          <w:szCs w:val="20"/>
        </w:rPr>
      </w:pPr>
    </w:p>
    <w:p w14:paraId="7D3A9EC0" w14:textId="77777777" w:rsidR="00041547" w:rsidRDefault="00041547">
      <w:pPr>
        <w:spacing w:line="360" w:lineRule="auto"/>
        <w:ind w:firstLine="420"/>
        <w:jc w:val="center"/>
        <w:rPr>
          <w:sz w:val="21"/>
          <w:szCs w:val="20"/>
        </w:rPr>
      </w:pPr>
    </w:p>
    <w:p w14:paraId="143DE1DC" w14:textId="77777777" w:rsidR="00041547" w:rsidRDefault="00000000">
      <w:pPr>
        <w:pStyle w:val="af9"/>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4CE931CC" w14:textId="77777777" w:rsidR="00041547" w:rsidRDefault="00041547">
      <w:pPr>
        <w:spacing w:line="360" w:lineRule="auto"/>
        <w:ind w:firstLine="420"/>
        <w:rPr>
          <w:sz w:val="21"/>
          <w:szCs w:val="20"/>
        </w:rPr>
      </w:pPr>
    </w:p>
    <w:p w14:paraId="2928374D" w14:textId="77777777" w:rsidR="00041547" w:rsidRDefault="00041547">
      <w:pPr>
        <w:spacing w:line="360" w:lineRule="auto"/>
        <w:ind w:firstLine="420"/>
        <w:jc w:val="center"/>
        <w:rPr>
          <w:sz w:val="21"/>
          <w:szCs w:val="20"/>
        </w:rPr>
      </w:pPr>
    </w:p>
    <w:p w14:paraId="06DE56CC" w14:textId="77777777" w:rsidR="00041547" w:rsidRDefault="00041547">
      <w:pPr>
        <w:spacing w:line="360" w:lineRule="auto"/>
        <w:ind w:firstLine="420"/>
        <w:jc w:val="center"/>
        <w:rPr>
          <w:sz w:val="21"/>
          <w:szCs w:val="20"/>
        </w:rPr>
      </w:pPr>
    </w:p>
    <w:p w14:paraId="1AB49113" w14:textId="77777777" w:rsidR="00041547" w:rsidRDefault="00041547">
      <w:pPr>
        <w:spacing w:line="360" w:lineRule="auto"/>
        <w:ind w:firstLine="420"/>
        <w:jc w:val="center"/>
        <w:rPr>
          <w:sz w:val="21"/>
          <w:szCs w:val="20"/>
        </w:rPr>
      </w:pPr>
    </w:p>
    <w:p w14:paraId="1C2E4BE3" w14:textId="77777777" w:rsidR="00041547" w:rsidRDefault="00041547">
      <w:pPr>
        <w:spacing w:line="360" w:lineRule="auto"/>
        <w:ind w:firstLine="420"/>
        <w:jc w:val="center"/>
        <w:rPr>
          <w:sz w:val="21"/>
          <w:szCs w:val="20"/>
        </w:rPr>
      </w:pPr>
    </w:p>
    <w:p w14:paraId="37220FF8" w14:textId="77777777" w:rsidR="00041547" w:rsidRDefault="00041547">
      <w:pPr>
        <w:spacing w:line="360" w:lineRule="auto"/>
        <w:ind w:firstLine="420"/>
        <w:jc w:val="center"/>
        <w:rPr>
          <w:sz w:val="21"/>
          <w:szCs w:val="20"/>
        </w:rPr>
      </w:pPr>
    </w:p>
    <w:p w14:paraId="30CB6207" w14:textId="77777777" w:rsidR="00041547" w:rsidRDefault="00041547">
      <w:pPr>
        <w:ind w:firstLine="1044"/>
        <w:rPr>
          <w:b/>
          <w:bCs/>
          <w:kern w:val="0"/>
          <w:sz w:val="52"/>
          <w:szCs w:val="84"/>
        </w:rPr>
      </w:pPr>
    </w:p>
    <w:p w14:paraId="057C8495" w14:textId="77777777" w:rsidR="00041547" w:rsidRDefault="00041547">
      <w:pPr>
        <w:ind w:firstLine="1044"/>
        <w:rPr>
          <w:b/>
          <w:bCs/>
          <w:kern w:val="0"/>
          <w:sz w:val="52"/>
          <w:szCs w:val="84"/>
        </w:rPr>
      </w:pPr>
    </w:p>
    <w:p w14:paraId="43FE9F31" w14:textId="77777777" w:rsidR="00041547" w:rsidRDefault="00000000">
      <w:pPr>
        <w:ind w:firstLine="480"/>
        <w:jc w:val="center"/>
        <w:sectPr w:rsidR="00041547">
          <w:pgSz w:w="11906" w:h="16838"/>
          <w:pgMar w:top="1440" w:right="1800" w:bottom="1440" w:left="1800" w:header="851" w:footer="992" w:gutter="0"/>
          <w:cols w:space="425"/>
          <w:docGrid w:type="lines" w:linePitch="312"/>
        </w:sectPr>
      </w:pPr>
      <w:r>
        <w:rPr>
          <w:rFonts w:hint="eastAsia"/>
        </w:rPr>
        <w:t>中国</w:t>
      </w:r>
      <w:r>
        <w:t>**</w:t>
      </w:r>
      <w:r>
        <w:t>出版</w:t>
      </w:r>
      <w:r>
        <w:rPr>
          <w:rFonts w:hint="eastAsia"/>
        </w:rPr>
        <w:t>社</w:t>
      </w:r>
    </w:p>
    <w:p w14:paraId="61E2DDB2" w14:textId="77777777" w:rsidR="00041547" w:rsidRDefault="00000000">
      <w:pPr>
        <w:spacing w:line="360" w:lineRule="auto"/>
        <w:ind w:firstLine="560"/>
        <w:jc w:val="center"/>
        <w:rPr>
          <w:sz w:val="28"/>
          <w:szCs w:val="22"/>
        </w:rPr>
      </w:pPr>
      <w:r>
        <w:rPr>
          <w:sz w:val="28"/>
          <w:szCs w:val="22"/>
        </w:rPr>
        <w:lastRenderedPageBreak/>
        <w:t>中国工程建设标准化协会标准</w:t>
      </w:r>
    </w:p>
    <w:p w14:paraId="575FD8DE" w14:textId="77777777" w:rsidR="00041547" w:rsidRDefault="00041547">
      <w:pPr>
        <w:spacing w:line="360" w:lineRule="auto"/>
        <w:ind w:firstLine="560"/>
        <w:jc w:val="center"/>
        <w:rPr>
          <w:sz w:val="28"/>
          <w:szCs w:val="28"/>
        </w:rPr>
      </w:pPr>
    </w:p>
    <w:p w14:paraId="130FA95F" w14:textId="77777777" w:rsidR="00041547" w:rsidRDefault="00000000">
      <w:pPr>
        <w:spacing w:line="360" w:lineRule="auto"/>
        <w:ind w:firstLine="480"/>
        <w:jc w:val="center"/>
        <w:rPr>
          <w:rFonts w:ascii="黑体" w:eastAsia="黑体" w:hAnsi="黑体" w:hint="eastAsia"/>
          <w:b/>
          <w:kern w:val="0"/>
          <w:sz w:val="44"/>
          <w:szCs w:val="44"/>
        </w:rPr>
      </w:pPr>
      <w:r>
        <w:rPr>
          <w:rFonts w:ascii="黑体" w:eastAsia="黑体" w:hAnsi="黑体" w:hint="eastAsia"/>
          <w:b/>
          <w:kern w:val="0"/>
          <w:sz w:val="44"/>
          <w:szCs w:val="44"/>
        </w:rPr>
        <w:t>热塑性复合装饰板应用技术规程</w:t>
      </w:r>
    </w:p>
    <w:p w14:paraId="5AE16A7E" w14:textId="77777777" w:rsidR="00041547" w:rsidRDefault="00000000">
      <w:pPr>
        <w:spacing w:line="360" w:lineRule="auto"/>
        <w:ind w:firstLine="480"/>
        <w:jc w:val="center"/>
        <w:rPr>
          <w:rFonts w:eastAsia="黑体"/>
          <w:kern w:val="0"/>
          <w:sz w:val="32"/>
          <w:szCs w:val="32"/>
        </w:rPr>
      </w:pPr>
      <w:r>
        <w:rPr>
          <w:rFonts w:eastAsia="黑体" w:hint="eastAsia"/>
          <w:kern w:val="0"/>
          <w:sz w:val="32"/>
          <w:szCs w:val="32"/>
        </w:rPr>
        <w:t xml:space="preserve">Technical specification for application </w:t>
      </w:r>
    </w:p>
    <w:p w14:paraId="14BF3A78" w14:textId="77777777" w:rsidR="00041547" w:rsidRDefault="00000000">
      <w:pPr>
        <w:spacing w:line="360" w:lineRule="auto"/>
        <w:ind w:firstLine="480"/>
        <w:jc w:val="center"/>
        <w:rPr>
          <w:szCs w:val="22"/>
        </w:rPr>
      </w:pPr>
      <w:r>
        <w:rPr>
          <w:rFonts w:eastAsia="黑体" w:hint="eastAsia"/>
          <w:kern w:val="0"/>
          <w:sz w:val="32"/>
          <w:szCs w:val="32"/>
        </w:rPr>
        <w:t>of thermoplastic composite decorative board</w:t>
      </w:r>
    </w:p>
    <w:p w14:paraId="0732C724" w14:textId="77777777" w:rsidR="00041547" w:rsidRDefault="00000000">
      <w:pPr>
        <w:spacing w:line="360" w:lineRule="auto"/>
        <w:ind w:firstLine="482"/>
        <w:jc w:val="center"/>
        <w:rPr>
          <w:b/>
          <w:szCs w:val="21"/>
        </w:rPr>
      </w:pPr>
      <w:r>
        <w:rPr>
          <w:b/>
          <w:szCs w:val="21"/>
        </w:rPr>
        <w:t>T/CECS-XXX-20</w:t>
      </w:r>
      <w:r>
        <w:rPr>
          <w:rFonts w:hint="eastAsia"/>
          <w:b/>
          <w:szCs w:val="21"/>
        </w:rPr>
        <w:t>2</w:t>
      </w:r>
      <w:r>
        <w:rPr>
          <w:b/>
          <w:szCs w:val="21"/>
        </w:rPr>
        <w:t>X</w:t>
      </w:r>
    </w:p>
    <w:p w14:paraId="420E76BC" w14:textId="77777777" w:rsidR="00041547" w:rsidRDefault="00041547">
      <w:pPr>
        <w:spacing w:line="360" w:lineRule="auto"/>
        <w:ind w:firstLine="482"/>
        <w:jc w:val="center"/>
        <w:rPr>
          <w:b/>
          <w:szCs w:val="22"/>
        </w:rPr>
      </w:pPr>
    </w:p>
    <w:p w14:paraId="3FEDEF27" w14:textId="77777777" w:rsidR="00041547" w:rsidRDefault="00041547">
      <w:pPr>
        <w:spacing w:line="360" w:lineRule="auto"/>
        <w:ind w:firstLineChars="1200" w:firstLine="2880"/>
        <w:rPr>
          <w:szCs w:val="22"/>
        </w:rPr>
      </w:pPr>
    </w:p>
    <w:p w14:paraId="25FC7161" w14:textId="77777777" w:rsidR="00041547" w:rsidRDefault="00041547">
      <w:pPr>
        <w:spacing w:line="360" w:lineRule="auto"/>
        <w:ind w:firstLineChars="1200" w:firstLine="2880"/>
        <w:rPr>
          <w:szCs w:val="22"/>
        </w:rPr>
      </w:pPr>
    </w:p>
    <w:p w14:paraId="60965148" w14:textId="77777777" w:rsidR="00041547" w:rsidRDefault="00041547">
      <w:pPr>
        <w:spacing w:line="360" w:lineRule="auto"/>
        <w:ind w:firstLineChars="1200" w:firstLine="2880"/>
        <w:rPr>
          <w:szCs w:val="22"/>
        </w:rPr>
      </w:pPr>
    </w:p>
    <w:p w14:paraId="01B91618" w14:textId="77777777" w:rsidR="00041547" w:rsidRDefault="00041547">
      <w:pPr>
        <w:spacing w:line="360" w:lineRule="auto"/>
        <w:ind w:firstLineChars="1200" w:firstLine="2880"/>
        <w:rPr>
          <w:szCs w:val="22"/>
        </w:rPr>
      </w:pPr>
    </w:p>
    <w:p w14:paraId="34914F84" w14:textId="77777777" w:rsidR="00041547" w:rsidRDefault="00000000">
      <w:pPr>
        <w:spacing w:line="360" w:lineRule="auto"/>
        <w:ind w:firstLineChars="1200" w:firstLine="2520"/>
        <w:rPr>
          <w:sz w:val="21"/>
          <w:szCs w:val="21"/>
        </w:rPr>
      </w:pPr>
      <w:r>
        <w:rPr>
          <w:sz w:val="21"/>
          <w:szCs w:val="21"/>
        </w:rPr>
        <w:t>主编单位：</w:t>
      </w:r>
      <w:r>
        <w:rPr>
          <w:rFonts w:hint="eastAsia"/>
          <w:sz w:val="21"/>
          <w:szCs w:val="21"/>
        </w:rPr>
        <w:t>浙江华江科技股份有限公司</w:t>
      </w:r>
    </w:p>
    <w:p w14:paraId="45A448A8" w14:textId="77777777" w:rsidR="00041547" w:rsidRDefault="00000000">
      <w:pPr>
        <w:spacing w:line="360" w:lineRule="auto"/>
        <w:ind w:firstLineChars="1700" w:firstLine="3570"/>
        <w:rPr>
          <w:sz w:val="21"/>
          <w:szCs w:val="21"/>
        </w:rPr>
      </w:pPr>
      <w:r>
        <w:rPr>
          <w:rFonts w:hint="eastAsia"/>
          <w:sz w:val="21"/>
          <w:szCs w:val="21"/>
        </w:rPr>
        <w:t>中国建筑科学研究院有限公司</w:t>
      </w:r>
    </w:p>
    <w:p w14:paraId="4A842D5F" w14:textId="77777777" w:rsidR="00041547" w:rsidRDefault="00000000">
      <w:pPr>
        <w:spacing w:line="360" w:lineRule="auto"/>
        <w:ind w:firstLineChars="1200" w:firstLine="2520"/>
        <w:rPr>
          <w:sz w:val="21"/>
          <w:szCs w:val="21"/>
        </w:rPr>
      </w:pPr>
      <w:r>
        <w:rPr>
          <w:sz w:val="21"/>
          <w:szCs w:val="21"/>
        </w:rPr>
        <w:t>批准单位：中国工程建设标准化协会</w:t>
      </w:r>
    </w:p>
    <w:p w14:paraId="4BCD7545" w14:textId="77777777" w:rsidR="00041547" w:rsidRDefault="00000000">
      <w:pPr>
        <w:spacing w:line="360" w:lineRule="auto"/>
        <w:ind w:firstLineChars="1200" w:firstLine="2520"/>
        <w:rPr>
          <w:sz w:val="21"/>
          <w:szCs w:val="21"/>
        </w:rPr>
      </w:pPr>
      <w:r>
        <w:rPr>
          <w:sz w:val="21"/>
          <w:szCs w:val="21"/>
        </w:rPr>
        <w:t>施行日期：</w:t>
      </w:r>
      <w:r>
        <w:rPr>
          <w:rFonts w:hint="eastAsia"/>
          <w:sz w:val="21"/>
          <w:szCs w:val="21"/>
        </w:rPr>
        <w:t xml:space="preserve"> xxxx</w:t>
      </w:r>
      <w:r>
        <w:rPr>
          <w:sz w:val="21"/>
          <w:szCs w:val="21"/>
        </w:rPr>
        <w:t>年</w:t>
      </w:r>
      <w:r>
        <w:rPr>
          <w:rFonts w:hint="eastAsia"/>
          <w:sz w:val="21"/>
          <w:szCs w:val="21"/>
        </w:rPr>
        <w:t>xx</w:t>
      </w:r>
      <w:r>
        <w:rPr>
          <w:sz w:val="21"/>
          <w:szCs w:val="21"/>
        </w:rPr>
        <w:t>月</w:t>
      </w:r>
      <w:r>
        <w:rPr>
          <w:rFonts w:hint="eastAsia"/>
          <w:sz w:val="21"/>
          <w:szCs w:val="21"/>
        </w:rPr>
        <w:t>xx</w:t>
      </w:r>
      <w:r>
        <w:rPr>
          <w:sz w:val="21"/>
          <w:szCs w:val="21"/>
        </w:rPr>
        <w:t>日</w:t>
      </w:r>
    </w:p>
    <w:p w14:paraId="2418B727" w14:textId="77777777" w:rsidR="00041547" w:rsidRDefault="00041547">
      <w:pPr>
        <w:spacing w:line="360" w:lineRule="auto"/>
        <w:ind w:firstLine="480"/>
        <w:jc w:val="center"/>
        <w:rPr>
          <w:szCs w:val="22"/>
        </w:rPr>
      </w:pPr>
    </w:p>
    <w:p w14:paraId="633719E6" w14:textId="77777777" w:rsidR="00041547" w:rsidRDefault="00041547">
      <w:pPr>
        <w:spacing w:line="360" w:lineRule="auto"/>
        <w:ind w:firstLine="480"/>
        <w:jc w:val="center"/>
        <w:rPr>
          <w:szCs w:val="22"/>
        </w:rPr>
      </w:pPr>
    </w:p>
    <w:p w14:paraId="53E97860" w14:textId="77777777" w:rsidR="00041547" w:rsidRDefault="00041547">
      <w:pPr>
        <w:spacing w:line="360" w:lineRule="auto"/>
        <w:ind w:firstLine="480"/>
        <w:jc w:val="center"/>
        <w:rPr>
          <w:szCs w:val="22"/>
        </w:rPr>
      </w:pPr>
    </w:p>
    <w:p w14:paraId="3EBBE353" w14:textId="77777777" w:rsidR="00041547" w:rsidRDefault="00041547">
      <w:pPr>
        <w:spacing w:line="360" w:lineRule="auto"/>
        <w:ind w:firstLine="480"/>
        <w:jc w:val="center"/>
        <w:rPr>
          <w:szCs w:val="22"/>
        </w:rPr>
      </w:pPr>
    </w:p>
    <w:p w14:paraId="490CC8EF" w14:textId="77777777" w:rsidR="00041547" w:rsidRDefault="00041547">
      <w:pPr>
        <w:spacing w:line="360" w:lineRule="auto"/>
        <w:ind w:firstLine="480"/>
        <w:jc w:val="center"/>
        <w:rPr>
          <w:szCs w:val="22"/>
        </w:rPr>
      </w:pPr>
    </w:p>
    <w:p w14:paraId="0A85543E" w14:textId="77777777" w:rsidR="00041547" w:rsidRDefault="00041547">
      <w:pPr>
        <w:spacing w:line="360" w:lineRule="auto"/>
        <w:ind w:firstLine="480"/>
        <w:jc w:val="center"/>
        <w:rPr>
          <w:szCs w:val="22"/>
        </w:rPr>
      </w:pPr>
    </w:p>
    <w:p w14:paraId="37FD72B7" w14:textId="77777777" w:rsidR="00041547" w:rsidRDefault="00041547">
      <w:pPr>
        <w:spacing w:line="360" w:lineRule="auto"/>
        <w:ind w:firstLine="480"/>
        <w:jc w:val="center"/>
        <w:rPr>
          <w:szCs w:val="22"/>
        </w:rPr>
      </w:pPr>
    </w:p>
    <w:p w14:paraId="1126A60F" w14:textId="77777777" w:rsidR="00041547" w:rsidRDefault="00041547">
      <w:pPr>
        <w:spacing w:line="360" w:lineRule="auto"/>
        <w:rPr>
          <w:szCs w:val="22"/>
        </w:rPr>
      </w:pPr>
    </w:p>
    <w:p w14:paraId="12BD3D2E" w14:textId="77777777" w:rsidR="00041547" w:rsidRDefault="00000000">
      <w:pPr>
        <w:spacing w:line="360" w:lineRule="auto"/>
        <w:ind w:firstLine="420"/>
        <w:jc w:val="center"/>
        <w:rPr>
          <w:sz w:val="21"/>
          <w:szCs w:val="21"/>
        </w:rPr>
      </w:pPr>
      <w:r>
        <w:rPr>
          <w:rFonts w:hint="eastAsia"/>
          <w:sz w:val="21"/>
          <w:szCs w:val="21"/>
        </w:rPr>
        <w:t>中国</w:t>
      </w:r>
      <w:r>
        <w:rPr>
          <w:rFonts w:hint="eastAsia"/>
          <w:sz w:val="21"/>
          <w:szCs w:val="21"/>
        </w:rPr>
        <w:t>XX</w:t>
      </w:r>
      <w:r>
        <w:rPr>
          <w:rFonts w:hint="eastAsia"/>
          <w:sz w:val="21"/>
          <w:szCs w:val="21"/>
        </w:rPr>
        <w:t>出版社</w:t>
      </w:r>
    </w:p>
    <w:p w14:paraId="654ADD95" w14:textId="77777777" w:rsidR="00041547" w:rsidRDefault="00000000">
      <w:pPr>
        <w:widowControl/>
        <w:adjustRightInd w:val="0"/>
        <w:snapToGrid w:val="0"/>
        <w:spacing w:line="360" w:lineRule="auto"/>
        <w:ind w:firstLine="480"/>
        <w:jc w:val="center"/>
        <w:rPr>
          <w:szCs w:val="22"/>
        </w:rPr>
        <w:sectPr w:rsidR="00041547">
          <w:pgSz w:w="11906" w:h="16838"/>
          <w:pgMar w:top="1440" w:right="1800" w:bottom="1440" w:left="1800" w:header="851" w:footer="992" w:gutter="0"/>
          <w:cols w:space="425"/>
          <w:docGrid w:type="lines" w:linePitch="312"/>
        </w:sectPr>
      </w:pPr>
      <w:r>
        <w:rPr>
          <w:rFonts w:hint="eastAsia"/>
          <w:szCs w:val="22"/>
        </w:rPr>
        <w:t>2</w:t>
      </w:r>
      <w:r>
        <w:rPr>
          <w:szCs w:val="22"/>
        </w:rPr>
        <w:t>02</w:t>
      </w:r>
      <w:r>
        <w:rPr>
          <w:rFonts w:hint="eastAsia"/>
          <w:szCs w:val="22"/>
        </w:rPr>
        <w:t>4</w:t>
      </w:r>
      <w:r>
        <w:rPr>
          <w:szCs w:val="22"/>
        </w:rPr>
        <w:t xml:space="preserve"> </w:t>
      </w:r>
      <w:r>
        <w:rPr>
          <w:rFonts w:hint="eastAsia"/>
          <w:szCs w:val="22"/>
        </w:rPr>
        <w:t>北京</w:t>
      </w:r>
    </w:p>
    <w:p w14:paraId="4D6DD16C" w14:textId="77777777" w:rsidR="00041547" w:rsidRDefault="00000000">
      <w:pPr>
        <w:spacing w:beforeLines="150" w:before="468" w:afterLines="150" w:after="468" w:line="360" w:lineRule="auto"/>
        <w:ind w:firstLine="562"/>
        <w:jc w:val="center"/>
        <w:rPr>
          <w:rFonts w:ascii="黑体" w:eastAsia="黑体"/>
          <w:b/>
          <w:sz w:val="28"/>
          <w:szCs w:val="28"/>
        </w:rPr>
      </w:pPr>
      <w:r>
        <w:rPr>
          <w:rFonts w:ascii="黑体" w:eastAsia="黑体" w:hint="eastAsia"/>
          <w:b/>
          <w:sz w:val="28"/>
          <w:szCs w:val="28"/>
        </w:rPr>
        <w:lastRenderedPageBreak/>
        <w:t>前   言</w:t>
      </w:r>
    </w:p>
    <w:p w14:paraId="0907FE18" w14:textId="77777777" w:rsidR="00041547" w:rsidRDefault="00000000">
      <w:pPr>
        <w:spacing w:line="360" w:lineRule="auto"/>
        <w:ind w:firstLineChars="200" w:firstLine="420"/>
        <w:rPr>
          <w:bCs/>
          <w:sz w:val="21"/>
          <w:szCs w:val="21"/>
        </w:rPr>
      </w:pPr>
      <w:r>
        <w:rPr>
          <w:bCs/>
          <w:sz w:val="21"/>
          <w:szCs w:val="21"/>
        </w:rPr>
        <w:t>根据中国工程建设标准化协会《关于印发</w:t>
      </w:r>
      <w:r>
        <w:rPr>
          <w:bCs/>
          <w:sz w:val="21"/>
          <w:szCs w:val="21"/>
        </w:rPr>
        <w:t>&lt;2024</w:t>
      </w:r>
      <w:r>
        <w:rPr>
          <w:bCs/>
          <w:sz w:val="21"/>
          <w:szCs w:val="21"/>
        </w:rPr>
        <w:t>年第一批协会标准制订、修订计划</w:t>
      </w:r>
      <w:r>
        <w:rPr>
          <w:bCs/>
          <w:sz w:val="21"/>
          <w:szCs w:val="21"/>
        </w:rPr>
        <w:t>&gt;</w:t>
      </w:r>
      <w:r>
        <w:rPr>
          <w:bCs/>
          <w:sz w:val="21"/>
          <w:szCs w:val="21"/>
        </w:rPr>
        <w:t>的通知》（建标协字〔</w:t>
      </w:r>
      <w:r>
        <w:rPr>
          <w:bCs/>
          <w:sz w:val="21"/>
          <w:szCs w:val="21"/>
        </w:rPr>
        <w:t>2024</w:t>
      </w:r>
      <w:r>
        <w:rPr>
          <w:bCs/>
          <w:sz w:val="21"/>
          <w:szCs w:val="21"/>
        </w:rPr>
        <w:t>〕</w:t>
      </w:r>
      <w:r>
        <w:rPr>
          <w:rFonts w:hint="eastAsia"/>
          <w:bCs/>
          <w:sz w:val="21"/>
          <w:szCs w:val="21"/>
        </w:rPr>
        <w:t>15</w:t>
      </w:r>
      <w:r>
        <w:rPr>
          <w:bCs/>
          <w:sz w:val="21"/>
          <w:szCs w:val="21"/>
        </w:rPr>
        <w:t>号）的要求，</w:t>
      </w:r>
      <w:r>
        <w:rPr>
          <w:sz w:val="21"/>
          <w:szCs w:val="21"/>
        </w:rPr>
        <w:t>编制组经深入调查研究，认真总结实践经验，参考国内外先进标准，并在广泛征求意见的基础上，修订本规程。</w:t>
      </w:r>
    </w:p>
    <w:p w14:paraId="12ABA634" w14:textId="77777777" w:rsidR="00041547" w:rsidRDefault="00000000">
      <w:pPr>
        <w:spacing w:line="360" w:lineRule="auto"/>
        <w:ind w:firstLineChars="200" w:firstLine="420"/>
        <w:rPr>
          <w:sz w:val="21"/>
          <w:szCs w:val="21"/>
        </w:rPr>
      </w:pPr>
      <w:bookmarkStart w:id="0" w:name="_Hlk136939233"/>
      <w:r>
        <w:rPr>
          <w:sz w:val="21"/>
          <w:szCs w:val="21"/>
        </w:rPr>
        <w:t>本规程共分</w:t>
      </w:r>
      <w:r>
        <w:rPr>
          <w:rFonts w:hint="eastAsia"/>
          <w:sz w:val="21"/>
          <w:szCs w:val="21"/>
        </w:rPr>
        <w:t>7</w:t>
      </w:r>
      <w:r>
        <w:rPr>
          <w:sz w:val="21"/>
          <w:szCs w:val="21"/>
        </w:rPr>
        <w:t>章，主要技术内容是：总则、术语、基本规定、材料、设计、</w:t>
      </w:r>
      <w:r>
        <w:rPr>
          <w:rFonts w:hint="eastAsia"/>
          <w:sz w:val="21"/>
          <w:szCs w:val="21"/>
        </w:rPr>
        <w:t>施工安装</w:t>
      </w:r>
      <w:r>
        <w:rPr>
          <w:sz w:val="21"/>
          <w:szCs w:val="21"/>
        </w:rPr>
        <w:t>和质量验收。</w:t>
      </w:r>
    </w:p>
    <w:p w14:paraId="5E13D74E" w14:textId="77777777" w:rsidR="00041547" w:rsidRDefault="00000000">
      <w:pPr>
        <w:spacing w:line="360" w:lineRule="auto"/>
        <w:ind w:firstLineChars="200" w:firstLine="420"/>
        <w:rPr>
          <w:sz w:val="21"/>
          <w:szCs w:val="21"/>
        </w:rPr>
      </w:pPr>
      <w:bookmarkStart w:id="1" w:name="_Hlk136939580"/>
      <w:bookmarkEnd w:id="0"/>
      <w:r>
        <w:rPr>
          <w:sz w:val="21"/>
          <w:szCs w:val="21"/>
        </w:rPr>
        <w:t>本规程的某些内容可能直接或间接涉及专利，本规程的发布机构不承担识别这些专利的责任。</w:t>
      </w:r>
    </w:p>
    <w:bookmarkEnd w:id="1"/>
    <w:p w14:paraId="3A37B0F0" w14:textId="77777777" w:rsidR="00041547" w:rsidRDefault="00000000">
      <w:pPr>
        <w:spacing w:line="360" w:lineRule="auto"/>
        <w:ind w:firstLineChars="200" w:firstLine="420"/>
        <w:rPr>
          <w:rFonts w:eastAsia="新宋体"/>
          <w:sz w:val="21"/>
          <w:szCs w:val="21"/>
        </w:rPr>
      </w:pPr>
      <w:r>
        <w:rPr>
          <w:sz w:val="21"/>
          <w:szCs w:val="21"/>
        </w:rPr>
        <w:t>本规程由中国工程建设标准化协会建筑材料分会归口管理，由中国建筑科学研究院有限公司负责具体技术内容的解释。执行过程中，如有意见或建议，请反馈给中国建筑科学研究院有限公司（地址：北京市北三环东路</w:t>
      </w:r>
      <w:r>
        <w:rPr>
          <w:sz w:val="21"/>
          <w:szCs w:val="21"/>
        </w:rPr>
        <w:t>30</w:t>
      </w:r>
      <w:r>
        <w:rPr>
          <w:sz w:val="21"/>
          <w:szCs w:val="21"/>
        </w:rPr>
        <w:t>号，邮政编码：</w:t>
      </w:r>
      <w:r>
        <w:rPr>
          <w:sz w:val="21"/>
          <w:szCs w:val="21"/>
        </w:rPr>
        <w:t>100013</w:t>
      </w:r>
      <w:r>
        <w:rPr>
          <w:sz w:val="21"/>
          <w:szCs w:val="21"/>
        </w:rPr>
        <w:t>，邮箱：）。</w:t>
      </w:r>
    </w:p>
    <w:tbl>
      <w:tblPr>
        <w:tblW w:w="5000" w:type="pct"/>
        <w:tblLook w:val="04A0" w:firstRow="1" w:lastRow="0" w:firstColumn="1" w:lastColumn="0" w:noHBand="0" w:noVBand="1"/>
      </w:tblPr>
      <w:tblGrid>
        <w:gridCol w:w="1857"/>
        <w:gridCol w:w="6449"/>
      </w:tblGrid>
      <w:tr w:rsidR="00041547" w14:paraId="3832CD50" w14:textId="77777777">
        <w:tc>
          <w:tcPr>
            <w:tcW w:w="1118" w:type="pct"/>
          </w:tcPr>
          <w:p w14:paraId="058BCCB8" w14:textId="77777777" w:rsidR="00041547" w:rsidRDefault="00000000">
            <w:pPr>
              <w:spacing w:line="360" w:lineRule="auto"/>
              <w:rPr>
                <w:sz w:val="21"/>
                <w:szCs w:val="21"/>
              </w:rPr>
            </w:pPr>
            <w:r>
              <w:rPr>
                <w:sz w:val="21"/>
                <w:szCs w:val="21"/>
              </w:rPr>
              <w:t>主</w:t>
            </w:r>
            <w:r>
              <w:rPr>
                <w:sz w:val="21"/>
                <w:szCs w:val="21"/>
              </w:rPr>
              <w:t xml:space="preserve"> </w:t>
            </w:r>
            <w:r>
              <w:rPr>
                <w:sz w:val="21"/>
                <w:szCs w:val="21"/>
              </w:rPr>
              <w:t>编</w:t>
            </w:r>
            <w:r>
              <w:rPr>
                <w:sz w:val="21"/>
                <w:szCs w:val="21"/>
              </w:rPr>
              <w:t xml:space="preserve"> </w:t>
            </w:r>
            <w:r>
              <w:rPr>
                <w:sz w:val="21"/>
                <w:szCs w:val="21"/>
              </w:rPr>
              <w:t>单</w:t>
            </w:r>
            <w:r>
              <w:rPr>
                <w:sz w:val="21"/>
                <w:szCs w:val="21"/>
              </w:rPr>
              <w:t xml:space="preserve"> </w:t>
            </w:r>
            <w:r>
              <w:rPr>
                <w:sz w:val="21"/>
                <w:szCs w:val="21"/>
              </w:rPr>
              <w:t>位：</w:t>
            </w:r>
          </w:p>
        </w:tc>
        <w:tc>
          <w:tcPr>
            <w:tcW w:w="3882" w:type="pct"/>
            <w:vAlign w:val="center"/>
          </w:tcPr>
          <w:p w14:paraId="5F39670A" w14:textId="77777777" w:rsidR="00041547" w:rsidRDefault="00000000">
            <w:pPr>
              <w:spacing w:line="360" w:lineRule="auto"/>
              <w:rPr>
                <w:sz w:val="20"/>
                <w:szCs w:val="21"/>
              </w:rPr>
            </w:pPr>
            <w:r>
              <w:rPr>
                <w:sz w:val="20"/>
                <w:szCs w:val="21"/>
              </w:rPr>
              <w:t>浙江华江科技有限公司</w:t>
            </w:r>
          </w:p>
        </w:tc>
      </w:tr>
      <w:tr w:rsidR="00041547" w14:paraId="399191E4" w14:textId="77777777">
        <w:tc>
          <w:tcPr>
            <w:tcW w:w="1118" w:type="pct"/>
          </w:tcPr>
          <w:p w14:paraId="0FFB585F" w14:textId="77777777" w:rsidR="00041547" w:rsidRDefault="00041547">
            <w:pPr>
              <w:spacing w:line="360" w:lineRule="auto"/>
              <w:ind w:firstLineChars="200" w:firstLine="420"/>
              <w:rPr>
                <w:sz w:val="21"/>
                <w:szCs w:val="21"/>
              </w:rPr>
            </w:pPr>
          </w:p>
        </w:tc>
        <w:tc>
          <w:tcPr>
            <w:tcW w:w="3882" w:type="pct"/>
            <w:vAlign w:val="center"/>
          </w:tcPr>
          <w:p w14:paraId="3879F3FA" w14:textId="77777777" w:rsidR="00041547" w:rsidRDefault="00000000">
            <w:pPr>
              <w:spacing w:line="360" w:lineRule="auto"/>
              <w:rPr>
                <w:sz w:val="20"/>
                <w:szCs w:val="21"/>
              </w:rPr>
            </w:pPr>
            <w:r>
              <w:rPr>
                <w:sz w:val="20"/>
                <w:szCs w:val="21"/>
              </w:rPr>
              <w:t>中国建筑科学研究院有限公司</w:t>
            </w:r>
          </w:p>
        </w:tc>
      </w:tr>
      <w:tr w:rsidR="00041547" w14:paraId="22D81A4A" w14:textId="77777777">
        <w:tc>
          <w:tcPr>
            <w:tcW w:w="1118" w:type="pct"/>
          </w:tcPr>
          <w:p w14:paraId="2096AA07" w14:textId="77777777" w:rsidR="00041547" w:rsidRDefault="00000000">
            <w:pPr>
              <w:spacing w:line="360" w:lineRule="auto"/>
              <w:rPr>
                <w:sz w:val="21"/>
                <w:szCs w:val="21"/>
              </w:rPr>
            </w:pPr>
            <w:r>
              <w:rPr>
                <w:sz w:val="21"/>
                <w:szCs w:val="21"/>
              </w:rPr>
              <w:t>参</w:t>
            </w:r>
            <w:r>
              <w:rPr>
                <w:sz w:val="21"/>
                <w:szCs w:val="21"/>
              </w:rPr>
              <w:t xml:space="preserve"> </w:t>
            </w:r>
            <w:r>
              <w:rPr>
                <w:sz w:val="21"/>
                <w:szCs w:val="21"/>
              </w:rPr>
              <w:t>编</w:t>
            </w:r>
            <w:r>
              <w:rPr>
                <w:sz w:val="21"/>
                <w:szCs w:val="21"/>
              </w:rPr>
              <w:t xml:space="preserve"> </w:t>
            </w:r>
            <w:r>
              <w:rPr>
                <w:sz w:val="21"/>
                <w:szCs w:val="21"/>
              </w:rPr>
              <w:t>单</w:t>
            </w:r>
            <w:r>
              <w:rPr>
                <w:sz w:val="21"/>
                <w:szCs w:val="21"/>
              </w:rPr>
              <w:t xml:space="preserve"> </w:t>
            </w:r>
            <w:r>
              <w:rPr>
                <w:sz w:val="21"/>
                <w:szCs w:val="21"/>
              </w:rPr>
              <w:t>位：</w:t>
            </w:r>
          </w:p>
        </w:tc>
        <w:tc>
          <w:tcPr>
            <w:tcW w:w="3882" w:type="pct"/>
            <w:vAlign w:val="center"/>
          </w:tcPr>
          <w:p w14:paraId="4F058BFC" w14:textId="674315F2" w:rsidR="00041547" w:rsidRDefault="00C22333">
            <w:pPr>
              <w:spacing w:line="360" w:lineRule="auto"/>
              <w:rPr>
                <w:sz w:val="20"/>
                <w:szCs w:val="21"/>
              </w:rPr>
            </w:pPr>
            <w:r>
              <w:rPr>
                <w:rFonts w:hint="eastAsia"/>
                <w:sz w:val="20"/>
                <w:szCs w:val="21"/>
              </w:rPr>
              <w:t>中建研科技股份有限公司</w:t>
            </w:r>
          </w:p>
        </w:tc>
      </w:tr>
      <w:tr w:rsidR="00041547" w14:paraId="07D35BDC" w14:textId="77777777">
        <w:tc>
          <w:tcPr>
            <w:tcW w:w="1118" w:type="pct"/>
          </w:tcPr>
          <w:p w14:paraId="57755742" w14:textId="77777777" w:rsidR="00041547" w:rsidRDefault="00041547">
            <w:pPr>
              <w:spacing w:line="360" w:lineRule="auto"/>
              <w:ind w:firstLineChars="200" w:firstLine="420"/>
              <w:rPr>
                <w:sz w:val="21"/>
                <w:szCs w:val="21"/>
              </w:rPr>
            </w:pPr>
          </w:p>
        </w:tc>
        <w:tc>
          <w:tcPr>
            <w:tcW w:w="3882" w:type="pct"/>
            <w:vAlign w:val="center"/>
          </w:tcPr>
          <w:p w14:paraId="4BA158AA" w14:textId="77777777" w:rsidR="00041547" w:rsidRDefault="00041547">
            <w:pPr>
              <w:spacing w:line="360" w:lineRule="auto"/>
              <w:rPr>
                <w:sz w:val="20"/>
                <w:szCs w:val="21"/>
              </w:rPr>
            </w:pPr>
          </w:p>
        </w:tc>
      </w:tr>
      <w:tr w:rsidR="00041547" w14:paraId="57283996" w14:textId="77777777">
        <w:tc>
          <w:tcPr>
            <w:tcW w:w="1118" w:type="pct"/>
          </w:tcPr>
          <w:p w14:paraId="5277C230" w14:textId="77777777" w:rsidR="00041547" w:rsidRDefault="00041547">
            <w:pPr>
              <w:spacing w:line="360" w:lineRule="auto"/>
              <w:ind w:firstLineChars="200" w:firstLine="420"/>
              <w:rPr>
                <w:sz w:val="21"/>
                <w:szCs w:val="21"/>
              </w:rPr>
            </w:pPr>
          </w:p>
        </w:tc>
        <w:tc>
          <w:tcPr>
            <w:tcW w:w="3882" w:type="pct"/>
            <w:vAlign w:val="center"/>
          </w:tcPr>
          <w:p w14:paraId="57619F47" w14:textId="77777777" w:rsidR="00041547" w:rsidRDefault="00041547">
            <w:pPr>
              <w:spacing w:line="360" w:lineRule="auto"/>
              <w:rPr>
                <w:sz w:val="20"/>
                <w:szCs w:val="21"/>
              </w:rPr>
            </w:pPr>
          </w:p>
        </w:tc>
      </w:tr>
      <w:tr w:rsidR="00041547" w14:paraId="23F59BB5" w14:textId="77777777">
        <w:tc>
          <w:tcPr>
            <w:tcW w:w="1118" w:type="pct"/>
          </w:tcPr>
          <w:p w14:paraId="3D3624AE" w14:textId="77777777" w:rsidR="00041547" w:rsidRDefault="00041547">
            <w:pPr>
              <w:spacing w:line="360" w:lineRule="auto"/>
              <w:ind w:firstLineChars="200" w:firstLine="420"/>
              <w:rPr>
                <w:sz w:val="21"/>
                <w:szCs w:val="21"/>
              </w:rPr>
            </w:pPr>
          </w:p>
        </w:tc>
        <w:tc>
          <w:tcPr>
            <w:tcW w:w="3882" w:type="pct"/>
            <w:vAlign w:val="center"/>
          </w:tcPr>
          <w:p w14:paraId="612A0458" w14:textId="77777777" w:rsidR="00041547" w:rsidRDefault="00041547">
            <w:pPr>
              <w:spacing w:line="360" w:lineRule="auto"/>
              <w:rPr>
                <w:sz w:val="21"/>
                <w:szCs w:val="21"/>
              </w:rPr>
            </w:pPr>
          </w:p>
        </w:tc>
      </w:tr>
      <w:tr w:rsidR="00041547" w14:paraId="5DD0698C" w14:textId="77777777">
        <w:tc>
          <w:tcPr>
            <w:tcW w:w="1118" w:type="pct"/>
          </w:tcPr>
          <w:p w14:paraId="20632C46" w14:textId="77777777" w:rsidR="00041547" w:rsidRDefault="00041547">
            <w:pPr>
              <w:spacing w:line="360" w:lineRule="auto"/>
              <w:ind w:firstLineChars="200" w:firstLine="400"/>
              <w:rPr>
                <w:sz w:val="20"/>
                <w:szCs w:val="20"/>
              </w:rPr>
            </w:pPr>
          </w:p>
        </w:tc>
        <w:tc>
          <w:tcPr>
            <w:tcW w:w="3882" w:type="pct"/>
            <w:vAlign w:val="center"/>
          </w:tcPr>
          <w:p w14:paraId="17A631C7" w14:textId="77777777" w:rsidR="00041547" w:rsidRDefault="00041547">
            <w:pPr>
              <w:spacing w:line="360" w:lineRule="auto"/>
              <w:rPr>
                <w:color w:val="000000"/>
                <w:sz w:val="20"/>
                <w:szCs w:val="20"/>
              </w:rPr>
            </w:pPr>
          </w:p>
        </w:tc>
      </w:tr>
      <w:tr w:rsidR="00041547" w14:paraId="4AE6FF17" w14:textId="77777777">
        <w:tc>
          <w:tcPr>
            <w:tcW w:w="1118" w:type="pct"/>
          </w:tcPr>
          <w:p w14:paraId="1F6DF9ED" w14:textId="77777777" w:rsidR="00041547" w:rsidRDefault="00000000">
            <w:pPr>
              <w:spacing w:line="360" w:lineRule="auto"/>
              <w:rPr>
                <w:sz w:val="20"/>
                <w:szCs w:val="20"/>
              </w:rPr>
            </w:pPr>
            <w:r>
              <w:rPr>
                <w:sz w:val="20"/>
                <w:szCs w:val="20"/>
              </w:rPr>
              <w:t>主要起草人：</w:t>
            </w:r>
          </w:p>
        </w:tc>
        <w:tc>
          <w:tcPr>
            <w:tcW w:w="3882" w:type="pct"/>
            <w:vAlign w:val="center"/>
          </w:tcPr>
          <w:p w14:paraId="5919B94F" w14:textId="77777777" w:rsidR="00041547" w:rsidRDefault="00041547">
            <w:pPr>
              <w:spacing w:line="360" w:lineRule="auto"/>
              <w:rPr>
                <w:color w:val="000000"/>
                <w:sz w:val="20"/>
                <w:szCs w:val="20"/>
              </w:rPr>
            </w:pPr>
          </w:p>
        </w:tc>
      </w:tr>
      <w:tr w:rsidR="00041547" w14:paraId="3D685C70" w14:textId="77777777">
        <w:trPr>
          <w:trHeight w:val="211"/>
        </w:trPr>
        <w:tc>
          <w:tcPr>
            <w:tcW w:w="1118" w:type="pct"/>
          </w:tcPr>
          <w:p w14:paraId="1AD4E4B5" w14:textId="77777777" w:rsidR="00041547" w:rsidRDefault="00000000">
            <w:pPr>
              <w:spacing w:line="360" w:lineRule="auto"/>
              <w:rPr>
                <w:sz w:val="20"/>
                <w:szCs w:val="20"/>
              </w:rPr>
            </w:pPr>
            <w:r>
              <w:rPr>
                <w:sz w:val="20"/>
                <w:szCs w:val="20"/>
              </w:rPr>
              <w:t>主要审查人：</w:t>
            </w:r>
          </w:p>
        </w:tc>
        <w:tc>
          <w:tcPr>
            <w:tcW w:w="3882" w:type="pct"/>
            <w:vAlign w:val="center"/>
          </w:tcPr>
          <w:p w14:paraId="7456B4F0" w14:textId="77777777" w:rsidR="00041547" w:rsidRDefault="00041547">
            <w:pPr>
              <w:spacing w:line="360" w:lineRule="auto"/>
              <w:rPr>
                <w:sz w:val="20"/>
                <w:szCs w:val="20"/>
              </w:rPr>
            </w:pPr>
          </w:p>
        </w:tc>
      </w:tr>
      <w:tr w:rsidR="00041547" w14:paraId="307BF149" w14:textId="77777777">
        <w:tc>
          <w:tcPr>
            <w:tcW w:w="1118" w:type="pct"/>
          </w:tcPr>
          <w:p w14:paraId="67AF1B43" w14:textId="77777777" w:rsidR="00041547" w:rsidRDefault="00041547">
            <w:pPr>
              <w:spacing w:line="360" w:lineRule="auto"/>
              <w:ind w:firstLineChars="200" w:firstLine="420"/>
              <w:rPr>
                <w:sz w:val="21"/>
                <w:szCs w:val="21"/>
              </w:rPr>
            </w:pPr>
          </w:p>
        </w:tc>
        <w:tc>
          <w:tcPr>
            <w:tcW w:w="3882" w:type="pct"/>
            <w:vAlign w:val="center"/>
          </w:tcPr>
          <w:p w14:paraId="43B5CCBB" w14:textId="77777777" w:rsidR="00041547" w:rsidRDefault="00041547">
            <w:pPr>
              <w:spacing w:line="360" w:lineRule="auto"/>
              <w:rPr>
                <w:sz w:val="20"/>
                <w:szCs w:val="21"/>
              </w:rPr>
            </w:pPr>
          </w:p>
        </w:tc>
      </w:tr>
    </w:tbl>
    <w:p w14:paraId="1DE43EB6" w14:textId="77777777" w:rsidR="00041547" w:rsidRDefault="00041547">
      <w:pPr>
        <w:widowControl/>
        <w:adjustRightInd w:val="0"/>
        <w:snapToGrid w:val="0"/>
        <w:spacing w:line="360" w:lineRule="auto"/>
        <w:ind w:firstLine="562"/>
        <w:jc w:val="center"/>
        <w:rPr>
          <w:rFonts w:ascii="宋体" w:hAnsi="宋体" w:cs="宋体" w:hint="eastAsia"/>
          <w:b/>
          <w:kern w:val="44"/>
          <w:sz w:val="28"/>
          <w:szCs w:val="21"/>
        </w:rPr>
      </w:pPr>
    </w:p>
    <w:p w14:paraId="584680A4" w14:textId="77777777" w:rsidR="00041547" w:rsidRDefault="00041547">
      <w:pPr>
        <w:ind w:firstLine="480"/>
        <w:jc w:val="center"/>
      </w:pPr>
    </w:p>
    <w:p w14:paraId="23C1FA15" w14:textId="77777777" w:rsidR="00041547" w:rsidRDefault="00041547">
      <w:pPr>
        <w:ind w:firstLine="480"/>
        <w:jc w:val="center"/>
      </w:pPr>
    </w:p>
    <w:p w14:paraId="63A3BDAF" w14:textId="77777777" w:rsidR="00041547" w:rsidRDefault="00041547">
      <w:pPr>
        <w:ind w:firstLine="480"/>
        <w:jc w:val="center"/>
      </w:pPr>
    </w:p>
    <w:p w14:paraId="1BB0DC69" w14:textId="77777777" w:rsidR="00041547" w:rsidRDefault="00041547">
      <w:pPr>
        <w:ind w:firstLine="480"/>
        <w:jc w:val="center"/>
      </w:pPr>
    </w:p>
    <w:p w14:paraId="23438398" w14:textId="77777777" w:rsidR="00041547" w:rsidRDefault="00041547">
      <w:pPr>
        <w:sectPr w:rsidR="00041547">
          <w:pgSz w:w="11906" w:h="16838"/>
          <w:pgMar w:top="1440" w:right="1800" w:bottom="1440" w:left="1800" w:header="851" w:footer="992" w:gutter="0"/>
          <w:cols w:space="425"/>
          <w:docGrid w:type="lines" w:linePitch="312"/>
        </w:sectPr>
      </w:pPr>
    </w:p>
    <w:p w14:paraId="01672030" w14:textId="77777777" w:rsidR="00715467" w:rsidRDefault="00000000">
      <w:pPr>
        <w:pStyle w:val="TOC10"/>
        <w:spacing w:before="156" w:after="156"/>
        <w:ind w:firstLine="562"/>
        <w:jc w:val="center"/>
        <w:rPr>
          <w:noProof/>
        </w:rPr>
      </w:pPr>
      <w:r>
        <w:rPr>
          <w:lang w:val="zh-CN"/>
        </w:rPr>
        <w:lastRenderedPageBreak/>
        <w:t>目</w:t>
      </w:r>
      <w:r>
        <w:rPr>
          <w:rFonts w:hint="eastAsia"/>
          <w:lang w:val="zh-CN"/>
        </w:rPr>
        <w:t xml:space="preserve"> </w:t>
      </w:r>
      <w:r>
        <w:rPr>
          <w:lang w:val="zh-CN"/>
        </w:rPr>
        <w:t xml:space="preserve"> </w:t>
      </w:r>
      <w:r>
        <w:rPr>
          <w:rFonts w:hint="eastAsia"/>
          <w:lang w:val="zh-CN"/>
        </w:rPr>
        <w:t>次</w:t>
      </w:r>
      <w:r>
        <w:fldChar w:fldCharType="begin"/>
      </w:r>
      <w:r>
        <w:instrText xml:space="preserve"> TOC \o "1-3" \h \z \u </w:instrText>
      </w:r>
      <w:r>
        <w:fldChar w:fldCharType="separate"/>
      </w:r>
    </w:p>
    <w:p w14:paraId="6C4A91F3" w14:textId="083AC77B"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55" w:history="1">
        <w:r w:rsidRPr="00A1798B">
          <w:rPr>
            <w:rStyle w:val="af4"/>
            <w:rFonts w:hint="eastAsia"/>
            <w:noProof/>
          </w:rPr>
          <w:t xml:space="preserve">1  </w:t>
        </w:r>
        <w:r w:rsidRPr="00A1798B">
          <w:rPr>
            <w:rStyle w:val="af4"/>
            <w:rFonts w:hint="eastAsia"/>
            <w:noProof/>
          </w:rPr>
          <w:t>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_Toc197444255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03CE002F" w14:textId="7D23F926"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56" w:history="1">
        <w:r w:rsidRPr="00A1798B">
          <w:rPr>
            <w:rStyle w:val="af4"/>
            <w:rFonts w:hint="eastAsia"/>
            <w:noProof/>
          </w:rPr>
          <w:t xml:space="preserve">2  </w:t>
        </w:r>
        <w:r w:rsidRPr="00A1798B">
          <w:rPr>
            <w:rStyle w:val="af4"/>
            <w:rFonts w:hint="eastAsia"/>
            <w:noProof/>
          </w:rPr>
          <w:t>术语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_Toc197444256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10E9AF1E" w14:textId="48E5149A"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57" w:history="1">
        <w:r w:rsidRPr="00A1798B">
          <w:rPr>
            <w:rStyle w:val="af4"/>
            <w:rFonts w:hint="eastAsia"/>
            <w:noProof/>
          </w:rPr>
          <w:t xml:space="preserve">3  </w:t>
        </w:r>
        <w:r w:rsidRPr="00A1798B">
          <w:rPr>
            <w:rStyle w:val="af4"/>
            <w:rFonts w:hint="eastAsia"/>
            <w:noProof/>
          </w:rPr>
          <w:t>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_Toc197444257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6FEFD388" w14:textId="24825ECA"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58" w:history="1">
        <w:r w:rsidRPr="00A1798B">
          <w:rPr>
            <w:rStyle w:val="af4"/>
            <w:rFonts w:hint="eastAsia"/>
            <w:noProof/>
          </w:rPr>
          <w:t xml:space="preserve">4  </w:t>
        </w:r>
        <w:r w:rsidRPr="00A1798B">
          <w:rPr>
            <w:rStyle w:val="af4"/>
            <w:rFonts w:hint="eastAsia"/>
            <w:noProof/>
          </w:rPr>
          <w:t>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_Toc197444258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5E930D1A" w14:textId="700DC508" w:rsidR="00715467" w:rsidRDefault="00715467">
      <w:pPr>
        <w:pStyle w:val="TOC2"/>
        <w:rPr>
          <w:rFonts w:asciiTheme="minorHAnsi" w:eastAsiaTheme="minorEastAsia" w:hAnsiTheme="minorHAnsi" w:cstheme="minorBidi" w:hint="eastAsia"/>
          <w:noProof/>
          <w:sz w:val="22"/>
          <w14:ligatures w14:val="standardContextual"/>
        </w:rPr>
      </w:pPr>
      <w:hyperlink w:anchor="_Toc197444259" w:history="1">
        <w:r w:rsidRPr="00A1798B">
          <w:rPr>
            <w:rStyle w:val="af4"/>
            <w:rFonts w:hint="eastAsia"/>
            <w:noProof/>
          </w:rPr>
          <w:t xml:space="preserve">4.1  </w:t>
        </w:r>
        <w:r w:rsidRPr="00A1798B">
          <w:rPr>
            <w:rStyle w:val="af4"/>
            <w:rFonts w:hint="eastAsia"/>
            <w:noProof/>
          </w:rPr>
          <w:t>热塑性复合装饰板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_Toc197444259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4A6A92A9" w14:textId="6D7C04C9" w:rsidR="00715467" w:rsidRDefault="00715467">
      <w:pPr>
        <w:pStyle w:val="TOC2"/>
        <w:rPr>
          <w:rFonts w:asciiTheme="minorHAnsi" w:eastAsiaTheme="minorEastAsia" w:hAnsiTheme="minorHAnsi" w:cstheme="minorBidi" w:hint="eastAsia"/>
          <w:noProof/>
          <w:sz w:val="22"/>
          <w14:ligatures w14:val="standardContextual"/>
        </w:rPr>
      </w:pPr>
      <w:hyperlink w:anchor="_Toc197444260" w:history="1">
        <w:r w:rsidRPr="00A1798B">
          <w:rPr>
            <w:rStyle w:val="af4"/>
            <w:rFonts w:hint="eastAsia"/>
            <w:noProof/>
          </w:rPr>
          <w:t xml:space="preserve">4.2  </w:t>
        </w:r>
        <w:r w:rsidRPr="00A1798B">
          <w:rPr>
            <w:rStyle w:val="af4"/>
            <w:rFonts w:hint="eastAsia"/>
            <w:noProof/>
          </w:rPr>
          <w:t>热塑性复合装饰板室内墙面系统及配套材料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_Toc197444260 \h</w:instrText>
        </w:r>
        <w:r>
          <w:rPr>
            <w:rFonts w:hint="eastAsia"/>
            <w:noProof/>
            <w:webHidden/>
          </w:rPr>
          <w:instrText xml:space="preserve"> </w:instrText>
        </w:r>
        <w:r>
          <w:rPr>
            <w:rFonts w:hint="eastAsia"/>
            <w:noProof/>
            <w:webHidden/>
          </w:rPr>
        </w:r>
        <w:r>
          <w:rPr>
            <w:noProof/>
            <w:webHidden/>
          </w:rPr>
          <w:fldChar w:fldCharType="separate"/>
        </w:r>
        <w:r>
          <w:rPr>
            <w:noProof/>
            <w:webHidden/>
          </w:rPr>
          <w:t>13</w:t>
        </w:r>
        <w:r>
          <w:rPr>
            <w:rFonts w:hint="eastAsia"/>
            <w:noProof/>
            <w:webHidden/>
          </w:rPr>
          <w:fldChar w:fldCharType="end"/>
        </w:r>
      </w:hyperlink>
    </w:p>
    <w:p w14:paraId="75892CAA" w14:textId="2C5DBEC6"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61" w:history="1">
        <w:r w:rsidRPr="00A1798B">
          <w:rPr>
            <w:rStyle w:val="af4"/>
            <w:rFonts w:hint="eastAsia"/>
            <w:noProof/>
          </w:rPr>
          <w:t xml:space="preserve">5  </w:t>
        </w:r>
        <w:r w:rsidRPr="00A1798B">
          <w:rPr>
            <w:rStyle w:val="af4"/>
            <w:rFonts w:hint="eastAsia"/>
            <w:noProof/>
          </w:rPr>
          <w:t>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_Toc197444261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14:paraId="2A837CB5" w14:textId="40D3A8ED" w:rsidR="00715467" w:rsidRDefault="00715467">
      <w:pPr>
        <w:pStyle w:val="TOC2"/>
        <w:rPr>
          <w:rFonts w:asciiTheme="minorHAnsi" w:eastAsiaTheme="minorEastAsia" w:hAnsiTheme="minorHAnsi" w:cstheme="minorBidi" w:hint="eastAsia"/>
          <w:noProof/>
          <w:sz w:val="22"/>
          <w14:ligatures w14:val="standardContextual"/>
        </w:rPr>
      </w:pPr>
      <w:hyperlink w:anchor="_Toc197444262" w:history="1">
        <w:r w:rsidRPr="00A1798B">
          <w:rPr>
            <w:rStyle w:val="af4"/>
            <w:rFonts w:hint="eastAsia"/>
            <w:noProof/>
          </w:rPr>
          <w:t xml:space="preserve">5.1  </w:t>
        </w:r>
        <w:r w:rsidRPr="00A1798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_Toc197444262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14:paraId="1153E47A" w14:textId="2DFA4C24" w:rsidR="00715467" w:rsidRDefault="00715467">
      <w:pPr>
        <w:pStyle w:val="TOC2"/>
        <w:rPr>
          <w:rFonts w:asciiTheme="minorHAnsi" w:eastAsiaTheme="minorEastAsia" w:hAnsiTheme="minorHAnsi" w:cstheme="minorBidi" w:hint="eastAsia"/>
          <w:noProof/>
          <w:sz w:val="22"/>
          <w14:ligatures w14:val="standardContextual"/>
        </w:rPr>
      </w:pPr>
      <w:hyperlink w:anchor="_Toc197444263" w:history="1">
        <w:r w:rsidRPr="00A1798B">
          <w:rPr>
            <w:rStyle w:val="af4"/>
            <w:rFonts w:hint="eastAsia"/>
            <w:noProof/>
          </w:rPr>
          <w:t xml:space="preserve">5.2  </w:t>
        </w:r>
        <w:r w:rsidRPr="00A1798B">
          <w:rPr>
            <w:rStyle w:val="af4"/>
            <w:rFonts w:hint="eastAsia"/>
            <w:noProof/>
          </w:rPr>
          <w:t>设计要点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_Toc197444263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5A70E30D" w14:textId="066F6E78"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64" w:history="1">
        <w:r w:rsidRPr="00A1798B">
          <w:rPr>
            <w:rStyle w:val="af4"/>
            <w:rFonts w:hint="eastAsia"/>
            <w:noProof/>
          </w:rPr>
          <w:t xml:space="preserve">6  </w:t>
        </w:r>
        <w:r w:rsidRPr="00A1798B">
          <w:rPr>
            <w:rStyle w:val="af4"/>
            <w:rFonts w:hint="eastAsia"/>
            <w:noProof/>
          </w:rPr>
          <w:t>施工安装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_Toc197444264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37C3558C" w14:textId="458DF583" w:rsidR="00715467" w:rsidRDefault="00715467">
      <w:pPr>
        <w:pStyle w:val="TOC2"/>
        <w:rPr>
          <w:rFonts w:asciiTheme="minorHAnsi" w:eastAsiaTheme="minorEastAsia" w:hAnsiTheme="minorHAnsi" w:cstheme="minorBidi" w:hint="eastAsia"/>
          <w:noProof/>
          <w:sz w:val="22"/>
          <w14:ligatures w14:val="standardContextual"/>
        </w:rPr>
      </w:pPr>
      <w:hyperlink w:anchor="_Toc197444265" w:history="1">
        <w:r w:rsidRPr="00A1798B">
          <w:rPr>
            <w:rStyle w:val="af4"/>
            <w:rFonts w:hint="eastAsia"/>
            <w:noProof/>
          </w:rPr>
          <w:t xml:space="preserve">6.1  </w:t>
        </w:r>
        <w:r w:rsidRPr="00A1798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_Toc197444265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5BB59DF2" w14:textId="1E30D137" w:rsidR="00715467" w:rsidRDefault="00715467">
      <w:pPr>
        <w:pStyle w:val="TOC2"/>
        <w:rPr>
          <w:rFonts w:asciiTheme="minorHAnsi" w:eastAsiaTheme="minorEastAsia" w:hAnsiTheme="minorHAnsi" w:cstheme="minorBidi" w:hint="eastAsia"/>
          <w:noProof/>
          <w:sz w:val="22"/>
          <w14:ligatures w14:val="standardContextual"/>
        </w:rPr>
      </w:pPr>
      <w:hyperlink w:anchor="_Toc197444266" w:history="1">
        <w:r w:rsidRPr="00A1798B">
          <w:rPr>
            <w:rStyle w:val="af4"/>
            <w:rFonts w:hint="eastAsia"/>
            <w:noProof/>
          </w:rPr>
          <w:t xml:space="preserve">6.2  </w:t>
        </w:r>
        <w:r w:rsidRPr="00A1798B">
          <w:rPr>
            <w:rStyle w:val="af4"/>
            <w:rFonts w:hint="eastAsia"/>
            <w:noProof/>
          </w:rPr>
          <w:t>施工准备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_Toc197444266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61792EB2" w14:textId="7FDE5FDC" w:rsidR="00715467" w:rsidRDefault="00715467">
      <w:pPr>
        <w:pStyle w:val="TOC2"/>
        <w:rPr>
          <w:rFonts w:asciiTheme="minorHAnsi" w:eastAsiaTheme="minorEastAsia" w:hAnsiTheme="minorHAnsi" w:cstheme="minorBidi" w:hint="eastAsia"/>
          <w:noProof/>
          <w:sz w:val="22"/>
          <w14:ligatures w14:val="standardContextual"/>
        </w:rPr>
      </w:pPr>
      <w:hyperlink w:anchor="_Toc197444267" w:history="1">
        <w:r w:rsidRPr="00A1798B">
          <w:rPr>
            <w:rStyle w:val="af4"/>
            <w:rFonts w:hint="eastAsia"/>
            <w:noProof/>
          </w:rPr>
          <w:t xml:space="preserve">6.3  </w:t>
        </w:r>
        <w:r w:rsidRPr="00A1798B">
          <w:rPr>
            <w:rStyle w:val="af4"/>
            <w:rFonts w:hint="eastAsia"/>
            <w:noProof/>
          </w:rPr>
          <w:t>施工要点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_Toc197444267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01013E15" w14:textId="31EEA496"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68" w:history="1">
        <w:r w:rsidRPr="00A1798B">
          <w:rPr>
            <w:rStyle w:val="af4"/>
            <w:rFonts w:hint="eastAsia"/>
            <w:noProof/>
          </w:rPr>
          <w:t xml:space="preserve">7  </w:t>
        </w:r>
        <w:r w:rsidRPr="00A1798B">
          <w:rPr>
            <w:rStyle w:val="af4"/>
            <w:rFonts w:hint="eastAsia"/>
            <w:noProof/>
          </w:rPr>
          <w:t>质量验收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_Toc197444268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27B74FD2" w14:textId="0DAD0574" w:rsidR="00715467" w:rsidRDefault="00715467">
      <w:pPr>
        <w:pStyle w:val="TOC2"/>
        <w:rPr>
          <w:rFonts w:asciiTheme="minorHAnsi" w:eastAsiaTheme="minorEastAsia" w:hAnsiTheme="minorHAnsi" w:cstheme="minorBidi" w:hint="eastAsia"/>
          <w:noProof/>
          <w:sz w:val="22"/>
          <w14:ligatures w14:val="standardContextual"/>
        </w:rPr>
      </w:pPr>
      <w:hyperlink w:anchor="_Toc197444269" w:history="1">
        <w:r w:rsidRPr="00A1798B">
          <w:rPr>
            <w:rStyle w:val="af4"/>
            <w:rFonts w:hint="eastAsia"/>
            <w:noProof/>
          </w:rPr>
          <w:t xml:space="preserve">7.1  </w:t>
        </w:r>
        <w:r w:rsidRPr="00A1798B">
          <w:rPr>
            <w:rStyle w:val="af4"/>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_Toc197444269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3E7DFADD" w14:textId="3015A1FF" w:rsidR="00715467" w:rsidRDefault="00715467">
      <w:pPr>
        <w:pStyle w:val="TOC2"/>
        <w:rPr>
          <w:rFonts w:asciiTheme="minorHAnsi" w:eastAsiaTheme="minorEastAsia" w:hAnsiTheme="minorHAnsi" w:cstheme="minorBidi" w:hint="eastAsia"/>
          <w:noProof/>
          <w:sz w:val="22"/>
          <w14:ligatures w14:val="standardContextual"/>
        </w:rPr>
      </w:pPr>
      <w:hyperlink w:anchor="_Toc197444270" w:history="1">
        <w:r w:rsidRPr="00A1798B">
          <w:rPr>
            <w:rStyle w:val="af4"/>
            <w:rFonts w:hint="eastAsia"/>
            <w:noProof/>
          </w:rPr>
          <w:t xml:space="preserve">7.2  </w:t>
        </w:r>
        <w:r w:rsidRPr="00A1798B">
          <w:rPr>
            <w:rStyle w:val="af4"/>
            <w:rFonts w:hint="eastAsia"/>
            <w:noProof/>
          </w:rPr>
          <w:t>主控项目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_Toc197444270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020DD1E2" w14:textId="2A619FEC" w:rsidR="00715467" w:rsidRDefault="00715467">
      <w:pPr>
        <w:pStyle w:val="TOC2"/>
        <w:rPr>
          <w:rFonts w:asciiTheme="minorHAnsi" w:eastAsiaTheme="minorEastAsia" w:hAnsiTheme="minorHAnsi" w:cstheme="minorBidi" w:hint="eastAsia"/>
          <w:noProof/>
          <w:sz w:val="22"/>
          <w14:ligatures w14:val="standardContextual"/>
        </w:rPr>
      </w:pPr>
      <w:hyperlink w:anchor="_Toc197444271" w:history="1">
        <w:r w:rsidRPr="00A1798B">
          <w:rPr>
            <w:rStyle w:val="af4"/>
            <w:rFonts w:hint="eastAsia"/>
            <w:noProof/>
          </w:rPr>
          <w:t xml:space="preserve">7.3  </w:t>
        </w:r>
        <w:r w:rsidRPr="00A1798B">
          <w:rPr>
            <w:rStyle w:val="af4"/>
            <w:rFonts w:hint="eastAsia"/>
            <w:noProof/>
          </w:rPr>
          <w:t>一般项目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_Toc197444271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673981F2" w14:textId="67DEE192"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72" w:history="1">
        <w:r w:rsidRPr="00A1798B">
          <w:rPr>
            <w:rStyle w:val="af4"/>
            <w:rFonts w:hint="eastAsia"/>
            <w:noProof/>
          </w:rPr>
          <w:t>附录</w:t>
        </w:r>
        <w:r w:rsidRPr="00A1798B">
          <w:rPr>
            <w:rStyle w:val="af4"/>
            <w:rFonts w:hint="eastAsia"/>
            <w:noProof/>
          </w:rPr>
          <w:t xml:space="preserve">A  </w:t>
        </w:r>
        <w:r w:rsidRPr="00A1798B">
          <w:rPr>
            <w:rStyle w:val="af4"/>
            <w:rFonts w:hint="eastAsia"/>
            <w:noProof/>
          </w:rPr>
          <w:t>热塑复合装饰板检验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_Toc197444272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243B1F9F" w14:textId="3806C5FD"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73" w:history="1">
        <w:r w:rsidRPr="00A1798B">
          <w:rPr>
            <w:rStyle w:val="af4"/>
            <w:rFonts w:hint="eastAsia"/>
            <w:noProof/>
          </w:rPr>
          <w:t>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_Toc197444273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0B38E72A" w14:textId="52123847" w:rsidR="00715467" w:rsidRDefault="00715467">
      <w:pPr>
        <w:pStyle w:val="TOC1"/>
        <w:tabs>
          <w:tab w:val="right" w:leader="dot" w:pos="8296"/>
        </w:tabs>
        <w:rPr>
          <w:rFonts w:asciiTheme="minorHAnsi" w:eastAsiaTheme="minorEastAsia" w:hAnsiTheme="minorHAnsi" w:cstheme="minorBidi" w:hint="eastAsia"/>
          <w:noProof/>
          <w:sz w:val="22"/>
          <w14:ligatures w14:val="standardContextual"/>
        </w:rPr>
      </w:pPr>
      <w:hyperlink w:anchor="_Toc197444274" w:history="1">
        <w:r w:rsidRPr="00A1798B">
          <w:rPr>
            <w:rStyle w:val="af4"/>
            <w:rFonts w:hint="eastAsia"/>
            <w:noProof/>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_Toc197444274 \h</w:instrText>
        </w:r>
        <w:r>
          <w:rPr>
            <w:rFonts w:hint="eastAsia"/>
            <w:noProof/>
            <w:webHidden/>
          </w:rPr>
          <w:instrText xml:space="preserve"> </w:instrText>
        </w:r>
        <w:r>
          <w:rPr>
            <w:rFonts w:hint="eastAsia"/>
            <w:noProof/>
            <w:webHidden/>
          </w:rPr>
        </w:r>
        <w:r>
          <w:rPr>
            <w:noProof/>
            <w:webHidden/>
          </w:rPr>
          <w:fldChar w:fldCharType="separate"/>
        </w:r>
        <w:r>
          <w:rPr>
            <w:noProof/>
            <w:webHidden/>
          </w:rPr>
          <w:t>32</w:t>
        </w:r>
        <w:r>
          <w:rPr>
            <w:rFonts w:hint="eastAsia"/>
            <w:noProof/>
            <w:webHidden/>
          </w:rPr>
          <w:fldChar w:fldCharType="end"/>
        </w:r>
      </w:hyperlink>
    </w:p>
    <w:p w14:paraId="2108E5EA" w14:textId="5960C5D5" w:rsidR="00715467" w:rsidRDefault="00464F9A">
      <w:pPr>
        <w:pStyle w:val="TOC1"/>
        <w:tabs>
          <w:tab w:val="right" w:leader="dot" w:pos="8296"/>
        </w:tabs>
        <w:rPr>
          <w:rFonts w:asciiTheme="minorHAnsi" w:eastAsiaTheme="minorEastAsia" w:hAnsiTheme="minorHAnsi" w:cstheme="minorBidi" w:hint="eastAsia"/>
          <w:noProof/>
          <w:sz w:val="22"/>
          <w14:ligatures w14:val="standardContextual"/>
        </w:rPr>
      </w:pPr>
      <w:r w:rsidRPr="00464F9A">
        <w:rPr>
          <w:rStyle w:val="af4"/>
          <w:rFonts w:hint="eastAsia"/>
          <w:noProof/>
          <w:color w:val="auto"/>
          <w:u w:val="none"/>
        </w:rPr>
        <w:t>附：</w:t>
      </w:r>
      <w:hyperlink w:anchor="_Toc197444275" w:history="1">
        <w:r w:rsidR="00715467" w:rsidRPr="00A1798B">
          <w:rPr>
            <w:rStyle w:val="af4"/>
            <w:rFonts w:hint="eastAsia"/>
            <w:noProof/>
          </w:rPr>
          <w:t>条文说明</w:t>
        </w:r>
        <w:r w:rsidR="00715467">
          <w:rPr>
            <w:rFonts w:hint="eastAsia"/>
            <w:noProof/>
            <w:webHidden/>
          </w:rPr>
          <w:tab/>
        </w:r>
        <w:r w:rsidR="00715467">
          <w:rPr>
            <w:rFonts w:hint="eastAsia"/>
            <w:noProof/>
            <w:webHidden/>
          </w:rPr>
          <w:fldChar w:fldCharType="begin"/>
        </w:r>
        <w:r w:rsidR="00715467">
          <w:rPr>
            <w:rFonts w:hint="eastAsia"/>
            <w:noProof/>
            <w:webHidden/>
          </w:rPr>
          <w:instrText xml:space="preserve"> </w:instrText>
        </w:r>
        <w:r w:rsidR="00715467">
          <w:rPr>
            <w:noProof/>
            <w:webHidden/>
          </w:rPr>
          <w:instrText>PAGEREF _Toc197444275 \h</w:instrText>
        </w:r>
        <w:r w:rsidR="00715467">
          <w:rPr>
            <w:rFonts w:hint="eastAsia"/>
            <w:noProof/>
            <w:webHidden/>
          </w:rPr>
          <w:instrText xml:space="preserve"> </w:instrText>
        </w:r>
        <w:r w:rsidR="00715467">
          <w:rPr>
            <w:rFonts w:hint="eastAsia"/>
            <w:noProof/>
            <w:webHidden/>
          </w:rPr>
        </w:r>
        <w:r w:rsidR="00715467">
          <w:rPr>
            <w:noProof/>
            <w:webHidden/>
          </w:rPr>
          <w:fldChar w:fldCharType="separate"/>
        </w:r>
        <w:r w:rsidR="00715467">
          <w:rPr>
            <w:noProof/>
            <w:webHidden/>
          </w:rPr>
          <w:t>34</w:t>
        </w:r>
        <w:r w:rsidR="00715467">
          <w:rPr>
            <w:rFonts w:hint="eastAsia"/>
            <w:noProof/>
            <w:webHidden/>
          </w:rPr>
          <w:fldChar w:fldCharType="end"/>
        </w:r>
      </w:hyperlink>
    </w:p>
    <w:p w14:paraId="3E92FCE9" w14:textId="77777777" w:rsidR="00041547" w:rsidRDefault="00000000">
      <w:pPr>
        <w:spacing w:before="156" w:after="156"/>
        <w:ind w:firstLine="562"/>
        <w:jc w:val="center"/>
      </w:pPr>
      <w:r>
        <w:rPr>
          <w:lang w:val="zh-CN"/>
        </w:rPr>
        <w:fldChar w:fldCharType="end"/>
      </w:r>
    </w:p>
    <w:p w14:paraId="6CEC610B" w14:textId="77777777" w:rsidR="00041547" w:rsidRDefault="00041547">
      <w:pPr>
        <w:ind w:firstLine="480"/>
        <w:jc w:val="center"/>
        <w:sectPr w:rsidR="00041547">
          <w:pgSz w:w="11906" w:h="16838"/>
          <w:pgMar w:top="1440" w:right="1800" w:bottom="1440" w:left="1800" w:header="851" w:footer="992" w:gutter="0"/>
          <w:cols w:space="425"/>
          <w:docGrid w:type="lines" w:linePitch="312"/>
        </w:sectPr>
      </w:pPr>
    </w:p>
    <w:p w14:paraId="3BF7175E" w14:textId="77777777" w:rsidR="00041547" w:rsidRDefault="00000000">
      <w:pPr>
        <w:tabs>
          <w:tab w:val="left" w:pos="5220"/>
        </w:tabs>
        <w:spacing w:line="240" w:lineRule="auto"/>
        <w:ind w:firstLine="640"/>
        <w:jc w:val="center"/>
        <w:rPr>
          <w:rFonts w:eastAsia="黑体"/>
          <w:bCs/>
          <w:sz w:val="32"/>
          <w:szCs w:val="32"/>
        </w:rPr>
      </w:pPr>
      <w:r>
        <w:rPr>
          <w:rFonts w:eastAsia="黑体"/>
          <w:bCs/>
          <w:sz w:val="32"/>
          <w:szCs w:val="32"/>
        </w:rPr>
        <w:lastRenderedPageBreak/>
        <w:t>Contents</w:t>
      </w:r>
    </w:p>
    <w:p w14:paraId="114838C8" w14:textId="77777777" w:rsidR="00041547" w:rsidRDefault="00000000">
      <w:pPr>
        <w:pStyle w:val="TOC1"/>
        <w:tabs>
          <w:tab w:val="right" w:leader="dot" w:pos="8306"/>
        </w:tabs>
      </w:pPr>
      <w:r>
        <w:rPr>
          <w:rFonts w:ascii="宋体" w:hAnsi="宋体" w:cs="宋体"/>
          <w:kern w:val="0"/>
          <w:sz w:val="21"/>
          <w:szCs w:val="21"/>
        </w:rPr>
        <w:fldChar w:fldCharType="begin"/>
      </w:r>
      <w:r>
        <w:rPr>
          <w:rFonts w:ascii="宋体" w:hAnsi="宋体" w:cs="宋体"/>
          <w:kern w:val="0"/>
          <w:sz w:val="21"/>
          <w:szCs w:val="21"/>
        </w:rPr>
        <w:instrText xml:space="preserve"> </w:instrText>
      </w:r>
      <w:r>
        <w:rPr>
          <w:rFonts w:ascii="宋体" w:hAnsi="宋体" w:cs="宋体" w:hint="eastAsia"/>
          <w:kern w:val="0"/>
          <w:sz w:val="21"/>
          <w:szCs w:val="21"/>
        </w:rPr>
        <w:instrText>TOC \o "1-2" \h \z \u</w:instrText>
      </w:r>
      <w:r>
        <w:rPr>
          <w:rFonts w:ascii="宋体" w:hAnsi="宋体" w:cs="宋体"/>
          <w:kern w:val="0"/>
          <w:sz w:val="21"/>
          <w:szCs w:val="21"/>
        </w:rPr>
        <w:instrText xml:space="preserve"> </w:instrText>
      </w:r>
      <w:r>
        <w:rPr>
          <w:rFonts w:ascii="宋体" w:hAnsi="宋体" w:cs="宋体"/>
          <w:kern w:val="0"/>
          <w:sz w:val="21"/>
          <w:szCs w:val="21"/>
        </w:rPr>
        <w:fldChar w:fldCharType="separate"/>
      </w:r>
    </w:p>
    <w:p w14:paraId="1AB71D03" w14:textId="77777777" w:rsidR="00041547" w:rsidRDefault="00000000">
      <w:r>
        <w:rPr>
          <w:rFonts w:ascii="宋体" w:hAnsi="宋体" w:cs="宋体"/>
          <w:kern w:val="0"/>
          <w:szCs w:val="21"/>
        </w:rPr>
        <w:fldChar w:fldCharType="end"/>
      </w:r>
    </w:p>
    <w:p w14:paraId="690BFE87" w14:textId="77777777" w:rsidR="00041547" w:rsidRDefault="00041547">
      <w:pPr>
        <w:ind w:firstLine="480"/>
        <w:jc w:val="center"/>
        <w:sectPr w:rsidR="00041547">
          <w:pgSz w:w="11906" w:h="16838"/>
          <w:pgMar w:top="1440" w:right="1800" w:bottom="1440" w:left="1800" w:header="851" w:footer="992" w:gutter="0"/>
          <w:cols w:space="425"/>
          <w:docGrid w:type="lines" w:linePitch="312"/>
        </w:sectPr>
      </w:pPr>
    </w:p>
    <w:p w14:paraId="30433945" w14:textId="54604E06" w:rsidR="00041547" w:rsidRDefault="00000000">
      <w:pPr>
        <w:pStyle w:val="1"/>
        <w:ind w:firstLine="602"/>
      </w:pPr>
      <w:bookmarkStart w:id="2" w:name="_Toc5337"/>
      <w:bookmarkStart w:id="3" w:name="_Toc22958"/>
      <w:bookmarkStart w:id="4" w:name="_Toc197444255"/>
      <w:r>
        <w:rPr>
          <w:rFonts w:hint="eastAsia"/>
        </w:rPr>
        <w:lastRenderedPageBreak/>
        <w:t xml:space="preserve">1  </w:t>
      </w:r>
      <w:r>
        <w:rPr>
          <w:rFonts w:hint="eastAsia"/>
        </w:rPr>
        <w:t>总则</w:t>
      </w:r>
      <w:bookmarkEnd w:id="2"/>
      <w:bookmarkEnd w:id="3"/>
      <w:bookmarkEnd w:id="4"/>
    </w:p>
    <w:p w14:paraId="1DF8E3A9" w14:textId="21F05D50" w:rsidR="00041547" w:rsidRDefault="00000000">
      <w:pPr>
        <w:spacing w:line="360" w:lineRule="auto"/>
      </w:pPr>
      <w:r>
        <w:rPr>
          <w:b/>
          <w:bCs/>
        </w:rPr>
        <w:t>1.0.1</w:t>
      </w:r>
      <w:r>
        <w:t xml:space="preserve">  </w:t>
      </w:r>
      <w:r>
        <w:t>为规范</w:t>
      </w:r>
      <w:r>
        <w:rPr>
          <w:rFonts w:hint="eastAsia"/>
        </w:rPr>
        <w:t>热塑性复合装饰板</w:t>
      </w:r>
      <w:r>
        <w:t>在</w:t>
      </w:r>
      <w:r>
        <w:rPr>
          <w:rFonts w:hint="eastAsia"/>
        </w:rPr>
        <w:t>建筑</w:t>
      </w:r>
      <w:r w:rsidR="007F6E6C">
        <w:rPr>
          <w:rFonts w:hint="eastAsia"/>
        </w:rPr>
        <w:t>室内墙面</w:t>
      </w:r>
      <w:bookmarkStart w:id="5" w:name="OLE_LINK4"/>
      <w:r w:rsidR="007F6E6C">
        <w:rPr>
          <w:rFonts w:hint="eastAsia"/>
        </w:rPr>
        <w:t>装饰装修工程</w:t>
      </w:r>
      <w:bookmarkEnd w:id="5"/>
      <w:r>
        <w:rPr>
          <w:rFonts w:hint="eastAsia"/>
        </w:rPr>
        <w:t>中的应用，</w:t>
      </w:r>
      <w:r>
        <w:t>做到</w:t>
      </w:r>
      <w:r>
        <w:rPr>
          <w:rFonts w:hint="eastAsia"/>
        </w:rPr>
        <w:t>安全可靠、美观舒适、经济适用、环保节能</w:t>
      </w:r>
      <w:r>
        <w:t>，制定本规程。</w:t>
      </w:r>
    </w:p>
    <w:p w14:paraId="70428AD5" w14:textId="2B027381" w:rsidR="00041547" w:rsidRDefault="00000000">
      <w:pPr>
        <w:pStyle w:val="af7"/>
        <w:spacing w:line="360" w:lineRule="auto"/>
        <w:ind w:firstLineChars="0" w:firstLine="0"/>
        <w:rPr>
          <w:rFonts w:eastAsia="宋体" w:cs="Times New Roman" w:hint="default"/>
        </w:rPr>
      </w:pPr>
      <w:r>
        <w:t>【</w:t>
      </w:r>
      <w:r>
        <w:rPr>
          <w:rFonts w:eastAsia="宋体" w:cs="Times New Roman" w:hint="default"/>
          <w:b/>
          <w:bCs/>
        </w:rPr>
        <w:t>1.0.1</w:t>
      </w:r>
      <w:r>
        <w:rPr>
          <w:rFonts w:eastAsia="宋体" w:cs="Times New Roman"/>
          <w:b/>
          <w:bCs/>
        </w:rPr>
        <w:t xml:space="preserve">  </w:t>
      </w:r>
      <w:r>
        <w:rPr>
          <w:rFonts w:eastAsia="宋体" w:cs="Times New Roman" w:hint="default"/>
        </w:rPr>
        <w:t>装配式建筑与装配式装修是建筑业的一场革命，是未来建筑业发展的主导方向。中央高度重视装配式建筑的发展，自</w:t>
      </w:r>
      <w:r>
        <w:rPr>
          <w:rFonts w:eastAsia="宋体" w:cs="Times New Roman" w:hint="default"/>
        </w:rPr>
        <w:t>2016</w:t>
      </w:r>
      <w:r>
        <w:rPr>
          <w:rFonts w:eastAsia="宋体" w:cs="Times New Roman" w:hint="default"/>
        </w:rPr>
        <w:t>年以来，在国家和地方政府的持续推动下，装配式建筑发展迅速。各地装配式建筑相关政策不断推出，装配率要求逐年提高，装配式装修作为装配式建筑的重要组成部分，得到了快速发展。</w:t>
      </w:r>
      <w:r>
        <w:rPr>
          <w:rFonts w:eastAsia="宋体" w:cs="Times New Roman" w:hint="default"/>
        </w:rPr>
        <w:t>2022</w:t>
      </w:r>
      <w:r>
        <w:rPr>
          <w:rFonts w:eastAsia="宋体" w:cs="Times New Roman" w:hint="default"/>
        </w:rPr>
        <w:t>年</w:t>
      </w:r>
      <w:r>
        <w:rPr>
          <w:rFonts w:eastAsia="宋体" w:cs="Times New Roman" w:hint="default"/>
        </w:rPr>
        <w:t>3</w:t>
      </w:r>
      <w:r>
        <w:rPr>
          <w:rFonts w:eastAsia="宋体" w:cs="Times New Roman" w:hint="default"/>
        </w:rPr>
        <w:t>月</w:t>
      </w:r>
      <w:r>
        <w:rPr>
          <w:rFonts w:eastAsia="宋体" w:cs="Times New Roman" w:hint="default"/>
        </w:rPr>
        <w:t>11</w:t>
      </w:r>
      <w:r>
        <w:rPr>
          <w:rFonts w:eastAsia="宋体" w:cs="Times New Roman" w:hint="default"/>
        </w:rPr>
        <w:t>日住房和城乡建设部发布《</w:t>
      </w:r>
      <w:r>
        <w:rPr>
          <w:rFonts w:eastAsia="宋体" w:cs="Times New Roman" w:hint="default"/>
        </w:rPr>
        <w:t>“</w:t>
      </w:r>
      <w:r>
        <w:rPr>
          <w:rFonts w:eastAsia="宋体" w:cs="Times New Roman" w:hint="default"/>
        </w:rPr>
        <w:t>十四五</w:t>
      </w:r>
      <w:r>
        <w:rPr>
          <w:rFonts w:eastAsia="宋体" w:cs="Times New Roman" w:hint="default"/>
        </w:rPr>
        <w:t>”</w:t>
      </w:r>
      <w:r>
        <w:rPr>
          <w:rFonts w:eastAsia="宋体" w:cs="Times New Roman" w:hint="default"/>
        </w:rPr>
        <w:t>建筑节能与绿色建筑发展规划》指出：积极发展装配化装修，推广管线分离、一体化装修技术，提高装修品质。绿色低碳的装配式装修自带减排基因，符合减排路径。</w:t>
      </w:r>
    </w:p>
    <w:p w14:paraId="5AED931F" w14:textId="6A22CCE7" w:rsidR="00041547" w:rsidRDefault="00000000" w:rsidP="009975D2">
      <w:pPr>
        <w:pStyle w:val="af7"/>
        <w:spacing w:line="360" w:lineRule="auto"/>
        <w:rPr>
          <w:rFonts w:eastAsia="宋体" w:cs="Times New Roman" w:hint="default"/>
        </w:rPr>
      </w:pPr>
      <w:r>
        <w:rPr>
          <w:rFonts w:eastAsia="宋体" w:cs="Times New Roman" w:hint="default"/>
        </w:rPr>
        <w:t>传统的墙面装修工法采用湿法作业完成基层墙面的调平及装饰面层的粘贴，能较好地适应建筑主体结构的施工误差，但装饰面层的效果依赖现场作业，质量和效率难以提升。为了保证墙面的整体装配和品质，消除现场手工湿作业，需要将装饰面层和基层板复合成装饰面板，并在工厂生产加工、在现场拼装完成。热塑性复合装饰板具有以下特点：</w:t>
      </w:r>
    </w:p>
    <w:p w14:paraId="6731FBE7" w14:textId="77777777" w:rsidR="00041547" w:rsidRDefault="00000000">
      <w:pPr>
        <w:pStyle w:val="af7"/>
        <w:spacing w:line="360" w:lineRule="auto"/>
        <w:rPr>
          <w:rFonts w:eastAsia="宋体" w:cs="Times New Roman" w:hint="default"/>
        </w:rPr>
      </w:pPr>
      <w:r>
        <w:rPr>
          <w:rFonts w:eastAsia="宋体" w:cs="Times New Roman" w:hint="default"/>
        </w:rPr>
        <w:t>健康：板材采用生态环保纤维制成，表皮采用热熔胶膜贴合，整个制作过程不含胶水等有害挥发性物质；</w:t>
      </w:r>
    </w:p>
    <w:p w14:paraId="0399BF7D" w14:textId="77777777" w:rsidR="00041547" w:rsidRDefault="00000000">
      <w:pPr>
        <w:pStyle w:val="af7"/>
        <w:spacing w:line="360" w:lineRule="auto"/>
        <w:rPr>
          <w:rFonts w:eastAsia="宋体" w:cs="Times New Roman" w:hint="default"/>
        </w:rPr>
      </w:pPr>
      <w:r>
        <w:rPr>
          <w:rFonts w:eastAsia="宋体" w:cs="Times New Roman" w:hint="default"/>
        </w:rPr>
        <w:t>防霉防菌：板材不吸潮，已通过防霉抗菌试验，在</w:t>
      </w:r>
      <w:r>
        <w:rPr>
          <w:rFonts w:eastAsia="宋体" w:cs="Times New Roman" w:hint="default"/>
        </w:rPr>
        <w:t>38±2℃/90±5%RH</w:t>
      </w:r>
      <w:r>
        <w:rPr>
          <w:rFonts w:eastAsia="宋体" w:cs="Times New Roman" w:hint="default"/>
        </w:rPr>
        <w:t>条件下放置</w:t>
      </w:r>
      <w:r>
        <w:rPr>
          <w:rFonts w:eastAsia="宋体" w:cs="Times New Roman" w:hint="default"/>
        </w:rPr>
        <w:t>20</w:t>
      </w:r>
      <w:r>
        <w:rPr>
          <w:rFonts w:eastAsia="宋体" w:cs="Times New Roman" w:hint="default"/>
        </w:rPr>
        <w:t>天，无任何霉菌产生且无霉味；</w:t>
      </w:r>
    </w:p>
    <w:p w14:paraId="3C53C779" w14:textId="77777777" w:rsidR="00041547" w:rsidRDefault="00000000">
      <w:pPr>
        <w:pStyle w:val="af7"/>
        <w:spacing w:line="360" w:lineRule="auto"/>
        <w:rPr>
          <w:rFonts w:eastAsia="宋体" w:cs="Times New Roman" w:hint="default"/>
        </w:rPr>
      </w:pPr>
      <w:r>
        <w:rPr>
          <w:rFonts w:eastAsia="宋体" w:cs="Times New Roman" w:hint="default"/>
        </w:rPr>
        <w:t>吸音、降噪：板材是由纤维三维结构编制而成，具有一定的透气性，能够吸收声波，起到降噪功能；</w:t>
      </w:r>
    </w:p>
    <w:p w14:paraId="7518351C" w14:textId="77777777" w:rsidR="00041547" w:rsidRDefault="00000000">
      <w:pPr>
        <w:pStyle w:val="af7"/>
        <w:spacing w:line="360" w:lineRule="auto"/>
        <w:rPr>
          <w:rFonts w:eastAsia="宋体" w:cs="Times New Roman" w:hint="default"/>
        </w:rPr>
      </w:pPr>
      <w:r>
        <w:rPr>
          <w:rFonts w:eastAsia="宋体" w:cs="Times New Roman" w:hint="default"/>
        </w:rPr>
        <w:t>轻质节能：一种轻量化材料，每平米重量在</w:t>
      </w:r>
      <w:r>
        <w:rPr>
          <w:rFonts w:eastAsia="宋体" w:cs="Times New Roman" w:hint="default"/>
        </w:rPr>
        <w:t>1-2kg</w:t>
      </w:r>
      <w:r>
        <w:rPr>
          <w:rFonts w:eastAsia="宋体" w:cs="Times New Roman" w:hint="default"/>
        </w:rPr>
        <w:t>之间，比竹木纤维板轻</w:t>
      </w:r>
      <w:r>
        <w:rPr>
          <w:rFonts w:eastAsia="宋体" w:cs="Times New Roman" w:hint="default"/>
        </w:rPr>
        <w:t>150%</w:t>
      </w:r>
      <w:r>
        <w:rPr>
          <w:rFonts w:eastAsia="宋体" w:cs="Times New Roman" w:hint="default"/>
        </w:rPr>
        <w:t>左右，导热系数低，保温效果好。</w:t>
      </w:r>
    </w:p>
    <w:p w14:paraId="3CBA704D" w14:textId="48135D0C" w:rsidR="00041547" w:rsidRDefault="00000000">
      <w:pPr>
        <w:pStyle w:val="af7"/>
        <w:spacing w:line="360" w:lineRule="auto"/>
        <w:rPr>
          <w:rFonts w:hint="default"/>
        </w:rPr>
      </w:pPr>
      <w:r>
        <w:rPr>
          <w:rFonts w:eastAsia="宋体" w:cs="Times New Roman" w:hint="default"/>
        </w:rPr>
        <w:t>综上，热塑性复合装饰板符合建筑工业化和节能技术发展方向，是应用在建筑室内墙面装饰的一项先进技术。</w:t>
      </w:r>
      <w:r>
        <w:t>】</w:t>
      </w:r>
    </w:p>
    <w:p w14:paraId="577320FF" w14:textId="5BBD9E7F" w:rsidR="00041547" w:rsidRDefault="00000000">
      <w:pPr>
        <w:spacing w:line="360" w:lineRule="auto"/>
      </w:pPr>
      <w:r>
        <w:rPr>
          <w:b/>
          <w:bCs/>
        </w:rPr>
        <w:t>1.0.2</w:t>
      </w:r>
      <w:r>
        <w:t xml:space="preserve">  </w:t>
      </w:r>
      <w:r>
        <w:rPr>
          <w:rFonts w:hint="eastAsia"/>
        </w:rPr>
        <w:t>本规程适用于民用与一般工业建筑中采用热塑性复合装饰板的</w:t>
      </w:r>
      <w:bookmarkStart w:id="6" w:name="OLE_LINK10"/>
      <w:r>
        <w:rPr>
          <w:rFonts w:hint="eastAsia"/>
        </w:rPr>
        <w:t>室内墙面</w:t>
      </w:r>
      <w:r w:rsidR="001873C0">
        <w:rPr>
          <w:rFonts w:hint="eastAsia"/>
        </w:rPr>
        <w:t>装饰装修工程</w:t>
      </w:r>
      <w:bookmarkEnd w:id="6"/>
      <w:r>
        <w:rPr>
          <w:rFonts w:hint="eastAsia"/>
        </w:rPr>
        <w:t>的设计、施工和质量验收。</w:t>
      </w:r>
    </w:p>
    <w:p w14:paraId="76C5CD78" w14:textId="27642FAA" w:rsidR="00041547" w:rsidRDefault="00000000">
      <w:pPr>
        <w:pStyle w:val="af7"/>
        <w:spacing w:line="360" w:lineRule="auto"/>
        <w:ind w:firstLineChars="0" w:firstLine="0"/>
        <w:rPr>
          <w:rFonts w:eastAsia="宋体" w:cs="Times New Roman" w:hint="default"/>
        </w:rPr>
      </w:pPr>
      <w:r>
        <w:t>【</w:t>
      </w:r>
      <w:r>
        <w:rPr>
          <w:rFonts w:eastAsia="宋体" w:cs="Times New Roman" w:hint="default"/>
          <w:b/>
          <w:bCs/>
        </w:rPr>
        <w:t>1.0.2</w:t>
      </w:r>
      <w:r>
        <w:rPr>
          <w:rFonts w:eastAsia="宋体" w:cs="Times New Roman" w:hint="default"/>
        </w:rPr>
        <w:t xml:space="preserve">  </w:t>
      </w:r>
      <w:r>
        <w:rPr>
          <w:rFonts w:eastAsia="宋体" w:cs="Times New Roman" w:hint="default"/>
        </w:rPr>
        <w:t>本条是基于热塑性复合装饰板在建筑</w:t>
      </w:r>
      <w:r w:rsidR="009A27FF" w:rsidRPr="009A27FF">
        <w:rPr>
          <w:rFonts w:eastAsia="宋体" w:cs="Times New Roman"/>
        </w:rPr>
        <w:t>室内装饰装修</w:t>
      </w:r>
      <w:r>
        <w:rPr>
          <w:rFonts w:eastAsia="宋体" w:cs="Times New Roman" w:hint="default"/>
        </w:rPr>
        <w:t>工程中的应用经验</w:t>
      </w:r>
      <w:r>
        <w:rPr>
          <w:rFonts w:eastAsia="宋体" w:cs="Times New Roman" w:hint="default"/>
        </w:rPr>
        <w:lastRenderedPageBreak/>
        <w:t>和材料特性作出的规定。通过对建筑用途分析归类并结合热塑性复合装饰板自身特点，总结出热塑性复合装饰板在建筑工程中的应用以装饰性为主，兼具功能性的结论。</w:t>
      </w:r>
    </w:p>
    <w:p w14:paraId="1D6877F2" w14:textId="49855656" w:rsidR="00041547" w:rsidRDefault="00000000">
      <w:pPr>
        <w:pStyle w:val="af7"/>
        <w:spacing w:line="360" w:lineRule="auto"/>
        <w:rPr>
          <w:rFonts w:hint="default"/>
        </w:rPr>
      </w:pPr>
      <w:r>
        <w:rPr>
          <w:rFonts w:eastAsia="宋体" w:cs="Times New Roman" w:hint="default"/>
        </w:rPr>
        <w:t>热塑性复合装饰板燃烧性能等级为</w:t>
      </w:r>
      <w:r>
        <w:rPr>
          <w:rFonts w:eastAsia="宋体" w:cs="Times New Roman" w:hint="default"/>
        </w:rPr>
        <w:t>B</w:t>
      </w:r>
      <w:r>
        <w:rPr>
          <w:rFonts w:eastAsia="宋体" w:cs="Times New Roman" w:hint="default"/>
          <w:vertAlign w:val="subscript"/>
        </w:rPr>
        <w:t>1</w:t>
      </w:r>
      <w:r>
        <w:rPr>
          <w:rFonts w:eastAsia="宋体" w:cs="Times New Roman" w:hint="default"/>
        </w:rPr>
        <w:t>级，根据现行国家标准《建筑内部装修设计防火规范》</w:t>
      </w:r>
      <w:r>
        <w:rPr>
          <w:rFonts w:eastAsia="宋体" w:cs="Times New Roman" w:hint="default"/>
        </w:rPr>
        <w:t>GB 50222</w:t>
      </w:r>
      <w:r>
        <w:rPr>
          <w:rFonts w:eastAsia="宋体" w:cs="Times New Roman" w:hint="default"/>
        </w:rPr>
        <w:t>的规定，满足在室内墙面装饰</w:t>
      </w:r>
      <w:r w:rsidR="00F31D5D">
        <w:rPr>
          <w:rFonts w:eastAsia="宋体" w:cs="Times New Roman"/>
        </w:rPr>
        <w:t>装修</w:t>
      </w:r>
      <w:r>
        <w:rPr>
          <w:rFonts w:eastAsia="宋体" w:cs="Times New Roman" w:hint="default"/>
        </w:rPr>
        <w:t>工程的应用要求。</w:t>
      </w:r>
      <w:r>
        <w:t>】</w:t>
      </w:r>
    </w:p>
    <w:p w14:paraId="4BCE426D" w14:textId="77777777" w:rsidR="00041547" w:rsidRDefault="00000000">
      <w:pPr>
        <w:spacing w:line="360" w:lineRule="auto"/>
      </w:pPr>
      <w:r>
        <w:rPr>
          <w:b/>
          <w:bCs/>
        </w:rPr>
        <w:t>1.0.3</w:t>
      </w:r>
      <w:r>
        <w:t xml:space="preserve">  </w:t>
      </w:r>
      <w:r>
        <w:rPr>
          <w:rFonts w:hint="eastAsia"/>
        </w:rPr>
        <w:t>热塑性复合装饰板的应用除</w:t>
      </w:r>
      <w:r>
        <w:t>应符合本规程外，尚应符合国家现行有关标准</w:t>
      </w:r>
      <w:r>
        <w:rPr>
          <w:rFonts w:hint="eastAsia"/>
        </w:rPr>
        <w:t>和现行中国工程建设标准化协会有关标准</w:t>
      </w:r>
      <w:r>
        <w:t>的规定。</w:t>
      </w:r>
    </w:p>
    <w:p w14:paraId="42D71C53" w14:textId="77777777" w:rsidR="00041547" w:rsidRDefault="00000000">
      <w:pPr>
        <w:pStyle w:val="af7"/>
        <w:spacing w:line="360" w:lineRule="auto"/>
        <w:ind w:firstLineChars="0" w:firstLine="0"/>
        <w:rPr>
          <w:rFonts w:hint="default"/>
        </w:rPr>
      </w:pPr>
      <w:r>
        <w:t>【</w:t>
      </w:r>
      <w:r>
        <w:rPr>
          <w:rFonts w:eastAsia="宋体" w:cs="Times New Roman" w:hint="default"/>
          <w:b/>
          <w:bCs/>
        </w:rPr>
        <w:t>1.0.3</w:t>
      </w:r>
      <w:r>
        <w:rPr>
          <w:rFonts w:eastAsia="宋体" w:cs="Times New Roman" w:hint="default"/>
        </w:rPr>
        <w:t xml:space="preserve">  </w:t>
      </w:r>
      <w:r>
        <w:rPr>
          <w:rFonts w:eastAsia="宋体" w:cs="Times New Roman" w:hint="default"/>
        </w:rPr>
        <w:t>凡国家现行标准中已有明确规定的，本规程原则上不再重复。在设计、施工及验收中除符合本规程的要求外，尚需满足国家现行有关标准的规定。国家现行强制标准包括建筑防火、建筑工程抗震等方面的标准和规范。国内外相关的配套专用技术，在满足本规程和相关标准规定的基础上，可参考采用。</w:t>
      </w:r>
      <w:r>
        <w:t>】</w:t>
      </w:r>
    </w:p>
    <w:p w14:paraId="516675FE" w14:textId="77777777" w:rsidR="00041547" w:rsidRDefault="00041547"/>
    <w:p w14:paraId="563B98F8" w14:textId="77777777" w:rsidR="00041547" w:rsidRDefault="00041547">
      <w:pPr>
        <w:ind w:firstLine="480"/>
        <w:jc w:val="center"/>
        <w:sectPr w:rsidR="00041547">
          <w:footerReference w:type="default" r:id="rId10"/>
          <w:pgSz w:w="11906" w:h="16838"/>
          <w:pgMar w:top="1440" w:right="1800" w:bottom="1440" w:left="1800" w:header="851" w:footer="992" w:gutter="0"/>
          <w:cols w:space="425"/>
          <w:docGrid w:type="lines" w:linePitch="312"/>
        </w:sectPr>
      </w:pPr>
    </w:p>
    <w:p w14:paraId="62E5B74D" w14:textId="77777777" w:rsidR="00041547" w:rsidRDefault="00000000">
      <w:pPr>
        <w:pStyle w:val="1"/>
        <w:ind w:firstLine="602"/>
      </w:pPr>
      <w:bookmarkStart w:id="7" w:name="_Toc18664"/>
      <w:bookmarkStart w:id="8" w:name="_Toc31948"/>
      <w:bookmarkStart w:id="9" w:name="_Toc197444256"/>
      <w:r>
        <w:rPr>
          <w:rFonts w:hint="eastAsia"/>
        </w:rPr>
        <w:lastRenderedPageBreak/>
        <w:t xml:space="preserve">2  </w:t>
      </w:r>
      <w:r>
        <w:rPr>
          <w:rFonts w:hint="eastAsia"/>
        </w:rPr>
        <w:t>术语</w:t>
      </w:r>
      <w:bookmarkEnd w:id="7"/>
      <w:bookmarkEnd w:id="8"/>
      <w:bookmarkEnd w:id="9"/>
    </w:p>
    <w:p w14:paraId="21B5F990" w14:textId="77777777" w:rsidR="00041547" w:rsidRDefault="00000000">
      <w:pPr>
        <w:spacing w:line="360" w:lineRule="auto"/>
      </w:pPr>
      <w:r>
        <w:rPr>
          <w:rFonts w:hint="eastAsia"/>
          <w:b/>
          <w:bCs/>
        </w:rPr>
        <w:t>2.0.1</w:t>
      </w:r>
      <w:r>
        <w:rPr>
          <w:rFonts w:hint="eastAsia"/>
        </w:rPr>
        <w:t xml:space="preserve">  </w:t>
      </w:r>
      <w:r>
        <w:rPr>
          <w:rFonts w:hint="eastAsia"/>
        </w:rPr>
        <w:t>热塑性复合装饰板</w:t>
      </w:r>
      <w:r>
        <w:t xml:space="preserve">  </w:t>
      </w:r>
      <w:r>
        <w:rPr>
          <w:rFonts w:hint="eastAsia"/>
        </w:rPr>
        <w:t>thermoplastic composite decorative board</w:t>
      </w:r>
    </w:p>
    <w:p w14:paraId="5D33D510" w14:textId="74D5AE64" w:rsidR="00041547" w:rsidRDefault="00000000">
      <w:pPr>
        <w:spacing w:line="360" w:lineRule="auto"/>
        <w:ind w:firstLineChars="200" w:firstLine="480"/>
      </w:pPr>
      <w:r>
        <w:rPr>
          <w:rFonts w:hint="eastAsia"/>
        </w:rPr>
        <w:t>由纤维混纺、聚酯（</w:t>
      </w:r>
      <w:r>
        <w:rPr>
          <w:rFonts w:hint="eastAsia"/>
        </w:rPr>
        <w:t>PET</w:t>
      </w:r>
      <w:r>
        <w:rPr>
          <w:rFonts w:hint="eastAsia"/>
        </w:rPr>
        <w:t>）类、</w:t>
      </w:r>
      <w:bookmarkStart w:id="10" w:name="OLE_LINK12"/>
      <w:r>
        <w:rPr>
          <w:rFonts w:hint="eastAsia"/>
        </w:rPr>
        <w:t>聚氨酯</w:t>
      </w:r>
      <w:bookmarkEnd w:id="10"/>
      <w:r w:rsidR="009D5EB3">
        <w:rPr>
          <w:rFonts w:hint="eastAsia"/>
        </w:rPr>
        <w:t>（</w:t>
      </w:r>
      <w:r w:rsidR="009D5EB3">
        <w:rPr>
          <w:rFonts w:hint="eastAsia"/>
        </w:rPr>
        <w:t>PU</w:t>
      </w:r>
      <w:r w:rsidR="009D5EB3">
        <w:rPr>
          <w:rFonts w:hint="eastAsia"/>
        </w:rPr>
        <w:t>）</w:t>
      </w:r>
      <w:r>
        <w:rPr>
          <w:rFonts w:hint="eastAsia"/>
        </w:rPr>
        <w:t>类热塑性高分子聚合物为芯层，布艺、</w:t>
      </w:r>
      <w:r w:rsidR="001215CC">
        <w:rPr>
          <w:rFonts w:hint="eastAsia"/>
        </w:rPr>
        <w:t>聚氯乙烯（</w:t>
      </w:r>
      <w:r w:rsidR="001215CC">
        <w:rPr>
          <w:rFonts w:hint="eastAsia"/>
        </w:rPr>
        <w:t>PVC</w:t>
      </w:r>
      <w:r w:rsidR="001215CC">
        <w:rPr>
          <w:rFonts w:hint="eastAsia"/>
        </w:rPr>
        <w:t>）</w:t>
      </w:r>
      <w:r>
        <w:rPr>
          <w:rFonts w:hint="eastAsia"/>
        </w:rPr>
        <w:t>、</w:t>
      </w:r>
      <w:r w:rsidR="00E0148A">
        <w:rPr>
          <w:rFonts w:hint="eastAsia"/>
        </w:rPr>
        <w:t>聚丙烯纤维（</w:t>
      </w:r>
      <w:r w:rsidR="00E0148A">
        <w:rPr>
          <w:rFonts w:hint="eastAsia"/>
        </w:rPr>
        <w:t>PP</w:t>
      </w:r>
      <w:r w:rsidR="00E0148A">
        <w:rPr>
          <w:rFonts w:hint="eastAsia"/>
        </w:rPr>
        <w:t>）</w:t>
      </w:r>
      <w:r>
        <w:rPr>
          <w:rFonts w:hint="eastAsia"/>
        </w:rPr>
        <w:t>、</w:t>
      </w:r>
      <w:r w:rsidR="001215CC">
        <w:rPr>
          <w:rFonts w:hint="eastAsia"/>
        </w:rPr>
        <w:t>PET</w:t>
      </w:r>
      <w:r w:rsidR="001215CC">
        <w:rPr>
          <w:rFonts w:hint="eastAsia"/>
        </w:rPr>
        <w:t>、</w:t>
      </w:r>
      <w:r>
        <w:rPr>
          <w:rFonts w:hint="eastAsia"/>
        </w:rPr>
        <w:t>木饰、皮革等为饰面，无纺面料、胶膜为里层，经</w:t>
      </w:r>
      <w:r w:rsidR="00F975FA">
        <w:rPr>
          <w:rFonts w:hint="eastAsia"/>
        </w:rPr>
        <w:t>工厂</w:t>
      </w:r>
      <w:r>
        <w:rPr>
          <w:rFonts w:hint="eastAsia"/>
        </w:rPr>
        <w:t>复合工艺加工而成的装饰板。</w:t>
      </w:r>
    </w:p>
    <w:p w14:paraId="2881B928" w14:textId="77777777" w:rsidR="00041547" w:rsidRDefault="00000000">
      <w:pPr>
        <w:spacing w:line="360" w:lineRule="auto"/>
      </w:pPr>
      <w:r>
        <w:t>【</w:t>
      </w:r>
      <w:r>
        <w:rPr>
          <w:b/>
          <w:bCs/>
        </w:rPr>
        <w:t>2.0.1</w:t>
      </w:r>
      <w:r>
        <w:t xml:space="preserve">  </w:t>
      </w:r>
      <w:r>
        <w:rPr>
          <w:rFonts w:hint="eastAsia"/>
        </w:rPr>
        <w:t>纤维混纺</w:t>
      </w:r>
      <w:r>
        <w:t>是</w:t>
      </w:r>
      <w:bookmarkStart w:id="11" w:name="OLE_LINK11"/>
      <w:r>
        <w:rPr>
          <w:rFonts w:hint="eastAsia"/>
        </w:rPr>
        <w:t>聚丙烯纤维（</w:t>
      </w:r>
      <w:r>
        <w:rPr>
          <w:rFonts w:hint="eastAsia"/>
        </w:rPr>
        <w:t>PP</w:t>
      </w:r>
      <w:r>
        <w:rPr>
          <w:rFonts w:hint="eastAsia"/>
        </w:rPr>
        <w:t>）</w:t>
      </w:r>
      <w:bookmarkEnd w:id="11"/>
      <w:r>
        <w:rPr>
          <w:rFonts w:hint="eastAsia"/>
        </w:rPr>
        <w:t>与玻璃纤维（</w:t>
      </w:r>
      <w:r>
        <w:rPr>
          <w:rFonts w:hint="eastAsia"/>
        </w:rPr>
        <w:t>GF</w:t>
      </w:r>
      <w:r>
        <w:rPr>
          <w:rFonts w:hint="eastAsia"/>
        </w:rPr>
        <w:t>）混合</w:t>
      </w:r>
      <w:bookmarkStart w:id="12" w:name="OLE_LINK3"/>
      <w:r>
        <w:rPr>
          <w:rFonts w:hint="eastAsia"/>
        </w:rPr>
        <w:t>非织造</w:t>
      </w:r>
      <w:bookmarkEnd w:id="12"/>
      <w:r>
        <w:rPr>
          <w:rFonts w:hint="eastAsia"/>
        </w:rPr>
        <w:t>制成的织物。</w:t>
      </w:r>
      <w:r>
        <w:t>】</w:t>
      </w:r>
    </w:p>
    <w:p w14:paraId="13A8EE0E" w14:textId="77777777" w:rsidR="00041547" w:rsidRDefault="00000000">
      <w:pPr>
        <w:spacing w:line="360" w:lineRule="auto"/>
      </w:pPr>
      <w:r>
        <w:rPr>
          <w:rFonts w:hint="eastAsia"/>
          <w:b/>
          <w:bCs/>
        </w:rPr>
        <w:t xml:space="preserve">2.0.2 </w:t>
      </w:r>
      <w:r>
        <w:rPr>
          <w:rFonts w:hint="eastAsia"/>
        </w:rPr>
        <w:t xml:space="preserve"> </w:t>
      </w:r>
      <w:r>
        <w:rPr>
          <w:rFonts w:hint="eastAsia"/>
        </w:rPr>
        <w:t>热塑性复合装饰板室内墙面系统</w:t>
      </w:r>
      <w:r>
        <w:rPr>
          <w:rFonts w:hint="eastAsia"/>
        </w:rPr>
        <w:t xml:space="preserve">  thermoplastic composite decorative board indoor wall system</w:t>
      </w:r>
    </w:p>
    <w:p w14:paraId="52C13D3E" w14:textId="397B78CE" w:rsidR="00041547" w:rsidRDefault="00F975FA">
      <w:pPr>
        <w:spacing w:line="360" w:lineRule="auto"/>
        <w:ind w:firstLine="420"/>
      </w:pPr>
      <w:r>
        <w:rPr>
          <w:rFonts w:hint="eastAsia"/>
        </w:rPr>
        <w:t>设置在室内基层墙体表面，</w:t>
      </w:r>
      <w:r w:rsidR="00000000">
        <w:rPr>
          <w:rFonts w:hint="eastAsia"/>
        </w:rPr>
        <w:t>由热塑性复合装饰板、连接件或粘接材料、封边装饰条等构成的装饰装修构造的总称。</w:t>
      </w:r>
    </w:p>
    <w:p w14:paraId="2279CA05" w14:textId="5CCF9856" w:rsidR="00041547" w:rsidRDefault="00000000">
      <w:pPr>
        <w:spacing w:line="360" w:lineRule="auto"/>
      </w:pPr>
      <w:r>
        <w:rPr>
          <w:rFonts w:hint="eastAsia"/>
          <w:b/>
          <w:bCs/>
        </w:rPr>
        <w:t>2.0.</w:t>
      </w:r>
      <w:r w:rsidR="00A2407A">
        <w:rPr>
          <w:rFonts w:hint="eastAsia"/>
          <w:b/>
          <w:bCs/>
        </w:rPr>
        <w:t>3</w:t>
      </w:r>
      <w:r>
        <w:rPr>
          <w:rFonts w:hint="eastAsia"/>
          <w:b/>
          <w:bCs/>
        </w:rPr>
        <w:t xml:space="preserve"> </w:t>
      </w:r>
      <w:r>
        <w:rPr>
          <w:rFonts w:hint="eastAsia"/>
        </w:rPr>
        <w:t xml:space="preserve"> </w:t>
      </w:r>
      <w:r>
        <w:rPr>
          <w:rFonts w:hint="eastAsia"/>
        </w:rPr>
        <w:t>热塑性复合装饰板室内墙面工程</w:t>
      </w:r>
      <w:r>
        <w:rPr>
          <w:rFonts w:hint="eastAsia"/>
        </w:rPr>
        <w:t xml:space="preserve">  thermoplastic composite decorative board indoor wall engineering</w:t>
      </w:r>
    </w:p>
    <w:p w14:paraId="3547DB10" w14:textId="77777777" w:rsidR="00041547" w:rsidRDefault="00000000">
      <w:pPr>
        <w:spacing w:line="360" w:lineRule="auto"/>
        <w:ind w:firstLine="420"/>
      </w:pPr>
      <w:r>
        <w:t>将</w:t>
      </w:r>
      <w:r>
        <w:rPr>
          <w:rFonts w:hint="eastAsia"/>
        </w:rPr>
        <w:t>热塑性复合装饰板室内墙面系统</w:t>
      </w:r>
      <w:r>
        <w:t>通过施工或安装，固定在</w:t>
      </w:r>
      <w:r>
        <w:rPr>
          <w:rFonts w:hint="eastAsia"/>
        </w:rPr>
        <w:t>室内基层墙体</w:t>
      </w:r>
      <w:r>
        <w:t>所形成的实体。</w:t>
      </w:r>
    </w:p>
    <w:p w14:paraId="4DFC1DAD" w14:textId="51E71EB2" w:rsidR="00041547" w:rsidRDefault="00000000">
      <w:pPr>
        <w:spacing w:line="360" w:lineRule="auto"/>
        <w:rPr>
          <w:b/>
          <w:bCs/>
        </w:rPr>
      </w:pPr>
      <w:r>
        <w:rPr>
          <w:rFonts w:hint="eastAsia"/>
          <w:b/>
          <w:bCs/>
        </w:rPr>
        <w:t>2.0.</w:t>
      </w:r>
      <w:r w:rsidR="00A2407A">
        <w:rPr>
          <w:rFonts w:hint="eastAsia"/>
          <w:b/>
          <w:bCs/>
        </w:rPr>
        <w:t>4</w:t>
      </w:r>
      <w:r>
        <w:rPr>
          <w:rFonts w:hint="eastAsia"/>
          <w:b/>
          <w:bCs/>
        </w:rPr>
        <w:t xml:space="preserve">  </w:t>
      </w:r>
      <w:r>
        <w:rPr>
          <w:rFonts w:hint="eastAsia"/>
        </w:rPr>
        <w:t>干挂法</w:t>
      </w:r>
      <w:r>
        <w:rPr>
          <w:rFonts w:hint="eastAsia"/>
        </w:rPr>
        <w:t xml:space="preserve">  dry-hang method</w:t>
      </w:r>
    </w:p>
    <w:p w14:paraId="5C0B656A" w14:textId="77777777" w:rsidR="00041547" w:rsidRDefault="00000000">
      <w:pPr>
        <w:spacing w:line="360" w:lineRule="auto"/>
        <w:ind w:firstLineChars="200" w:firstLine="480"/>
      </w:pPr>
      <w:r>
        <w:rPr>
          <w:rFonts w:hint="eastAsia"/>
        </w:rPr>
        <w:t>采用金属挂件将热塑性复合装饰板悬挂在基层墙体上的一种挂装施工方法。</w:t>
      </w:r>
    </w:p>
    <w:p w14:paraId="3C3E7F1B" w14:textId="265E7529" w:rsidR="00041547" w:rsidRDefault="00000000">
      <w:pPr>
        <w:spacing w:line="360" w:lineRule="auto"/>
      </w:pPr>
      <w:r>
        <w:rPr>
          <w:rFonts w:hint="eastAsia"/>
          <w:b/>
          <w:bCs/>
        </w:rPr>
        <w:t>2.0.</w:t>
      </w:r>
      <w:r w:rsidR="00A2407A">
        <w:rPr>
          <w:rFonts w:hint="eastAsia"/>
          <w:b/>
          <w:bCs/>
        </w:rPr>
        <w:t>5</w:t>
      </w:r>
      <w:r>
        <w:rPr>
          <w:rFonts w:hint="eastAsia"/>
        </w:rPr>
        <w:t xml:space="preserve">  </w:t>
      </w:r>
      <w:r>
        <w:rPr>
          <w:rFonts w:hint="eastAsia"/>
        </w:rPr>
        <w:t>粘结法</w:t>
      </w:r>
      <w:r>
        <w:rPr>
          <w:rFonts w:hint="eastAsia"/>
        </w:rPr>
        <w:t xml:space="preserve">  adhesive method</w:t>
      </w:r>
    </w:p>
    <w:p w14:paraId="449F025B" w14:textId="77777777" w:rsidR="00041547" w:rsidRDefault="00000000">
      <w:pPr>
        <w:spacing w:line="360" w:lineRule="auto"/>
        <w:ind w:firstLineChars="200" w:firstLine="480"/>
      </w:pPr>
      <w:r>
        <w:rPr>
          <w:rFonts w:hint="eastAsia"/>
        </w:rPr>
        <w:t>采用粘结材料将热塑性复合装饰板与基层紧密结合的一种施工方法。</w:t>
      </w:r>
    </w:p>
    <w:p w14:paraId="232A24D8" w14:textId="672F04EB" w:rsidR="00041547" w:rsidRDefault="00000000">
      <w:pPr>
        <w:spacing w:line="360" w:lineRule="auto"/>
      </w:pPr>
      <w:r>
        <w:rPr>
          <w:rFonts w:hint="eastAsia"/>
          <w:b/>
          <w:bCs/>
        </w:rPr>
        <w:t>2.0.</w:t>
      </w:r>
      <w:r w:rsidR="00A2407A">
        <w:rPr>
          <w:rFonts w:hint="eastAsia"/>
          <w:b/>
          <w:bCs/>
        </w:rPr>
        <w:t>6</w:t>
      </w:r>
      <w:r>
        <w:rPr>
          <w:rFonts w:hint="eastAsia"/>
          <w:b/>
          <w:bCs/>
        </w:rPr>
        <w:t xml:space="preserve">  </w:t>
      </w:r>
      <w:r>
        <w:rPr>
          <w:rFonts w:hint="eastAsia"/>
        </w:rPr>
        <w:t>紧固件固定法</w:t>
      </w:r>
      <w:r>
        <w:rPr>
          <w:rFonts w:hint="eastAsia"/>
        </w:rPr>
        <w:t xml:space="preserve">  fastener fixing method</w:t>
      </w:r>
    </w:p>
    <w:p w14:paraId="22D42665" w14:textId="77777777" w:rsidR="00041547" w:rsidRDefault="00000000">
      <w:pPr>
        <w:spacing w:line="360" w:lineRule="auto"/>
        <w:ind w:firstLineChars="200" w:firstLine="480"/>
      </w:pPr>
      <w:r>
        <w:rPr>
          <w:rFonts w:hint="eastAsia"/>
        </w:rPr>
        <w:t>采用金属扣件、紧固件将热塑性复合装饰板固定在基层墙体上的一种施工方法。</w:t>
      </w:r>
    </w:p>
    <w:p w14:paraId="79D0B3A1" w14:textId="4688D3B6" w:rsidR="00041547" w:rsidRDefault="00041547">
      <w:pPr>
        <w:spacing w:line="360" w:lineRule="auto"/>
        <w:ind w:firstLine="420"/>
      </w:pPr>
    </w:p>
    <w:p w14:paraId="56881F4C" w14:textId="77777777" w:rsidR="00041547" w:rsidRDefault="00041547">
      <w:pPr>
        <w:spacing w:line="360" w:lineRule="auto"/>
        <w:ind w:firstLineChars="200" w:firstLine="480"/>
      </w:pPr>
    </w:p>
    <w:p w14:paraId="21DB572B" w14:textId="77777777" w:rsidR="00041547" w:rsidRDefault="00041547">
      <w:pPr>
        <w:spacing w:line="360" w:lineRule="auto"/>
        <w:sectPr w:rsidR="00041547">
          <w:pgSz w:w="11906" w:h="16838"/>
          <w:pgMar w:top="1440" w:right="1800" w:bottom="1440" w:left="1800" w:header="851" w:footer="992" w:gutter="0"/>
          <w:cols w:space="425"/>
          <w:docGrid w:type="lines" w:linePitch="312"/>
        </w:sectPr>
      </w:pPr>
    </w:p>
    <w:p w14:paraId="1F4CEFF7" w14:textId="77777777" w:rsidR="00041547" w:rsidRDefault="00000000">
      <w:pPr>
        <w:pStyle w:val="1"/>
      </w:pPr>
      <w:bookmarkStart w:id="13" w:name="_Toc19376"/>
      <w:bookmarkStart w:id="14" w:name="_Toc13288"/>
      <w:bookmarkStart w:id="15" w:name="_Toc197444257"/>
      <w:r>
        <w:rPr>
          <w:rFonts w:hint="eastAsia"/>
        </w:rPr>
        <w:lastRenderedPageBreak/>
        <w:t xml:space="preserve">3  </w:t>
      </w:r>
      <w:r>
        <w:rPr>
          <w:rFonts w:hint="eastAsia"/>
        </w:rPr>
        <w:t>基本规定</w:t>
      </w:r>
      <w:bookmarkEnd w:id="13"/>
      <w:bookmarkEnd w:id="14"/>
      <w:bookmarkEnd w:id="15"/>
    </w:p>
    <w:p w14:paraId="659E9D3C" w14:textId="3F79C4DF" w:rsidR="00041547" w:rsidRDefault="00000000">
      <w:pPr>
        <w:spacing w:line="360" w:lineRule="auto"/>
      </w:pPr>
      <w:r>
        <w:rPr>
          <w:rFonts w:hint="eastAsia"/>
          <w:b/>
          <w:bCs/>
        </w:rPr>
        <w:t>3.0.1</w:t>
      </w:r>
      <w:r>
        <w:rPr>
          <w:rFonts w:hint="eastAsia"/>
        </w:rPr>
        <w:t xml:space="preserve">  </w:t>
      </w:r>
      <w:r>
        <w:rPr>
          <w:rFonts w:hint="eastAsia"/>
        </w:rPr>
        <w:t>热塑性复合装饰板</w:t>
      </w:r>
      <w:r w:rsidR="00333B7E">
        <w:rPr>
          <w:rFonts w:hint="eastAsia"/>
        </w:rPr>
        <w:t>应按照模块化和系列化的设计方法，满足</w:t>
      </w:r>
      <w:r w:rsidR="00333B7E">
        <w:rPr>
          <w:rFonts w:hint="eastAsia"/>
        </w:rPr>
        <w:t>标准化和</w:t>
      </w:r>
      <w:r w:rsidR="00333B7E">
        <w:rPr>
          <w:rFonts w:hint="eastAsia"/>
        </w:rPr>
        <w:t>多样化需求</w:t>
      </w:r>
      <w:r w:rsidR="00333B7E">
        <w:rPr>
          <w:rFonts w:hint="eastAsia"/>
        </w:rPr>
        <w:t>，并应</w:t>
      </w:r>
      <w:r>
        <w:rPr>
          <w:rFonts w:hint="eastAsia"/>
        </w:rPr>
        <w:t>与室内墙体及管线进行一体化集成设计。</w:t>
      </w:r>
    </w:p>
    <w:p w14:paraId="335B1219" w14:textId="1FC815CC" w:rsidR="009D6BAF" w:rsidRDefault="009D6BAF">
      <w:pPr>
        <w:spacing w:line="360" w:lineRule="auto"/>
        <w:rPr>
          <w:rFonts w:hint="eastAsia"/>
        </w:rPr>
      </w:pPr>
      <w:r>
        <w:rPr>
          <w:rFonts w:hint="eastAsia"/>
        </w:rPr>
        <w:t>【</w:t>
      </w:r>
      <w:r w:rsidRPr="009D6BAF">
        <w:rPr>
          <w:rFonts w:hint="eastAsia"/>
          <w:b/>
          <w:bCs/>
        </w:rPr>
        <w:t>3.0.1</w:t>
      </w:r>
      <w:r>
        <w:rPr>
          <w:rFonts w:hint="eastAsia"/>
        </w:rPr>
        <w:t xml:space="preserve">  </w:t>
      </w:r>
      <w:r w:rsidRPr="009D6BAF">
        <w:rPr>
          <w:rFonts w:hint="eastAsia"/>
        </w:rPr>
        <w:t>对于</w:t>
      </w:r>
      <w:bookmarkStart w:id="16" w:name="OLE_LINK13"/>
      <w:r w:rsidR="004C283D">
        <w:rPr>
          <w:rFonts w:hint="eastAsia"/>
        </w:rPr>
        <w:t>热塑性复合装饰板室内墙面系统</w:t>
      </w:r>
      <w:bookmarkEnd w:id="16"/>
      <w:r w:rsidRPr="009D6BAF">
        <w:rPr>
          <w:rFonts w:hint="eastAsia"/>
        </w:rPr>
        <w:t>设计，少规格、多组合是重要原则，可减少</w:t>
      </w:r>
      <w:r w:rsidR="002C5B2A">
        <w:rPr>
          <w:rFonts w:hint="eastAsia"/>
        </w:rPr>
        <w:t>热塑性复合装饰板</w:t>
      </w:r>
      <w:r w:rsidRPr="009D6BAF">
        <w:rPr>
          <w:rFonts w:hint="eastAsia"/>
        </w:rPr>
        <w:t>、连接部件等的规格种类，尽可能实现通用和互换，达到降低制造成本、降低装配难度、提高生产速度和劳动效率、降低造价的目的。</w:t>
      </w:r>
      <w:r>
        <w:rPr>
          <w:rFonts w:hint="eastAsia"/>
        </w:rPr>
        <w:t>】</w:t>
      </w:r>
    </w:p>
    <w:p w14:paraId="11030415" w14:textId="09F8EF96" w:rsidR="00041547" w:rsidRDefault="00000000">
      <w:pPr>
        <w:spacing w:line="360" w:lineRule="auto"/>
      </w:pPr>
      <w:r>
        <w:rPr>
          <w:rFonts w:hint="eastAsia"/>
          <w:b/>
          <w:bCs/>
        </w:rPr>
        <w:t>3.0.2</w:t>
      </w:r>
      <w:r>
        <w:rPr>
          <w:rFonts w:hint="eastAsia"/>
        </w:rPr>
        <w:t xml:space="preserve">  </w:t>
      </w:r>
      <w:r>
        <w:rPr>
          <w:rFonts w:hint="eastAsia"/>
        </w:rPr>
        <w:t>热塑性复合装饰板室内墙面工程应满足室内设备和管线检修维护的要求。</w:t>
      </w:r>
    </w:p>
    <w:p w14:paraId="59A5EA23" w14:textId="37022E6A" w:rsidR="00041547" w:rsidRDefault="00000000">
      <w:pPr>
        <w:spacing w:line="360" w:lineRule="auto"/>
      </w:pPr>
      <w:r>
        <w:rPr>
          <w:rFonts w:hint="eastAsia"/>
          <w:b/>
          <w:bCs/>
        </w:rPr>
        <w:t>3.0.</w:t>
      </w:r>
      <w:r w:rsidR="00013AB3">
        <w:rPr>
          <w:rFonts w:hint="eastAsia"/>
          <w:b/>
          <w:bCs/>
        </w:rPr>
        <w:t>3</w:t>
      </w:r>
      <w:r>
        <w:rPr>
          <w:rFonts w:hint="eastAsia"/>
        </w:rPr>
        <w:t xml:space="preserve">  </w:t>
      </w:r>
      <w:r>
        <w:rPr>
          <w:rFonts w:hint="eastAsia"/>
        </w:rPr>
        <w:t>热塑性复合装饰板室内墙面系统及其组成材料应符合下列规定：</w:t>
      </w:r>
    </w:p>
    <w:p w14:paraId="4D1426B1" w14:textId="15D2E7E9" w:rsidR="00041547" w:rsidRDefault="00000000">
      <w:pPr>
        <w:spacing w:line="360" w:lineRule="auto"/>
        <w:ind w:firstLineChars="150" w:firstLine="361"/>
      </w:pPr>
      <w:r>
        <w:rPr>
          <w:rFonts w:hint="eastAsia"/>
          <w:b/>
          <w:bCs/>
        </w:rPr>
        <w:t>1</w:t>
      </w:r>
      <w:r>
        <w:rPr>
          <w:rFonts w:hint="eastAsia"/>
        </w:rPr>
        <w:t xml:space="preserve">  </w:t>
      </w:r>
      <w:r>
        <w:rPr>
          <w:rFonts w:hint="eastAsia"/>
        </w:rPr>
        <w:t>热塑性复合装饰板室内墙面系统应采用节能绿色环保材料，所用材料的品种、规格和质量应满足设计要求并符合国家现行标准的有关规定；</w:t>
      </w:r>
    </w:p>
    <w:p w14:paraId="191D364F" w14:textId="77777777" w:rsidR="00041547" w:rsidRDefault="00000000">
      <w:pPr>
        <w:spacing w:line="360" w:lineRule="auto"/>
        <w:ind w:firstLineChars="150" w:firstLine="361"/>
      </w:pPr>
      <w:r>
        <w:rPr>
          <w:rFonts w:hint="eastAsia"/>
          <w:b/>
          <w:bCs/>
        </w:rPr>
        <w:t>2</w:t>
      </w:r>
      <w:r>
        <w:rPr>
          <w:rFonts w:hint="eastAsia"/>
        </w:rPr>
        <w:t xml:space="preserve">  </w:t>
      </w:r>
      <w:r>
        <w:rPr>
          <w:rFonts w:hint="eastAsia"/>
        </w:rPr>
        <w:t>材料的燃烧性能应符合现行国家标准《建筑设计防火规范》</w:t>
      </w:r>
      <w:r>
        <w:rPr>
          <w:rFonts w:hint="eastAsia"/>
        </w:rPr>
        <w:t>GB 50016</w:t>
      </w:r>
      <w:r>
        <w:rPr>
          <w:rFonts w:hint="eastAsia"/>
        </w:rPr>
        <w:t>、《建筑内部装修设计防火规范》</w:t>
      </w:r>
      <w:r>
        <w:rPr>
          <w:rFonts w:hint="eastAsia"/>
        </w:rPr>
        <w:t>GB 50222</w:t>
      </w:r>
      <w:r>
        <w:rPr>
          <w:rFonts w:hint="eastAsia"/>
        </w:rPr>
        <w:t>和《建筑防火通用规范》</w:t>
      </w:r>
      <w:r>
        <w:rPr>
          <w:rFonts w:hint="eastAsia"/>
        </w:rPr>
        <w:t>GB 5</w:t>
      </w:r>
      <w:r>
        <w:t>5037</w:t>
      </w:r>
      <w:r>
        <w:rPr>
          <w:rFonts w:hint="eastAsia"/>
        </w:rPr>
        <w:t>的有关规定；</w:t>
      </w:r>
    </w:p>
    <w:p w14:paraId="10B93EA8" w14:textId="46430D5F" w:rsidR="00041547" w:rsidRDefault="00000000">
      <w:pPr>
        <w:spacing w:line="360" w:lineRule="auto"/>
        <w:ind w:firstLineChars="150" w:firstLine="361"/>
      </w:pPr>
      <w:r>
        <w:rPr>
          <w:rFonts w:hint="eastAsia"/>
          <w:b/>
          <w:bCs/>
        </w:rPr>
        <w:t>3</w:t>
      </w:r>
      <w:r>
        <w:rPr>
          <w:rFonts w:hint="eastAsia"/>
        </w:rPr>
        <w:t xml:space="preserve">  </w:t>
      </w:r>
      <w:r>
        <w:rPr>
          <w:rFonts w:hint="eastAsia"/>
        </w:rPr>
        <w:t>热塑性复合装饰板室内墙面系统应</w:t>
      </w:r>
      <w:r>
        <w:t>选用低甲醛、低挥发性有机物</w:t>
      </w:r>
      <w:r>
        <w:rPr>
          <w:rFonts w:hint="eastAsia"/>
        </w:rPr>
        <w:t>（</w:t>
      </w:r>
      <w:r>
        <w:rPr>
          <w:rFonts w:hint="eastAsia"/>
        </w:rPr>
        <w:t>VOC</w:t>
      </w:r>
      <w:r>
        <w:rPr>
          <w:rFonts w:hint="eastAsia"/>
        </w:rPr>
        <w:t>）</w:t>
      </w:r>
      <w:r>
        <w:t>的环保材料，其有害物质限量应符合现行国家标准《民用建筑工程室内环境污染控制标准》</w:t>
      </w:r>
      <w:r>
        <w:t>GB 50325</w:t>
      </w:r>
      <w:r>
        <w:t>的</w:t>
      </w:r>
      <w:r>
        <w:rPr>
          <w:rFonts w:hint="eastAsia"/>
        </w:rPr>
        <w:t>有关</w:t>
      </w:r>
      <w:r>
        <w:t>规定</w:t>
      </w:r>
      <w:r>
        <w:rPr>
          <w:rFonts w:hint="eastAsia"/>
        </w:rPr>
        <w:t>；</w:t>
      </w:r>
    </w:p>
    <w:p w14:paraId="2DA57139" w14:textId="77777777" w:rsidR="00041547" w:rsidRDefault="00000000">
      <w:pPr>
        <w:spacing w:line="360" w:lineRule="auto"/>
        <w:ind w:firstLineChars="150" w:firstLine="361"/>
      </w:pPr>
      <w:r>
        <w:rPr>
          <w:rFonts w:hint="eastAsia"/>
          <w:b/>
          <w:bCs/>
        </w:rPr>
        <w:t xml:space="preserve">4 </w:t>
      </w:r>
      <w:r>
        <w:rPr>
          <w:rFonts w:hint="eastAsia"/>
        </w:rPr>
        <w:t xml:space="preserve"> </w:t>
      </w:r>
      <w:r>
        <w:t>材料与部品进场时应有产品合格证书、使用说明书及性能检测报告等质量证明文件</w:t>
      </w:r>
      <w:r>
        <w:rPr>
          <w:rFonts w:hint="eastAsia"/>
        </w:rPr>
        <w:t>。</w:t>
      </w:r>
    </w:p>
    <w:p w14:paraId="3EF56868" w14:textId="55E54019" w:rsidR="00041547" w:rsidRDefault="00000000">
      <w:pPr>
        <w:spacing w:line="360" w:lineRule="auto"/>
      </w:pPr>
      <w:r>
        <w:rPr>
          <w:rFonts w:hint="eastAsia"/>
          <w:b/>
          <w:bCs/>
        </w:rPr>
        <w:t>3.0.</w:t>
      </w:r>
      <w:r w:rsidR="00013AB3">
        <w:rPr>
          <w:rFonts w:hint="eastAsia"/>
          <w:b/>
          <w:bCs/>
        </w:rPr>
        <w:t>4</w:t>
      </w:r>
      <w:r>
        <w:rPr>
          <w:rFonts w:hint="eastAsia"/>
        </w:rPr>
        <w:t xml:space="preserve">  </w:t>
      </w:r>
      <w:r>
        <w:rPr>
          <w:rFonts w:hint="eastAsia"/>
        </w:rPr>
        <w:t>热塑性复合装饰板室内墙面工程</w:t>
      </w:r>
      <w:r>
        <w:t>应与土建工程、设备和管线安装工程明确施工界面，并宜采用同步穿插施工的组织方式，提升施工效率。</w:t>
      </w:r>
    </w:p>
    <w:p w14:paraId="67B3294F" w14:textId="5C08D93C" w:rsidR="00041547" w:rsidRDefault="00000000">
      <w:pPr>
        <w:spacing w:line="360" w:lineRule="auto"/>
      </w:pPr>
      <w:r>
        <w:rPr>
          <w:rFonts w:hint="eastAsia"/>
          <w:b/>
          <w:bCs/>
        </w:rPr>
        <w:t>3.0.</w:t>
      </w:r>
      <w:r w:rsidR="00013AB3">
        <w:rPr>
          <w:rFonts w:hint="eastAsia"/>
          <w:b/>
          <w:bCs/>
        </w:rPr>
        <w:t>5</w:t>
      </w:r>
      <w:r>
        <w:rPr>
          <w:rFonts w:hint="eastAsia"/>
        </w:rPr>
        <w:t xml:space="preserve">  </w:t>
      </w:r>
      <w:r>
        <w:rPr>
          <w:rFonts w:hint="eastAsia"/>
        </w:rPr>
        <w:t>热塑性复合装饰板施工应进行精细化管理，宜采用绿色施工模式，减少现场切割作业和建筑垃圾。</w:t>
      </w:r>
    </w:p>
    <w:p w14:paraId="36203A84" w14:textId="65D1B098" w:rsidR="00041547" w:rsidRDefault="00000000">
      <w:pPr>
        <w:spacing w:line="360" w:lineRule="auto"/>
      </w:pPr>
      <w:r>
        <w:rPr>
          <w:rFonts w:hint="eastAsia"/>
        </w:rPr>
        <w:t>【</w:t>
      </w:r>
      <w:r>
        <w:rPr>
          <w:rFonts w:hint="eastAsia"/>
          <w:b/>
          <w:bCs/>
        </w:rPr>
        <w:t>3.0.</w:t>
      </w:r>
      <w:r w:rsidR="00013AB3">
        <w:rPr>
          <w:rFonts w:hint="eastAsia"/>
          <w:b/>
          <w:bCs/>
        </w:rPr>
        <w:t>5</w:t>
      </w:r>
      <w:r>
        <w:rPr>
          <w:rFonts w:hint="eastAsia"/>
          <w:b/>
          <w:bCs/>
        </w:rPr>
        <w:t xml:space="preserve"> </w:t>
      </w:r>
      <w:r>
        <w:rPr>
          <w:rFonts w:hint="eastAsia"/>
        </w:rPr>
        <w:t xml:space="preserve"> </w:t>
      </w:r>
      <w:r>
        <w:rPr>
          <w:rFonts w:hint="eastAsia"/>
        </w:rPr>
        <w:t>热塑性复合装饰板是工厂生产的装配式板材，现场采用干法安装，最大限度保证产品质量和精度；且干法安装可减少噪声、粉尘和建筑垃圾等污染，减少原材料浪费。】</w:t>
      </w:r>
    </w:p>
    <w:p w14:paraId="5F449922" w14:textId="566D6516" w:rsidR="00041547" w:rsidRDefault="00000000">
      <w:pPr>
        <w:spacing w:line="360" w:lineRule="auto"/>
      </w:pPr>
      <w:r>
        <w:rPr>
          <w:rFonts w:hint="eastAsia"/>
          <w:b/>
          <w:bCs/>
        </w:rPr>
        <w:t>3.0.</w:t>
      </w:r>
      <w:r w:rsidR="00013AB3">
        <w:rPr>
          <w:rFonts w:hint="eastAsia"/>
          <w:b/>
          <w:bCs/>
        </w:rPr>
        <w:t>6</w:t>
      </w:r>
      <w:r>
        <w:rPr>
          <w:rFonts w:hint="eastAsia"/>
        </w:rPr>
        <w:t xml:space="preserve">  </w:t>
      </w:r>
      <w:r>
        <w:rPr>
          <w:rFonts w:hint="eastAsia"/>
        </w:rPr>
        <w:t>热塑性复合装饰板室内墙面工程</w:t>
      </w:r>
      <w:r>
        <w:t>应先对样板间进行室内环境污染物浓度检测，检测结果合格后再进行批量工程的施工。</w:t>
      </w:r>
    </w:p>
    <w:p w14:paraId="1CE8A5C2" w14:textId="5386F250" w:rsidR="008569C7" w:rsidRDefault="008569C7">
      <w:pPr>
        <w:spacing w:line="360" w:lineRule="auto"/>
        <w:rPr>
          <w:rFonts w:hint="eastAsia"/>
        </w:rPr>
      </w:pPr>
      <w:r>
        <w:rPr>
          <w:rFonts w:hint="eastAsia"/>
        </w:rPr>
        <w:lastRenderedPageBreak/>
        <w:t>【</w:t>
      </w:r>
      <w:r>
        <w:rPr>
          <w:rFonts w:hint="eastAsia"/>
          <w:b/>
          <w:bCs/>
        </w:rPr>
        <w:t>3.0.</w:t>
      </w:r>
      <w:r w:rsidR="00013AB3">
        <w:rPr>
          <w:rFonts w:hint="eastAsia"/>
          <w:b/>
          <w:bCs/>
        </w:rPr>
        <w:t>6</w:t>
      </w:r>
      <w:r>
        <w:rPr>
          <w:rFonts w:hint="eastAsia"/>
          <w:b/>
          <w:bCs/>
        </w:rPr>
        <w:t xml:space="preserve"> </w:t>
      </w:r>
      <w:r>
        <w:rPr>
          <w:rFonts w:hint="eastAsia"/>
        </w:rPr>
        <w:t xml:space="preserve"> </w:t>
      </w:r>
      <w:r w:rsidRPr="008569C7">
        <w:t>在样板间完成后对样板间的室内环境污染物进行浓度检测，能在批量工程之前对室内空间的污染物浓度进行综合评判，保障室内空间的环境质量。</w:t>
      </w:r>
      <w:r>
        <w:rPr>
          <w:rFonts w:hint="eastAsia"/>
        </w:rPr>
        <w:t>】</w:t>
      </w:r>
    </w:p>
    <w:p w14:paraId="64CC8F42" w14:textId="677485A1" w:rsidR="00DD4E2D" w:rsidRDefault="00000000">
      <w:pPr>
        <w:spacing w:line="360" w:lineRule="auto"/>
        <w:sectPr w:rsidR="00DD4E2D">
          <w:pgSz w:w="11906" w:h="16838"/>
          <w:pgMar w:top="1440" w:right="1800" w:bottom="1440" w:left="1800" w:header="851" w:footer="992" w:gutter="0"/>
          <w:cols w:space="425"/>
          <w:docGrid w:type="lines" w:linePitch="312"/>
        </w:sectPr>
      </w:pPr>
      <w:r>
        <w:rPr>
          <w:rFonts w:hint="eastAsia"/>
          <w:b/>
          <w:bCs/>
        </w:rPr>
        <w:t>3.0.</w:t>
      </w:r>
      <w:r w:rsidR="00013AB3">
        <w:rPr>
          <w:rFonts w:hint="eastAsia"/>
          <w:b/>
          <w:bCs/>
        </w:rPr>
        <w:t>7</w:t>
      </w:r>
      <w:r>
        <w:rPr>
          <w:rFonts w:hint="eastAsia"/>
        </w:rPr>
        <w:t xml:space="preserve">  </w:t>
      </w:r>
      <w:r>
        <w:rPr>
          <w:rFonts w:hint="eastAsia"/>
        </w:rPr>
        <w:t>热塑性复合装饰板室内墙面工程</w:t>
      </w:r>
      <w:r>
        <w:t>宜采用建筑信息模型</w:t>
      </w:r>
      <w:r>
        <w:rPr>
          <w:rFonts w:hint="eastAsia"/>
        </w:rPr>
        <w:t>（</w:t>
      </w:r>
      <w:r>
        <w:rPr>
          <w:rFonts w:hint="eastAsia"/>
        </w:rPr>
        <w:t>BIM</w:t>
      </w:r>
      <w:r>
        <w:rPr>
          <w:rFonts w:hint="eastAsia"/>
        </w:rPr>
        <w:t>）</w:t>
      </w:r>
      <w:r>
        <w:t>技术，实现全过程的信息化管理和专业协同，保证工程信息传递的准确性与质量可追溯性</w:t>
      </w:r>
      <w:r>
        <w:rPr>
          <w:rFonts w:hint="eastAsia"/>
        </w:rPr>
        <w:t>。</w:t>
      </w:r>
    </w:p>
    <w:p w14:paraId="23E54C13" w14:textId="77777777" w:rsidR="00041547" w:rsidRDefault="00000000">
      <w:pPr>
        <w:pStyle w:val="1"/>
      </w:pPr>
      <w:bookmarkStart w:id="17" w:name="_Toc11598"/>
      <w:bookmarkStart w:id="18" w:name="_Toc8380"/>
      <w:bookmarkStart w:id="19" w:name="_Toc197444258"/>
      <w:r>
        <w:rPr>
          <w:rFonts w:hint="eastAsia"/>
        </w:rPr>
        <w:lastRenderedPageBreak/>
        <w:t xml:space="preserve">4  </w:t>
      </w:r>
      <w:r>
        <w:rPr>
          <w:rFonts w:hint="eastAsia"/>
        </w:rPr>
        <w:t>材料</w:t>
      </w:r>
      <w:bookmarkEnd w:id="17"/>
      <w:bookmarkEnd w:id="18"/>
      <w:bookmarkEnd w:id="19"/>
    </w:p>
    <w:p w14:paraId="2EA44946" w14:textId="77777777" w:rsidR="00041547" w:rsidRDefault="00000000">
      <w:pPr>
        <w:pStyle w:val="2"/>
      </w:pPr>
      <w:bookmarkStart w:id="20" w:name="_Toc18278"/>
      <w:bookmarkStart w:id="21" w:name="_Toc7196"/>
      <w:bookmarkStart w:id="22" w:name="_Toc197444259"/>
      <w:r>
        <w:rPr>
          <w:rFonts w:hint="eastAsia"/>
        </w:rPr>
        <w:t>4</w:t>
      </w:r>
      <w:r>
        <w:t>.</w:t>
      </w:r>
      <w:r>
        <w:rPr>
          <w:rFonts w:hint="eastAsia"/>
        </w:rPr>
        <w:t>1</w:t>
      </w:r>
      <w:r>
        <w:t xml:space="preserve">  </w:t>
      </w:r>
      <w:r>
        <w:rPr>
          <w:rFonts w:hint="eastAsia"/>
        </w:rPr>
        <w:t>热塑性复合装饰板</w:t>
      </w:r>
      <w:bookmarkEnd w:id="20"/>
      <w:bookmarkEnd w:id="21"/>
      <w:bookmarkEnd w:id="22"/>
    </w:p>
    <w:p w14:paraId="3113997B" w14:textId="6332BB9B" w:rsidR="00041547" w:rsidRDefault="00000000">
      <w:pPr>
        <w:spacing w:line="360" w:lineRule="auto"/>
      </w:pPr>
      <w:r>
        <w:rPr>
          <w:rFonts w:hint="eastAsia"/>
          <w:b/>
          <w:bCs/>
        </w:rPr>
        <w:t>4.1.1</w:t>
      </w:r>
      <w:r>
        <w:rPr>
          <w:rFonts w:hint="eastAsia"/>
        </w:rPr>
        <w:t xml:space="preserve">  </w:t>
      </w:r>
      <w:r>
        <w:rPr>
          <w:rFonts w:hint="eastAsia"/>
        </w:rPr>
        <w:t>热塑性复合装饰板不应有裂纹、破损、扭曲、影响使用及装饰效果的缺角缺棱。装饰面层不应有影响装饰效果的污迹、划痕、色彩不匀、图案不完整等缺陷。</w:t>
      </w:r>
    </w:p>
    <w:p w14:paraId="46A67409" w14:textId="77777777" w:rsidR="00041547" w:rsidRDefault="00000000">
      <w:pPr>
        <w:spacing w:line="360" w:lineRule="auto"/>
      </w:pPr>
      <w:r>
        <w:rPr>
          <w:rFonts w:hint="eastAsia"/>
          <w:b/>
          <w:bCs/>
        </w:rPr>
        <w:t>4.1.2</w:t>
      </w:r>
      <w:r>
        <w:rPr>
          <w:rFonts w:hint="eastAsia"/>
        </w:rPr>
        <w:t xml:space="preserve">  </w:t>
      </w:r>
      <w:r>
        <w:rPr>
          <w:rFonts w:hint="eastAsia"/>
        </w:rPr>
        <w:t>热塑性复合装饰板的规格尺寸应符合表</w:t>
      </w:r>
      <w:r>
        <w:rPr>
          <w:rFonts w:hint="eastAsia"/>
        </w:rPr>
        <w:t>4.1.2</w:t>
      </w:r>
      <w:r>
        <w:rPr>
          <w:rFonts w:hint="eastAsia"/>
        </w:rPr>
        <w:t>的规定。</w:t>
      </w:r>
    </w:p>
    <w:p w14:paraId="7ABE5682" w14:textId="1F929239" w:rsidR="00041547" w:rsidRDefault="00000000">
      <w:pPr>
        <w:spacing w:line="360" w:lineRule="auto"/>
        <w:jc w:val="center"/>
        <w:rPr>
          <w:b/>
          <w:bCs/>
          <w:sz w:val="21"/>
          <w:szCs w:val="21"/>
        </w:rPr>
      </w:pPr>
      <w:r>
        <w:rPr>
          <w:rFonts w:hint="eastAsia"/>
          <w:b/>
          <w:bCs/>
          <w:sz w:val="21"/>
          <w:szCs w:val="21"/>
        </w:rPr>
        <w:t>表</w:t>
      </w:r>
      <w:r>
        <w:rPr>
          <w:rFonts w:hint="eastAsia"/>
          <w:b/>
          <w:bCs/>
          <w:sz w:val="21"/>
          <w:szCs w:val="21"/>
        </w:rPr>
        <w:t xml:space="preserve">4.1.2  </w:t>
      </w:r>
      <w:r>
        <w:rPr>
          <w:rFonts w:hint="eastAsia"/>
          <w:b/>
          <w:bCs/>
          <w:sz w:val="21"/>
          <w:szCs w:val="21"/>
        </w:rPr>
        <w:t>热塑性复合装饰板规格尺寸（</w:t>
      </w:r>
      <w:r>
        <w:rPr>
          <w:rFonts w:hint="eastAsia"/>
          <w:b/>
          <w:bCs/>
          <w:sz w:val="21"/>
          <w:szCs w:val="21"/>
        </w:rPr>
        <w:t>mm</w:t>
      </w:r>
      <w:r>
        <w:rPr>
          <w:rFonts w:hint="eastAsia"/>
          <w:b/>
          <w:bCs/>
          <w:sz w:val="21"/>
          <w:szCs w:val="21"/>
        </w:rPr>
        <w:t>）</w:t>
      </w:r>
    </w:p>
    <w:tbl>
      <w:tblPr>
        <w:tblStyle w:val="af2"/>
        <w:tblW w:w="0" w:type="auto"/>
        <w:tblLook w:val="04A0" w:firstRow="1" w:lastRow="0" w:firstColumn="1" w:lastColumn="0" w:noHBand="0" w:noVBand="1"/>
      </w:tblPr>
      <w:tblGrid>
        <w:gridCol w:w="2117"/>
        <w:gridCol w:w="2698"/>
        <w:gridCol w:w="3481"/>
      </w:tblGrid>
      <w:tr w:rsidR="00041547" w14:paraId="23CEA942" w14:textId="77777777">
        <w:tc>
          <w:tcPr>
            <w:tcW w:w="2117" w:type="dxa"/>
            <w:vAlign w:val="center"/>
          </w:tcPr>
          <w:p w14:paraId="73099FE0" w14:textId="77777777" w:rsidR="00041547" w:rsidRDefault="00000000">
            <w:pPr>
              <w:spacing w:line="360" w:lineRule="auto"/>
              <w:jc w:val="center"/>
              <w:rPr>
                <w:sz w:val="21"/>
                <w:szCs w:val="21"/>
              </w:rPr>
            </w:pPr>
            <w:r>
              <w:rPr>
                <w:rFonts w:hint="eastAsia"/>
                <w:sz w:val="21"/>
                <w:szCs w:val="21"/>
              </w:rPr>
              <w:t>板类型</w:t>
            </w:r>
          </w:p>
        </w:tc>
        <w:tc>
          <w:tcPr>
            <w:tcW w:w="2698" w:type="dxa"/>
            <w:vAlign w:val="center"/>
          </w:tcPr>
          <w:p w14:paraId="53474EE2" w14:textId="77777777" w:rsidR="00041547" w:rsidRDefault="00000000">
            <w:pPr>
              <w:spacing w:line="360" w:lineRule="auto"/>
              <w:jc w:val="center"/>
              <w:rPr>
                <w:sz w:val="21"/>
                <w:szCs w:val="21"/>
              </w:rPr>
            </w:pPr>
            <w:r>
              <w:rPr>
                <w:rFonts w:hint="eastAsia"/>
                <w:sz w:val="21"/>
                <w:szCs w:val="21"/>
              </w:rPr>
              <w:t>项目</w:t>
            </w:r>
          </w:p>
        </w:tc>
        <w:tc>
          <w:tcPr>
            <w:tcW w:w="3481" w:type="dxa"/>
            <w:vAlign w:val="center"/>
          </w:tcPr>
          <w:p w14:paraId="71AA0D57" w14:textId="77777777" w:rsidR="00041547" w:rsidRDefault="00000000">
            <w:pPr>
              <w:spacing w:line="360" w:lineRule="auto"/>
              <w:jc w:val="center"/>
              <w:rPr>
                <w:sz w:val="21"/>
                <w:szCs w:val="21"/>
              </w:rPr>
            </w:pPr>
            <w:r>
              <w:rPr>
                <w:rFonts w:hint="eastAsia"/>
                <w:sz w:val="21"/>
                <w:szCs w:val="21"/>
              </w:rPr>
              <w:t>指标</w:t>
            </w:r>
          </w:p>
        </w:tc>
      </w:tr>
      <w:tr w:rsidR="00041547" w14:paraId="683C6245" w14:textId="77777777">
        <w:tc>
          <w:tcPr>
            <w:tcW w:w="2117" w:type="dxa"/>
            <w:vMerge w:val="restart"/>
            <w:vAlign w:val="center"/>
          </w:tcPr>
          <w:p w14:paraId="4A401D1F" w14:textId="77777777" w:rsidR="00041547" w:rsidRDefault="00000000">
            <w:pPr>
              <w:spacing w:line="360" w:lineRule="auto"/>
              <w:jc w:val="center"/>
              <w:rPr>
                <w:sz w:val="21"/>
                <w:szCs w:val="21"/>
              </w:rPr>
            </w:pPr>
            <w:r>
              <w:rPr>
                <w:rFonts w:hint="eastAsia"/>
                <w:sz w:val="21"/>
                <w:szCs w:val="21"/>
              </w:rPr>
              <w:t>标准板</w:t>
            </w:r>
          </w:p>
        </w:tc>
        <w:tc>
          <w:tcPr>
            <w:tcW w:w="2698" w:type="dxa"/>
            <w:vAlign w:val="center"/>
          </w:tcPr>
          <w:p w14:paraId="18AA076E" w14:textId="77777777" w:rsidR="00041547" w:rsidRDefault="00000000">
            <w:pPr>
              <w:spacing w:line="360" w:lineRule="auto"/>
              <w:jc w:val="center"/>
              <w:rPr>
                <w:sz w:val="21"/>
                <w:szCs w:val="21"/>
              </w:rPr>
            </w:pPr>
            <w:r>
              <w:rPr>
                <w:rFonts w:hint="eastAsia"/>
                <w:sz w:val="21"/>
                <w:szCs w:val="21"/>
              </w:rPr>
              <w:t>长度</w:t>
            </w:r>
          </w:p>
        </w:tc>
        <w:tc>
          <w:tcPr>
            <w:tcW w:w="3481" w:type="dxa"/>
            <w:vAlign w:val="center"/>
          </w:tcPr>
          <w:p w14:paraId="4DEBC048" w14:textId="7326E97B" w:rsidR="00041547" w:rsidRPr="002727E6" w:rsidRDefault="00000000">
            <w:pPr>
              <w:spacing w:line="360" w:lineRule="auto"/>
              <w:jc w:val="center"/>
              <w:rPr>
                <w:sz w:val="21"/>
                <w:szCs w:val="21"/>
              </w:rPr>
            </w:pPr>
            <w:r w:rsidRPr="002727E6">
              <w:rPr>
                <w:rFonts w:hint="eastAsia"/>
                <w:sz w:val="21"/>
                <w:szCs w:val="21"/>
              </w:rPr>
              <w:t>2440</w:t>
            </w:r>
            <w:r w:rsidR="002727E6">
              <w:rPr>
                <w:rFonts w:hint="eastAsia"/>
                <w:sz w:val="21"/>
                <w:szCs w:val="21"/>
              </w:rPr>
              <w:t>，</w:t>
            </w:r>
            <w:r w:rsidR="002727E6" w:rsidRPr="002727E6">
              <w:rPr>
                <w:rFonts w:hint="eastAsia"/>
                <w:sz w:val="21"/>
                <w:szCs w:val="21"/>
              </w:rPr>
              <w:t>2500</w:t>
            </w:r>
            <w:r w:rsidR="002727E6">
              <w:rPr>
                <w:rFonts w:hint="eastAsia"/>
                <w:sz w:val="21"/>
                <w:szCs w:val="21"/>
              </w:rPr>
              <w:t>，</w:t>
            </w:r>
            <w:r w:rsidR="002727E6" w:rsidRPr="002727E6">
              <w:rPr>
                <w:rFonts w:hint="eastAsia"/>
                <w:sz w:val="21"/>
                <w:szCs w:val="21"/>
              </w:rPr>
              <w:t>2600</w:t>
            </w:r>
            <w:r w:rsidR="002727E6">
              <w:rPr>
                <w:rFonts w:hint="eastAsia"/>
                <w:sz w:val="21"/>
                <w:szCs w:val="21"/>
              </w:rPr>
              <w:t>，</w:t>
            </w:r>
            <w:r w:rsidR="002727E6" w:rsidRPr="002727E6">
              <w:rPr>
                <w:rFonts w:hint="eastAsia"/>
                <w:sz w:val="21"/>
                <w:szCs w:val="21"/>
              </w:rPr>
              <w:t>2800</w:t>
            </w:r>
            <w:r w:rsidR="002727E6">
              <w:rPr>
                <w:rFonts w:hint="eastAsia"/>
                <w:sz w:val="21"/>
                <w:szCs w:val="21"/>
              </w:rPr>
              <w:t>，</w:t>
            </w:r>
            <w:r w:rsidRPr="002727E6">
              <w:rPr>
                <w:rFonts w:hint="eastAsia"/>
                <w:sz w:val="21"/>
                <w:szCs w:val="21"/>
              </w:rPr>
              <w:t>3000</w:t>
            </w:r>
            <w:r w:rsidR="002727E6">
              <w:rPr>
                <w:rFonts w:hint="eastAsia"/>
                <w:sz w:val="21"/>
                <w:szCs w:val="21"/>
              </w:rPr>
              <w:t>，</w:t>
            </w:r>
            <w:r w:rsidRPr="002727E6">
              <w:rPr>
                <w:rFonts w:hint="eastAsia"/>
                <w:sz w:val="21"/>
                <w:szCs w:val="21"/>
              </w:rPr>
              <w:t>6000</w:t>
            </w:r>
          </w:p>
        </w:tc>
      </w:tr>
      <w:tr w:rsidR="00041547" w14:paraId="54CFF136" w14:textId="77777777">
        <w:tc>
          <w:tcPr>
            <w:tcW w:w="2117" w:type="dxa"/>
            <w:vMerge/>
            <w:vAlign w:val="center"/>
          </w:tcPr>
          <w:p w14:paraId="6F92E248" w14:textId="77777777" w:rsidR="00041547" w:rsidRDefault="00041547">
            <w:pPr>
              <w:spacing w:line="360" w:lineRule="auto"/>
              <w:jc w:val="center"/>
              <w:rPr>
                <w:sz w:val="21"/>
                <w:szCs w:val="21"/>
              </w:rPr>
            </w:pPr>
          </w:p>
        </w:tc>
        <w:tc>
          <w:tcPr>
            <w:tcW w:w="2698" w:type="dxa"/>
            <w:vAlign w:val="center"/>
          </w:tcPr>
          <w:p w14:paraId="70FFCF9A" w14:textId="77777777" w:rsidR="00041547" w:rsidRDefault="00000000">
            <w:pPr>
              <w:spacing w:line="360" w:lineRule="auto"/>
              <w:jc w:val="center"/>
              <w:rPr>
                <w:sz w:val="21"/>
                <w:szCs w:val="21"/>
              </w:rPr>
            </w:pPr>
            <w:r>
              <w:rPr>
                <w:rFonts w:hint="eastAsia"/>
                <w:sz w:val="21"/>
                <w:szCs w:val="21"/>
              </w:rPr>
              <w:t>宽度</w:t>
            </w:r>
          </w:p>
        </w:tc>
        <w:tc>
          <w:tcPr>
            <w:tcW w:w="3481" w:type="dxa"/>
            <w:vAlign w:val="center"/>
          </w:tcPr>
          <w:p w14:paraId="20CC3312" w14:textId="10C16B74" w:rsidR="00041547" w:rsidRPr="002727E6" w:rsidRDefault="008E1143">
            <w:pPr>
              <w:spacing w:line="360" w:lineRule="auto"/>
              <w:jc w:val="center"/>
              <w:rPr>
                <w:sz w:val="21"/>
                <w:szCs w:val="21"/>
              </w:rPr>
            </w:pPr>
            <w:r w:rsidRPr="002727E6">
              <w:rPr>
                <w:rFonts w:hint="eastAsia"/>
                <w:sz w:val="21"/>
                <w:szCs w:val="21"/>
              </w:rPr>
              <w:t>650</w:t>
            </w:r>
            <w:r>
              <w:rPr>
                <w:rFonts w:hint="eastAsia"/>
                <w:sz w:val="21"/>
                <w:szCs w:val="21"/>
              </w:rPr>
              <w:t>，</w:t>
            </w:r>
            <w:r w:rsidRPr="002727E6">
              <w:rPr>
                <w:rFonts w:hint="eastAsia"/>
                <w:sz w:val="21"/>
                <w:szCs w:val="21"/>
              </w:rPr>
              <w:t>680</w:t>
            </w:r>
            <w:r>
              <w:rPr>
                <w:rFonts w:hint="eastAsia"/>
                <w:sz w:val="21"/>
                <w:szCs w:val="21"/>
              </w:rPr>
              <w:t>，</w:t>
            </w:r>
            <w:r w:rsidRPr="002727E6">
              <w:rPr>
                <w:rFonts w:hint="eastAsia"/>
                <w:sz w:val="21"/>
                <w:szCs w:val="21"/>
              </w:rPr>
              <w:t>900</w:t>
            </w:r>
            <w:r>
              <w:rPr>
                <w:rFonts w:hint="eastAsia"/>
                <w:sz w:val="21"/>
                <w:szCs w:val="21"/>
              </w:rPr>
              <w:t>，</w:t>
            </w:r>
            <w:r w:rsidRPr="002727E6">
              <w:rPr>
                <w:rFonts w:hint="eastAsia"/>
                <w:sz w:val="21"/>
                <w:szCs w:val="21"/>
              </w:rPr>
              <w:t>1200</w:t>
            </w:r>
            <w:r>
              <w:rPr>
                <w:rFonts w:hint="eastAsia"/>
                <w:sz w:val="21"/>
                <w:szCs w:val="21"/>
              </w:rPr>
              <w:t>，</w:t>
            </w:r>
            <w:r w:rsidRPr="002727E6">
              <w:rPr>
                <w:rFonts w:hint="eastAsia"/>
                <w:sz w:val="21"/>
                <w:szCs w:val="21"/>
              </w:rPr>
              <w:t>1220</w:t>
            </w:r>
            <w:r>
              <w:rPr>
                <w:rFonts w:hint="eastAsia"/>
                <w:sz w:val="21"/>
                <w:szCs w:val="21"/>
              </w:rPr>
              <w:t>，</w:t>
            </w:r>
            <w:r w:rsidRPr="002727E6">
              <w:rPr>
                <w:rFonts w:hint="eastAsia"/>
                <w:sz w:val="21"/>
                <w:szCs w:val="21"/>
              </w:rPr>
              <w:t>1300</w:t>
            </w:r>
          </w:p>
        </w:tc>
      </w:tr>
      <w:tr w:rsidR="00041547" w14:paraId="7C2087A0" w14:textId="77777777">
        <w:tc>
          <w:tcPr>
            <w:tcW w:w="2117" w:type="dxa"/>
            <w:vMerge/>
            <w:vAlign w:val="center"/>
          </w:tcPr>
          <w:p w14:paraId="48657CE2" w14:textId="77777777" w:rsidR="00041547" w:rsidRDefault="00041547">
            <w:pPr>
              <w:spacing w:line="360" w:lineRule="auto"/>
              <w:jc w:val="center"/>
              <w:rPr>
                <w:sz w:val="21"/>
                <w:szCs w:val="21"/>
              </w:rPr>
            </w:pPr>
          </w:p>
        </w:tc>
        <w:tc>
          <w:tcPr>
            <w:tcW w:w="2698" w:type="dxa"/>
            <w:vAlign w:val="center"/>
          </w:tcPr>
          <w:p w14:paraId="7874C2E3" w14:textId="77777777" w:rsidR="00041547" w:rsidRDefault="00000000">
            <w:pPr>
              <w:spacing w:line="360" w:lineRule="auto"/>
              <w:jc w:val="center"/>
              <w:rPr>
                <w:sz w:val="21"/>
                <w:szCs w:val="21"/>
              </w:rPr>
            </w:pPr>
            <w:r>
              <w:rPr>
                <w:rFonts w:hint="eastAsia"/>
                <w:sz w:val="21"/>
                <w:szCs w:val="21"/>
              </w:rPr>
              <w:t>厚度</w:t>
            </w:r>
          </w:p>
        </w:tc>
        <w:tc>
          <w:tcPr>
            <w:tcW w:w="3481" w:type="dxa"/>
            <w:vAlign w:val="center"/>
          </w:tcPr>
          <w:p w14:paraId="32658809" w14:textId="683D5241" w:rsidR="00041547" w:rsidRPr="002727E6" w:rsidRDefault="008E1143">
            <w:pPr>
              <w:spacing w:line="360" w:lineRule="auto"/>
              <w:jc w:val="center"/>
              <w:rPr>
                <w:sz w:val="21"/>
                <w:szCs w:val="21"/>
              </w:rPr>
            </w:pPr>
            <w:r>
              <w:rPr>
                <w:rStyle w:val="af5"/>
                <w:rFonts w:hint="eastAsia"/>
              </w:rPr>
              <w:t>3</w:t>
            </w:r>
            <w:r>
              <w:rPr>
                <w:rStyle w:val="af5"/>
                <w:rFonts w:hint="eastAsia"/>
              </w:rPr>
              <w:t>，</w:t>
            </w:r>
            <w:r>
              <w:rPr>
                <w:rStyle w:val="af5"/>
                <w:rFonts w:hint="eastAsia"/>
              </w:rPr>
              <w:t>5</w:t>
            </w:r>
            <w:r>
              <w:rPr>
                <w:rStyle w:val="af5"/>
                <w:rFonts w:hint="eastAsia"/>
              </w:rPr>
              <w:t>，</w:t>
            </w:r>
            <w:r>
              <w:rPr>
                <w:rStyle w:val="af5"/>
                <w:rFonts w:hint="eastAsia"/>
              </w:rPr>
              <w:t>8</w:t>
            </w:r>
            <w:r>
              <w:rPr>
                <w:rStyle w:val="af5"/>
                <w:rFonts w:hint="eastAsia"/>
              </w:rPr>
              <w:t>，</w:t>
            </w:r>
            <w:r>
              <w:rPr>
                <w:rStyle w:val="af5"/>
                <w:rFonts w:hint="eastAsia"/>
              </w:rPr>
              <w:t>12</w:t>
            </w:r>
          </w:p>
        </w:tc>
      </w:tr>
      <w:tr w:rsidR="00041547" w14:paraId="0A966E2C" w14:textId="77777777">
        <w:tc>
          <w:tcPr>
            <w:tcW w:w="2117" w:type="dxa"/>
            <w:vAlign w:val="center"/>
          </w:tcPr>
          <w:p w14:paraId="06FFF479" w14:textId="77777777" w:rsidR="00041547" w:rsidRDefault="00000000">
            <w:pPr>
              <w:spacing w:line="360" w:lineRule="auto"/>
              <w:jc w:val="center"/>
              <w:rPr>
                <w:sz w:val="21"/>
                <w:szCs w:val="21"/>
              </w:rPr>
            </w:pPr>
            <w:r>
              <w:rPr>
                <w:rFonts w:hint="eastAsia"/>
                <w:sz w:val="21"/>
                <w:szCs w:val="21"/>
              </w:rPr>
              <w:t>非标准板</w:t>
            </w:r>
          </w:p>
        </w:tc>
        <w:tc>
          <w:tcPr>
            <w:tcW w:w="6179" w:type="dxa"/>
            <w:gridSpan w:val="2"/>
            <w:vAlign w:val="center"/>
          </w:tcPr>
          <w:p w14:paraId="24527670" w14:textId="77777777" w:rsidR="00041547" w:rsidRDefault="00000000">
            <w:pPr>
              <w:spacing w:line="360" w:lineRule="auto"/>
              <w:rPr>
                <w:sz w:val="21"/>
                <w:szCs w:val="21"/>
              </w:rPr>
            </w:pPr>
            <w:r>
              <w:rPr>
                <w:rFonts w:hint="eastAsia"/>
                <w:sz w:val="21"/>
                <w:szCs w:val="21"/>
              </w:rPr>
              <w:t>按供需双方商定而定</w:t>
            </w:r>
          </w:p>
        </w:tc>
      </w:tr>
    </w:tbl>
    <w:p w14:paraId="069FABFC" w14:textId="77777777" w:rsidR="00041547" w:rsidRDefault="00000000">
      <w:pPr>
        <w:spacing w:line="360" w:lineRule="auto"/>
      </w:pPr>
      <w:r>
        <w:rPr>
          <w:rFonts w:hint="eastAsia"/>
          <w:b/>
          <w:bCs/>
        </w:rPr>
        <w:t>4.1.3</w:t>
      </w:r>
      <w:r>
        <w:rPr>
          <w:rFonts w:hint="eastAsia"/>
        </w:rPr>
        <w:t xml:space="preserve">  </w:t>
      </w:r>
      <w:r>
        <w:rPr>
          <w:rFonts w:hint="eastAsia"/>
        </w:rPr>
        <w:t>热塑性复合装饰板尺寸允许偏差应符合表</w:t>
      </w:r>
      <w:r>
        <w:rPr>
          <w:rFonts w:hint="eastAsia"/>
        </w:rPr>
        <w:t>4.1.3</w:t>
      </w:r>
      <w:r>
        <w:rPr>
          <w:rFonts w:hint="eastAsia"/>
        </w:rPr>
        <w:t>的规定。</w:t>
      </w:r>
    </w:p>
    <w:p w14:paraId="3695938D" w14:textId="77777777" w:rsidR="00041547" w:rsidRDefault="00000000">
      <w:pPr>
        <w:spacing w:line="360" w:lineRule="auto"/>
        <w:jc w:val="center"/>
        <w:rPr>
          <w:b/>
          <w:bCs/>
        </w:rPr>
      </w:pPr>
      <w:r>
        <w:rPr>
          <w:rFonts w:hint="eastAsia"/>
          <w:b/>
          <w:bCs/>
          <w:sz w:val="21"/>
          <w:szCs w:val="21"/>
        </w:rPr>
        <w:t>表</w:t>
      </w:r>
      <w:r>
        <w:rPr>
          <w:rFonts w:hint="eastAsia"/>
          <w:b/>
          <w:bCs/>
          <w:sz w:val="21"/>
          <w:szCs w:val="21"/>
        </w:rPr>
        <w:t xml:space="preserve">4.1.3  </w:t>
      </w:r>
      <w:r>
        <w:rPr>
          <w:rFonts w:hint="eastAsia"/>
          <w:b/>
          <w:bCs/>
          <w:sz w:val="21"/>
          <w:szCs w:val="21"/>
        </w:rPr>
        <w:t>热塑性复合装饰板尺寸允许偏差</w:t>
      </w:r>
    </w:p>
    <w:tbl>
      <w:tblPr>
        <w:tblStyle w:val="af2"/>
        <w:tblW w:w="5000" w:type="pct"/>
        <w:tblLook w:val="04A0" w:firstRow="1" w:lastRow="0" w:firstColumn="1" w:lastColumn="0" w:noHBand="0" w:noVBand="1"/>
      </w:tblPr>
      <w:tblGrid>
        <w:gridCol w:w="2764"/>
        <w:gridCol w:w="2766"/>
        <w:gridCol w:w="2766"/>
      </w:tblGrid>
      <w:tr w:rsidR="00041547" w14:paraId="4D57C3B2" w14:textId="77777777">
        <w:trPr>
          <w:trHeight w:val="442"/>
        </w:trPr>
        <w:tc>
          <w:tcPr>
            <w:tcW w:w="1666" w:type="pct"/>
            <w:vAlign w:val="center"/>
          </w:tcPr>
          <w:p w14:paraId="234A659E" w14:textId="77777777" w:rsidR="00041547" w:rsidRDefault="00000000">
            <w:pPr>
              <w:spacing w:line="360" w:lineRule="auto"/>
              <w:jc w:val="center"/>
              <w:rPr>
                <w:sz w:val="21"/>
                <w:szCs w:val="21"/>
              </w:rPr>
            </w:pPr>
            <w:r>
              <w:rPr>
                <w:rFonts w:hint="eastAsia"/>
                <w:sz w:val="21"/>
                <w:szCs w:val="21"/>
              </w:rPr>
              <w:t>项目</w:t>
            </w:r>
          </w:p>
        </w:tc>
        <w:tc>
          <w:tcPr>
            <w:tcW w:w="1667" w:type="pct"/>
            <w:vAlign w:val="center"/>
          </w:tcPr>
          <w:p w14:paraId="78292D5F" w14:textId="77777777" w:rsidR="00041547" w:rsidRDefault="00000000">
            <w:pPr>
              <w:spacing w:line="360" w:lineRule="auto"/>
              <w:jc w:val="center"/>
              <w:rPr>
                <w:sz w:val="21"/>
                <w:szCs w:val="21"/>
              </w:rPr>
            </w:pPr>
            <w:r>
              <w:rPr>
                <w:rFonts w:hint="eastAsia"/>
                <w:sz w:val="21"/>
                <w:szCs w:val="21"/>
              </w:rPr>
              <w:t>指标</w:t>
            </w:r>
          </w:p>
        </w:tc>
        <w:tc>
          <w:tcPr>
            <w:tcW w:w="1667" w:type="pct"/>
            <w:vAlign w:val="center"/>
          </w:tcPr>
          <w:p w14:paraId="5EBE8095" w14:textId="77777777" w:rsidR="00041547" w:rsidRDefault="00000000">
            <w:pPr>
              <w:spacing w:line="360" w:lineRule="auto"/>
              <w:jc w:val="center"/>
              <w:rPr>
                <w:sz w:val="21"/>
                <w:szCs w:val="21"/>
              </w:rPr>
            </w:pPr>
            <w:r>
              <w:rPr>
                <w:rFonts w:hint="eastAsia"/>
                <w:sz w:val="21"/>
                <w:szCs w:val="21"/>
              </w:rPr>
              <w:t>试验方法</w:t>
            </w:r>
          </w:p>
        </w:tc>
      </w:tr>
      <w:tr w:rsidR="00041547" w14:paraId="091C172E" w14:textId="77777777">
        <w:trPr>
          <w:trHeight w:val="442"/>
        </w:trPr>
        <w:tc>
          <w:tcPr>
            <w:tcW w:w="1666" w:type="pct"/>
            <w:vAlign w:val="center"/>
          </w:tcPr>
          <w:p w14:paraId="3AFB6F43" w14:textId="77777777" w:rsidR="00041547" w:rsidRDefault="00000000">
            <w:pPr>
              <w:spacing w:line="360" w:lineRule="auto"/>
              <w:jc w:val="center"/>
              <w:rPr>
                <w:sz w:val="21"/>
                <w:szCs w:val="21"/>
              </w:rPr>
            </w:pPr>
            <w:r>
              <w:rPr>
                <w:rFonts w:hint="eastAsia"/>
                <w:sz w:val="21"/>
                <w:szCs w:val="21"/>
              </w:rPr>
              <w:t>长度（</w:t>
            </w:r>
            <w:r>
              <w:rPr>
                <w:rFonts w:hint="eastAsia"/>
                <w:sz w:val="21"/>
                <w:szCs w:val="21"/>
              </w:rPr>
              <w:t>mm</w:t>
            </w:r>
            <w:r>
              <w:rPr>
                <w:rFonts w:hint="eastAsia"/>
                <w:sz w:val="21"/>
                <w:szCs w:val="21"/>
              </w:rPr>
              <w:t>）</w:t>
            </w:r>
          </w:p>
        </w:tc>
        <w:tc>
          <w:tcPr>
            <w:tcW w:w="1667" w:type="pct"/>
            <w:vAlign w:val="center"/>
          </w:tcPr>
          <w:p w14:paraId="5AE830E2" w14:textId="3298E10B" w:rsidR="00041547" w:rsidRDefault="00000000">
            <w:pPr>
              <w:spacing w:line="360" w:lineRule="auto"/>
              <w:jc w:val="center"/>
              <w:rPr>
                <w:sz w:val="21"/>
                <w:szCs w:val="21"/>
              </w:rPr>
            </w:pPr>
            <w:r>
              <w:rPr>
                <w:rFonts w:hint="eastAsia"/>
                <w:sz w:val="21"/>
                <w:szCs w:val="21"/>
              </w:rPr>
              <w:t>±</w:t>
            </w:r>
            <w:r>
              <w:rPr>
                <w:rFonts w:hint="eastAsia"/>
                <w:sz w:val="21"/>
                <w:szCs w:val="21"/>
              </w:rPr>
              <w:t>3.0</w:t>
            </w:r>
          </w:p>
        </w:tc>
        <w:tc>
          <w:tcPr>
            <w:tcW w:w="1667" w:type="pct"/>
            <w:vMerge w:val="restart"/>
            <w:vAlign w:val="center"/>
          </w:tcPr>
          <w:p w14:paraId="18A83C40" w14:textId="643263DB" w:rsidR="00041547" w:rsidRDefault="00B92366">
            <w:pPr>
              <w:spacing w:line="360" w:lineRule="auto"/>
              <w:jc w:val="center"/>
              <w:rPr>
                <w:sz w:val="21"/>
                <w:szCs w:val="21"/>
              </w:rPr>
            </w:pPr>
            <w:r w:rsidRPr="00B92366">
              <w:rPr>
                <w:rFonts w:hint="eastAsia"/>
                <w:kern w:val="0"/>
                <w:sz w:val="21"/>
                <w:szCs w:val="21"/>
              </w:rPr>
              <w:t>按现行国家标准</w:t>
            </w:r>
            <w:r w:rsidR="00000000">
              <w:rPr>
                <w:rFonts w:hint="eastAsia"/>
                <w:kern w:val="0"/>
                <w:sz w:val="21"/>
                <w:szCs w:val="21"/>
              </w:rPr>
              <w:t>《人造板的尺寸测定》</w:t>
            </w:r>
            <w:r w:rsidR="00000000">
              <w:rPr>
                <w:kern w:val="0"/>
                <w:sz w:val="21"/>
                <w:szCs w:val="21"/>
              </w:rPr>
              <w:t>GB/T 19367</w:t>
            </w:r>
            <w:r w:rsidRPr="00B92366">
              <w:rPr>
                <w:rFonts w:hint="eastAsia"/>
                <w:sz w:val="21"/>
                <w:szCs w:val="21"/>
              </w:rPr>
              <w:t>规定的试验方法进行</w:t>
            </w:r>
          </w:p>
        </w:tc>
      </w:tr>
      <w:tr w:rsidR="00041547" w14:paraId="296CBEC4" w14:textId="77777777">
        <w:trPr>
          <w:trHeight w:val="442"/>
        </w:trPr>
        <w:tc>
          <w:tcPr>
            <w:tcW w:w="1666" w:type="pct"/>
            <w:vAlign w:val="center"/>
          </w:tcPr>
          <w:p w14:paraId="15B1EE78" w14:textId="77777777" w:rsidR="00041547" w:rsidRDefault="00000000">
            <w:pPr>
              <w:spacing w:line="360" w:lineRule="auto"/>
              <w:jc w:val="center"/>
              <w:rPr>
                <w:sz w:val="21"/>
                <w:szCs w:val="21"/>
              </w:rPr>
            </w:pPr>
            <w:r>
              <w:rPr>
                <w:rFonts w:hint="eastAsia"/>
                <w:sz w:val="21"/>
                <w:szCs w:val="21"/>
              </w:rPr>
              <w:t>宽度（</w:t>
            </w:r>
            <w:r>
              <w:rPr>
                <w:rFonts w:hint="eastAsia"/>
                <w:sz w:val="21"/>
                <w:szCs w:val="21"/>
              </w:rPr>
              <w:t>mm</w:t>
            </w:r>
            <w:r>
              <w:rPr>
                <w:rFonts w:hint="eastAsia"/>
                <w:sz w:val="21"/>
                <w:szCs w:val="21"/>
              </w:rPr>
              <w:t>）</w:t>
            </w:r>
          </w:p>
        </w:tc>
        <w:tc>
          <w:tcPr>
            <w:tcW w:w="1667" w:type="pct"/>
            <w:vAlign w:val="center"/>
          </w:tcPr>
          <w:p w14:paraId="66163241" w14:textId="13D38A1C" w:rsidR="00041547" w:rsidRDefault="00000000">
            <w:pPr>
              <w:spacing w:line="360" w:lineRule="auto"/>
              <w:jc w:val="center"/>
              <w:rPr>
                <w:sz w:val="21"/>
                <w:szCs w:val="21"/>
              </w:rPr>
            </w:pPr>
            <w:r>
              <w:rPr>
                <w:rFonts w:hint="eastAsia"/>
                <w:sz w:val="21"/>
                <w:szCs w:val="21"/>
              </w:rPr>
              <w:t>±</w:t>
            </w:r>
            <w:r>
              <w:rPr>
                <w:rFonts w:hint="eastAsia"/>
                <w:sz w:val="21"/>
                <w:szCs w:val="21"/>
              </w:rPr>
              <w:t>2.0</w:t>
            </w:r>
          </w:p>
        </w:tc>
        <w:tc>
          <w:tcPr>
            <w:tcW w:w="1667" w:type="pct"/>
            <w:vMerge/>
            <w:vAlign w:val="center"/>
          </w:tcPr>
          <w:p w14:paraId="7C92DE72" w14:textId="77777777" w:rsidR="00041547" w:rsidRDefault="00041547">
            <w:pPr>
              <w:spacing w:line="360" w:lineRule="auto"/>
              <w:jc w:val="center"/>
              <w:rPr>
                <w:sz w:val="21"/>
                <w:szCs w:val="21"/>
              </w:rPr>
            </w:pPr>
          </w:p>
        </w:tc>
      </w:tr>
      <w:tr w:rsidR="00041547" w14:paraId="5E05B264" w14:textId="77777777">
        <w:trPr>
          <w:trHeight w:val="442"/>
        </w:trPr>
        <w:tc>
          <w:tcPr>
            <w:tcW w:w="1666" w:type="pct"/>
            <w:vAlign w:val="center"/>
          </w:tcPr>
          <w:p w14:paraId="4BDF28B7" w14:textId="77777777" w:rsidR="00041547" w:rsidRDefault="00000000">
            <w:pPr>
              <w:spacing w:line="360" w:lineRule="auto"/>
              <w:jc w:val="center"/>
              <w:rPr>
                <w:sz w:val="21"/>
                <w:szCs w:val="21"/>
              </w:rPr>
            </w:pPr>
            <w:r>
              <w:rPr>
                <w:rFonts w:hint="eastAsia"/>
                <w:sz w:val="21"/>
                <w:szCs w:val="21"/>
              </w:rPr>
              <w:t>厚度（</w:t>
            </w:r>
            <w:r>
              <w:rPr>
                <w:rFonts w:hint="eastAsia"/>
                <w:sz w:val="21"/>
                <w:szCs w:val="21"/>
              </w:rPr>
              <w:t>mm</w:t>
            </w:r>
            <w:r>
              <w:rPr>
                <w:rFonts w:hint="eastAsia"/>
                <w:sz w:val="21"/>
                <w:szCs w:val="21"/>
              </w:rPr>
              <w:t>）</w:t>
            </w:r>
          </w:p>
        </w:tc>
        <w:tc>
          <w:tcPr>
            <w:tcW w:w="1667" w:type="pct"/>
            <w:vAlign w:val="center"/>
          </w:tcPr>
          <w:p w14:paraId="4B29C135" w14:textId="77777777" w:rsidR="00041547" w:rsidRDefault="00000000">
            <w:pPr>
              <w:spacing w:line="360" w:lineRule="auto"/>
              <w:jc w:val="center"/>
              <w:rPr>
                <w:sz w:val="21"/>
                <w:szCs w:val="21"/>
              </w:rPr>
            </w:pPr>
            <w:r>
              <w:rPr>
                <w:rFonts w:hint="eastAsia"/>
                <w:sz w:val="21"/>
                <w:szCs w:val="21"/>
              </w:rPr>
              <w:t>±</w:t>
            </w:r>
            <w:r>
              <w:rPr>
                <w:rFonts w:hint="eastAsia"/>
                <w:sz w:val="21"/>
                <w:szCs w:val="21"/>
              </w:rPr>
              <w:t>0.3</w:t>
            </w:r>
          </w:p>
        </w:tc>
        <w:tc>
          <w:tcPr>
            <w:tcW w:w="1667" w:type="pct"/>
            <w:vMerge/>
            <w:vAlign w:val="center"/>
          </w:tcPr>
          <w:p w14:paraId="1BE5E818" w14:textId="77777777" w:rsidR="00041547" w:rsidRDefault="00041547">
            <w:pPr>
              <w:spacing w:line="360" w:lineRule="auto"/>
              <w:jc w:val="center"/>
              <w:rPr>
                <w:sz w:val="21"/>
                <w:szCs w:val="21"/>
              </w:rPr>
            </w:pPr>
          </w:p>
        </w:tc>
      </w:tr>
      <w:tr w:rsidR="00041547" w14:paraId="5FF5734C" w14:textId="77777777">
        <w:trPr>
          <w:trHeight w:val="442"/>
        </w:trPr>
        <w:tc>
          <w:tcPr>
            <w:tcW w:w="1666" w:type="pct"/>
            <w:vAlign w:val="center"/>
          </w:tcPr>
          <w:p w14:paraId="1B997FB8" w14:textId="77777777" w:rsidR="00041547" w:rsidRDefault="00000000">
            <w:pPr>
              <w:spacing w:line="360" w:lineRule="auto"/>
              <w:jc w:val="center"/>
              <w:rPr>
                <w:sz w:val="21"/>
                <w:szCs w:val="21"/>
              </w:rPr>
            </w:pPr>
            <w:r>
              <w:rPr>
                <w:rFonts w:hint="eastAsia"/>
                <w:sz w:val="21"/>
                <w:szCs w:val="21"/>
              </w:rPr>
              <w:t>垂直度（</w:t>
            </w:r>
            <w:r>
              <w:rPr>
                <w:rFonts w:hint="eastAsia"/>
                <w:sz w:val="21"/>
                <w:szCs w:val="21"/>
              </w:rPr>
              <w:t>mm</w:t>
            </w:r>
            <w:r>
              <w:rPr>
                <w:rFonts w:hint="eastAsia"/>
                <w:sz w:val="21"/>
                <w:szCs w:val="21"/>
              </w:rPr>
              <w:t>）</w:t>
            </w:r>
          </w:p>
        </w:tc>
        <w:tc>
          <w:tcPr>
            <w:tcW w:w="1667" w:type="pct"/>
            <w:vAlign w:val="center"/>
          </w:tcPr>
          <w:p w14:paraId="6AC58411" w14:textId="1DA51721" w:rsidR="00041547" w:rsidRDefault="00000000">
            <w:pPr>
              <w:spacing w:line="360" w:lineRule="auto"/>
              <w:jc w:val="center"/>
              <w:rPr>
                <w:sz w:val="21"/>
                <w:szCs w:val="21"/>
              </w:rPr>
            </w:pPr>
            <w:r w:rsidRPr="008E1143">
              <w:rPr>
                <w:rFonts w:hint="eastAsia"/>
                <w:sz w:val="21"/>
                <w:szCs w:val="21"/>
              </w:rPr>
              <w:t>≤</w:t>
            </w:r>
            <w:r w:rsidRPr="008E1143">
              <w:rPr>
                <w:sz w:val="21"/>
                <w:szCs w:val="21"/>
              </w:rPr>
              <w:t>0.</w:t>
            </w:r>
            <w:r w:rsidR="0077656B">
              <w:rPr>
                <w:rFonts w:hint="eastAsia"/>
                <w:sz w:val="21"/>
                <w:szCs w:val="21"/>
              </w:rPr>
              <w:t>5</w:t>
            </w:r>
          </w:p>
        </w:tc>
        <w:tc>
          <w:tcPr>
            <w:tcW w:w="1667" w:type="pct"/>
            <w:vMerge/>
            <w:vAlign w:val="center"/>
          </w:tcPr>
          <w:p w14:paraId="3668724B" w14:textId="77777777" w:rsidR="00041547" w:rsidRDefault="00041547">
            <w:pPr>
              <w:spacing w:line="360" w:lineRule="auto"/>
              <w:jc w:val="center"/>
              <w:rPr>
                <w:sz w:val="21"/>
                <w:szCs w:val="21"/>
              </w:rPr>
            </w:pPr>
          </w:p>
        </w:tc>
      </w:tr>
      <w:tr w:rsidR="00041547" w14:paraId="38D7BFC4" w14:textId="77777777">
        <w:trPr>
          <w:trHeight w:val="442"/>
        </w:trPr>
        <w:tc>
          <w:tcPr>
            <w:tcW w:w="1666" w:type="pct"/>
            <w:vAlign w:val="center"/>
          </w:tcPr>
          <w:p w14:paraId="66551275" w14:textId="77777777" w:rsidR="00041547" w:rsidRDefault="00000000">
            <w:pPr>
              <w:spacing w:line="360" w:lineRule="auto"/>
              <w:jc w:val="center"/>
              <w:rPr>
                <w:sz w:val="21"/>
                <w:szCs w:val="21"/>
              </w:rPr>
            </w:pPr>
            <w:r>
              <w:rPr>
                <w:rFonts w:hint="eastAsia"/>
                <w:sz w:val="21"/>
                <w:szCs w:val="21"/>
              </w:rPr>
              <w:t>边缘直度（</w:t>
            </w:r>
            <w:r>
              <w:rPr>
                <w:rFonts w:hint="eastAsia"/>
                <w:sz w:val="21"/>
                <w:szCs w:val="21"/>
              </w:rPr>
              <w:t>mm/m</w:t>
            </w:r>
            <w:r>
              <w:rPr>
                <w:rFonts w:hint="eastAsia"/>
                <w:sz w:val="21"/>
                <w:szCs w:val="21"/>
              </w:rPr>
              <w:t>）</w:t>
            </w:r>
          </w:p>
        </w:tc>
        <w:tc>
          <w:tcPr>
            <w:tcW w:w="1667" w:type="pct"/>
            <w:vAlign w:val="center"/>
          </w:tcPr>
          <w:p w14:paraId="68B20943" w14:textId="77777777" w:rsidR="00041547" w:rsidRDefault="00000000">
            <w:pPr>
              <w:spacing w:line="360" w:lineRule="auto"/>
              <w:jc w:val="center"/>
              <w:rPr>
                <w:sz w:val="21"/>
                <w:szCs w:val="21"/>
              </w:rPr>
            </w:pPr>
            <w:r>
              <w:rPr>
                <w:rFonts w:hint="eastAsia"/>
                <w:sz w:val="21"/>
                <w:szCs w:val="21"/>
              </w:rPr>
              <w:t>≤</w:t>
            </w:r>
            <w:r>
              <w:rPr>
                <w:rFonts w:hint="eastAsia"/>
                <w:sz w:val="21"/>
                <w:szCs w:val="21"/>
              </w:rPr>
              <w:t>1.0</w:t>
            </w:r>
          </w:p>
        </w:tc>
        <w:tc>
          <w:tcPr>
            <w:tcW w:w="1667" w:type="pct"/>
            <w:vMerge/>
            <w:vAlign w:val="center"/>
          </w:tcPr>
          <w:p w14:paraId="111A4BB9" w14:textId="77777777" w:rsidR="00041547" w:rsidRDefault="00041547">
            <w:pPr>
              <w:spacing w:line="360" w:lineRule="auto"/>
              <w:jc w:val="center"/>
              <w:rPr>
                <w:sz w:val="21"/>
                <w:szCs w:val="21"/>
              </w:rPr>
            </w:pPr>
          </w:p>
        </w:tc>
      </w:tr>
      <w:tr w:rsidR="00041547" w14:paraId="743C5875" w14:textId="77777777">
        <w:trPr>
          <w:trHeight w:val="442"/>
        </w:trPr>
        <w:tc>
          <w:tcPr>
            <w:tcW w:w="1666" w:type="pct"/>
            <w:vAlign w:val="center"/>
          </w:tcPr>
          <w:p w14:paraId="47E48796" w14:textId="77777777" w:rsidR="00041547" w:rsidRDefault="00000000">
            <w:pPr>
              <w:spacing w:line="360" w:lineRule="auto"/>
              <w:jc w:val="center"/>
              <w:rPr>
                <w:sz w:val="21"/>
                <w:szCs w:val="21"/>
              </w:rPr>
            </w:pPr>
            <w:r>
              <w:rPr>
                <w:rFonts w:hint="eastAsia"/>
                <w:sz w:val="21"/>
                <w:szCs w:val="21"/>
              </w:rPr>
              <w:t>平整度（</w:t>
            </w:r>
            <w:r>
              <w:rPr>
                <w:rFonts w:hint="eastAsia"/>
                <w:sz w:val="21"/>
                <w:szCs w:val="21"/>
              </w:rPr>
              <w:t>mm</w:t>
            </w:r>
            <w:r>
              <w:rPr>
                <w:rFonts w:hint="eastAsia"/>
                <w:sz w:val="21"/>
                <w:szCs w:val="21"/>
              </w:rPr>
              <w:t>）</w:t>
            </w:r>
          </w:p>
        </w:tc>
        <w:tc>
          <w:tcPr>
            <w:tcW w:w="1667" w:type="pct"/>
            <w:vAlign w:val="center"/>
          </w:tcPr>
          <w:p w14:paraId="253266FA" w14:textId="43407189" w:rsidR="00041547" w:rsidRDefault="00000000">
            <w:pPr>
              <w:spacing w:line="360" w:lineRule="auto"/>
              <w:jc w:val="center"/>
              <w:rPr>
                <w:sz w:val="21"/>
                <w:szCs w:val="21"/>
              </w:rPr>
            </w:pPr>
            <w:r>
              <w:rPr>
                <w:rFonts w:hint="eastAsia"/>
                <w:sz w:val="21"/>
                <w:szCs w:val="21"/>
              </w:rPr>
              <w:t>≤</w:t>
            </w:r>
            <w:r>
              <w:rPr>
                <w:rFonts w:hint="eastAsia"/>
                <w:sz w:val="21"/>
                <w:szCs w:val="21"/>
              </w:rPr>
              <w:t>1.0</w:t>
            </w:r>
          </w:p>
        </w:tc>
        <w:tc>
          <w:tcPr>
            <w:tcW w:w="1667" w:type="pct"/>
            <w:vMerge/>
            <w:vAlign w:val="center"/>
          </w:tcPr>
          <w:p w14:paraId="19A5445D" w14:textId="77777777" w:rsidR="00041547" w:rsidRDefault="00041547">
            <w:pPr>
              <w:spacing w:line="360" w:lineRule="auto"/>
              <w:jc w:val="center"/>
              <w:rPr>
                <w:sz w:val="21"/>
                <w:szCs w:val="21"/>
              </w:rPr>
            </w:pPr>
          </w:p>
        </w:tc>
      </w:tr>
    </w:tbl>
    <w:p w14:paraId="4A1A74F1" w14:textId="5DF13EDC" w:rsidR="00041547" w:rsidRDefault="00000000">
      <w:pPr>
        <w:spacing w:line="360" w:lineRule="auto"/>
      </w:pPr>
      <w:r>
        <w:rPr>
          <w:rFonts w:hint="eastAsia"/>
          <w:b/>
          <w:bCs/>
        </w:rPr>
        <w:t>4.1.4</w:t>
      </w:r>
      <w:r>
        <w:rPr>
          <w:rFonts w:hint="eastAsia"/>
        </w:rPr>
        <w:t xml:space="preserve">  </w:t>
      </w:r>
      <w:r>
        <w:rPr>
          <w:rFonts w:hint="eastAsia"/>
        </w:rPr>
        <w:t>热塑性复合装饰板理化性能应符合表</w:t>
      </w:r>
      <w:r>
        <w:rPr>
          <w:rFonts w:hint="eastAsia"/>
        </w:rPr>
        <w:t>4.1.4</w:t>
      </w:r>
      <w:r>
        <w:rPr>
          <w:rFonts w:hint="eastAsia"/>
        </w:rPr>
        <w:t>的规定。</w:t>
      </w:r>
    </w:p>
    <w:p w14:paraId="740525E0" w14:textId="3F9C8FCE" w:rsidR="00041547" w:rsidRDefault="00000000">
      <w:pPr>
        <w:spacing w:line="360" w:lineRule="auto"/>
        <w:jc w:val="center"/>
        <w:rPr>
          <w:b/>
          <w:bCs/>
          <w:sz w:val="21"/>
          <w:szCs w:val="21"/>
        </w:rPr>
      </w:pPr>
      <w:r>
        <w:rPr>
          <w:rFonts w:hint="eastAsia"/>
          <w:b/>
          <w:bCs/>
          <w:sz w:val="21"/>
          <w:szCs w:val="21"/>
        </w:rPr>
        <w:t>表</w:t>
      </w:r>
      <w:r>
        <w:rPr>
          <w:rFonts w:hint="eastAsia"/>
          <w:b/>
          <w:bCs/>
          <w:sz w:val="21"/>
          <w:szCs w:val="21"/>
        </w:rPr>
        <w:t xml:space="preserve">4.1.4  </w:t>
      </w:r>
      <w:r>
        <w:rPr>
          <w:rFonts w:hint="eastAsia"/>
          <w:b/>
          <w:bCs/>
          <w:sz w:val="21"/>
          <w:szCs w:val="21"/>
        </w:rPr>
        <w:t>热塑复合装饰板理化性能要求</w:t>
      </w:r>
    </w:p>
    <w:tbl>
      <w:tblPr>
        <w:tblStyle w:val="af2"/>
        <w:tblW w:w="4998" w:type="pct"/>
        <w:jc w:val="center"/>
        <w:tblLook w:val="04A0" w:firstRow="1" w:lastRow="0" w:firstColumn="1" w:lastColumn="0" w:noHBand="0" w:noVBand="1"/>
      </w:tblPr>
      <w:tblGrid>
        <w:gridCol w:w="1640"/>
        <w:gridCol w:w="1645"/>
        <w:gridCol w:w="1508"/>
        <w:gridCol w:w="3500"/>
      </w:tblGrid>
      <w:tr w:rsidR="00041547" w14:paraId="618782C7" w14:textId="77777777" w:rsidTr="00C84401">
        <w:trPr>
          <w:trHeight w:val="447"/>
          <w:jc w:val="center"/>
        </w:trPr>
        <w:tc>
          <w:tcPr>
            <w:tcW w:w="1981" w:type="pct"/>
            <w:gridSpan w:val="2"/>
            <w:vAlign w:val="center"/>
          </w:tcPr>
          <w:p w14:paraId="048B0AE6" w14:textId="77777777" w:rsidR="00041547" w:rsidRDefault="00000000">
            <w:pPr>
              <w:spacing w:line="360" w:lineRule="auto"/>
              <w:jc w:val="center"/>
              <w:rPr>
                <w:sz w:val="21"/>
                <w:szCs w:val="21"/>
              </w:rPr>
            </w:pPr>
            <w:r>
              <w:rPr>
                <w:rFonts w:hint="eastAsia"/>
                <w:sz w:val="21"/>
                <w:szCs w:val="21"/>
              </w:rPr>
              <w:t>项目</w:t>
            </w:r>
          </w:p>
        </w:tc>
        <w:tc>
          <w:tcPr>
            <w:tcW w:w="909" w:type="pct"/>
            <w:vAlign w:val="center"/>
          </w:tcPr>
          <w:p w14:paraId="652DCB3B" w14:textId="77777777" w:rsidR="00041547" w:rsidRDefault="00000000">
            <w:pPr>
              <w:spacing w:line="360" w:lineRule="auto"/>
              <w:jc w:val="center"/>
              <w:rPr>
                <w:sz w:val="21"/>
                <w:szCs w:val="21"/>
              </w:rPr>
            </w:pPr>
            <w:r>
              <w:rPr>
                <w:rFonts w:hint="eastAsia"/>
                <w:sz w:val="21"/>
                <w:szCs w:val="21"/>
              </w:rPr>
              <w:t>指标</w:t>
            </w:r>
          </w:p>
        </w:tc>
        <w:tc>
          <w:tcPr>
            <w:tcW w:w="2110" w:type="pct"/>
            <w:vAlign w:val="center"/>
          </w:tcPr>
          <w:p w14:paraId="28DA80AF" w14:textId="77777777" w:rsidR="00041547" w:rsidRDefault="00000000">
            <w:pPr>
              <w:spacing w:line="360" w:lineRule="auto"/>
              <w:jc w:val="center"/>
              <w:rPr>
                <w:sz w:val="21"/>
                <w:szCs w:val="21"/>
              </w:rPr>
            </w:pPr>
            <w:r>
              <w:rPr>
                <w:rFonts w:hint="eastAsia"/>
                <w:sz w:val="21"/>
                <w:szCs w:val="21"/>
              </w:rPr>
              <w:t>试验方法</w:t>
            </w:r>
          </w:p>
        </w:tc>
      </w:tr>
      <w:tr w:rsidR="00041547" w14:paraId="0B8500A7" w14:textId="77777777" w:rsidTr="00C84401">
        <w:trPr>
          <w:trHeight w:val="90"/>
          <w:jc w:val="center"/>
        </w:trPr>
        <w:tc>
          <w:tcPr>
            <w:tcW w:w="989" w:type="pct"/>
            <w:vMerge w:val="restart"/>
            <w:vAlign w:val="center"/>
          </w:tcPr>
          <w:p w14:paraId="26B0F7E4" w14:textId="05AFDCC6" w:rsidR="00041547" w:rsidRDefault="00000000">
            <w:pPr>
              <w:spacing w:line="360" w:lineRule="auto"/>
              <w:jc w:val="center"/>
              <w:rPr>
                <w:sz w:val="21"/>
                <w:szCs w:val="21"/>
              </w:rPr>
            </w:pPr>
            <w:r>
              <w:rPr>
                <w:rFonts w:hint="eastAsia"/>
                <w:sz w:val="21"/>
                <w:szCs w:val="21"/>
              </w:rPr>
              <w:t>抗弯强度</w:t>
            </w:r>
            <w:r>
              <w:rPr>
                <w:rFonts w:hint="eastAsia"/>
                <w:sz w:val="21"/>
                <w:szCs w:val="21"/>
              </w:rPr>
              <w:lastRenderedPageBreak/>
              <w:t>（</w:t>
            </w:r>
            <w:r>
              <w:rPr>
                <w:rFonts w:hint="eastAsia"/>
                <w:sz w:val="21"/>
                <w:szCs w:val="21"/>
              </w:rPr>
              <w:t>MPa</w:t>
            </w:r>
            <w:r>
              <w:rPr>
                <w:rFonts w:hint="eastAsia"/>
                <w:sz w:val="21"/>
                <w:szCs w:val="21"/>
              </w:rPr>
              <w:t>）</w:t>
            </w:r>
          </w:p>
        </w:tc>
        <w:tc>
          <w:tcPr>
            <w:tcW w:w="992" w:type="pct"/>
            <w:vAlign w:val="center"/>
          </w:tcPr>
          <w:p w14:paraId="6E22B95F" w14:textId="77777777" w:rsidR="00041547" w:rsidRDefault="00000000">
            <w:pPr>
              <w:spacing w:line="360" w:lineRule="auto"/>
              <w:jc w:val="center"/>
              <w:rPr>
                <w:sz w:val="21"/>
                <w:szCs w:val="21"/>
              </w:rPr>
            </w:pPr>
            <w:r>
              <w:rPr>
                <w:rFonts w:hint="eastAsia"/>
                <w:sz w:val="21"/>
                <w:szCs w:val="21"/>
              </w:rPr>
              <w:lastRenderedPageBreak/>
              <w:t>纵向</w:t>
            </w:r>
          </w:p>
        </w:tc>
        <w:tc>
          <w:tcPr>
            <w:tcW w:w="909" w:type="pct"/>
            <w:vAlign w:val="center"/>
          </w:tcPr>
          <w:p w14:paraId="452E5FA8" w14:textId="77777777" w:rsidR="00041547" w:rsidRDefault="00000000">
            <w:pPr>
              <w:spacing w:line="360" w:lineRule="auto"/>
              <w:jc w:val="center"/>
              <w:rPr>
                <w:sz w:val="21"/>
                <w:szCs w:val="21"/>
              </w:rPr>
            </w:pPr>
            <w:r>
              <w:rPr>
                <w:rFonts w:hint="eastAsia"/>
                <w:sz w:val="21"/>
                <w:szCs w:val="21"/>
              </w:rPr>
              <w:t>≥</w:t>
            </w:r>
            <w:r>
              <w:rPr>
                <w:rFonts w:hint="eastAsia"/>
                <w:sz w:val="21"/>
                <w:szCs w:val="21"/>
              </w:rPr>
              <w:t>4.4</w:t>
            </w:r>
          </w:p>
        </w:tc>
        <w:tc>
          <w:tcPr>
            <w:tcW w:w="2110" w:type="pct"/>
            <w:vMerge w:val="restart"/>
            <w:vAlign w:val="center"/>
          </w:tcPr>
          <w:p w14:paraId="1F188A79" w14:textId="55521BA8" w:rsidR="00041547" w:rsidRDefault="00B92366">
            <w:pPr>
              <w:spacing w:line="360" w:lineRule="auto"/>
              <w:jc w:val="center"/>
              <w:rPr>
                <w:sz w:val="21"/>
                <w:szCs w:val="21"/>
              </w:rPr>
            </w:pPr>
            <w:r>
              <w:rPr>
                <w:rFonts w:hint="eastAsia"/>
                <w:sz w:val="21"/>
                <w:szCs w:val="21"/>
              </w:rPr>
              <w:t>按现行国家标准</w:t>
            </w:r>
            <w:r w:rsidR="00000000">
              <w:rPr>
                <w:rFonts w:hint="eastAsia"/>
                <w:sz w:val="21"/>
                <w:szCs w:val="21"/>
              </w:rPr>
              <w:t>《纤维增强塑料弯</w:t>
            </w:r>
            <w:r w:rsidR="00000000">
              <w:rPr>
                <w:rFonts w:hint="eastAsia"/>
                <w:sz w:val="21"/>
                <w:szCs w:val="21"/>
              </w:rPr>
              <w:lastRenderedPageBreak/>
              <w:t>曲性能试验方法》</w:t>
            </w:r>
            <w:r w:rsidR="00000000">
              <w:rPr>
                <w:rFonts w:hint="eastAsia"/>
                <w:sz w:val="21"/>
                <w:szCs w:val="21"/>
              </w:rPr>
              <w:t>GB</w:t>
            </w:r>
            <w:r w:rsidR="00000000">
              <w:rPr>
                <w:rFonts w:hint="eastAsia"/>
                <w:sz w:val="21"/>
                <w:szCs w:val="21"/>
              </w:rPr>
              <w:t>∕</w:t>
            </w:r>
            <w:r w:rsidR="00000000">
              <w:rPr>
                <w:rFonts w:hint="eastAsia"/>
                <w:sz w:val="21"/>
                <w:szCs w:val="21"/>
              </w:rPr>
              <w:t>T 1449</w:t>
            </w:r>
            <w:bookmarkStart w:id="23" w:name="OLE_LINK14"/>
            <w:r w:rsidRPr="00B92366">
              <w:rPr>
                <w:rFonts w:hint="eastAsia"/>
                <w:sz w:val="21"/>
                <w:szCs w:val="21"/>
              </w:rPr>
              <w:t>规定的试验方法进行</w:t>
            </w:r>
            <w:bookmarkEnd w:id="23"/>
          </w:p>
        </w:tc>
      </w:tr>
      <w:tr w:rsidR="00041547" w14:paraId="52BEB042" w14:textId="77777777" w:rsidTr="00C84401">
        <w:trPr>
          <w:trHeight w:val="438"/>
          <w:jc w:val="center"/>
        </w:trPr>
        <w:tc>
          <w:tcPr>
            <w:tcW w:w="989" w:type="pct"/>
            <w:vMerge/>
            <w:vAlign w:val="center"/>
          </w:tcPr>
          <w:p w14:paraId="0876BF18" w14:textId="77777777" w:rsidR="00041547" w:rsidRDefault="00041547">
            <w:pPr>
              <w:spacing w:line="360" w:lineRule="auto"/>
              <w:jc w:val="center"/>
              <w:rPr>
                <w:sz w:val="21"/>
                <w:szCs w:val="21"/>
              </w:rPr>
            </w:pPr>
          </w:p>
        </w:tc>
        <w:tc>
          <w:tcPr>
            <w:tcW w:w="992" w:type="pct"/>
            <w:vAlign w:val="center"/>
          </w:tcPr>
          <w:p w14:paraId="4E8DA694" w14:textId="77777777" w:rsidR="00041547" w:rsidRDefault="00000000">
            <w:pPr>
              <w:spacing w:line="360" w:lineRule="auto"/>
              <w:jc w:val="center"/>
              <w:rPr>
                <w:sz w:val="21"/>
                <w:szCs w:val="21"/>
              </w:rPr>
            </w:pPr>
            <w:r>
              <w:rPr>
                <w:rFonts w:hint="eastAsia"/>
                <w:sz w:val="21"/>
                <w:szCs w:val="21"/>
              </w:rPr>
              <w:t>横向</w:t>
            </w:r>
          </w:p>
        </w:tc>
        <w:tc>
          <w:tcPr>
            <w:tcW w:w="909" w:type="pct"/>
            <w:vAlign w:val="center"/>
          </w:tcPr>
          <w:p w14:paraId="2B3C51B6" w14:textId="77777777" w:rsidR="00041547" w:rsidRDefault="00000000">
            <w:pPr>
              <w:spacing w:line="360" w:lineRule="auto"/>
              <w:jc w:val="center"/>
              <w:rPr>
                <w:sz w:val="21"/>
                <w:szCs w:val="21"/>
              </w:rPr>
            </w:pPr>
            <w:r>
              <w:rPr>
                <w:rFonts w:hint="eastAsia"/>
                <w:sz w:val="21"/>
                <w:szCs w:val="21"/>
              </w:rPr>
              <w:t>≥</w:t>
            </w:r>
            <w:r>
              <w:rPr>
                <w:rFonts w:hint="eastAsia"/>
                <w:sz w:val="21"/>
                <w:szCs w:val="21"/>
              </w:rPr>
              <w:t>4.2</w:t>
            </w:r>
          </w:p>
        </w:tc>
        <w:tc>
          <w:tcPr>
            <w:tcW w:w="2110" w:type="pct"/>
            <w:vMerge/>
            <w:vAlign w:val="center"/>
          </w:tcPr>
          <w:p w14:paraId="441773B5" w14:textId="77777777" w:rsidR="00041547" w:rsidRDefault="00041547">
            <w:pPr>
              <w:spacing w:line="360" w:lineRule="auto"/>
              <w:jc w:val="center"/>
              <w:rPr>
                <w:sz w:val="21"/>
                <w:szCs w:val="21"/>
              </w:rPr>
            </w:pPr>
          </w:p>
        </w:tc>
      </w:tr>
      <w:tr w:rsidR="00041547" w14:paraId="53E55202" w14:textId="77777777" w:rsidTr="00C84401">
        <w:trPr>
          <w:trHeight w:val="113"/>
          <w:jc w:val="center"/>
        </w:trPr>
        <w:tc>
          <w:tcPr>
            <w:tcW w:w="989" w:type="pct"/>
            <w:vMerge w:val="restart"/>
            <w:vAlign w:val="center"/>
          </w:tcPr>
          <w:p w14:paraId="787CB515" w14:textId="505FC906" w:rsidR="00041547" w:rsidRDefault="00000000">
            <w:pPr>
              <w:spacing w:line="360" w:lineRule="auto"/>
              <w:jc w:val="center"/>
              <w:rPr>
                <w:sz w:val="21"/>
                <w:szCs w:val="21"/>
              </w:rPr>
            </w:pPr>
            <w:r>
              <w:rPr>
                <w:rFonts w:hint="eastAsia"/>
                <w:sz w:val="21"/>
                <w:szCs w:val="21"/>
              </w:rPr>
              <w:t>抗弯弹性模量（</w:t>
            </w:r>
            <w:r>
              <w:rPr>
                <w:rFonts w:hint="eastAsia"/>
                <w:sz w:val="21"/>
                <w:szCs w:val="21"/>
              </w:rPr>
              <w:t>MPa</w:t>
            </w:r>
            <w:r>
              <w:rPr>
                <w:rFonts w:hint="eastAsia"/>
                <w:sz w:val="21"/>
                <w:szCs w:val="21"/>
              </w:rPr>
              <w:t>）</w:t>
            </w:r>
          </w:p>
        </w:tc>
        <w:tc>
          <w:tcPr>
            <w:tcW w:w="992" w:type="pct"/>
            <w:vAlign w:val="center"/>
          </w:tcPr>
          <w:p w14:paraId="633BD00D" w14:textId="77777777" w:rsidR="00041547" w:rsidRDefault="00000000">
            <w:pPr>
              <w:spacing w:line="360" w:lineRule="auto"/>
              <w:jc w:val="center"/>
              <w:rPr>
                <w:sz w:val="21"/>
                <w:szCs w:val="21"/>
              </w:rPr>
            </w:pPr>
            <w:r>
              <w:rPr>
                <w:rFonts w:hint="eastAsia"/>
                <w:sz w:val="21"/>
                <w:szCs w:val="21"/>
              </w:rPr>
              <w:t>纵向</w:t>
            </w:r>
          </w:p>
        </w:tc>
        <w:tc>
          <w:tcPr>
            <w:tcW w:w="909" w:type="pct"/>
            <w:vAlign w:val="center"/>
          </w:tcPr>
          <w:p w14:paraId="08A97272" w14:textId="77777777" w:rsidR="00041547" w:rsidRDefault="00000000">
            <w:pPr>
              <w:spacing w:line="360" w:lineRule="auto"/>
              <w:jc w:val="center"/>
              <w:rPr>
                <w:sz w:val="21"/>
                <w:szCs w:val="21"/>
              </w:rPr>
            </w:pPr>
            <w:r>
              <w:rPr>
                <w:rFonts w:hint="eastAsia"/>
                <w:sz w:val="21"/>
                <w:szCs w:val="21"/>
              </w:rPr>
              <w:t>≥</w:t>
            </w:r>
            <w:r>
              <w:rPr>
                <w:rFonts w:hint="eastAsia"/>
                <w:sz w:val="21"/>
                <w:szCs w:val="21"/>
              </w:rPr>
              <w:t>400</w:t>
            </w:r>
          </w:p>
        </w:tc>
        <w:tc>
          <w:tcPr>
            <w:tcW w:w="2110" w:type="pct"/>
            <w:vMerge/>
            <w:vAlign w:val="center"/>
          </w:tcPr>
          <w:p w14:paraId="67982C38" w14:textId="77777777" w:rsidR="00041547" w:rsidRDefault="00041547">
            <w:pPr>
              <w:spacing w:line="360" w:lineRule="auto"/>
              <w:jc w:val="center"/>
              <w:rPr>
                <w:sz w:val="21"/>
                <w:szCs w:val="21"/>
              </w:rPr>
            </w:pPr>
          </w:p>
        </w:tc>
      </w:tr>
      <w:tr w:rsidR="00041547" w14:paraId="494672C4" w14:textId="77777777" w:rsidTr="00C84401">
        <w:trPr>
          <w:trHeight w:val="469"/>
          <w:jc w:val="center"/>
        </w:trPr>
        <w:tc>
          <w:tcPr>
            <w:tcW w:w="989" w:type="pct"/>
            <w:vMerge/>
            <w:vAlign w:val="center"/>
          </w:tcPr>
          <w:p w14:paraId="1F88059F" w14:textId="77777777" w:rsidR="00041547" w:rsidRDefault="00041547">
            <w:pPr>
              <w:spacing w:line="360" w:lineRule="auto"/>
              <w:jc w:val="center"/>
              <w:rPr>
                <w:sz w:val="21"/>
                <w:szCs w:val="21"/>
              </w:rPr>
            </w:pPr>
          </w:p>
        </w:tc>
        <w:tc>
          <w:tcPr>
            <w:tcW w:w="992" w:type="pct"/>
            <w:vAlign w:val="center"/>
          </w:tcPr>
          <w:p w14:paraId="404C7802" w14:textId="77777777" w:rsidR="00041547" w:rsidRDefault="00000000">
            <w:pPr>
              <w:spacing w:line="360" w:lineRule="auto"/>
              <w:jc w:val="center"/>
              <w:rPr>
                <w:sz w:val="21"/>
                <w:szCs w:val="21"/>
              </w:rPr>
            </w:pPr>
            <w:r>
              <w:rPr>
                <w:rFonts w:hint="eastAsia"/>
                <w:sz w:val="21"/>
                <w:szCs w:val="21"/>
              </w:rPr>
              <w:t>横向</w:t>
            </w:r>
          </w:p>
        </w:tc>
        <w:tc>
          <w:tcPr>
            <w:tcW w:w="909" w:type="pct"/>
            <w:vAlign w:val="center"/>
          </w:tcPr>
          <w:p w14:paraId="50A4B6FF" w14:textId="77777777" w:rsidR="00041547" w:rsidRDefault="00000000">
            <w:pPr>
              <w:spacing w:line="360" w:lineRule="auto"/>
              <w:jc w:val="center"/>
              <w:rPr>
                <w:sz w:val="21"/>
                <w:szCs w:val="21"/>
              </w:rPr>
            </w:pPr>
            <w:r>
              <w:rPr>
                <w:rFonts w:hint="eastAsia"/>
                <w:sz w:val="21"/>
                <w:szCs w:val="21"/>
              </w:rPr>
              <w:t>≥</w:t>
            </w:r>
            <w:r>
              <w:rPr>
                <w:rFonts w:hint="eastAsia"/>
                <w:sz w:val="21"/>
                <w:szCs w:val="21"/>
              </w:rPr>
              <w:t>365</w:t>
            </w:r>
          </w:p>
        </w:tc>
        <w:tc>
          <w:tcPr>
            <w:tcW w:w="2110" w:type="pct"/>
            <w:vMerge/>
            <w:vAlign w:val="center"/>
          </w:tcPr>
          <w:p w14:paraId="5A0D3F69" w14:textId="77777777" w:rsidR="00041547" w:rsidRDefault="00041547">
            <w:pPr>
              <w:spacing w:line="360" w:lineRule="auto"/>
              <w:jc w:val="center"/>
              <w:rPr>
                <w:sz w:val="21"/>
                <w:szCs w:val="21"/>
              </w:rPr>
            </w:pPr>
          </w:p>
        </w:tc>
      </w:tr>
      <w:tr w:rsidR="00041547" w14:paraId="64E4A4CE" w14:textId="77777777" w:rsidTr="00C84401">
        <w:trPr>
          <w:trHeight w:val="129"/>
          <w:jc w:val="center"/>
        </w:trPr>
        <w:tc>
          <w:tcPr>
            <w:tcW w:w="989" w:type="pct"/>
            <w:vMerge w:val="restart"/>
            <w:vAlign w:val="center"/>
          </w:tcPr>
          <w:p w14:paraId="320009F4" w14:textId="19F468A9" w:rsidR="00041547" w:rsidRDefault="00000000">
            <w:pPr>
              <w:spacing w:line="360" w:lineRule="auto"/>
              <w:jc w:val="center"/>
              <w:rPr>
                <w:color w:val="FF0000"/>
                <w:sz w:val="21"/>
                <w:szCs w:val="21"/>
              </w:rPr>
            </w:pPr>
            <w:r w:rsidRPr="00100513">
              <w:rPr>
                <w:rFonts w:hint="eastAsia"/>
                <w:sz w:val="21"/>
                <w:szCs w:val="21"/>
              </w:rPr>
              <w:t>尺寸稳定性</w:t>
            </w:r>
          </w:p>
        </w:tc>
        <w:tc>
          <w:tcPr>
            <w:tcW w:w="992" w:type="pct"/>
            <w:vAlign w:val="center"/>
          </w:tcPr>
          <w:p w14:paraId="2EAD97F4" w14:textId="77777777" w:rsidR="00041547" w:rsidRPr="00100513" w:rsidRDefault="00000000">
            <w:pPr>
              <w:spacing w:line="360" w:lineRule="auto"/>
              <w:jc w:val="center"/>
              <w:rPr>
                <w:sz w:val="21"/>
                <w:szCs w:val="21"/>
              </w:rPr>
            </w:pPr>
            <w:r w:rsidRPr="00100513">
              <w:rPr>
                <w:rFonts w:hint="eastAsia"/>
                <w:sz w:val="21"/>
                <w:szCs w:val="21"/>
              </w:rPr>
              <w:t>长度</w:t>
            </w:r>
          </w:p>
        </w:tc>
        <w:tc>
          <w:tcPr>
            <w:tcW w:w="909" w:type="pct"/>
            <w:vMerge w:val="restart"/>
            <w:vAlign w:val="center"/>
          </w:tcPr>
          <w:p w14:paraId="54AB41CF" w14:textId="77777777" w:rsidR="00041547" w:rsidRDefault="00000000">
            <w:pPr>
              <w:spacing w:line="360" w:lineRule="auto"/>
              <w:jc w:val="center"/>
              <w:rPr>
                <w:color w:val="FF0000"/>
                <w:sz w:val="21"/>
                <w:szCs w:val="21"/>
              </w:rPr>
            </w:pPr>
            <w:r w:rsidRPr="00100513">
              <w:rPr>
                <w:rFonts w:hint="eastAsia"/>
                <w:sz w:val="21"/>
                <w:szCs w:val="21"/>
              </w:rPr>
              <w:t>≤</w:t>
            </w:r>
            <w:r w:rsidRPr="00100513">
              <w:rPr>
                <w:rFonts w:hint="eastAsia"/>
                <w:sz w:val="21"/>
                <w:szCs w:val="21"/>
              </w:rPr>
              <w:t>0.5%</w:t>
            </w:r>
          </w:p>
        </w:tc>
        <w:tc>
          <w:tcPr>
            <w:tcW w:w="2110" w:type="pct"/>
            <w:vMerge w:val="restart"/>
            <w:vAlign w:val="center"/>
          </w:tcPr>
          <w:p w14:paraId="490877B1" w14:textId="09776DF5" w:rsidR="00041547" w:rsidRDefault="003511F3">
            <w:pPr>
              <w:spacing w:line="360" w:lineRule="auto"/>
              <w:jc w:val="center"/>
              <w:rPr>
                <w:color w:val="FF0000"/>
                <w:sz w:val="21"/>
                <w:szCs w:val="21"/>
              </w:rPr>
            </w:pPr>
            <w:r>
              <w:rPr>
                <w:rFonts w:hint="eastAsia"/>
                <w:sz w:val="21"/>
                <w:szCs w:val="21"/>
              </w:rPr>
              <w:t>按现行国家标准</w:t>
            </w:r>
            <w:r w:rsidR="00000000">
              <w:rPr>
                <w:rFonts w:hint="eastAsia"/>
                <w:sz w:val="21"/>
                <w:szCs w:val="21"/>
              </w:rPr>
              <w:t>《</w:t>
            </w:r>
            <w:bookmarkStart w:id="24" w:name="OLE_LINK2"/>
            <w:r w:rsidR="00000000">
              <w:rPr>
                <w:rFonts w:hint="eastAsia"/>
                <w:sz w:val="21"/>
                <w:szCs w:val="21"/>
              </w:rPr>
              <w:t>人造板及饰面人造板理化性能试验方法</w:t>
            </w:r>
            <w:bookmarkEnd w:id="24"/>
            <w:r w:rsidR="00000000">
              <w:rPr>
                <w:rFonts w:hint="eastAsia"/>
                <w:sz w:val="21"/>
                <w:szCs w:val="21"/>
              </w:rPr>
              <w:t>》</w:t>
            </w:r>
            <w:r w:rsidR="00000000">
              <w:rPr>
                <w:rFonts w:hint="eastAsia"/>
                <w:sz w:val="21"/>
                <w:szCs w:val="21"/>
              </w:rPr>
              <w:t>GB</w:t>
            </w:r>
            <w:r w:rsidR="00000000">
              <w:rPr>
                <w:rFonts w:hint="eastAsia"/>
                <w:sz w:val="21"/>
                <w:szCs w:val="21"/>
              </w:rPr>
              <w:t>∕</w:t>
            </w:r>
            <w:r w:rsidR="00000000">
              <w:rPr>
                <w:rFonts w:hint="eastAsia"/>
                <w:sz w:val="21"/>
                <w:szCs w:val="21"/>
              </w:rPr>
              <w:t>T 17657-2022 4.36</w:t>
            </w:r>
            <w:r w:rsidRPr="00B92366">
              <w:rPr>
                <w:rFonts w:hint="eastAsia"/>
                <w:sz w:val="21"/>
                <w:szCs w:val="21"/>
              </w:rPr>
              <w:t>规定的试验方法进行</w:t>
            </w:r>
          </w:p>
        </w:tc>
      </w:tr>
      <w:tr w:rsidR="00041547" w14:paraId="0D150A71" w14:textId="77777777" w:rsidTr="00C84401">
        <w:trPr>
          <w:trHeight w:val="127"/>
          <w:jc w:val="center"/>
        </w:trPr>
        <w:tc>
          <w:tcPr>
            <w:tcW w:w="989" w:type="pct"/>
            <w:vMerge/>
            <w:vAlign w:val="center"/>
          </w:tcPr>
          <w:p w14:paraId="1FB1C640" w14:textId="77777777" w:rsidR="00041547" w:rsidRDefault="00041547">
            <w:pPr>
              <w:spacing w:line="360" w:lineRule="auto"/>
              <w:jc w:val="center"/>
              <w:rPr>
                <w:color w:val="FF0000"/>
                <w:sz w:val="21"/>
                <w:szCs w:val="21"/>
              </w:rPr>
            </w:pPr>
          </w:p>
        </w:tc>
        <w:tc>
          <w:tcPr>
            <w:tcW w:w="992" w:type="pct"/>
            <w:vAlign w:val="center"/>
          </w:tcPr>
          <w:p w14:paraId="020F4910" w14:textId="77777777" w:rsidR="00041547" w:rsidRPr="00100513" w:rsidRDefault="00000000">
            <w:pPr>
              <w:spacing w:line="360" w:lineRule="auto"/>
              <w:jc w:val="center"/>
              <w:rPr>
                <w:sz w:val="21"/>
                <w:szCs w:val="21"/>
              </w:rPr>
            </w:pPr>
            <w:r w:rsidRPr="00100513">
              <w:rPr>
                <w:rFonts w:hint="eastAsia"/>
                <w:sz w:val="21"/>
                <w:szCs w:val="21"/>
              </w:rPr>
              <w:t>宽度</w:t>
            </w:r>
          </w:p>
        </w:tc>
        <w:tc>
          <w:tcPr>
            <w:tcW w:w="909" w:type="pct"/>
            <w:vMerge/>
            <w:vAlign w:val="center"/>
          </w:tcPr>
          <w:p w14:paraId="1F72AD0D" w14:textId="77777777" w:rsidR="00041547" w:rsidRDefault="00041547">
            <w:pPr>
              <w:spacing w:line="360" w:lineRule="auto"/>
              <w:jc w:val="center"/>
              <w:rPr>
                <w:color w:val="FF0000"/>
                <w:sz w:val="21"/>
                <w:szCs w:val="21"/>
              </w:rPr>
            </w:pPr>
          </w:p>
        </w:tc>
        <w:tc>
          <w:tcPr>
            <w:tcW w:w="2110" w:type="pct"/>
            <w:vMerge/>
            <w:vAlign w:val="center"/>
          </w:tcPr>
          <w:p w14:paraId="0D659515" w14:textId="77777777" w:rsidR="00041547" w:rsidRDefault="00041547">
            <w:pPr>
              <w:spacing w:line="360" w:lineRule="auto"/>
              <w:jc w:val="center"/>
              <w:rPr>
                <w:color w:val="FF0000"/>
                <w:sz w:val="21"/>
                <w:szCs w:val="21"/>
              </w:rPr>
            </w:pPr>
          </w:p>
        </w:tc>
      </w:tr>
      <w:tr w:rsidR="00041547" w14:paraId="5028B77F" w14:textId="77777777" w:rsidTr="00C84401">
        <w:trPr>
          <w:trHeight w:val="127"/>
          <w:jc w:val="center"/>
        </w:trPr>
        <w:tc>
          <w:tcPr>
            <w:tcW w:w="989" w:type="pct"/>
            <w:vMerge/>
            <w:vAlign w:val="center"/>
          </w:tcPr>
          <w:p w14:paraId="7B3E5349" w14:textId="77777777" w:rsidR="00041547" w:rsidRDefault="00041547">
            <w:pPr>
              <w:spacing w:line="360" w:lineRule="auto"/>
              <w:jc w:val="center"/>
              <w:rPr>
                <w:color w:val="FF0000"/>
                <w:sz w:val="21"/>
                <w:szCs w:val="21"/>
              </w:rPr>
            </w:pPr>
          </w:p>
        </w:tc>
        <w:tc>
          <w:tcPr>
            <w:tcW w:w="992" w:type="pct"/>
            <w:vAlign w:val="center"/>
          </w:tcPr>
          <w:p w14:paraId="210E073D" w14:textId="77777777" w:rsidR="00041547" w:rsidRPr="00100513" w:rsidRDefault="00000000">
            <w:pPr>
              <w:spacing w:line="360" w:lineRule="auto"/>
              <w:jc w:val="center"/>
              <w:rPr>
                <w:sz w:val="21"/>
                <w:szCs w:val="21"/>
              </w:rPr>
            </w:pPr>
            <w:r w:rsidRPr="00100513">
              <w:rPr>
                <w:rFonts w:hint="eastAsia"/>
                <w:sz w:val="21"/>
                <w:szCs w:val="21"/>
              </w:rPr>
              <w:t>厚度</w:t>
            </w:r>
          </w:p>
        </w:tc>
        <w:tc>
          <w:tcPr>
            <w:tcW w:w="909" w:type="pct"/>
            <w:vMerge/>
            <w:vAlign w:val="center"/>
          </w:tcPr>
          <w:p w14:paraId="32388268" w14:textId="77777777" w:rsidR="00041547" w:rsidRDefault="00041547">
            <w:pPr>
              <w:spacing w:line="360" w:lineRule="auto"/>
              <w:jc w:val="center"/>
              <w:rPr>
                <w:color w:val="FF0000"/>
                <w:sz w:val="21"/>
                <w:szCs w:val="21"/>
              </w:rPr>
            </w:pPr>
          </w:p>
        </w:tc>
        <w:tc>
          <w:tcPr>
            <w:tcW w:w="2110" w:type="pct"/>
            <w:vMerge/>
            <w:vAlign w:val="center"/>
          </w:tcPr>
          <w:p w14:paraId="3CEFA20E" w14:textId="77777777" w:rsidR="00041547" w:rsidRDefault="00041547">
            <w:pPr>
              <w:spacing w:line="360" w:lineRule="auto"/>
              <w:jc w:val="center"/>
              <w:rPr>
                <w:color w:val="FF0000"/>
                <w:sz w:val="21"/>
                <w:szCs w:val="21"/>
              </w:rPr>
            </w:pPr>
          </w:p>
        </w:tc>
      </w:tr>
      <w:tr w:rsidR="00041547" w14:paraId="26EEF9B1" w14:textId="77777777" w:rsidTr="00C84401">
        <w:trPr>
          <w:trHeight w:val="90"/>
          <w:jc w:val="center"/>
        </w:trPr>
        <w:tc>
          <w:tcPr>
            <w:tcW w:w="1981" w:type="pct"/>
            <w:gridSpan w:val="2"/>
            <w:vAlign w:val="center"/>
          </w:tcPr>
          <w:p w14:paraId="32935511" w14:textId="01C9C7C7" w:rsidR="00041547" w:rsidRPr="00A75C5A" w:rsidRDefault="00486D6B" w:rsidP="00100513">
            <w:pPr>
              <w:spacing w:line="360" w:lineRule="auto"/>
              <w:jc w:val="center"/>
              <w:rPr>
                <w:rFonts w:hint="eastAsia"/>
                <w:sz w:val="21"/>
                <w:szCs w:val="21"/>
              </w:rPr>
            </w:pPr>
            <w:r>
              <w:rPr>
                <w:rFonts w:hint="eastAsia"/>
                <w:sz w:val="21"/>
                <w:szCs w:val="21"/>
              </w:rPr>
              <w:t>芯材</w:t>
            </w:r>
            <w:r w:rsidR="00000000" w:rsidRPr="00A75C5A">
              <w:rPr>
                <w:rFonts w:hint="eastAsia"/>
                <w:sz w:val="21"/>
                <w:szCs w:val="21"/>
              </w:rPr>
              <w:t>体积吸水率</w:t>
            </w:r>
          </w:p>
        </w:tc>
        <w:tc>
          <w:tcPr>
            <w:tcW w:w="909" w:type="pct"/>
            <w:vAlign w:val="center"/>
          </w:tcPr>
          <w:p w14:paraId="59334C09" w14:textId="0F2EE688" w:rsidR="00041547" w:rsidRPr="00A75C5A" w:rsidRDefault="00100513">
            <w:pPr>
              <w:spacing w:line="360" w:lineRule="auto"/>
              <w:jc w:val="center"/>
              <w:rPr>
                <w:sz w:val="21"/>
                <w:szCs w:val="21"/>
              </w:rPr>
            </w:pPr>
            <w:r w:rsidRPr="00A75C5A">
              <w:rPr>
                <w:rFonts w:hint="eastAsia"/>
                <w:sz w:val="21"/>
                <w:szCs w:val="21"/>
              </w:rPr>
              <w:t>5</w:t>
            </w:r>
            <w:r w:rsidR="00000000" w:rsidRPr="00A75C5A">
              <w:rPr>
                <w:rFonts w:hint="eastAsia"/>
                <w:sz w:val="21"/>
                <w:szCs w:val="21"/>
              </w:rPr>
              <w:t>%</w:t>
            </w:r>
          </w:p>
        </w:tc>
        <w:tc>
          <w:tcPr>
            <w:tcW w:w="2110" w:type="pct"/>
            <w:vAlign w:val="center"/>
          </w:tcPr>
          <w:p w14:paraId="1FF8CD76" w14:textId="6ABBE986" w:rsidR="00041547" w:rsidRDefault="00184E69">
            <w:pPr>
              <w:spacing w:line="360" w:lineRule="auto"/>
              <w:jc w:val="center"/>
              <w:rPr>
                <w:color w:val="FF0000"/>
                <w:sz w:val="21"/>
                <w:szCs w:val="21"/>
              </w:rPr>
            </w:pPr>
            <w:r>
              <w:rPr>
                <w:rFonts w:hint="eastAsia"/>
                <w:sz w:val="21"/>
                <w:szCs w:val="21"/>
              </w:rPr>
              <w:t>按现行国家标准</w:t>
            </w:r>
            <w:r w:rsidR="00000000">
              <w:rPr>
                <w:rFonts w:hint="eastAsia"/>
                <w:sz w:val="21"/>
                <w:szCs w:val="21"/>
              </w:rPr>
              <w:t>《人造板及饰面人造板理化性能试验方法》</w:t>
            </w:r>
            <w:r w:rsidR="00000000">
              <w:rPr>
                <w:rFonts w:hint="eastAsia"/>
                <w:sz w:val="21"/>
                <w:szCs w:val="21"/>
              </w:rPr>
              <w:t>GB</w:t>
            </w:r>
            <w:r w:rsidR="00000000">
              <w:rPr>
                <w:rFonts w:hint="eastAsia"/>
                <w:sz w:val="21"/>
                <w:szCs w:val="21"/>
              </w:rPr>
              <w:t>∕</w:t>
            </w:r>
            <w:r w:rsidR="00000000">
              <w:rPr>
                <w:rFonts w:hint="eastAsia"/>
                <w:sz w:val="21"/>
                <w:szCs w:val="21"/>
              </w:rPr>
              <w:t>T 17657-2022 4.6</w:t>
            </w:r>
            <w:r w:rsidRPr="00B92366">
              <w:rPr>
                <w:rFonts w:hint="eastAsia"/>
                <w:sz w:val="21"/>
                <w:szCs w:val="21"/>
              </w:rPr>
              <w:t>规定的试验方法进行</w:t>
            </w:r>
          </w:p>
        </w:tc>
      </w:tr>
      <w:tr w:rsidR="00041547" w14:paraId="0E62024F" w14:textId="77777777" w:rsidTr="00C84401">
        <w:trPr>
          <w:trHeight w:val="113"/>
          <w:jc w:val="center"/>
        </w:trPr>
        <w:tc>
          <w:tcPr>
            <w:tcW w:w="1981" w:type="pct"/>
            <w:gridSpan w:val="2"/>
            <w:vAlign w:val="center"/>
          </w:tcPr>
          <w:p w14:paraId="057D6883" w14:textId="36370E24" w:rsidR="00041547" w:rsidRPr="00EB753F" w:rsidRDefault="00000000">
            <w:pPr>
              <w:spacing w:line="360" w:lineRule="auto"/>
              <w:jc w:val="center"/>
              <w:rPr>
                <w:sz w:val="21"/>
                <w:szCs w:val="21"/>
              </w:rPr>
            </w:pPr>
            <w:r w:rsidRPr="00EB753F">
              <w:rPr>
                <w:rFonts w:hint="eastAsia"/>
                <w:sz w:val="21"/>
                <w:szCs w:val="21"/>
              </w:rPr>
              <w:t>吸水厚度膨胀率</w:t>
            </w:r>
          </w:p>
        </w:tc>
        <w:tc>
          <w:tcPr>
            <w:tcW w:w="909" w:type="pct"/>
            <w:vAlign w:val="center"/>
          </w:tcPr>
          <w:p w14:paraId="371F253C" w14:textId="556D7A76" w:rsidR="00041547" w:rsidRPr="00EB753F" w:rsidRDefault="00000000">
            <w:pPr>
              <w:spacing w:line="360" w:lineRule="auto"/>
              <w:jc w:val="center"/>
              <w:rPr>
                <w:sz w:val="21"/>
                <w:szCs w:val="21"/>
              </w:rPr>
            </w:pPr>
            <w:r w:rsidRPr="00EB753F">
              <w:rPr>
                <w:rFonts w:hint="eastAsia"/>
                <w:sz w:val="21"/>
                <w:szCs w:val="21"/>
              </w:rPr>
              <w:t>≤</w:t>
            </w:r>
            <w:r w:rsidRPr="00EB753F">
              <w:rPr>
                <w:rFonts w:hint="eastAsia"/>
                <w:sz w:val="21"/>
                <w:szCs w:val="21"/>
              </w:rPr>
              <w:t>0.</w:t>
            </w:r>
            <w:r w:rsidR="00546E04">
              <w:rPr>
                <w:rFonts w:hint="eastAsia"/>
                <w:sz w:val="21"/>
                <w:szCs w:val="21"/>
              </w:rPr>
              <w:t>5</w:t>
            </w:r>
          </w:p>
        </w:tc>
        <w:tc>
          <w:tcPr>
            <w:tcW w:w="2110" w:type="pct"/>
            <w:vAlign w:val="center"/>
          </w:tcPr>
          <w:p w14:paraId="40E438C0" w14:textId="2BE474E8" w:rsidR="00041547" w:rsidRDefault="00184E69">
            <w:pPr>
              <w:spacing w:line="360" w:lineRule="auto"/>
              <w:jc w:val="center"/>
              <w:rPr>
                <w:sz w:val="21"/>
                <w:szCs w:val="21"/>
              </w:rPr>
            </w:pPr>
            <w:r>
              <w:rPr>
                <w:rFonts w:hint="eastAsia"/>
                <w:sz w:val="21"/>
                <w:szCs w:val="21"/>
              </w:rPr>
              <w:t>按现行国家标准</w:t>
            </w:r>
            <w:r w:rsidR="00000000">
              <w:rPr>
                <w:rFonts w:hint="eastAsia"/>
                <w:sz w:val="21"/>
                <w:szCs w:val="21"/>
              </w:rPr>
              <w:t>《人造板及饰面人造板理化性能试验方法》</w:t>
            </w:r>
            <w:r w:rsidR="00000000">
              <w:rPr>
                <w:rFonts w:hint="eastAsia"/>
                <w:sz w:val="21"/>
                <w:szCs w:val="21"/>
              </w:rPr>
              <w:t>GB</w:t>
            </w:r>
            <w:r w:rsidR="00000000">
              <w:rPr>
                <w:rFonts w:hint="eastAsia"/>
                <w:sz w:val="21"/>
                <w:szCs w:val="21"/>
              </w:rPr>
              <w:t>∕</w:t>
            </w:r>
            <w:r w:rsidR="00000000">
              <w:rPr>
                <w:rFonts w:hint="eastAsia"/>
                <w:sz w:val="21"/>
                <w:szCs w:val="21"/>
              </w:rPr>
              <w:t>T 17657-2022 4.5</w:t>
            </w:r>
            <w:r w:rsidRPr="00B92366">
              <w:rPr>
                <w:rFonts w:hint="eastAsia"/>
                <w:sz w:val="21"/>
                <w:szCs w:val="21"/>
              </w:rPr>
              <w:t>规定的试验方法进行</w:t>
            </w:r>
          </w:p>
        </w:tc>
      </w:tr>
      <w:tr w:rsidR="00041547" w14:paraId="0A7168AA" w14:textId="77777777" w:rsidTr="00C84401">
        <w:trPr>
          <w:trHeight w:val="113"/>
          <w:jc w:val="center"/>
        </w:trPr>
        <w:tc>
          <w:tcPr>
            <w:tcW w:w="1981" w:type="pct"/>
            <w:gridSpan w:val="2"/>
            <w:vAlign w:val="center"/>
          </w:tcPr>
          <w:p w14:paraId="42A01D36" w14:textId="79BE055F" w:rsidR="00041547" w:rsidRDefault="00000000">
            <w:pPr>
              <w:spacing w:line="360" w:lineRule="auto"/>
              <w:jc w:val="center"/>
              <w:rPr>
                <w:sz w:val="21"/>
                <w:szCs w:val="21"/>
              </w:rPr>
            </w:pPr>
            <w:r>
              <w:rPr>
                <w:rFonts w:hint="eastAsia"/>
                <w:sz w:val="21"/>
                <w:szCs w:val="21"/>
              </w:rPr>
              <w:t>燃烧性能等级</w:t>
            </w:r>
          </w:p>
        </w:tc>
        <w:tc>
          <w:tcPr>
            <w:tcW w:w="909" w:type="pct"/>
            <w:vAlign w:val="center"/>
          </w:tcPr>
          <w:p w14:paraId="138D80AE" w14:textId="77777777" w:rsidR="00041547" w:rsidRDefault="00000000">
            <w:pPr>
              <w:spacing w:line="360" w:lineRule="auto"/>
              <w:jc w:val="center"/>
              <w:rPr>
                <w:color w:val="000000" w:themeColor="text1"/>
                <w:sz w:val="21"/>
                <w:szCs w:val="21"/>
              </w:rPr>
            </w:pPr>
            <w:r>
              <w:rPr>
                <w:rFonts w:hint="eastAsia"/>
                <w:sz w:val="21"/>
                <w:szCs w:val="21"/>
              </w:rPr>
              <w:t>不低于</w:t>
            </w:r>
            <w:r>
              <w:rPr>
                <w:rFonts w:hint="eastAsia"/>
                <w:sz w:val="21"/>
                <w:szCs w:val="21"/>
              </w:rPr>
              <w:t>B</w:t>
            </w:r>
            <w:r>
              <w:rPr>
                <w:rFonts w:hint="eastAsia"/>
                <w:sz w:val="21"/>
                <w:szCs w:val="21"/>
                <w:vertAlign w:val="subscript"/>
              </w:rPr>
              <w:t>1</w:t>
            </w:r>
            <w:r>
              <w:rPr>
                <w:rFonts w:hint="eastAsia"/>
                <w:sz w:val="21"/>
                <w:szCs w:val="21"/>
              </w:rPr>
              <w:t>级</w:t>
            </w:r>
          </w:p>
        </w:tc>
        <w:tc>
          <w:tcPr>
            <w:tcW w:w="2110" w:type="pct"/>
            <w:vAlign w:val="center"/>
          </w:tcPr>
          <w:p w14:paraId="368E4171" w14:textId="0ECBE4B3" w:rsidR="00041547" w:rsidRDefault="00184E69">
            <w:pPr>
              <w:spacing w:line="360" w:lineRule="auto"/>
              <w:jc w:val="center"/>
              <w:rPr>
                <w:sz w:val="21"/>
                <w:szCs w:val="21"/>
              </w:rPr>
            </w:pPr>
            <w:r>
              <w:rPr>
                <w:rFonts w:hint="eastAsia"/>
                <w:sz w:val="21"/>
                <w:szCs w:val="21"/>
              </w:rPr>
              <w:t>按现行国家标准</w:t>
            </w:r>
            <w:r w:rsidR="00000000">
              <w:rPr>
                <w:rFonts w:hint="eastAsia"/>
                <w:sz w:val="21"/>
                <w:szCs w:val="21"/>
              </w:rPr>
              <w:t>《建筑材料及制品燃烧性能分级》</w:t>
            </w:r>
            <w:r w:rsidR="00000000">
              <w:rPr>
                <w:rFonts w:hint="eastAsia"/>
                <w:sz w:val="21"/>
                <w:szCs w:val="21"/>
              </w:rPr>
              <w:t>GB 8624</w:t>
            </w:r>
            <w:r w:rsidRPr="00B92366">
              <w:rPr>
                <w:rFonts w:hint="eastAsia"/>
                <w:sz w:val="21"/>
                <w:szCs w:val="21"/>
              </w:rPr>
              <w:t>规定的试验方法进行</w:t>
            </w:r>
          </w:p>
        </w:tc>
      </w:tr>
      <w:tr w:rsidR="00041547" w14:paraId="3E967DCE" w14:textId="77777777" w:rsidTr="00C84401">
        <w:trPr>
          <w:trHeight w:val="113"/>
          <w:jc w:val="center"/>
        </w:trPr>
        <w:tc>
          <w:tcPr>
            <w:tcW w:w="1981" w:type="pct"/>
            <w:gridSpan w:val="2"/>
            <w:vAlign w:val="center"/>
          </w:tcPr>
          <w:p w14:paraId="2C11DE66" w14:textId="09CC190D" w:rsidR="00041547" w:rsidRDefault="00000000">
            <w:pPr>
              <w:spacing w:line="360" w:lineRule="auto"/>
              <w:jc w:val="center"/>
              <w:rPr>
                <w:sz w:val="21"/>
                <w:szCs w:val="21"/>
              </w:rPr>
            </w:pPr>
            <w:r>
              <w:rPr>
                <w:rFonts w:hint="eastAsia"/>
                <w:sz w:val="21"/>
                <w:szCs w:val="21"/>
              </w:rPr>
              <w:t>热阻</w:t>
            </w:r>
            <w:r>
              <w:rPr>
                <w:color w:val="000000" w:themeColor="text1"/>
                <w:sz w:val="21"/>
                <w:szCs w:val="21"/>
              </w:rPr>
              <w:t>[</w:t>
            </w:r>
            <w:r>
              <w:rPr>
                <w:color w:val="000000" w:themeColor="text1"/>
                <w:sz w:val="21"/>
                <w:szCs w:val="21"/>
              </w:rPr>
              <w:t>（</w:t>
            </w:r>
            <w:r>
              <w:rPr>
                <w:color w:val="000000" w:themeColor="text1"/>
                <w:sz w:val="21"/>
                <w:szCs w:val="21"/>
              </w:rPr>
              <w:t>m</w:t>
            </w:r>
            <w:r>
              <w:rPr>
                <w:rFonts w:hint="eastAsia"/>
                <w:color w:val="000000" w:themeColor="text1"/>
                <w:sz w:val="21"/>
                <w:szCs w:val="21"/>
                <w:vertAlign w:val="superscript"/>
              </w:rPr>
              <w:t>2</w:t>
            </w:r>
            <w:r>
              <w:rPr>
                <w:color w:val="000000" w:themeColor="text1"/>
                <w:sz w:val="21"/>
                <w:szCs w:val="21"/>
              </w:rPr>
              <w:t>·K</w:t>
            </w:r>
            <w:r>
              <w:rPr>
                <w:color w:val="000000" w:themeColor="text1"/>
                <w:sz w:val="21"/>
                <w:szCs w:val="21"/>
              </w:rPr>
              <w:t>）</w:t>
            </w:r>
            <w:r>
              <w:rPr>
                <w:color w:val="000000" w:themeColor="text1"/>
                <w:sz w:val="21"/>
                <w:szCs w:val="21"/>
              </w:rPr>
              <w:t>W]</w:t>
            </w:r>
            <w:r w:rsidR="00546E04" w:rsidRPr="00D74866">
              <w:rPr>
                <w:rFonts w:hint="eastAsia"/>
                <w:sz w:val="21"/>
                <w:szCs w:val="21"/>
                <w:vertAlign w:val="superscript"/>
              </w:rPr>
              <w:t xml:space="preserve"> </w:t>
            </w:r>
          </w:p>
        </w:tc>
        <w:tc>
          <w:tcPr>
            <w:tcW w:w="909" w:type="pct"/>
            <w:vAlign w:val="center"/>
          </w:tcPr>
          <w:p w14:paraId="448DB6FC" w14:textId="77777777" w:rsidR="00041547" w:rsidRDefault="00000000">
            <w:pPr>
              <w:spacing w:line="360" w:lineRule="auto"/>
              <w:jc w:val="center"/>
              <w:rPr>
                <w:sz w:val="21"/>
                <w:szCs w:val="21"/>
              </w:rPr>
            </w:pPr>
            <w:r>
              <w:rPr>
                <w:color w:val="000000" w:themeColor="text1"/>
                <w:sz w:val="21"/>
                <w:szCs w:val="21"/>
              </w:rPr>
              <w:t>≤0.</w:t>
            </w:r>
            <w:r>
              <w:rPr>
                <w:rFonts w:hint="eastAsia"/>
                <w:color w:val="000000" w:themeColor="text1"/>
                <w:sz w:val="21"/>
                <w:szCs w:val="21"/>
              </w:rPr>
              <w:t>1</w:t>
            </w:r>
          </w:p>
        </w:tc>
        <w:tc>
          <w:tcPr>
            <w:tcW w:w="2110" w:type="pct"/>
            <w:vAlign w:val="center"/>
          </w:tcPr>
          <w:p w14:paraId="0BB1C9C7" w14:textId="06AD44D8" w:rsidR="00041547" w:rsidRDefault="00184E69">
            <w:pPr>
              <w:spacing w:line="360" w:lineRule="auto"/>
              <w:jc w:val="center"/>
              <w:rPr>
                <w:sz w:val="21"/>
                <w:szCs w:val="21"/>
              </w:rPr>
            </w:pPr>
            <w:r>
              <w:rPr>
                <w:rFonts w:hint="eastAsia"/>
                <w:sz w:val="21"/>
                <w:szCs w:val="21"/>
              </w:rPr>
              <w:t>按</w:t>
            </w:r>
            <w:r w:rsidR="00000000">
              <w:rPr>
                <w:rFonts w:hint="eastAsia"/>
                <w:sz w:val="21"/>
                <w:szCs w:val="21"/>
              </w:rPr>
              <w:t>现行国家标准《绝热材料稳态热阻及有关特性的测定</w:t>
            </w:r>
            <w:r w:rsidR="00000000">
              <w:rPr>
                <w:rFonts w:hint="eastAsia"/>
                <w:sz w:val="21"/>
                <w:szCs w:val="21"/>
              </w:rPr>
              <w:t xml:space="preserve"> </w:t>
            </w:r>
            <w:r w:rsidR="00000000">
              <w:rPr>
                <w:rFonts w:hint="eastAsia"/>
                <w:sz w:val="21"/>
                <w:szCs w:val="21"/>
              </w:rPr>
              <w:t>防护热板法》</w:t>
            </w:r>
            <w:r w:rsidR="00000000">
              <w:rPr>
                <w:sz w:val="21"/>
                <w:szCs w:val="21"/>
              </w:rPr>
              <w:t>GB/T 10294</w:t>
            </w:r>
            <w:r w:rsidR="00000000">
              <w:rPr>
                <w:sz w:val="21"/>
                <w:szCs w:val="21"/>
              </w:rPr>
              <w:t>或</w:t>
            </w:r>
            <w:r w:rsidR="00000000">
              <w:rPr>
                <w:rFonts w:hint="eastAsia"/>
                <w:sz w:val="21"/>
                <w:szCs w:val="21"/>
              </w:rPr>
              <w:t>《绝热材料稳态热阻及有关特性的测定</w:t>
            </w:r>
            <w:r w:rsidR="00000000">
              <w:rPr>
                <w:rFonts w:hint="eastAsia"/>
                <w:sz w:val="21"/>
                <w:szCs w:val="21"/>
              </w:rPr>
              <w:t xml:space="preserve"> </w:t>
            </w:r>
            <w:r w:rsidR="00000000">
              <w:rPr>
                <w:rFonts w:hint="eastAsia"/>
                <w:sz w:val="21"/>
                <w:szCs w:val="21"/>
              </w:rPr>
              <w:t>热流计法》</w:t>
            </w:r>
            <w:r w:rsidR="00000000">
              <w:rPr>
                <w:sz w:val="21"/>
                <w:szCs w:val="21"/>
              </w:rPr>
              <w:t>GB/T 10295</w:t>
            </w:r>
            <w:r w:rsidRPr="00B92366">
              <w:rPr>
                <w:rFonts w:hint="eastAsia"/>
                <w:sz w:val="21"/>
                <w:szCs w:val="21"/>
              </w:rPr>
              <w:t>规定的试验方法进行</w:t>
            </w:r>
          </w:p>
        </w:tc>
      </w:tr>
      <w:tr w:rsidR="00C84401" w14:paraId="53F8CEF6" w14:textId="77777777" w:rsidTr="00C84401">
        <w:trPr>
          <w:trHeight w:val="113"/>
          <w:jc w:val="center"/>
        </w:trPr>
        <w:tc>
          <w:tcPr>
            <w:tcW w:w="1981" w:type="pct"/>
            <w:gridSpan w:val="2"/>
            <w:vAlign w:val="center"/>
          </w:tcPr>
          <w:p w14:paraId="387520C1" w14:textId="24053D54" w:rsidR="00C84401" w:rsidRDefault="00C84401" w:rsidP="00184E69">
            <w:pPr>
              <w:spacing w:line="360" w:lineRule="auto"/>
              <w:jc w:val="center"/>
              <w:rPr>
                <w:rFonts w:hint="eastAsia"/>
                <w:sz w:val="21"/>
                <w:szCs w:val="21"/>
              </w:rPr>
            </w:pPr>
            <w:r>
              <w:rPr>
                <w:rFonts w:hint="eastAsia"/>
                <w:sz w:val="21"/>
                <w:szCs w:val="21"/>
              </w:rPr>
              <w:t>剥离力（</w:t>
            </w:r>
            <w:r>
              <w:rPr>
                <w:rFonts w:hint="eastAsia"/>
                <w:sz w:val="21"/>
                <w:szCs w:val="21"/>
              </w:rPr>
              <w:t>N</w:t>
            </w:r>
            <w:r>
              <w:rPr>
                <w:rFonts w:hint="eastAsia"/>
                <w:sz w:val="21"/>
                <w:szCs w:val="21"/>
              </w:rPr>
              <w:t>）</w:t>
            </w:r>
          </w:p>
        </w:tc>
        <w:tc>
          <w:tcPr>
            <w:tcW w:w="909" w:type="pct"/>
            <w:vAlign w:val="center"/>
          </w:tcPr>
          <w:p w14:paraId="007655D9" w14:textId="07D40794" w:rsidR="00C84401" w:rsidRPr="0077656B" w:rsidRDefault="00C84401" w:rsidP="00FD0384">
            <w:pPr>
              <w:spacing w:line="360" w:lineRule="auto"/>
              <w:jc w:val="center"/>
              <w:rPr>
                <w:rFonts w:hint="eastAsia"/>
                <w:sz w:val="21"/>
                <w:szCs w:val="21"/>
              </w:rPr>
            </w:pPr>
            <w:r>
              <w:rPr>
                <w:rFonts w:hint="eastAsia"/>
                <w:sz w:val="21"/>
                <w:szCs w:val="21"/>
              </w:rPr>
              <w:t>≥</w:t>
            </w:r>
            <w:r>
              <w:rPr>
                <w:rFonts w:hint="eastAsia"/>
                <w:sz w:val="21"/>
                <w:szCs w:val="21"/>
              </w:rPr>
              <w:t>25</w:t>
            </w:r>
          </w:p>
        </w:tc>
        <w:tc>
          <w:tcPr>
            <w:tcW w:w="2110" w:type="pct"/>
            <w:vMerge w:val="restart"/>
            <w:vAlign w:val="center"/>
          </w:tcPr>
          <w:p w14:paraId="56C80F1E" w14:textId="59C48268" w:rsidR="00C84401" w:rsidRDefault="00C84401">
            <w:pPr>
              <w:spacing w:line="360" w:lineRule="auto"/>
              <w:jc w:val="center"/>
              <w:rPr>
                <w:sz w:val="21"/>
                <w:szCs w:val="21"/>
              </w:rPr>
            </w:pPr>
            <w:r>
              <w:rPr>
                <w:rFonts w:hint="eastAsia"/>
                <w:sz w:val="21"/>
                <w:szCs w:val="21"/>
              </w:rPr>
              <w:t>按现行国家标准</w:t>
            </w:r>
            <w:r>
              <w:rPr>
                <w:rFonts w:hint="eastAsia"/>
                <w:sz w:val="21"/>
                <w:szCs w:val="21"/>
              </w:rPr>
              <w:t>《人造板及饰面人造板理化性能试验方法》</w:t>
            </w:r>
            <w:r>
              <w:rPr>
                <w:rFonts w:hint="eastAsia"/>
                <w:sz w:val="21"/>
                <w:szCs w:val="21"/>
              </w:rPr>
              <w:t>GB</w:t>
            </w:r>
            <w:r>
              <w:rPr>
                <w:rFonts w:hint="eastAsia"/>
                <w:sz w:val="21"/>
                <w:szCs w:val="21"/>
              </w:rPr>
              <w:t>∕</w:t>
            </w:r>
            <w:r>
              <w:rPr>
                <w:rFonts w:hint="eastAsia"/>
                <w:sz w:val="21"/>
                <w:szCs w:val="21"/>
              </w:rPr>
              <w:t>T 17657</w:t>
            </w:r>
            <w:r w:rsidRPr="00B92366">
              <w:rPr>
                <w:rFonts w:hint="eastAsia"/>
                <w:sz w:val="21"/>
                <w:szCs w:val="21"/>
              </w:rPr>
              <w:t>规定的试验方法进行</w:t>
            </w:r>
          </w:p>
        </w:tc>
      </w:tr>
      <w:tr w:rsidR="00C84401" w14:paraId="160E74CE" w14:textId="77777777" w:rsidTr="00C84401">
        <w:trPr>
          <w:trHeight w:val="113"/>
          <w:jc w:val="center"/>
        </w:trPr>
        <w:tc>
          <w:tcPr>
            <w:tcW w:w="1981" w:type="pct"/>
            <w:gridSpan w:val="2"/>
            <w:vAlign w:val="center"/>
          </w:tcPr>
          <w:p w14:paraId="4B48BF86" w14:textId="780E9621" w:rsidR="00C84401" w:rsidRDefault="00C84401">
            <w:pPr>
              <w:spacing w:line="360" w:lineRule="auto"/>
              <w:jc w:val="center"/>
              <w:rPr>
                <w:sz w:val="21"/>
                <w:szCs w:val="21"/>
              </w:rPr>
            </w:pPr>
            <w:r>
              <w:rPr>
                <w:rFonts w:hint="eastAsia"/>
                <w:sz w:val="21"/>
                <w:szCs w:val="21"/>
              </w:rPr>
              <w:t>表面耐污染腐蚀</w:t>
            </w:r>
          </w:p>
        </w:tc>
        <w:tc>
          <w:tcPr>
            <w:tcW w:w="909" w:type="pct"/>
            <w:vAlign w:val="center"/>
          </w:tcPr>
          <w:p w14:paraId="40E858B6" w14:textId="77777777" w:rsidR="00C84401" w:rsidRDefault="00C84401">
            <w:pPr>
              <w:spacing w:line="360" w:lineRule="auto"/>
              <w:jc w:val="center"/>
              <w:rPr>
                <w:color w:val="000000" w:themeColor="text1"/>
                <w:sz w:val="21"/>
                <w:szCs w:val="21"/>
              </w:rPr>
            </w:pPr>
            <w:r>
              <w:rPr>
                <w:rFonts w:hint="eastAsia"/>
                <w:sz w:val="21"/>
                <w:szCs w:val="21"/>
              </w:rPr>
              <w:t>无污染无腐蚀</w:t>
            </w:r>
          </w:p>
        </w:tc>
        <w:tc>
          <w:tcPr>
            <w:tcW w:w="2110" w:type="pct"/>
            <w:vMerge/>
            <w:vAlign w:val="center"/>
          </w:tcPr>
          <w:p w14:paraId="2CA02093" w14:textId="69DBFFAF" w:rsidR="00C84401" w:rsidRDefault="00C84401">
            <w:pPr>
              <w:spacing w:line="360" w:lineRule="auto"/>
              <w:jc w:val="center"/>
              <w:rPr>
                <w:sz w:val="21"/>
                <w:szCs w:val="21"/>
              </w:rPr>
            </w:pPr>
          </w:p>
        </w:tc>
      </w:tr>
      <w:tr w:rsidR="00041547" w14:paraId="47199616" w14:textId="77777777" w:rsidTr="00C84401">
        <w:trPr>
          <w:trHeight w:val="113"/>
          <w:jc w:val="center"/>
        </w:trPr>
        <w:tc>
          <w:tcPr>
            <w:tcW w:w="1981" w:type="pct"/>
            <w:gridSpan w:val="2"/>
            <w:vAlign w:val="center"/>
          </w:tcPr>
          <w:p w14:paraId="337CCAD7" w14:textId="62A26F4A" w:rsidR="00041547" w:rsidRDefault="00000000">
            <w:pPr>
              <w:spacing w:line="360" w:lineRule="auto"/>
              <w:jc w:val="center"/>
              <w:rPr>
                <w:sz w:val="21"/>
                <w:szCs w:val="21"/>
              </w:rPr>
            </w:pPr>
            <w:r>
              <w:rPr>
                <w:rFonts w:hint="eastAsia"/>
                <w:sz w:val="21"/>
                <w:szCs w:val="21"/>
              </w:rPr>
              <w:t>耐撞击性能</w:t>
            </w:r>
          </w:p>
        </w:tc>
        <w:tc>
          <w:tcPr>
            <w:tcW w:w="909" w:type="pct"/>
            <w:vAlign w:val="center"/>
          </w:tcPr>
          <w:p w14:paraId="557E5705" w14:textId="77777777" w:rsidR="00041547" w:rsidRDefault="00000000">
            <w:pPr>
              <w:spacing w:line="360" w:lineRule="auto"/>
              <w:jc w:val="center"/>
              <w:rPr>
                <w:color w:val="000000" w:themeColor="text1"/>
                <w:sz w:val="21"/>
                <w:szCs w:val="21"/>
              </w:rPr>
            </w:pPr>
            <w:r>
              <w:rPr>
                <w:rFonts w:hint="eastAsia"/>
                <w:color w:val="000000" w:themeColor="text1"/>
                <w:sz w:val="21"/>
                <w:szCs w:val="21"/>
              </w:rPr>
              <w:t>墙面板、墙面板间拼缝经撞击试验后无明显变形及破坏</w:t>
            </w:r>
          </w:p>
        </w:tc>
        <w:tc>
          <w:tcPr>
            <w:tcW w:w="2110" w:type="pct"/>
            <w:vAlign w:val="center"/>
          </w:tcPr>
          <w:p w14:paraId="6ADD4E81" w14:textId="36363340" w:rsidR="00041547" w:rsidRDefault="00C84401">
            <w:pPr>
              <w:spacing w:line="360" w:lineRule="auto"/>
              <w:jc w:val="center"/>
              <w:rPr>
                <w:sz w:val="21"/>
                <w:szCs w:val="21"/>
              </w:rPr>
            </w:pPr>
            <w:r>
              <w:rPr>
                <w:rFonts w:hint="eastAsia"/>
                <w:sz w:val="21"/>
                <w:szCs w:val="21"/>
              </w:rPr>
              <w:t>按现行国家标准</w:t>
            </w:r>
            <w:r w:rsidR="00000000">
              <w:rPr>
                <w:rFonts w:hint="eastAsia"/>
                <w:sz w:val="21"/>
                <w:szCs w:val="21"/>
              </w:rPr>
              <w:t>《整樘门</w:t>
            </w:r>
            <w:r w:rsidR="00000000">
              <w:rPr>
                <w:rFonts w:hint="eastAsia"/>
                <w:sz w:val="21"/>
                <w:szCs w:val="21"/>
              </w:rPr>
              <w:t xml:space="preserve"> </w:t>
            </w:r>
            <w:r w:rsidR="00000000">
              <w:rPr>
                <w:rFonts w:hint="eastAsia"/>
                <w:sz w:val="21"/>
                <w:szCs w:val="21"/>
              </w:rPr>
              <w:t>软重物体撞击试验》</w:t>
            </w:r>
            <w:r w:rsidR="00000000">
              <w:rPr>
                <w:rFonts w:hint="eastAsia"/>
                <w:sz w:val="21"/>
                <w:szCs w:val="21"/>
              </w:rPr>
              <w:t>GB/T 14155</w:t>
            </w:r>
            <w:r w:rsidRPr="00B92366">
              <w:rPr>
                <w:rFonts w:hint="eastAsia"/>
                <w:sz w:val="21"/>
                <w:szCs w:val="21"/>
              </w:rPr>
              <w:t>规定的试验方法进行</w:t>
            </w:r>
          </w:p>
        </w:tc>
      </w:tr>
      <w:tr w:rsidR="00041547" w14:paraId="0101D5F6" w14:textId="77777777" w:rsidTr="00C84401">
        <w:trPr>
          <w:trHeight w:val="1165"/>
          <w:jc w:val="center"/>
        </w:trPr>
        <w:tc>
          <w:tcPr>
            <w:tcW w:w="1981" w:type="pct"/>
            <w:gridSpan w:val="2"/>
            <w:vMerge w:val="restart"/>
            <w:vAlign w:val="center"/>
          </w:tcPr>
          <w:p w14:paraId="1E87CCE7" w14:textId="0C945B1A" w:rsidR="00041547" w:rsidRDefault="00000000">
            <w:pPr>
              <w:spacing w:line="360" w:lineRule="auto"/>
              <w:jc w:val="center"/>
              <w:rPr>
                <w:sz w:val="21"/>
                <w:szCs w:val="21"/>
              </w:rPr>
            </w:pPr>
            <w:r>
              <w:rPr>
                <w:rFonts w:hint="eastAsia"/>
                <w:sz w:val="21"/>
                <w:szCs w:val="21"/>
              </w:rPr>
              <w:lastRenderedPageBreak/>
              <w:t>耐人工气候老化</w:t>
            </w:r>
          </w:p>
        </w:tc>
        <w:tc>
          <w:tcPr>
            <w:tcW w:w="909" w:type="pct"/>
            <w:vAlign w:val="center"/>
          </w:tcPr>
          <w:p w14:paraId="5ACC6D8B" w14:textId="77777777" w:rsidR="00041547" w:rsidRDefault="00000000">
            <w:pPr>
              <w:spacing w:line="360" w:lineRule="auto"/>
              <w:jc w:val="center"/>
              <w:rPr>
                <w:color w:val="000000" w:themeColor="text1"/>
                <w:sz w:val="21"/>
                <w:szCs w:val="21"/>
              </w:rPr>
            </w:pPr>
            <w:r>
              <w:rPr>
                <w:rFonts w:hint="eastAsia"/>
                <w:color w:val="000000" w:themeColor="text1"/>
                <w:sz w:val="21"/>
                <w:szCs w:val="21"/>
              </w:rPr>
              <w:t>外观无开裂、无脱落、无鼓包</w:t>
            </w:r>
          </w:p>
        </w:tc>
        <w:tc>
          <w:tcPr>
            <w:tcW w:w="2110" w:type="pct"/>
            <w:vMerge w:val="restart"/>
            <w:vAlign w:val="center"/>
          </w:tcPr>
          <w:p w14:paraId="6F934D1A" w14:textId="5FE8359E" w:rsidR="00041547" w:rsidRDefault="00C84401">
            <w:pPr>
              <w:spacing w:line="360" w:lineRule="auto"/>
              <w:jc w:val="center"/>
              <w:rPr>
                <w:sz w:val="21"/>
                <w:szCs w:val="21"/>
              </w:rPr>
            </w:pPr>
            <w:r>
              <w:rPr>
                <w:rFonts w:hint="eastAsia"/>
                <w:sz w:val="21"/>
                <w:szCs w:val="21"/>
              </w:rPr>
              <w:t>按现行国家标准</w:t>
            </w:r>
            <w:r w:rsidR="00000000">
              <w:rPr>
                <w:rFonts w:hint="eastAsia"/>
                <w:sz w:val="21"/>
                <w:szCs w:val="21"/>
              </w:rPr>
              <w:t>《塑料</w:t>
            </w:r>
            <w:r w:rsidR="00000000">
              <w:rPr>
                <w:rFonts w:hint="eastAsia"/>
                <w:sz w:val="21"/>
                <w:szCs w:val="21"/>
              </w:rPr>
              <w:t xml:space="preserve"> </w:t>
            </w:r>
            <w:r w:rsidR="00000000">
              <w:rPr>
                <w:rFonts w:hint="eastAsia"/>
                <w:sz w:val="21"/>
                <w:szCs w:val="21"/>
              </w:rPr>
              <w:t>实验室光源暴露试验方法</w:t>
            </w:r>
            <w:r w:rsidR="00000000">
              <w:rPr>
                <w:rFonts w:hint="eastAsia"/>
                <w:sz w:val="21"/>
                <w:szCs w:val="21"/>
              </w:rPr>
              <w:t xml:space="preserve"> </w:t>
            </w:r>
            <w:r w:rsidR="00000000">
              <w:rPr>
                <w:rFonts w:hint="eastAsia"/>
                <w:sz w:val="21"/>
                <w:szCs w:val="21"/>
              </w:rPr>
              <w:t>第</w:t>
            </w:r>
            <w:r w:rsidR="00000000">
              <w:rPr>
                <w:rFonts w:hint="eastAsia"/>
                <w:sz w:val="21"/>
                <w:szCs w:val="21"/>
              </w:rPr>
              <w:t>2</w:t>
            </w:r>
            <w:r w:rsidR="00000000">
              <w:rPr>
                <w:rFonts w:hint="eastAsia"/>
                <w:sz w:val="21"/>
                <w:szCs w:val="21"/>
              </w:rPr>
              <w:t>部分：氙弧灯》</w:t>
            </w:r>
            <w:r w:rsidR="00000000">
              <w:rPr>
                <w:rFonts w:hint="eastAsia"/>
                <w:sz w:val="21"/>
                <w:szCs w:val="21"/>
              </w:rPr>
              <w:t>GB/T 16422.2</w:t>
            </w:r>
            <w:r w:rsidRPr="00B92366">
              <w:rPr>
                <w:rFonts w:hint="eastAsia"/>
                <w:sz w:val="21"/>
                <w:szCs w:val="21"/>
              </w:rPr>
              <w:t>规定的试验方法进行</w:t>
            </w:r>
          </w:p>
        </w:tc>
      </w:tr>
      <w:tr w:rsidR="00041547" w14:paraId="278D7B38" w14:textId="77777777" w:rsidTr="00C84401">
        <w:trPr>
          <w:trHeight w:val="1164"/>
          <w:jc w:val="center"/>
        </w:trPr>
        <w:tc>
          <w:tcPr>
            <w:tcW w:w="1981" w:type="pct"/>
            <w:gridSpan w:val="2"/>
            <w:vMerge/>
            <w:vAlign w:val="center"/>
          </w:tcPr>
          <w:p w14:paraId="5CF9A97D" w14:textId="77777777" w:rsidR="00041547" w:rsidRDefault="00041547">
            <w:pPr>
              <w:spacing w:line="360" w:lineRule="auto"/>
              <w:jc w:val="center"/>
              <w:rPr>
                <w:sz w:val="21"/>
                <w:szCs w:val="21"/>
              </w:rPr>
            </w:pPr>
          </w:p>
        </w:tc>
        <w:tc>
          <w:tcPr>
            <w:tcW w:w="909" w:type="pct"/>
            <w:vAlign w:val="center"/>
          </w:tcPr>
          <w:p w14:paraId="70E7FFB7" w14:textId="77777777" w:rsidR="00041547" w:rsidRDefault="00000000">
            <w:pPr>
              <w:spacing w:line="360" w:lineRule="auto"/>
              <w:jc w:val="center"/>
              <w:rPr>
                <w:color w:val="000000" w:themeColor="text1"/>
                <w:sz w:val="21"/>
                <w:szCs w:val="21"/>
              </w:rPr>
            </w:pPr>
            <w:r>
              <w:rPr>
                <w:rFonts w:hint="eastAsia"/>
                <w:color w:val="000000" w:themeColor="text1"/>
                <w:sz w:val="21"/>
                <w:szCs w:val="21"/>
              </w:rPr>
              <w:t>耐光色牢度（灰色样卡）≥</w:t>
            </w:r>
            <w:r>
              <w:rPr>
                <w:rFonts w:hint="eastAsia"/>
                <w:color w:val="000000" w:themeColor="text1"/>
                <w:sz w:val="21"/>
                <w:szCs w:val="21"/>
              </w:rPr>
              <w:t>3</w:t>
            </w:r>
            <w:r>
              <w:rPr>
                <w:rFonts w:hint="eastAsia"/>
                <w:color w:val="000000" w:themeColor="text1"/>
                <w:sz w:val="21"/>
                <w:szCs w:val="21"/>
              </w:rPr>
              <w:t>级</w:t>
            </w:r>
          </w:p>
        </w:tc>
        <w:tc>
          <w:tcPr>
            <w:tcW w:w="2110" w:type="pct"/>
            <w:vMerge/>
            <w:vAlign w:val="center"/>
          </w:tcPr>
          <w:p w14:paraId="0F4A117C" w14:textId="77777777" w:rsidR="00041547" w:rsidRDefault="00041547">
            <w:pPr>
              <w:spacing w:line="360" w:lineRule="auto"/>
              <w:jc w:val="center"/>
              <w:rPr>
                <w:sz w:val="21"/>
                <w:szCs w:val="21"/>
              </w:rPr>
            </w:pPr>
          </w:p>
        </w:tc>
      </w:tr>
      <w:tr w:rsidR="00041547" w14:paraId="7C02C2C7" w14:textId="77777777" w:rsidTr="00C84401">
        <w:trPr>
          <w:trHeight w:val="194"/>
          <w:jc w:val="center"/>
        </w:trPr>
        <w:tc>
          <w:tcPr>
            <w:tcW w:w="1981" w:type="pct"/>
            <w:gridSpan w:val="2"/>
            <w:vAlign w:val="center"/>
          </w:tcPr>
          <w:p w14:paraId="6FE13AC9" w14:textId="3277B988" w:rsidR="00041547" w:rsidRDefault="00000000">
            <w:pPr>
              <w:spacing w:line="360" w:lineRule="auto"/>
              <w:jc w:val="center"/>
              <w:rPr>
                <w:sz w:val="21"/>
                <w:szCs w:val="21"/>
              </w:rPr>
            </w:pPr>
            <w:r>
              <w:rPr>
                <w:rFonts w:hint="eastAsia"/>
                <w:sz w:val="21"/>
                <w:szCs w:val="21"/>
              </w:rPr>
              <w:t>甲醛释放量（</w:t>
            </w:r>
            <w:r>
              <w:rPr>
                <w:rFonts w:hint="eastAsia"/>
                <w:sz w:val="21"/>
                <w:szCs w:val="21"/>
              </w:rPr>
              <w:t>mg/m</w:t>
            </w:r>
            <w:r>
              <w:rPr>
                <w:rFonts w:hint="eastAsia"/>
                <w:sz w:val="21"/>
                <w:szCs w:val="21"/>
                <w:vertAlign w:val="superscript"/>
              </w:rPr>
              <w:t>3</w:t>
            </w:r>
            <w:r>
              <w:rPr>
                <w:rFonts w:hint="eastAsia"/>
                <w:sz w:val="21"/>
                <w:szCs w:val="21"/>
              </w:rPr>
              <w:t>）</w:t>
            </w:r>
          </w:p>
        </w:tc>
        <w:tc>
          <w:tcPr>
            <w:tcW w:w="909" w:type="pct"/>
            <w:vAlign w:val="center"/>
          </w:tcPr>
          <w:p w14:paraId="2E991D11" w14:textId="54B63E30" w:rsidR="00041547" w:rsidRDefault="00000000">
            <w:pPr>
              <w:spacing w:line="360" w:lineRule="auto"/>
              <w:jc w:val="center"/>
              <w:rPr>
                <w:sz w:val="21"/>
                <w:szCs w:val="21"/>
              </w:rPr>
            </w:pPr>
            <w:r>
              <w:rPr>
                <w:rFonts w:hint="eastAsia"/>
                <w:sz w:val="21"/>
                <w:szCs w:val="21"/>
              </w:rPr>
              <w:t>≤</w:t>
            </w:r>
            <w:r>
              <w:rPr>
                <w:rFonts w:hint="eastAsia"/>
                <w:sz w:val="21"/>
                <w:szCs w:val="21"/>
              </w:rPr>
              <w:t>0.05</w:t>
            </w:r>
          </w:p>
        </w:tc>
        <w:tc>
          <w:tcPr>
            <w:tcW w:w="2110" w:type="pct"/>
            <w:vAlign w:val="center"/>
          </w:tcPr>
          <w:p w14:paraId="42FCEC51" w14:textId="3C281811" w:rsidR="00041547" w:rsidRDefault="00FA40D2">
            <w:pPr>
              <w:spacing w:line="360" w:lineRule="auto"/>
              <w:jc w:val="center"/>
              <w:rPr>
                <w:sz w:val="21"/>
                <w:szCs w:val="21"/>
              </w:rPr>
            </w:pPr>
            <w:r>
              <w:rPr>
                <w:rFonts w:hint="eastAsia"/>
                <w:sz w:val="21"/>
                <w:szCs w:val="21"/>
              </w:rPr>
              <w:t>按现行国家标准</w:t>
            </w:r>
            <w:r w:rsidR="00000000">
              <w:rPr>
                <w:rFonts w:hint="eastAsia"/>
                <w:sz w:val="21"/>
                <w:szCs w:val="21"/>
              </w:rPr>
              <w:t>《人造板及饰面人造板理化性能试验方法》</w:t>
            </w:r>
            <w:r w:rsidR="00000000">
              <w:rPr>
                <w:rFonts w:hint="eastAsia"/>
                <w:sz w:val="21"/>
                <w:szCs w:val="21"/>
              </w:rPr>
              <w:t>GB</w:t>
            </w:r>
            <w:r w:rsidR="00000000">
              <w:rPr>
                <w:rFonts w:hint="eastAsia"/>
                <w:sz w:val="21"/>
                <w:szCs w:val="21"/>
              </w:rPr>
              <w:t>∕</w:t>
            </w:r>
            <w:r w:rsidR="00000000">
              <w:rPr>
                <w:rFonts w:hint="eastAsia"/>
                <w:sz w:val="21"/>
                <w:szCs w:val="21"/>
              </w:rPr>
              <w:t>T 17657</w:t>
            </w:r>
            <w:r w:rsidRPr="00B92366">
              <w:rPr>
                <w:rFonts w:hint="eastAsia"/>
                <w:sz w:val="21"/>
                <w:szCs w:val="21"/>
              </w:rPr>
              <w:t>规定的试验方法进行</w:t>
            </w:r>
          </w:p>
        </w:tc>
      </w:tr>
      <w:tr w:rsidR="00041547" w14:paraId="7CA5CFDA" w14:textId="77777777" w:rsidTr="00C84401">
        <w:trPr>
          <w:trHeight w:val="194"/>
          <w:jc w:val="center"/>
        </w:trPr>
        <w:tc>
          <w:tcPr>
            <w:tcW w:w="1981" w:type="pct"/>
            <w:gridSpan w:val="2"/>
            <w:vAlign w:val="center"/>
          </w:tcPr>
          <w:p w14:paraId="6210EAB2" w14:textId="77777777" w:rsidR="00041547" w:rsidRDefault="00000000">
            <w:pPr>
              <w:spacing w:line="360" w:lineRule="auto"/>
              <w:jc w:val="center"/>
              <w:rPr>
                <w:sz w:val="21"/>
                <w:szCs w:val="21"/>
              </w:rPr>
            </w:pPr>
            <w:r>
              <w:rPr>
                <w:rFonts w:hint="eastAsia"/>
                <w:sz w:val="21"/>
                <w:szCs w:val="21"/>
              </w:rPr>
              <w:t>总挥发性有机化合物（</w:t>
            </w:r>
            <w:r>
              <w:rPr>
                <w:rFonts w:hint="eastAsia"/>
                <w:sz w:val="21"/>
                <w:szCs w:val="21"/>
              </w:rPr>
              <w:t>TVOC</w:t>
            </w:r>
            <w:r>
              <w:rPr>
                <w:rFonts w:hint="eastAsia"/>
                <w:sz w:val="21"/>
                <w:szCs w:val="21"/>
              </w:rPr>
              <w:t>）</w:t>
            </w:r>
          </w:p>
          <w:p w14:paraId="7D678B1D" w14:textId="36155C04" w:rsidR="00041547" w:rsidRDefault="00000000">
            <w:pPr>
              <w:spacing w:line="360" w:lineRule="auto"/>
              <w:jc w:val="center"/>
              <w:rPr>
                <w:color w:val="000000"/>
                <w:sz w:val="21"/>
                <w:szCs w:val="21"/>
              </w:rPr>
            </w:pPr>
            <w:r>
              <w:rPr>
                <w:rFonts w:hint="eastAsia"/>
                <w:sz w:val="21"/>
                <w:szCs w:val="21"/>
              </w:rPr>
              <w:t>释放率（</w:t>
            </w:r>
            <w:r>
              <w:rPr>
                <w:rFonts w:hint="eastAsia"/>
                <w:sz w:val="21"/>
                <w:szCs w:val="21"/>
              </w:rPr>
              <w:t>mg/m</w:t>
            </w:r>
            <w:r>
              <w:rPr>
                <w:rFonts w:hint="eastAsia"/>
                <w:sz w:val="21"/>
                <w:szCs w:val="21"/>
                <w:vertAlign w:val="superscript"/>
              </w:rPr>
              <w:t>2</w:t>
            </w:r>
            <w:r>
              <w:rPr>
                <w:rFonts w:hint="eastAsia"/>
                <w:sz w:val="21"/>
                <w:szCs w:val="21"/>
              </w:rPr>
              <w:t>·</w:t>
            </w:r>
            <w:r>
              <w:rPr>
                <w:rFonts w:hint="eastAsia"/>
                <w:sz w:val="21"/>
                <w:szCs w:val="21"/>
              </w:rPr>
              <w:t>h</w:t>
            </w:r>
            <w:r>
              <w:rPr>
                <w:rFonts w:hint="eastAsia"/>
                <w:sz w:val="21"/>
                <w:szCs w:val="21"/>
              </w:rPr>
              <w:t>）（</w:t>
            </w:r>
            <w:r>
              <w:rPr>
                <w:rFonts w:hint="eastAsia"/>
                <w:sz w:val="21"/>
                <w:szCs w:val="21"/>
              </w:rPr>
              <w:t>72h</w:t>
            </w:r>
            <w:r>
              <w:rPr>
                <w:rFonts w:hint="eastAsia"/>
                <w:sz w:val="21"/>
                <w:szCs w:val="21"/>
              </w:rPr>
              <w:t>）</w:t>
            </w:r>
          </w:p>
        </w:tc>
        <w:tc>
          <w:tcPr>
            <w:tcW w:w="909" w:type="pct"/>
            <w:vAlign w:val="center"/>
          </w:tcPr>
          <w:p w14:paraId="0850D066" w14:textId="77777777" w:rsidR="00041547" w:rsidRDefault="00000000">
            <w:pPr>
              <w:spacing w:line="360" w:lineRule="auto"/>
              <w:jc w:val="center"/>
              <w:rPr>
                <w:color w:val="000000" w:themeColor="text1"/>
                <w:sz w:val="21"/>
                <w:szCs w:val="21"/>
              </w:rPr>
            </w:pPr>
            <w:r>
              <w:rPr>
                <w:rFonts w:hint="eastAsia"/>
                <w:sz w:val="21"/>
                <w:szCs w:val="21"/>
              </w:rPr>
              <w:t>≤</w:t>
            </w:r>
            <w:r>
              <w:rPr>
                <w:rFonts w:hint="eastAsia"/>
                <w:sz w:val="21"/>
                <w:szCs w:val="21"/>
              </w:rPr>
              <w:t>0.05</w:t>
            </w:r>
          </w:p>
        </w:tc>
        <w:tc>
          <w:tcPr>
            <w:tcW w:w="2110" w:type="pct"/>
            <w:vAlign w:val="center"/>
          </w:tcPr>
          <w:p w14:paraId="1F578C15" w14:textId="0A929212" w:rsidR="00041547" w:rsidRDefault="00FA40D2">
            <w:pPr>
              <w:spacing w:line="360" w:lineRule="auto"/>
              <w:jc w:val="center"/>
              <w:rPr>
                <w:sz w:val="21"/>
                <w:szCs w:val="21"/>
              </w:rPr>
            </w:pPr>
            <w:r>
              <w:rPr>
                <w:rFonts w:hint="eastAsia"/>
                <w:sz w:val="21"/>
                <w:szCs w:val="21"/>
              </w:rPr>
              <w:t>按现行</w:t>
            </w:r>
            <w:r w:rsidR="0037423D">
              <w:rPr>
                <w:rFonts w:hint="eastAsia"/>
                <w:sz w:val="21"/>
                <w:szCs w:val="21"/>
              </w:rPr>
              <w:t>行业</w:t>
            </w:r>
            <w:r>
              <w:rPr>
                <w:rFonts w:hint="eastAsia"/>
                <w:sz w:val="21"/>
                <w:szCs w:val="21"/>
              </w:rPr>
              <w:t>标准</w:t>
            </w:r>
            <w:r w:rsidR="00000000">
              <w:rPr>
                <w:rFonts w:hint="eastAsia"/>
                <w:sz w:val="21"/>
                <w:szCs w:val="21"/>
              </w:rPr>
              <w:t>《环境标志产品技术要求</w:t>
            </w:r>
            <w:r w:rsidR="00000000">
              <w:rPr>
                <w:rFonts w:hint="eastAsia"/>
                <w:sz w:val="21"/>
                <w:szCs w:val="21"/>
              </w:rPr>
              <w:t xml:space="preserve"> </w:t>
            </w:r>
            <w:r w:rsidR="00000000">
              <w:rPr>
                <w:rFonts w:hint="eastAsia"/>
                <w:sz w:val="21"/>
                <w:szCs w:val="21"/>
              </w:rPr>
              <w:t>人造板及其制品》</w:t>
            </w:r>
            <w:r w:rsidR="00000000">
              <w:rPr>
                <w:sz w:val="21"/>
                <w:szCs w:val="21"/>
              </w:rPr>
              <w:t>HJ 571</w:t>
            </w:r>
            <w:r w:rsidRPr="00B92366">
              <w:rPr>
                <w:rFonts w:hint="eastAsia"/>
                <w:sz w:val="21"/>
                <w:szCs w:val="21"/>
              </w:rPr>
              <w:t>规定的试验方法进行</w:t>
            </w:r>
          </w:p>
        </w:tc>
      </w:tr>
      <w:tr w:rsidR="00041547" w14:paraId="59E7C78D" w14:textId="77777777" w:rsidTr="00C84401">
        <w:trPr>
          <w:trHeight w:val="90"/>
          <w:jc w:val="center"/>
        </w:trPr>
        <w:tc>
          <w:tcPr>
            <w:tcW w:w="989" w:type="pct"/>
            <w:vMerge w:val="restart"/>
            <w:vAlign w:val="center"/>
          </w:tcPr>
          <w:p w14:paraId="1A7E0141" w14:textId="6C77D579" w:rsidR="00041547" w:rsidRDefault="00000000">
            <w:pPr>
              <w:spacing w:line="360" w:lineRule="auto"/>
              <w:jc w:val="center"/>
              <w:rPr>
                <w:sz w:val="21"/>
                <w:szCs w:val="21"/>
              </w:rPr>
            </w:pPr>
            <w:r>
              <w:rPr>
                <w:rFonts w:hint="eastAsia"/>
                <w:sz w:val="21"/>
                <w:szCs w:val="21"/>
              </w:rPr>
              <w:t>重金属含量（</w:t>
            </w:r>
            <w:r>
              <w:rPr>
                <w:rFonts w:hint="eastAsia"/>
                <w:sz w:val="21"/>
                <w:szCs w:val="21"/>
              </w:rPr>
              <w:t>mg/kg</w:t>
            </w:r>
            <w:r>
              <w:rPr>
                <w:rFonts w:hint="eastAsia"/>
                <w:sz w:val="21"/>
                <w:szCs w:val="21"/>
              </w:rPr>
              <w:t>）</w:t>
            </w:r>
          </w:p>
        </w:tc>
        <w:tc>
          <w:tcPr>
            <w:tcW w:w="992" w:type="pct"/>
            <w:vAlign w:val="center"/>
          </w:tcPr>
          <w:p w14:paraId="6F5263D5" w14:textId="77777777" w:rsidR="00041547" w:rsidRDefault="00000000">
            <w:pPr>
              <w:spacing w:line="360" w:lineRule="auto"/>
              <w:jc w:val="center"/>
              <w:rPr>
                <w:sz w:val="21"/>
                <w:szCs w:val="21"/>
              </w:rPr>
            </w:pPr>
            <w:r>
              <w:rPr>
                <w:rFonts w:hint="eastAsia"/>
                <w:color w:val="000000"/>
                <w:sz w:val="21"/>
                <w:szCs w:val="21"/>
              </w:rPr>
              <w:t>铅</w:t>
            </w:r>
          </w:p>
        </w:tc>
        <w:tc>
          <w:tcPr>
            <w:tcW w:w="909" w:type="pct"/>
            <w:vAlign w:val="center"/>
          </w:tcPr>
          <w:p w14:paraId="46CCCC2D" w14:textId="77777777" w:rsidR="00041547" w:rsidRDefault="00000000">
            <w:pPr>
              <w:spacing w:line="36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100</w:t>
            </w:r>
          </w:p>
        </w:tc>
        <w:tc>
          <w:tcPr>
            <w:tcW w:w="2110" w:type="pct"/>
            <w:vMerge w:val="restart"/>
            <w:vAlign w:val="center"/>
          </w:tcPr>
          <w:p w14:paraId="39C1C678" w14:textId="710D00E1" w:rsidR="00041547" w:rsidRDefault="00FA40D2">
            <w:pPr>
              <w:spacing w:line="360" w:lineRule="auto"/>
              <w:jc w:val="center"/>
              <w:rPr>
                <w:sz w:val="21"/>
                <w:szCs w:val="21"/>
              </w:rPr>
            </w:pPr>
            <w:r>
              <w:rPr>
                <w:rFonts w:hint="eastAsia"/>
                <w:sz w:val="21"/>
                <w:szCs w:val="21"/>
              </w:rPr>
              <w:t>按现行国家标准</w:t>
            </w:r>
            <w:r w:rsidR="00000000">
              <w:rPr>
                <w:rFonts w:hint="eastAsia"/>
                <w:sz w:val="21"/>
                <w:szCs w:val="21"/>
              </w:rPr>
              <w:t>《电子电气产品</w:t>
            </w:r>
            <w:r w:rsidR="00000000">
              <w:rPr>
                <w:rFonts w:hint="eastAsia"/>
                <w:sz w:val="21"/>
                <w:szCs w:val="21"/>
              </w:rPr>
              <w:t xml:space="preserve"> </w:t>
            </w:r>
            <w:r w:rsidR="00000000">
              <w:rPr>
                <w:rFonts w:hint="eastAsia"/>
                <w:sz w:val="21"/>
                <w:szCs w:val="21"/>
              </w:rPr>
              <w:t>六种限用物质（铅、汞、镉、六价铬、多溴联苯和多溴二苯醚）的测定》</w:t>
            </w:r>
            <w:r w:rsidR="00000000">
              <w:rPr>
                <w:rFonts w:hint="eastAsia"/>
                <w:sz w:val="21"/>
                <w:szCs w:val="21"/>
              </w:rPr>
              <w:t>GB/T 26125</w:t>
            </w:r>
            <w:r w:rsidRPr="00B92366">
              <w:rPr>
                <w:rFonts w:hint="eastAsia"/>
                <w:sz w:val="21"/>
                <w:szCs w:val="21"/>
              </w:rPr>
              <w:t>规定的试验方法进行</w:t>
            </w:r>
          </w:p>
        </w:tc>
      </w:tr>
      <w:tr w:rsidR="00041547" w14:paraId="7474EFAB" w14:textId="77777777" w:rsidTr="00C84401">
        <w:trPr>
          <w:trHeight w:val="194"/>
          <w:jc w:val="center"/>
        </w:trPr>
        <w:tc>
          <w:tcPr>
            <w:tcW w:w="989" w:type="pct"/>
            <w:vMerge/>
            <w:vAlign w:val="center"/>
          </w:tcPr>
          <w:p w14:paraId="2B4A8555" w14:textId="77777777" w:rsidR="00041547" w:rsidRDefault="00041547">
            <w:pPr>
              <w:spacing w:line="360" w:lineRule="auto"/>
              <w:jc w:val="center"/>
              <w:rPr>
                <w:sz w:val="21"/>
                <w:szCs w:val="21"/>
              </w:rPr>
            </w:pPr>
          </w:p>
        </w:tc>
        <w:tc>
          <w:tcPr>
            <w:tcW w:w="992" w:type="pct"/>
            <w:vAlign w:val="center"/>
          </w:tcPr>
          <w:p w14:paraId="64E9DAE7" w14:textId="77777777" w:rsidR="00041547" w:rsidRDefault="00000000">
            <w:pPr>
              <w:spacing w:line="360" w:lineRule="auto"/>
              <w:jc w:val="center"/>
              <w:rPr>
                <w:sz w:val="21"/>
                <w:szCs w:val="21"/>
              </w:rPr>
            </w:pPr>
            <w:r>
              <w:rPr>
                <w:rFonts w:hint="eastAsia"/>
                <w:color w:val="000000"/>
                <w:sz w:val="21"/>
                <w:szCs w:val="21"/>
              </w:rPr>
              <w:t>镉</w:t>
            </w:r>
          </w:p>
        </w:tc>
        <w:tc>
          <w:tcPr>
            <w:tcW w:w="909" w:type="pct"/>
            <w:vAlign w:val="center"/>
          </w:tcPr>
          <w:p w14:paraId="7A7FC5A1" w14:textId="77777777" w:rsidR="00041547" w:rsidRDefault="00000000">
            <w:pPr>
              <w:spacing w:line="36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100</w:t>
            </w:r>
          </w:p>
        </w:tc>
        <w:tc>
          <w:tcPr>
            <w:tcW w:w="2110" w:type="pct"/>
            <w:vMerge/>
            <w:vAlign w:val="center"/>
          </w:tcPr>
          <w:p w14:paraId="12CD990B" w14:textId="77777777" w:rsidR="00041547" w:rsidRDefault="00041547">
            <w:pPr>
              <w:spacing w:line="360" w:lineRule="auto"/>
              <w:jc w:val="center"/>
              <w:rPr>
                <w:sz w:val="21"/>
                <w:szCs w:val="21"/>
              </w:rPr>
            </w:pPr>
          </w:p>
        </w:tc>
      </w:tr>
      <w:tr w:rsidR="00041547" w14:paraId="68F865EE" w14:textId="77777777" w:rsidTr="00C84401">
        <w:trPr>
          <w:trHeight w:val="194"/>
          <w:jc w:val="center"/>
        </w:trPr>
        <w:tc>
          <w:tcPr>
            <w:tcW w:w="989" w:type="pct"/>
            <w:vMerge/>
            <w:vAlign w:val="center"/>
          </w:tcPr>
          <w:p w14:paraId="451B678F" w14:textId="77777777" w:rsidR="00041547" w:rsidRDefault="00041547">
            <w:pPr>
              <w:spacing w:line="360" w:lineRule="auto"/>
              <w:jc w:val="center"/>
              <w:rPr>
                <w:sz w:val="21"/>
                <w:szCs w:val="21"/>
              </w:rPr>
            </w:pPr>
          </w:p>
        </w:tc>
        <w:tc>
          <w:tcPr>
            <w:tcW w:w="992" w:type="pct"/>
            <w:vAlign w:val="center"/>
          </w:tcPr>
          <w:p w14:paraId="4760BD47" w14:textId="77777777" w:rsidR="00041547" w:rsidRDefault="00000000">
            <w:pPr>
              <w:spacing w:line="360" w:lineRule="auto"/>
              <w:jc w:val="center"/>
              <w:rPr>
                <w:sz w:val="21"/>
                <w:szCs w:val="21"/>
              </w:rPr>
            </w:pPr>
            <w:r>
              <w:rPr>
                <w:rFonts w:hint="eastAsia"/>
                <w:color w:val="000000"/>
                <w:sz w:val="21"/>
                <w:szCs w:val="21"/>
              </w:rPr>
              <w:t>六价铬</w:t>
            </w:r>
          </w:p>
        </w:tc>
        <w:tc>
          <w:tcPr>
            <w:tcW w:w="909" w:type="pct"/>
            <w:vAlign w:val="center"/>
          </w:tcPr>
          <w:p w14:paraId="654A2EF2" w14:textId="77777777" w:rsidR="00041547" w:rsidRDefault="00000000">
            <w:pPr>
              <w:spacing w:line="36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100</w:t>
            </w:r>
          </w:p>
        </w:tc>
        <w:tc>
          <w:tcPr>
            <w:tcW w:w="2110" w:type="pct"/>
            <w:vMerge/>
            <w:vAlign w:val="center"/>
          </w:tcPr>
          <w:p w14:paraId="69F7F82A" w14:textId="77777777" w:rsidR="00041547" w:rsidRDefault="00041547">
            <w:pPr>
              <w:spacing w:line="360" w:lineRule="auto"/>
              <w:jc w:val="center"/>
              <w:rPr>
                <w:sz w:val="21"/>
                <w:szCs w:val="21"/>
              </w:rPr>
            </w:pPr>
          </w:p>
        </w:tc>
      </w:tr>
      <w:tr w:rsidR="00041547" w14:paraId="59BD5128" w14:textId="77777777" w:rsidTr="00C84401">
        <w:trPr>
          <w:trHeight w:val="194"/>
          <w:jc w:val="center"/>
        </w:trPr>
        <w:tc>
          <w:tcPr>
            <w:tcW w:w="989" w:type="pct"/>
            <w:vMerge/>
            <w:vAlign w:val="center"/>
          </w:tcPr>
          <w:p w14:paraId="1C6B5346" w14:textId="77777777" w:rsidR="00041547" w:rsidRDefault="00041547">
            <w:pPr>
              <w:spacing w:line="360" w:lineRule="auto"/>
              <w:jc w:val="center"/>
              <w:rPr>
                <w:sz w:val="21"/>
                <w:szCs w:val="21"/>
              </w:rPr>
            </w:pPr>
          </w:p>
        </w:tc>
        <w:tc>
          <w:tcPr>
            <w:tcW w:w="992" w:type="pct"/>
            <w:vAlign w:val="center"/>
          </w:tcPr>
          <w:p w14:paraId="5C6668EA" w14:textId="77777777" w:rsidR="00041547" w:rsidRDefault="00000000">
            <w:pPr>
              <w:spacing w:line="360" w:lineRule="auto"/>
              <w:jc w:val="center"/>
              <w:rPr>
                <w:sz w:val="21"/>
                <w:szCs w:val="21"/>
              </w:rPr>
            </w:pPr>
            <w:r>
              <w:rPr>
                <w:rFonts w:hint="eastAsia"/>
                <w:color w:val="000000"/>
                <w:sz w:val="21"/>
                <w:szCs w:val="21"/>
              </w:rPr>
              <w:t>汞</w:t>
            </w:r>
          </w:p>
        </w:tc>
        <w:tc>
          <w:tcPr>
            <w:tcW w:w="909" w:type="pct"/>
            <w:vAlign w:val="center"/>
          </w:tcPr>
          <w:p w14:paraId="5FD3B398" w14:textId="77777777" w:rsidR="00041547" w:rsidRDefault="00000000">
            <w:pPr>
              <w:spacing w:line="360" w:lineRule="auto"/>
              <w:jc w:val="center"/>
              <w:rPr>
                <w:color w:val="000000" w:themeColor="text1"/>
                <w:sz w:val="21"/>
                <w:szCs w:val="21"/>
              </w:rPr>
            </w:pPr>
            <w:r>
              <w:rPr>
                <w:rFonts w:hint="eastAsia"/>
                <w:color w:val="000000" w:themeColor="text1"/>
                <w:sz w:val="21"/>
                <w:szCs w:val="21"/>
              </w:rPr>
              <w:t>≤</w:t>
            </w:r>
            <w:r>
              <w:rPr>
                <w:rFonts w:hint="eastAsia"/>
                <w:color w:val="000000" w:themeColor="text1"/>
                <w:sz w:val="21"/>
                <w:szCs w:val="21"/>
              </w:rPr>
              <w:t>100</w:t>
            </w:r>
          </w:p>
        </w:tc>
        <w:tc>
          <w:tcPr>
            <w:tcW w:w="2110" w:type="pct"/>
            <w:vMerge/>
            <w:vAlign w:val="center"/>
          </w:tcPr>
          <w:p w14:paraId="579DBF36" w14:textId="77777777" w:rsidR="00041547" w:rsidRDefault="00041547">
            <w:pPr>
              <w:spacing w:line="360" w:lineRule="auto"/>
              <w:jc w:val="center"/>
              <w:rPr>
                <w:sz w:val="21"/>
                <w:szCs w:val="21"/>
              </w:rPr>
            </w:pPr>
          </w:p>
        </w:tc>
      </w:tr>
    </w:tbl>
    <w:p w14:paraId="18F67CFC" w14:textId="52116C48" w:rsidR="00041547" w:rsidRDefault="00000000">
      <w:pPr>
        <w:autoSpaceDE w:val="0"/>
        <w:autoSpaceDN w:val="0"/>
        <w:adjustRightInd w:val="0"/>
        <w:spacing w:line="360" w:lineRule="auto"/>
      </w:pPr>
      <w:bookmarkStart w:id="25" w:name="_Toc8574"/>
      <w:bookmarkStart w:id="26" w:name="_Toc17801"/>
      <w:r>
        <w:rPr>
          <w:b/>
          <w:kern w:val="0"/>
        </w:rPr>
        <w:t>4.1.</w:t>
      </w:r>
      <w:r w:rsidR="0010260E">
        <w:rPr>
          <w:rFonts w:hint="eastAsia"/>
          <w:b/>
          <w:kern w:val="0"/>
        </w:rPr>
        <w:t>5</w:t>
      </w:r>
      <w:r>
        <w:rPr>
          <w:b/>
          <w:kern w:val="0"/>
        </w:rPr>
        <w:t xml:space="preserve"> </w:t>
      </w:r>
      <w:r>
        <w:t xml:space="preserve"> </w:t>
      </w:r>
      <w:r>
        <w:rPr>
          <w:rFonts w:hint="eastAsia"/>
        </w:rPr>
        <w:t>热塑复合装饰板应在工厂预制成型，热塑复合装饰板的检验要求应符合本规程附录</w:t>
      </w:r>
      <w:r>
        <w:rPr>
          <w:rFonts w:hint="eastAsia"/>
        </w:rPr>
        <w:t>A</w:t>
      </w:r>
      <w:r>
        <w:rPr>
          <w:rFonts w:hint="eastAsia"/>
        </w:rPr>
        <w:t>的规定。</w:t>
      </w:r>
    </w:p>
    <w:p w14:paraId="387BFA5D" w14:textId="77777777" w:rsidR="00041547" w:rsidRDefault="00000000">
      <w:pPr>
        <w:pStyle w:val="2"/>
      </w:pPr>
      <w:bookmarkStart w:id="27" w:name="_Toc197444260"/>
      <w:r>
        <w:rPr>
          <w:rFonts w:hint="eastAsia"/>
        </w:rPr>
        <w:t>4</w:t>
      </w:r>
      <w:r>
        <w:t>.</w:t>
      </w:r>
      <w:r>
        <w:rPr>
          <w:rFonts w:hint="eastAsia"/>
        </w:rPr>
        <w:t xml:space="preserve">2 </w:t>
      </w:r>
      <w:r>
        <w:t xml:space="preserve"> </w:t>
      </w:r>
      <w:r>
        <w:rPr>
          <w:rFonts w:hint="eastAsia"/>
        </w:rPr>
        <w:t>热塑性复合装饰板室内墙面系统及配套材料</w:t>
      </w:r>
      <w:bookmarkEnd w:id="25"/>
      <w:bookmarkEnd w:id="26"/>
      <w:bookmarkEnd w:id="27"/>
    </w:p>
    <w:p w14:paraId="07408A52" w14:textId="77777777" w:rsidR="00041547" w:rsidRDefault="00000000">
      <w:pPr>
        <w:spacing w:line="360" w:lineRule="auto"/>
      </w:pPr>
      <w:r>
        <w:rPr>
          <w:rFonts w:hint="eastAsia"/>
          <w:b/>
          <w:bCs/>
        </w:rPr>
        <w:t xml:space="preserve">4.2.1  </w:t>
      </w:r>
      <w:r>
        <w:rPr>
          <w:rFonts w:hint="eastAsia"/>
        </w:rPr>
        <w:t>热塑性复合装饰板室内墙面系统性能应符合下列规定：</w:t>
      </w:r>
    </w:p>
    <w:p w14:paraId="520718AC" w14:textId="77777777" w:rsidR="00041547" w:rsidRDefault="00000000">
      <w:pPr>
        <w:spacing w:line="360" w:lineRule="auto"/>
        <w:ind w:firstLineChars="150" w:firstLine="361"/>
        <w:rPr>
          <w:b/>
          <w:bCs/>
        </w:rPr>
      </w:pPr>
      <w:r>
        <w:rPr>
          <w:rFonts w:hint="eastAsia"/>
          <w:b/>
          <w:bCs/>
        </w:rPr>
        <w:t xml:space="preserve">1  </w:t>
      </w:r>
      <w:r>
        <w:rPr>
          <w:rFonts w:hint="eastAsia"/>
        </w:rPr>
        <w:t>热塑性复合装饰板室内墙面系统应满足设计要求并符合国家现行有关抗震、防火、防潮、隔声、环保、无障碍等标准的规定，并应满足生产、运输和安装等要求；</w:t>
      </w:r>
    </w:p>
    <w:p w14:paraId="754A50C1" w14:textId="77777777" w:rsidR="00041547" w:rsidRDefault="00000000">
      <w:pPr>
        <w:spacing w:line="360" w:lineRule="auto"/>
        <w:ind w:firstLineChars="150" w:firstLine="361"/>
      </w:pPr>
      <w:r>
        <w:rPr>
          <w:rFonts w:hint="eastAsia"/>
          <w:b/>
          <w:bCs/>
        </w:rPr>
        <w:t xml:space="preserve">2 </w:t>
      </w:r>
      <w:r>
        <w:rPr>
          <w:rFonts w:hint="eastAsia"/>
        </w:rPr>
        <w:t xml:space="preserve"> </w:t>
      </w:r>
      <w:r>
        <w:rPr>
          <w:rFonts w:hint="eastAsia"/>
        </w:rPr>
        <w:t>耐撞击性能应满足设计要求，热塑性复合装饰板间拼缝受到撞击时，应无明显变形及破坏；</w:t>
      </w:r>
    </w:p>
    <w:p w14:paraId="3F08E6E3" w14:textId="77777777" w:rsidR="00041547" w:rsidRDefault="00000000">
      <w:pPr>
        <w:spacing w:line="360" w:lineRule="auto"/>
        <w:ind w:firstLineChars="150" w:firstLine="361"/>
      </w:pPr>
      <w:r>
        <w:rPr>
          <w:rFonts w:hint="eastAsia"/>
          <w:b/>
          <w:bCs/>
        </w:rPr>
        <w:t xml:space="preserve">3  </w:t>
      </w:r>
      <w:r>
        <w:rPr>
          <w:rFonts w:hint="eastAsia"/>
        </w:rPr>
        <w:t>热塑性复合装饰板室内墙面系统的吊挂力应满足设计要求；</w:t>
      </w:r>
    </w:p>
    <w:p w14:paraId="538E6629" w14:textId="77777777" w:rsidR="00041547" w:rsidRDefault="00000000">
      <w:pPr>
        <w:spacing w:line="360" w:lineRule="auto"/>
        <w:ind w:firstLineChars="150" w:firstLine="361"/>
      </w:pPr>
      <w:r>
        <w:rPr>
          <w:rFonts w:hint="eastAsia"/>
          <w:b/>
          <w:bCs/>
        </w:rPr>
        <w:lastRenderedPageBreak/>
        <w:t xml:space="preserve">4  </w:t>
      </w:r>
      <w:r>
        <w:rPr>
          <w:rFonts w:hint="eastAsia"/>
        </w:rPr>
        <w:t>热塑性复合装饰板室内墙面系统的燃烧性能等级应满足设计要求。</w:t>
      </w:r>
    </w:p>
    <w:p w14:paraId="18F2089D" w14:textId="77777777" w:rsidR="00041547" w:rsidRDefault="00000000">
      <w:pPr>
        <w:spacing w:line="360" w:lineRule="auto"/>
        <w:rPr>
          <w:b/>
          <w:bCs/>
        </w:rPr>
      </w:pPr>
      <w:r>
        <w:rPr>
          <w:rFonts w:hint="eastAsia"/>
          <w:b/>
          <w:bCs/>
        </w:rPr>
        <w:t>4.2.2</w:t>
      </w:r>
      <w:r>
        <w:rPr>
          <w:rFonts w:hint="eastAsia"/>
        </w:rPr>
        <w:t xml:space="preserve">  </w:t>
      </w:r>
      <w:r>
        <w:rPr>
          <w:rFonts w:hint="eastAsia"/>
        </w:rPr>
        <w:t>热塑性复合装饰板的配件应根据建筑工程类型、所处环境及使用功能合理选用，配件与热塑性复合装饰板应具有相容性，不应削弱或低于热塑性复合装饰板的使用寿命。</w:t>
      </w:r>
    </w:p>
    <w:p w14:paraId="18414116" w14:textId="77777777" w:rsidR="00041547" w:rsidRDefault="00000000">
      <w:pPr>
        <w:spacing w:line="360" w:lineRule="auto"/>
      </w:pPr>
      <w:r>
        <w:rPr>
          <w:rFonts w:hint="eastAsia"/>
          <w:b/>
          <w:bCs/>
        </w:rPr>
        <w:t>4.2.3</w:t>
      </w:r>
      <w:r>
        <w:t xml:space="preserve">  </w:t>
      </w:r>
      <w:r>
        <w:rPr>
          <w:rFonts w:hint="eastAsia"/>
        </w:rPr>
        <w:t>热塑性复合装饰板室内墙面系统用龙骨应根据使用环境进行防腐、防潮、防火处理，并应符合下列规定：</w:t>
      </w:r>
    </w:p>
    <w:p w14:paraId="1A6A9880" w14:textId="58EE8292" w:rsidR="00041547" w:rsidRDefault="00000000">
      <w:pPr>
        <w:spacing w:line="360" w:lineRule="auto"/>
        <w:ind w:firstLineChars="150" w:firstLine="361"/>
      </w:pPr>
      <w:r>
        <w:rPr>
          <w:rFonts w:hint="eastAsia"/>
          <w:b/>
          <w:bCs/>
        </w:rPr>
        <w:t>1</w:t>
      </w:r>
      <w:r>
        <w:rPr>
          <w:rFonts w:hint="eastAsia"/>
        </w:rPr>
        <w:t xml:space="preserve">  </w:t>
      </w:r>
      <w:r>
        <w:rPr>
          <w:rFonts w:hint="eastAsia"/>
        </w:rPr>
        <w:t>轻钢龙骨及配件应符合国家现行标准《建筑用轻钢龙骨》</w:t>
      </w:r>
      <w:r>
        <w:rPr>
          <w:rFonts w:hint="eastAsia"/>
        </w:rPr>
        <w:t>GB/T 11981</w:t>
      </w:r>
      <w:r w:rsidR="0010260E">
        <w:rPr>
          <w:rFonts w:hint="eastAsia"/>
        </w:rPr>
        <w:t>和</w:t>
      </w:r>
      <w:r>
        <w:rPr>
          <w:rFonts w:hint="eastAsia"/>
        </w:rPr>
        <w:t>《建筑用轻钢龙骨配件》</w:t>
      </w:r>
      <w:r>
        <w:rPr>
          <w:rFonts w:hint="eastAsia"/>
        </w:rPr>
        <w:t>JC/T 558</w:t>
      </w:r>
      <w:r>
        <w:rPr>
          <w:rFonts w:hint="eastAsia"/>
        </w:rPr>
        <w:t>的有关规定；</w:t>
      </w:r>
    </w:p>
    <w:p w14:paraId="06692020" w14:textId="77777777" w:rsidR="00041547" w:rsidRDefault="00000000">
      <w:pPr>
        <w:spacing w:line="360" w:lineRule="auto"/>
        <w:ind w:firstLineChars="150" w:firstLine="361"/>
      </w:pPr>
      <w:r>
        <w:rPr>
          <w:rFonts w:hint="eastAsia"/>
          <w:b/>
          <w:bCs/>
        </w:rPr>
        <w:t>2</w:t>
      </w:r>
      <w:r>
        <w:rPr>
          <w:rFonts w:hint="eastAsia"/>
        </w:rPr>
        <w:t xml:space="preserve">  </w:t>
      </w:r>
      <w:r>
        <w:rPr>
          <w:rFonts w:hint="eastAsia"/>
        </w:rPr>
        <w:t>铝合金龙骨用铝合金型材的牌号、状态、壁厚、尺寸偏差、表面处理种类、膜厚和质量应符合现行国家标准《铝合金建筑型材</w:t>
      </w:r>
      <w:r>
        <w:rPr>
          <w:rFonts w:hint="eastAsia"/>
        </w:rPr>
        <w:t xml:space="preserve"> </w:t>
      </w:r>
      <w:r>
        <w:rPr>
          <w:rFonts w:hint="eastAsia"/>
        </w:rPr>
        <w:t>第</w:t>
      </w:r>
      <w:r>
        <w:rPr>
          <w:rFonts w:hint="eastAsia"/>
        </w:rPr>
        <w:t>1</w:t>
      </w:r>
      <w:r>
        <w:rPr>
          <w:rFonts w:hint="eastAsia"/>
        </w:rPr>
        <w:t>部分：基材》</w:t>
      </w:r>
      <w:r>
        <w:rPr>
          <w:rFonts w:hint="eastAsia"/>
        </w:rPr>
        <w:t>GB/T 5237.1</w:t>
      </w:r>
      <w:r>
        <w:rPr>
          <w:rFonts w:hint="eastAsia"/>
        </w:rPr>
        <w:t>、《铝合金建筑型材</w:t>
      </w:r>
      <w:r>
        <w:rPr>
          <w:rFonts w:hint="eastAsia"/>
        </w:rPr>
        <w:t xml:space="preserve"> </w:t>
      </w:r>
      <w:r>
        <w:rPr>
          <w:rFonts w:hint="eastAsia"/>
        </w:rPr>
        <w:t>第</w:t>
      </w:r>
      <w:r>
        <w:rPr>
          <w:rFonts w:hint="eastAsia"/>
        </w:rPr>
        <w:t>2</w:t>
      </w:r>
      <w:r>
        <w:rPr>
          <w:rFonts w:hint="eastAsia"/>
        </w:rPr>
        <w:t>部分：阳极氧化型材》</w:t>
      </w:r>
      <w:r>
        <w:rPr>
          <w:rFonts w:hint="eastAsia"/>
        </w:rPr>
        <w:t>GB/T 5237.2</w:t>
      </w:r>
      <w:r>
        <w:rPr>
          <w:rFonts w:hint="eastAsia"/>
        </w:rPr>
        <w:t>和《铝合金建筑型材</w:t>
      </w:r>
      <w:r>
        <w:rPr>
          <w:rFonts w:hint="eastAsia"/>
        </w:rPr>
        <w:t xml:space="preserve"> </w:t>
      </w:r>
      <w:r>
        <w:rPr>
          <w:rFonts w:hint="eastAsia"/>
        </w:rPr>
        <w:t>第</w:t>
      </w:r>
      <w:r>
        <w:rPr>
          <w:rFonts w:hint="eastAsia"/>
        </w:rPr>
        <w:t>3</w:t>
      </w:r>
      <w:r>
        <w:rPr>
          <w:rFonts w:hint="eastAsia"/>
        </w:rPr>
        <w:t>部分：电泳涂漆型材》</w:t>
      </w:r>
      <w:r>
        <w:rPr>
          <w:rFonts w:hint="eastAsia"/>
        </w:rPr>
        <w:t>GB/T 5237.3</w:t>
      </w:r>
      <w:r>
        <w:rPr>
          <w:rFonts w:hint="eastAsia"/>
        </w:rPr>
        <w:t>的有关规定；</w:t>
      </w:r>
    </w:p>
    <w:p w14:paraId="0A0212E4" w14:textId="77777777" w:rsidR="00041547" w:rsidRDefault="00000000">
      <w:pPr>
        <w:spacing w:line="360" w:lineRule="auto"/>
        <w:ind w:firstLineChars="150" w:firstLine="361"/>
      </w:pPr>
      <w:r>
        <w:rPr>
          <w:rFonts w:hint="eastAsia"/>
          <w:b/>
          <w:bCs/>
        </w:rPr>
        <w:t>3</w:t>
      </w:r>
      <w:r>
        <w:rPr>
          <w:rFonts w:hint="eastAsia"/>
        </w:rPr>
        <w:t xml:space="preserve">  </w:t>
      </w:r>
      <w:r>
        <w:rPr>
          <w:rFonts w:hint="eastAsia"/>
        </w:rPr>
        <w:t>木龙骨含水率不应大于</w:t>
      </w:r>
      <w:r>
        <w:rPr>
          <w:rFonts w:hint="eastAsia"/>
        </w:rPr>
        <w:t>18%</w:t>
      </w:r>
      <w:r>
        <w:rPr>
          <w:rFonts w:hint="eastAsia"/>
        </w:rPr>
        <w:t>，并应进行防腐、防火、防蛀处理。</w:t>
      </w:r>
    </w:p>
    <w:p w14:paraId="0C9B6F33" w14:textId="77777777" w:rsidR="00041547" w:rsidRDefault="00000000">
      <w:pPr>
        <w:spacing w:line="360" w:lineRule="auto"/>
      </w:pPr>
      <w:r>
        <w:rPr>
          <w:rFonts w:hint="eastAsia"/>
          <w:b/>
          <w:bCs/>
        </w:rPr>
        <w:t>4.2.4</w:t>
      </w:r>
      <w:r>
        <w:t xml:space="preserve">  </w:t>
      </w:r>
      <w:r>
        <w:rPr>
          <w:rFonts w:hint="eastAsia"/>
        </w:rPr>
        <w:t>热塑性复合装饰板室内墙面系统用挂件、扣件应符合下列规定：</w:t>
      </w:r>
    </w:p>
    <w:p w14:paraId="4205BE1C" w14:textId="77777777" w:rsidR="00041547" w:rsidRDefault="00000000">
      <w:pPr>
        <w:spacing w:line="360" w:lineRule="auto"/>
        <w:ind w:firstLineChars="150" w:firstLine="361"/>
      </w:pPr>
      <w:r>
        <w:rPr>
          <w:rFonts w:hint="eastAsia"/>
          <w:b/>
          <w:bCs/>
        </w:rPr>
        <w:t xml:space="preserve">1  </w:t>
      </w:r>
      <w:r>
        <w:rPr>
          <w:rFonts w:hint="eastAsia"/>
        </w:rPr>
        <w:t>挂件、扣件宜采用奥氏体型不锈钢，其化学成分应符合现行国家标准《不锈钢和耐热钢牌号及化学成分》</w:t>
      </w:r>
      <w:r>
        <w:rPr>
          <w:rFonts w:hint="eastAsia"/>
        </w:rPr>
        <w:t>GB/T 20878</w:t>
      </w:r>
      <w:r>
        <w:rPr>
          <w:rFonts w:hint="eastAsia"/>
        </w:rPr>
        <w:t>的有关规定。</w:t>
      </w:r>
    </w:p>
    <w:p w14:paraId="715B160E" w14:textId="77777777" w:rsidR="00041547" w:rsidRDefault="00000000">
      <w:pPr>
        <w:spacing w:line="360" w:lineRule="auto"/>
        <w:ind w:firstLineChars="150" w:firstLine="361"/>
      </w:pPr>
      <w:r>
        <w:rPr>
          <w:rFonts w:hint="eastAsia"/>
          <w:b/>
          <w:bCs/>
        </w:rPr>
        <w:t xml:space="preserve">2  </w:t>
      </w:r>
      <w:r>
        <w:rPr>
          <w:rFonts w:hint="eastAsia"/>
        </w:rPr>
        <w:t>挂件、扣件所用铝合金材料的牌号及对应的化学成分应符合现行国家标准《变形铝及铝合金化学成分》</w:t>
      </w:r>
      <w:r>
        <w:rPr>
          <w:rFonts w:hint="eastAsia"/>
        </w:rPr>
        <w:t>GB/T 3190</w:t>
      </w:r>
      <w:r>
        <w:rPr>
          <w:rFonts w:hint="eastAsia"/>
        </w:rPr>
        <w:t>的有关规定。</w:t>
      </w:r>
    </w:p>
    <w:p w14:paraId="4E6A07C7" w14:textId="77777777" w:rsidR="00041547" w:rsidRDefault="00000000">
      <w:pPr>
        <w:spacing w:line="360" w:lineRule="auto"/>
      </w:pPr>
      <w:r>
        <w:rPr>
          <w:rFonts w:hint="eastAsia"/>
          <w:b/>
          <w:bCs/>
        </w:rPr>
        <w:t>4.2.5</w:t>
      </w:r>
      <w:r>
        <w:rPr>
          <w:rFonts w:hint="eastAsia"/>
        </w:rPr>
        <w:t xml:space="preserve">  </w:t>
      </w:r>
      <w:r>
        <w:rPr>
          <w:rFonts w:hint="eastAsia"/>
        </w:rPr>
        <w:t>热塑性复合装饰板室内墙面系统用密封线条的装饰面应整洁，边沿应整齐，目视应无明显色差。</w:t>
      </w:r>
    </w:p>
    <w:p w14:paraId="54B93E53" w14:textId="77777777" w:rsidR="00041547" w:rsidRDefault="00000000">
      <w:pPr>
        <w:spacing w:line="360" w:lineRule="auto"/>
      </w:pPr>
      <w:r>
        <w:rPr>
          <w:rFonts w:hint="eastAsia"/>
          <w:b/>
          <w:bCs/>
        </w:rPr>
        <w:t>4.2.6</w:t>
      </w:r>
      <w:r>
        <w:rPr>
          <w:rFonts w:hint="eastAsia"/>
        </w:rPr>
        <w:t xml:space="preserve">  </w:t>
      </w:r>
      <w:r>
        <w:rPr>
          <w:rFonts w:hint="eastAsia"/>
        </w:rPr>
        <w:t>阴阳角宜采用成品阴阳角装饰线条，材质可选用</w:t>
      </w:r>
      <w:r>
        <w:rPr>
          <w:rFonts w:hint="eastAsia"/>
        </w:rPr>
        <w:t>PVC</w:t>
      </w:r>
      <w:r>
        <w:rPr>
          <w:rFonts w:hint="eastAsia"/>
        </w:rPr>
        <w:t>、合金、不锈钢等。</w:t>
      </w:r>
    </w:p>
    <w:p w14:paraId="6198D89B" w14:textId="77777777" w:rsidR="00041547" w:rsidRDefault="00000000">
      <w:pPr>
        <w:spacing w:line="360" w:lineRule="auto"/>
      </w:pPr>
      <w:r>
        <w:rPr>
          <w:rFonts w:hint="eastAsia"/>
          <w:b/>
          <w:bCs/>
        </w:rPr>
        <w:t xml:space="preserve">4.2.7  </w:t>
      </w:r>
      <w:r>
        <w:rPr>
          <w:rFonts w:hint="eastAsia"/>
        </w:rPr>
        <w:t>紧固件应符合现行国家标准《紧固件机械性能</w:t>
      </w:r>
      <w:r>
        <w:rPr>
          <w:rFonts w:hint="eastAsia"/>
        </w:rPr>
        <w:t xml:space="preserve"> </w:t>
      </w:r>
      <w:r>
        <w:rPr>
          <w:rFonts w:hint="eastAsia"/>
        </w:rPr>
        <w:t>螺栓、螺钉和螺柱》</w:t>
      </w:r>
      <w:r>
        <w:rPr>
          <w:rFonts w:hint="eastAsia"/>
        </w:rPr>
        <w:t>GB/T 3098.1</w:t>
      </w:r>
      <w:r>
        <w:rPr>
          <w:rFonts w:hint="eastAsia"/>
        </w:rPr>
        <w:t>、《紧固件机械性能</w:t>
      </w:r>
      <w:r>
        <w:rPr>
          <w:rFonts w:hint="eastAsia"/>
        </w:rPr>
        <w:t xml:space="preserve"> </w:t>
      </w:r>
      <w:r>
        <w:rPr>
          <w:rFonts w:hint="eastAsia"/>
        </w:rPr>
        <w:t>自攻螺钉》</w:t>
      </w:r>
      <w:r>
        <w:rPr>
          <w:rFonts w:hint="eastAsia"/>
        </w:rPr>
        <w:t>GB/T 3098.5</w:t>
      </w:r>
      <w:r>
        <w:rPr>
          <w:rFonts w:hint="eastAsia"/>
        </w:rPr>
        <w:t>、《紧固件机械性能</w:t>
      </w:r>
      <w:r>
        <w:rPr>
          <w:rFonts w:hint="eastAsia"/>
        </w:rPr>
        <w:t xml:space="preserve"> </w:t>
      </w:r>
      <w:r>
        <w:rPr>
          <w:rFonts w:hint="eastAsia"/>
        </w:rPr>
        <w:t>不锈钢螺栓、螺钉和螺柱》</w:t>
      </w:r>
      <w:r>
        <w:rPr>
          <w:rFonts w:hint="eastAsia"/>
        </w:rPr>
        <w:t>GB/T 3098.6</w:t>
      </w:r>
      <w:r>
        <w:rPr>
          <w:rFonts w:hint="eastAsia"/>
        </w:rPr>
        <w:t>、《紧固件机械性能</w:t>
      </w:r>
      <w:r>
        <w:rPr>
          <w:rFonts w:hint="eastAsia"/>
        </w:rPr>
        <w:t xml:space="preserve"> </w:t>
      </w:r>
      <w:r>
        <w:rPr>
          <w:rFonts w:hint="eastAsia"/>
        </w:rPr>
        <w:t>自钻自攻螺钉》</w:t>
      </w:r>
      <w:r>
        <w:rPr>
          <w:rFonts w:hint="eastAsia"/>
        </w:rPr>
        <w:t>GB/T 3098.11</w:t>
      </w:r>
      <w:r>
        <w:rPr>
          <w:rFonts w:hint="eastAsia"/>
        </w:rPr>
        <w:t>、《紧固件机械性能</w:t>
      </w:r>
      <w:r>
        <w:rPr>
          <w:rFonts w:hint="eastAsia"/>
        </w:rPr>
        <w:t xml:space="preserve"> </w:t>
      </w:r>
      <w:r>
        <w:rPr>
          <w:rFonts w:hint="eastAsia"/>
        </w:rPr>
        <w:t>抽芯铆钉》</w:t>
      </w:r>
      <w:r>
        <w:rPr>
          <w:rFonts w:hint="eastAsia"/>
        </w:rPr>
        <w:t>GB/T 3098.19</w:t>
      </w:r>
      <w:r>
        <w:rPr>
          <w:rFonts w:hint="eastAsia"/>
        </w:rPr>
        <w:t>、《紧固件机械性能</w:t>
      </w:r>
      <w:r>
        <w:rPr>
          <w:rFonts w:hint="eastAsia"/>
        </w:rPr>
        <w:t xml:space="preserve"> </w:t>
      </w:r>
      <w:r>
        <w:rPr>
          <w:rFonts w:hint="eastAsia"/>
        </w:rPr>
        <w:t>不锈钢自攻螺钉》</w:t>
      </w:r>
      <w:r>
        <w:rPr>
          <w:rFonts w:hint="eastAsia"/>
        </w:rPr>
        <w:t>GB/T 3098.21</w:t>
      </w:r>
      <w:r>
        <w:rPr>
          <w:rFonts w:hint="eastAsia"/>
        </w:rPr>
        <w:t>和《射钉》</w:t>
      </w:r>
      <w:r>
        <w:rPr>
          <w:rFonts w:hint="eastAsia"/>
        </w:rPr>
        <w:t>GB/T 18981</w:t>
      </w:r>
      <w:r>
        <w:rPr>
          <w:rFonts w:hint="eastAsia"/>
        </w:rPr>
        <w:t>的有关规定。</w:t>
      </w:r>
    </w:p>
    <w:p w14:paraId="3FBAA613" w14:textId="77777777" w:rsidR="00041547" w:rsidRDefault="00000000">
      <w:pPr>
        <w:jc w:val="left"/>
      </w:pPr>
      <w:r>
        <w:rPr>
          <w:rFonts w:hint="eastAsia"/>
          <w:b/>
          <w:bCs/>
        </w:rPr>
        <w:t>4.2.8</w:t>
      </w:r>
      <w:r>
        <w:rPr>
          <w:rFonts w:hint="eastAsia"/>
        </w:rPr>
        <w:t xml:space="preserve">  </w:t>
      </w:r>
      <w:r>
        <w:rPr>
          <w:rFonts w:hint="eastAsia"/>
        </w:rPr>
        <w:t>胶粘剂有害物质限量应符合现行国家标准《室内装饰装修材料</w:t>
      </w:r>
      <w:r>
        <w:rPr>
          <w:rFonts w:hint="eastAsia"/>
        </w:rPr>
        <w:t xml:space="preserve"> </w:t>
      </w:r>
      <w:r>
        <w:rPr>
          <w:rFonts w:hint="eastAsia"/>
        </w:rPr>
        <w:t>胶粘剂中有害物质限量》</w:t>
      </w:r>
      <w:r>
        <w:rPr>
          <w:rFonts w:hint="eastAsia"/>
        </w:rPr>
        <w:t>GB 18583</w:t>
      </w:r>
      <w:r>
        <w:rPr>
          <w:rFonts w:hint="eastAsia"/>
        </w:rPr>
        <w:t>的有关规定，免钉胶应符合现行行业标准《室内墙面轻质装饰板用免钉胶》</w:t>
      </w:r>
      <w:r>
        <w:rPr>
          <w:rFonts w:hint="eastAsia"/>
        </w:rPr>
        <w:t>JC/T 2186</w:t>
      </w:r>
      <w:r>
        <w:rPr>
          <w:rFonts w:hint="eastAsia"/>
        </w:rPr>
        <w:t>的有关规定。</w:t>
      </w:r>
    </w:p>
    <w:p w14:paraId="7681F2BA" w14:textId="77777777" w:rsidR="00041547" w:rsidRDefault="00000000">
      <w:pPr>
        <w:jc w:val="left"/>
      </w:pPr>
      <w:r>
        <w:rPr>
          <w:rFonts w:hint="eastAsia"/>
          <w:b/>
          <w:bCs/>
        </w:rPr>
        <w:lastRenderedPageBreak/>
        <w:t>4.2.9</w:t>
      </w:r>
      <w:r>
        <w:rPr>
          <w:rFonts w:hint="eastAsia"/>
        </w:rPr>
        <w:t xml:space="preserve">  </w:t>
      </w:r>
      <w:r>
        <w:rPr>
          <w:rFonts w:hint="eastAsia"/>
        </w:rPr>
        <w:t>后锚固连接用机械锚栓应符合现行行业标准《混凝土用机械锚栓》</w:t>
      </w:r>
      <w:r>
        <w:rPr>
          <w:rFonts w:hint="eastAsia"/>
        </w:rPr>
        <w:t>JG/T 160</w:t>
      </w:r>
      <w:r>
        <w:rPr>
          <w:rFonts w:hint="eastAsia"/>
        </w:rPr>
        <w:t>的有关规定；化学锚栓应符合现行行业标准《混凝土结构后锚固技术规程》</w:t>
      </w:r>
      <w:r>
        <w:rPr>
          <w:rFonts w:hint="eastAsia"/>
        </w:rPr>
        <w:t>JGJ 145</w:t>
      </w:r>
      <w:r>
        <w:rPr>
          <w:rFonts w:hint="eastAsia"/>
        </w:rPr>
        <w:t>的有关规定。</w:t>
      </w:r>
    </w:p>
    <w:p w14:paraId="354991C7" w14:textId="77777777" w:rsidR="00041547" w:rsidRDefault="00041547">
      <w:pPr>
        <w:spacing w:line="360" w:lineRule="auto"/>
      </w:pPr>
    </w:p>
    <w:p w14:paraId="626A4114" w14:textId="77777777" w:rsidR="00041547" w:rsidRDefault="00041547">
      <w:pPr>
        <w:spacing w:line="360" w:lineRule="auto"/>
      </w:pPr>
    </w:p>
    <w:p w14:paraId="214F888A" w14:textId="77777777" w:rsidR="00041547" w:rsidRDefault="00041547">
      <w:pPr>
        <w:spacing w:line="360" w:lineRule="auto"/>
      </w:pPr>
    </w:p>
    <w:p w14:paraId="0335DBAC" w14:textId="77777777" w:rsidR="00041547" w:rsidRDefault="00041547">
      <w:pPr>
        <w:spacing w:line="360" w:lineRule="auto"/>
      </w:pPr>
    </w:p>
    <w:p w14:paraId="4409F9CB" w14:textId="77777777" w:rsidR="00041547" w:rsidRDefault="00041547">
      <w:pPr>
        <w:jc w:val="left"/>
        <w:sectPr w:rsidR="00041547">
          <w:pgSz w:w="11906" w:h="16838"/>
          <w:pgMar w:top="1440" w:right="1800" w:bottom="1440" w:left="1800" w:header="851" w:footer="992" w:gutter="0"/>
          <w:cols w:space="425"/>
          <w:docGrid w:type="lines" w:linePitch="312"/>
        </w:sectPr>
      </w:pPr>
    </w:p>
    <w:p w14:paraId="10FBA2F6" w14:textId="77777777" w:rsidR="00041547" w:rsidRDefault="00000000">
      <w:pPr>
        <w:pStyle w:val="1"/>
      </w:pPr>
      <w:bookmarkStart w:id="28" w:name="_Toc24817"/>
      <w:bookmarkStart w:id="29" w:name="_Toc8895"/>
      <w:bookmarkStart w:id="30" w:name="_Toc197444261"/>
      <w:r>
        <w:rPr>
          <w:rFonts w:hint="eastAsia"/>
        </w:rPr>
        <w:lastRenderedPageBreak/>
        <w:t>5</w:t>
      </w:r>
      <w:r>
        <w:t xml:space="preserve">  </w:t>
      </w:r>
      <w:r>
        <w:rPr>
          <w:rFonts w:hint="eastAsia"/>
        </w:rPr>
        <w:t>设计</w:t>
      </w:r>
      <w:bookmarkEnd w:id="28"/>
      <w:bookmarkEnd w:id="29"/>
      <w:bookmarkEnd w:id="30"/>
    </w:p>
    <w:p w14:paraId="20A76440" w14:textId="77777777" w:rsidR="00041547" w:rsidRDefault="00000000">
      <w:pPr>
        <w:pStyle w:val="2"/>
      </w:pPr>
      <w:bookmarkStart w:id="31" w:name="_Toc7569"/>
      <w:bookmarkStart w:id="32" w:name="_Toc12637"/>
      <w:bookmarkStart w:id="33" w:name="_Toc197444262"/>
      <w:r>
        <w:rPr>
          <w:rFonts w:hint="eastAsia"/>
        </w:rPr>
        <w:t>5</w:t>
      </w:r>
      <w:r>
        <w:t xml:space="preserve">.1  </w:t>
      </w:r>
      <w:r>
        <w:rPr>
          <w:rFonts w:hint="eastAsia"/>
        </w:rPr>
        <w:t>一般规定</w:t>
      </w:r>
      <w:bookmarkEnd w:id="31"/>
      <w:bookmarkEnd w:id="32"/>
      <w:bookmarkEnd w:id="33"/>
    </w:p>
    <w:p w14:paraId="50BDBD85" w14:textId="325A3359" w:rsidR="00041547" w:rsidRDefault="00000000">
      <w:pPr>
        <w:spacing w:line="360" w:lineRule="auto"/>
        <w:rPr>
          <w:b/>
          <w:bCs/>
        </w:rPr>
      </w:pPr>
      <w:r>
        <w:rPr>
          <w:rFonts w:hint="eastAsia"/>
          <w:b/>
          <w:bCs/>
        </w:rPr>
        <w:t>5</w:t>
      </w:r>
      <w:r>
        <w:rPr>
          <w:b/>
          <w:bCs/>
        </w:rPr>
        <w:t>.1.</w:t>
      </w:r>
      <w:r>
        <w:rPr>
          <w:rFonts w:hint="eastAsia"/>
          <w:b/>
          <w:bCs/>
        </w:rPr>
        <w:t>1</w:t>
      </w:r>
      <w:r>
        <w:t xml:space="preserve">  </w:t>
      </w:r>
      <w:r>
        <w:rPr>
          <w:rFonts w:hint="eastAsia"/>
        </w:rPr>
        <w:t>热塑性复合装饰板</w:t>
      </w:r>
      <w:r w:rsidR="001D4869">
        <w:rPr>
          <w:rFonts w:hint="eastAsia"/>
        </w:rPr>
        <w:t>室内墙面</w:t>
      </w:r>
      <w:r>
        <w:rPr>
          <w:rFonts w:hint="eastAsia"/>
        </w:rPr>
        <w:t>工程应根据建筑使用功能及基层条件设计，并通过综合技术经济分析，合理选择热塑性复合装饰板及配套材料，确定性能与构造措施。</w:t>
      </w:r>
    </w:p>
    <w:p w14:paraId="1A1C8218" w14:textId="77777777" w:rsidR="00041547" w:rsidRDefault="00000000">
      <w:pPr>
        <w:spacing w:line="360" w:lineRule="auto"/>
        <w:rPr>
          <w:b/>
          <w:bCs/>
        </w:rPr>
      </w:pPr>
      <w:r>
        <w:rPr>
          <w:rFonts w:hint="eastAsia"/>
          <w:b/>
          <w:bCs/>
        </w:rPr>
        <w:t xml:space="preserve">5.1.2  </w:t>
      </w:r>
      <w:r>
        <w:rPr>
          <w:rFonts w:hint="eastAsia"/>
        </w:rPr>
        <w:t>热塑性复合装饰板的排板宜模数化、标准化，并应与装修风格相协调。</w:t>
      </w:r>
      <w:r>
        <w:rPr>
          <w:rFonts w:hint="eastAsia"/>
          <w:b/>
          <w:bCs/>
        </w:rPr>
        <w:t>【</w:t>
      </w:r>
      <w:r>
        <w:rPr>
          <w:rFonts w:hint="eastAsia"/>
          <w:b/>
          <w:bCs/>
        </w:rPr>
        <w:t xml:space="preserve">5.1.2  </w:t>
      </w:r>
      <w:r>
        <w:t>模数化是设计标准化和部品标准化的前提和基础。现行国家标准《建筑模数协调标准》</w:t>
      </w:r>
      <w:r>
        <w:t>GB/T 50002</w:t>
      </w:r>
      <w:r>
        <w:t>对建筑模数、优先尺寸、模数协调都作了明确的规定，有利于提高热塑性复合装饰板的标准化程度和材料的出材率。热塑性复合装饰板设计需要对部品部件的设计、生产和安装全过程的模数进行协调。</w:t>
      </w:r>
      <w:r>
        <w:rPr>
          <w:rFonts w:hint="eastAsia"/>
          <w:b/>
          <w:bCs/>
        </w:rPr>
        <w:t>】</w:t>
      </w:r>
    </w:p>
    <w:p w14:paraId="52B77FFA" w14:textId="77777777" w:rsidR="00041547" w:rsidRDefault="00000000">
      <w:pPr>
        <w:spacing w:line="360" w:lineRule="auto"/>
      </w:pPr>
      <w:r>
        <w:rPr>
          <w:rFonts w:hint="eastAsia"/>
          <w:b/>
          <w:bCs/>
        </w:rPr>
        <w:t>5.1.3</w:t>
      </w:r>
      <w:r>
        <w:rPr>
          <w:rFonts w:hint="eastAsia"/>
        </w:rPr>
        <w:t xml:space="preserve">  </w:t>
      </w:r>
      <w:r>
        <w:rPr>
          <w:rFonts w:hint="eastAsia"/>
        </w:rPr>
        <w:t>热塑性复合装饰板及配件应具有足够的承载能力、刚度和稳定性，并应合理配套使用。</w:t>
      </w:r>
    </w:p>
    <w:p w14:paraId="64B56891" w14:textId="77777777" w:rsidR="00041547" w:rsidRDefault="00000000">
      <w:pPr>
        <w:spacing w:line="360" w:lineRule="auto"/>
      </w:pPr>
      <w:r>
        <w:rPr>
          <w:rFonts w:hint="eastAsia"/>
          <w:b/>
          <w:bCs/>
        </w:rPr>
        <w:t>5.1.4</w:t>
      </w:r>
      <w:r>
        <w:rPr>
          <w:rFonts w:hint="eastAsia"/>
        </w:rPr>
        <w:t xml:space="preserve">  </w:t>
      </w:r>
      <w:r>
        <w:rPr>
          <w:rFonts w:hint="eastAsia"/>
        </w:rPr>
        <w:t>热塑性复合装饰板应与基层可靠连接，热塑性复合装饰板应便于更换。</w:t>
      </w:r>
    </w:p>
    <w:p w14:paraId="1E797F35" w14:textId="6F683EDA" w:rsidR="00041547" w:rsidRDefault="00000000">
      <w:pPr>
        <w:spacing w:line="360" w:lineRule="auto"/>
      </w:pPr>
      <w:r>
        <w:rPr>
          <w:rFonts w:hint="eastAsia"/>
          <w:b/>
          <w:bCs/>
        </w:rPr>
        <w:t xml:space="preserve">5.1.5 </w:t>
      </w:r>
      <w:r>
        <w:rPr>
          <w:rFonts w:hint="eastAsia"/>
        </w:rPr>
        <w:t xml:space="preserve"> </w:t>
      </w:r>
      <w:r>
        <w:rPr>
          <w:rFonts w:hint="eastAsia"/>
        </w:rPr>
        <w:t>热塑性复合装饰板室内墙面系统防火设计应符合现行国家标准《建筑设计防火规范》</w:t>
      </w:r>
      <w:r>
        <w:rPr>
          <w:rFonts w:hint="eastAsia"/>
        </w:rPr>
        <w:t>GB 50016</w:t>
      </w:r>
      <w:r>
        <w:rPr>
          <w:rFonts w:hint="eastAsia"/>
        </w:rPr>
        <w:t>、《建筑内部装修设计防火规范》</w:t>
      </w:r>
      <w:r>
        <w:rPr>
          <w:rFonts w:hint="eastAsia"/>
        </w:rPr>
        <w:t>GB 50222</w:t>
      </w:r>
      <w:r>
        <w:rPr>
          <w:rFonts w:hint="eastAsia"/>
        </w:rPr>
        <w:t>和《建筑防火通用规范》</w:t>
      </w:r>
      <w:r>
        <w:rPr>
          <w:rFonts w:hint="eastAsia"/>
        </w:rPr>
        <w:t>GB 55037</w:t>
      </w:r>
      <w:r>
        <w:rPr>
          <w:rFonts w:hint="eastAsia"/>
        </w:rPr>
        <w:t>的有关规定。</w:t>
      </w:r>
    </w:p>
    <w:p w14:paraId="3611E9BF" w14:textId="3EE7BE09" w:rsidR="00041547" w:rsidRDefault="00000000">
      <w:pPr>
        <w:spacing w:line="360" w:lineRule="auto"/>
      </w:pPr>
      <w:r>
        <w:rPr>
          <w:rFonts w:hint="eastAsia"/>
          <w:b/>
          <w:bCs/>
        </w:rPr>
        <w:t xml:space="preserve">5.1.6 </w:t>
      </w:r>
      <w:r>
        <w:rPr>
          <w:rFonts w:hint="eastAsia"/>
        </w:rPr>
        <w:t xml:space="preserve"> </w:t>
      </w:r>
      <w:r>
        <w:rPr>
          <w:rFonts w:hint="eastAsia"/>
        </w:rPr>
        <w:t>热塑性复合装饰板室内墙面系统设计应符合现行国家标准《民用建筑工程室内环境污染控制标准》</w:t>
      </w:r>
      <w:r>
        <w:rPr>
          <w:rFonts w:hint="eastAsia"/>
        </w:rPr>
        <w:t>GB 50325</w:t>
      </w:r>
      <w:r>
        <w:rPr>
          <w:rFonts w:hint="eastAsia"/>
        </w:rPr>
        <w:t>的有关规定。</w:t>
      </w:r>
    </w:p>
    <w:p w14:paraId="684127E4" w14:textId="77777777" w:rsidR="00041547" w:rsidRDefault="00000000">
      <w:pPr>
        <w:spacing w:line="360" w:lineRule="auto"/>
      </w:pPr>
      <w:r>
        <w:rPr>
          <w:rFonts w:hint="eastAsia"/>
          <w:b/>
          <w:bCs/>
        </w:rPr>
        <w:t>5.1.7</w:t>
      </w:r>
      <w:r>
        <w:rPr>
          <w:rFonts w:hint="eastAsia"/>
        </w:rPr>
        <w:t xml:space="preserve">  </w:t>
      </w:r>
      <w:r>
        <w:rPr>
          <w:rFonts w:hint="eastAsia"/>
        </w:rPr>
        <w:t>热塑性复合装饰板工程应具有完整的设计文件，设计文件应包含施工图、热塑性复合装饰板及配件的名称、规格和主要性能要求。</w:t>
      </w:r>
    </w:p>
    <w:p w14:paraId="7841C8AD" w14:textId="77777777" w:rsidR="00041547" w:rsidRDefault="00000000">
      <w:pPr>
        <w:spacing w:line="360" w:lineRule="auto"/>
      </w:pPr>
      <w:r>
        <w:rPr>
          <w:rFonts w:hint="eastAsia"/>
        </w:rPr>
        <w:t>【</w:t>
      </w:r>
      <w:r>
        <w:rPr>
          <w:rFonts w:hint="eastAsia"/>
          <w:b/>
          <w:bCs/>
        </w:rPr>
        <w:t>5.1.7</w:t>
      </w:r>
      <w:r>
        <w:rPr>
          <w:rFonts w:hint="eastAsia"/>
        </w:rPr>
        <w:t xml:space="preserve">  </w:t>
      </w:r>
      <w:r>
        <w:rPr>
          <w:rFonts w:hint="eastAsia"/>
        </w:rPr>
        <w:t>施工图设计说明中往往对热塑性复合装饰板及配件的名称、规格和主要性能要求不明确，这就造成工程质量难以有效控制，在设计文件中明确这些性能，更有利于热塑性复合装饰板工程主材和辅材的选用。】</w:t>
      </w:r>
    </w:p>
    <w:p w14:paraId="26A43810" w14:textId="4B37952F" w:rsidR="00041547" w:rsidRDefault="00000000">
      <w:pPr>
        <w:spacing w:line="360" w:lineRule="auto"/>
        <w:rPr>
          <w:rFonts w:cs="宋体"/>
          <w:szCs w:val="22"/>
          <w:lang w:bidi="ar"/>
        </w:rPr>
      </w:pPr>
      <w:r>
        <w:rPr>
          <w:b/>
          <w:bCs/>
          <w:szCs w:val="22"/>
          <w:lang w:bidi="ar"/>
        </w:rPr>
        <w:t>5.1.</w:t>
      </w:r>
      <w:r>
        <w:rPr>
          <w:rFonts w:hint="eastAsia"/>
          <w:b/>
          <w:bCs/>
          <w:szCs w:val="22"/>
          <w:lang w:bidi="ar"/>
        </w:rPr>
        <w:t>8</w:t>
      </w:r>
      <w:r>
        <w:rPr>
          <w:szCs w:val="22"/>
          <w:lang w:bidi="ar"/>
        </w:rPr>
        <w:t xml:space="preserve">  </w:t>
      </w:r>
      <w:r>
        <w:rPr>
          <w:rFonts w:hint="eastAsia"/>
        </w:rPr>
        <w:t>热塑性复合装饰板室内墙面系统</w:t>
      </w:r>
      <w:r>
        <w:rPr>
          <w:rFonts w:cs="宋体" w:hint="eastAsia"/>
          <w:szCs w:val="22"/>
          <w:lang w:bidi="ar"/>
        </w:rPr>
        <w:t>热工计算应符合现行国家标准《民用建筑</w:t>
      </w:r>
      <w:r>
        <w:rPr>
          <w:szCs w:val="22"/>
          <w:lang w:bidi="ar"/>
        </w:rPr>
        <w:t xml:space="preserve"> </w:t>
      </w:r>
      <w:r>
        <w:rPr>
          <w:rFonts w:cs="宋体" w:hint="eastAsia"/>
          <w:szCs w:val="22"/>
          <w:lang w:bidi="ar"/>
        </w:rPr>
        <w:t>热工设计规范》</w:t>
      </w:r>
      <w:r>
        <w:rPr>
          <w:szCs w:val="22"/>
          <w:lang w:bidi="ar"/>
        </w:rPr>
        <w:t>GB 50176</w:t>
      </w:r>
      <w:r>
        <w:rPr>
          <w:rFonts w:cs="宋体" w:hint="eastAsia"/>
          <w:szCs w:val="22"/>
          <w:lang w:bidi="ar"/>
        </w:rPr>
        <w:t>和《建筑节能与可再生能源利用通用规范》</w:t>
      </w:r>
      <w:r>
        <w:rPr>
          <w:szCs w:val="22"/>
          <w:lang w:bidi="ar"/>
        </w:rPr>
        <w:t>GB 55015</w:t>
      </w:r>
      <w:r>
        <w:rPr>
          <w:rFonts w:cs="宋体" w:hint="eastAsia"/>
          <w:szCs w:val="22"/>
          <w:lang w:bidi="ar"/>
        </w:rPr>
        <w:t>的有关规定；热塑性复合装饰板导热系数的修正系数取值宜为</w:t>
      </w:r>
      <w:r>
        <w:rPr>
          <w:szCs w:val="22"/>
          <w:lang w:bidi="ar"/>
        </w:rPr>
        <w:t>1.05</w:t>
      </w:r>
      <w:r>
        <w:rPr>
          <w:rFonts w:cs="宋体" w:hint="eastAsia"/>
          <w:szCs w:val="22"/>
          <w:lang w:bidi="ar"/>
        </w:rPr>
        <w:t>。</w:t>
      </w:r>
    </w:p>
    <w:p w14:paraId="05077650" w14:textId="225DB4CA" w:rsidR="00041547" w:rsidRDefault="00000000">
      <w:pPr>
        <w:spacing w:line="360" w:lineRule="auto"/>
      </w:pPr>
      <w:r>
        <w:rPr>
          <w:b/>
          <w:bCs/>
          <w:szCs w:val="22"/>
          <w:lang w:bidi="ar"/>
        </w:rPr>
        <w:t>5.1.</w:t>
      </w:r>
      <w:r>
        <w:rPr>
          <w:rFonts w:hint="eastAsia"/>
          <w:b/>
          <w:bCs/>
          <w:szCs w:val="22"/>
          <w:lang w:bidi="ar"/>
        </w:rPr>
        <w:t>9</w:t>
      </w:r>
      <w:r>
        <w:rPr>
          <w:szCs w:val="22"/>
          <w:lang w:bidi="ar"/>
        </w:rPr>
        <w:t xml:space="preserve">  </w:t>
      </w:r>
      <w:r>
        <w:rPr>
          <w:rFonts w:hint="eastAsia"/>
        </w:rPr>
        <w:t>热塑性复合装饰板室内墙面系统</w:t>
      </w:r>
      <w:r>
        <w:rPr>
          <w:rFonts w:cs="宋体" w:hint="eastAsia"/>
          <w:szCs w:val="22"/>
          <w:lang w:bidi="ar"/>
        </w:rPr>
        <w:t>隔声设计应符合</w:t>
      </w:r>
      <w:r>
        <w:rPr>
          <w:rFonts w:hint="eastAsia"/>
          <w:szCs w:val="22"/>
          <w:lang w:bidi="ar"/>
        </w:rPr>
        <w:t>应符合现行国家标准</w:t>
      </w:r>
      <w:r>
        <w:rPr>
          <w:rFonts w:hint="eastAsia"/>
          <w:szCs w:val="22"/>
          <w:lang w:bidi="ar"/>
        </w:rPr>
        <w:lastRenderedPageBreak/>
        <w:t>《民用建筑隔声设计规范》</w:t>
      </w:r>
      <w:r>
        <w:rPr>
          <w:szCs w:val="22"/>
          <w:lang w:bidi="ar"/>
        </w:rPr>
        <w:t>GB 50118</w:t>
      </w:r>
      <w:r>
        <w:rPr>
          <w:rFonts w:hint="eastAsia"/>
          <w:szCs w:val="22"/>
          <w:lang w:bidi="ar"/>
        </w:rPr>
        <w:t>和《建筑环境通用规范》</w:t>
      </w:r>
      <w:r>
        <w:rPr>
          <w:szCs w:val="22"/>
          <w:lang w:bidi="ar"/>
        </w:rPr>
        <w:t>GB 55016</w:t>
      </w:r>
      <w:r>
        <w:rPr>
          <w:rFonts w:hint="eastAsia"/>
          <w:szCs w:val="22"/>
          <w:lang w:bidi="ar"/>
        </w:rPr>
        <w:t>的有关规定</w:t>
      </w:r>
      <w:r>
        <w:rPr>
          <w:rFonts w:cs="宋体" w:hint="eastAsia"/>
          <w:szCs w:val="22"/>
          <w:lang w:bidi="ar"/>
        </w:rPr>
        <w:t>。当</w:t>
      </w:r>
      <w:r>
        <w:rPr>
          <w:rFonts w:hint="eastAsia"/>
        </w:rPr>
        <w:t>热塑性复合装饰板作为吸声材料时，其降噪系数（</w:t>
      </w:r>
      <w:r>
        <w:rPr>
          <w:rFonts w:hint="eastAsia"/>
        </w:rPr>
        <w:t>NRC</w:t>
      </w:r>
      <w:r>
        <w:rPr>
          <w:rFonts w:hint="eastAsia"/>
        </w:rPr>
        <w:t>）不宜小于</w:t>
      </w:r>
      <w:r w:rsidR="001177D7">
        <w:rPr>
          <w:rFonts w:hint="eastAsia"/>
        </w:rPr>
        <w:t>0.45</w:t>
      </w:r>
      <w:r>
        <w:rPr>
          <w:rFonts w:hint="eastAsia"/>
        </w:rPr>
        <w:t>。</w:t>
      </w:r>
    </w:p>
    <w:p w14:paraId="0A528CE5" w14:textId="69D2CBA1" w:rsidR="00041547" w:rsidRDefault="00000000">
      <w:pPr>
        <w:pStyle w:val="2"/>
        <w:spacing w:line="360" w:lineRule="auto"/>
      </w:pPr>
      <w:bookmarkStart w:id="34" w:name="_Toc23325"/>
      <w:bookmarkStart w:id="35" w:name="_Toc27089"/>
      <w:bookmarkStart w:id="36" w:name="_Toc197444263"/>
      <w:r>
        <w:rPr>
          <w:rFonts w:hint="eastAsia"/>
        </w:rPr>
        <w:t>5</w:t>
      </w:r>
      <w:r>
        <w:t>.2</w:t>
      </w:r>
      <w:r>
        <w:rPr>
          <w:rFonts w:hint="eastAsia"/>
        </w:rPr>
        <w:t xml:space="preserve">  </w:t>
      </w:r>
      <w:bookmarkEnd w:id="34"/>
      <w:bookmarkEnd w:id="35"/>
      <w:r>
        <w:rPr>
          <w:rFonts w:hint="eastAsia"/>
        </w:rPr>
        <w:t>设计要点</w:t>
      </w:r>
      <w:bookmarkEnd w:id="36"/>
    </w:p>
    <w:p w14:paraId="1BF3D8A7" w14:textId="77777777" w:rsidR="00041547" w:rsidRDefault="00000000">
      <w:pPr>
        <w:spacing w:line="360" w:lineRule="auto"/>
      </w:pPr>
      <w:r>
        <w:rPr>
          <w:rFonts w:hint="eastAsia"/>
          <w:b/>
          <w:bCs/>
        </w:rPr>
        <w:t xml:space="preserve">5.2.1  </w:t>
      </w:r>
      <w:r>
        <w:rPr>
          <w:rFonts w:hint="eastAsia"/>
        </w:rPr>
        <w:t>热塑性复合装饰板与基层墙体的连接方式宜采用干挂法、粘结法或紧固件固定法。热塑性复合装饰板之间可采用平接、榫接、双凹槽对接的连接方式。</w:t>
      </w:r>
    </w:p>
    <w:p w14:paraId="74CB3FA1" w14:textId="77777777" w:rsidR="00041547" w:rsidRDefault="00000000">
      <w:pPr>
        <w:spacing w:line="360" w:lineRule="auto"/>
      </w:pPr>
      <w:r>
        <w:rPr>
          <w:rFonts w:hint="eastAsia"/>
          <w:b/>
          <w:bCs/>
        </w:rPr>
        <w:t xml:space="preserve">5.2.2  </w:t>
      </w:r>
      <w:r>
        <w:rPr>
          <w:rFonts w:hint="eastAsia"/>
        </w:rPr>
        <w:t>干挂法</w:t>
      </w:r>
      <w:bookmarkStart w:id="37" w:name="_Hlk187842639"/>
      <w:r>
        <w:rPr>
          <w:rFonts w:hint="eastAsia"/>
        </w:rPr>
        <w:t>热塑性复合装饰板</w:t>
      </w:r>
      <w:bookmarkEnd w:id="37"/>
      <w:r>
        <w:rPr>
          <w:rFonts w:hint="eastAsia"/>
        </w:rPr>
        <w:t>室内墙面系统应符合下列规定：</w:t>
      </w:r>
    </w:p>
    <w:p w14:paraId="3454EFD6"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系统宜由基层墙体、龙骨或找平斜楔、通长挂件和热塑性复合装饰板构成（图</w:t>
      </w:r>
      <w:r>
        <w:rPr>
          <w:rFonts w:hint="eastAsia"/>
        </w:rPr>
        <w:t>5.2.2-1</w:t>
      </w:r>
      <w:r>
        <w:rPr>
          <w:rFonts w:hint="eastAsia"/>
        </w:rPr>
        <w:t>、</w:t>
      </w:r>
      <w:r>
        <w:rPr>
          <w:rFonts w:hint="eastAsia"/>
        </w:rPr>
        <w:t>5.2.2-2</w:t>
      </w:r>
      <w:r>
        <w:rPr>
          <w:rFonts w:hint="eastAsia"/>
        </w:rPr>
        <w:t>、</w:t>
      </w:r>
      <w:r>
        <w:rPr>
          <w:rFonts w:hint="eastAsia"/>
        </w:rPr>
        <w:t>5.2.2-3</w:t>
      </w:r>
      <w:r>
        <w:rPr>
          <w:rFonts w:hint="eastAsia"/>
        </w:rPr>
        <w:t>）。</w:t>
      </w:r>
    </w:p>
    <w:p w14:paraId="3981B165" w14:textId="77777777" w:rsidR="00041547" w:rsidRDefault="00000000">
      <w:pPr>
        <w:spacing w:line="360" w:lineRule="auto"/>
        <w:ind w:firstLineChars="150" w:firstLine="360"/>
      </w:pPr>
      <w:r>
        <w:rPr>
          <w:noProof/>
        </w:rPr>
        <mc:AlternateContent>
          <mc:Choice Requires="wpc">
            <w:drawing>
              <wp:inline distT="0" distB="0" distL="114300" distR="114300" wp14:anchorId="560611AF" wp14:editId="41E159D0">
                <wp:extent cx="5274310" cy="2205355"/>
                <wp:effectExtent l="0" t="0" r="0" b="0"/>
                <wp:docPr id="1" name="画布 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图片 2"/>
                          <pic:cNvPicPr>
                            <a:picLocks noChangeAspect="1"/>
                          </pic:cNvPicPr>
                        </pic:nvPicPr>
                        <pic:blipFill>
                          <a:blip r:embed="rId11"/>
                          <a:stretch>
                            <a:fillRect/>
                          </a:stretch>
                        </pic:blipFill>
                        <pic:spPr>
                          <a:xfrm>
                            <a:off x="1131888" y="236855"/>
                            <a:ext cx="2568575" cy="1729740"/>
                          </a:xfrm>
                          <a:prstGeom prst="rect">
                            <a:avLst/>
                          </a:prstGeom>
                          <a:noFill/>
                          <a:ln>
                            <a:noFill/>
                          </a:ln>
                        </pic:spPr>
                      </pic:pic>
                      <wps:wsp>
                        <wps:cNvPr id="3" name="文本框 3"/>
                        <wps:cNvSpPr txBox="1"/>
                        <wps:spPr>
                          <a:xfrm>
                            <a:off x="1561783" y="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1707A"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2272348" y="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DF0CA"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29068" y="182372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EAE24" w14:textId="77777777" w:rsidR="00041547" w:rsidRDefault="00000000">
                              <w:pPr>
                                <w:jc w:val="left"/>
                                <w:rPr>
                                  <w:color w:val="000000" w:themeColor="text1"/>
                                  <w:sz w:val="21"/>
                                  <w:szCs w:val="21"/>
                                </w:rPr>
                              </w:pPr>
                              <w:r>
                                <w:rPr>
                                  <w:rFonts w:hint="eastAsia"/>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2285048" y="1828165"/>
                            <a:ext cx="149860" cy="334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65FD9" w14:textId="77777777" w:rsidR="00041547" w:rsidRDefault="00000000">
                              <w:pPr>
                                <w:jc w:val="left"/>
                                <w:rPr>
                                  <w:color w:val="000000" w:themeColor="text1"/>
                                  <w:sz w:val="21"/>
                                  <w:szCs w:val="21"/>
                                </w:rPr>
                              </w:pPr>
                              <w:r>
                                <w:rPr>
                                  <w:rFonts w:hint="eastAsia"/>
                                  <w:color w:val="000000" w:themeColor="text1"/>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2786698" y="1823085"/>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710F3"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560611AF" id="画布 1" o:spid="_x0000_s1026" editas="canvas" style="width:415.3pt;height:173.65pt;mso-position-horizontal-relative:char;mso-position-vertical-relative:line" coordsize="52743,2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22053;visibility:visible;mso-wrap-style:square">
                  <v:fill o:detectmouseclick="t"/>
                  <v:path o:connecttype="none"/>
                </v:shape>
                <v:shape id="图片 2" o:spid="_x0000_s1028" type="#_x0000_t75" style="position:absolute;left:11318;top:2368;width:25686;height:1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文本框 3" o:spid="_x0000_s1029" type="#_x0000_t202" style="position:absolute;left:15617;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A81707A"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shape id="文本框 5" o:spid="_x0000_s1030" type="#_x0000_t202" style="position:absolute;left:22723;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51DF0CA"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7" o:spid="_x0000_s1031" type="#_x0000_t202" style="position:absolute;left:14290;top:18237;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E5EAE24" w14:textId="77777777" w:rsidR="00041547" w:rsidRDefault="00000000">
                        <w:pPr>
                          <w:jc w:val="left"/>
                          <w:rPr>
                            <w:color w:val="000000" w:themeColor="text1"/>
                            <w:sz w:val="21"/>
                            <w:szCs w:val="21"/>
                          </w:rPr>
                        </w:pPr>
                        <w:r>
                          <w:rPr>
                            <w:rFonts w:hint="eastAsia"/>
                            <w:color w:val="000000" w:themeColor="text1"/>
                            <w:sz w:val="21"/>
                            <w:szCs w:val="21"/>
                          </w:rPr>
                          <w:t>5</w:t>
                        </w:r>
                      </w:p>
                    </w:txbxContent>
                  </v:textbox>
                </v:shape>
                <v:shape id="文本框 8" o:spid="_x0000_s1032" type="#_x0000_t202" style="position:absolute;left:22850;top:18281;width:149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F65FD9" w14:textId="77777777" w:rsidR="00041547" w:rsidRDefault="00000000">
                        <w:pPr>
                          <w:jc w:val="left"/>
                          <w:rPr>
                            <w:color w:val="000000" w:themeColor="text1"/>
                            <w:sz w:val="21"/>
                            <w:szCs w:val="21"/>
                          </w:rPr>
                        </w:pPr>
                        <w:r>
                          <w:rPr>
                            <w:rFonts w:hint="eastAsia"/>
                            <w:color w:val="000000" w:themeColor="text1"/>
                            <w:sz w:val="21"/>
                            <w:szCs w:val="21"/>
                          </w:rPr>
                          <w:t>4</w:t>
                        </w:r>
                      </w:p>
                    </w:txbxContent>
                  </v:textbox>
                </v:shape>
                <v:shape id="文本框 9" o:spid="_x0000_s1033" type="#_x0000_t202" style="position:absolute;left:27866;top:18230;width:149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21710F3"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w10:anchorlock/>
              </v:group>
            </w:pict>
          </mc:Fallback>
        </mc:AlternateContent>
      </w:r>
    </w:p>
    <w:p w14:paraId="3F7F4290" w14:textId="2D4CD4D7" w:rsidR="00041547" w:rsidRDefault="00000000">
      <w:pPr>
        <w:spacing w:line="360" w:lineRule="auto"/>
        <w:ind w:firstLineChars="150" w:firstLine="270"/>
        <w:jc w:val="center"/>
        <w:rPr>
          <w:sz w:val="21"/>
          <w:szCs w:val="21"/>
        </w:rPr>
      </w:pPr>
      <w:r>
        <w:rPr>
          <w:rFonts w:hint="eastAsia"/>
          <w:sz w:val="18"/>
          <w:szCs w:val="18"/>
        </w:rPr>
        <w:t>1</w:t>
      </w:r>
      <w:r>
        <w:rPr>
          <w:rFonts w:hint="eastAsia"/>
          <w:sz w:val="18"/>
          <w:szCs w:val="18"/>
        </w:rPr>
        <w:t>—基层墙体；</w:t>
      </w:r>
      <w:r>
        <w:rPr>
          <w:rFonts w:hint="eastAsia"/>
          <w:sz w:val="18"/>
          <w:szCs w:val="18"/>
        </w:rPr>
        <w:t>2</w:t>
      </w:r>
      <w:r>
        <w:rPr>
          <w:rFonts w:hint="eastAsia"/>
          <w:sz w:val="18"/>
          <w:szCs w:val="18"/>
        </w:rPr>
        <w:t>—调平螺栓；</w:t>
      </w:r>
      <w:r>
        <w:rPr>
          <w:rFonts w:hint="eastAsia"/>
          <w:sz w:val="18"/>
          <w:szCs w:val="18"/>
        </w:rPr>
        <w:t>3</w:t>
      </w:r>
      <w:r>
        <w:rPr>
          <w:rFonts w:hint="eastAsia"/>
          <w:sz w:val="18"/>
          <w:szCs w:val="18"/>
        </w:rPr>
        <w:t>—龙骨；</w:t>
      </w:r>
      <w:r>
        <w:rPr>
          <w:rFonts w:hint="eastAsia"/>
          <w:sz w:val="18"/>
          <w:szCs w:val="18"/>
        </w:rPr>
        <w:t>4</w:t>
      </w:r>
      <w:r>
        <w:rPr>
          <w:rFonts w:hint="eastAsia"/>
          <w:sz w:val="18"/>
          <w:szCs w:val="18"/>
        </w:rPr>
        <w:t>—</w:t>
      </w:r>
      <w:r w:rsidR="002C5D24" w:rsidRPr="002C5D24">
        <w:rPr>
          <w:rFonts w:hint="eastAsia"/>
          <w:sz w:val="18"/>
          <w:szCs w:val="18"/>
        </w:rPr>
        <w:t>开槽式</w:t>
      </w:r>
      <w:r>
        <w:rPr>
          <w:rFonts w:hint="eastAsia"/>
          <w:sz w:val="18"/>
          <w:szCs w:val="18"/>
        </w:rPr>
        <w:t>通长挂件；</w:t>
      </w:r>
      <w:r>
        <w:rPr>
          <w:rFonts w:hint="eastAsia"/>
          <w:sz w:val="18"/>
          <w:szCs w:val="18"/>
        </w:rPr>
        <w:t>5</w:t>
      </w:r>
      <w:r>
        <w:rPr>
          <w:rFonts w:hint="eastAsia"/>
          <w:sz w:val="18"/>
          <w:szCs w:val="18"/>
        </w:rPr>
        <w:t>—热塑性复合装饰板</w:t>
      </w:r>
    </w:p>
    <w:p w14:paraId="1029641C" w14:textId="657D970B" w:rsidR="00041547" w:rsidRDefault="00000000">
      <w:pPr>
        <w:spacing w:line="360" w:lineRule="auto"/>
        <w:ind w:firstLineChars="150" w:firstLine="315"/>
        <w:jc w:val="center"/>
        <w:rPr>
          <w:sz w:val="21"/>
          <w:szCs w:val="21"/>
        </w:rPr>
      </w:pPr>
      <w:r>
        <w:rPr>
          <w:rFonts w:hint="eastAsia"/>
          <w:sz w:val="21"/>
          <w:szCs w:val="21"/>
        </w:rPr>
        <w:t>图</w:t>
      </w:r>
      <w:r>
        <w:rPr>
          <w:rFonts w:hint="eastAsia"/>
          <w:sz w:val="21"/>
          <w:szCs w:val="21"/>
        </w:rPr>
        <w:t xml:space="preserve">5.2.2-1  </w:t>
      </w:r>
      <w:r>
        <w:rPr>
          <w:rFonts w:hint="eastAsia"/>
          <w:sz w:val="21"/>
          <w:szCs w:val="21"/>
        </w:rPr>
        <w:t>干挂法</w:t>
      </w:r>
      <w:r>
        <w:rPr>
          <w:sz w:val="21"/>
          <w:szCs w:val="21"/>
        </w:rPr>
        <w:t>——</w:t>
      </w:r>
      <w:r w:rsidR="002C5D24" w:rsidRPr="002C5D24">
        <w:rPr>
          <w:rFonts w:hint="eastAsia"/>
          <w:sz w:val="21"/>
          <w:szCs w:val="21"/>
        </w:rPr>
        <w:t>开槽式</w:t>
      </w:r>
      <w:r>
        <w:rPr>
          <w:rFonts w:hint="eastAsia"/>
          <w:sz w:val="21"/>
          <w:szCs w:val="21"/>
        </w:rPr>
        <w:t>通长挂件（龙骨找平）构造</w:t>
      </w:r>
    </w:p>
    <w:p w14:paraId="1EF238D3" w14:textId="77777777" w:rsidR="00041547" w:rsidRDefault="00000000">
      <w:pPr>
        <w:spacing w:line="360" w:lineRule="auto"/>
        <w:ind w:firstLineChars="150" w:firstLine="360"/>
      </w:pPr>
      <w:r>
        <w:rPr>
          <w:noProof/>
        </w:rPr>
        <mc:AlternateContent>
          <mc:Choice Requires="wpc">
            <w:drawing>
              <wp:inline distT="0" distB="0" distL="114300" distR="114300" wp14:anchorId="7D3F6856" wp14:editId="04929B0A">
                <wp:extent cx="5274310" cy="2124075"/>
                <wp:effectExtent l="0" t="0" r="0" b="0"/>
                <wp:docPr id="10" name="画布 10"/>
                <wp:cNvGraphicFramePr/>
                <a:graphic xmlns:a="http://schemas.openxmlformats.org/drawingml/2006/main">
                  <a:graphicData uri="http://schemas.microsoft.com/office/word/2010/wordprocessingCanvas">
                    <wpc:wpc>
                      <wpc:bg/>
                      <wpc:whole/>
                      <pic:pic xmlns:pic="http://schemas.openxmlformats.org/drawingml/2006/picture">
                        <pic:nvPicPr>
                          <pic:cNvPr id="11" name="图片 3"/>
                          <pic:cNvPicPr>
                            <a:picLocks noChangeAspect="1"/>
                          </pic:cNvPicPr>
                        </pic:nvPicPr>
                        <pic:blipFill>
                          <a:blip r:embed="rId13"/>
                          <a:stretch>
                            <a:fillRect/>
                          </a:stretch>
                        </pic:blipFill>
                        <pic:spPr>
                          <a:xfrm>
                            <a:off x="1428750" y="241300"/>
                            <a:ext cx="2576830" cy="1556385"/>
                          </a:xfrm>
                          <a:prstGeom prst="rect">
                            <a:avLst/>
                          </a:prstGeom>
                          <a:noFill/>
                          <a:ln>
                            <a:noFill/>
                          </a:ln>
                        </pic:spPr>
                      </pic:pic>
                      <wps:wsp>
                        <wps:cNvPr id="12" name="文本框 12"/>
                        <wps:cNvSpPr txBox="1"/>
                        <wps:spPr>
                          <a:xfrm>
                            <a:off x="1633855" y="1671955"/>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2D8EA"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906905" y="1671955"/>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50735"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2599055" y="1665605"/>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32C38"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3011805" y="1646555"/>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BFA21" w14:textId="77777777" w:rsidR="00041547" w:rsidRDefault="00000000">
                              <w:pPr>
                                <w:jc w:val="left"/>
                                <w:rPr>
                                  <w:color w:val="000000" w:themeColor="text1"/>
                                  <w:sz w:val="21"/>
                                  <w:szCs w:val="21"/>
                                </w:rPr>
                              </w:pPr>
                              <w:r>
                                <w:rPr>
                                  <w:rFonts w:hint="eastAsia"/>
                                  <w:color w:val="000000" w:themeColor="text1"/>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7D3F6856" id="画布 10" o:spid="_x0000_s1034" editas="canvas" style="width:415.3pt;height:167.25pt;mso-position-horizontal-relative:char;mso-position-vertical-relative:line" coordsize="52743,21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">
                <v:shape id="_x0000_s1035" type="#_x0000_t75" style="position:absolute;width:52743;height:21240;visibility:visible;mso-wrap-style:square">
                  <v:fill o:detectmouseclick="t"/>
                  <v:path o:connecttype="none"/>
                </v:shape>
                <v:shape id="图片 3" o:spid="_x0000_s1036" type="#_x0000_t75" style="position:absolute;left:14287;top:2413;width:25768;height:1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">
                  <v:imagedata r:id="rId14" o:title=""/>
                </v:shape>
                <v:shape id="文本框 12" o:spid="_x0000_s1037" type="#_x0000_t202" style="position:absolute;left:16338;top:16719;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3D2D8EA"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shape id="文本框 13" o:spid="_x0000_s1038" type="#_x0000_t202" style="position:absolute;left:19069;top:16719;width:149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5950735"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19" o:spid="_x0000_s1039" type="#_x0000_t202" style="position:absolute;left:25990;top:16656;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B632C38"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21" o:spid="_x0000_s1040" type="#_x0000_t202" style="position:absolute;left:30118;top:16465;width:149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45BFA21" w14:textId="77777777" w:rsidR="00041547" w:rsidRDefault="00000000">
                        <w:pPr>
                          <w:jc w:val="left"/>
                          <w:rPr>
                            <w:color w:val="000000" w:themeColor="text1"/>
                            <w:sz w:val="21"/>
                            <w:szCs w:val="21"/>
                          </w:rPr>
                        </w:pPr>
                        <w:r>
                          <w:rPr>
                            <w:rFonts w:hint="eastAsia"/>
                            <w:color w:val="000000" w:themeColor="text1"/>
                            <w:sz w:val="21"/>
                            <w:szCs w:val="21"/>
                          </w:rPr>
                          <w:t>4</w:t>
                        </w:r>
                      </w:p>
                    </w:txbxContent>
                  </v:textbox>
                </v:shape>
                <w10:anchorlock/>
              </v:group>
            </w:pict>
          </mc:Fallback>
        </mc:AlternateContent>
      </w:r>
    </w:p>
    <w:p w14:paraId="4D7AC866" w14:textId="7A35B777" w:rsidR="00041547" w:rsidRDefault="00000000">
      <w:pPr>
        <w:spacing w:line="360" w:lineRule="auto"/>
        <w:ind w:firstLineChars="150" w:firstLine="270"/>
        <w:jc w:val="center"/>
        <w:rPr>
          <w:sz w:val="21"/>
          <w:szCs w:val="21"/>
        </w:rPr>
      </w:pPr>
      <w:r>
        <w:rPr>
          <w:rFonts w:hint="eastAsia"/>
          <w:sz w:val="18"/>
          <w:szCs w:val="18"/>
        </w:rPr>
        <w:t>1</w:t>
      </w:r>
      <w:r>
        <w:rPr>
          <w:rFonts w:hint="eastAsia"/>
          <w:sz w:val="18"/>
          <w:szCs w:val="18"/>
        </w:rPr>
        <w:t>—基层墙体；</w:t>
      </w:r>
      <w:r>
        <w:rPr>
          <w:rFonts w:hint="eastAsia"/>
          <w:sz w:val="18"/>
          <w:szCs w:val="18"/>
        </w:rPr>
        <w:t>2</w:t>
      </w:r>
      <w:r>
        <w:rPr>
          <w:rFonts w:hint="eastAsia"/>
          <w:sz w:val="18"/>
          <w:szCs w:val="18"/>
        </w:rPr>
        <w:t>—热塑性复合装饰板；</w:t>
      </w:r>
      <w:r>
        <w:rPr>
          <w:rFonts w:hint="eastAsia"/>
          <w:sz w:val="18"/>
          <w:szCs w:val="18"/>
        </w:rPr>
        <w:t>3</w:t>
      </w:r>
      <w:r>
        <w:rPr>
          <w:rFonts w:hint="eastAsia"/>
          <w:sz w:val="18"/>
          <w:szCs w:val="18"/>
        </w:rPr>
        <w:t>—</w:t>
      </w:r>
      <w:r w:rsidR="002C5D24" w:rsidRPr="002C5D24">
        <w:rPr>
          <w:rFonts w:hint="eastAsia"/>
          <w:sz w:val="18"/>
          <w:szCs w:val="18"/>
        </w:rPr>
        <w:t>开槽式</w:t>
      </w:r>
      <w:r>
        <w:rPr>
          <w:rFonts w:hint="eastAsia"/>
          <w:sz w:val="18"/>
          <w:szCs w:val="18"/>
        </w:rPr>
        <w:t>通长挂件；</w:t>
      </w:r>
      <w:r>
        <w:rPr>
          <w:rFonts w:hint="eastAsia"/>
          <w:sz w:val="18"/>
          <w:szCs w:val="18"/>
        </w:rPr>
        <w:t>4</w:t>
      </w:r>
      <w:r>
        <w:rPr>
          <w:rFonts w:hint="eastAsia"/>
          <w:sz w:val="18"/>
          <w:szCs w:val="18"/>
        </w:rPr>
        <w:t>—</w:t>
      </w:r>
      <w:bookmarkStart w:id="38" w:name="_Hlk187842683"/>
      <w:r>
        <w:rPr>
          <w:rFonts w:hint="eastAsia"/>
          <w:sz w:val="18"/>
          <w:szCs w:val="18"/>
        </w:rPr>
        <w:t>找平</w:t>
      </w:r>
      <w:bookmarkStart w:id="39" w:name="_Hlk187849314"/>
      <w:r>
        <w:rPr>
          <w:rFonts w:hint="eastAsia"/>
          <w:sz w:val="18"/>
          <w:szCs w:val="18"/>
        </w:rPr>
        <w:t>斜楔</w:t>
      </w:r>
      <w:bookmarkEnd w:id="38"/>
      <w:bookmarkEnd w:id="39"/>
    </w:p>
    <w:p w14:paraId="7A66D169" w14:textId="2264C31D" w:rsidR="00041547" w:rsidRDefault="00000000">
      <w:pPr>
        <w:spacing w:line="360" w:lineRule="auto"/>
        <w:ind w:firstLineChars="150" w:firstLine="315"/>
        <w:jc w:val="center"/>
        <w:rPr>
          <w:sz w:val="21"/>
          <w:szCs w:val="21"/>
        </w:rPr>
      </w:pPr>
      <w:r>
        <w:rPr>
          <w:rFonts w:hint="eastAsia"/>
          <w:sz w:val="21"/>
          <w:szCs w:val="21"/>
        </w:rPr>
        <w:lastRenderedPageBreak/>
        <w:t>图</w:t>
      </w:r>
      <w:r>
        <w:rPr>
          <w:rFonts w:hint="eastAsia"/>
          <w:sz w:val="21"/>
          <w:szCs w:val="21"/>
        </w:rPr>
        <w:t xml:space="preserve">5.2.2-2  </w:t>
      </w:r>
      <w:r>
        <w:rPr>
          <w:rFonts w:hint="eastAsia"/>
          <w:sz w:val="21"/>
          <w:szCs w:val="21"/>
        </w:rPr>
        <w:t>干挂法</w:t>
      </w:r>
      <w:r>
        <w:rPr>
          <w:sz w:val="21"/>
          <w:szCs w:val="21"/>
        </w:rPr>
        <w:t>——</w:t>
      </w:r>
      <w:bookmarkStart w:id="40" w:name="_Hlk197438547"/>
      <w:r w:rsidR="002C5D24">
        <w:rPr>
          <w:rFonts w:hint="eastAsia"/>
          <w:sz w:val="21"/>
          <w:szCs w:val="21"/>
        </w:rPr>
        <w:t>开槽式</w:t>
      </w:r>
      <w:bookmarkEnd w:id="40"/>
      <w:r>
        <w:rPr>
          <w:rFonts w:hint="eastAsia"/>
          <w:sz w:val="21"/>
          <w:szCs w:val="21"/>
        </w:rPr>
        <w:t>通长挂件（找平斜楔）构造</w:t>
      </w:r>
    </w:p>
    <w:p w14:paraId="557C999C" w14:textId="77777777" w:rsidR="00041547" w:rsidRDefault="00000000">
      <w:pPr>
        <w:spacing w:line="360" w:lineRule="auto"/>
      </w:pPr>
      <w:r>
        <w:rPr>
          <w:noProof/>
        </w:rPr>
        <mc:AlternateContent>
          <mc:Choice Requires="wpc">
            <w:drawing>
              <wp:inline distT="0" distB="0" distL="114300" distR="114300" wp14:anchorId="07528269" wp14:editId="0361BD55">
                <wp:extent cx="5274310" cy="1877695"/>
                <wp:effectExtent l="0" t="0" r="0" b="0"/>
                <wp:docPr id="23" name="画布 23"/>
                <wp:cNvGraphicFramePr/>
                <a:graphic xmlns:a="http://schemas.openxmlformats.org/drawingml/2006/main">
                  <a:graphicData uri="http://schemas.microsoft.com/office/word/2010/wordprocessingCanvas">
                    <wpc:wpc>
                      <wpc:bg/>
                      <wpc:whole/>
                      <pic:pic xmlns:pic="http://schemas.openxmlformats.org/drawingml/2006/picture">
                        <pic:nvPicPr>
                          <pic:cNvPr id="25" name="图片 5"/>
                          <pic:cNvPicPr>
                            <a:picLocks noChangeAspect="1"/>
                          </pic:cNvPicPr>
                        </pic:nvPicPr>
                        <pic:blipFill>
                          <a:blip r:embed="rId15"/>
                          <a:stretch>
                            <a:fillRect/>
                          </a:stretch>
                        </pic:blipFill>
                        <pic:spPr>
                          <a:xfrm>
                            <a:off x="1630680" y="300990"/>
                            <a:ext cx="2072640" cy="1386840"/>
                          </a:xfrm>
                          <a:prstGeom prst="rect">
                            <a:avLst/>
                          </a:prstGeom>
                          <a:noFill/>
                          <a:ln>
                            <a:noFill/>
                          </a:ln>
                        </pic:spPr>
                      </pic:pic>
                      <wps:wsp>
                        <wps:cNvPr id="26" name="文本框 26"/>
                        <wps:cNvSpPr txBox="1"/>
                        <wps:spPr>
                          <a:xfrm>
                            <a:off x="2510155" y="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884AE"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3049905" y="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B56BF"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821305" y="153416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A031B"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510155" y="153416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7C5AD" w14:textId="77777777" w:rsidR="00041547" w:rsidRDefault="00000000">
                              <w:pPr>
                                <w:jc w:val="left"/>
                                <w:rPr>
                                  <w:color w:val="000000" w:themeColor="text1"/>
                                  <w:sz w:val="21"/>
                                  <w:szCs w:val="21"/>
                                </w:rPr>
                              </w:pPr>
                              <w:r>
                                <w:rPr>
                                  <w:rFonts w:hint="eastAsia"/>
                                  <w:color w:val="000000" w:themeColor="text1"/>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30"/>
                        <wps:cNvSpPr txBox="1"/>
                        <wps:spPr>
                          <a:xfrm>
                            <a:off x="1811655" y="1534160"/>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D8C76" w14:textId="77777777" w:rsidR="00041547" w:rsidRDefault="00000000">
                              <w:pPr>
                                <w:jc w:val="left"/>
                                <w:rPr>
                                  <w:color w:val="000000" w:themeColor="text1"/>
                                  <w:sz w:val="21"/>
                                  <w:szCs w:val="21"/>
                                </w:rPr>
                              </w:pPr>
                              <w:r>
                                <w:rPr>
                                  <w:rFonts w:hint="eastAsia"/>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07528269" id="画布 23" o:spid="_x0000_s1041" editas="canvas" style="width:415.3pt;height:147.85pt;mso-position-horizontal-relative:char;mso-position-vertical-relative:line" coordsize="52743,18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">
                <v:shape id="_x0000_s1042" type="#_x0000_t75" style="position:absolute;width:52743;height:18776;visibility:visible;mso-wrap-style:square">
                  <v:fill o:detectmouseclick="t"/>
                  <v:path o:connecttype="none"/>
                </v:shape>
                <v:shape id="图片 5" o:spid="_x0000_s1043" type="#_x0000_t75" style="position:absolute;left:16306;top:3009;width:20727;height:13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">
                  <v:imagedata r:id="rId16" o:title=""/>
                </v:shape>
                <v:shape id="文本框 26" o:spid="_x0000_s1044" type="#_x0000_t202" style="position:absolute;left:25101;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B5884AE"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shape id="文本框 27" o:spid="_x0000_s1045" type="#_x0000_t202" style="position:absolute;left:30499;width:149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75EB56BF"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28" o:spid="_x0000_s1046" type="#_x0000_t202" style="position:absolute;left:28213;top:15341;width:149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47A031B"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29" o:spid="_x0000_s1047" type="#_x0000_t202" style="position:absolute;left:25101;top:15341;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63D7C5AD" w14:textId="77777777" w:rsidR="00041547" w:rsidRDefault="00000000">
                        <w:pPr>
                          <w:jc w:val="left"/>
                          <w:rPr>
                            <w:color w:val="000000" w:themeColor="text1"/>
                            <w:sz w:val="21"/>
                            <w:szCs w:val="21"/>
                          </w:rPr>
                        </w:pPr>
                        <w:r>
                          <w:rPr>
                            <w:rFonts w:hint="eastAsia"/>
                            <w:color w:val="000000" w:themeColor="text1"/>
                            <w:sz w:val="21"/>
                            <w:szCs w:val="21"/>
                          </w:rPr>
                          <w:t>4</w:t>
                        </w:r>
                      </w:p>
                    </w:txbxContent>
                  </v:textbox>
                </v:shape>
                <v:shape id="文本框 30" o:spid="_x0000_s1048" type="#_x0000_t202" style="position:absolute;left:18116;top:15341;width:149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B0D8C76" w14:textId="77777777" w:rsidR="00041547" w:rsidRDefault="00000000">
                        <w:pPr>
                          <w:jc w:val="left"/>
                          <w:rPr>
                            <w:color w:val="000000" w:themeColor="text1"/>
                            <w:sz w:val="21"/>
                            <w:szCs w:val="21"/>
                          </w:rPr>
                        </w:pPr>
                        <w:r>
                          <w:rPr>
                            <w:rFonts w:hint="eastAsia"/>
                            <w:color w:val="000000" w:themeColor="text1"/>
                            <w:sz w:val="21"/>
                            <w:szCs w:val="21"/>
                          </w:rPr>
                          <w:t>5</w:t>
                        </w:r>
                      </w:p>
                    </w:txbxContent>
                  </v:textbox>
                </v:shape>
                <w10:anchorlock/>
              </v:group>
            </w:pict>
          </mc:Fallback>
        </mc:AlternateContent>
      </w:r>
    </w:p>
    <w:p w14:paraId="281DE83D" w14:textId="77777777" w:rsidR="00041547" w:rsidRDefault="00000000">
      <w:pPr>
        <w:spacing w:line="360" w:lineRule="auto"/>
        <w:ind w:firstLineChars="150" w:firstLine="270"/>
        <w:jc w:val="center"/>
        <w:rPr>
          <w:sz w:val="21"/>
          <w:szCs w:val="21"/>
        </w:rPr>
      </w:pPr>
      <w:r>
        <w:rPr>
          <w:rFonts w:hint="eastAsia"/>
          <w:sz w:val="18"/>
          <w:szCs w:val="18"/>
        </w:rPr>
        <w:t>1</w:t>
      </w:r>
      <w:r>
        <w:rPr>
          <w:rFonts w:hint="eastAsia"/>
          <w:sz w:val="18"/>
          <w:szCs w:val="18"/>
        </w:rPr>
        <w:t>—基层墙体；</w:t>
      </w:r>
      <w:r>
        <w:rPr>
          <w:rFonts w:hint="eastAsia"/>
          <w:sz w:val="18"/>
          <w:szCs w:val="18"/>
        </w:rPr>
        <w:t>2</w:t>
      </w:r>
      <w:r>
        <w:rPr>
          <w:rFonts w:hint="eastAsia"/>
          <w:sz w:val="18"/>
          <w:szCs w:val="18"/>
        </w:rPr>
        <w:t>—调平螺栓；</w:t>
      </w:r>
      <w:r>
        <w:rPr>
          <w:rFonts w:hint="eastAsia"/>
          <w:sz w:val="18"/>
          <w:szCs w:val="18"/>
        </w:rPr>
        <w:t>3</w:t>
      </w:r>
      <w:r>
        <w:rPr>
          <w:rFonts w:hint="eastAsia"/>
          <w:sz w:val="18"/>
          <w:szCs w:val="18"/>
        </w:rPr>
        <w:t>—龙骨；</w:t>
      </w:r>
      <w:r>
        <w:rPr>
          <w:rFonts w:hint="eastAsia"/>
          <w:sz w:val="18"/>
          <w:szCs w:val="18"/>
        </w:rPr>
        <w:t>4</w:t>
      </w:r>
      <w:r>
        <w:rPr>
          <w:rFonts w:hint="eastAsia"/>
          <w:sz w:val="18"/>
          <w:szCs w:val="18"/>
        </w:rPr>
        <w:t>—压条式通长挂件；</w:t>
      </w:r>
      <w:r>
        <w:rPr>
          <w:rFonts w:hint="eastAsia"/>
          <w:sz w:val="18"/>
          <w:szCs w:val="18"/>
        </w:rPr>
        <w:t>5</w:t>
      </w:r>
      <w:r>
        <w:rPr>
          <w:rFonts w:hint="eastAsia"/>
          <w:sz w:val="18"/>
          <w:szCs w:val="18"/>
        </w:rPr>
        <w:t>—热塑性复合装饰板</w:t>
      </w:r>
    </w:p>
    <w:p w14:paraId="1E633B96" w14:textId="77777777" w:rsidR="00041547" w:rsidRDefault="00000000">
      <w:pPr>
        <w:spacing w:line="360" w:lineRule="auto"/>
        <w:ind w:firstLineChars="150" w:firstLine="315"/>
        <w:jc w:val="center"/>
      </w:pPr>
      <w:r>
        <w:rPr>
          <w:rFonts w:hint="eastAsia"/>
          <w:sz w:val="21"/>
          <w:szCs w:val="21"/>
        </w:rPr>
        <w:t>图</w:t>
      </w:r>
      <w:r>
        <w:rPr>
          <w:rFonts w:hint="eastAsia"/>
          <w:sz w:val="21"/>
          <w:szCs w:val="21"/>
        </w:rPr>
        <w:t xml:space="preserve">5.2.2-3  </w:t>
      </w:r>
      <w:r>
        <w:rPr>
          <w:rFonts w:hint="eastAsia"/>
          <w:sz w:val="21"/>
          <w:szCs w:val="21"/>
        </w:rPr>
        <w:t>干挂法—压条式通长挂件（龙骨找平）构造</w:t>
      </w:r>
    </w:p>
    <w:p w14:paraId="5FF1B1A6" w14:textId="77777777" w:rsidR="00041547" w:rsidRDefault="00000000">
      <w:pPr>
        <w:spacing w:line="360" w:lineRule="auto"/>
        <w:ind w:firstLineChars="150" w:firstLine="361"/>
      </w:pPr>
      <w:r>
        <w:rPr>
          <w:rFonts w:hint="eastAsia"/>
          <w:b/>
          <w:bCs/>
        </w:rPr>
        <w:t xml:space="preserve">2 </w:t>
      </w:r>
      <w:r>
        <w:rPr>
          <w:rFonts w:hint="eastAsia"/>
        </w:rPr>
        <w:t xml:space="preserve"> </w:t>
      </w:r>
      <w:r>
        <w:rPr>
          <w:rFonts w:hint="eastAsia"/>
        </w:rPr>
        <w:t>龙骨设置应符合下列规定：</w:t>
      </w:r>
    </w:p>
    <w:p w14:paraId="56390412" w14:textId="77777777" w:rsidR="00041547" w:rsidRDefault="00000000">
      <w:pPr>
        <w:spacing w:line="360" w:lineRule="auto"/>
        <w:ind w:firstLineChars="200" w:firstLine="482"/>
      </w:pPr>
      <w:r>
        <w:rPr>
          <w:rFonts w:hint="eastAsia"/>
          <w:b/>
          <w:bCs/>
        </w:rPr>
        <w:t>1</w:t>
      </w:r>
      <w:r>
        <w:rPr>
          <w:rFonts w:hint="eastAsia"/>
          <w:b/>
          <w:bCs/>
        </w:rPr>
        <w:t>）</w:t>
      </w:r>
      <w:r>
        <w:rPr>
          <w:rFonts w:hint="eastAsia"/>
        </w:rPr>
        <w:t>应根据热塑性复合装饰板的尺寸及规格、铺装效果设计龙骨设置方式；</w:t>
      </w:r>
    </w:p>
    <w:p w14:paraId="645E0D6A" w14:textId="77777777" w:rsidR="00041547" w:rsidRDefault="00000000">
      <w:pPr>
        <w:spacing w:line="360" w:lineRule="auto"/>
        <w:ind w:firstLineChars="200" w:firstLine="482"/>
      </w:pPr>
      <w:r>
        <w:rPr>
          <w:rFonts w:hint="eastAsia"/>
          <w:b/>
          <w:bCs/>
        </w:rPr>
        <w:t>2</w:t>
      </w:r>
      <w:r>
        <w:rPr>
          <w:rFonts w:hint="eastAsia"/>
          <w:b/>
          <w:bCs/>
        </w:rPr>
        <w:t>）</w:t>
      </w:r>
      <w:r>
        <w:rPr>
          <w:rFonts w:hint="eastAsia"/>
        </w:rPr>
        <w:t>龙骨应具有足够的承载能力、刚度和稳定性；</w:t>
      </w:r>
    </w:p>
    <w:p w14:paraId="07358469" w14:textId="77777777" w:rsidR="00041547" w:rsidRDefault="00000000">
      <w:pPr>
        <w:spacing w:line="360" w:lineRule="auto"/>
        <w:ind w:firstLineChars="200" w:firstLine="482"/>
      </w:pPr>
      <w:r>
        <w:rPr>
          <w:rFonts w:hint="eastAsia"/>
          <w:b/>
          <w:bCs/>
        </w:rPr>
        <w:t>3</w:t>
      </w:r>
      <w:r>
        <w:rPr>
          <w:rFonts w:hint="eastAsia"/>
          <w:b/>
          <w:bCs/>
        </w:rPr>
        <w:t>）</w:t>
      </w:r>
      <w:r>
        <w:rPr>
          <w:rFonts w:hint="eastAsia"/>
        </w:rPr>
        <w:t>龙骨可采用螺栓或锚栓与基层连接；</w:t>
      </w:r>
    </w:p>
    <w:p w14:paraId="2B256F03" w14:textId="6FCC10D0" w:rsidR="00041547" w:rsidRDefault="00000000">
      <w:pPr>
        <w:spacing w:line="360" w:lineRule="auto"/>
        <w:ind w:firstLineChars="200" w:firstLine="482"/>
      </w:pPr>
      <w:r w:rsidRPr="00611CED">
        <w:rPr>
          <w:rFonts w:hint="eastAsia"/>
          <w:b/>
          <w:bCs/>
        </w:rPr>
        <w:t>4</w:t>
      </w:r>
      <w:r w:rsidRPr="00611CED">
        <w:rPr>
          <w:rFonts w:hint="eastAsia"/>
          <w:b/>
          <w:bCs/>
        </w:rPr>
        <w:t>）</w:t>
      </w:r>
      <w:r w:rsidRPr="00611CED">
        <w:rPr>
          <w:rFonts w:hint="eastAsia"/>
        </w:rPr>
        <w:t>龙骨的间距宜</w:t>
      </w:r>
      <w:r w:rsidR="001D3043">
        <w:rPr>
          <w:rFonts w:hint="eastAsia"/>
        </w:rPr>
        <w:t>为</w:t>
      </w:r>
      <w:r w:rsidR="001D3043">
        <w:rPr>
          <w:rFonts w:hint="eastAsia"/>
        </w:rPr>
        <w:t>300~400mm</w:t>
      </w:r>
      <w:r>
        <w:rPr>
          <w:rFonts w:hint="eastAsia"/>
        </w:rPr>
        <w:t>；相邻两排龙骨的接缝宜错开布置，龙骨端部对接处接缝宽度应为</w:t>
      </w:r>
      <w:r>
        <w:rPr>
          <w:rFonts w:hint="eastAsia"/>
        </w:rPr>
        <w:t>4mm</w:t>
      </w:r>
      <w:r>
        <w:rPr>
          <w:rFonts w:hint="eastAsia"/>
        </w:rPr>
        <w:t>～</w:t>
      </w:r>
      <w:r>
        <w:rPr>
          <w:rFonts w:hint="eastAsia"/>
        </w:rPr>
        <w:t>6mm</w:t>
      </w:r>
      <w:r>
        <w:rPr>
          <w:rFonts w:hint="eastAsia"/>
        </w:rPr>
        <w:t>。</w:t>
      </w:r>
    </w:p>
    <w:p w14:paraId="7457E0DA" w14:textId="77777777" w:rsidR="00041547" w:rsidRDefault="00000000">
      <w:pPr>
        <w:spacing w:line="360" w:lineRule="auto"/>
      </w:pPr>
      <w:r>
        <w:rPr>
          <w:rFonts w:hint="eastAsia"/>
        </w:rPr>
        <w:t>【</w:t>
      </w:r>
      <w:r>
        <w:rPr>
          <w:rFonts w:hint="eastAsia"/>
          <w:b/>
          <w:bCs/>
        </w:rPr>
        <w:t>5.2.2</w:t>
      </w:r>
      <w:r>
        <w:rPr>
          <w:rFonts w:hint="eastAsia"/>
        </w:rPr>
        <w:t xml:space="preserve">  </w:t>
      </w:r>
      <w:r>
        <w:rPr>
          <w:rFonts w:hint="eastAsia"/>
        </w:rPr>
        <w:t>基层墙体的表面平整度是保证热塑性复合装饰板工程质量的基础。热塑性复合装饰板室内墙面系统是以工业化生产方式为基础，多采用组装或安装的施工方式，尽量减少采用湿作业。因此墙体的平整度也由找平构造或部件完成，如找平龙骨、找平斜楔等。】</w:t>
      </w:r>
    </w:p>
    <w:p w14:paraId="562088C6" w14:textId="77777777" w:rsidR="00041547" w:rsidRDefault="00000000">
      <w:pPr>
        <w:spacing w:line="360" w:lineRule="auto"/>
      </w:pPr>
      <w:r>
        <w:rPr>
          <w:rFonts w:hint="eastAsia"/>
          <w:b/>
          <w:bCs/>
        </w:rPr>
        <w:t xml:space="preserve">5.2.3 </w:t>
      </w:r>
      <w:r>
        <w:rPr>
          <w:rFonts w:hint="eastAsia"/>
        </w:rPr>
        <w:t xml:space="preserve"> </w:t>
      </w:r>
      <w:r>
        <w:rPr>
          <w:rFonts w:hint="eastAsia"/>
        </w:rPr>
        <w:t>粘结法热塑性复合装饰板室内墙面系统应符合下列规定：</w:t>
      </w:r>
    </w:p>
    <w:p w14:paraId="392C0718"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系统宜由基层墙体、粘结材料和热塑性复合装饰板构成（图</w:t>
      </w:r>
      <w:r>
        <w:rPr>
          <w:rFonts w:hint="eastAsia"/>
        </w:rPr>
        <w:t>5.2.3</w:t>
      </w:r>
      <w:r>
        <w:rPr>
          <w:rFonts w:hint="eastAsia"/>
        </w:rPr>
        <w:t>）；</w:t>
      </w:r>
    </w:p>
    <w:p w14:paraId="69190486" w14:textId="27548369" w:rsidR="00041547" w:rsidRPr="00567C05" w:rsidRDefault="00000000">
      <w:pPr>
        <w:spacing w:line="360" w:lineRule="auto"/>
        <w:ind w:firstLineChars="150" w:firstLine="361"/>
        <w:rPr>
          <w:highlight w:val="yellow"/>
        </w:rPr>
      </w:pPr>
      <w:r>
        <w:rPr>
          <w:rFonts w:hint="eastAsia"/>
          <w:b/>
          <w:bCs/>
        </w:rPr>
        <w:t>2</w:t>
      </w:r>
      <w:r>
        <w:rPr>
          <w:rFonts w:hint="eastAsia"/>
        </w:rPr>
        <w:t xml:space="preserve">  </w:t>
      </w:r>
      <w:r>
        <w:rPr>
          <w:rFonts w:hint="eastAsia"/>
        </w:rPr>
        <w:t>粘结应牢固，粘结材料宜采用免钉胶。</w:t>
      </w:r>
    </w:p>
    <w:p w14:paraId="7FCF7C97" w14:textId="77777777" w:rsidR="00041547" w:rsidRDefault="00000000">
      <w:pPr>
        <w:spacing w:line="360" w:lineRule="auto"/>
        <w:ind w:firstLineChars="150" w:firstLine="360"/>
      </w:pPr>
      <w:r>
        <w:rPr>
          <w:noProof/>
        </w:rPr>
        <mc:AlternateContent>
          <mc:Choice Requires="wpc">
            <w:drawing>
              <wp:inline distT="0" distB="0" distL="114300" distR="114300" wp14:anchorId="57A9086B" wp14:editId="0AB4E6F6">
                <wp:extent cx="5274310" cy="1722120"/>
                <wp:effectExtent l="0" t="0" r="0" b="11430"/>
                <wp:docPr id="31" name="画布 31"/>
                <wp:cNvGraphicFramePr/>
                <a:graphic xmlns:a="http://schemas.openxmlformats.org/drawingml/2006/main">
                  <a:graphicData uri="http://schemas.microsoft.com/office/word/2010/wordprocessingCanvas">
                    <wpc:wpc>
                      <wpc:bg/>
                      <wpc:whole/>
                      <pic:pic xmlns:pic="http://schemas.openxmlformats.org/drawingml/2006/picture">
                        <pic:nvPicPr>
                          <pic:cNvPr id="32" name="图片 6"/>
                          <pic:cNvPicPr>
                            <a:picLocks noChangeAspect="1"/>
                          </pic:cNvPicPr>
                        </pic:nvPicPr>
                        <pic:blipFill>
                          <a:blip r:embed="rId17"/>
                          <a:stretch>
                            <a:fillRect/>
                          </a:stretch>
                        </pic:blipFill>
                        <pic:spPr>
                          <a:xfrm>
                            <a:off x="2114550" y="6350"/>
                            <a:ext cx="1146810" cy="1699260"/>
                          </a:xfrm>
                          <a:prstGeom prst="rect">
                            <a:avLst/>
                          </a:prstGeom>
                          <a:noFill/>
                          <a:ln>
                            <a:noFill/>
                          </a:ln>
                        </pic:spPr>
                      </pic:pic>
                      <wps:wsp>
                        <wps:cNvPr id="33" name="文本框 33"/>
                        <wps:cNvSpPr txBox="1"/>
                        <wps:spPr>
                          <a:xfrm>
                            <a:off x="3164205" y="408305"/>
                            <a:ext cx="1498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ED6B0"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3164205" y="61785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5856C"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3170555" y="82105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21B38"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57A9086B" id="画布 31" o:spid="_x0000_s1049" editas="canvas" style="width:415.3pt;height:135.6pt;mso-position-horizontal-relative:char;mso-position-vertical-relative:line" coordsize="52743,17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">
                <v:shape id="_x0000_s1050" type="#_x0000_t75" style="position:absolute;width:52743;height:17221;visibility:visible;mso-wrap-style:square">
                  <v:fill o:detectmouseclick="t"/>
                  <v:path o:connecttype="none"/>
                </v:shape>
                <v:shape id="图片 6" o:spid="_x0000_s1051" type="#_x0000_t75" style="position:absolute;left:21145;top:63;width:11468;height:16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">
                  <v:imagedata r:id="rId18" o:title=""/>
                </v:shape>
                <v:shape id="文本框 33" o:spid="_x0000_s1052" type="#_x0000_t202" style="position:absolute;left:31642;top:4083;width:149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37ED6B0"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34" o:spid="_x0000_s1053" type="#_x0000_t202" style="position:absolute;left:31642;top:6178;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355856C"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35" o:spid="_x0000_s1054" type="#_x0000_t202" style="position:absolute;left:31705;top:8210;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F021B38"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w10:anchorlock/>
              </v:group>
            </w:pict>
          </mc:Fallback>
        </mc:AlternateContent>
      </w:r>
    </w:p>
    <w:p w14:paraId="55EBACFB" w14:textId="77777777" w:rsidR="00041547" w:rsidRDefault="00000000">
      <w:pPr>
        <w:spacing w:line="360" w:lineRule="auto"/>
        <w:ind w:firstLineChars="150" w:firstLine="270"/>
        <w:jc w:val="center"/>
        <w:rPr>
          <w:sz w:val="21"/>
          <w:szCs w:val="21"/>
        </w:rPr>
      </w:pPr>
      <w:r>
        <w:rPr>
          <w:rFonts w:hint="eastAsia"/>
          <w:sz w:val="18"/>
          <w:szCs w:val="18"/>
        </w:rPr>
        <w:lastRenderedPageBreak/>
        <w:t>1</w:t>
      </w:r>
      <w:r>
        <w:rPr>
          <w:rFonts w:hint="eastAsia"/>
          <w:sz w:val="18"/>
          <w:szCs w:val="18"/>
        </w:rPr>
        <w:t>—基层墙体；</w:t>
      </w:r>
      <w:r>
        <w:rPr>
          <w:rFonts w:hint="eastAsia"/>
          <w:sz w:val="18"/>
          <w:szCs w:val="18"/>
        </w:rPr>
        <w:t>2</w:t>
      </w:r>
      <w:r>
        <w:rPr>
          <w:rFonts w:hint="eastAsia"/>
          <w:sz w:val="18"/>
          <w:szCs w:val="18"/>
        </w:rPr>
        <w:t>—粘结材料；</w:t>
      </w:r>
      <w:r>
        <w:rPr>
          <w:rFonts w:hint="eastAsia"/>
          <w:sz w:val="18"/>
          <w:szCs w:val="18"/>
        </w:rPr>
        <w:t>3</w:t>
      </w:r>
      <w:r>
        <w:rPr>
          <w:rFonts w:hint="eastAsia"/>
          <w:sz w:val="18"/>
          <w:szCs w:val="18"/>
        </w:rPr>
        <w:t>—</w:t>
      </w:r>
      <w:bookmarkStart w:id="41" w:name="OLE_LINK1"/>
      <w:r>
        <w:rPr>
          <w:rFonts w:hint="eastAsia"/>
          <w:sz w:val="18"/>
          <w:szCs w:val="18"/>
        </w:rPr>
        <w:t>热塑性复合装饰板</w:t>
      </w:r>
      <w:bookmarkEnd w:id="41"/>
    </w:p>
    <w:p w14:paraId="738C5F91" w14:textId="77777777" w:rsidR="00286352" w:rsidRDefault="00000000" w:rsidP="00286352">
      <w:pPr>
        <w:spacing w:line="360" w:lineRule="auto"/>
        <w:ind w:firstLineChars="150" w:firstLine="315"/>
        <w:jc w:val="center"/>
        <w:rPr>
          <w:sz w:val="21"/>
          <w:szCs w:val="21"/>
        </w:rPr>
      </w:pPr>
      <w:r>
        <w:rPr>
          <w:rFonts w:hint="eastAsia"/>
          <w:sz w:val="21"/>
          <w:szCs w:val="21"/>
        </w:rPr>
        <w:t>图</w:t>
      </w:r>
      <w:r>
        <w:rPr>
          <w:rFonts w:hint="eastAsia"/>
          <w:sz w:val="21"/>
          <w:szCs w:val="21"/>
        </w:rPr>
        <w:t xml:space="preserve">5.2.3  </w:t>
      </w:r>
      <w:r>
        <w:rPr>
          <w:rFonts w:hint="eastAsia"/>
          <w:sz w:val="21"/>
          <w:szCs w:val="21"/>
        </w:rPr>
        <w:t>采用粘结法的装配式室内墙面系统构造</w:t>
      </w:r>
    </w:p>
    <w:p w14:paraId="76FCE4B7" w14:textId="0C56A88A" w:rsidR="00041547" w:rsidRPr="00286352" w:rsidRDefault="00000000" w:rsidP="00286352">
      <w:pPr>
        <w:spacing w:line="360" w:lineRule="auto"/>
        <w:rPr>
          <w:sz w:val="21"/>
          <w:szCs w:val="21"/>
        </w:rPr>
      </w:pPr>
      <w:r>
        <w:rPr>
          <w:rFonts w:hint="eastAsia"/>
        </w:rPr>
        <w:t>【</w:t>
      </w:r>
      <w:r>
        <w:rPr>
          <w:rFonts w:hint="eastAsia"/>
          <w:b/>
          <w:bCs/>
        </w:rPr>
        <w:t xml:space="preserve">5.2.3 </w:t>
      </w:r>
      <w:r>
        <w:rPr>
          <w:rFonts w:hint="eastAsia"/>
        </w:rPr>
        <w:t xml:space="preserve"> </w:t>
      </w:r>
      <w:r>
        <w:rPr>
          <w:rFonts w:hint="eastAsia"/>
        </w:rPr>
        <w:t>常用的粘结方式有点粘、条粘和满粘法。】</w:t>
      </w:r>
    </w:p>
    <w:p w14:paraId="4593D680" w14:textId="77777777" w:rsidR="00041547" w:rsidRDefault="00000000">
      <w:pPr>
        <w:spacing w:line="360" w:lineRule="auto"/>
      </w:pPr>
      <w:r>
        <w:rPr>
          <w:rFonts w:hint="eastAsia"/>
          <w:b/>
          <w:bCs/>
        </w:rPr>
        <w:t xml:space="preserve">5.2.4 </w:t>
      </w:r>
      <w:r>
        <w:rPr>
          <w:rFonts w:hint="eastAsia"/>
        </w:rPr>
        <w:t xml:space="preserve"> </w:t>
      </w:r>
      <w:r>
        <w:rPr>
          <w:rFonts w:hint="eastAsia"/>
        </w:rPr>
        <w:t>紧固件固定法热塑性复合装饰板室内墙面系统应符合下列规定：</w:t>
      </w:r>
    </w:p>
    <w:p w14:paraId="5398D879"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系统宜由基层墙体、粘结材料、紧固件、扣件和热塑性复合装饰板构成（图</w:t>
      </w:r>
      <w:r>
        <w:rPr>
          <w:rFonts w:hint="eastAsia"/>
        </w:rPr>
        <w:t>5.2.4</w:t>
      </w:r>
      <w:r>
        <w:rPr>
          <w:rFonts w:hint="eastAsia"/>
        </w:rPr>
        <w:t>）；</w:t>
      </w:r>
    </w:p>
    <w:p w14:paraId="29B569FB" w14:textId="77777777" w:rsidR="00041547" w:rsidRDefault="00000000">
      <w:pPr>
        <w:spacing w:line="360" w:lineRule="auto"/>
        <w:ind w:firstLineChars="150" w:firstLine="360"/>
      </w:pPr>
      <w:r>
        <w:rPr>
          <w:noProof/>
        </w:rPr>
        <mc:AlternateContent>
          <mc:Choice Requires="wpc">
            <w:drawing>
              <wp:inline distT="0" distB="0" distL="114300" distR="114300" wp14:anchorId="590D2908" wp14:editId="3E2AC60A">
                <wp:extent cx="5274310" cy="2080260"/>
                <wp:effectExtent l="0" t="0" r="0" b="15240"/>
                <wp:docPr id="36" name="画布 36"/>
                <wp:cNvGraphicFramePr/>
                <a:graphic xmlns:a="http://schemas.openxmlformats.org/drawingml/2006/main">
                  <a:graphicData uri="http://schemas.microsoft.com/office/word/2010/wordprocessingCanvas">
                    <wpc:wpc>
                      <wpc:bg/>
                      <wpc:whole/>
                      <pic:pic xmlns:pic="http://schemas.openxmlformats.org/drawingml/2006/picture">
                        <pic:nvPicPr>
                          <pic:cNvPr id="37" name="图片 7"/>
                          <pic:cNvPicPr>
                            <a:picLocks noChangeAspect="1"/>
                          </pic:cNvPicPr>
                        </pic:nvPicPr>
                        <pic:blipFill>
                          <a:blip r:embed="rId19"/>
                          <a:stretch>
                            <a:fillRect/>
                          </a:stretch>
                        </pic:blipFill>
                        <pic:spPr>
                          <a:xfrm>
                            <a:off x="2149475" y="74930"/>
                            <a:ext cx="1050290" cy="2016125"/>
                          </a:xfrm>
                          <a:prstGeom prst="rect">
                            <a:avLst/>
                          </a:prstGeom>
                          <a:noFill/>
                          <a:ln>
                            <a:noFill/>
                          </a:ln>
                        </pic:spPr>
                      </pic:pic>
                      <wps:wsp>
                        <wps:cNvPr id="40" name="文本框 40"/>
                        <wps:cNvSpPr txBox="1"/>
                        <wps:spPr>
                          <a:xfrm>
                            <a:off x="3096260" y="1402080"/>
                            <a:ext cx="509582"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A1204"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3097530" y="112776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43707" w14:textId="77777777" w:rsidR="00041547" w:rsidRDefault="00000000">
                              <w:pPr>
                                <w:jc w:val="left"/>
                                <w:rPr>
                                  <w:color w:val="000000" w:themeColor="text1"/>
                                  <w:sz w:val="21"/>
                                  <w:szCs w:val="21"/>
                                </w:rPr>
                              </w:pPr>
                              <w:r>
                                <w:rPr>
                                  <w:rFonts w:hint="eastAsia"/>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3093085" y="78994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1E31E" w14:textId="77777777" w:rsidR="00041547" w:rsidRDefault="00000000">
                              <w:pPr>
                                <w:jc w:val="left"/>
                                <w:rPr>
                                  <w:color w:val="000000" w:themeColor="text1"/>
                                  <w:sz w:val="21"/>
                                  <w:szCs w:val="21"/>
                                </w:rPr>
                              </w:pPr>
                              <w:r>
                                <w:rPr>
                                  <w:rFonts w:hint="eastAsia"/>
                                  <w:color w:val="000000" w:themeColor="text1"/>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3088005" y="64643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0FD19"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3084830" y="46037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27716"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590D2908" id="画布 36" o:spid="_x0000_s1055" editas="canvas" style="width:415.3pt;height:163.8pt;mso-position-horizontal-relative:char;mso-position-vertical-relative:line" coordsize="52743,20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">
                <v:shape id="_x0000_s1056" type="#_x0000_t75" style="position:absolute;width:52743;height:20802;visibility:visible;mso-wrap-style:square">
                  <v:fill o:detectmouseclick="t"/>
                  <v:path o:connecttype="none"/>
                </v:shape>
                <v:shape id="图片 7" o:spid="_x0000_s1057" type="#_x0000_t75" style="position:absolute;left:21494;top:749;width:10503;height:20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">
                  <v:imagedata r:id="rId20" o:title=""/>
                </v:shape>
                <v:shape id="文本框 40" o:spid="_x0000_s1058" type="#_x0000_t202" style="position:absolute;left:30962;top:14020;width:509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F5A1204"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shape id="文本框 41" o:spid="_x0000_s1059" type="#_x0000_t202" style="position:absolute;left:30975;top:11277;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3943707" w14:textId="77777777" w:rsidR="00041547" w:rsidRDefault="00000000">
                        <w:pPr>
                          <w:jc w:val="left"/>
                          <w:rPr>
                            <w:color w:val="000000" w:themeColor="text1"/>
                            <w:sz w:val="21"/>
                            <w:szCs w:val="21"/>
                          </w:rPr>
                        </w:pPr>
                        <w:r>
                          <w:rPr>
                            <w:rFonts w:hint="eastAsia"/>
                            <w:color w:val="000000" w:themeColor="text1"/>
                            <w:sz w:val="21"/>
                            <w:szCs w:val="21"/>
                          </w:rPr>
                          <w:t>5</w:t>
                        </w:r>
                      </w:p>
                    </w:txbxContent>
                  </v:textbox>
                </v:shape>
                <v:shape id="文本框 42" o:spid="_x0000_s1060" type="#_x0000_t202" style="position:absolute;left:30930;top:7899;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26A1E31E" w14:textId="77777777" w:rsidR="00041547" w:rsidRDefault="00000000">
                        <w:pPr>
                          <w:jc w:val="left"/>
                          <w:rPr>
                            <w:color w:val="000000" w:themeColor="text1"/>
                            <w:sz w:val="21"/>
                            <w:szCs w:val="21"/>
                          </w:rPr>
                        </w:pPr>
                        <w:r>
                          <w:rPr>
                            <w:rFonts w:hint="eastAsia"/>
                            <w:color w:val="000000" w:themeColor="text1"/>
                            <w:sz w:val="21"/>
                            <w:szCs w:val="21"/>
                          </w:rPr>
                          <w:t>4</w:t>
                        </w:r>
                      </w:p>
                    </w:txbxContent>
                  </v:textbox>
                </v:shape>
                <v:shape id="文本框 43" o:spid="_x0000_s1061" type="#_x0000_t202" style="position:absolute;left:30880;top:6464;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36F0FD19"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44" o:spid="_x0000_s1062" type="#_x0000_t202" style="position:absolute;left:30848;top:4603;width:175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34127716"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w10:anchorlock/>
              </v:group>
            </w:pict>
          </mc:Fallback>
        </mc:AlternateContent>
      </w:r>
    </w:p>
    <w:p w14:paraId="2FAF9BB9" w14:textId="77777777" w:rsidR="00041547" w:rsidRDefault="00000000">
      <w:pPr>
        <w:spacing w:line="360" w:lineRule="auto"/>
        <w:ind w:firstLineChars="150" w:firstLine="270"/>
        <w:jc w:val="center"/>
        <w:rPr>
          <w:sz w:val="21"/>
          <w:szCs w:val="21"/>
        </w:rPr>
      </w:pPr>
      <w:r>
        <w:rPr>
          <w:rFonts w:hint="eastAsia"/>
          <w:sz w:val="18"/>
          <w:szCs w:val="18"/>
        </w:rPr>
        <w:t>1</w:t>
      </w:r>
      <w:r>
        <w:rPr>
          <w:rFonts w:hint="eastAsia"/>
          <w:sz w:val="18"/>
          <w:szCs w:val="18"/>
        </w:rPr>
        <w:t>—基层墙；</w:t>
      </w:r>
      <w:r>
        <w:rPr>
          <w:rFonts w:hint="eastAsia"/>
          <w:sz w:val="18"/>
          <w:szCs w:val="18"/>
        </w:rPr>
        <w:t>2</w:t>
      </w:r>
      <w:r>
        <w:rPr>
          <w:rFonts w:hint="eastAsia"/>
          <w:sz w:val="18"/>
          <w:szCs w:val="18"/>
        </w:rPr>
        <w:t>—粘结材料；</w:t>
      </w:r>
      <w:r>
        <w:rPr>
          <w:rFonts w:hint="eastAsia"/>
          <w:sz w:val="18"/>
          <w:szCs w:val="18"/>
        </w:rPr>
        <w:t>3</w:t>
      </w:r>
      <w:r>
        <w:rPr>
          <w:rFonts w:hint="eastAsia"/>
          <w:sz w:val="18"/>
          <w:szCs w:val="18"/>
        </w:rPr>
        <w:t>—钢排钉；</w:t>
      </w:r>
      <w:r>
        <w:rPr>
          <w:rFonts w:hint="eastAsia"/>
          <w:sz w:val="18"/>
          <w:szCs w:val="18"/>
        </w:rPr>
        <w:t>4</w:t>
      </w:r>
      <w:r>
        <w:rPr>
          <w:rFonts w:hint="eastAsia"/>
          <w:sz w:val="18"/>
          <w:szCs w:val="18"/>
        </w:rPr>
        <w:t>—扣件；</w:t>
      </w:r>
      <w:r>
        <w:rPr>
          <w:rFonts w:hint="eastAsia"/>
          <w:sz w:val="18"/>
          <w:szCs w:val="18"/>
        </w:rPr>
        <w:t>5</w:t>
      </w:r>
      <w:r>
        <w:rPr>
          <w:rFonts w:hint="eastAsia"/>
          <w:sz w:val="18"/>
          <w:szCs w:val="18"/>
        </w:rPr>
        <w:t>—热塑性复合装饰板</w:t>
      </w:r>
    </w:p>
    <w:p w14:paraId="7EF5E45E" w14:textId="77777777" w:rsidR="00041547" w:rsidRDefault="00000000">
      <w:pPr>
        <w:spacing w:line="360" w:lineRule="auto"/>
        <w:ind w:firstLineChars="150" w:firstLine="315"/>
        <w:jc w:val="center"/>
        <w:rPr>
          <w:sz w:val="21"/>
          <w:szCs w:val="21"/>
        </w:rPr>
      </w:pPr>
      <w:r>
        <w:rPr>
          <w:rFonts w:hint="eastAsia"/>
          <w:sz w:val="21"/>
          <w:szCs w:val="21"/>
        </w:rPr>
        <w:t>图</w:t>
      </w:r>
      <w:r>
        <w:rPr>
          <w:rFonts w:hint="eastAsia"/>
          <w:sz w:val="21"/>
          <w:szCs w:val="21"/>
        </w:rPr>
        <w:t xml:space="preserve">5.2.4  </w:t>
      </w:r>
      <w:r>
        <w:rPr>
          <w:rFonts w:hint="eastAsia"/>
          <w:sz w:val="21"/>
          <w:szCs w:val="21"/>
        </w:rPr>
        <w:t>采用紧固件固定</w:t>
      </w:r>
      <w:r>
        <w:rPr>
          <w:rFonts w:hint="eastAsia"/>
          <w:sz w:val="21"/>
          <w:szCs w:val="21"/>
        </w:rPr>
        <w:t>+</w:t>
      </w:r>
      <w:r>
        <w:rPr>
          <w:rFonts w:hint="eastAsia"/>
          <w:sz w:val="21"/>
          <w:szCs w:val="21"/>
        </w:rPr>
        <w:t>粘结法的装配式室内墙面系统构造</w:t>
      </w:r>
    </w:p>
    <w:p w14:paraId="3A46D406" w14:textId="77777777" w:rsidR="00041547" w:rsidRDefault="00000000">
      <w:pPr>
        <w:spacing w:line="360" w:lineRule="auto"/>
        <w:ind w:firstLineChars="150" w:firstLine="361"/>
      </w:pPr>
      <w:r>
        <w:rPr>
          <w:rFonts w:hint="eastAsia"/>
          <w:b/>
          <w:bCs/>
        </w:rPr>
        <w:t>2</w:t>
      </w:r>
      <w:r>
        <w:rPr>
          <w:rFonts w:hint="eastAsia"/>
        </w:rPr>
        <w:t xml:space="preserve">  </w:t>
      </w:r>
      <w:r>
        <w:rPr>
          <w:rFonts w:hint="eastAsia"/>
        </w:rPr>
        <w:t>扣件、紧固件的设置应符合下列规定：</w:t>
      </w:r>
    </w:p>
    <w:p w14:paraId="4A40B6FB" w14:textId="77777777" w:rsidR="00041547" w:rsidRDefault="00000000">
      <w:pPr>
        <w:spacing w:line="360" w:lineRule="auto"/>
        <w:ind w:firstLineChars="200" w:firstLine="482"/>
      </w:pPr>
      <w:r>
        <w:rPr>
          <w:rFonts w:hint="eastAsia"/>
          <w:b/>
          <w:bCs/>
        </w:rPr>
        <w:t>1</w:t>
      </w:r>
      <w:r>
        <w:rPr>
          <w:rFonts w:hint="eastAsia"/>
          <w:b/>
          <w:bCs/>
        </w:rPr>
        <w:t>）</w:t>
      </w:r>
      <w:r>
        <w:rPr>
          <w:rFonts w:hint="eastAsia"/>
        </w:rPr>
        <w:t>扣件、紧固件的规格和数量应由计算确定，安装公差应满足热塑性复合装饰板安装及精度控制要求；</w:t>
      </w:r>
    </w:p>
    <w:p w14:paraId="2FB89BFE" w14:textId="77777777" w:rsidR="00041547" w:rsidRDefault="00000000">
      <w:pPr>
        <w:spacing w:line="360" w:lineRule="auto"/>
        <w:ind w:firstLineChars="200" w:firstLine="482"/>
      </w:pPr>
      <w:r>
        <w:rPr>
          <w:rFonts w:hint="eastAsia"/>
          <w:b/>
          <w:bCs/>
        </w:rPr>
        <w:t>2</w:t>
      </w:r>
      <w:r>
        <w:rPr>
          <w:rFonts w:hint="eastAsia"/>
          <w:b/>
          <w:bCs/>
        </w:rPr>
        <w:t>）</w:t>
      </w:r>
      <w:r>
        <w:rPr>
          <w:rFonts w:hint="eastAsia"/>
        </w:rPr>
        <w:t>当热塑性复合装饰板长度小于或等于</w:t>
      </w:r>
      <w:r>
        <w:rPr>
          <w:rFonts w:hint="eastAsia"/>
        </w:rPr>
        <w:t>1.8m</w:t>
      </w:r>
      <w:r>
        <w:rPr>
          <w:rFonts w:hint="eastAsia"/>
        </w:rPr>
        <w:t>时，可采用紧固件安装；当热塑性复合装饰板长度大于</w:t>
      </w:r>
      <w:r>
        <w:rPr>
          <w:rFonts w:hint="eastAsia"/>
        </w:rPr>
        <w:t>1.8m</w:t>
      </w:r>
      <w:r>
        <w:rPr>
          <w:rFonts w:hint="eastAsia"/>
        </w:rPr>
        <w:t>时，宜采用扣件安装；</w:t>
      </w:r>
    </w:p>
    <w:p w14:paraId="67888C3F" w14:textId="77777777" w:rsidR="00041547" w:rsidRDefault="00000000">
      <w:pPr>
        <w:spacing w:line="360" w:lineRule="auto"/>
        <w:ind w:firstLineChars="200" w:firstLine="482"/>
      </w:pPr>
      <w:r>
        <w:rPr>
          <w:rFonts w:hint="eastAsia"/>
          <w:b/>
          <w:bCs/>
        </w:rPr>
        <w:t>3</w:t>
      </w:r>
      <w:r>
        <w:rPr>
          <w:rFonts w:hint="eastAsia"/>
          <w:b/>
          <w:bCs/>
        </w:rPr>
        <w:t>）</w:t>
      </w:r>
      <w:r>
        <w:rPr>
          <w:rFonts w:hint="eastAsia"/>
        </w:rPr>
        <w:t>同一块热塑性复合装饰板上的扣件宜对称布置，卡扣间距不宜大于</w:t>
      </w:r>
      <w:r>
        <w:rPr>
          <w:rFonts w:hint="eastAsia"/>
        </w:rPr>
        <w:t>500mm</w:t>
      </w:r>
      <w:r>
        <w:rPr>
          <w:rFonts w:hint="eastAsia"/>
        </w:rPr>
        <w:t>。</w:t>
      </w:r>
    </w:p>
    <w:p w14:paraId="70D5746A" w14:textId="77777777" w:rsidR="00041547" w:rsidRDefault="00000000">
      <w:pPr>
        <w:spacing w:line="360" w:lineRule="auto"/>
      </w:pPr>
      <w:r>
        <w:t>【</w:t>
      </w:r>
      <w:r>
        <w:rPr>
          <w:b/>
          <w:bCs/>
        </w:rPr>
        <w:t>5.2.</w:t>
      </w:r>
      <w:r>
        <w:rPr>
          <w:rFonts w:hint="eastAsia"/>
          <w:b/>
          <w:bCs/>
        </w:rPr>
        <w:t>4</w:t>
      </w:r>
      <w:r>
        <w:t xml:space="preserve">  </w:t>
      </w:r>
      <w:r>
        <w:rPr>
          <w:rFonts w:hint="eastAsia"/>
        </w:rPr>
        <w:t>扣件</w:t>
      </w:r>
      <w:r>
        <w:t>、紧固件的使用，其规格和数量可根据承受系统自重产生的侧向力进行计算</w:t>
      </w:r>
      <w:r>
        <w:rPr>
          <w:rFonts w:hint="eastAsia"/>
        </w:rPr>
        <w:t>，</w:t>
      </w:r>
      <w:r>
        <w:t>当有其他荷载作用时，也应予以考虑。小于或等于</w:t>
      </w:r>
      <w:r>
        <w:t>1.8m</w:t>
      </w:r>
      <w:r>
        <w:t>的</w:t>
      </w:r>
      <w:r>
        <w:rPr>
          <w:rFonts w:hint="eastAsia"/>
        </w:rPr>
        <w:t>热塑性复合装饰板</w:t>
      </w:r>
      <w:r>
        <w:t>的热胀冷缩较小，采用紧固件直接安装时不会对墙面装饰效果产生不利影响，大于</w:t>
      </w:r>
      <w:r>
        <w:t>1.8m</w:t>
      </w:r>
      <w:r>
        <w:t>的</w:t>
      </w:r>
      <w:r>
        <w:rPr>
          <w:rFonts w:hint="eastAsia"/>
        </w:rPr>
        <w:t>热塑性复合装饰板</w:t>
      </w:r>
      <w:r>
        <w:t>宜采用扣</w:t>
      </w:r>
      <w:r>
        <w:rPr>
          <w:rFonts w:hint="eastAsia"/>
        </w:rPr>
        <w:t>件</w:t>
      </w:r>
      <w:r>
        <w:t>安装，可保证在长度方向能相对滑动。</w:t>
      </w:r>
      <w:r>
        <w:rPr>
          <w:rFonts w:hint="eastAsia"/>
        </w:rPr>
        <w:t>扣件</w:t>
      </w:r>
      <w:r>
        <w:t>对称布置宜使每个</w:t>
      </w:r>
      <w:r>
        <w:rPr>
          <w:rFonts w:hint="eastAsia"/>
        </w:rPr>
        <w:t>扣件</w:t>
      </w:r>
      <w:r>
        <w:t>按比例分配承担内力，有利于连接件均衡受力。</w:t>
      </w:r>
      <w:r>
        <w:rPr>
          <w:rFonts w:hint="eastAsia"/>
        </w:rPr>
        <w:t>粘结材料一般使用免钉胶，起到辅助固定的作用；当板尺寸过大时，</w:t>
      </w:r>
      <w:r>
        <w:rPr>
          <w:rFonts w:hint="eastAsia"/>
        </w:rPr>
        <w:lastRenderedPageBreak/>
        <w:t>更需采用免钉胶增加牢固度。</w:t>
      </w:r>
      <w:r>
        <w:t>】</w:t>
      </w:r>
    </w:p>
    <w:p w14:paraId="47DFF793" w14:textId="77777777" w:rsidR="00041547" w:rsidRDefault="00000000">
      <w:pPr>
        <w:spacing w:line="360" w:lineRule="auto"/>
      </w:pPr>
      <w:r>
        <w:rPr>
          <w:rFonts w:hint="eastAsia"/>
          <w:b/>
          <w:bCs/>
        </w:rPr>
        <w:t>5.2.5</w:t>
      </w:r>
      <w:r>
        <w:rPr>
          <w:rFonts w:hint="eastAsia"/>
        </w:rPr>
        <w:t xml:space="preserve">  </w:t>
      </w:r>
      <w:r>
        <w:rPr>
          <w:rFonts w:hint="eastAsia"/>
        </w:rPr>
        <w:t>热塑性复合装饰板排板设计应符合下列规定：</w:t>
      </w:r>
    </w:p>
    <w:p w14:paraId="76299FFC" w14:textId="77777777" w:rsidR="00041547" w:rsidRDefault="00000000">
      <w:pPr>
        <w:spacing w:line="360" w:lineRule="auto"/>
        <w:ind w:firstLineChars="200" w:firstLine="482"/>
      </w:pPr>
      <w:r>
        <w:rPr>
          <w:rFonts w:hint="eastAsia"/>
          <w:b/>
          <w:bCs/>
        </w:rPr>
        <w:t>1</w:t>
      </w:r>
      <w:r>
        <w:rPr>
          <w:rFonts w:hint="eastAsia"/>
        </w:rPr>
        <w:t xml:space="preserve">  </w:t>
      </w:r>
      <w:r>
        <w:rPr>
          <w:rFonts w:hint="eastAsia"/>
        </w:rPr>
        <w:t>当同一界面上安装两种及以上不同尺寸的热塑性复合装饰板时，大尺寸热塑性复合装饰板宽宜为小尺寸热塑性复合装饰板的整数倍；当边缘处的热塑性复合装饰板不足一块时，可采用补板，补板宽度不应小于原板宽度的</w:t>
      </w:r>
      <w:r>
        <w:rPr>
          <w:rFonts w:hint="eastAsia"/>
        </w:rPr>
        <w:t>1/2</w:t>
      </w:r>
      <w:r>
        <w:rPr>
          <w:rFonts w:hint="eastAsia"/>
        </w:rPr>
        <w:t>；</w:t>
      </w:r>
    </w:p>
    <w:p w14:paraId="35EB81BB"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热塑性复合装饰板尺寸宜与墙面上安装的设备尺寸及安装位置协调。当在热塑性复合装饰板上开洞敷设开关盒时，开洞尺寸不宜大于板宽度的</w:t>
      </w:r>
      <w:r>
        <w:rPr>
          <w:rFonts w:hint="eastAsia"/>
        </w:rPr>
        <w:t>1/2</w:t>
      </w:r>
      <w:r>
        <w:rPr>
          <w:rFonts w:hint="eastAsia"/>
        </w:rPr>
        <w:t>。</w:t>
      </w:r>
    </w:p>
    <w:p w14:paraId="26DCAE17" w14:textId="77777777" w:rsidR="00041547" w:rsidRDefault="00000000">
      <w:pPr>
        <w:spacing w:line="360" w:lineRule="auto"/>
        <w:rPr>
          <w:b/>
          <w:bCs/>
        </w:rPr>
      </w:pPr>
      <w:r>
        <w:t>【</w:t>
      </w:r>
      <w:r>
        <w:rPr>
          <w:b/>
          <w:bCs/>
        </w:rPr>
        <w:t>5.2.</w:t>
      </w:r>
      <w:r>
        <w:rPr>
          <w:rFonts w:hint="eastAsia"/>
          <w:b/>
          <w:bCs/>
        </w:rPr>
        <w:t>5</w:t>
      </w:r>
      <w:r>
        <w:t xml:space="preserve">  </w:t>
      </w:r>
      <w:r>
        <w:t>本条是出于安装操作可行、美观的角度给出的规定。</w:t>
      </w:r>
      <w:r>
        <w:rPr>
          <w:rFonts w:hint="eastAsia"/>
        </w:rPr>
        <w:t>热塑性复合装饰板需遵循对称、比例、精准的装饰美观原则，并需协调与门窗、开关插座等的关系。</w:t>
      </w:r>
      <w:r>
        <w:t>】</w:t>
      </w:r>
    </w:p>
    <w:p w14:paraId="7B0F62F2" w14:textId="77777777" w:rsidR="00041547" w:rsidRDefault="00000000">
      <w:pPr>
        <w:spacing w:line="360" w:lineRule="auto"/>
      </w:pPr>
      <w:r>
        <w:rPr>
          <w:rFonts w:hint="eastAsia"/>
          <w:b/>
          <w:bCs/>
        </w:rPr>
        <w:t>5.2.6</w:t>
      </w:r>
      <w:r>
        <w:rPr>
          <w:rFonts w:hint="eastAsia"/>
        </w:rPr>
        <w:t xml:space="preserve">  </w:t>
      </w:r>
      <w:r>
        <w:rPr>
          <w:rFonts w:hint="eastAsia"/>
        </w:rPr>
        <w:t>热塑性复合装饰板接缝设计应符合下列规定：</w:t>
      </w:r>
    </w:p>
    <w:p w14:paraId="1853DFC4" w14:textId="77777777" w:rsidR="00041547" w:rsidRDefault="00000000">
      <w:pPr>
        <w:spacing w:line="360" w:lineRule="auto"/>
        <w:ind w:firstLineChars="200" w:firstLine="482"/>
      </w:pPr>
      <w:r>
        <w:rPr>
          <w:rFonts w:hint="eastAsia"/>
          <w:b/>
          <w:bCs/>
        </w:rPr>
        <w:t>1</w:t>
      </w:r>
      <w:r>
        <w:rPr>
          <w:rFonts w:hint="eastAsia"/>
        </w:rPr>
        <w:t xml:space="preserve">  </w:t>
      </w:r>
      <w:r>
        <w:rPr>
          <w:rFonts w:hint="eastAsia"/>
        </w:rPr>
        <w:t>宜采用错缝或间隔对缝方式拼装，接缝宽度应根据热塑性复合装饰板的长度确定，不宜大于</w:t>
      </w:r>
      <w:r>
        <w:rPr>
          <w:rFonts w:hint="eastAsia"/>
        </w:rPr>
        <w:t>1mm</w:t>
      </w:r>
      <w:r>
        <w:rPr>
          <w:rFonts w:hint="eastAsia"/>
        </w:rPr>
        <w:t>；</w:t>
      </w:r>
    </w:p>
    <w:p w14:paraId="64BC33CC"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热塑性复合装饰板与其他材料衔接处，可采用离缝、错落等方法处理；</w:t>
      </w:r>
    </w:p>
    <w:p w14:paraId="231C11E5" w14:textId="0FA00046" w:rsidR="00041547" w:rsidRDefault="00000000">
      <w:pPr>
        <w:spacing w:line="360" w:lineRule="auto"/>
        <w:ind w:firstLineChars="200" w:firstLine="482"/>
      </w:pPr>
      <w:r>
        <w:rPr>
          <w:rFonts w:hint="eastAsia"/>
          <w:b/>
          <w:bCs/>
        </w:rPr>
        <w:t>3</w:t>
      </w:r>
      <w:r>
        <w:rPr>
          <w:rFonts w:hint="eastAsia"/>
        </w:rPr>
        <w:t xml:space="preserve">  </w:t>
      </w:r>
      <w:r>
        <w:rPr>
          <w:rFonts w:hint="eastAsia"/>
        </w:rPr>
        <w:t>当出现菱形对接时，对接拼缝宜贯通</w:t>
      </w:r>
      <w:r w:rsidR="00611CED">
        <w:rPr>
          <w:rFonts w:hint="eastAsia"/>
        </w:rPr>
        <w:t>。</w:t>
      </w:r>
    </w:p>
    <w:p w14:paraId="06E7508B" w14:textId="77777777" w:rsidR="00041547" w:rsidRDefault="00000000">
      <w:pPr>
        <w:spacing w:line="360" w:lineRule="auto"/>
        <w:rPr>
          <w:rFonts w:ascii="仿宋_GB2312" w:eastAsia="仿宋_GB2312" w:hAnsi="仿宋_GB2312" w:cs="仿宋_GB2312" w:hint="eastAsia"/>
        </w:rPr>
      </w:pPr>
      <w:r>
        <w:rPr>
          <w:rFonts w:hint="eastAsia"/>
        </w:rPr>
        <w:t>【</w:t>
      </w:r>
      <w:r>
        <w:rPr>
          <w:rFonts w:hint="eastAsia"/>
          <w:b/>
          <w:bCs/>
        </w:rPr>
        <w:t>5.2.6</w:t>
      </w:r>
      <w:r>
        <w:rPr>
          <w:rFonts w:hint="eastAsia"/>
        </w:rPr>
        <w:t xml:space="preserve">  </w:t>
      </w:r>
      <w:r>
        <w:rPr>
          <w:rFonts w:hint="eastAsia"/>
        </w:rPr>
        <w:t>热塑性复合装饰板排板需预留公差，可通过成品收口收边构件进行调节，以保证热塑性复合装饰板在一定的范围内胀缩的自由性。】</w:t>
      </w:r>
    </w:p>
    <w:p w14:paraId="73098982" w14:textId="77777777" w:rsidR="00041547" w:rsidRDefault="00000000">
      <w:pPr>
        <w:spacing w:line="360" w:lineRule="auto"/>
      </w:pPr>
      <w:r>
        <w:rPr>
          <w:rFonts w:hint="eastAsia"/>
          <w:b/>
          <w:bCs/>
        </w:rPr>
        <w:t>5.2.7</w:t>
      </w:r>
      <w:r>
        <w:rPr>
          <w:rFonts w:hint="eastAsia"/>
        </w:rPr>
        <w:t xml:space="preserve">  </w:t>
      </w:r>
      <w:r>
        <w:rPr>
          <w:rFonts w:hint="eastAsia"/>
        </w:rPr>
        <w:t>热塑性复合装饰板设计应采用管线与结构分离技术，并应符合下列规定：</w:t>
      </w:r>
    </w:p>
    <w:p w14:paraId="4FED3617" w14:textId="77777777" w:rsidR="00041547" w:rsidRDefault="00000000">
      <w:pPr>
        <w:spacing w:line="360" w:lineRule="auto"/>
        <w:ind w:firstLineChars="200" w:firstLine="482"/>
      </w:pPr>
      <w:r>
        <w:rPr>
          <w:rFonts w:hint="eastAsia"/>
          <w:b/>
          <w:bCs/>
        </w:rPr>
        <w:t>1</w:t>
      </w:r>
      <w:r>
        <w:rPr>
          <w:rFonts w:hint="eastAsia"/>
        </w:rPr>
        <w:t xml:space="preserve">  </w:t>
      </w:r>
      <w:r>
        <w:rPr>
          <w:rFonts w:hint="eastAsia"/>
        </w:rPr>
        <w:t>室内管线宜敷设在基层墙体的空腔层内或热塑性复合装饰板与基层墙体间的空腔层内，并应采取防火封堵、隔声降噪、保温和防结露等措施；</w:t>
      </w:r>
    </w:p>
    <w:p w14:paraId="5A40DF8E"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当在热塑性复合装饰板与基层墙体间的空腔层内敷设室内管线时，空腔层厚度应满足管线安装最小厚度；</w:t>
      </w:r>
    </w:p>
    <w:p w14:paraId="05CD2434" w14:textId="77777777" w:rsidR="00041547" w:rsidRDefault="00000000">
      <w:pPr>
        <w:spacing w:line="360" w:lineRule="auto"/>
        <w:ind w:firstLineChars="200" w:firstLine="482"/>
      </w:pPr>
      <w:r>
        <w:rPr>
          <w:rFonts w:hint="eastAsia"/>
          <w:b/>
          <w:bCs/>
        </w:rPr>
        <w:t>3</w:t>
      </w:r>
      <w:r>
        <w:rPr>
          <w:rFonts w:hint="eastAsia"/>
        </w:rPr>
        <w:t xml:space="preserve">  </w:t>
      </w:r>
      <w:r>
        <w:rPr>
          <w:rFonts w:hint="eastAsia"/>
        </w:rPr>
        <w:t>墙面线盒、插座、检修口等的位置应根据使用需求、造型要求进行精准定位。</w:t>
      </w:r>
    </w:p>
    <w:p w14:paraId="29F29BA9" w14:textId="77777777" w:rsidR="00041547" w:rsidRDefault="00000000">
      <w:pPr>
        <w:spacing w:line="360" w:lineRule="auto"/>
      </w:pPr>
      <w:r>
        <w:rPr>
          <w:b/>
          <w:bCs/>
        </w:rPr>
        <w:t>5.2.</w:t>
      </w:r>
      <w:r>
        <w:rPr>
          <w:rFonts w:hint="eastAsia"/>
          <w:b/>
          <w:bCs/>
        </w:rPr>
        <w:t>8</w:t>
      </w:r>
      <w:r>
        <w:t xml:space="preserve">  </w:t>
      </w:r>
      <w:r>
        <w:t>阴阳角部位可采用阴阳角条</w:t>
      </w:r>
      <w:r>
        <w:rPr>
          <w:rFonts w:hint="eastAsia"/>
        </w:rPr>
        <w:t>（图</w:t>
      </w:r>
      <w:r>
        <w:rPr>
          <w:rFonts w:hint="eastAsia"/>
        </w:rPr>
        <w:t>5.2.8-1</w:t>
      </w:r>
      <w:r>
        <w:rPr>
          <w:rFonts w:hint="eastAsia"/>
        </w:rPr>
        <w:t>）</w:t>
      </w:r>
      <w:r>
        <w:t>或将</w:t>
      </w:r>
      <w:r>
        <w:rPr>
          <w:rFonts w:hint="eastAsia"/>
        </w:rPr>
        <w:t>热塑性复合装饰板</w:t>
      </w:r>
      <w:r>
        <w:t>折弯成型处理</w:t>
      </w:r>
      <w:r>
        <w:rPr>
          <w:rFonts w:hint="eastAsia"/>
        </w:rPr>
        <w:t>（图</w:t>
      </w:r>
      <w:r>
        <w:rPr>
          <w:rFonts w:hint="eastAsia"/>
        </w:rPr>
        <w:t>5.2.8-2</w:t>
      </w:r>
      <w:r>
        <w:rPr>
          <w:rFonts w:hint="eastAsia"/>
        </w:rPr>
        <w:t>）</w:t>
      </w:r>
      <w:r>
        <w:t>。当采用阴阳角条时</w:t>
      </w:r>
      <w:r>
        <w:rPr>
          <w:rFonts w:hint="eastAsia"/>
        </w:rPr>
        <w:t>，</w:t>
      </w:r>
      <w:r>
        <w:t>阴阳角条应与饰面板结合紧密</w:t>
      </w:r>
      <w:r>
        <w:rPr>
          <w:rFonts w:hint="eastAsia"/>
        </w:rPr>
        <w:t>，</w:t>
      </w:r>
      <w:r>
        <w:t>阳角宜做弧形处理。</w:t>
      </w:r>
    </w:p>
    <w:p w14:paraId="5B4A61C8" w14:textId="77777777" w:rsidR="00041547" w:rsidRDefault="00000000">
      <w:pPr>
        <w:spacing w:line="360" w:lineRule="auto"/>
      </w:pPr>
      <w:r>
        <w:rPr>
          <w:noProof/>
        </w:rPr>
        <w:lastRenderedPageBreak/>
        <mc:AlternateContent>
          <mc:Choice Requires="wpc">
            <w:drawing>
              <wp:inline distT="0" distB="0" distL="114300" distR="114300" wp14:anchorId="41777D99" wp14:editId="201A3166">
                <wp:extent cx="5274310" cy="1976755"/>
                <wp:effectExtent l="0" t="0" r="0" b="0"/>
                <wp:docPr id="45" name="画布 45"/>
                <wp:cNvGraphicFramePr/>
                <a:graphic xmlns:a="http://schemas.openxmlformats.org/drawingml/2006/main">
                  <a:graphicData uri="http://schemas.microsoft.com/office/word/2010/wordprocessingCanvas">
                    <wpc:wpc>
                      <wpc:bg/>
                      <wpc:whole/>
                      <pic:pic xmlns:pic="http://schemas.openxmlformats.org/drawingml/2006/picture">
                        <pic:nvPicPr>
                          <pic:cNvPr id="46" name="图片 8"/>
                          <pic:cNvPicPr>
                            <a:picLocks noChangeAspect="1"/>
                          </pic:cNvPicPr>
                        </pic:nvPicPr>
                        <pic:blipFill>
                          <a:blip r:embed="rId21"/>
                          <a:stretch>
                            <a:fillRect/>
                          </a:stretch>
                        </pic:blipFill>
                        <pic:spPr>
                          <a:xfrm>
                            <a:off x="349250" y="43180"/>
                            <a:ext cx="1852295" cy="1742440"/>
                          </a:xfrm>
                          <a:prstGeom prst="rect">
                            <a:avLst/>
                          </a:prstGeom>
                          <a:noFill/>
                          <a:ln>
                            <a:noFill/>
                          </a:ln>
                        </pic:spPr>
                      </pic:pic>
                      <pic:pic xmlns:pic="http://schemas.openxmlformats.org/drawingml/2006/picture">
                        <pic:nvPicPr>
                          <pic:cNvPr id="47" name="图片 9"/>
                          <pic:cNvPicPr>
                            <a:picLocks noChangeAspect="1"/>
                          </pic:cNvPicPr>
                        </pic:nvPicPr>
                        <pic:blipFill>
                          <a:blip r:embed="rId22"/>
                          <a:stretch>
                            <a:fillRect/>
                          </a:stretch>
                        </pic:blipFill>
                        <pic:spPr>
                          <a:xfrm>
                            <a:off x="3105785" y="50800"/>
                            <a:ext cx="1656080" cy="1699260"/>
                          </a:xfrm>
                          <a:prstGeom prst="rect">
                            <a:avLst/>
                          </a:prstGeom>
                          <a:noFill/>
                          <a:ln>
                            <a:noFill/>
                          </a:ln>
                        </pic:spPr>
                      </pic:pic>
                      <wps:wsp>
                        <wps:cNvPr id="48" name="文本框 48"/>
                        <wps:cNvSpPr txBox="1"/>
                        <wps:spPr>
                          <a:xfrm>
                            <a:off x="280035" y="8191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6C24D"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275590" y="51308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54D5D" w14:textId="77777777" w:rsidR="00041547" w:rsidRDefault="00000000">
                              <w:pPr>
                                <w:jc w:val="left"/>
                                <w:rPr>
                                  <w:color w:val="000000" w:themeColor="text1"/>
                                  <w:sz w:val="21"/>
                                  <w:szCs w:val="21"/>
                                </w:rPr>
                              </w:pPr>
                              <w:r>
                                <w:rPr>
                                  <w:rFonts w:hint="eastAsia"/>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280670" y="80835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FC125"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280670" y="104902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25006"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270510" y="145097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00BC4" w14:textId="77777777" w:rsidR="00041547" w:rsidRDefault="00000000">
                              <w:pPr>
                                <w:jc w:val="left"/>
                                <w:rPr>
                                  <w:color w:val="000000" w:themeColor="text1"/>
                                  <w:sz w:val="21"/>
                                  <w:szCs w:val="21"/>
                                </w:rPr>
                              </w:pPr>
                              <w:r>
                                <w:rPr>
                                  <w:rFonts w:hint="eastAsia"/>
                                  <w:color w:val="000000" w:themeColor="text1"/>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3312795" y="77914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CD5C3"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3613150" y="78867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61DEB"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5"/>
                        <wps:cNvSpPr txBox="1"/>
                        <wps:spPr>
                          <a:xfrm>
                            <a:off x="3857625" y="61023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043E6" w14:textId="77777777" w:rsidR="00041547" w:rsidRDefault="00000000">
                              <w:pPr>
                                <w:jc w:val="left"/>
                                <w:rPr>
                                  <w:color w:val="000000" w:themeColor="text1"/>
                                  <w:sz w:val="21"/>
                                  <w:szCs w:val="21"/>
                                </w:rPr>
                              </w:pPr>
                              <w:r>
                                <w:rPr>
                                  <w:rFonts w:hint="eastAsia"/>
                                  <w:color w:val="000000" w:themeColor="text1"/>
                                  <w:sz w:val="21"/>
                                  <w:szCs w:val="21"/>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3864610" y="73787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00EFD"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3858260" y="100838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5061" w14:textId="77777777" w:rsidR="00041547" w:rsidRDefault="00000000">
                              <w:pPr>
                                <w:jc w:val="left"/>
                                <w:rPr>
                                  <w:color w:val="000000" w:themeColor="text1"/>
                                  <w:sz w:val="21"/>
                                  <w:szCs w:val="21"/>
                                </w:rPr>
                              </w:pPr>
                              <w:r>
                                <w:rPr>
                                  <w:rFonts w:hint="eastAsia"/>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41777D99" id="画布 45" o:spid="_x0000_s1063" editas="canvas" style="width:415.3pt;height:155.65pt;mso-position-horizontal-relative:char;mso-position-vertical-relative:line" coordsize="52743,19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">
                <v:shape id="_x0000_s1064" type="#_x0000_t75" style="position:absolute;width:52743;height:19767;visibility:visible;mso-wrap-style:square">
                  <v:fill o:detectmouseclick="t"/>
                  <v:path o:connecttype="none"/>
                </v:shape>
                <v:shape id="图片 8" o:spid="_x0000_s1065" type="#_x0000_t75" style="position:absolute;left:3492;top:431;width:18523;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">
                  <v:imagedata r:id="rId23" o:title=""/>
                </v:shape>
                <v:shape id="图片 9" o:spid="_x0000_s1066" type="#_x0000_t75" style="position:absolute;left:31057;top:508;width:16561;height:16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">
                  <v:imagedata r:id="rId24" o:title=""/>
                </v:shape>
                <v:shape id="文本框 48" o:spid="_x0000_s1067" type="#_x0000_t202" style="position:absolute;left:2800;top:819;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FA6C24D"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shape id="文本框 49" o:spid="_x0000_s1068" type="#_x0000_t202" style="position:absolute;left:2755;top:5130;width:175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0B54D5D" w14:textId="77777777" w:rsidR="00041547" w:rsidRDefault="00000000">
                        <w:pPr>
                          <w:jc w:val="left"/>
                          <w:rPr>
                            <w:color w:val="000000" w:themeColor="text1"/>
                            <w:sz w:val="21"/>
                            <w:szCs w:val="21"/>
                          </w:rPr>
                        </w:pPr>
                        <w:r>
                          <w:rPr>
                            <w:rFonts w:hint="eastAsia"/>
                            <w:color w:val="000000" w:themeColor="text1"/>
                            <w:sz w:val="21"/>
                            <w:szCs w:val="21"/>
                          </w:rPr>
                          <w:t>5</w:t>
                        </w:r>
                      </w:p>
                    </w:txbxContent>
                  </v:textbox>
                </v:shape>
                <v:shape id="文本框 50" o:spid="_x0000_s1069" type="#_x0000_t202" style="position:absolute;left:2806;top:8083;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94FC125"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51" o:spid="_x0000_s1070" type="#_x0000_t202" style="position:absolute;left:2806;top:10490;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6D25006"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52" o:spid="_x0000_s1071" type="#_x0000_t202" style="position:absolute;left:2705;top:14509;width:175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BA00BC4" w14:textId="77777777" w:rsidR="00041547" w:rsidRDefault="00000000">
                        <w:pPr>
                          <w:jc w:val="left"/>
                          <w:rPr>
                            <w:color w:val="000000" w:themeColor="text1"/>
                            <w:sz w:val="21"/>
                            <w:szCs w:val="21"/>
                          </w:rPr>
                        </w:pPr>
                        <w:r>
                          <w:rPr>
                            <w:rFonts w:hint="eastAsia"/>
                            <w:color w:val="000000" w:themeColor="text1"/>
                            <w:sz w:val="21"/>
                            <w:szCs w:val="21"/>
                          </w:rPr>
                          <w:t>4</w:t>
                        </w:r>
                      </w:p>
                    </w:txbxContent>
                  </v:textbox>
                </v:shape>
                <v:shape id="文本框 53" o:spid="_x0000_s1072" type="#_x0000_t202" style="position:absolute;left:33127;top:7791;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58CD5C3"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shape id="文本框 54" o:spid="_x0000_s1073" type="#_x0000_t202" style="position:absolute;left:36131;top:7886;width:175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9261DEB"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55" o:spid="_x0000_s1074" type="#_x0000_t202" style="position:absolute;left:38576;top:6102;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3FE043E6" w14:textId="77777777" w:rsidR="00041547" w:rsidRDefault="00000000">
                        <w:pPr>
                          <w:jc w:val="left"/>
                          <w:rPr>
                            <w:color w:val="000000" w:themeColor="text1"/>
                            <w:sz w:val="21"/>
                            <w:szCs w:val="21"/>
                          </w:rPr>
                        </w:pPr>
                        <w:r>
                          <w:rPr>
                            <w:rFonts w:hint="eastAsia"/>
                            <w:color w:val="000000" w:themeColor="text1"/>
                            <w:sz w:val="21"/>
                            <w:szCs w:val="21"/>
                          </w:rPr>
                          <w:t>6</w:t>
                        </w:r>
                      </w:p>
                    </w:txbxContent>
                  </v:textbox>
                </v:shape>
                <v:shape id="文本框 56" o:spid="_x0000_s1075" type="#_x0000_t202" style="position:absolute;left:38646;top:7378;width:175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5400EFD"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57" o:spid="_x0000_s1076" type="#_x0000_t202" style="position:absolute;left:38582;top:10083;width:175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E0E5061" w14:textId="77777777" w:rsidR="00041547" w:rsidRDefault="00000000">
                        <w:pPr>
                          <w:jc w:val="left"/>
                          <w:rPr>
                            <w:color w:val="000000" w:themeColor="text1"/>
                            <w:sz w:val="21"/>
                            <w:szCs w:val="21"/>
                          </w:rPr>
                        </w:pPr>
                        <w:r>
                          <w:rPr>
                            <w:rFonts w:hint="eastAsia"/>
                            <w:color w:val="000000" w:themeColor="text1"/>
                            <w:sz w:val="21"/>
                            <w:szCs w:val="21"/>
                          </w:rPr>
                          <w:t>5</w:t>
                        </w:r>
                      </w:p>
                    </w:txbxContent>
                  </v:textbox>
                </v:shape>
                <w10:anchorlock/>
              </v:group>
            </w:pict>
          </mc:Fallback>
        </mc:AlternateContent>
      </w:r>
    </w:p>
    <w:p w14:paraId="4F96291F" w14:textId="77777777" w:rsidR="00041547" w:rsidRDefault="00000000">
      <w:pPr>
        <w:spacing w:line="360" w:lineRule="auto"/>
        <w:jc w:val="center"/>
        <w:rPr>
          <w:sz w:val="21"/>
          <w:szCs w:val="21"/>
        </w:rPr>
      </w:pPr>
      <w:r>
        <w:rPr>
          <w:rFonts w:hint="eastAsia"/>
          <w:sz w:val="18"/>
          <w:szCs w:val="18"/>
        </w:rPr>
        <w:t>1</w:t>
      </w:r>
      <w:r>
        <w:rPr>
          <w:rFonts w:hint="eastAsia"/>
          <w:sz w:val="18"/>
          <w:szCs w:val="18"/>
        </w:rPr>
        <w:t>—基层墙；</w:t>
      </w:r>
      <w:r>
        <w:rPr>
          <w:rFonts w:hint="eastAsia"/>
          <w:sz w:val="18"/>
          <w:szCs w:val="18"/>
        </w:rPr>
        <w:t>2</w:t>
      </w:r>
      <w:r>
        <w:rPr>
          <w:rFonts w:hint="eastAsia"/>
          <w:sz w:val="18"/>
          <w:szCs w:val="18"/>
        </w:rPr>
        <w:t>—找平斜楔；</w:t>
      </w:r>
      <w:r>
        <w:rPr>
          <w:rFonts w:hint="eastAsia"/>
          <w:sz w:val="18"/>
          <w:szCs w:val="18"/>
        </w:rPr>
        <w:t>3</w:t>
      </w:r>
      <w:r>
        <w:rPr>
          <w:rFonts w:hint="eastAsia"/>
          <w:sz w:val="18"/>
          <w:szCs w:val="18"/>
        </w:rPr>
        <w:t>—连接板；</w:t>
      </w:r>
      <w:r>
        <w:rPr>
          <w:rFonts w:hint="eastAsia"/>
          <w:sz w:val="18"/>
          <w:szCs w:val="18"/>
        </w:rPr>
        <w:t>4</w:t>
      </w:r>
      <w:r>
        <w:rPr>
          <w:rFonts w:hint="eastAsia"/>
          <w:sz w:val="18"/>
          <w:szCs w:val="18"/>
        </w:rPr>
        <w:t>—阳角条；</w:t>
      </w:r>
      <w:r>
        <w:rPr>
          <w:rFonts w:hint="eastAsia"/>
          <w:sz w:val="18"/>
          <w:szCs w:val="18"/>
        </w:rPr>
        <w:t>5</w:t>
      </w:r>
      <w:r>
        <w:rPr>
          <w:rFonts w:hint="eastAsia"/>
          <w:sz w:val="18"/>
          <w:szCs w:val="18"/>
        </w:rPr>
        <w:t>—饰面板；</w:t>
      </w:r>
      <w:r>
        <w:rPr>
          <w:rFonts w:hint="eastAsia"/>
          <w:sz w:val="18"/>
          <w:szCs w:val="18"/>
        </w:rPr>
        <w:t>6</w:t>
      </w:r>
      <w:r>
        <w:rPr>
          <w:rFonts w:hint="eastAsia"/>
          <w:sz w:val="18"/>
          <w:szCs w:val="18"/>
        </w:rPr>
        <w:t>—阴角条</w:t>
      </w:r>
    </w:p>
    <w:p w14:paraId="4EB46094" w14:textId="77777777" w:rsidR="00041547" w:rsidRDefault="00000000">
      <w:pPr>
        <w:spacing w:line="360" w:lineRule="auto"/>
        <w:jc w:val="center"/>
        <w:rPr>
          <w:sz w:val="21"/>
          <w:szCs w:val="21"/>
        </w:rPr>
      </w:pPr>
      <w:r>
        <w:rPr>
          <w:rFonts w:hint="eastAsia"/>
          <w:sz w:val="21"/>
          <w:szCs w:val="21"/>
        </w:rPr>
        <w:t>图</w:t>
      </w:r>
      <w:r>
        <w:rPr>
          <w:rFonts w:hint="eastAsia"/>
          <w:sz w:val="21"/>
          <w:szCs w:val="21"/>
        </w:rPr>
        <w:t xml:space="preserve">5.2.8-1  </w:t>
      </w:r>
      <w:r>
        <w:rPr>
          <w:rFonts w:hint="eastAsia"/>
          <w:sz w:val="21"/>
          <w:szCs w:val="21"/>
        </w:rPr>
        <w:t>阴阳角示意图</w:t>
      </w:r>
    </w:p>
    <w:p w14:paraId="78E9F131" w14:textId="77777777" w:rsidR="00041547" w:rsidRDefault="00000000">
      <w:pPr>
        <w:spacing w:line="360" w:lineRule="auto"/>
        <w:jc w:val="center"/>
        <w:rPr>
          <w:sz w:val="21"/>
          <w:szCs w:val="21"/>
        </w:rPr>
      </w:pPr>
      <w:r>
        <w:rPr>
          <w:noProof/>
          <w:sz w:val="21"/>
        </w:rPr>
        <mc:AlternateContent>
          <mc:Choice Requires="wpc">
            <w:drawing>
              <wp:inline distT="0" distB="0" distL="114300" distR="114300" wp14:anchorId="27E5CF3A" wp14:editId="364BAE40">
                <wp:extent cx="5274310" cy="2051685"/>
                <wp:effectExtent l="0" t="0" r="0" b="0"/>
                <wp:docPr id="4" name="画布 4"/>
                <wp:cNvGraphicFramePr/>
                <a:graphic xmlns:a="http://schemas.openxmlformats.org/drawingml/2006/main">
                  <a:graphicData uri="http://schemas.microsoft.com/office/word/2010/wordprocessingCanvas">
                    <wpc:wpc>
                      <wpc:bg/>
                      <wpc:whole/>
                      <pic:pic xmlns:pic="http://schemas.openxmlformats.org/drawingml/2006/picture">
                        <pic:nvPicPr>
                          <pic:cNvPr id="6" name="图片 2"/>
                          <pic:cNvPicPr>
                            <a:picLocks noChangeAspect="1"/>
                          </pic:cNvPicPr>
                        </pic:nvPicPr>
                        <pic:blipFill>
                          <a:blip r:embed="rId25"/>
                          <a:stretch>
                            <a:fillRect/>
                          </a:stretch>
                        </pic:blipFill>
                        <pic:spPr>
                          <a:xfrm>
                            <a:off x="708660" y="268605"/>
                            <a:ext cx="4058920" cy="1529080"/>
                          </a:xfrm>
                          <a:prstGeom prst="rect">
                            <a:avLst/>
                          </a:prstGeom>
                          <a:noFill/>
                          <a:ln>
                            <a:noFill/>
                          </a:ln>
                        </pic:spPr>
                      </pic:pic>
                      <wps:wsp>
                        <wps:cNvPr id="14" name="文本框 14"/>
                        <wps:cNvSpPr txBox="1"/>
                        <wps:spPr>
                          <a:xfrm>
                            <a:off x="1395095" y="60325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763FB"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连接符 15"/>
                        <wps:cNvCnPr/>
                        <wps:spPr>
                          <a:xfrm flipV="1">
                            <a:off x="1306830" y="918845"/>
                            <a:ext cx="105410" cy="253365"/>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16" name="直接连接符 16"/>
                        <wps:cNvCnPr/>
                        <wps:spPr>
                          <a:xfrm>
                            <a:off x="1797050" y="1338580"/>
                            <a:ext cx="185420" cy="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 name="直接连接符 17"/>
                        <wps:cNvCnPr/>
                        <wps:spPr>
                          <a:xfrm flipV="1">
                            <a:off x="1708785" y="1343025"/>
                            <a:ext cx="93345" cy="278765"/>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18" name="直接连接符 18"/>
                        <wps:cNvCnPr/>
                        <wps:spPr>
                          <a:xfrm>
                            <a:off x="1407160" y="919480"/>
                            <a:ext cx="185420" cy="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0" name="文本框 20"/>
                        <wps:cNvSpPr txBox="1"/>
                        <wps:spPr>
                          <a:xfrm>
                            <a:off x="1786255" y="102933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0E3C5"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27E5CF3A" id="画布 4" o:spid="_x0000_s1077" editas="canvas" style="width:415.3pt;height:161.55pt;mso-position-horizontal-relative:char;mso-position-vertical-relative:line" coordsize="52743,20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">
                <v:shape id="_x0000_s1078" type="#_x0000_t75" style="position:absolute;width:52743;height:20516;visibility:visible;mso-wrap-style:square">
                  <v:fill o:detectmouseclick="t"/>
                  <v:path o:connecttype="none"/>
                </v:shape>
                <v:shape id="图片 2" o:spid="_x0000_s1079" type="#_x0000_t75" style="position:absolute;left:7086;top:2686;width:40589;height:15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">
                  <v:imagedata r:id="rId26" o:title=""/>
                </v:shape>
                <v:shape id="文本框 14" o:spid="_x0000_s1080" type="#_x0000_t202" style="position:absolute;left:13950;top:6032;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86763FB"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v:line id="直接连接符 15" o:spid="_x0000_s1081" style="position:absolute;flip:y;visibility:visible;mso-wrap-style:square" from="13068,9188" to="14122,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" strokecolor="black [3213]" strokeweight="0">
                  <v:stroke joinstyle="miter"/>
                </v:line>
                <v:line id="直接连接符 16" o:spid="_x0000_s1082" style="position:absolute;visibility:visible;mso-wrap-style:square" from="17970,13385" to="19824,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" strokecolor="black [3213]" strokeweight="0">
                  <v:stroke joinstyle="miter"/>
                </v:line>
                <v:line id="直接连接符 17" o:spid="_x0000_s1083" style="position:absolute;flip:y;visibility:visible;mso-wrap-style:square" from="17087,13430" to="18021,1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" strokecolor="black [3213]" strokeweight="0">
                  <v:stroke joinstyle="miter"/>
                </v:line>
                <v:line id="直接连接符 18" o:spid="_x0000_s1084" style="position:absolute;visibility:visible;mso-wrap-style:square" from="14071,9194" to="15925,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" strokecolor="black [3213]" strokeweight="0">
                  <v:stroke joinstyle="miter"/>
                </v:line>
                <v:shape id="文本框 20" o:spid="_x0000_s1085" type="#_x0000_t202" style="position:absolute;left:17862;top:10293;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530E3C5"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w10:anchorlock/>
              </v:group>
            </w:pict>
          </mc:Fallback>
        </mc:AlternateContent>
      </w:r>
    </w:p>
    <w:p w14:paraId="41D6E66D" w14:textId="77777777" w:rsidR="00041547" w:rsidRDefault="00000000">
      <w:pPr>
        <w:spacing w:line="360" w:lineRule="auto"/>
        <w:jc w:val="center"/>
        <w:rPr>
          <w:sz w:val="21"/>
          <w:szCs w:val="21"/>
        </w:rPr>
      </w:pPr>
      <w:r>
        <w:rPr>
          <w:rFonts w:hint="eastAsia"/>
          <w:sz w:val="21"/>
          <w:szCs w:val="21"/>
        </w:rPr>
        <w:t>1</w:t>
      </w:r>
      <w:r>
        <w:rPr>
          <w:rFonts w:hint="eastAsia"/>
          <w:sz w:val="21"/>
          <w:szCs w:val="21"/>
        </w:rPr>
        <w:t>—背面拉槽；</w:t>
      </w:r>
      <w:r>
        <w:rPr>
          <w:rFonts w:hint="eastAsia"/>
          <w:sz w:val="21"/>
          <w:szCs w:val="21"/>
        </w:rPr>
        <w:t>2</w:t>
      </w:r>
      <w:r>
        <w:rPr>
          <w:rFonts w:hint="eastAsia"/>
          <w:sz w:val="21"/>
          <w:szCs w:val="21"/>
        </w:rPr>
        <w:t>—板材折弯</w:t>
      </w:r>
    </w:p>
    <w:p w14:paraId="6C52C6BA" w14:textId="77777777" w:rsidR="00041547" w:rsidRDefault="00000000">
      <w:pPr>
        <w:spacing w:line="360" w:lineRule="auto"/>
        <w:jc w:val="center"/>
        <w:rPr>
          <w:sz w:val="21"/>
          <w:szCs w:val="21"/>
        </w:rPr>
      </w:pPr>
      <w:r>
        <w:rPr>
          <w:rFonts w:hint="eastAsia"/>
          <w:sz w:val="21"/>
          <w:szCs w:val="21"/>
        </w:rPr>
        <w:t>图</w:t>
      </w:r>
      <w:r>
        <w:rPr>
          <w:rFonts w:hint="eastAsia"/>
          <w:sz w:val="21"/>
          <w:szCs w:val="21"/>
        </w:rPr>
        <w:t xml:space="preserve">5.2.8-2  </w:t>
      </w:r>
      <w:r>
        <w:rPr>
          <w:rFonts w:hint="eastAsia"/>
          <w:sz w:val="21"/>
          <w:szCs w:val="21"/>
        </w:rPr>
        <w:t>热塑性复合装饰板折弯成型</w:t>
      </w:r>
    </w:p>
    <w:p w14:paraId="3E9EB353" w14:textId="77777777" w:rsidR="00041547" w:rsidRDefault="00000000">
      <w:pPr>
        <w:spacing w:line="360" w:lineRule="auto"/>
      </w:pPr>
      <w:r>
        <w:rPr>
          <w:rFonts w:hint="eastAsia"/>
          <w:b/>
          <w:bCs/>
        </w:rPr>
        <w:t>5.2.9</w:t>
      </w:r>
      <w:r>
        <w:rPr>
          <w:rFonts w:hint="eastAsia"/>
        </w:rPr>
        <w:t xml:space="preserve">  </w:t>
      </w:r>
      <w:r>
        <w:rPr>
          <w:rFonts w:hint="eastAsia"/>
        </w:rPr>
        <w:t>热塑性复合装饰板室内墙面系统的收边收口设计应符合下列规定：</w:t>
      </w:r>
    </w:p>
    <w:p w14:paraId="69524467"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收口收边设计应满足维护保养要求，细节处理应安全、美观、耐用；</w:t>
      </w:r>
    </w:p>
    <w:p w14:paraId="141707AD" w14:textId="77777777" w:rsidR="00041547" w:rsidRDefault="00000000">
      <w:pPr>
        <w:spacing w:line="360" w:lineRule="auto"/>
        <w:ind w:firstLineChars="150" w:firstLine="361"/>
      </w:pPr>
      <w:r>
        <w:rPr>
          <w:rFonts w:hint="eastAsia"/>
          <w:b/>
          <w:bCs/>
        </w:rPr>
        <w:t xml:space="preserve">2 </w:t>
      </w:r>
      <w:r>
        <w:rPr>
          <w:rFonts w:hint="eastAsia"/>
        </w:rPr>
        <w:t xml:space="preserve"> </w:t>
      </w:r>
      <w:r>
        <w:rPr>
          <w:rFonts w:hint="eastAsia"/>
        </w:rPr>
        <w:t>宜采用成品收口收边部件，不宜采用以打胶为主的收口方式；</w:t>
      </w:r>
    </w:p>
    <w:p w14:paraId="528E2CAC" w14:textId="77777777" w:rsidR="00041547" w:rsidRDefault="00000000">
      <w:pPr>
        <w:spacing w:line="360" w:lineRule="auto"/>
        <w:ind w:firstLineChars="150" w:firstLine="361"/>
      </w:pPr>
      <w:r>
        <w:rPr>
          <w:rFonts w:hint="eastAsia"/>
          <w:b/>
          <w:bCs/>
        </w:rPr>
        <w:t xml:space="preserve">3  </w:t>
      </w:r>
      <w:r>
        <w:rPr>
          <w:rFonts w:hint="eastAsia"/>
        </w:rPr>
        <w:t>热塑性复合装饰板室内墙面系统应与成套化的内门窗部品一体化集成设计；</w:t>
      </w:r>
    </w:p>
    <w:p w14:paraId="33549E7F" w14:textId="77777777" w:rsidR="00041547" w:rsidRDefault="00000000">
      <w:pPr>
        <w:spacing w:line="360" w:lineRule="auto"/>
        <w:ind w:firstLineChars="150" w:firstLine="361"/>
      </w:pPr>
      <w:r>
        <w:rPr>
          <w:rFonts w:hint="eastAsia"/>
          <w:b/>
          <w:bCs/>
        </w:rPr>
        <w:t xml:space="preserve">4  </w:t>
      </w:r>
      <w:r>
        <w:rPr>
          <w:rFonts w:hint="eastAsia"/>
        </w:rPr>
        <w:t>热塑性复合装饰板室内墙面系统应与顶棚、地面的收口部位一体化集成设计。</w:t>
      </w:r>
    </w:p>
    <w:p w14:paraId="50514A13" w14:textId="77777777" w:rsidR="00041547" w:rsidRDefault="00000000">
      <w:pPr>
        <w:spacing w:line="360" w:lineRule="auto"/>
        <w:ind w:firstLineChars="150" w:firstLine="360"/>
      </w:pPr>
      <w:r>
        <w:rPr>
          <w:noProof/>
        </w:rPr>
        <w:lastRenderedPageBreak/>
        <mc:AlternateContent>
          <mc:Choice Requires="wpc">
            <w:drawing>
              <wp:inline distT="0" distB="0" distL="114300" distR="114300" wp14:anchorId="1068A059" wp14:editId="18DC3AAB">
                <wp:extent cx="5274310" cy="2546985"/>
                <wp:effectExtent l="0" t="0" r="0" b="5715"/>
                <wp:docPr id="58" name="画布 58"/>
                <wp:cNvGraphicFramePr/>
                <a:graphic xmlns:a="http://schemas.openxmlformats.org/drawingml/2006/main">
                  <a:graphicData uri="http://schemas.microsoft.com/office/word/2010/wordprocessingCanvas">
                    <wpc:wpc>
                      <wpc:bg/>
                      <wpc:whole/>
                      <pic:pic xmlns:pic="http://schemas.openxmlformats.org/drawingml/2006/picture">
                        <pic:nvPicPr>
                          <pic:cNvPr id="59" name="图片 10"/>
                          <pic:cNvPicPr>
                            <a:picLocks noChangeAspect="1"/>
                          </pic:cNvPicPr>
                        </pic:nvPicPr>
                        <pic:blipFill>
                          <a:blip r:embed="rId27"/>
                          <a:stretch>
                            <a:fillRect/>
                          </a:stretch>
                        </pic:blipFill>
                        <pic:spPr>
                          <a:xfrm>
                            <a:off x="2026920" y="0"/>
                            <a:ext cx="1338580" cy="2548255"/>
                          </a:xfrm>
                          <a:prstGeom prst="rect">
                            <a:avLst/>
                          </a:prstGeom>
                          <a:noFill/>
                          <a:ln>
                            <a:noFill/>
                          </a:ln>
                        </pic:spPr>
                      </pic:pic>
                      <wps:wsp>
                        <wps:cNvPr id="60" name="文本框 60"/>
                        <wps:cNvSpPr txBox="1"/>
                        <wps:spPr>
                          <a:xfrm>
                            <a:off x="2137410" y="30480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58189" w14:textId="77777777" w:rsidR="00041547" w:rsidRDefault="00000000">
                              <w:pPr>
                                <w:jc w:val="left"/>
                                <w:rPr>
                                  <w:color w:val="000000" w:themeColor="text1"/>
                                  <w:sz w:val="21"/>
                                  <w:szCs w:val="21"/>
                                </w:rPr>
                              </w:pPr>
                              <w:r>
                                <w:rPr>
                                  <w:rFonts w:hint="eastAsia"/>
                                  <w:color w:val="000000" w:themeColor="text1"/>
                                  <w:sz w:val="21"/>
                                  <w:szCs w:val="21"/>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61"/>
                        <wps:cNvSpPr txBox="1"/>
                        <wps:spPr>
                          <a:xfrm>
                            <a:off x="2139315" y="52133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19B44" w14:textId="77777777" w:rsidR="00041547" w:rsidRDefault="00000000">
                              <w:pPr>
                                <w:jc w:val="left"/>
                                <w:rPr>
                                  <w:color w:val="000000" w:themeColor="text1"/>
                                  <w:sz w:val="21"/>
                                  <w:szCs w:val="21"/>
                                </w:rPr>
                              </w:pPr>
                              <w:r>
                                <w:rPr>
                                  <w:rFonts w:hint="eastAsia"/>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文本框 62"/>
                        <wps:cNvSpPr txBox="1"/>
                        <wps:spPr>
                          <a:xfrm>
                            <a:off x="2139315" y="78105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2BDE7" w14:textId="77777777" w:rsidR="00041547" w:rsidRDefault="00000000">
                              <w:pPr>
                                <w:jc w:val="left"/>
                                <w:rPr>
                                  <w:color w:val="000000" w:themeColor="text1"/>
                                  <w:sz w:val="21"/>
                                  <w:szCs w:val="21"/>
                                </w:rPr>
                              </w:pPr>
                              <w:r>
                                <w:rPr>
                                  <w:rFonts w:hint="eastAsia"/>
                                  <w:color w:val="000000" w:themeColor="text1"/>
                                  <w:sz w:val="21"/>
                                  <w:szCs w:val="21"/>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63"/>
                        <wps:cNvSpPr txBox="1"/>
                        <wps:spPr>
                          <a:xfrm>
                            <a:off x="2164715" y="167259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8EAB0" w14:textId="77777777" w:rsidR="00041547" w:rsidRDefault="00000000">
                              <w:pPr>
                                <w:jc w:val="left"/>
                                <w:rPr>
                                  <w:color w:val="000000" w:themeColor="text1"/>
                                  <w:sz w:val="21"/>
                                  <w:szCs w:val="21"/>
                                </w:rPr>
                              </w:pPr>
                              <w:r>
                                <w:rPr>
                                  <w:rFonts w:hint="eastAsia"/>
                                  <w:color w:val="000000" w:themeColor="text1"/>
                                  <w:sz w:val="21"/>
                                  <w:szCs w:val="21"/>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2169795" y="1789430"/>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212F6" w14:textId="77777777" w:rsidR="00041547" w:rsidRDefault="00000000">
                              <w:pPr>
                                <w:jc w:val="left"/>
                                <w:rPr>
                                  <w:color w:val="000000" w:themeColor="text1"/>
                                  <w:sz w:val="21"/>
                                  <w:szCs w:val="21"/>
                                </w:rPr>
                              </w:pPr>
                              <w:r>
                                <w:rPr>
                                  <w:rFonts w:hint="eastAsia"/>
                                  <w:color w:val="000000" w:themeColor="text1"/>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65"/>
                        <wps:cNvSpPr txBox="1"/>
                        <wps:spPr>
                          <a:xfrm>
                            <a:off x="2169795" y="1910715"/>
                            <a:ext cx="17526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6DE90" w14:textId="77777777" w:rsidR="00041547" w:rsidRDefault="00000000">
                              <w:pPr>
                                <w:jc w:val="left"/>
                                <w:rPr>
                                  <w:color w:val="000000" w:themeColor="text1"/>
                                  <w:sz w:val="21"/>
                                  <w:szCs w:val="21"/>
                                </w:rPr>
                              </w:pPr>
                              <w:r>
                                <w:rPr>
                                  <w:rFonts w:hint="eastAsia"/>
                                  <w:color w:val="000000" w:themeColor="text1"/>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068A059" id="画布 58" o:spid="_x0000_s1086" editas="canvas" style="width:415.3pt;height:200.55pt;mso-position-horizontal-relative:char;mso-position-vertical-relative:line" coordsize="52743,25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">
                <v:shape id="_x0000_s1087" type="#_x0000_t75" style="position:absolute;width:52743;height:25469;visibility:visible;mso-wrap-style:square">
                  <v:fill o:detectmouseclick="t"/>
                  <v:path o:connecttype="none"/>
                </v:shape>
                <v:shape id="图片 10" o:spid="_x0000_s1088" type="#_x0000_t75" style="position:absolute;left:20269;width:13386;height:25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">
                  <v:imagedata r:id="rId28" o:title=""/>
                </v:shape>
                <v:shape id="文本框 60" o:spid="_x0000_s1089" type="#_x0000_t202" style="position:absolute;left:21374;top:3048;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3958189" w14:textId="77777777" w:rsidR="00041547" w:rsidRDefault="00000000">
                        <w:pPr>
                          <w:jc w:val="left"/>
                          <w:rPr>
                            <w:color w:val="000000" w:themeColor="text1"/>
                            <w:sz w:val="21"/>
                            <w:szCs w:val="21"/>
                          </w:rPr>
                        </w:pPr>
                        <w:r>
                          <w:rPr>
                            <w:rFonts w:hint="eastAsia"/>
                            <w:color w:val="000000" w:themeColor="text1"/>
                            <w:sz w:val="21"/>
                            <w:szCs w:val="21"/>
                          </w:rPr>
                          <w:t>6</w:t>
                        </w:r>
                      </w:p>
                    </w:txbxContent>
                  </v:textbox>
                </v:shape>
                <v:shape id="文本框 61" o:spid="_x0000_s1090" type="#_x0000_t202" style="position:absolute;left:21393;top:5213;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17419B44" w14:textId="77777777" w:rsidR="00041547" w:rsidRDefault="00000000">
                        <w:pPr>
                          <w:jc w:val="left"/>
                          <w:rPr>
                            <w:color w:val="000000" w:themeColor="text1"/>
                            <w:sz w:val="21"/>
                            <w:szCs w:val="21"/>
                          </w:rPr>
                        </w:pPr>
                        <w:r>
                          <w:rPr>
                            <w:rFonts w:hint="eastAsia"/>
                            <w:color w:val="000000" w:themeColor="text1"/>
                            <w:sz w:val="21"/>
                            <w:szCs w:val="21"/>
                          </w:rPr>
                          <w:t>5</w:t>
                        </w:r>
                      </w:p>
                    </w:txbxContent>
                  </v:textbox>
                </v:shape>
                <v:shape id="文本框 62" o:spid="_x0000_s1091" type="#_x0000_t202" style="position:absolute;left:21393;top:7810;width:17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2F22BDE7" w14:textId="77777777" w:rsidR="00041547" w:rsidRDefault="00000000">
                        <w:pPr>
                          <w:jc w:val="left"/>
                          <w:rPr>
                            <w:color w:val="000000" w:themeColor="text1"/>
                            <w:sz w:val="21"/>
                            <w:szCs w:val="21"/>
                          </w:rPr>
                        </w:pPr>
                        <w:r>
                          <w:rPr>
                            <w:rFonts w:hint="eastAsia"/>
                            <w:color w:val="000000" w:themeColor="text1"/>
                            <w:sz w:val="21"/>
                            <w:szCs w:val="21"/>
                          </w:rPr>
                          <w:t>4</w:t>
                        </w:r>
                      </w:p>
                    </w:txbxContent>
                  </v:textbox>
                </v:shape>
                <v:shape id="文本框 63" o:spid="_x0000_s1092" type="#_x0000_t202" style="position:absolute;left:21647;top:16725;width:175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2E88EAB0" w14:textId="77777777" w:rsidR="00041547" w:rsidRDefault="00000000">
                        <w:pPr>
                          <w:jc w:val="left"/>
                          <w:rPr>
                            <w:color w:val="000000" w:themeColor="text1"/>
                            <w:sz w:val="21"/>
                            <w:szCs w:val="21"/>
                          </w:rPr>
                        </w:pPr>
                        <w:r>
                          <w:rPr>
                            <w:rFonts w:hint="eastAsia"/>
                            <w:color w:val="000000" w:themeColor="text1"/>
                            <w:sz w:val="21"/>
                            <w:szCs w:val="21"/>
                          </w:rPr>
                          <w:t>3</w:t>
                        </w:r>
                      </w:p>
                    </w:txbxContent>
                  </v:textbox>
                </v:shape>
                <v:shape id="文本框 64" o:spid="_x0000_s1093" type="#_x0000_t202" style="position:absolute;left:21697;top:17894;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7F2212F6" w14:textId="77777777" w:rsidR="00041547" w:rsidRDefault="00000000">
                        <w:pPr>
                          <w:jc w:val="left"/>
                          <w:rPr>
                            <w:color w:val="000000" w:themeColor="text1"/>
                            <w:sz w:val="21"/>
                            <w:szCs w:val="21"/>
                          </w:rPr>
                        </w:pPr>
                        <w:r>
                          <w:rPr>
                            <w:rFonts w:hint="eastAsia"/>
                            <w:color w:val="000000" w:themeColor="text1"/>
                            <w:sz w:val="21"/>
                            <w:szCs w:val="21"/>
                          </w:rPr>
                          <w:t>2</w:t>
                        </w:r>
                      </w:p>
                    </w:txbxContent>
                  </v:textbox>
                </v:shape>
                <v:shape id="文本框 65" o:spid="_x0000_s1094" type="#_x0000_t202" style="position:absolute;left:21697;top:19107;width:175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A06DE90" w14:textId="77777777" w:rsidR="00041547" w:rsidRDefault="00000000">
                        <w:pPr>
                          <w:jc w:val="left"/>
                          <w:rPr>
                            <w:color w:val="000000" w:themeColor="text1"/>
                            <w:sz w:val="21"/>
                            <w:szCs w:val="21"/>
                          </w:rPr>
                        </w:pPr>
                        <w:r>
                          <w:rPr>
                            <w:rFonts w:hint="eastAsia"/>
                            <w:color w:val="000000" w:themeColor="text1"/>
                            <w:sz w:val="21"/>
                            <w:szCs w:val="21"/>
                          </w:rPr>
                          <w:t>1</w:t>
                        </w:r>
                      </w:p>
                    </w:txbxContent>
                  </v:textbox>
                </v:shape>
                <w10:anchorlock/>
              </v:group>
            </w:pict>
          </mc:Fallback>
        </mc:AlternateContent>
      </w:r>
    </w:p>
    <w:p w14:paraId="59938FDF" w14:textId="38736ED4" w:rsidR="00041547" w:rsidRDefault="00000000">
      <w:pPr>
        <w:spacing w:line="360" w:lineRule="auto"/>
        <w:ind w:firstLineChars="150" w:firstLine="270"/>
        <w:jc w:val="center"/>
        <w:rPr>
          <w:sz w:val="21"/>
          <w:szCs w:val="21"/>
        </w:rPr>
      </w:pPr>
      <w:r>
        <w:rPr>
          <w:rFonts w:hint="eastAsia"/>
          <w:sz w:val="18"/>
          <w:szCs w:val="18"/>
        </w:rPr>
        <w:t>1</w:t>
      </w:r>
      <w:r>
        <w:rPr>
          <w:rFonts w:hint="eastAsia"/>
          <w:sz w:val="18"/>
          <w:szCs w:val="18"/>
        </w:rPr>
        <w:t>—踢脚线；</w:t>
      </w:r>
      <w:r>
        <w:rPr>
          <w:rFonts w:hint="eastAsia"/>
          <w:sz w:val="18"/>
          <w:szCs w:val="18"/>
        </w:rPr>
        <w:t>2</w:t>
      </w:r>
      <w:r>
        <w:rPr>
          <w:rFonts w:hint="eastAsia"/>
          <w:sz w:val="18"/>
          <w:szCs w:val="18"/>
        </w:rPr>
        <w:t>—底部收边条；</w:t>
      </w:r>
      <w:r>
        <w:rPr>
          <w:rFonts w:hint="eastAsia"/>
          <w:sz w:val="18"/>
          <w:szCs w:val="18"/>
        </w:rPr>
        <w:t>3</w:t>
      </w:r>
      <w:r>
        <w:rPr>
          <w:rFonts w:hint="eastAsia"/>
          <w:sz w:val="18"/>
          <w:szCs w:val="18"/>
        </w:rPr>
        <w:t>—调平螺栓和龙骨；</w:t>
      </w:r>
      <w:r>
        <w:rPr>
          <w:rFonts w:hint="eastAsia"/>
          <w:sz w:val="18"/>
          <w:szCs w:val="18"/>
        </w:rPr>
        <w:t>4</w:t>
      </w:r>
      <w:r>
        <w:rPr>
          <w:rFonts w:hint="eastAsia"/>
          <w:sz w:val="18"/>
          <w:szCs w:val="18"/>
        </w:rPr>
        <w:t>—</w:t>
      </w:r>
      <w:r w:rsidR="00452D12" w:rsidRPr="00452D12">
        <w:rPr>
          <w:rFonts w:hint="eastAsia"/>
          <w:sz w:val="18"/>
          <w:szCs w:val="18"/>
        </w:rPr>
        <w:t>热塑性复合装饰板</w:t>
      </w:r>
      <w:r>
        <w:rPr>
          <w:rFonts w:hint="eastAsia"/>
          <w:sz w:val="18"/>
          <w:szCs w:val="18"/>
        </w:rPr>
        <w:t>；</w:t>
      </w:r>
      <w:r>
        <w:rPr>
          <w:rFonts w:hint="eastAsia"/>
          <w:sz w:val="18"/>
          <w:szCs w:val="18"/>
        </w:rPr>
        <w:t>5</w:t>
      </w:r>
      <w:r>
        <w:rPr>
          <w:rFonts w:hint="eastAsia"/>
          <w:sz w:val="18"/>
          <w:szCs w:val="18"/>
        </w:rPr>
        <w:t>—基层墙体；</w:t>
      </w:r>
      <w:r>
        <w:rPr>
          <w:rFonts w:hint="eastAsia"/>
          <w:sz w:val="18"/>
          <w:szCs w:val="18"/>
        </w:rPr>
        <w:t>6</w:t>
      </w:r>
      <w:r>
        <w:rPr>
          <w:rFonts w:hint="eastAsia"/>
          <w:sz w:val="18"/>
          <w:szCs w:val="18"/>
        </w:rPr>
        <w:t>—顶部收边条</w:t>
      </w:r>
    </w:p>
    <w:p w14:paraId="0D03371B" w14:textId="77777777" w:rsidR="00041547" w:rsidRDefault="00000000">
      <w:pPr>
        <w:spacing w:line="360" w:lineRule="auto"/>
        <w:ind w:firstLineChars="150" w:firstLine="315"/>
        <w:jc w:val="center"/>
        <w:rPr>
          <w:sz w:val="21"/>
          <w:szCs w:val="21"/>
        </w:rPr>
      </w:pPr>
      <w:r>
        <w:rPr>
          <w:rFonts w:hint="eastAsia"/>
          <w:sz w:val="21"/>
          <w:szCs w:val="21"/>
        </w:rPr>
        <w:t>图</w:t>
      </w:r>
      <w:r>
        <w:rPr>
          <w:rFonts w:hint="eastAsia"/>
          <w:sz w:val="21"/>
          <w:szCs w:val="21"/>
        </w:rPr>
        <w:t xml:space="preserve">5.2.9  </w:t>
      </w:r>
      <w:bookmarkStart w:id="42" w:name="OLE_LINK15"/>
      <w:r>
        <w:rPr>
          <w:rFonts w:hint="eastAsia"/>
          <w:sz w:val="21"/>
          <w:szCs w:val="21"/>
        </w:rPr>
        <w:t>热塑性复合装饰板</w:t>
      </w:r>
      <w:bookmarkEnd w:id="42"/>
      <w:r>
        <w:rPr>
          <w:rFonts w:hint="eastAsia"/>
          <w:sz w:val="21"/>
          <w:szCs w:val="21"/>
        </w:rPr>
        <w:t>室内墙面系统与顶棚、地面的收口示意图</w:t>
      </w:r>
    </w:p>
    <w:p w14:paraId="4F65B929" w14:textId="77777777" w:rsidR="00041547" w:rsidRDefault="00000000">
      <w:pPr>
        <w:spacing w:line="360" w:lineRule="auto"/>
      </w:pPr>
      <w:r>
        <w:rPr>
          <w:rFonts w:hint="eastAsia"/>
          <w:b/>
          <w:bCs/>
        </w:rPr>
        <w:t>5.2.10</w:t>
      </w:r>
      <w:r>
        <w:rPr>
          <w:rFonts w:hint="eastAsia"/>
        </w:rPr>
        <w:t xml:space="preserve">  </w:t>
      </w:r>
      <w:r>
        <w:rPr>
          <w:rFonts w:hint="eastAsia"/>
        </w:rPr>
        <w:t>当墙面需悬挂重物或设备时，重物或设备应固定在建筑主体结构上；当悬挂物通过龙骨转接时，应对龙骨设置加强措施。</w:t>
      </w:r>
    </w:p>
    <w:p w14:paraId="0C7D3622" w14:textId="77777777" w:rsidR="00041547" w:rsidRDefault="00000000">
      <w:pPr>
        <w:spacing w:line="360" w:lineRule="auto"/>
        <w:rPr>
          <w:b/>
          <w:bCs/>
        </w:rPr>
      </w:pPr>
      <w:r>
        <w:rPr>
          <w:rFonts w:ascii="仿宋_GB2312" w:eastAsia="仿宋_GB2312" w:hAnsi="仿宋_GB2312" w:cs="仿宋_GB2312" w:hint="eastAsia"/>
        </w:rPr>
        <w:t>【</w:t>
      </w:r>
      <w:r>
        <w:rPr>
          <w:rFonts w:hint="eastAsia"/>
          <w:b/>
          <w:bCs/>
        </w:rPr>
        <w:t>5.2.10</w:t>
      </w:r>
      <w:r>
        <w:rPr>
          <w:rFonts w:hint="eastAsia"/>
        </w:rPr>
        <w:t xml:space="preserve">  </w:t>
      </w:r>
      <w:r>
        <w:rPr>
          <w:rFonts w:hint="eastAsia"/>
        </w:rPr>
        <w:t>通常热塑性复合装饰板不得随便悬挂重物，以避免破坏热塑性复合装饰板或影响热塑性复合装饰板的性能和寿命。若需要悬挂重物时，龙骨应需要采用局部加强措施保证热塑性复合装饰板的整体稳定性。</w:t>
      </w:r>
      <w:r>
        <w:rPr>
          <w:rFonts w:ascii="仿宋_GB2312" w:eastAsia="仿宋_GB2312" w:hAnsi="仿宋_GB2312" w:cs="仿宋_GB2312" w:hint="eastAsia"/>
        </w:rPr>
        <w:t>】</w:t>
      </w:r>
    </w:p>
    <w:p w14:paraId="3A9280D5" w14:textId="77777777" w:rsidR="00041547" w:rsidRDefault="00000000">
      <w:pPr>
        <w:spacing w:line="360" w:lineRule="auto"/>
      </w:pPr>
      <w:r>
        <w:rPr>
          <w:rFonts w:hint="eastAsia"/>
          <w:b/>
          <w:bCs/>
        </w:rPr>
        <w:t>5.2.11</w:t>
      </w:r>
      <w:r>
        <w:rPr>
          <w:rFonts w:hint="eastAsia"/>
        </w:rPr>
        <w:t xml:space="preserve">  </w:t>
      </w:r>
      <w:r>
        <w:rPr>
          <w:rFonts w:hint="eastAsia"/>
        </w:rPr>
        <w:t>热塑性复合装饰板</w:t>
      </w:r>
      <w:bookmarkStart w:id="43" w:name="_Hlk171427219"/>
      <w:r>
        <w:rPr>
          <w:rFonts w:hint="eastAsia"/>
        </w:rPr>
        <w:t>室内墙面系统</w:t>
      </w:r>
      <w:bookmarkEnd w:id="43"/>
      <w:r>
        <w:rPr>
          <w:rFonts w:hint="eastAsia"/>
        </w:rPr>
        <w:t>的防震缝、伸缩缝、沉降缝等部位的处理应保证缝的使用功能和饰面完整性。</w:t>
      </w:r>
    </w:p>
    <w:p w14:paraId="4D0BBFA7" w14:textId="77777777" w:rsidR="00041547" w:rsidRDefault="00041547"/>
    <w:p w14:paraId="530DD23F" w14:textId="77777777" w:rsidR="00041547" w:rsidRDefault="00041547">
      <w:pPr>
        <w:sectPr w:rsidR="00041547">
          <w:pgSz w:w="11906" w:h="16838"/>
          <w:pgMar w:top="1440" w:right="1800" w:bottom="1440" w:left="1800" w:header="851" w:footer="992" w:gutter="0"/>
          <w:cols w:space="425"/>
          <w:docGrid w:type="lines" w:linePitch="312"/>
        </w:sectPr>
      </w:pPr>
    </w:p>
    <w:p w14:paraId="452D4391" w14:textId="77777777" w:rsidR="00041547" w:rsidRDefault="00000000">
      <w:pPr>
        <w:pStyle w:val="1"/>
      </w:pPr>
      <w:bookmarkStart w:id="44" w:name="_Toc29019"/>
      <w:bookmarkStart w:id="45" w:name="_Toc19577"/>
      <w:bookmarkStart w:id="46" w:name="_Toc197444264"/>
      <w:r>
        <w:rPr>
          <w:rFonts w:hint="eastAsia"/>
        </w:rPr>
        <w:lastRenderedPageBreak/>
        <w:t>6</w:t>
      </w:r>
      <w:r>
        <w:t xml:space="preserve">  </w:t>
      </w:r>
      <w:r>
        <w:rPr>
          <w:rFonts w:hint="eastAsia"/>
        </w:rPr>
        <w:t>施工安装</w:t>
      </w:r>
      <w:bookmarkEnd w:id="44"/>
      <w:bookmarkEnd w:id="45"/>
      <w:bookmarkEnd w:id="46"/>
    </w:p>
    <w:p w14:paraId="7485F09B" w14:textId="77777777" w:rsidR="00041547" w:rsidRDefault="00000000">
      <w:pPr>
        <w:pStyle w:val="2"/>
      </w:pPr>
      <w:bookmarkStart w:id="47" w:name="_Toc21834"/>
      <w:bookmarkStart w:id="48" w:name="_Toc8688"/>
      <w:bookmarkStart w:id="49" w:name="_Toc197444265"/>
      <w:r>
        <w:rPr>
          <w:rFonts w:hint="eastAsia"/>
        </w:rPr>
        <w:t>6</w:t>
      </w:r>
      <w:r>
        <w:t xml:space="preserve">.1  </w:t>
      </w:r>
      <w:r>
        <w:rPr>
          <w:rFonts w:hint="eastAsia"/>
        </w:rPr>
        <w:t>一般规定</w:t>
      </w:r>
      <w:bookmarkEnd w:id="47"/>
      <w:bookmarkEnd w:id="48"/>
      <w:bookmarkEnd w:id="49"/>
    </w:p>
    <w:p w14:paraId="516C6FD5" w14:textId="17E50492" w:rsidR="00041547" w:rsidRDefault="00000000">
      <w:pPr>
        <w:spacing w:line="360" w:lineRule="auto"/>
      </w:pPr>
      <w:r>
        <w:rPr>
          <w:b/>
          <w:bCs/>
        </w:rPr>
        <w:t>6</w:t>
      </w:r>
      <w:r>
        <w:rPr>
          <w:rFonts w:hint="eastAsia"/>
          <w:b/>
          <w:bCs/>
        </w:rPr>
        <w:t>.1.1</w:t>
      </w:r>
      <w:r>
        <w:rPr>
          <w:rFonts w:hint="eastAsia"/>
        </w:rPr>
        <w:t xml:space="preserve">  </w:t>
      </w:r>
      <w:r>
        <w:rPr>
          <w:rFonts w:hint="eastAsia"/>
        </w:rPr>
        <w:t>热塑性复合装饰板室内墙面工程的施工应在主体结构工程验收合格后进行，施工前应对基层质量进行检查验收。对于基层为砌体结构和混凝土结构的基层墙体应符合现行国家标准《砌体结构工程施工质量验收规范》</w:t>
      </w:r>
      <w:r>
        <w:rPr>
          <w:rFonts w:hint="eastAsia"/>
        </w:rPr>
        <w:t>GB 50203</w:t>
      </w:r>
      <w:r>
        <w:rPr>
          <w:rFonts w:hint="eastAsia"/>
        </w:rPr>
        <w:t>和《混凝土结构工程施工质量验收规范》</w:t>
      </w:r>
      <w:r>
        <w:rPr>
          <w:rFonts w:hint="eastAsia"/>
        </w:rPr>
        <w:t>GB 50204</w:t>
      </w:r>
      <w:r>
        <w:rPr>
          <w:rFonts w:hint="eastAsia"/>
        </w:rPr>
        <w:t>的有关规定。</w:t>
      </w:r>
    </w:p>
    <w:p w14:paraId="480B0C3B" w14:textId="7920F496" w:rsidR="00041547" w:rsidRDefault="00000000">
      <w:pPr>
        <w:spacing w:line="360" w:lineRule="auto"/>
      </w:pPr>
      <w:r>
        <w:rPr>
          <w:rFonts w:hint="eastAsia"/>
          <w:b/>
          <w:bCs/>
        </w:rPr>
        <w:t xml:space="preserve">6.1.2  </w:t>
      </w:r>
      <w:r>
        <w:rPr>
          <w:rFonts w:hint="eastAsia"/>
        </w:rPr>
        <w:t>热塑性复合装饰板室内墙面工程施工前应根据设计和本规程要求以及有关的技术标准，编制针对工程项目的专项施工方案，并进行技术交底，施开人员应经过培训并经考核合格。</w:t>
      </w:r>
    </w:p>
    <w:p w14:paraId="6AE102B5" w14:textId="1A9984BC" w:rsidR="00041547" w:rsidRDefault="00000000">
      <w:pPr>
        <w:spacing w:line="360" w:lineRule="auto"/>
        <w:rPr>
          <w:b/>
          <w:bCs/>
        </w:rPr>
      </w:pPr>
      <w:r>
        <w:rPr>
          <w:rFonts w:hint="eastAsia"/>
          <w:b/>
          <w:bCs/>
        </w:rPr>
        <w:t>【</w:t>
      </w:r>
      <w:r>
        <w:rPr>
          <w:rFonts w:hint="eastAsia"/>
          <w:b/>
          <w:bCs/>
        </w:rPr>
        <w:t xml:space="preserve">6.1.2  </w:t>
      </w:r>
      <w:r>
        <w:rPr>
          <w:rFonts w:hint="eastAsia"/>
        </w:rPr>
        <w:t>施工方案</w:t>
      </w:r>
      <w:r w:rsidR="00867625">
        <w:rPr>
          <w:rFonts w:hint="eastAsia"/>
        </w:rPr>
        <w:t>主要内容</w:t>
      </w:r>
      <w:r>
        <w:rPr>
          <w:rFonts w:hint="eastAsia"/>
        </w:rPr>
        <w:t>包括施工立面布置图；施工安装方案：施工安装人员、机械机具组织调配、现场布置、安装工艺要求、安装顺序，工期进度要求；施工安装界面条件：空间尺寸、管线安装预留、现场条件要求；施工安装工序的检查、验收要求、成品保护以及质量保证措施，安全、文明施工及环保措施要求。安装人员安装水平对施工质量影响较大，故在施工前对相关人员进行技术交底和必要的实际操作培训，技术交底和培训均需留有记录。</w:t>
      </w:r>
      <w:r>
        <w:rPr>
          <w:rFonts w:hint="eastAsia"/>
          <w:b/>
          <w:bCs/>
        </w:rPr>
        <w:t>】</w:t>
      </w:r>
    </w:p>
    <w:p w14:paraId="5531BA56" w14:textId="7ED82D52" w:rsidR="00041547" w:rsidRDefault="00000000">
      <w:pPr>
        <w:spacing w:line="360" w:lineRule="auto"/>
      </w:pPr>
      <w:r>
        <w:rPr>
          <w:rFonts w:hint="eastAsia"/>
          <w:b/>
          <w:bCs/>
        </w:rPr>
        <w:t xml:space="preserve">6.1.3  </w:t>
      </w:r>
      <w:r>
        <w:rPr>
          <w:rFonts w:hint="eastAsia"/>
        </w:rPr>
        <w:t>热塑性复合装饰板室内墙面工程所采用的材料应具有产品合格证和质量检验报告。主要材料的品种、规格、性能等应符合设计要求和本规程的规定。材料进场后，应按规定抽样复验，并提交试验报告。</w:t>
      </w:r>
    </w:p>
    <w:p w14:paraId="6FC65453" w14:textId="77777777" w:rsidR="00041547" w:rsidRDefault="00000000">
      <w:pPr>
        <w:spacing w:line="360" w:lineRule="auto"/>
      </w:pPr>
      <w:r>
        <w:rPr>
          <w:rFonts w:hint="eastAsia"/>
          <w:b/>
          <w:bCs/>
        </w:rPr>
        <w:t xml:space="preserve">6.1.4  </w:t>
      </w:r>
      <w:r>
        <w:rPr>
          <w:rFonts w:hint="eastAsia"/>
        </w:rPr>
        <w:t>批量施工前，应在现场采用相同材料、构造做法和工艺制作样板墙或样板间，并经建设相关各方确认后方可进行工程施工。</w:t>
      </w:r>
    </w:p>
    <w:p w14:paraId="7BE69685" w14:textId="49F1C73F" w:rsidR="00867625" w:rsidRDefault="00867625">
      <w:pPr>
        <w:spacing w:line="360" w:lineRule="auto"/>
        <w:rPr>
          <w:rFonts w:hint="eastAsia"/>
        </w:rPr>
      </w:pPr>
      <w:r>
        <w:rPr>
          <w:rFonts w:hint="eastAsia"/>
        </w:rPr>
        <w:t>【</w:t>
      </w:r>
      <w:r w:rsidRPr="00867625">
        <w:rPr>
          <w:rFonts w:hint="eastAsia"/>
          <w:b/>
          <w:bCs/>
        </w:rPr>
        <w:t>6.1.4</w:t>
      </w:r>
      <w:r w:rsidRPr="00867625">
        <w:rPr>
          <w:rFonts w:hint="eastAsia"/>
        </w:rPr>
        <w:t xml:space="preserve"> </w:t>
      </w:r>
      <w:r>
        <w:rPr>
          <w:rFonts w:hint="eastAsia"/>
        </w:rPr>
        <w:t xml:space="preserve"> </w:t>
      </w:r>
      <w:r>
        <w:rPr>
          <w:rFonts w:hint="eastAsia"/>
        </w:rPr>
        <w:t>样板不仅可以直观观察和评判工程质量与工艺状况，还可对材料、做法、效果进行直接检查，并可作为验收的参照实物标准。】</w:t>
      </w:r>
    </w:p>
    <w:p w14:paraId="269DE140" w14:textId="4A1F1741" w:rsidR="00041547" w:rsidRDefault="00000000">
      <w:pPr>
        <w:spacing w:line="360" w:lineRule="auto"/>
      </w:pPr>
      <w:r>
        <w:rPr>
          <w:rFonts w:hint="eastAsia"/>
          <w:b/>
          <w:bCs/>
        </w:rPr>
        <w:t>6.1.5</w:t>
      </w:r>
      <w:r>
        <w:rPr>
          <w:rFonts w:hint="eastAsia"/>
        </w:rPr>
        <w:t xml:space="preserve">  </w:t>
      </w:r>
      <w:r>
        <w:rPr>
          <w:rFonts w:hint="eastAsia"/>
        </w:rPr>
        <w:t>热塑性复合装饰板室内墙面工程施工不应擅自改动工程设计内容、建筑主体、承重结构或主要使用功能，不应擅自拆改水、暖、电、燃气等配套设施。</w:t>
      </w:r>
    </w:p>
    <w:p w14:paraId="11D719B6" w14:textId="77777777" w:rsidR="00041547" w:rsidRDefault="00000000">
      <w:pPr>
        <w:spacing w:line="360" w:lineRule="auto"/>
      </w:pPr>
      <w:r>
        <w:rPr>
          <w:rFonts w:hint="eastAsia"/>
          <w:b/>
          <w:bCs/>
        </w:rPr>
        <w:t>6.1.6</w:t>
      </w:r>
      <w:r>
        <w:rPr>
          <w:rFonts w:hint="eastAsia"/>
        </w:rPr>
        <w:t xml:space="preserve">  </w:t>
      </w:r>
      <w:r>
        <w:rPr>
          <w:rFonts w:hint="eastAsia"/>
        </w:rPr>
        <w:t>施工时对可能发生碰损的边角部位，应采取临时保护措施；后续工程对热塑复合装饰板可能造成污染的部位，应采取临时遮盖等成品保护措施。</w:t>
      </w:r>
    </w:p>
    <w:p w14:paraId="04021D35" w14:textId="77777777" w:rsidR="00041547" w:rsidRDefault="00000000">
      <w:pPr>
        <w:spacing w:line="360" w:lineRule="auto"/>
      </w:pPr>
      <w:r>
        <w:rPr>
          <w:rFonts w:hint="eastAsia"/>
          <w:b/>
          <w:bCs/>
        </w:rPr>
        <w:t>6.1.7</w:t>
      </w:r>
      <w:r>
        <w:rPr>
          <w:rFonts w:hint="eastAsia"/>
        </w:rPr>
        <w:t xml:space="preserve">  </w:t>
      </w:r>
      <w:r>
        <w:rPr>
          <w:rFonts w:hint="eastAsia"/>
        </w:rPr>
        <w:t>热塑性复合装饰板的运输与贮存应符合下列规定：</w:t>
      </w:r>
    </w:p>
    <w:p w14:paraId="602735AC" w14:textId="77777777" w:rsidR="00041547" w:rsidRDefault="00000000">
      <w:pPr>
        <w:spacing w:line="360" w:lineRule="auto"/>
        <w:ind w:firstLineChars="200" w:firstLine="482"/>
      </w:pPr>
      <w:r>
        <w:rPr>
          <w:rFonts w:hint="eastAsia"/>
          <w:b/>
          <w:bCs/>
        </w:rPr>
        <w:lastRenderedPageBreak/>
        <w:t>1</w:t>
      </w:r>
      <w:r>
        <w:rPr>
          <w:rFonts w:hint="eastAsia"/>
        </w:rPr>
        <w:t xml:space="preserve">  </w:t>
      </w:r>
      <w:r>
        <w:rPr>
          <w:rFonts w:hint="eastAsia"/>
        </w:rPr>
        <w:t>在运输及装卸时，应避免重压、撞击和抛摔；</w:t>
      </w:r>
    </w:p>
    <w:p w14:paraId="5B42E2E5"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搬运时应避免拖拉、碰伤、刮花热塑性复合装饰板表面；</w:t>
      </w:r>
    </w:p>
    <w:p w14:paraId="30075C1C" w14:textId="77777777" w:rsidR="00041547" w:rsidRDefault="00000000">
      <w:pPr>
        <w:spacing w:line="360" w:lineRule="auto"/>
        <w:ind w:firstLineChars="200" w:firstLine="482"/>
      </w:pPr>
      <w:r>
        <w:rPr>
          <w:rFonts w:hint="eastAsia"/>
          <w:b/>
          <w:bCs/>
        </w:rPr>
        <w:t>3</w:t>
      </w:r>
      <w:r>
        <w:rPr>
          <w:rFonts w:hint="eastAsia"/>
        </w:rPr>
        <w:t xml:space="preserve">  </w:t>
      </w:r>
      <w:r>
        <w:rPr>
          <w:rFonts w:hint="eastAsia"/>
        </w:rPr>
        <w:t>应保持适当间距和高度、平整堆放、妥善贮存。</w:t>
      </w:r>
    </w:p>
    <w:p w14:paraId="25656DBF" w14:textId="080A3409" w:rsidR="00041547" w:rsidRDefault="00000000">
      <w:pPr>
        <w:pStyle w:val="2"/>
      </w:pPr>
      <w:bookmarkStart w:id="50" w:name="_Toc24102"/>
      <w:bookmarkStart w:id="51" w:name="_Toc21561"/>
      <w:bookmarkStart w:id="52" w:name="_Toc197444266"/>
      <w:r>
        <w:rPr>
          <w:rFonts w:hint="eastAsia"/>
        </w:rPr>
        <w:t>6</w:t>
      </w:r>
      <w:r>
        <w:t>.</w:t>
      </w:r>
      <w:r>
        <w:rPr>
          <w:rFonts w:hint="eastAsia"/>
        </w:rPr>
        <w:t xml:space="preserve">2 </w:t>
      </w:r>
      <w:r>
        <w:t xml:space="preserve"> </w:t>
      </w:r>
      <w:r w:rsidR="00DF5783" w:rsidRPr="00DF5783">
        <w:rPr>
          <w:rFonts w:hint="eastAsia"/>
        </w:rPr>
        <w:t>施工准备</w:t>
      </w:r>
      <w:bookmarkEnd w:id="52"/>
    </w:p>
    <w:bookmarkEnd w:id="50"/>
    <w:bookmarkEnd w:id="51"/>
    <w:p w14:paraId="31A85336" w14:textId="77777777" w:rsidR="00041547" w:rsidRDefault="00000000">
      <w:pPr>
        <w:spacing w:line="360" w:lineRule="auto"/>
      </w:pPr>
      <w:r>
        <w:rPr>
          <w:b/>
          <w:bCs/>
        </w:rPr>
        <w:t>6</w:t>
      </w:r>
      <w:r>
        <w:rPr>
          <w:rFonts w:hint="eastAsia"/>
          <w:b/>
          <w:bCs/>
        </w:rPr>
        <w:t>.2.</w:t>
      </w:r>
      <w:r>
        <w:rPr>
          <w:b/>
          <w:bCs/>
        </w:rPr>
        <w:t>1</w:t>
      </w:r>
      <w:r>
        <w:rPr>
          <w:rFonts w:hint="eastAsia"/>
        </w:rPr>
        <w:t xml:space="preserve">  </w:t>
      </w:r>
      <w:r>
        <w:rPr>
          <w:rFonts w:hint="eastAsia"/>
        </w:rPr>
        <w:t>热塑复合装饰板室内墙面工程施工前，基层墙体应符合下列规定：</w:t>
      </w:r>
    </w:p>
    <w:p w14:paraId="36250B38" w14:textId="77777777" w:rsidR="00867625" w:rsidRDefault="00000000" w:rsidP="00867625">
      <w:pPr>
        <w:spacing w:line="360" w:lineRule="auto"/>
        <w:ind w:firstLineChars="150" w:firstLine="361"/>
      </w:pPr>
      <w:r>
        <w:rPr>
          <w:rFonts w:hint="eastAsia"/>
          <w:b/>
          <w:bCs/>
        </w:rPr>
        <w:t>1</w:t>
      </w:r>
      <w:r>
        <w:rPr>
          <w:rFonts w:hint="eastAsia"/>
        </w:rPr>
        <w:t xml:space="preserve">  </w:t>
      </w:r>
      <w:r>
        <w:rPr>
          <w:rFonts w:hint="eastAsia"/>
        </w:rPr>
        <w:t>基层墙体应坚实平整，表面应干净无杂质，空鼓和疏松部位应剔除干净；</w:t>
      </w:r>
    </w:p>
    <w:p w14:paraId="218CFFE2" w14:textId="0411B3A2" w:rsidR="00041547" w:rsidRDefault="00000000" w:rsidP="00867625">
      <w:pPr>
        <w:spacing w:line="360" w:lineRule="auto"/>
        <w:ind w:firstLineChars="150" w:firstLine="361"/>
      </w:pPr>
      <w:r>
        <w:rPr>
          <w:rFonts w:hint="eastAsia"/>
          <w:b/>
          <w:bCs/>
        </w:rPr>
        <w:t>2</w:t>
      </w:r>
      <w:r>
        <w:rPr>
          <w:rFonts w:hint="eastAsia"/>
        </w:rPr>
        <w:t xml:space="preserve">  </w:t>
      </w:r>
      <w:r>
        <w:rPr>
          <w:rFonts w:hint="eastAsia"/>
        </w:rPr>
        <w:t>基层墙体应能承受</w:t>
      </w:r>
      <w:r w:rsidR="00867625">
        <w:rPr>
          <w:rFonts w:hint="eastAsia"/>
        </w:rPr>
        <w:t>热塑复合装饰板室内墙面</w:t>
      </w:r>
      <w:r>
        <w:rPr>
          <w:rFonts w:hint="eastAsia"/>
        </w:rPr>
        <w:t>系统的挂装力、设计规定的各种吊挂件、附墙设备荷载等；</w:t>
      </w:r>
    </w:p>
    <w:p w14:paraId="39413C98" w14:textId="77777777" w:rsidR="00041547" w:rsidRDefault="00000000" w:rsidP="00867625">
      <w:pPr>
        <w:spacing w:line="360" w:lineRule="auto"/>
        <w:ind w:firstLineChars="150" w:firstLine="361"/>
      </w:pPr>
      <w:r>
        <w:rPr>
          <w:rFonts w:hint="eastAsia"/>
          <w:b/>
          <w:bCs/>
        </w:rPr>
        <w:t>3</w:t>
      </w:r>
      <w:r>
        <w:rPr>
          <w:rFonts w:hint="eastAsia"/>
        </w:rPr>
        <w:t xml:space="preserve">  </w:t>
      </w:r>
      <w:r>
        <w:rPr>
          <w:rFonts w:hint="eastAsia"/>
        </w:rPr>
        <w:t>采用粘结法安装时，基层墙体应满足安装要求。</w:t>
      </w:r>
    </w:p>
    <w:p w14:paraId="16BE759A" w14:textId="77777777" w:rsidR="00041547" w:rsidRDefault="00000000">
      <w:pPr>
        <w:spacing w:line="360" w:lineRule="auto"/>
      </w:pPr>
      <w:r>
        <w:rPr>
          <w:rFonts w:hint="eastAsia"/>
          <w:b/>
          <w:bCs/>
        </w:rPr>
        <w:t xml:space="preserve">6.2.2  </w:t>
      </w:r>
      <w:r>
        <w:rPr>
          <w:rFonts w:hint="eastAsia"/>
        </w:rPr>
        <w:t>热塑复合装饰板室内墙面系统安装前，门窗洞口应通过验收，洞口尺寸、位置应符合设计要求，门窗框或附框应安装完毕，门窗框与墙体间隙应已密封处理。</w:t>
      </w:r>
    </w:p>
    <w:p w14:paraId="5DF656C9" w14:textId="149BF1E1" w:rsidR="00867625" w:rsidRPr="00867625" w:rsidRDefault="00867625">
      <w:pPr>
        <w:spacing w:line="360" w:lineRule="auto"/>
        <w:rPr>
          <w:rFonts w:hint="eastAsia"/>
          <w:b/>
          <w:bCs/>
        </w:rPr>
      </w:pPr>
      <w:r w:rsidRPr="00867625">
        <w:rPr>
          <w:rFonts w:hint="eastAsia"/>
          <w:b/>
          <w:bCs/>
        </w:rPr>
        <w:t xml:space="preserve">6.2.3  </w:t>
      </w:r>
      <w:r w:rsidRPr="00867625">
        <w:rPr>
          <w:rFonts w:hint="eastAsia"/>
        </w:rPr>
        <w:t>施工安装现场环境温度不宜低于</w:t>
      </w:r>
      <w:r w:rsidRPr="00867625">
        <w:rPr>
          <w:rFonts w:hint="eastAsia"/>
        </w:rPr>
        <w:t>5</w:t>
      </w:r>
      <w:r w:rsidRPr="00867625">
        <w:rPr>
          <w:rFonts w:hint="eastAsia"/>
        </w:rPr>
        <w:t>℃。</w:t>
      </w:r>
    </w:p>
    <w:p w14:paraId="205BD9E4" w14:textId="484A3895" w:rsidR="00DF5783" w:rsidRDefault="00DF5783" w:rsidP="00DF5783">
      <w:pPr>
        <w:pStyle w:val="2"/>
      </w:pPr>
      <w:bookmarkStart w:id="53" w:name="_Toc197444267"/>
      <w:r>
        <w:rPr>
          <w:rFonts w:hint="eastAsia"/>
        </w:rPr>
        <w:t>6</w:t>
      </w:r>
      <w:r>
        <w:t>.</w:t>
      </w:r>
      <w:r>
        <w:rPr>
          <w:rFonts w:hint="eastAsia"/>
        </w:rPr>
        <w:t xml:space="preserve">3 </w:t>
      </w:r>
      <w:r>
        <w:t xml:space="preserve"> </w:t>
      </w:r>
      <w:r w:rsidRPr="00DF5783">
        <w:rPr>
          <w:rFonts w:hint="eastAsia"/>
        </w:rPr>
        <w:t>施工</w:t>
      </w:r>
      <w:r>
        <w:rPr>
          <w:rFonts w:hint="eastAsia"/>
        </w:rPr>
        <w:t>要点</w:t>
      </w:r>
      <w:bookmarkEnd w:id="53"/>
    </w:p>
    <w:p w14:paraId="0C686831" w14:textId="09952225" w:rsidR="00041547" w:rsidRDefault="00000000">
      <w:pPr>
        <w:spacing w:line="360" w:lineRule="auto"/>
      </w:pPr>
      <w:r>
        <w:rPr>
          <w:rFonts w:hint="eastAsia"/>
          <w:b/>
          <w:bCs/>
        </w:rPr>
        <w:t>6.</w:t>
      </w:r>
      <w:r w:rsidR="008970C1">
        <w:rPr>
          <w:rFonts w:hint="eastAsia"/>
          <w:b/>
          <w:bCs/>
        </w:rPr>
        <w:t>3.1</w:t>
      </w:r>
      <w:r>
        <w:rPr>
          <w:rFonts w:hint="eastAsia"/>
        </w:rPr>
        <w:t xml:space="preserve">  </w:t>
      </w:r>
      <w:r>
        <w:rPr>
          <w:rFonts w:hint="eastAsia"/>
        </w:rPr>
        <w:t>干挂法热塑性复合装饰板室内墙面系统应按下列流程安装：基层清理</w:t>
      </w:r>
      <w:r>
        <w:rPr>
          <w:rFonts w:ascii="Arial" w:hAnsi="Arial" w:cs="Arial"/>
        </w:rPr>
        <w:t>→</w:t>
      </w:r>
      <w:r>
        <w:rPr>
          <w:rFonts w:hint="eastAsia"/>
        </w:rPr>
        <w:t>放线</w:t>
      </w:r>
      <w:r>
        <w:rPr>
          <w:rFonts w:ascii="Arial" w:hAnsi="Arial" w:cs="Arial"/>
        </w:rPr>
        <w:t>→</w:t>
      </w:r>
      <w:r>
        <w:rPr>
          <w:rFonts w:hint="eastAsia"/>
        </w:rPr>
        <w:t>龙骨安装</w:t>
      </w:r>
      <w:r>
        <w:rPr>
          <w:rFonts w:ascii="Arial" w:hAnsi="Arial" w:cs="Arial"/>
        </w:rPr>
        <w:t>→</w:t>
      </w:r>
      <w:r>
        <w:rPr>
          <w:rFonts w:hint="eastAsia"/>
        </w:rPr>
        <w:t>热塑复合装饰板安装</w:t>
      </w:r>
      <w:r>
        <w:rPr>
          <w:rFonts w:ascii="Arial" w:hAnsi="Arial" w:cs="Arial"/>
        </w:rPr>
        <w:t>→</w:t>
      </w:r>
      <w:r>
        <w:rPr>
          <w:rFonts w:hint="eastAsia"/>
        </w:rPr>
        <w:t>踢脚线安装。</w:t>
      </w:r>
    </w:p>
    <w:p w14:paraId="1C71CC03" w14:textId="3EF8D7A8" w:rsidR="00041547" w:rsidRDefault="00000000">
      <w:pPr>
        <w:spacing w:line="360" w:lineRule="auto"/>
      </w:pPr>
      <w:r>
        <w:rPr>
          <w:rFonts w:hint="eastAsia"/>
          <w:b/>
          <w:bCs/>
        </w:rPr>
        <w:t>6.</w:t>
      </w:r>
      <w:r w:rsidR="008970C1">
        <w:rPr>
          <w:rFonts w:hint="eastAsia"/>
          <w:b/>
          <w:bCs/>
        </w:rPr>
        <w:t>3.2</w:t>
      </w:r>
      <w:r>
        <w:rPr>
          <w:rFonts w:hint="eastAsia"/>
        </w:rPr>
        <w:t xml:space="preserve">  </w:t>
      </w:r>
      <w:r>
        <w:rPr>
          <w:rFonts w:hint="eastAsia"/>
        </w:rPr>
        <w:t>粘结法热塑性复合装饰板室内墙面系统应按下列流程安装：基层清理</w:t>
      </w:r>
      <w:r>
        <w:rPr>
          <w:rFonts w:ascii="Arial" w:hAnsi="Arial" w:cs="Arial"/>
        </w:rPr>
        <w:t>→</w:t>
      </w:r>
      <w:r>
        <w:rPr>
          <w:rFonts w:hint="eastAsia"/>
        </w:rPr>
        <w:t>放线</w:t>
      </w:r>
      <w:r>
        <w:rPr>
          <w:rFonts w:ascii="Arial" w:hAnsi="Arial" w:cs="Arial"/>
        </w:rPr>
        <w:t>→</w:t>
      </w:r>
      <w:r>
        <w:rPr>
          <w:rFonts w:hint="eastAsia"/>
        </w:rPr>
        <w:t>热塑复合装饰板安装</w:t>
      </w:r>
      <w:r>
        <w:rPr>
          <w:rFonts w:ascii="Arial" w:hAnsi="Arial" w:cs="Arial"/>
        </w:rPr>
        <w:t>→</w:t>
      </w:r>
      <w:r>
        <w:rPr>
          <w:rFonts w:hint="eastAsia"/>
        </w:rPr>
        <w:t>踢脚线安装。</w:t>
      </w:r>
    </w:p>
    <w:p w14:paraId="54AC4902" w14:textId="46076D47" w:rsidR="00041547" w:rsidRDefault="00000000">
      <w:pPr>
        <w:spacing w:line="360" w:lineRule="auto"/>
      </w:pPr>
      <w:r>
        <w:rPr>
          <w:rFonts w:hint="eastAsia"/>
          <w:b/>
          <w:bCs/>
        </w:rPr>
        <w:t>6.</w:t>
      </w:r>
      <w:r w:rsidR="008970C1">
        <w:rPr>
          <w:rFonts w:hint="eastAsia"/>
          <w:b/>
          <w:bCs/>
        </w:rPr>
        <w:t>3.3</w:t>
      </w:r>
      <w:r>
        <w:rPr>
          <w:rFonts w:hint="eastAsia"/>
        </w:rPr>
        <w:t xml:space="preserve">  </w:t>
      </w:r>
      <w:r>
        <w:rPr>
          <w:rFonts w:hint="eastAsia"/>
        </w:rPr>
        <w:t>紧固件固定法热塑性复合装饰板室内墙面系统应按下列流程安装：基层清理</w:t>
      </w:r>
      <w:r>
        <w:rPr>
          <w:rFonts w:ascii="Arial" w:hAnsi="Arial" w:cs="Arial"/>
        </w:rPr>
        <w:t>→</w:t>
      </w:r>
      <w:r>
        <w:rPr>
          <w:rFonts w:hint="eastAsia"/>
        </w:rPr>
        <w:t>放线</w:t>
      </w:r>
      <w:r>
        <w:rPr>
          <w:rFonts w:ascii="Arial" w:hAnsi="Arial" w:cs="Arial"/>
        </w:rPr>
        <w:t>→</w:t>
      </w:r>
      <w:r>
        <w:rPr>
          <w:rFonts w:hint="eastAsia"/>
        </w:rPr>
        <w:t>热塑复合装饰板找平和固定</w:t>
      </w:r>
      <w:r>
        <w:rPr>
          <w:rFonts w:ascii="Arial" w:hAnsi="Arial" w:cs="Arial"/>
        </w:rPr>
        <w:t>→</w:t>
      </w:r>
      <w:r>
        <w:rPr>
          <w:rFonts w:hint="eastAsia"/>
        </w:rPr>
        <w:t>踢脚线安装。</w:t>
      </w:r>
    </w:p>
    <w:p w14:paraId="7079BB39" w14:textId="4E108E83" w:rsidR="00041547" w:rsidRDefault="00000000">
      <w:pPr>
        <w:spacing w:line="360" w:lineRule="auto"/>
        <w:rPr>
          <w:rFonts w:eastAsia="仿宋_GB2312"/>
          <w:b/>
          <w:bCs/>
        </w:rPr>
      </w:pPr>
      <w:r>
        <w:rPr>
          <w:rFonts w:ascii="仿宋_GB2312" w:eastAsia="仿宋_GB2312" w:hAnsi="仿宋_GB2312" w:cs="仿宋_GB2312" w:hint="eastAsia"/>
        </w:rPr>
        <w:t>【</w:t>
      </w:r>
      <w:r>
        <w:rPr>
          <w:b/>
          <w:bCs/>
        </w:rPr>
        <w:t>6.</w:t>
      </w:r>
      <w:r w:rsidR="008970C1">
        <w:rPr>
          <w:rFonts w:hint="eastAsia"/>
          <w:b/>
          <w:bCs/>
        </w:rPr>
        <w:t>3.1</w:t>
      </w:r>
      <w:r>
        <w:rPr>
          <w:b/>
          <w:bCs/>
        </w:rPr>
        <w:t>～</w:t>
      </w:r>
      <w:r>
        <w:rPr>
          <w:b/>
          <w:bCs/>
        </w:rPr>
        <w:t>6.</w:t>
      </w:r>
      <w:r w:rsidR="008970C1">
        <w:rPr>
          <w:rFonts w:hint="eastAsia"/>
          <w:b/>
          <w:bCs/>
        </w:rPr>
        <w:t>3.3</w:t>
      </w:r>
      <w:r>
        <w:rPr>
          <w:rFonts w:hint="eastAsia"/>
          <w:b/>
          <w:bCs/>
        </w:rPr>
        <w:t xml:space="preserve">  </w:t>
      </w:r>
      <w:r>
        <w:t>不同连接方式的</w:t>
      </w:r>
      <w:r>
        <w:rPr>
          <w:rFonts w:hint="eastAsia"/>
        </w:rPr>
        <w:t>热塑性复合装饰板室内墙面系统</w:t>
      </w:r>
      <w:r>
        <w:t>给出了不同的安装顺序。具体施工时，踢脚线安装要求不同，其工序也不同。外靠式踢脚线因最后安装踢脚线，可按照本条的工艺流程进行施工，当采用平齐式踢脚线时，踢脚线安装一般在</w:t>
      </w:r>
      <w:r>
        <w:rPr>
          <w:rFonts w:hint="eastAsia"/>
        </w:rPr>
        <w:t>热塑性复合装饰板</w:t>
      </w:r>
      <w:r>
        <w:t>之前先安装后再安装</w:t>
      </w:r>
      <w:r w:rsidR="00FA4986">
        <w:rPr>
          <w:rFonts w:hint="eastAsia"/>
        </w:rPr>
        <w:t>热塑性复合装饰板</w:t>
      </w:r>
      <w:r>
        <w:t>。</w:t>
      </w:r>
      <w:r>
        <w:rPr>
          <w:rFonts w:ascii="仿宋_GB2312" w:eastAsia="仿宋_GB2312" w:hAnsi="仿宋_GB2312" w:cs="仿宋_GB2312" w:hint="eastAsia"/>
        </w:rPr>
        <w:t>】</w:t>
      </w:r>
    </w:p>
    <w:p w14:paraId="09107052" w14:textId="3A81DA5B" w:rsidR="00041547" w:rsidRDefault="00000000">
      <w:pPr>
        <w:spacing w:line="360" w:lineRule="auto"/>
      </w:pPr>
      <w:r>
        <w:rPr>
          <w:rFonts w:hint="eastAsia"/>
          <w:b/>
          <w:bCs/>
        </w:rPr>
        <w:t>6.</w:t>
      </w:r>
      <w:r w:rsidR="008970C1">
        <w:rPr>
          <w:rFonts w:hint="eastAsia"/>
          <w:b/>
          <w:bCs/>
        </w:rPr>
        <w:t>3.4</w:t>
      </w:r>
      <w:r>
        <w:rPr>
          <w:rFonts w:hint="eastAsia"/>
        </w:rPr>
        <w:t xml:space="preserve">  </w:t>
      </w:r>
      <w:r>
        <w:rPr>
          <w:rFonts w:hint="eastAsia"/>
        </w:rPr>
        <w:t>龙骨安装应符合下列规定：</w:t>
      </w:r>
    </w:p>
    <w:p w14:paraId="56B1C1F2"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确定龙骨排列位置，间距应满足设计要求，放线应清晰，位置应准确；</w:t>
      </w:r>
    </w:p>
    <w:p w14:paraId="7C6A37AD" w14:textId="77777777" w:rsidR="00041547" w:rsidRDefault="00000000">
      <w:pPr>
        <w:spacing w:line="360" w:lineRule="auto"/>
        <w:ind w:firstLineChars="150" w:firstLine="361"/>
      </w:pPr>
      <w:r>
        <w:rPr>
          <w:rFonts w:hint="eastAsia"/>
          <w:b/>
          <w:bCs/>
        </w:rPr>
        <w:lastRenderedPageBreak/>
        <w:t>2</w:t>
      </w:r>
      <w:r>
        <w:rPr>
          <w:rFonts w:hint="eastAsia"/>
        </w:rPr>
        <w:t xml:space="preserve">  </w:t>
      </w:r>
      <w:r>
        <w:rPr>
          <w:rFonts w:hint="eastAsia"/>
        </w:rPr>
        <w:t>龙骨安装应牢固，并应控制平整度和立面垂直度；</w:t>
      </w:r>
    </w:p>
    <w:p w14:paraId="11E6F517" w14:textId="77777777" w:rsidR="00041547" w:rsidRDefault="00000000">
      <w:pPr>
        <w:spacing w:line="360" w:lineRule="auto"/>
        <w:ind w:firstLineChars="150" w:firstLine="361"/>
      </w:pPr>
      <w:r>
        <w:rPr>
          <w:rFonts w:hint="eastAsia"/>
          <w:b/>
          <w:bCs/>
        </w:rPr>
        <w:t>3</w:t>
      </w:r>
      <w:r>
        <w:rPr>
          <w:rFonts w:hint="eastAsia"/>
        </w:rPr>
        <w:t xml:space="preserve">  </w:t>
      </w:r>
      <w:r>
        <w:rPr>
          <w:rFonts w:hint="eastAsia"/>
        </w:rPr>
        <w:t>附墙设备的连接件或后锚固件应按设计要求与龙骨安装同步进行，并应采取局部加强措施与基层墙体固定牢固。</w:t>
      </w:r>
    </w:p>
    <w:p w14:paraId="645535F7" w14:textId="2440560F" w:rsidR="00041547" w:rsidRDefault="00000000">
      <w:pPr>
        <w:spacing w:line="360" w:lineRule="auto"/>
      </w:pPr>
      <w:r>
        <w:rPr>
          <w:rFonts w:hint="eastAsia"/>
          <w:b/>
          <w:bCs/>
        </w:rPr>
        <w:t>6.</w:t>
      </w:r>
      <w:r w:rsidR="008970C1">
        <w:rPr>
          <w:rFonts w:hint="eastAsia"/>
          <w:b/>
          <w:bCs/>
        </w:rPr>
        <w:t>3.5</w:t>
      </w:r>
      <w:r>
        <w:rPr>
          <w:rFonts w:hint="eastAsia"/>
        </w:rPr>
        <w:t xml:space="preserve">  </w:t>
      </w:r>
      <w:r>
        <w:rPr>
          <w:rFonts w:hint="eastAsia"/>
        </w:rPr>
        <w:t>热塑复合装饰板的安装应符合下列规定：</w:t>
      </w:r>
    </w:p>
    <w:p w14:paraId="340430EE" w14:textId="501BD4BD" w:rsidR="00041547" w:rsidRDefault="00000000">
      <w:pPr>
        <w:spacing w:line="360" w:lineRule="auto"/>
        <w:ind w:firstLineChars="150" w:firstLine="361"/>
      </w:pPr>
      <w:r>
        <w:rPr>
          <w:rFonts w:hint="eastAsia"/>
          <w:b/>
          <w:bCs/>
        </w:rPr>
        <w:t>1</w:t>
      </w:r>
      <w:r>
        <w:rPr>
          <w:rFonts w:hint="eastAsia"/>
        </w:rPr>
        <w:t xml:space="preserve">  </w:t>
      </w:r>
      <w:r>
        <w:rPr>
          <w:rFonts w:hint="eastAsia"/>
        </w:rPr>
        <w:t>应根据设计图纸在基层墙体上放线，标出</w:t>
      </w:r>
      <w:r w:rsidR="009740C5">
        <w:rPr>
          <w:rFonts w:hint="eastAsia"/>
        </w:rPr>
        <w:t>热塑复合装饰板</w:t>
      </w:r>
      <w:r>
        <w:rPr>
          <w:rFonts w:hint="eastAsia"/>
        </w:rPr>
        <w:t>的安装位置、排列形式和墙面设施定位线等控制线；</w:t>
      </w:r>
    </w:p>
    <w:p w14:paraId="1FD5D907" w14:textId="77777777" w:rsidR="00041547" w:rsidRDefault="00000000">
      <w:pPr>
        <w:spacing w:line="360" w:lineRule="auto"/>
        <w:ind w:firstLineChars="150" w:firstLine="361"/>
      </w:pPr>
      <w:r>
        <w:rPr>
          <w:rFonts w:hint="eastAsia"/>
          <w:b/>
          <w:bCs/>
        </w:rPr>
        <w:t>2</w:t>
      </w:r>
      <w:r>
        <w:rPr>
          <w:rFonts w:hint="eastAsia"/>
        </w:rPr>
        <w:t xml:space="preserve">  </w:t>
      </w:r>
      <w:r>
        <w:rPr>
          <w:rFonts w:hint="eastAsia"/>
        </w:rPr>
        <w:t>热塑复合装饰板应从阳角端、自下而上安装；若无阳角，可从选定的阴角端按顺序安装；</w:t>
      </w:r>
    </w:p>
    <w:p w14:paraId="69F3AEB8" w14:textId="77777777" w:rsidR="00041547" w:rsidRDefault="00000000">
      <w:pPr>
        <w:spacing w:line="360" w:lineRule="auto"/>
        <w:ind w:firstLineChars="150" w:firstLine="361"/>
      </w:pPr>
      <w:r>
        <w:rPr>
          <w:rFonts w:hint="eastAsia"/>
          <w:b/>
          <w:bCs/>
        </w:rPr>
        <w:t>3</w:t>
      </w:r>
      <w:r>
        <w:rPr>
          <w:rFonts w:hint="eastAsia"/>
        </w:rPr>
        <w:t xml:space="preserve">  </w:t>
      </w:r>
      <w:r>
        <w:rPr>
          <w:rFonts w:hint="eastAsia"/>
        </w:rPr>
        <w:t>当采用粘结法安装时，可采用框点法，粘结面积应满足饰面板与基层墙体的粘结要求；</w:t>
      </w:r>
    </w:p>
    <w:p w14:paraId="4482A621" w14:textId="77777777" w:rsidR="00041547" w:rsidRDefault="00000000">
      <w:pPr>
        <w:spacing w:line="360" w:lineRule="auto"/>
        <w:ind w:firstLineChars="150" w:firstLine="361"/>
      </w:pPr>
      <w:r>
        <w:rPr>
          <w:rFonts w:hint="eastAsia"/>
          <w:b/>
          <w:bCs/>
        </w:rPr>
        <w:t>4</w:t>
      </w:r>
      <w:r>
        <w:rPr>
          <w:rFonts w:hint="eastAsia"/>
        </w:rPr>
        <w:t xml:space="preserve">  </w:t>
      </w:r>
      <w:r>
        <w:rPr>
          <w:rFonts w:hint="eastAsia"/>
        </w:rPr>
        <w:t>热塑复合装饰板之间当采用平接、双凹槽对接安装时，应自然靠拢，不得强压就位；当采用榫接安装时，将板榫槽对准榫头拼接，板材之间应紧密连接；</w:t>
      </w:r>
    </w:p>
    <w:p w14:paraId="632C1F4C" w14:textId="77777777" w:rsidR="00041547" w:rsidRDefault="00000000">
      <w:pPr>
        <w:spacing w:line="360" w:lineRule="auto"/>
        <w:ind w:firstLineChars="150" w:firstLine="361"/>
      </w:pPr>
      <w:r>
        <w:rPr>
          <w:rFonts w:hint="eastAsia"/>
          <w:b/>
          <w:bCs/>
        </w:rPr>
        <w:t>5</w:t>
      </w:r>
      <w:r>
        <w:rPr>
          <w:rFonts w:hint="eastAsia"/>
        </w:rPr>
        <w:t xml:space="preserve">  </w:t>
      </w:r>
      <w:r>
        <w:rPr>
          <w:rFonts w:hint="eastAsia"/>
        </w:rPr>
        <w:t>热塑复合装饰板应边安装，边调整垂直度、水平度、接缝宽度和相邻板块的高低差；</w:t>
      </w:r>
    </w:p>
    <w:p w14:paraId="2EB98240" w14:textId="77777777" w:rsidR="00041547" w:rsidRDefault="00000000">
      <w:pPr>
        <w:spacing w:line="360" w:lineRule="auto"/>
        <w:ind w:firstLineChars="150" w:firstLine="361"/>
      </w:pPr>
      <w:r>
        <w:rPr>
          <w:rFonts w:hint="eastAsia"/>
          <w:b/>
          <w:bCs/>
        </w:rPr>
        <w:t>6</w:t>
      </w:r>
      <w:r>
        <w:rPr>
          <w:rFonts w:hint="eastAsia"/>
        </w:rPr>
        <w:t xml:space="preserve">  </w:t>
      </w:r>
      <w:r>
        <w:rPr>
          <w:rFonts w:hint="eastAsia"/>
        </w:rPr>
        <w:t>当采用粘结法安装时，待粘结材料完全固化后方可进行接缝处理。</w:t>
      </w:r>
    </w:p>
    <w:p w14:paraId="1DC68A59" w14:textId="56940E0A" w:rsidR="00041547" w:rsidRDefault="00000000">
      <w:pPr>
        <w:spacing w:line="360" w:lineRule="auto"/>
      </w:pPr>
      <w:r>
        <w:rPr>
          <w:rFonts w:hint="eastAsia"/>
          <w:b/>
          <w:bCs/>
        </w:rPr>
        <w:t>6.</w:t>
      </w:r>
      <w:r w:rsidR="008970C1">
        <w:rPr>
          <w:rFonts w:hint="eastAsia"/>
          <w:b/>
          <w:bCs/>
        </w:rPr>
        <w:t>3.6</w:t>
      </w:r>
      <w:r>
        <w:rPr>
          <w:rFonts w:hint="eastAsia"/>
        </w:rPr>
        <w:t xml:space="preserve">  </w:t>
      </w:r>
      <w:r>
        <w:rPr>
          <w:rFonts w:hint="eastAsia"/>
        </w:rPr>
        <w:t>热塑复合装饰板与门、窗洞口的收口收边处理应符合设计要求。</w:t>
      </w:r>
    </w:p>
    <w:p w14:paraId="64B63B8A" w14:textId="7EDFDB59" w:rsidR="00041547" w:rsidRDefault="00000000">
      <w:pPr>
        <w:spacing w:line="360" w:lineRule="auto"/>
      </w:pPr>
      <w:r>
        <w:rPr>
          <w:rFonts w:hint="eastAsia"/>
          <w:b/>
          <w:bCs/>
        </w:rPr>
        <w:t>6.</w:t>
      </w:r>
      <w:r w:rsidR="008970C1">
        <w:rPr>
          <w:rFonts w:hint="eastAsia"/>
          <w:b/>
          <w:bCs/>
        </w:rPr>
        <w:t>3.7</w:t>
      </w:r>
      <w:r>
        <w:rPr>
          <w:rFonts w:hint="eastAsia"/>
        </w:rPr>
        <w:t xml:space="preserve">  </w:t>
      </w:r>
      <w:r>
        <w:rPr>
          <w:rFonts w:hint="eastAsia"/>
        </w:rPr>
        <w:t>热塑复合装饰板与踢脚线、吊顶等的收口收边处理应符合设计要求，且应完整、美观。</w:t>
      </w:r>
    </w:p>
    <w:p w14:paraId="3E171AB7" w14:textId="06B245BC" w:rsidR="00041547" w:rsidRDefault="00000000">
      <w:pPr>
        <w:spacing w:line="360" w:lineRule="auto"/>
      </w:pPr>
      <w:r>
        <w:rPr>
          <w:rFonts w:hint="eastAsia"/>
          <w:b/>
          <w:bCs/>
        </w:rPr>
        <w:t>6.</w:t>
      </w:r>
      <w:r w:rsidR="008970C1">
        <w:rPr>
          <w:rFonts w:hint="eastAsia"/>
          <w:b/>
          <w:bCs/>
        </w:rPr>
        <w:t>3.8</w:t>
      </w:r>
      <w:r>
        <w:rPr>
          <w:rFonts w:hint="eastAsia"/>
        </w:rPr>
        <w:t xml:space="preserve">  </w:t>
      </w:r>
      <w:r>
        <w:rPr>
          <w:rFonts w:hint="eastAsia"/>
        </w:rPr>
        <w:t>管线安装应符合下列规定：</w:t>
      </w:r>
    </w:p>
    <w:p w14:paraId="1768A271"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当在热塑性复合装饰板室内墙面系统的空腔层内安装管线时，应根据设计图纸统一弹出管线安装控制线，明确管线走向和接口位置；</w:t>
      </w:r>
    </w:p>
    <w:p w14:paraId="242C993A" w14:textId="77777777" w:rsidR="00041547" w:rsidRDefault="00000000">
      <w:pPr>
        <w:spacing w:line="360" w:lineRule="auto"/>
        <w:ind w:firstLineChars="150" w:firstLine="361"/>
      </w:pPr>
      <w:r>
        <w:rPr>
          <w:rFonts w:hint="eastAsia"/>
          <w:b/>
          <w:bCs/>
        </w:rPr>
        <w:t>2</w:t>
      </w:r>
      <w:r>
        <w:rPr>
          <w:rFonts w:hint="eastAsia"/>
        </w:rPr>
        <w:t xml:space="preserve">  </w:t>
      </w:r>
      <w:r>
        <w:rPr>
          <w:rFonts w:hint="eastAsia"/>
        </w:rPr>
        <w:t>管线应按设计要求进行敷设，安装应牢固；</w:t>
      </w:r>
    </w:p>
    <w:p w14:paraId="5DFF072E" w14:textId="77777777" w:rsidR="00041547" w:rsidRDefault="00000000">
      <w:pPr>
        <w:spacing w:line="360" w:lineRule="auto"/>
        <w:ind w:firstLineChars="150" w:firstLine="361"/>
      </w:pPr>
      <w:r>
        <w:rPr>
          <w:rFonts w:hint="eastAsia"/>
          <w:b/>
          <w:bCs/>
        </w:rPr>
        <w:t>3</w:t>
      </w:r>
      <w:r>
        <w:rPr>
          <w:rFonts w:hint="eastAsia"/>
        </w:rPr>
        <w:t xml:space="preserve">  </w:t>
      </w:r>
      <w:r>
        <w:rPr>
          <w:rFonts w:hint="eastAsia"/>
        </w:rPr>
        <w:t>开关面板、插座面板、配电箱洞口应按设计规定的尺寸，用专用切割工具开槽切割，位置应准确，安装应牢固，收口应完整、美观。</w:t>
      </w:r>
    </w:p>
    <w:p w14:paraId="1BC369FF" w14:textId="6FCF63F7" w:rsidR="00041547" w:rsidRDefault="00000000">
      <w:pPr>
        <w:spacing w:line="360" w:lineRule="auto"/>
        <w:rPr>
          <w:color w:val="000000" w:themeColor="text1"/>
        </w:rPr>
      </w:pPr>
      <w:r>
        <w:rPr>
          <w:rFonts w:hint="eastAsia"/>
          <w:b/>
          <w:bCs/>
        </w:rPr>
        <w:t>6.</w:t>
      </w:r>
      <w:r w:rsidR="008970C1">
        <w:rPr>
          <w:rFonts w:hint="eastAsia"/>
          <w:b/>
          <w:bCs/>
        </w:rPr>
        <w:t>3.9</w:t>
      </w:r>
      <w:r>
        <w:rPr>
          <w:rFonts w:hint="eastAsia"/>
        </w:rPr>
        <w:t xml:space="preserve">  </w:t>
      </w:r>
      <w:r>
        <w:rPr>
          <w:rFonts w:hint="eastAsia"/>
        </w:rPr>
        <w:t>龙骨拼缝不得设置在热塑复合装饰板间的接缝位置。</w:t>
      </w:r>
    </w:p>
    <w:p w14:paraId="32C61FE6" w14:textId="7EF60934" w:rsidR="00041547" w:rsidRDefault="00000000">
      <w:pPr>
        <w:spacing w:line="360" w:lineRule="auto"/>
        <w:rPr>
          <w:color w:val="000000" w:themeColor="text1"/>
        </w:rPr>
      </w:pPr>
      <w:r>
        <w:rPr>
          <w:rFonts w:hint="eastAsia"/>
          <w:b/>
          <w:bCs/>
          <w:color w:val="000000" w:themeColor="text1"/>
        </w:rPr>
        <w:t>6.</w:t>
      </w:r>
      <w:r w:rsidR="008970C1">
        <w:rPr>
          <w:rFonts w:hint="eastAsia"/>
          <w:b/>
          <w:bCs/>
          <w:color w:val="000000" w:themeColor="text1"/>
        </w:rPr>
        <w:t>3.10</w:t>
      </w:r>
      <w:r>
        <w:rPr>
          <w:rFonts w:hint="eastAsia"/>
          <w:color w:val="000000" w:themeColor="text1"/>
        </w:rPr>
        <w:t xml:space="preserve">  </w:t>
      </w:r>
      <w:r>
        <w:rPr>
          <w:rFonts w:hint="eastAsia"/>
          <w:color w:val="000000" w:themeColor="text1"/>
        </w:rPr>
        <w:t>成品保护应符合下列规定：</w:t>
      </w:r>
    </w:p>
    <w:p w14:paraId="75C2803C" w14:textId="77777777" w:rsidR="00041547" w:rsidRDefault="00000000">
      <w:pPr>
        <w:spacing w:line="360" w:lineRule="auto"/>
        <w:ind w:firstLineChars="150" w:firstLine="361"/>
      </w:pPr>
      <w:r>
        <w:rPr>
          <w:rFonts w:hint="eastAsia"/>
          <w:b/>
          <w:bCs/>
        </w:rPr>
        <w:t>1</w:t>
      </w:r>
      <w:r>
        <w:rPr>
          <w:rFonts w:hint="eastAsia"/>
        </w:rPr>
        <w:t xml:space="preserve">  </w:t>
      </w:r>
      <w:r>
        <w:rPr>
          <w:rFonts w:hint="eastAsia"/>
        </w:rPr>
        <w:t>施工过程中各专业工种应配合，交叉作业时，应做好工序交接，不应对已完成工序的成品、半成品造成破坏；</w:t>
      </w:r>
    </w:p>
    <w:p w14:paraId="41BE7B27" w14:textId="77777777" w:rsidR="00041547" w:rsidRDefault="00000000">
      <w:pPr>
        <w:spacing w:line="360" w:lineRule="auto"/>
        <w:ind w:firstLineChars="150" w:firstLine="361"/>
      </w:pPr>
      <w:r>
        <w:rPr>
          <w:rFonts w:hint="eastAsia"/>
          <w:b/>
          <w:bCs/>
        </w:rPr>
        <w:lastRenderedPageBreak/>
        <w:t>2</w:t>
      </w:r>
      <w:r>
        <w:rPr>
          <w:rFonts w:hint="eastAsia"/>
        </w:rPr>
        <w:t xml:space="preserve">  </w:t>
      </w:r>
      <w:r>
        <w:rPr>
          <w:rFonts w:hint="eastAsia"/>
        </w:rPr>
        <w:t>安装过程中及验收前，应采取防护措施，不应受到施工机具碰撞，板材表面不应有划伤、裂纹等损坏；</w:t>
      </w:r>
    </w:p>
    <w:p w14:paraId="43875CA9" w14:textId="77777777" w:rsidR="00041547" w:rsidRDefault="00000000">
      <w:pPr>
        <w:spacing w:line="360" w:lineRule="auto"/>
        <w:ind w:firstLineChars="150" w:firstLine="361"/>
      </w:pPr>
      <w:r>
        <w:rPr>
          <w:rFonts w:hint="eastAsia"/>
          <w:b/>
          <w:bCs/>
        </w:rPr>
        <w:t>3</w:t>
      </w:r>
      <w:r>
        <w:rPr>
          <w:rFonts w:hint="eastAsia"/>
        </w:rPr>
        <w:t xml:space="preserve">  </w:t>
      </w:r>
      <w:r>
        <w:rPr>
          <w:rFonts w:hint="eastAsia"/>
        </w:rPr>
        <w:t>当进行地面施工时，应防止物料污染、损坏装饰表面。</w:t>
      </w:r>
    </w:p>
    <w:p w14:paraId="3419BB66" w14:textId="31983077" w:rsidR="00041547" w:rsidRDefault="00041547">
      <w:pPr>
        <w:rPr>
          <w:color w:val="000000" w:themeColor="text1"/>
        </w:rPr>
      </w:pPr>
    </w:p>
    <w:p w14:paraId="5A37103E" w14:textId="77777777" w:rsidR="00041547" w:rsidRDefault="00041547"/>
    <w:p w14:paraId="270E85FF" w14:textId="77777777" w:rsidR="00041547" w:rsidRDefault="00041547">
      <w:pPr>
        <w:sectPr w:rsidR="00041547">
          <w:pgSz w:w="11906" w:h="16838"/>
          <w:pgMar w:top="1440" w:right="1800" w:bottom="1440" w:left="1800" w:header="851" w:footer="992" w:gutter="0"/>
          <w:cols w:space="425"/>
          <w:docGrid w:type="lines" w:linePitch="312"/>
        </w:sectPr>
      </w:pPr>
    </w:p>
    <w:p w14:paraId="2C159115" w14:textId="77777777" w:rsidR="00041547" w:rsidRDefault="00000000">
      <w:pPr>
        <w:pStyle w:val="1"/>
      </w:pPr>
      <w:bookmarkStart w:id="54" w:name="_Toc3300"/>
      <w:bookmarkStart w:id="55" w:name="_Toc30583"/>
      <w:bookmarkStart w:id="56" w:name="_Toc197444268"/>
      <w:r>
        <w:rPr>
          <w:rFonts w:hint="eastAsia"/>
        </w:rPr>
        <w:lastRenderedPageBreak/>
        <w:t>7</w:t>
      </w:r>
      <w:r>
        <w:t xml:space="preserve">  </w:t>
      </w:r>
      <w:r>
        <w:rPr>
          <w:rFonts w:hint="eastAsia"/>
        </w:rPr>
        <w:t>质量验收</w:t>
      </w:r>
      <w:bookmarkEnd w:id="54"/>
      <w:bookmarkEnd w:id="55"/>
      <w:bookmarkEnd w:id="56"/>
    </w:p>
    <w:p w14:paraId="526B989C" w14:textId="77777777" w:rsidR="00041547" w:rsidRDefault="00000000">
      <w:pPr>
        <w:pStyle w:val="2"/>
      </w:pPr>
      <w:bookmarkStart w:id="57" w:name="_Toc9943"/>
      <w:bookmarkStart w:id="58" w:name="_Toc32567"/>
      <w:bookmarkStart w:id="59" w:name="_Toc197444269"/>
      <w:r>
        <w:rPr>
          <w:rFonts w:hint="eastAsia"/>
        </w:rPr>
        <w:t>7</w:t>
      </w:r>
      <w:r>
        <w:t xml:space="preserve">.1  </w:t>
      </w:r>
      <w:r>
        <w:rPr>
          <w:rFonts w:hint="eastAsia"/>
        </w:rPr>
        <w:t>一般规定</w:t>
      </w:r>
      <w:bookmarkEnd w:id="57"/>
      <w:bookmarkEnd w:id="58"/>
      <w:bookmarkEnd w:id="59"/>
    </w:p>
    <w:p w14:paraId="04CA8B8A" w14:textId="3A401BF8" w:rsidR="00041547" w:rsidRDefault="00000000">
      <w:pPr>
        <w:spacing w:line="360" w:lineRule="auto"/>
      </w:pPr>
      <w:r>
        <w:rPr>
          <w:b/>
          <w:bCs/>
        </w:rPr>
        <w:t>7</w:t>
      </w:r>
      <w:r>
        <w:rPr>
          <w:rFonts w:hint="eastAsia"/>
          <w:b/>
          <w:bCs/>
        </w:rPr>
        <w:t xml:space="preserve">.1.1  </w:t>
      </w:r>
      <w:r>
        <w:rPr>
          <w:rFonts w:hint="eastAsia"/>
        </w:rPr>
        <w:t>热塑复合装饰板室内墙面工程的质量验收除应符合本规程的规定外，尚应符合国家现行标准《建筑装饰装修工程质量验收标准》</w:t>
      </w:r>
      <w:r>
        <w:rPr>
          <w:rFonts w:hint="eastAsia"/>
        </w:rPr>
        <w:t>GB 50210</w:t>
      </w:r>
      <w:r>
        <w:rPr>
          <w:rFonts w:hint="eastAsia"/>
        </w:rPr>
        <w:t>、《建筑工程施工质量验收统一标准》</w:t>
      </w:r>
      <w:r>
        <w:rPr>
          <w:rFonts w:hint="eastAsia"/>
        </w:rPr>
        <w:t>GB 50300</w:t>
      </w:r>
      <w:r>
        <w:rPr>
          <w:rFonts w:hint="eastAsia"/>
        </w:rPr>
        <w:t>、《住宅室内装饰装修工程质量验收规范》</w:t>
      </w:r>
      <w:r>
        <w:rPr>
          <w:rFonts w:hint="eastAsia"/>
        </w:rPr>
        <w:t>JGJ/T 304</w:t>
      </w:r>
      <w:r>
        <w:rPr>
          <w:rFonts w:hint="eastAsia"/>
        </w:rPr>
        <w:t>和《装配式内装修技术标准》</w:t>
      </w:r>
      <w:r>
        <w:rPr>
          <w:rFonts w:hint="eastAsia"/>
        </w:rPr>
        <w:t>JGJ/T 491</w:t>
      </w:r>
      <w:r>
        <w:rPr>
          <w:rFonts w:hint="eastAsia"/>
        </w:rPr>
        <w:t>的有关规定。</w:t>
      </w:r>
    </w:p>
    <w:p w14:paraId="6957F211" w14:textId="63B886E9" w:rsidR="00041547" w:rsidRDefault="00000000">
      <w:pPr>
        <w:spacing w:line="360" w:lineRule="auto"/>
      </w:pPr>
      <w:r>
        <w:rPr>
          <w:rFonts w:hint="eastAsia"/>
          <w:b/>
          <w:bCs/>
        </w:rPr>
        <w:t xml:space="preserve">7.1.2  </w:t>
      </w:r>
      <w:r>
        <w:rPr>
          <w:rFonts w:hint="eastAsia"/>
        </w:rPr>
        <w:t>热塑复合装饰板室内墙面工程的质量验收应包括施工过程中的质量检查、隐蔽工程验收和检验批验收。</w:t>
      </w:r>
    </w:p>
    <w:p w14:paraId="17D31D82" w14:textId="694AF07D" w:rsidR="001D3043" w:rsidRDefault="001D3043">
      <w:pPr>
        <w:spacing w:line="360" w:lineRule="auto"/>
      </w:pPr>
      <w:r w:rsidRPr="001D3043">
        <w:rPr>
          <w:rFonts w:hint="eastAsia"/>
          <w:b/>
          <w:bCs/>
        </w:rPr>
        <w:t xml:space="preserve">7.1.3  </w:t>
      </w:r>
      <w:r w:rsidRPr="001D3043">
        <w:rPr>
          <w:rFonts w:hint="eastAsia"/>
        </w:rPr>
        <w:t>进入施工现场的材料应</w:t>
      </w:r>
      <w:r>
        <w:rPr>
          <w:rFonts w:hint="eastAsia"/>
        </w:rPr>
        <w:t>有</w:t>
      </w:r>
      <w:r w:rsidRPr="001D3043">
        <w:rPr>
          <w:rFonts w:hint="eastAsia"/>
        </w:rPr>
        <w:t>产品合格证、质量检验报告等。</w:t>
      </w:r>
    </w:p>
    <w:p w14:paraId="4B025DBA" w14:textId="4D997BF1" w:rsidR="001B7F32" w:rsidRPr="001B7F32" w:rsidRDefault="001B7F32">
      <w:pPr>
        <w:spacing w:line="360" w:lineRule="auto"/>
        <w:rPr>
          <w:rFonts w:hint="eastAsia"/>
          <w:b/>
          <w:bCs/>
        </w:rPr>
      </w:pPr>
      <w:r w:rsidRPr="001B7F32">
        <w:rPr>
          <w:rFonts w:hint="eastAsia"/>
          <w:b/>
          <w:bCs/>
        </w:rPr>
        <w:t xml:space="preserve">7.1.4  </w:t>
      </w:r>
      <w:r w:rsidR="00447262">
        <w:rPr>
          <w:rFonts w:hint="eastAsia"/>
        </w:rPr>
        <w:t>热塑复合装饰板室内墙面工程</w:t>
      </w:r>
      <w:r w:rsidR="00447262">
        <w:rPr>
          <w:rFonts w:hint="eastAsia"/>
        </w:rPr>
        <w:t>应对</w:t>
      </w:r>
      <w:r w:rsidR="00447262">
        <w:rPr>
          <w:rFonts w:hint="eastAsia"/>
        </w:rPr>
        <w:t>热塑复合装饰板</w:t>
      </w:r>
      <w:r w:rsidR="00447262">
        <w:rPr>
          <w:rFonts w:hint="eastAsia"/>
        </w:rPr>
        <w:t>的甲醛释放量进行复验。</w:t>
      </w:r>
    </w:p>
    <w:p w14:paraId="6DEE5435" w14:textId="01B4B87B" w:rsidR="00041547" w:rsidRDefault="00000000">
      <w:pPr>
        <w:spacing w:line="360" w:lineRule="auto"/>
      </w:pPr>
      <w:r>
        <w:rPr>
          <w:rFonts w:hint="eastAsia"/>
          <w:b/>
          <w:bCs/>
        </w:rPr>
        <w:t>7.1.</w:t>
      </w:r>
      <w:r w:rsidR="001B7F32">
        <w:rPr>
          <w:rFonts w:hint="eastAsia"/>
          <w:b/>
          <w:bCs/>
        </w:rPr>
        <w:t>5</w:t>
      </w:r>
      <w:r>
        <w:rPr>
          <w:rFonts w:hint="eastAsia"/>
          <w:b/>
          <w:bCs/>
        </w:rPr>
        <w:t xml:space="preserve">  </w:t>
      </w:r>
      <w:r>
        <w:rPr>
          <w:rFonts w:hint="eastAsia"/>
        </w:rPr>
        <w:t>热塑复合装饰板室内墙面工程下列部位应进行隐蔽工程验收，并应有详细的文字记录和必要的图像资料：</w:t>
      </w:r>
    </w:p>
    <w:p w14:paraId="6B2173E1" w14:textId="77777777" w:rsidR="00041547" w:rsidRDefault="00000000">
      <w:pPr>
        <w:spacing w:line="360" w:lineRule="auto"/>
        <w:ind w:firstLineChars="200" w:firstLine="482"/>
      </w:pPr>
      <w:r>
        <w:rPr>
          <w:rFonts w:hint="eastAsia"/>
          <w:b/>
          <w:bCs/>
        </w:rPr>
        <w:t>1</w:t>
      </w:r>
      <w:r>
        <w:rPr>
          <w:rFonts w:hint="eastAsia"/>
        </w:rPr>
        <w:t xml:space="preserve">  </w:t>
      </w:r>
      <w:r>
        <w:rPr>
          <w:rFonts w:hint="eastAsia"/>
        </w:rPr>
        <w:t>基层及其处理；</w:t>
      </w:r>
    </w:p>
    <w:p w14:paraId="7D677E0A"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预埋件或后置埋件；</w:t>
      </w:r>
    </w:p>
    <w:p w14:paraId="065B36DA" w14:textId="77777777" w:rsidR="00041547" w:rsidRDefault="00000000">
      <w:pPr>
        <w:spacing w:line="360" w:lineRule="auto"/>
        <w:ind w:firstLineChars="200" w:firstLine="482"/>
      </w:pPr>
      <w:r>
        <w:rPr>
          <w:rFonts w:hint="eastAsia"/>
          <w:b/>
          <w:bCs/>
        </w:rPr>
        <w:t>3</w:t>
      </w:r>
      <w:r>
        <w:rPr>
          <w:rFonts w:hint="eastAsia"/>
        </w:rPr>
        <w:t xml:space="preserve">  </w:t>
      </w:r>
      <w:r>
        <w:rPr>
          <w:rFonts w:hint="eastAsia"/>
        </w:rPr>
        <w:t>安装、粘结材料施工；</w:t>
      </w:r>
    </w:p>
    <w:p w14:paraId="74540E5A" w14:textId="77777777" w:rsidR="00041547" w:rsidRDefault="00000000">
      <w:pPr>
        <w:spacing w:line="360" w:lineRule="auto"/>
        <w:ind w:firstLineChars="200" w:firstLine="482"/>
      </w:pPr>
      <w:r>
        <w:rPr>
          <w:rFonts w:hint="eastAsia"/>
          <w:b/>
          <w:bCs/>
        </w:rPr>
        <w:t>4</w:t>
      </w:r>
      <w:r>
        <w:rPr>
          <w:rFonts w:hint="eastAsia"/>
        </w:rPr>
        <w:t xml:space="preserve">  </w:t>
      </w:r>
      <w:r>
        <w:rPr>
          <w:rFonts w:hint="eastAsia"/>
        </w:rPr>
        <w:t>连接节点；</w:t>
      </w:r>
    </w:p>
    <w:p w14:paraId="57B785A2" w14:textId="77777777" w:rsidR="00041547" w:rsidRDefault="00000000">
      <w:pPr>
        <w:spacing w:line="360" w:lineRule="auto"/>
        <w:ind w:firstLineChars="200" w:firstLine="482"/>
      </w:pPr>
      <w:r>
        <w:rPr>
          <w:rFonts w:hint="eastAsia"/>
          <w:b/>
          <w:bCs/>
        </w:rPr>
        <w:t>5</w:t>
      </w:r>
      <w:r>
        <w:rPr>
          <w:rFonts w:hint="eastAsia"/>
        </w:rPr>
        <w:t xml:space="preserve">  </w:t>
      </w:r>
      <w:r>
        <w:rPr>
          <w:rFonts w:hint="eastAsia"/>
        </w:rPr>
        <w:t>各类管线的敷设；</w:t>
      </w:r>
    </w:p>
    <w:p w14:paraId="368E8A45" w14:textId="77777777" w:rsidR="00041547" w:rsidRDefault="00000000">
      <w:pPr>
        <w:spacing w:line="360" w:lineRule="auto"/>
        <w:ind w:firstLineChars="200" w:firstLine="482"/>
      </w:pPr>
      <w:r>
        <w:rPr>
          <w:rFonts w:hint="eastAsia"/>
          <w:b/>
          <w:bCs/>
        </w:rPr>
        <w:t>6</w:t>
      </w:r>
      <w:r>
        <w:rPr>
          <w:rFonts w:hint="eastAsia"/>
        </w:rPr>
        <w:t xml:space="preserve">  </w:t>
      </w:r>
      <w:r>
        <w:rPr>
          <w:rFonts w:hint="eastAsia"/>
        </w:rPr>
        <w:t>加强部位的处理。</w:t>
      </w:r>
    </w:p>
    <w:p w14:paraId="155B3A8F" w14:textId="1CDAA336" w:rsidR="00041547" w:rsidRDefault="00000000">
      <w:pPr>
        <w:spacing w:line="360" w:lineRule="auto"/>
      </w:pPr>
      <w:r>
        <w:rPr>
          <w:rFonts w:hint="eastAsia"/>
          <w:b/>
          <w:bCs/>
        </w:rPr>
        <w:t>7.1.</w:t>
      </w:r>
      <w:r w:rsidR="001B7F32">
        <w:rPr>
          <w:rFonts w:hint="eastAsia"/>
          <w:b/>
          <w:bCs/>
        </w:rPr>
        <w:t>6</w:t>
      </w:r>
      <w:r>
        <w:rPr>
          <w:rFonts w:hint="eastAsia"/>
        </w:rPr>
        <w:t xml:space="preserve">  </w:t>
      </w:r>
      <w:r>
        <w:rPr>
          <w:rFonts w:hint="eastAsia"/>
        </w:rPr>
        <w:t>热塑复合装饰板室内墙面工程竣工验收应提供下列资料，并应纳入竣工技术档案：</w:t>
      </w:r>
    </w:p>
    <w:p w14:paraId="67E229FB" w14:textId="77777777" w:rsidR="00041547" w:rsidRDefault="00000000">
      <w:pPr>
        <w:spacing w:line="360" w:lineRule="auto"/>
        <w:ind w:firstLineChars="200" w:firstLine="482"/>
      </w:pPr>
      <w:r>
        <w:rPr>
          <w:rFonts w:hint="eastAsia"/>
          <w:b/>
          <w:bCs/>
        </w:rPr>
        <w:t>1</w:t>
      </w:r>
      <w:r>
        <w:rPr>
          <w:rFonts w:hint="eastAsia"/>
        </w:rPr>
        <w:t xml:space="preserve">  </w:t>
      </w:r>
      <w:r>
        <w:rPr>
          <w:rFonts w:hint="eastAsia"/>
        </w:rPr>
        <w:t>施工图、设计说明及其他设计文件；</w:t>
      </w:r>
    </w:p>
    <w:p w14:paraId="6A717E90"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主要组成材料的产品合格证、性能检验报告、进场验收记录和复验报告；</w:t>
      </w:r>
    </w:p>
    <w:p w14:paraId="1F11483C" w14:textId="77777777" w:rsidR="00041547" w:rsidRDefault="00000000">
      <w:pPr>
        <w:spacing w:line="360" w:lineRule="auto"/>
        <w:ind w:firstLineChars="200" w:firstLine="482"/>
      </w:pPr>
      <w:r>
        <w:rPr>
          <w:rFonts w:hint="eastAsia"/>
          <w:b/>
          <w:bCs/>
        </w:rPr>
        <w:t>3</w:t>
      </w:r>
      <w:r>
        <w:rPr>
          <w:rFonts w:hint="eastAsia"/>
        </w:rPr>
        <w:t xml:space="preserve">  </w:t>
      </w:r>
      <w:r>
        <w:rPr>
          <w:rFonts w:hint="eastAsia"/>
        </w:rPr>
        <w:t>通过审批的施工方案和施工技术交底；</w:t>
      </w:r>
    </w:p>
    <w:p w14:paraId="750CEB2D" w14:textId="77777777" w:rsidR="00041547" w:rsidRDefault="00000000">
      <w:pPr>
        <w:spacing w:line="360" w:lineRule="auto"/>
        <w:ind w:firstLineChars="200" w:firstLine="482"/>
      </w:pPr>
      <w:r>
        <w:rPr>
          <w:rFonts w:hint="eastAsia"/>
          <w:b/>
          <w:bCs/>
        </w:rPr>
        <w:t>4</w:t>
      </w:r>
      <w:r>
        <w:rPr>
          <w:rFonts w:hint="eastAsia"/>
        </w:rPr>
        <w:t xml:space="preserve">  </w:t>
      </w:r>
      <w:r>
        <w:rPr>
          <w:rFonts w:hint="eastAsia"/>
        </w:rPr>
        <w:t>隐蔽工程验收记录和图像资料；</w:t>
      </w:r>
    </w:p>
    <w:p w14:paraId="0BA72532" w14:textId="77777777" w:rsidR="00041547" w:rsidRDefault="00000000">
      <w:pPr>
        <w:spacing w:line="360" w:lineRule="auto"/>
        <w:ind w:firstLineChars="200" w:firstLine="482"/>
      </w:pPr>
      <w:r>
        <w:rPr>
          <w:rFonts w:hint="eastAsia"/>
          <w:b/>
          <w:bCs/>
        </w:rPr>
        <w:t>5</w:t>
      </w:r>
      <w:r>
        <w:rPr>
          <w:rFonts w:hint="eastAsia"/>
        </w:rPr>
        <w:t xml:space="preserve">  </w:t>
      </w:r>
      <w:r>
        <w:rPr>
          <w:rFonts w:hint="eastAsia"/>
        </w:rPr>
        <w:t>施工记录；</w:t>
      </w:r>
    </w:p>
    <w:p w14:paraId="264AAEC8" w14:textId="77777777" w:rsidR="00041547" w:rsidRDefault="00000000">
      <w:pPr>
        <w:spacing w:line="360" w:lineRule="auto"/>
        <w:ind w:firstLineChars="200" w:firstLine="482"/>
      </w:pPr>
      <w:r>
        <w:rPr>
          <w:rFonts w:hint="eastAsia"/>
          <w:b/>
          <w:bCs/>
        </w:rPr>
        <w:t>6</w:t>
      </w:r>
      <w:r>
        <w:rPr>
          <w:rFonts w:hint="eastAsia"/>
        </w:rPr>
        <w:t xml:space="preserve">  </w:t>
      </w:r>
      <w:r>
        <w:rPr>
          <w:rFonts w:hint="eastAsia"/>
        </w:rPr>
        <w:t>检验批验收记录；</w:t>
      </w:r>
    </w:p>
    <w:p w14:paraId="1A1FEA4D" w14:textId="77777777" w:rsidR="00041547" w:rsidRDefault="00000000">
      <w:pPr>
        <w:spacing w:line="360" w:lineRule="auto"/>
        <w:ind w:firstLineChars="200" w:firstLine="482"/>
      </w:pPr>
      <w:r>
        <w:rPr>
          <w:rFonts w:hint="eastAsia"/>
          <w:b/>
          <w:bCs/>
        </w:rPr>
        <w:lastRenderedPageBreak/>
        <w:t>7</w:t>
      </w:r>
      <w:r>
        <w:rPr>
          <w:rFonts w:hint="eastAsia"/>
        </w:rPr>
        <w:t xml:space="preserve">  </w:t>
      </w:r>
      <w:r>
        <w:rPr>
          <w:rFonts w:hint="eastAsia"/>
        </w:rPr>
        <w:t>其他对工程质量有影响的资料。</w:t>
      </w:r>
    </w:p>
    <w:p w14:paraId="556C55ED" w14:textId="3ADFB8F4" w:rsidR="00041547" w:rsidRDefault="00000000">
      <w:pPr>
        <w:spacing w:line="360" w:lineRule="auto"/>
      </w:pPr>
      <w:r>
        <w:rPr>
          <w:rFonts w:hint="eastAsia"/>
          <w:b/>
          <w:bCs/>
        </w:rPr>
        <w:t>7.1.</w:t>
      </w:r>
      <w:r w:rsidR="001B7F32">
        <w:rPr>
          <w:rFonts w:hint="eastAsia"/>
          <w:b/>
          <w:bCs/>
        </w:rPr>
        <w:t>7</w:t>
      </w:r>
      <w:r>
        <w:rPr>
          <w:rFonts w:hint="eastAsia"/>
        </w:rPr>
        <w:t xml:space="preserve">  </w:t>
      </w:r>
      <w:r>
        <w:rPr>
          <w:rFonts w:hint="eastAsia"/>
        </w:rPr>
        <w:t>检验批划分</w:t>
      </w:r>
      <w:r w:rsidR="00E47C30">
        <w:rPr>
          <w:rFonts w:hint="eastAsia"/>
        </w:rPr>
        <w:t>和检查数量</w:t>
      </w:r>
      <w:r>
        <w:rPr>
          <w:rFonts w:hint="eastAsia"/>
        </w:rPr>
        <w:t>应符合下列规定：</w:t>
      </w:r>
    </w:p>
    <w:p w14:paraId="382949A7" w14:textId="33F6C389" w:rsidR="00041547" w:rsidRDefault="00000000">
      <w:pPr>
        <w:spacing w:line="360" w:lineRule="auto"/>
        <w:ind w:firstLineChars="150" w:firstLine="361"/>
      </w:pPr>
      <w:r>
        <w:rPr>
          <w:rFonts w:hint="eastAsia"/>
          <w:b/>
          <w:bCs/>
        </w:rPr>
        <w:t>1</w:t>
      </w:r>
      <w:r>
        <w:rPr>
          <w:rFonts w:hint="eastAsia"/>
        </w:rPr>
        <w:t xml:space="preserve">  </w:t>
      </w:r>
      <w:r>
        <w:rPr>
          <w:rFonts w:hint="eastAsia"/>
        </w:rPr>
        <w:t>同一系统，每</w:t>
      </w:r>
      <w:r>
        <w:rPr>
          <w:rFonts w:hint="eastAsia"/>
        </w:rPr>
        <w:t>50</w:t>
      </w:r>
      <w:r>
        <w:rPr>
          <w:rFonts w:hint="eastAsia"/>
        </w:rPr>
        <w:t>间或</w:t>
      </w:r>
      <w:r w:rsidR="00016A7C">
        <w:rPr>
          <w:rFonts w:hint="eastAsia"/>
        </w:rPr>
        <w:t>1</w:t>
      </w:r>
      <w:r>
        <w:rPr>
          <w:rFonts w:hint="eastAsia"/>
        </w:rPr>
        <w:t>000</w:t>
      </w:r>
      <w:r>
        <w:t>m²</w:t>
      </w:r>
      <w:r>
        <w:rPr>
          <w:rFonts w:hint="eastAsia"/>
        </w:rPr>
        <w:t>应划分为一个检验批，不足</w:t>
      </w:r>
      <w:r>
        <w:rPr>
          <w:rFonts w:hint="eastAsia"/>
        </w:rPr>
        <w:t>50</w:t>
      </w:r>
      <w:r>
        <w:rPr>
          <w:rFonts w:hint="eastAsia"/>
        </w:rPr>
        <w:t>间或</w:t>
      </w:r>
      <w:r w:rsidR="00016A7C">
        <w:rPr>
          <w:rFonts w:hint="eastAsia"/>
        </w:rPr>
        <w:t>1</w:t>
      </w:r>
      <w:r>
        <w:t>000m²</w:t>
      </w:r>
      <w:r>
        <w:rPr>
          <w:rFonts w:hint="eastAsia"/>
        </w:rPr>
        <w:t>也应划分为一个检验批；</w:t>
      </w:r>
    </w:p>
    <w:p w14:paraId="132EAE8D" w14:textId="5A78CA51" w:rsidR="00795139" w:rsidRDefault="00795139">
      <w:pPr>
        <w:spacing w:line="360" w:lineRule="auto"/>
        <w:ind w:firstLineChars="150" w:firstLine="361"/>
      </w:pPr>
      <w:r w:rsidRPr="00795139">
        <w:rPr>
          <w:rFonts w:hint="eastAsia"/>
          <w:b/>
          <w:bCs/>
        </w:rPr>
        <w:t xml:space="preserve">2  </w:t>
      </w:r>
      <w:r w:rsidRPr="00795139">
        <w:rPr>
          <w:rFonts w:hint="eastAsia"/>
        </w:rPr>
        <w:t>每个检验批应至少抽查</w:t>
      </w:r>
      <w:r w:rsidRPr="00795139">
        <w:rPr>
          <w:rFonts w:hint="eastAsia"/>
        </w:rPr>
        <w:t>10%</w:t>
      </w:r>
      <w:r w:rsidRPr="00795139">
        <w:rPr>
          <w:rFonts w:hint="eastAsia"/>
        </w:rPr>
        <w:t>，并不得少于</w:t>
      </w:r>
      <w:r w:rsidRPr="00795139">
        <w:rPr>
          <w:rFonts w:hint="eastAsia"/>
        </w:rPr>
        <w:t>3</w:t>
      </w:r>
      <w:r w:rsidRPr="00795139">
        <w:rPr>
          <w:rFonts w:hint="eastAsia"/>
        </w:rPr>
        <w:t>间，不足</w:t>
      </w:r>
      <w:r w:rsidRPr="00795139">
        <w:rPr>
          <w:rFonts w:hint="eastAsia"/>
        </w:rPr>
        <w:t>3</w:t>
      </w:r>
      <w:r w:rsidRPr="00795139">
        <w:rPr>
          <w:rFonts w:hint="eastAsia"/>
        </w:rPr>
        <w:t>间时应全数检查。</w:t>
      </w:r>
    </w:p>
    <w:p w14:paraId="3F18A50E" w14:textId="5E508C45" w:rsidR="001B7F32" w:rsidRPr="00795139" w:rsidRDefault="001B7F32" w:rsidP="001B7F32">
      <w:pPr>
        <w:spacing w:line="360" w:lineRule="auto"/>
        <w:rPr>
          <w:rFonts w:hint="eastAsia"/>
        </w:rPr>
      </w:pPr>
      <w:r>
        <w:rPr>
          <w:rFonts w:hint="eastAsia"/>
        </w:rPr>
        <w:t>【</w:t>
      </w:r>
      <w:r w:rsidRPr="001B7F32">
        <w:rPr>
          <w:rFonts w:hint="eastAsia"/>
          <w:b/>
          <w:bCs/>
        </w:rPr>
        <w:t>7.1.</w:t>
      </w:r>
      <w:r>
        <w:rPr>
          <w:rFonts w:hint="eastAsia"/>
          <w:b/>
          <w:bCs/>
        </w:rPr>
        <w:t>7</w:t>
      </w:r>
      <w:r w:rsidRPr="001B7F32">
        <w:rPr>
          <w:rFonts w:hint="eastAsia"/>
        </w:rPr>
        <w:t xml:space="preserve"> </w:t>
      </w:r>
      <w:r>
        <w:rPr>
          <w:rFonts w:hint="eastAsia"/>
        </w:rPr>
        <w:t xml:space="preserve"> </w:t>
      </w:r>
      <w:r w:rsidR="00447262">
        <w:rPr>
          <w:rFonts w:hint="eastAsia"/>
        </w:rPr>
        <w:t>检验批划分和检查数量</w:t>
      </w:r>
      <w:r w:rsidR="00447262">
        <w:rPr>
          <w:rFonts w:hint="eastAsia"/>
        </w:rPr>
        <w:t>根据现行国家标准《</w:t>
      </w:r>
      <w:r w:rsidR="00447262" w:rsidRPr="00447262">
        <w:rPr>
          <w:rFonts w:hint="eastAsia"/>
        </w:rPr>
        <w:t>建筑装饰装修工程质量验收标准</w:t>
      </w:r>
      <w:r w:rsidR="00447262">
        <w:rPr>
          <w:rFonts w:hint="eastAsia"/>
        </w:rPr>
        <w:t>》</w:t>
      </w:r>
      <w:r w:rsidR="00447262" w:rsidRPr="00447262">
        <w:rPr>
          <w:rFonts w:hint="eastAsia"/>
        </w:rPr>
        <w:t>GB</w:t>
      </w:r>
      <w:r w:rsidR="00447262">
        <w:rPr>
          <w:rFonts w:hint="eastAsia"/>
        </w:rPr>
        <w:t xml:space="preserve"> </w:t>
      </w:r>
      <w:r w:rsidR="00447262" w:rsidRPr="00447262">
        <w:rPr>
          <w:rFonts w:hint="eastAsia"/>
        </w:rPr>
        <w:t>50210</w:t>
      </w:r>
      <w:r w:rsidR="00447262">
        <w:rPr>
          <w:rFonts w:hint="eastAsia"/>
        </w:rPr>
        <w:t>饰面板工程的有关规定而制定。</w:t>
      </w:r>
      <w:r>
        <w:rPr>
          <w:rFonts w:hint="eastAsia"/>
        </w:rPr>
        <w:t>】</w:t>
      </w:r>
    </w:p>
    <w:p w14:paraId="4E02D8D0" w14:textId="77777777" w:rsidR="00041547" w:rsidRDefault="00000000">
      <w:pPr>
        <w:pStyle w:val="2"/>
      </w:pPr>
      <w:bookmarkStart w:id="60" w:name="_Toc821"/>
      <w:bookmarkStart w:id="61" w:name="_Toc19948"/>
      <w:bookmarkStart w:id="62" w:name="_Toc197444270"/>
      <w:r>
        <w:rPr>
          <w:rFonts w:hint="eastAsia"/>
        </w:rPr>
        <w:t>7</w:t>
      </w:r>
      <w:r>
        <w:t>.</w:t>
      </w:r>
      <w:r>
        <w:rPr>
          <w:rFonts w:hint="eastAsia"/>
        </w:rPr>
        <w:t>2</w:t>
      </w:r>
      <w:r>
        <w:t xml:space="preserve">  </w:t>
      </w:r>
      <w:r>
        <w:rPr>
          <w:rFonts w:hint="eastAsia"/>
        </w:rPr>
        <w:t>主控项目</w:t>
      </w:r>
      <w:bookmarkEnd w:id="60"/>
      <w:bookmarkEnd w:id="61"/>
      <w:bookmarkEnd w:id="62"/>
    </w:p>
    <w:p w14:paraId="5E4483C5" w14:textId="77777777" w:rsidR="00041547" w:rsidRDefault="00000000">
      <w:pPr>
        <w:spacing w:line="360" w:lineRule="auto"/>
      </w:pPr>
      <w:r>
        <w:rPr>
          <w:rFonts w:hint="eastAsia"/>
          <w:b/>
          <w:bCs/>
        </w:rPr>
        <w:t>7.2.1</w:t>
      </w:r>
      <w:r>
        <w:rPr>
          <w:rFonts w:hint="eastAsia"/>
        </w:rPr>
        <w:t xml:space="preserve">  </w:t>
      </w:r>
      <w:r>
        <w:rPr>
          <w:rFonts w:hint="eastAsia"/>
        </w:rPr>
        <w:t>热塑复合装饰板的品种、规格和性能应符合设计要求。</w:t>
      </w:r>
    </w:p>
    <w:p w14:paraId="057FFF1A" w14:textId="77777777" w:rsidR="00041547" w:rsidRDefault="00000000">
      <w:pPr>
        <w:spacing w:line="360" w:lineRule="auto"/>
        <w:ind w:firstLineChars="200" w:firstLine="480"/>
      </w:pPr>
      <w:r>
        <w:rPr>
          <w:rFonts w:hint="eastAsia"/>
        </w:rPr>
        <w:t>检验方法：观察；检查产品合格证书、型式检验报告、进场验收记录及复验报告。</w:t>
      </w:r>
    </w:p>
    <w:p w14:paraId="1A6A3674" w14:textId="77777777" w:rsidR="00041547" w:rsidRDefault="00000000">
      <w:pPr>
        <w:spacing w:line="360" w:lineRule="auto"/>
      </w:pPr>
      <w:r>
        <w:rPr>
          <w:rFonts w:hint="eastAsia"/>
          <w:b/>
          <w:bCs/>
        </w:rPr>
        <w:t>7.2.2</w:t>
      </w:r>
      <w:r>
        <w:rPr>
          <w:rFonts w:hint="eastAsia"/>
        </w:rPr>
        <w:t xml:space="preserve">  </w:t>
      </w:r>
      <w:r>
        <w:rPr>
          <w:rFonts w:hint="eastAsia"/>
        </w:rPr>
        <w:t>配件的材质、数量、规格、位置、连接方法和防火、防虫、防腐蚀处理应符合设计要求，安装应牢固。</w:t>
      </w:r>
    </w:p>
    <w:p w14:paraId="77B7C7D8" w14:textId="77777777" w:rsidR="00041547" w:rsidRDefault="00000000">
      <w:pPr>
        <w:spacing w:line="360" w:lineRule="auto"/>
        <w:ind w:firstLineChars="200" w:firstLine="480"/>
      </w:pPr>
      <w:r>
        <w:rPr>
          <w:rFonts w:hint="eastAsia"/>
        </w:rPr>
        <w:t>检验方法：观察；手扳检查；检查产品合格证书、性能检测报告、进场验收记录、隐蔽工程验收记录和施工记录。</w:t>
      </w:r>
    </w:p>
    <w:p w14:paraId="607AA327" w14:textId="77777777" w:rsidR="00041547" w:rsidRDefault="00000000">
      <w:pPr>
        <w:spacing w:line="360" w:lineRule="auto"/>
      </w:pPr>
      <w:r>
        <w:rPr>
          <w:rFonts w:hint="eastAsia"/>
          <w:b/>
          <w:bCs/>
        </w:rPr>
        <w:t>7.2.3</w:t>
      </w:r>
      <w:r>
        <w:rPr>
          <w:rFonts w:hint="eastAsia"/>
        </w:rPr>
        <w:t xml:space="preserve">  </w:t>
      </w:r>
      <w:r>
        <w:rPr>
          <w:rFonts w:hint="eastAsia"/>
        </w:rPr>
        <w:t>热塑复合装饰板与基层的结合应牢固，排列应美观，连接方式应符合设计要求。</w:t>
      </w:r>
    </w:p>
    <w:p w14:paraId="5BD1E868" w14:textId="77777777" w:rsidR="00041547" w:rsidRDefault="00000000">
      <w:pPr>
        <w:spacing w:line="360" w:lineRule="auto"/>
        <w:ind w:firstLineChars="200" w:firstLine="480"/>
      </w:pPr>
      <w:r>
        <w:rPr>
          <w:rFonts w:hint="eastAsia"/>
        </w:rPr>
        <w:t>检验方法：观察，手扳检查；检查隐蔽工程验收记录。</w:t>
      </w:r>
    </w:p>
    <w:p w14:paraId="1ECDC46F" w14:textId="16D5318E" w:rsidR="00041547" w:rsidRDefault="00000000">
      <w:pPr>
        <w:spacing w:line="360" w:lineRule="auto"/>
      </w:pPr>
      <w:r>
        <w:rPr>
          <w:rFonts w:hint="eastAsia"/>
          <w:b/>
          <w:bCs/>
        </w:rPr>
        <w:t>7.2.4</w:t>
      </w:r>
      <w:r>
        <w:rPr>
          <w:rFonts w:hint="eastAsia"/>
        </w:rPr>
        <w:t xml:space="preserve">  </w:t>
      </w:r>
      <w:r>
        <w:rPr>
          <w:rFonts w:hint="eastAsia"/>
        </w:rPr>
        <w:t>热塑复合装饰板室内墙面工程采用龙骨干挂法时，骨架制作安装质量应符合下列规定：</w:t>
      </w:r>
    </w:p>
    <w:p w14:paraId="56F5AA51" w14:textId="77777777" w:rsidR="00041547" w:rsidRDefault="00000000">
      <w:pPr>
        <w:spacing w:line="360" w:lineRule="auto"/>
        <w:ind w:firstLineChars="200" w:firstLine="482"/>
      </w:pPr>
      <w:r>
        <w:rPr>
          <w:rFonts w:hint="eastAsia"/>
          <w:b/>
          <w:bCs/>
        </w:rPr>
        <w:t>1</w:t>
      </w:r>
      <w:r>
        <w:rPr>
          <w:rFonts w:hint="eastAsia"/>
        </w:rPr>
        <w:t xml:space="preserve">  </w:t>
      </w:r>
      <w:r>
        <w:rPr>
          <w:rFonts w:hint="eastAsia"/>
        </w:rPr>
        <w:t>骨架安装的预埋件或后置埋件、连接件的数量、规格、位置、连接方法和防腐、防锈处理应符合设计要求；</w:t>
      </w:r>
    </w:p>
    <w:p w14:paraId="2993D705" w14:textId="77777777" w:rsidR="00041547" w:rsidRDefault="00000000">
      <w:pPr>
        <w:spacing w:line="360" w:lineRule="auto"/>
        <w:ind w:firstLineChars="200" w:firstLine="482"/>
      </w:pPr>
      <w:r>
        <w:rPr>
          <w:rFonts w:hint="eastAsia"/>
          <w:b/>
          <w:bCs/>
        </w:rPr>
        <w:t>2</w:t>
      </w:r>
      <w:r>
        <w:rPr>
          <w:rFonts w:hint="eastAsia"/>
        </w:rPr>
        <w:t xml:space="preserve">  </w:t>
      </w:r>
      <w:r>
        <w:rPr>
          <w:rFonts w:hint="eastAsia"/>
        </w:rPr>
        <w:t>有防潮要求的应进行防潮处理；</w:t>
      </w:r>
    </w:p>
    <w:p w14:paraId="27AC9C61" w14:textId="77777777" w:rsidR="00041547" w:rsidRDefault="00000000">
      <w:pPr>
        <w:spacing w:line="360" w:lineRule="auto"/>
        <w:ind w:firstLineChars="200" w:firstLine="482"/>
      </w:pPr>
      <w:r>
        <w:rPr>
          <w:rFonts w:hint="eastAsia"/>
          <w:b/>
          <w:bCs/>
        </w:rPr>
        <w:t>3</w:t>
      </w:r>
      <w:r>
        <w:rPr>
          <w:rFonts w:hint="eastAsia"/>
        </w:rPr>
        <w:t xml:space="preserve">  </w:t>
      </w:r>
      <w:r>
        <w:rPr>
          <w:rFonts w:hint="eastAsia"/>
        </w:rPr>
        <w:t>龙骨间距应符合设计要求；</w:t>
      </w:r>
    </w:p>
    <w:p w14:paraId="23F80C9B" w14:textId="77777777" w:rsidR="00041547" w:rsidRDefault="00000000">
      <w:pPr>
        <w:spacing w:line="360" w:lineRule="auto"/>
        <w:ind w:firstLineChars="200" w:firstLine="482"/>
      </w:pPr>
      <w:r>
        <w:rPr>
          <w:rFonts w:hint="eastAsia"/>
          <w:b/>
          <w:bCs/>
        </w:rPr>
        <w:t>4</w:t>
      </w:r>
      <w:r>
        <w:rPr>
          <w:rFonts w:hint="eastAsia"/>
        </w:rPr>
        <w:t xml:space="preserve">  </w:t>
      </w:r>
      <w:r>
        <w:rPr>
          <w:rFonts w:hint="eastAsia"/>
        </w:rPr>
        <w:t>骨架应安装牢固、横平竖直，安装位置、外形和尺寸应符合设计要求。</w:t>
      </w:r>
    </w:p>
    <w:p w14:paraId="7E086834" w14:textId="77777777" w:rsidR="00041547" w:rsidRDefault="00000000">
      <w:pPr>
        <w:spacing w:line="360" w:lineRule="auto"/>
        <w:ind w:firstLineChars="200" w:firstLine="480"/>
      </w:pPr>
      <w:r>
        <w:rPr>
          <w:rFonts w:hint="eastAsia"/>
        </w:rPr>
        <w:t>检验方法：观察，尺量、手扳检查；检查隐蔽工程验收记录。</w:t>
      </w:r>
    </w:p>
    <w:p w14:paraId="23928130" w14:textId="0BDAE12B" w:rsidR="00041547" w:rsidRDefault="00000000">
      <w:pPr>
        <w:spacing w:line="360" w:lineRule="auto"/>
      </w:pPr>
      <w:r>
        <w:rPr>
          <w:rFonts w:hint="eastAsia"/>
          <w:b/>
          <w:bCs/>
        </w:rPr>
        <w:t>7.2.5</w:t>
      </w:r>
      <w:r>
        <w:rPr>
          <w:rFonts w:hint="eastAsia"/>
        </w:rPr>
        <w:t xml:space="preserve">  </w:t>
      </w:r>
      <w:r>
        <w:rPr>
          <w:rFonts w:hint="eastAsia"/>
        </w:rPr>
        <w:t>采用粘结法施工的热塑复合装饰板室内墙面系统，热塑复合装饰板与基</w:t>
      </w:r>
      <w:r>
        <w:rPr>
          <w:rFonts w:hint="eastAsia"/>
        </w:rPr>
        <w:lastRenderedPageBreak/>
        <w:t>层应粘结牢固、无松动和虚粘现象，粘结材料的粘结面积应符合设计要求。</w:t>
      </w:r>
    </w:p>
    <w:p w14:paraId="4672D04D" w14:textId="77777777" w:rsidR="00041547" w:rsidRDefault="00000000">
      <w:pPr>
        <w:spacing w:line="360" w:lineRule="auto"/>
        <w:ind w:firstLineChars="200" w:firstLine="480"/>
      </w:pPr>
      <w:r>
        <w:rPr>
          <w:rFonts w:hint="eastAsia"/>
        </w:rPr>
        <w:t>检验方法：观察，手扳检查；检查隐蔽工程验收记录。</w:t>
      </w:r>
    </w:p>
    <w:p w14:paraId="3DADE6D9" w14:textId="77777777" w:rsidR="00041547" w:rsidRDefault="00000000">
      <w:pPr>
        <w:spacing w:line="360" w:lineRule="auto"/>
      </w:pPr>
      <w:r>
        <w:rPr>
          <w:rFonts w:hint="eastAsia"/>
          <w:b/>
          <w:bCs/>
        </w:rPr>
        <w:t xml:space="preserve">7.2.6  </w:t>
      </w:r>
      <w:r>
        <w:rPr>
          <w:rFonts w:hint="eastAsia"/>
        </w:rPr>
        <w:t>各类管线、加强部位的安装应牢固，位置应正确。</w:t>
      </w:r>
    </w:p>
    <w:p w14:paraId="537DFA9B" w14:textId="77777777" w:rsidR="00041547" w:rsidRDefault="00000000">
      <w:pPr>
        <w:spacing w:line="360" w:lineRule="auto"/>
        <w:ind w:firstLineChars="200" w:firstLine="480"/>
      </w:pPr>
      <w:r>
        <w:rPr>
          <w:rFonts w:hint="eastAsia"/>
        </w:rPr>
        <w:t>检验方法：检查隐蔽工程验收记录。</w:t>
      </w:r>
    </w:p>
    <w:p w14:paraId="5FBF80AC" w14:textId="77777777" w:rsidR="00041547" w:rsidRDefault="00000000">
      <w:pPr>
        <w:pStyle w:val="2"/>
      </w:pPr>
      <w:bookmarkStart w:id="63" w:name="_Toc9374"/>
      <w:bookmarkStart w:id="64" w:name="_Toc21669"/>
      <w:bookmarkStart w:id="65" w:name="_Toc197444271"/>
      <w:r>
        <w:rPr>
          <w:rFonts w:hint="eastAsia"/>
        </w:rPr>
        <w:t>7</w:t>
      </w:r>
      <w:r>
        <w:t>.</w:t>
      </w:r>
      <w:r>
        <w:rPr>
          <w:rFonts w:hint="eastAsia"/>
        </w:rPr>
        <w:t>3</w:t>
      </w:r>
      <w:r>
        <w:t xml:space="preserve">  </w:t>
      </w:r>
      <w:r>
        <w:rPr>
          <w:rFonts w:hint="eastAsia"/>
        </w:rPr>
        <w:t>一般项目</w:t>
      </w:r>
      <w:bookmarkEnd w:id="63"/>
      <w:bookmarkEnd w:id="64"/>
      <w:bookmarkEnd w:id="65"/>
    </w:p>
    <w:p w14:paraId="50B835E7" w14:textId="77777777" w:rsidR="00041547" w:rsidRDefault="00000000">
      <w:pPr>
        <w:spacing w:line="360" w:lineRule="auto"/>
      </w:pPr>
      <w:r>
        <w:rPr>
          <w:rFonts w:hint="eastAsia"/>
          <w:b/>
          <w:bCs/>
        </w:rPr>
        <w:t>7.3.1</w:t>
      </w:r>
      <w:r>
        <w:rPr>
          <w:rFonts w:hint="eastAsia"/>
        </w:rPr>
        <w:t xml:space="preserve">  </w:t>
      </w:r>
      <w:r>
        <w:rPr>
          <w:rFonts w:hint="eastAsia"/>
        </w:rPr>
        <w:t>热塑复合装饰板表面应平整、洁净、色泽均匀，不应有气泡、起皮、裂纹、缺角、翘曲和缺损，边缘应整齐。</w:t>
      </w:r>
    </w:p>
    <w:p w14:paraId="45F8BC94" w14:textId="77777777" w:rsidR="00041547" w:rsidRDefault="00000000">
      <w:pPr>
        <w:spacing w:line="360" w:lineRule="auto"/>
        <w:ind w:firstLineChars="200" w:firstLine="480"/>
      </w:pPr>
      <w:r>
        <w:rPr>
          <w:rFonts w:hint="eastAsia"/>
        </w:rPr>
        <w:t>检验方法：观察。</w:t>
      </w:r>
    </w:p>
    <w:p w14:paraId="7267558D" w14:textId="77777777" w:rsidR="00041547" w:rsidRDefault="00000000">
      <w:pPr>
        <w:spacing w:line="360" w:lineRule="auto"/>
      </w:pPr>
      <w:r>
        <w:rPr>
          <w:rFonts w:hint="eastAsia"/>
          <w:b/>
          <w:bCs/>
        </w:rPr>
        <w:t>7.3.2</w:t>
      </w:r>
      <w:r>
        <w:rPr>
          <w:rFonts w:hint="eastAsia"/>
        </w:rPr>
        <w:t xml:space="preserve">  </w:t>
      </w:r>
      <w:r>
        <w:rPr>
          <w:rFonts w:hint="eastAsia"/>
        </w:rPr>
        <w:t>热塑复合装饰板上的孔洞套割尺寸正确，边缘应整齐、方正，并应与电器口盖交接严密、吻合。</w:t>
      </w:r>
    </w:p>
    <w:p w14:paraId="0149EF9F" w14:textId="77777777" w:rsidR="00041547" w:rsidRDefault="00000000">
      <w:pPr>
        <w:spacing w:line="360" w:lineRule="auto"/>
        <w:ind w:firstLineChars="200" w:firstLine="480"/>
      </w:pPr>
      <w:r>
        <w:rPr>
          <w:rFonts w:hint="eastAsia"/>
        </w:rPr>
        <w:t>检验方法：观察，尺量检查。</w:t>
      </w:r>
    </w:p>
    <w:p w14:paraId="0C7A61BC" w14:textId="77777777" w:rsidR="00041547" w:rsidRDefault="00000000">
      <w:pPr>
        <w:spacing w:line="360" w:lineRule="auto"/>
      </w:pPr>
      <w:r>
        <w:rPr>
          <w:rFonts w:hint="eastAsia"/>
          <w:b/>
          <w:bCs/>
        </w:rPr>
        <w:t>7.3.3</w:t>
      </w:r>
      <w:r>
        <w:rPr>
          <w:rFonts w:hint="eastAsia"/>
        </w:rPr>
        <w:t xml:space="preserve">  </w:t>
      </w:r>
      <w:r>
        <w:rPr>
          <w:rFonts w:hint="eastAsia"/>
        </w:rPr>
        <w:t>热塑复合装饰板接缝应平直、光滑、宽窄一致，纵横交错处应无明显错位；嵌填应连续、密实；宽度、深度、颜色应符合设计要求。</w:t>
      </w:r>
    </w:p>
    <w:p w14:paraId="4E041AE6" w14:textId="77777777" w:rsidR="00041547" w:rsidRDefault="00000000">
      <w:pPr>
        <w:spacing w:line="360" w:lineRule="auto"/>
        <w:ind w:firstLineChars="200" w:firstLine="480"/>
      </w:pPr>
      <w:r>
        <w:rPr>
          <w:rFonts w:hint="eastAsia"/>
        </w:rPr>
        <w:t>检验方法：观察，尺量检查。</w:t>
      </w:r>
    </w:p>
    <w:p w14:paraId="0E88D857" w14:textId="77777777" w:rsidR="00041547" w:rsidRDefault="00000000">
      <w:pPr>
        <w:spacing w:line="360" w:lineRule="auto"/>
      </w:pPr>
      <w:r>
        <w:rPr>
          <w:rFonts w:hint="eastAsia"/>
          <w:b/>
          <w:bCs/>
        </w:rPr>
        <w:t xml:space="preserve">7.3.4  </w:t>
      </w:r>
      <w:r>
        <w:rPr>
          <w:rFonts w:hint="eastAsia"/>
        </w:rPr>
        <w:t>热塑复合装饰板室内墙面系统安装允许偏差和检验方法应符合表</w:t>
      </w:r>
      <w:r>
        <w:rPr>
          <w:rFonts w:hint="eastAsia"/>
        </w:rPr>
        <w:t>7.3.4</w:t>
      </w:r>
      <w:r>
        <w:rPr>
          <w:rFonts w:hint="eastAsia"/>
        </w:rPr>
        <w:t>的规定。</w:t>
      </w:r>
    </w:p>
    <w:p w14:paraId="32E03741" w14:textId="77777777" w:rsidR="00041547" w:rsidRDefault="00000000">
      <w:pPr>
        <w:spacing w:line="360" w:lineRule="auto"/>
        <w:jc w:val="center"/>
        <w:rPr>
          <w:b/>
          <w:bCs/>
          <w:sz w:val="21"/>
          <w:szCs w:val="21"/>
        </w:rPr>
      </w:pPr>
      <w:r>
        <w:rPr>
          <w:rFonts w:hint="eastAsia"/>
          <w:b/>
          <w:bCs/>
          <w:sz w:val="21"/>
          <w:szCs w:val="21"/>
        </w:rPr>
        <w:t>表</w:t>
      </w:r>
      <w:r>
        <w:rPr>
          <w:rFonts w:hint="eastAsia"/>
          <w:b/>
          <w:bCs/>
          <w:sz w:val="21"/>
          <w:szCs w:val="21"/>
        </w:rPr>
        <w:t xml:space="preserve">7.3.4  </w:t>
      </w:r>
      <w:r>
        <w:rPr>
          <w:rFonts w:hint="eastAsia"/>
          <w:b/>
          <w:bCs/>
          <w:sz w:val="21"/>
          <w:szCs w:val="21"/>
        </w:rPr>
        <w:t>热塑复合装饰板室内墙面系统安装允许偏差和检验方法（</w:t>
      </w:r>
      <w:r>
        <w:rPr>
          <w:rFonts w:hint="eastAsia"/>
          <w:b/>
          <w:bCs/>
          <w:sz w:val="21"/>
          <w:szCs w:val="21"/>
        </w:rPr>
        <w:t>mm</w:t>
      </w:r>
      <w:r>
        <w:rPr>
          <w:rFonts w:hint="eastAsia"/>
          <w:b/>
          <w:bCs/>
          <w:sz w:val="21"/>
          <w:szCs w:val="21"/>
        </w:rPr>
        <w:t>）</w:t>
      </w:r>
    </w:p>
    <w:tbl>
      <w:tblPr>
        <w:tblStyle w:val="af2"/>
        <w:tblW w:w="5000" w:type="pct"/>
        <w:tblLook w:val="04A0" w:firstRow="1" w:lastRow="0" w:firstColumn="1" w:lastColumn="0" w:noHBand="0" w:noVBand="1"/>
      </w:tblPr>
      <w:tblGrid>
        <w:gridCol w:w="2765"/>
        <w:gridCol w:w="2765"/>
        <w:gridCol w:w="2766"/>
      </w:tblGrid>
      <w:tr w:rsidR="00041547" w14:paraId="44137D8B" w14:textId="77777777">
        <w:tc>
          <w:tcPr>
            <w:tcW w:w="1666" w:type="pct"/>
            <w:vAlign w:val="center"/>
          </w:tcPr>
          <w:p w14:paraId="5EB4948C" w14:textId="77777777" w:rsidR="00041547" w:rsidRDefault="00000000">
            <w:pPr>
              <w:spacing w:line="360" w:lineRule="auto"/>
              <w:jc w:val="center"/>
              <w:rPr>
                <w:sz w:val="21"/>
                <w:szCs w:val="21"/>
              </w:rPr>
            </w:pPr>
            <w:r>
              <w:rPr>
                <w:rFonts w:hint="eastAsia"/>
                <w:sz w:val="21"/>
                <w:szCs w:val="21"/>
              </w:rPr>
              <w:t>项目</w:t>
            </w:r>
          </w:p>
        </w:tc>
        <w:tc>
          <w:tcPr>
            <w:tcW w:w="1666" w:type="pct"/>
            <w:vAlign w:val="center"/>
          </w:tcPr>
          <w:p w14:paraId="50B3BA31" w14:textId="77777777" w:rsidR="00041547" w:rsidRDefault="00000000">
            <w:pPr>
              <w:spacing w:line="360" w:lineRule="auto"/>
              <w:jc w:val="center"/>
              <w:rPr>
                <w:sz w:val="21"/>
                <w:szCs w:val="21"/>
              </w:rPr>
            </w:pPr>
            <w:r>
              <w:rPr>
                <w:rFonts w:hint="eastAsia"/>
                <w:sz w:val="21"/>
                <w:szCs w:val="21"/>
              </w:rPr>
              <w:t>允许偏差</w:t>
            </w:r>
          </w:p>
        </w:tc>
        <w:tc>
          <w:tcPr>
            <w:tcW w:w="1666" w:type="pct"/>
            <w:vAlign w:val="center"/>
          </w:tcPr>
          <w:p w14:paraId="19FAC2E5" w14:textId="77777777" w:rsidR="00041547" w:rsidRDefault="00000000">
            <w:pPr>
              <w:spacing w:line="360" w:lineRule="auto"/>
              <w:jc w:val="center"/>
              <w:rPr>
                <w:sz w:val="21"/>
                <w:szCs w:val="21"/>
              </w:rPr>
            </w:pPr>
            <w:r>
              <w:rPr>
                <w:rFonts w:hint="eastAsia"/>
                <w:sz w:val="21"/>
                <w:szCs w:val="21"/>
              </w:rPr>
              <w:t>检查方法</w:t>
            </w:r>
          </w:p>
        </w:tc>
      </w:tr>
      <w:tr w:rsidR="00041547" w14:paraId="5BA8E6C4" w14:textId="77777777">
        <w:tc>
          <w:tcPr>
            <w:tcW w:w="1666" w:type="pct"/>
            <w:vAlign w:val="center"/>
          </w:tcPr>
          <w:p w14:paraId="3AC419BC" w14:textId="77777777" w:rsidR="00041547" w:rsidRDefault="00000000">
            <w:pPr>
              <w:spacing w:line="360" w:lineRule="auto"/>
              <w:jc w:val="center"/>
              <w:rPr>
                <w:sz w:val="21"/>
                <w:szCs w:val="21"/>
              </w:rPr>
            </w:pPr>
            <w:r>
              <w:rPr>
                <w:rFonts w:hint="eastAsia"/>
                <w:sz w:val="21"/>
                <w:szCs w:val="21"/>
              </w:rPr>
              <w:t>立面垂直度</w:t>
            </w:r>
          </w:p>
        </w:tc>
        <w:tc>
          <w:tcPr>
            <w:tcW w:w="1666" w:type="pct"/>
            <w:vAlign w:val="center"/>
          </w:tcPr>
          <w:p w14:paraId="101C0BC7" w14:textId="77777777" w:rsidR="00041547" w:rsidRDefault="00000000">
            <w:pPr>
              <w:spacing w:line="360" w:lineRule="auto"/>
              <w:jc w:val="center"/>
              <w:rPr>
                <w:sz w:val="21"/>
                <w:szCs w:val="21"/>
              </w:rPr>
            </w:pPr>
            <w:r>
              <w:rPr>
                <w:rFonts w:hint="eastAsia"/>
                <w:sz w:val="21"/>
                <w:szCs w:val="21"/>
              </w:rPr>
              <w:t>2</w:t>
            </w:r>
          </w:p>
        </w:tc>
        <w:tc>
          <w:tcPr>
            <w:tcW w:w="1666" w:type="pct"/>
            <w:vAlign w:val="center"/>
          </w:tcPr>
          <w:p w14:paraId="1EFC99E7" w14:textId="77777777" w:rsidR="00041547" w:rsidRDefault="00000000">
            <w:pPr>
              <w:spacing w:line="360" w:lineRule="auto"/>
              <w:jc w:val="center"/>
              <w:rPr>
                <w:sz w:val="21"/>
                <w:szCs w:val="21"/>
              </w:rPr>
            </w:pPr>
            <w:r>
              <w:rPr>
                <w:rFonts w:hint="eastAsia"/>
                <w:sz w:val="21"/>
                <w:szCs w:val="21"/>
              </w:rPr>
              <w:t>用</w:t>
            </w:r>
            <w:r>
              <w:rPr>
                <w:rFonts w:hint="eastAsia"/>
                <w:sz w:val="21"/>
                <w:szCs w:val="21"/>
              </w:rPr>
              <w:t>2m</w:t>
            </w:r>
            <w:r>
              <w:rPr>
                <w:rFonts w:hint="eastAsia"/>
                <w:sz w:val="21"/>
                <w:szCs w:val="21"/>
              </w:rPr>
              <w:t>垂直检测尺检查</w:t>
            </w:r>
          </w:p>
        </w:tc>
      </w:tr>
      <w:tr w:rsidR="00041547" w14:paraId="0234FEBF" w14:textId="77777777">
        <w:tc>
          <w:tcPr>
            <w:tcW w:w="1666" w:type="pct"/>
            <w:vAlign w:val="center"/>
          </w:tcPr>
          <w:p w14:paraId="79A9E1B7" w14:textId="77777777" w:rsidR="00041547" w:rsidRDefault="00000000">
            <w:pPr>
              <w:spacing w:line="360" w:lineRule="auto"/>
              <w:jc w:val="center"/>
              <w:rPr>
                <w:sz w:val="21"/>
                <w:szCs w:val="21"/>
              </w:rPr>
            </w:pPr>
            <w:r>
              <w:rPr>
                <w:rFonts w:hint="eastAsia"/>
                <w:sz w:val="21"/>
                <w:szCs w:val="21"/>
              </w:rPr>
              <w:t>表面平整度</w:t>
            </w:r>
          </w:p>
        </w:tc>
        <w:tc>
          <w:tcPr>
            <w:tcW w:w="1666" w:type="pct"/>
            <w:vAlign w:val="center"/>
          </w:tcPr>
          <w:p w14:paraId="054514A2" w14:textId="77777777" w:rsidR="00041547" w:rsidRDefault="00000000">
            <w:pPr>
              <w:spacing w:line="360" w:lineRule="auto"/>
              <w:jc w:val="center"/>
              <w:rPr>
                <w:sz w:val="21"/>
                <w:szCs w:val="21"/>
              </w:rPr>
            </w:pPr>
            <w:r>
              <w:rPr>
                <w:rFonts w:hint="eastAsia"/>
                <w:sz w:val="21"/>
                <w:szCs w:val="21"/>
              </w:rPr>
              <w:t>2</w:t>
            </w:r>
          </w:p>
        </w:tc>
        <w:tc>
          <w:tcPr>
            <w:tcW w:w="1666" w:type="pct"/>
            <w:vAlign w:val="center"/>
          </w:tcPr>
          <w:p w14:paraId="463534BD" w14:textId="77777777" w:rsidR="00041547" w:rsidRDefault="00000000">
            <w:pPr>
              <w:spacing w:line="360" w:lineRule="auto"/>
              <w:jc w:val="center"/>
              <w:rPr>
                <w:sz w:val="21"/>
                <w:szCs w:val="21"/>
              </w:rPr>
            </w:pPr>
            <w:r>
              <w:rPr>
                <w:rFonts w:hint="eastAsia"/>
                <w:sz w:val="21"/>
                <w:szCs w:val="21"/>
              </w:rPr>
              <w:t>用</w:t>
            </w:r>
            <w:r>
              <w:rPr>
                <w:rFonts w:hint="eastAsia"/>
                <w:sz w:val="21"/>
                <w:szCs w:val="21"/>
              </w:rPr>
              <w:t>2m</w:t>
            </w:r>
            <w:r>
              <w:rPr>
                <w:rFonts w:hint="eastAsia"/>
                <w:sz w:val="21"/>
                <w:szCs w:val="21"/>
              </w:rPr>
              <w:t>靠尺和塞尺检查</w:t>
            </w:r>
          </w:p>
        </w:tc>
      </w:tr>
      <w:tr w:rsidR="00041547" w14:paraId="77D55D31" w14:textId="77777777">
        <w:tc>
          <w:tcPr>
            <w:tcW w:w="1666" w:type="pct"/>
            <w:vAlign w:val="center"/>
          </w:tcPr>
          <w:p w14:paraId="461D8ED2" w14:textId="77777777" w:rsidR="00041547" w:rsidRDefault="00000000">
            <w:pPr>
              <w:spacing w:line="360" w:lineRule="auto"/>
              <w:jc w:val="center"/>
              <w:rPr>
                <w:sz w:val="21"/>
                <w:szCs w:val="21"/>
              </w:rPr>
            </w:pPr>
            <w:r>
              <w:rPr>
                <w:rFonts w:hint="eastAsia"/>
                <w:sz w:val="21"/>
                <w:szCs w:val="21"/>
              </w:rPr>
              <w:t>阴阳角方正</w:t>
            </w:r>
          </w:p>
        </w:tc>
        <w:tc>
          <w:tcPr>
            <w:tcW w:w="1666" w:type="pct"/>
            <w:vAlign w:val="center"/>
          </w:tcPr>
          <w:p w14:paraId="76FCF949" w14:textId="77777777" w:rsidR="00041547" w:rsidRDefault="00000000">
            <w:pPr>
              <w:spacing w:line="360" w:lineRule="auto"/>
              <w:jc w:val="center"/>
              <w:rPr>
                <w:sz w:val="21"/>
                <w:szCs w:val="21"/>
              </w:rPr>
            </w:pPr>
            <w:r>
              <w:rPr>
                <w:rFonts w:hint="eastAsia"/>
                <w:sz w:val="21"/>
                <w:szCs w:val="21"/>
              </w:rPr>
              <w:t>2</w:t>
            </w:r>
          </w:p>
        </w:tc>
        <w:tc>
          <w:tcPr>
            <w:tcW w:w="1666" w:type="pct"/>
            <w:vAlign w:val="center"/>
          </w:tcPr>
          <w:p w14:paraId="61F4650C" w14:textId="77777777" w:rsidR="00041547" w:rsidRDefault="00000000">
            <w:pPr>
              <w:spacing w:line="360" w:lineRule="auto"/>
              <w:jc w:val="center"/>
              <w:rPr>
                <w:sz w:val="21"/>
                <w:szCs w:val="21"/>
              </w:rPr>
            </w:pPr>
            <w:r>
              <w:rPr>
                <w:rFonts w:hint="eastAsia"/>
                <w:sz w:val="21"/>
                <w:szCs w:val="21"/>
              </w:rPr>
              <w:t>用</w:t>
            </w:r>
            <w:r>
              <w:rPr>
                <w:rFonts w:hint="eastAsia"/>
                <w:sz w:val="21"/>
                <w:szCs w:val="21"/>
              </w:rPr>
              <w:t>200mm</w:t>
            </w:r>
            <w:r>
              <w:rPr>
                <w:rFonts w:hint="eastAsia"/>
                <w:sz w:val="21"/>
                <w:szCs w:val="21"/>
              </w:rPr>
              <w:t>直角检查尺检查</w:t>
            </w:r>
          </w:p>
        </w:tc>
      </w:tr>
      <w:tr w:rsidR="00041547" w14:paraId="024625CA" w14:textId="77777777">
        <w:tc>
          <w:tcPr>
            <w:tcW w:w="1666" w:type="pct"/>
            <w:vAlign w:val="center"/>
          </w:tcPr>
          <w:p w14:paraId="4F6506DA" w14:textId="77777777" w:rsidR="00041547" w:rsidRDefault="00000000">
            <w:pPr>
              <w:spacing w:line="360" w:lineRule="auto"/>
              <w:jc w:val="center"/>
              <w:rPr>
                <w:sz w:val="21"/>
                <w:szCs w:val="21"/>
              </w:rPr>
            </w:pPr>
            <w:r>
              <w:rPr>
                <w:rFonts w:hint="eastAsia"/>
                <w:sz w:val="21"/>
                <w:szCs w:val="21"/>
              </w:rPr>
              <w:t>接缝直线度</w:t>
            </w:r>
          </w:p>
        </w:tc>
        <w:tc>
          <w:tcPr>
            <w:tcW w:w="1666" w:type="pct"/>
            <w:vAlign w:val="center"/>
          </w:tcPr>
          <w:p w14:paraId="71C4C251" w14:textId="77777777" w:rsidR="00041547" w:rsidRDefault="00000000">
            <w:pPr>
              <w:spacing w:line="360" w:lineRule="auto"/>
              <w:jc w:val="center"/>
              <w:rPr>
                <w:sz w:val="21"/>
                <w:szCs w:val="21"/>
              </w:rPr>
            </w:pPr>
            <w:r>
              <w:rPr>
                <w:rFonts w:hint="eastAsia"/>
                <w:sz w:val="21"/>
                <w:szCs w:val="21"/>
              </w:rPr>
              <w:t>2</w:t>
            </w:r>
          </w:p>
        </w:tc>
        <w:tc>
          <w:tcPr>
            <w:tcW w:w="1666" w:type="pct"/>
            <w:vAlign w:val="center"/>
          </w:tcPr>
          <w:p w14:paraId="245F9790" w14:textId="77777777" w:rsidR="00041547" w:rsidRDefault="00000000">
            <w:pPr>
              <w:spacing w:line="360" w:lineRule="auto"/>
              <w:jc w:val="center"/>
              <w:rPr>
                <w:sz w:val="21"/>
                <w:szCs w:val="21"/>
              </w:rPr>
            </w:pPr>
            <w:r>
              <w:rPr>
                <w:rFonts w:hint="eastAsia"/>
                <w:sz w:val="21"/>
                <w:szCs w:val="21"/>
              </w:rPr>
              <w:t>拉</w:t>
            </w:r>
            <w:r>
              <w:rPr>
                <w:rFonts w:hint="eastAsia"/>
                <w:sz w:val="21"/>
                <w:szCs w:val="21"/>
              </w:rPr>
              <w:t>5m</w:t>
            </w:r>
            <w:r>
              <w:rPr>
                <w:rFonts w:hint="eastAsia"/>
                <w:sz w:val="21"/>
                <w:szCs w:val="21"/>
              </w:rPr>
              <w:t>线，不足</w:t>
            </w:r>
            <w:r>
              <w:rPr>
                <w:rFonts w:hint="eastAsia"/>
                <w:sz w:val="21"/>
                <w:szCs w:val="21"/>
              </w:rPr>
              <w:t>5m</w:t>
            </w:r>
            <w:r>
              <w:rPr>
                <w:rFonts w:hint="eastAsia"/>
                <w:sz w:val="21"/>
                <w:szCs w:val="21"/>
              </w:rPr>
              <w:t>拉通线，用钢直尺检查</w:t>
            </w:r>
          </w:p>
        </w:tc>
      </w:tr>
      <w:tr w:rsidR="00041547" w14:paraId="6E6A1AAB" w14:textId="77777777">
        <w:tc>
          <w:tcPr>
            <w:tcW w:w="1666" w:type="pct"/>
            <w:vAlign w:val="center"/>
          </w:tcPr>
          <w:p w14:paraId="58246BE1" w14:textId="77777777" w:rsidR="00041547" w:rsidRDefault="00000000">
            <w:pPr>
              <w:spacing w:line="360" w:lineRule="auto"/>
              <w:jc w:val="center"/>
              <w:rPr>
                <w:sz w:val="21"/>
                <w:szCs w:val="21"/>
              </w:rPr>
            </w:pPr>
            <w:r>
              <w:rPr>
                <w:rFonts w:hint="eastAsia"/>
                <w:sz w:val="21"/>
                <w:szCs w:val="21"/>
              </w:rPr>
              <w:t>接缝高低差</w:t>
            </w:r>
          </w:p>
        </w:tc>
        <w:tc>
          <w:tcPr>
            <w:tcW w:w="1666" w:type="pct"/>
            <w:vAlign w:val="center"/>
          </w:tcPr>
          <w:p w14:paraId="084B8B1C" w14:textId="77777777" w:rsidR="00041547" w:rsidRDefault="00000000">
            <w:pPr>
              <w:spacing w:line="360" w:lineRule="auto"/>
              <w:jc w:val="center"/>
              <w:rPr>
                <w:sz w:val="21"/>
                <w:szCs w:val="21"/>
              </w:rPr>
            </w:pPr>
            <w:r>
              <w:rPr>
                <w:rFonts w:hint="eastAsia"/>
                <w:sz w:val="21"/>
                <w:szCs w:val="21"/>
              </w:rPr>
              <w:t>1</w:t>
            </w:r>
          </w:p>
        </w:tc>
        <w:tc>
          <w:tcPr>
            <w:tcW w:w="1666" w:type="pct"/>
            <w:vAlign w:val="center"/>
          </w:tcPr>
          <w:p w14:paraId="552458A8" w14:textId="77777777" w:rsidR="00041547" w:rsidRDefault="00000000">
            <w:pPr>
              <w:spacing w:line="360" w:lineRule="auto"/>
              <w:jc w:val="center"/>
              <w:rPr>
                <w:sz w:val="21"/>
                <w:szCs w:val="21"/>
              </w:rPr>
            </w:pPr>
            <w:r>
              <w:rPr>
                <w:rFonts w:hint="eastAsia"/>
                <w:sz w:val="21"/>
                <w:szCs w:val="21"/>
              </w:rPr>
              <w:t>用钢直尺和塞尺检查</w:t>
            </w:r>
          </w:p>
        </w:tc>
      </w:tr>
      <w:tr w:rsidR="00041547" w14:paraId="272A836B" w14:textId="77777777">
        <w:tc>
          <w:tcPr>
            <w:tcW w:w="1666" w:type="pct"/>
            <w:vAlign w:val="center"/>
          </w:tcPr>
          <w:p w14:paraId="778DF2B3" w14:textId="77777777" w:rsidR="00041547" w:rsidRDefault="00000000">
            <w:pPr>
              <w:spacing w:line="360" w:lineRule="auto"/>
              <w:jc w:val="center"/>
              <w:rPr>
                <w:sz w:val="21"/>
                <w:szCs w:val="21"/>
              </w:rPr>
            </w:pPr>
            <w:r>
              <w:rPr>
                <w:rFonts w:hint="eastAsia"/>
                <w:sz w:val="21"/>
                <w:szCs w:val="21"/>
              </w:rPr>
              <w:t>压条直线度</w:t>
            </w:r>
          </w:p>
        </w:tc>
        <w:tc>
          <w:tcPr>
            <w:tcW w:w="1666" w:type="pct"/>
            <w:vAlign w:val="center"/>
          </w:tcPr>
          <w:p w14:paraId="1BA4C27A" w14:textId="77777777" w:rsidR="00041547" w:rsidRDefault="00000000">
            <w:pPr>
              <w:spacing w:line="360" w:lineRule="auto"/>
              <w:jc w:val="center"/>
              <w:rPr>
                <w:sz w:val="21"/>
                <w:szCs w:val="21"/>
              </w:rPr>
            </w:pPr>
            <w:r>
              <w:rPr>
                <w:rFonts w:hint="eastAsia"/>
                <w:sz w:val="21"/>
                <w:szCs w:val="21"/>
              </w:rPr>
              <w:t>1</w:t>
            </w:r>
          </w:p>
        </w:tc>
        <w:tc>
          <w:tcPr>
            <w:tcW w:w="1666" w:type="pct"/>
            <w:vAlign w:val="center"/>
          </w:tcPr>
          <w:p w14:paraId="1AC58921" w14:textId="77777777" w:rsidR="00041547" w:rsidRDefault="00000000">
            <w:pPr>
              <w:spacing w:line="360" w:lineRule="auto"/>
              <w:jc w:val="center"/>
              <w:rPr>
                <w:sz w:val="21"/>
                <w:szCs w:val="21"/>
              </w:rPr>
            </w:pPr>
            <w:r>
              <w:rPr>
                <w:rFonts w:hint="eastAsia"/>
                <w:sz w:val="21"/>
                <w:szCs w:val="21"/>
              </w:rPr>
              <w:t>拉</w:t>
            </w:r>
            <w:r>
              <w:rPr>
                <w:rFonts w:hint="eastAsia"/>
                <w:sz w:val="21"/>
                <w:szCs w:val="21"/>
              </w:rPr>
              <w:t>5m</w:t>
            </w:r>
            <w:r>
              <w:rPr>
                <w:rFonts w:hint="eastAsia"/>
                <w:sz w:val="21"/>
                <w:szCs w:val="21"/>
              </w:rPr>
              <w:t>线，不足</w:t>
            </w:r>
            <w:r>
              <w:rPr>
                <w:rFonts w:hint="eastAsia"/>
                <w:sz w:val="21"/>
                <w:szCs w:val="21"/>
              </w:rPr>
              <w:t>5m</w:t>
            </w:r>
            <w:r>
              <w:rPr>
                <w:rFonts w:hint="eastAsia"/>
                <w:sz w:val="21"/>
                <w:szCs w:val="21"/>
              </w:rPr>
              <w:t>拉通线，用钢直尺检查</w:t>
            </w:r>
          </w:p>
        </w:tc>
      </w:tr>
      <w:tr w:rsidR="00041547" w14:paraId="7C6340B9" w14:textId="77777777">
        <w:tc>
          <w:tcPr>
            <w:tcW w:w="1666" w:type="pct"/>
            <w:vAlign w:val="center"/>
          </w:tcPr>
          <w:p w14:paraId="25005DD7" w14:textId="77777777" w:rsidR="00041547" w:rsidRDefault="00000000">
            <w:pPr>
              <w:spacing w:line="360" w:lineRule="auto"/>
              <w:jc w:val="center"/>
              <w:rPr>
                <w:sz w:val="21"/>
                <w:szCs w:val="21"/>
              </w:rPr>
            </w:pPr>
            <w:r>
              <w:rPr>
                <w:rFonts w:hint="eastAsia"/>
                <w:sz w:val="21"/>
                <w:szCs w:val="21"/>
              </w:rPr>
              <w:t>接缝宽度</w:t>
            </w:r>
          </w:p>
        </w:tc>
        <w:tc>
          <w:tcPr>
            <w:tcW w:w="1666" w:type="pct"/>
            <w:vAlign w:val="center"/>
          </w:tcPr>
          <w:p w14:paraId="1A1CBCE7" w14:textId="77777777" w:rsidR="00041547" w:rsidRDefault="00000000">
            <w:pPr>
              <w:spacing w:line="360" w:lineRule="auto"/>
              <w:jc w:val="center"/>
              <w:rPr>
                <w:sz w:val="21"/>
                <w:szCs w:val="21"/>
              </w:rPr>
            </w:pPr>
            <w:r>
              <w:rPr>
                <w:rFonts w:hint="eastAsia"/>
                <w:sz w:val="21"/>
                <w:szCs w:val="21"/>
              </w:rPr>
              <w:t>1</w:t>
            </w:r>
          </w:p>
        </w:tc>
        <w:tc>
          <w:tcPr>
            <w:tcW w:w="1666" w:type="pct"/>
            <w:vAlign w:val="center"/>
          </w:tcPr>
          <w:p w14:paraId="5B879B72" w14:textId="77777777" w:rsidR="00041547" w:rsidRDefault="00000000">
            <w:pPr>
              <w:spacing w:line="360" w:lineRule="auto"/>
              <w:jc w:val="center"/>
              <w:rPr>
                <w:sz w:val="21"/>
                <w:szCs w:val="21"/>
              </w:rPr>
            </w:pPr>
            <w:r>
              <w:rPr>
                <w:rFonts w:hint="eastAsia"/>
                <w:sz w:val="21"/>
                <w:szCs w:val="21"/>
              </w:rPr>
              <w:t>用钢直尺检查</w:t>
            </w:r>
          </w:p>
        </w:tc>
      </w:tr>
    </w:tbl>
    <w:p w14:paraId="3C6DE06C" w14:textId="77777777" w:rsidR="00041547" w:rsidRDefault="00041547">
      <w:pPr>
        <w:ind w:firstLine="480"/>
        <w:sectPr w:rsidR="00041547">
          <w:pgSz w:w="11906" w:h="16838"/>
          <w:pgMar w:top="1440" w:right="1800" w:bottom="1440" w:left="1800" w:header="851" w:footer="992" w:gutter="0"/>
          <w:cols w:space="425"/>
          <w:docGrid w:type="lines" w:linePitch="312"/>
        </w:sectPr>
      </w:pPr>
    </w:p>
    <w:p w14:paraId="792CC6C4" w14:textId="4E74A4A3" w:rsidR="00041547" w:rsidRDefault="00000000">
      <w:pPr>
        <w:pStyle w:val="1"/>
      </w:pPr>
      <w:bookmarkStart w:id="66" w:name="_Toc136506270"/>
      <w:bookmarkStart w:id="67" w:name="_Toc136504226"/>
      <w:bookmarkStart w:id="68" w:name="_Toc197444272"/>
      <w:r>
        <w:rPr>
          <w:rFonts w:hint="eastAsia"/>
        </w:rPr>
        <w:lastRenderedPageBreak/>
        <w:t>附录</w:t>
      </w:r>
      <w:r>
        <w:rPr>
          <w:rFonts w:hint="eastAsia"/>
        </w:rPr>
        <w:t xml:space="preserve">A  </w:t>
      </w:r>
      <w:r>
        <w:rPr>
          <w:rFonts w:hint="eastAsia"/>
        </w:rPr>
        <w:t>热塑复合装饰板检验</w:t>
      </w:r>
      <w:bookmarkEnd w:id="66"/>
      <w:bookmarkEnd w:id="67"/>
      <w:bookmarkEnd w:id="68"/>
    </w:p>
    <w:p w14:paraId="45D23474" w14:textId="77777777" w:rsidR="00041547" w:rsidRDefault="00000000">
      <w:pPr>
        <w:autoSpaceDE w:val="0"/>
        <w:autoSpaceDN w:val="0"/>
        <w:adjustRightInd w:val="0"/>
        <w:spacing w:line="360" w:lineRule="auto"/>
      </w:pPr>
      <w:r>
        <w:rPr>
          <w:b/>
        </w:rPr>
        <w:t xml:space="preserve">A.0.1  </w:t>
      </w:r>
      <w:r>
        <w:rPr>
          <w:rFonts w:hint="eastAsia"/>
        </w:rPr>
        <w:t>热塑复合装饰板</w:t>
      </w:r>
      <w:r>
        <w:t>检验分为出厂检验和型式检验。</w:t>
      </w:r>
    </w:p>
    <w:p w14:paraId="2C332BAC" w14:textId="3035F1F3" w:rsidR="00041547" w:rsidRDefault="00000000">
      <w:pPr>
        <w:autoSpaceDE w:val="0"/>
        <w:autoSpaceDN w:val="0"/>
        <w:adjustRightInd w:val="0"/>
        <w:spacing w:line="360" w:lineRule="auto"/>
      </w:pPr>
      <w:r>
        <w:rPr>
          <w:b/>
        </w:rPr>
        <w:t xml:space="preserve">A.0.2  </w:t>
      </w:r>
      <w:r>
        <w:rPr>
          <w:rFonts w:hint="eastAsia"/>
        </w:rPr>
        <w:t>热塑复合装饰板</w:t>
      </w:r>
      <w:r>
        <w:t>产品出厂应进行出厂检验，出厂检验项目应包括外观质量</w:t>
      </w:r>
      <w:r w:rsidR="00B83407">
        <w:rPr>
          <w:rFonts w:hint="eastAsia"/>
        </w:rPr>
        <w:t>和</w:t>
      </w:r>
      <w:r>
        <w:t>尺寸允许偏差。</w:t>
      </w:r>
    </w:p>
    <w:p w14:paraId="421F1DAE" w14:textId="77777777" w:rsidR="00041547" w:rsidRDefault="00000000">
      <w:pPr>
        <w:autoSpaceDE w:val="0"/>
        <w:autoSpaceDN w:val="0"/>
        <w:adjustRightInd w:val="0"/>
        <w:spacing w:line="360" w:lineRule="auto"/>
      </w:pPr>
      <w:r>
        <w:rPr>
          <w:b/>
        </w:rPr>
        <w:t xml:space="preserve">A.0.3  </w:t>
      </w:r>
      <w:r>
        <w:rPr>
          <w:rFonts w:hint="eastAsia"/>
        </w:rPr>
        <w:t>热塑复合装饰板有下列情形之一时，应进行型式检验：</w:t>
      </w:r>
    </w:p>
    <w:p w14:paraId="3EC27EE4" w14:textId="77777777" w:rsidR="00041547" w:rsidRDefault="00000000">
      <w:pPr>
        <w:autoSpaceDE w:val="0"/>
        <w:autoSpaceDN w:val="0"/>
        <w:adjustRightInd w:val="0"/>
        <w:spacing w:line="360" w:lineRule="auto"/>
        <w:ind w:firstLineChars="150" w:firstLine="361"/>
      </w:pPr>
      <w:r>
        <w:rPr>
          <w:b/>
          <w:bCs/>
        </w:rPr>
        <w:t>1</w:t>
      </w:r>
      <w:r>
        <w:t xml:space="preserve">  </w:t>
      </w:r>
      <w:r>
        <w:rPr>
          <w:rFonts w:hint="eastAsia"/>
        </w:rPr>
        <w:t>新产品定型鉴定时；</w:t>
      </w:r>
    </w:p>
    <w:p w14:paraId="468AD322" w14:textId="77777777" w:rsidR="00041547" w:rsidRDefault="00000000">
      <w:pPr>
        <w:autoSpaceDE w:val="0"/>
        <w:autoSpaceDN w:val="0"/>
        <w:adjustRightInd w:val="0"/>
        <w:spacing w:line="360" w:lineRule="auto"/>
        <w:ind w:firstLineChars="150" w:firstLine="361"/>
      </w:pPr>
      <w:r>
        <w:rPr>
          <w:b/>
          <w:bCs/>
        </w:rPr>
        <w:t>2</w:t>
      </w:r>
      <w:r>
        <w:t xml:space="preserve">  </w:t>
      </w:r>
      <w:r>
        <w:rPr>
          <w:rFonts w:hint="eastAsia"/>
        </w:rPr>
        <w:t>正常生产后，原材料、工艺有较大的改变，可能影响产品性能时；</w:t>
      </w:r>
    </w:p>
    <w:p w14:paraId="56D2A52E" w14:textId="77777777" w:rsidR="00041547" w:rsidRDefault="00000000">
      <w:pPr>
        <w:autoSpaceDE w:val="0"/>
        <w:autoSpaceDN w:val="0"/>
        <w:adjustRightInd w:val="0"/>
        <w:spacing w:line="360" w:lineRule="auto"/>
        <w:ind w:firstLineChars="150" w:firstLine="361"/>
      </w:pPr>
      <w:r>
        <w:rPr>
          <w:b/>
          <w:bCs/>
        </w:rPr>
        <w:t>3</w:t>
      </w:r>
      <w:r>
        <w:t xml:space="preserve">  </w:t>
      </w:r>
      <w:r>
        <w:rPr>
          <w:rFonts w:hint="eastAsia"/>
        </w:rPr>
        <w:t>正常生产连续两年；</w:t>
      </w:r>
    </w:p>
    <w:p w14:paraId="6A17A9C7" w14:textId="77777777" w:rsidR="00041547" w:rsidRDefault="00000000">
      <w:pPr>
        <w:autoSpaceDE w:val="0"/>
        <w:autoSpaceDN w:val="0"/>
        <w:adjustRightInd w:val="0"/>
        <w:spacing w:line="360" w:lineRule="auto"/>
        <w:ind w:firstLineChars="150" w:firstLine="361"/>
      </w:pPr>
      <w:r>
        <w:rPr>
          <w:b/>
          <w:bCs/>
        </w:rPr>
        <w:t>4</w:t>
      </w:r>
      <w:r>
        <w:t xml:space="preserve">  </w:t>
      </w:r>
      <w:r>
        <w:rPr>
          <w:rFonts w:hint="eastAsia"/>
          <w:sz w:val="23"/>
          <w:szCs w:val="23"/>
        </w:rPr>
        <w:t>停产半年以上，恢复生产时</w:t>
      </w:r>
      <w:r>
        <w:rPr>
          <w:rFonts w:hint="eastAsia"/>
        </w:rPr>
        <w:t>；</w:t>
      </w:r>
    </w:p>
    <w:p w14:paraId="28D92FDB" w14:textId="77777777" w:rsidR="00041547" w:rsidRDefault="00000000">
      <w:pPr>
        <w:autoSpaceDE w:val="0"/>
        <w:autoSpaceDN w:val="0"/>
        <w:adjustRightInd w:val="0"/>
        <w:spacing w:line="360" w:lineRule="auto"/>
        <w:ind w:firstLineChars="150" w:firstLine="361"/>
      </w:pPr>
      <w:r>
        <w:rPr>
          <w:b/>
          <w:bCs/>
        </w:rPr>
        <w:t>5</w:t>
      </w:r>
      <w:r>
        <w:t xml:space="preserve">  </w:t>
      </w:r>
      <w:r>
        <w:rPr>
          <w:rFonts w:hint="eastAsia"/>
        </w:rPr>
        <w:t>出厂检验结果与上次型式检验有较大差异时；</w:t>
      </w:r>
    </w:p>
    <w:p w14:paraId="2F0DA200" w14:textId="77777777" w:rsidR="00041547" w:rsidRDefault="00000000">
      <w:pPr>
        <w:autoSpaceDE w:val="0"/>
        <w:autoSpaceDN w:val="0"/>
        <w:adjustRightInd w:val="0"/>
        <w:spacing w:line="360" w:lineRule="auto"/>
        <w:ind w:firstLineChars="150" w:firstLine="361"/>
      </w:pPr>
      <w:r>
        <w:rPr>
          <w:b/>
          <w:bCs/>
        </w:rPr>
        <w:t>6</w:t>
      </w:r>
      <w:r>
        <w:t xml:space="preserve">  </w:t>
      </w:r>
      <w:r>
        <w:rPr>
          <w:rFonts w:hint="eastAsia"/>
        </w:rPr>
        <w:t>国家或地方质量监督部门提出进行型式检验要求时</w:t>
      </w:r>
      <w:r>
        <w:t>。</w:t>
      </w:r>
    </w:p>
    <w:p w14:paraId="390CB1BE" w14:textId="4F294F0A" w:rsidR="00041547" w:rsidRDefault="00000000">
      <w:pPr>
        <w:autoSpaceDE w:val="0"/>
        <w:autoSpaceDN w:val="0"/>
        <w:adjustRightInd w:val="0"/>
        <w:spacing w:line="360" w:lineRule="auto"/>
      </w:pPr>
      <w:r>
        <w:rPr>
          <w:b/>
        </w:rPr>
        <w:t xml:space="preserve">A.0.4  </w:t>
      </w:r>
      <w:r>
        <w:rPr>
          <w:rFonts w:hint="eastAsia"/>
        </w:rPr>
        <w:t>热塑复合装饰板</w:t>
      </w:r>
      <w:r>
        <w:t>的</w:t>
      </w:r>
      <w:r>
        <w:rPr>
          <w:rFonts w:hint="eastAsia"/>
          <w:sz w:val="23"/>
          <w:szCs w:val="23"/>
        </w:rPr>
        <w:t>型式检验项目应为本规程第</w:t>
      </w:r>
      <w:r>
        <w:t>4.1</w:t>
      </w:r>
      <w:r w:rsidR="002A2ED0">
        <w:rPr>
          <w:rFonts w:hint="eastAsia"/>
        </w:rPr>
        <w:t>.1</w:t>
      </w:r>
      <w:r w:rsidR="002A2ED0">
        <w:rPr>
          <w:rFonts w:hint="eastAsia"/>
          <w:sz w:val="23"/>
          <w:szCs w:val="23"/>
        </w:rPr>
        <w:t>、</w:t>
      </w:r>
      <w:r w:rsidR="002A2ED0">
        <w:rPr>
          <w:rFonts w:hint="eastAsia"/>
          <w:sz w:val="23"/>
          <w:szCs w:val="23"/>
        </w:rPr>
        <w:t>4.1.3</w:t>
      </w:r>
      <w:r w:rsidR="002A2ED0">
        <w:rPr>
          <w:rFonts w:hint="eastAsia"/>
          <w:sz w:val="23"/>
          <w:szCs w:val="23"/>
        </w:rPr>
        <w:t>和</w:t>
      </w:r>
      <w:r w:rsidR="002A2ED0">
        <w:rPr>
          <w:rFonts w:hint="eastAsia"/>
          <w:sz w:val="23"/>
          <w:szCs w:val="23"/>
        </w:rPr>
        <w:t>4.1.4</w:t>
      </w:r>
      <w:r>
        <w:rPr>
          <w:rFonts w:hint="eastAsia"/>
          <w:sz w:val="23"/>
          <w:szCs w:val="23"/>
        </w:rPr>
        <w:t>条中全部项目</w:t>
      </w:r>
      <w:r>
        <w:t>。</w:t>
      </w:r>
    </w:p>
    <w:p w14:paraId="370B9466" w14:textId="77777777" w:rsidR="00041547" w:rsidRDefault="00000000">
      <w:pPr>
        <w:autoSpaceDE w:val="0"/>
        <w:autoSpaceDN w:val="0"/>
        <w:adjustRightInd w:val="0"/>
        <w:spacing w:line="360" w:lineRule="auto"/>
      </w:pPr>
      <w:r>
        <w:rPr>
          <w:b/>
        </w:rPr>
        <w:t xml:space="preserve">A.0.5  </w:t>
      </w:r>
      <w:r>
        <w:rPr>
          <w:rFonts w:hint="eastAsia"/>
        </w:rPr>
        <w:t>热塑复合装饰板</w:t>
      </w:r>
      <w:r>
        <w:t>的组批、抽样应符合</w:t>
      </w:r>
      <w:r>
        <w:rPr>
          <w:rFonts w:hint="eastAsia"/>
        </w:rPr>
        <w:t>下列规定：</w:t>
      </w:r>
    </w:p>
    <w:p w14:paraId="5248E6BE" w14:textId="333E8C61" w:rsidR="00041547" w:rsidRDefault="00000000">
      <w:pPr>
        <w:autoSpaceDE w:val="0"/>
        <w:autoSpaceDN w:val="0"/>
        <w:adjustRightInd w:val="0"/>
        <w:spacing w:line="360" w:lineRule="auto"/>
        <w:ind w:firstLineChars="150" w:firstLine="361"/>
      </w:pPr>
      <w:r>
        <w:rPr>
          <w:b/>
          <w:bCs/>
        </w:rPr>
        <w:t>1</w:t>
      </w:r>
      <w:r>
        <w:t xml:space="preserve">  </w:t>
      </w:r>
      <w:r>
        <w:rPr>
          <w:rFonts w:hint="eastAsia"/>
        </w:rPr>
        <w:t>同一</w:t>
      </w:r>
      <w:r w:rsidR="00734F77">
        <w:rPr>
          <w:rFonts w:hint="eastAsia"/>
        </w:rPr>
        <w:t>规格</w:t>
      </w:r>
      <w:r>
        <w:rPr>
          <w:rFonts w:hint="eastAsia"/>
        </w:rPr>
        <w:t>热塑复合装饰板每</w:t>
      </w:r>
      <w:r w:rsidR="00734F77">
        <w:rPr>
          <w:rFonts w:hint="eastAsia"/>
        </w:rPr>
        <w:t>2</w:t>
      </w:r>
      <w:r>
        <w:rPr>
          <w:rFonts w:hint="eastAsia"/>
        </w:rPr>
        <w:t>000m</w:t>
      </w:r>
      <w:r>
        <w:rPr>
          <w:rFonts w:hint="eastAsia"/>
          <w:vertAlign w:val="superscript"/>
        </w:rPr>
        <w:t>2</w:t>
      </w:r>
      <w:r>
        <w:rPr>
          <w:rFonts w:hint="eastAsia"/>
        </w:rPr>
        <w:t>为一批，不足</w:t>
      </w:r>
      <w:r w:rsidR="00734F77">
        <w:rPr>
          <w:rFonts w:hint="eastAsia"/>
        </w:rPr>
        <w:t>2</w:t>
      </w:r>
      <w:r>
        <w:rPr>
          <w:rFonts w:hint="eastAsia"/>
        </w:rPr>
        <w:t>000m</w:t>
      </w:r>
      <w:r>
        <w:rPr>
          <w:rFonts w:hint="eastAsia"/>
          <w:vertAlign w:val="superscript"/>
        </w:rPr>
        <w:t>2</w:t>
      </w:r>
      <w:r>
        <w:rPr>
          <w:rFonts w:hint="eastAsia"/>
        </w:rPr>
        <w:t>时也视为一批；</w:t>
      </w:r>
    </w:p>
    <w:p w14:paraId="51C8F11F" w14:textId="13B90AB3" w:rsidR="00041547" w:rsidRDefault="00000000">
      <w:pPr>
        <w:autoSpaceDE w:val="0"/>
        <w:autoSpaceDN w:val="0"/>
        <w:adjustRightInd w:val="0"/>
        <w:spacing w:line="360" w:lineRule="auto"/>
        <w:ind w:firstLineChars="150" w:firstLine="361"/>
      </w:pPr>
      <w:r>
        <w:rPr>
          <w:rFonts w:hint="eastAsia"/>
          <w:b/>
          <w:bCs/>
        </w:rPr>
        <w:t>2</w:t>
      </w:r>
      <w:r>
        <w:rPr>
          <w:b/>
          <w:bCs/>
        </w:rPr>
        <w:t xml:space="preserve"> </w:t>
      </w:r>
      <w:r>
        <w:t xml:space="preserve"> </w:t>
      </w:r>
      <w:r w:rsidR="00734F77">
        <w:rPr>
          <w:rFonts w:hint="eastAsia"/>
        </w:rPr>
        <w:t>出厂检验应从同一检验批中</w:t>
      </w:r>
      <w:r>
        <w:rPr>
          <w:rFonts w:hint="eastAsia"/>
        </w:rPr>
        <w:t>随机抽取</w:t>
      </w:r>
      <w:r w:rsidR="00734F77">
        <w:rPr>
          <w:rFonts w:hint="eastAsia"/>
        </w:rPr>
        <w:t>3</w:t>
      </w:r>
      <w:r w:rsidR="00734F77">
        <w:rPr>
          <w:rFonts w:hint="eastAsia"/>
        </w:rPr>
        <w:t>块整板</w:t>
      </w:r>
      <w:r>
        <w:rPr>
          <w:rFonts w:hint="eastAsia"/>
        </w:rPr>
        <w:t>，</w:t>
      </w:r>
      <w:r w:rsidR="00734F77">
        <w:rPr>
          <w:rFonts w:hint="eastAsia"/>
        </w:rPr>
        <w:t>检验</w:t>
      </w:r>
      <w:r>
        <w:rPr>
          <w:rFonts w:hint="eastAsia"/>
        </w:rPr>
        <w:t>外观质量</w:t>
      </w:r>
      <w:r w:rsidR="00734F77">
        <w:rPr>
          <w:rFonts w:hint="eastAsia"/>
        </w:rPr>
        <w:t>和尺寸允许偏差</w:t>
      </w:r>
      <w:r>
        <w:rPr>
          <w:rFonts w:hint="eastAsia"/>
        </w:rPr>
        <w:t>。型式检验样品应在出厂检验的合格批中抽取。</w:t>
      </w:r>
    </w:p>
    <w:p w14:paraId="24D713E5" w14:textId="77777777" w:rsidR="00041547" w:rsidRDefault="00000000">
      <w:pPr>
        <w:autoSpaceDE w:val="0"/>
        <w:autoSpaceDN w:val="0"/>
        <w:adjustRightInd w:val="0"/>
        <w:spacing w:line="360" w:lineRule="auto"/>
      </w:pPr>
      <w:r>
        <w:rPr>
          <w:b/>
        </w:rPr>
        <w:t xml:space="preserve">A.0.6  </w:t>
      </w:r>
      <w:r>
        <w:rPr>
          <w:rFonts w:hint="eastAsia"/>
        </w:rPr>
        <w:t>热塑复合装饰板</w:t>
      </w:r>
      <w:r>
        <w:t>的</w:t>
      </w:r>
      <w:r>
        <w:rPr>
          <w:rFonts w:hint="eastAsia"/>
        </w:rPr>
        <w:t>判定规则</w:t>
      </w:r>
      <w:r>
        <w:t>应符合</w:t>
      </w:r>
      <w:r>
        <w:rPr>
          <w:rFonts w:hint="eastAsia"/>
        </w:rPr>
        <w:t>下列规定：</w:t>
      </w:r>
    </w:p>
    <w:p w14:paraId="6A2305AA" w14:textId="77777777" w:rsidR="00041547" w:rsidRDefault="00000000">
      <w:pPr>
        <w:autoSpaceDE w:val="0"/>
        <w:autoSpaceDN w:val="0"/>
        <w:adjustRightInd w:val="0"/>
        <w:spacing w:line="360" w:lineRule="auto"/>
        <w:ind w:firstLineChars="150" w:firstLine="361"/>
      </w:pPr>
      <w:bookmarkStart w:id="69" w:name="_Toc418579775"/>
      <w:r>
        <w:rPr>
          <w:b/>
          <w:bCs/>
        </w:rPr>
        <w:t xml:space="preserve">1 </w:t>
      </w:r>
      <w:r>
        <w:t xml:space="preserve"> </w:t>
      </w:r>
      <w:r>
        <w:rPr>
          <w:rFonts w:hint="eastAsia"/>
        </w:rPr>
        <w:t>出厂检验全部检验项目合格，则判定该批产品为合格品；若有项目不合格，应对不合格项目进行加倍复检，全部复检项目合格，则判定该批产品为合格品，若有复检项目不合格，则判定该批产品为不合格品</w:t>
      </w:r>
      <w:bookmarkStart w:id="70" w:name="_Toc418579777"/>
      <w:bookmarkEnd w:id="69"/>
      <w:r>
        <w:rPr>
          <w:rFonts w:hint="eastAsia"/>
        </w:rPr>
        <w:t>；</w:t>
      </w:r>
    </w:p>
    <w:p w14:paraId="5C9D43EA" w14:textId="77777777" w:rsidR="00041547" w:rsidRDefault="00000000">
      <w:pPr>
        <w:autoSpaceDE w:val="0"/>
        <w:autoSpaceDN w:val="0"/>
        <w:adjustRightInd w:val="0"/>
        <w:spacing w:line="360" w:lineRule="auto"/>
        <w:ind w:firstLineChars="150" w:firstLine="361"/>
      </w:pPr>
      <w:r>
        <w:rPr>
          <w:rFonts w:hint="eastAsia"/>
          <w:b/>
          <w:bCs/>
        </w:rPr>
        <w:t>2</w:t>
      </w:r>
      <w:r>
        <w:t xml:space="preserve">  </w:t>
      </w:r>
      <w:r>
        <w:rPr>
          <w:rFonts w:hint="eastAsia"/>
        </w:rPr>
        <w:t>型式检验全部检验项目合格，则判定该产品型式检验合格；若有项目不合格，则判定该产品型式检验不合格。</w:t>
      </w:r>
      <w:bookmarkEnd w:id="70"/>
    </w:p>
    <w:p w14:paraId="18435D33" w14:textId="77777777" w:rsidR="00041547" w:rsidRDefault="00000000">
      <w:pPr>
        <w:autoSpaceDE w:val="0"/>
        <w:autoSpaceDN w:val="0"/>
        <w:adjustRightInd w:val="0"/>
        <w:spacing w:line="360" w:lineRule="auto"/>
      </w:pPr>
      <w:r>
        <w:rPr>
          <w:b/>
        </w:rPr>
        <w:t xml:space="preserve">A.0.7  </w:t>
      </w:r>
      <w:r>
        <w:rPr>
          <w:rFonts w:hint="eastAsia"/>
        </w:rPr>
        <w:t>热塑复合装饰板型式检验应委托具有相应检测资质的机构完成，并形成型式检验报告。</w:t>
      </w:r>
    </w:p>
    <w:p w14:paraId="73A4FAED" w14:textId="77777777" w:rsidR="00041547" w:rsidRDefault="00041547">
      <w:pPr>
        <w:ind w:firstLine="480"/>
        <w:sectPr w:rsidR="00041547">
          <w:pgSz w:w="11906" w:h="16838"/>
          <w:pgMar w:top="1440" w:right="1800" w:bottom="1440" w:left="1800" w:header="851" w:footer="992" w:gutter="0"/>
          <w:cols w:space="425"/>
          <w:docGrid w:type="lines" w:linePitch="312"/>
        </w:sectPr>
      </w:pPr>
    </w:p>
    <w:p w14:paraId="28292670" w14:textId="77777777" w:rsidR="00041547" w:rsidRDefault="00000000">
      <w:pPr>
        <w:pStyle w:val="1"/>
      </w:pPr>
      <w:bookmarkStart w:id="71" w:name="_Toc26172917"/>
      <w:bookmarkStart w:id="72" w:name="_Toc14857"/>
      <w:bookmarkStart w:id="73" w:name="_Toc55163609"/>
      <w:bookmarkStart w:id="74" w:name="_Toc15658"/>
      <w:bookmarkStart w:id="75" w:name="_Toc197444273"/>
      <w:r>
        <w:lastRenderedPageBreak/>
        <w:t>用词说明</w:t>
      </w:r>
      <w:bookmarkEnd w:id="71"/>
      <w:bookmarkEnd w:id="72"/>
      <w:bookmarkEnd w:id="73"/>
      <w:bookmarkEnd w:id="74"/>
      <w:bookmarkEnd w:id="75"/>
    </w:p>
    <w:p w14:paraId="4DB45F98" w14:textId="77777777" w:rsidR="00041547" w:rsidRDefault="00000000">
      <w:pPr>
        <w:widowControl/>
        <w:adjustRightInd w:val="0"/>
        <w:snapToGrid w:val="0"/>
        <w:spacing w:line="360" w:lineRule="auto"/>
        <w:ind w:firstLine="482"/>
        <w:jc w:val="left"/>
        <w:rPr>
          <w:rFonts w:ascii="宋体" w:hAnsi="宋体" w:cs="微软雅黑" w:hint="eastAsia"/>
          <w:bCs/>
        </w:rPr>
      </w:pPr>
      <w:r>
        <w:rPr>
          <w:rFonts w:ascii="宋体" w:hAnsi="宋体" w:cs="微软雅黑" w:hint="eastAsia"/>
          <w:bCs/>
        </w:rPr>
        <w:t>为便于在执行本规程条款时区别对待，对要求严格程度不同的用词说明如下：</w:t>
      </w:r>
    </w:p>
    <w:p w14:paraId="1BC419F2" w14:textId="77777777" w:rsidR="00041547" w:rsidRDefault="00000000">
      <w:pPr>
        <w:widowControl/>
        <w:numPr>
          <w:ilvl w:val="0"/>
          <w:numId w:val="1"/>
        </w:numPr>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表示很严格，非这样做不可的：</w:t>
      </w:r>
    </w:p>
    <w:p w14:paraId="4D241694" w14:textId="77777777" w:rsidR="00041547" w:rsidRDefault="00000000">
      <w:pPr>
        <w:widowControl/>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正面词采用“必须”，反面词采用“严禁”；</w:t>
      </w:r>
    </w:p>
    <w:p w14:paraId="7C831869" w14:textId="77777777" w:rsidR="00041547" w:rsidRDefault="00000000">
      <w:pPr>
        <w:widowControl/>
        <w:numPr>
          <w:ilvl w:val="0"/>
          <w:numId w:val="1"/>
        </w:numPr>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表示严格，在正常情况下均应这样做的：</w:t>
      </w:r>
    </w:p>
    <w:p w14:paraId="4C4C5C85" w14:textId="77777777" w:rsidR="00041547" w:rsidRDefault="00000000">
      <w:pPr>
        <w:widowControl/>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正面词采用“应”，反面词采用“不应”或“不得”；</w:t>
      </w:r>
    </w:p>
    <w:p w14:paraId="28863535" w14:textId="77777777" w:rsidR="00041547" w:rsidRDefault="00000000">
      <w:pPr>
        <w:widowControl/>
        <w:numPr>
          <w:ilvl w:val="0"/>
          <w:numId w:val="1"/>
        </w:numPr>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表示允许稍有选择，在条件许可时首先应这样做的：</w:t>
      </w:r>
    </w:p>
    <w:p w14:paraId="3FB3F265" w14:textId="77777777" w:rsidR="00041547" w:rsidRDefault="00000000">
      <w:pPr>
        <w:widowControl/>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正面词采用“宜”，反面词采用“不宜”；</w:t>
      </w:r>
    </w:p>
    <w:p w14:paraId="7566D2BF" w14:textId="77777777" w:rsidR="00041547" w:rsidRDefault="00000000">
      <w:pPr>
        <w:widowControl/>
        <w:numPr>
          <w:ilvl w:val="0"/>
          <w:numId w:val="1"/>
        </w:numPr>
        <w:adjustRightInd w:val="0"/>
        <w:snapToGrid w:val="0"/>
        <w:spacing w:line="360" w:lineRule="auto"/>
        <w:ind w:leftChars="200" w:left="480" w:firstLine="482"/>
        <w:jc w:val="left"/>
        <w:rPr>
          <w:rFonts w:ascii="宋体" w:hAnsi="宋体" w:cs="微软雅黑" w:hint="eastAsia"/>
          <w:bCs/>
        </w:rPr>
      </w:pPr>
      <w:r>
        <w:rPr>
          <w:rFonts w:ascii="宋体" w:hAnsi="宋体" w:cs="微软雅黑" w:hint="eastAsia"/>
          <w:bCs/>
        </w:rPr>
        <w:t xml:space="preserve"> 表示有选择，在一定条件下可以这样做的，采用“可”。</w:t>
      </w:r>
    </w:p>
    <w:p w14:paraId="04AFE339" w14:textId="77777777" w:rsidR="00041547" w:rsidRDefault="00041547"/>
    <w:p w14:paraId="6AACC2AB" w14:textId="77777777" w:rsidR="00041547" w:rsidRDefault="00041547"/>
    <w:p w14:paraId="00B50679" w14:textId="77777777" w:rsidR="00041547" w:rsidRDefault="00041547"/>
    <w:p w14:paraId="3BC5F619" w14:textId="77777777" w:rsidR="00041547" w:rsidRDefault="00041547"/>
    <w:p w14:paraId="347EE205" w14:textId="77777777" w:rsidR="00041547" w:rsidRDefault="00041547"/>
    <w:p w14:paraId="02B19CF5" w14:textId="77777777" w:rsidR="00041547" w:rsidRDefault="00041547"/>
    <w:p w14:paraId="72DF0CE3" w14:textId="77777777" w:rsidR="00041547" w:rsidRDefault="00041547"/>
    <w:p w14:paraId="71FE4EE9" w14:textId="77777777" w:rsidR="00041547" w:rsidRDefault="00041547"/>
    <w:p w14:paraId="44262785" w14:textId="77777777" w:rsidR="00041547" w:rsidRDefault="00041547"/>
    <w:p w14:paraId="06C7024B" w14:textId="77777777" w:rsidR="00041547" w:rsidRDefault="00041547"/>
    <w:p w14:paraId="1BAFBD15" w14:textId="77777777" w:rsidR="00041547" w:rsidRDefault="00041547"/>
    <w:p w14:paraId="3FF58D32" w14:textId="77777777" w:rsidR="00041547" w:rsidRDefault="00041547"/>
    <w:p w14:paraId="4A368457" w14:textId="77777777" w:rsidR="00041547" w:rsidRDefault="00041547"/>
    <w:p w14:paraId="287FDAE5" w14:textId="77777777" w:rsidR="00041547" w:rsidRDefault="00041547"/>
    <w:p w14:paraId="4BFD3C23" w14:textId="77777777" w:rsidR="00041547" w:rsidRDefault="00041547"/>
    <w:p w14:paraId="19103D9E" w14:textId="77777777" w:rsidR="00041547" w:rsidRDefault="00041547">
      <w:pPr>
        <w:sectPr w:rsidR="00041547">
          <w:pgSz w:w="11906" w:h="16838"/>
          <w:pgMar w:top="1440" w:right="1800" w:bottom="1440" w:left="1800" w:header="851" w:footer="992" w:gutter="0"/>
          <w:cols w:space="425"/>
          <w:docGrid w:type="lines" w:linePitch="312"/>
        </w:sectPr>
      </w:pPr>
    </w:p>
    <w:p w14:paraId="03A9EA28" w14:textId="77777777" w:rsidR="00041547" w:rsidRDefault="00000000">
      <w:pPr>
        <w:pStyle w:val="1"/>
      </w:pPr>
      <w:bookmarkStart w:id="76" w:name="_Toc31694"/>
      <w:bookmarkStart w:id="77" w:name="_Toc18294"/>
      <w:bookmarkStart w:id="78" w:name="_Toc197444274"/>
      <w:r>
        <w:rPr>
          <w:rFonts w:hint="eastAsia"/>
        </w:rPr>
        <w:lastRenderedPageBreak/>
        <w:t>引用标准名录</w:t>
      </w:r>
      <w:bookmarkEnd w:id="76"/>
      <w:bookmarkEnd w:id="77"/>
      <w:bookmarkEnd w:id="78"/>
    </w:p>
    <w:p w14:paraId="2888C3BE" w14:textId="77777777" w:rsidR="00041547" w:rsidRDefault="00000000">
      <w:pPr>
        <w:ind w:firstLineChars="200" w:firstLine="480"/>
      </w:pPr>
      <w:bookmarkStart w:id="79" w:name="_Hlk132103616"/>
      <w:r>
        <w:rPr>
          <w:rFonts w:hint="eastAsia"/>
        </w:rPr>
        <w:t>本规程引用下列标准。其中，注日期的，仅对该日期对应的版本适用本规程；不注日期的，其最新版适用于本规程。</w:t>
      </w:r>
      <w:bookmarkEnd w:id="79"/>
    </w:p>
    <w:p w14:paraId="21CA273E" w14:textId="77777777" w:rsidR="00041547" w:rsidRDefault="00000000">
      <w:pPr>
        <w:spacing w:line="360" w:lineRule="auto"/>
        <w:ind w:firstLineChars="200" w:firstLine="480"/>
      </w:pPr>
      <w:r>
        <w:rPr>
          <w:rFonts w:hint="eastAsia"/>
        </w:rPr>
        <w:t>《建筑模数协调标准》</w:t>
      </w:r>
      <w:r>
        <w:rPr>
          <w:rFonts w:hint="eastAsia"/>
        </w:rPr>
        <w:t>GB/T 50002</w:t>
      </w:r>
    </w:p>
    <w:p w14:paraId="6350397B" w14:textId="77777777" w:rsidR="00041547" w:rsidRDefault="00000000">
      <w:pPr>
        <w:spacing w:line="360" w:lineRule="auto"/>
        <w:ind w:firstLineChars="200" w:firstLine="480"/>
      </w:pPr>
      <w:r>
        <w:rPr>
          <w:rFonts w:hint="eastAsia"/>
        </w:rPr>
        <w:t>《建筑设计防火规范》</w:t>
      </w:r>
      <w:r>
        <w:t>GB 50016</w:t>
      </w:r>
    </w:p>
    <w:p w14:paraId="17BA1A39" w14:textId="77777777" w:rsidR="00041547" w:rsidRDefault="00000000">
      <w:pPr>
        <w:spacing w:line="360" w:lineRule="auto"/>
        <w:ind w:firstLineChars="200" w:firstLine="480"/>
      </w:pPr>
      <w:r>
        <w:rPr>
          <w:rFonts w:hint="eastAsia"/>
        </w:rPr>
        <w:t>《砌体结构工程施工质量验收规范》</w:t>
      </w:r>
      <w:r>
        <w:rPr>
          <w:rFonts w:hint="eastAsia"/>
        </w:rPr>
        <w:t>GB 50203</w:t>
      </w:r>
    </w:p>
    <w:p w14:paraId="598CBDD2" w14:textId="77777777" w:rsidR="00041547" w:rsidRDefault="00000000">
      <w:pPr>
        <w:spacing w:line="360" w:lineRule="auto"/>
        <w:ind w:firstLineChars="200" w:firstLine="480"/>
      </w:pPr>
      <w:r>
        <w:rPr>
          <w:rFonts w:hint="eastAsia"/>
        </w:rPr>
        <w:t>《混凝土结构工程施工质量验收规范》</w:t>
      </w:r>
      <w:r>
        <w:rPr>
          <w:rFonts w:hint="eastAsia"/>
        </w:rPr>
        <w:t>GB 50204</w:t>
      </w:r>
    </w:p>
    <w:p w14:paraId="477DDCE0" w14:textId="77777777" w:rsidR="00041547" w:rsidRDefault="00000000">
      <w:pPr>
        <w:spacing w:line="360" w:lineRule="auto"/>
        <w:ind w:firstLineChars="200" w:firstLine="480"/>
      </w:pPr>
      <w:r>
        <w:rPr>
          <w:rFonts w:hint="eastAsia"/>
        </w:rPr>
        <w:t>《建筑装饰装修工程质量验收标准》</w:t>
      </w:r>
      <w:r>
        <w:rPr>
          <w:rFonts w:hint="eastAsia"/>
        </w:rPr>
        <w:t>GB 50210</w:t>
      </w:r>
    </w:p>
    <w:p w14:paraId="428F696C" w14:textId="77777777" w:rsidR="00041547" w:rsidRDefault="00000000">
      <w:pPr>
        <w:spacing w:line="360" w:lineRule="auto"/>
        <w:ind w:firstLineChars="200" w:firstLine="480"/>
      </w:pPr>
      <w:r>
        <w:rPr>
          <w:rFonts w:hint="eastAsia"/>
        </w:rPr>
        <w:t>《建筑内部装修设计防火规范》</w:t>
      </w:r>
      <w:r>
        <w:rPr>
          <w:rFonts w:hint="eastAsia"/>
        </w:rPr>
        <w:t>GB 50222</w:t>
      </w:r>
    </w:p>
    <w:p w14:paraId="12CC2B3B" w14:textId="77777777" w:rsidR="00041547" w:rsidRDefault="00000000">
      <w:pPr>
        <w:spacing w:line="360" w:lineRule="auto"/>
        <w:ind w:firstLineChars="200" w:firstLine="480"/>
      </w:pPr>
      <w:r>
        <w:rPr>
          <w:rFonts w:hint="eastAsia"/>
        </w:rPr>
        <w:t>《建筑工程施工质量验收统一标准》</w:t>
      </w:r>
      <w:r>
        <w:rPr>
          <w:rFonts w:hint="eastAsia"/>
        </w:rPr>
        <w:t>GB 50300</w:t>
      </w:r>
    </w:p>
    <w:p w14:paraId="3DA3257D" w14:textId="77777777" w:rsidR="00041547" w:rsidRDefault="00000000">
      <w:pPr>
        <w:spacing w:line="360" w:lineRule="auto"/>
        <w:ind w:firstLineChars="200" w:firstLine="480"/>
      </w:pPr>
      <w:r>
        <w:rPr>
          <w:rFonts w:hint="eastAsia"/>
        </w:rPr>
        <w:t>《民用建筑工程室内环境污染控制标准》</w:t>
      </w:r>
      <w:r>
        <w:rPr>
          <w:rFonts w:hint="eastAsia"/>
        </w:rPr>
        <w:t>GB 50325</w:t>
      </w:r>
    </w:p>
    <w:p w14:paraId="36E208F3" w14:textId="77777777" w:rsidR="00041547" w:rsidRDefault="00000000">
      <w:pPr>
        <w:spacing w:line="360" w:lineRule="auto"/>
        <w:ind w:firstLineChars="200" w:firstLine="480"/>
      </w:pPr>
      <w:r>
        <w:rPr>
          <w:rFonts w:hint="eastAsia"/>
          <w:color w:val="000000" w:themeColor="text1"/>
        </w:rPr>
        <w:t>《住宅装饰装修工程施工规范》</w:t>
      </w:r>
      <w:r>
        <w:rPr>
          <w:rFonts w:hint="eastAsia"/>
          <w:color w:val="000000" w:themeColor="text1"/>
        </w:rPr>
        <w:t>GB 50327</w:t>
      </w:r>
    </w:p>
    <w:p w14:paraId="187E1245" w14:textId="77777777" w:rsidR="00041547" w:rsidRDefault="00000000">
      <w:pPr>
        <w:spacing w:line="360" w:lineRule="auto"/>
        <w:ind w:firstLineChars="200" w:firstLine="480"/>
      </w:pPr>
      <w:r>
        <w:rPr>
          <w:rFonts w:hint="eastAsia"/>
        </w:rPr>
        <w:t>《建筑防火通用规范》</w:t>
      </w:r>
      <w:r>
        <w:rPr>
          <w:rFonts w:hint="eastAsia"/>
        </w:rPr>
        <w:t>GB 5</w:t>
      </w:r>
      <w:r>
        <w:t>5037</w:t>
      </w:r>
    </w:p>
    <w:p w14:paraId="378F9930" w14:textId="77777777" w:rsidR="00041547" w:rsidRDefault="00000000">
      <w:pPr>
        <w:spacing w:line="360" w:lineRule="auto"/>
        <w:ind w:firstLineChars="200" w:firstLine="480"/>
      </w:pPr>
      <w:r>
        <w:rPr>
          <w:rFonts w:hint="eastAsia"/>
        </w:rPr>
        <w:t>《紧固件机械性能</w:t>
      </w:r>
      <w:r>
        <w:rPr>
          <w:rFonts w:hint="eastAsia"/>
        </w:rPr>
        <w:t xml:space="preserve"> </w:t>
      </w:r>
      <w:r>
        <w:rPr>
          <w:rFonts w:hint="eastAsia"/>
        </w:rPr>
        <w:t>螺栓、螺钉和螺柱》</w:t>
      </w:r>
      <w:r>
        <w:rPr>
          <w:rFonts w:hint="eastAsia"/>
        </w:rPr>
        <w:t>GB/T 3098.1</w:t>
      </w:r>
    </w:p>
    <w:p w14:paraId="1AF4A227" w14:textId="77777777" w:rsidR="00041547" w:rsidRDefault="00000000">
      <w:pPr>
        <w:spacing w:line="360" w:lineRule="auto"/>
        <w:ind w:firstLineChars="200" w:firstLine="480"/>
      </w:pPr>
      <w:r>
        <w:rPr>
          <w:rFonts w:hint="eastAsia"/>
        </w:rPr>
        <w:t>《紧固件机械性能</w:t>
      </w:r>
      <w:r>
        <w:rPr>
          <w:rFonts w:hint="eastAsia"/>
        </w:rPr>
        <w:t xml:space="preserve"> </w:t>
      </w:r>
      <w:r>
        <w:rPr>
          <w:rFonts w:hint="eastAsia"/>
        </w:rPr>
        <w:t>自攻螺钉》</w:t>
      </w:r>
      <w:r>
        <w:rPr>
          <w:rFonts w:hint="eastAsia"/>
        </w:rPr>
        <w:t>GB/T 3098.5</w:t>
      </w:r>
    </w:p>
    <w:p w14:paraId="35FD723C" w14:textId="77777777" w:rsidR="00041547" w:rsidRDefault="00000000">
      <w:pPr>
        <w:spacing w:line="360" w:lineRule="auto"/>
        <w:ind w:firstLineChars="200" w:firstLine="480"/>
      </w:pPr>
      <w:r>
        <w:rPr>
          <w:rFonts w:hint="eastAsia"/>
        </w:rPr>
        <w:t>《紧固件机械性能</w:t>
      </w:r>
      <w:r>
        <w:rPr>
          <w:rFonts w:hint="eastAsia"/>
        </w:rPr>
        <w:t xml:space="preserve"> </w:t>
      </w:r>
      <w:r>
        <w:rPr>
          <w:rFonts w:hint="eastAsia"/>
        </w:rPr>
        <w:t>不锈钢螺栓、螺钉和螺柱》</w:t>
      </w:r>
      <w:r>
        <w:rPr>
          <w:rFonts w:hint="eastAsia"/>
        </w:rPr>
        <w:t>GB/T 3098.6</w:t>
      </w:r>
    </w:p>
    <w:p w14:paraId="571426E3" w14:textId="77777777" w:rsidR="00041547" w:rsidRDefault="00000000">
      <w:pPr>
        <w:spacing w:line="360" w:lineRule="auto"/>
        <w:ind w:firstLineChars="200" w:firstLine="480"/>
      </w:pPr>
      <w:r>
        <w:rPr>
          <w:rFonts w:hint="eastAsia"/>
        </w:rPr>
        <w:t>《紧固件机械性能</w:t>
      </w:r>
      <w:r>
        <w:rPr>
          <w:rFonts w:hint="eastAsia"/>
        </w:rPr>
        <w:t xml:space="preserve"> </w:t>
      </w:r>
      <w:r>
        <w:rPr>
          <w:rFonts w:hint="eastAsia"/>
        </w:rPr>
        <w:t>自钻自攻螺钉》</w:t>
      </w:r>
      <w:r>
        <w:rPr>
          <w:rFonts w:hint="eastAsia"/>
        </w:rPr>
        <w:t>GB/T 3098.11</w:t>
      </w:r>
    </w:p>
    <w:p w14:paraId="3B24AA0E" w14:textId="77777777" w:rsidR="00041547" w:rsidRDefault="00000000">
      <w:pPr>
        <w:spacing w:line="360" w:lineRule="auto"/>
        <w:ind w:firstLineChars="200" w:firstLine="480"/>
      </w:pPr>
      <w:r>
        <w:rPr>
          <w:rFonts w:hint="eastAsia"/>
        </w:rPr>
        <w:t>《紧固件机械性能</w:t>
      </w:r>
      <w:r>
        <w:rPr>
          <w:rFonts w:hint="eastAsia"/>
        </w:rPr>
        <w:t xml:space="preserve"> </w:t>
      </w:r>
      <w:r>
        <w:rPr>
          <w:rFonts w:hint="eastAsia"/>
        </w:rPr>
        <w:t>抽芯铆钉》</w:t>
      </w:r>
      <w:r>
        <w:rPr>
          <w:rFonts w:hint="eastAsia"/>
        </w:rPr>
        <w:t>GB/T 3098.19</w:t>
      </w:r>
    </w:p>
    <w:p w14:paraId="089CC1E4" w14:textId="77777777" w:rsidR="00041547" w:rsidRDefault="00000000">
      <w:pPr>
        <w:spacing w:line="360" w:lineRule="auto"/>
        <w:ind w:firstLineChars="200" w:firstLine="480"/>
      </w:pPr>
      <w:r>
        <w:rPr>
          <w:rFonts w:hint="eastAsia"/>
        </w:rPr>
        <w:t>《紧固件机械性能</w:t>
      </w:r>
      <w:r>
        <w:rPr>
          <w:rFonts w:hint="eastAsia"/>
        </w:rPr>
        <w:t xml:space="preserve"> </w:t>
      </w:r>
      <w:r>
        <w:rPr>
          <w:rFonts w:hint="eastAsia"/>
        </w:rPr>
        <w:t>不锈钢自攻螺钉》</w:t>
      </w:r>
      <w:r>
        <w:rPr>
          <w:rFonts w:hint="eastAsia"/>
        </w:rPr>
        <w:t>GB/T 3098.21</w:t>
      </w:r>
    </w:p>
    <w:p w14:paraId="00C70366" w14:textId="77777777" w:rsidR="00041547" w:rsidRDefault="00000000">
      <w:pPr>
        <w:spacing w:line="360" w:lineRule="auto"/>
        <w:ind w:firstLineChars="200" w:firstLine="480"/>
      </w:pPr>
      <w:r>
        <w:rPr>
          <w:rFonts w:hint="eastAsia"/>
        </w:rPr>
        <w:t>《变形铝及铝合金化学成分》</w:t>
      </w:r>
      <w:r>
        <w:rPr>
          <w:rFonts w:hint="eastAsia"/>
        </w:rPr>
        <w:t>GB/T 3190</w:t>
      </w:r>
    </w:p>
    <w:p w14:paraId="647F1F4F" w14:textId="77777777" w:rsidR="00041547" w:rsidRDefault="00000000">
      <w:pPr>
        <w:spacing w:line="360" w:lineRule="auto"/>
        <w:ind w:firstLineChars="200" w:firstLine="480"/>
      </w:pPr>
      <w:r>
        <w:rPr>
          <w:rFonts w:hint="eastAsia"/>
        </w:rPr>
        <w:t>《铝合金建筑型材</w:t>
      </w:r>
      <w:r>
        <w:rPr>
          <w:rFonts w:hint="eastAsia"/>
        </w:rPr>
        <w:t xml:space="preserve"> </w:t>
      </w:r>
      <w:r>
        <w:rPr>
          <w:rFonts w:hint="eastAsia"/>
        </w:rPr>
        <w:t>第</w:t>
      </w:r>
      <w:r>
        <w:rPr>
          <w:rFonts w:hint="eastAsia"/>
        </w:rPr>
        <w:t>1</w:t>
      </w:r>
      <w:r>
        <w:rPr>
          <w:rFonts w:hint="eastAsia"/>
        </w:rPr>
        <w:t>部分：基材》</w:t>
      </w:r>
      <w:r>
        <w:rPr>
          <w:rFonts w:hint="eastAsia"/>
        </w:rPr>
        <w:t>GB/T 5237.1</w:t>
      </w:r>
    </w:p>
    <w:p w14:paraId="7BE0F5A2" w14:textId="77777777" w:rsidR="00041547" w:rsidRDefault="00000000">
      <w:pPr>
        <w:spacing w:line="360" w:lineRule="auto"/>
        <w:ind w:firstLineChars="200" w:firstLine="480"/>
      </w:pPr>
      <w:r>
        <w:rPr>
          <w:rFonts w:hint="eastAsia"/>
        </w:rPr>
        <w:t>《铝合金建筑型材</w:t>
      </w:r>
      <w:r>
        <w:rPr>
          <w:rFonts w:hint="eastAsia"/>
        </w:rPr>
        <w:t xml:space="preserve"> </w:t>
      </w:r>
      <w:r>
        <w:rPr>
          <w:rFonts w:hint="eastAsia"/>
        </w:rPr>
        <w:t>第</w:t>
      </w:r>
      <w:r>
        <w:rPr>
          <w:rFonts w:hint="eastAsia"/>
        </w:rPr>
        <w:t>2</w:t>
      </w:r>
      <w:r>
        <w:rPr>
          <w:rFonts w:hint="eastAsia"/>
        </w:rPr>
        <w:t>部分：阳极氧化型材》</w:t>
      </w:r>
      <w:r>
        <w:rPr>
          <w:rFonts w:hint="eastAsia"/>
        </w:rPr>
        <w:t>GB/T 5237.2</w:t>
      </w:r>
    </w:p>
    <w:p w14:paraId="003C4330" w14:textId="77777777" w:rsidR="00041547" w:rsidRDefault="00000000">
      <w:pPr>
        <w:spacing w:line="360" w:lineRule="auto"/>
        <w:ind w:firstLineChars="200" w:firstLine="480"/>
      </w:pPr>
      <w:r>
        <w:rPr>
          <w:rFonts w:hint="eastAsia"/>
        </w:rPr>
        <w:t>《铝合金建筑型材</w:t>
      </w:r>
      <w:r>
        <w:rPr>
          <w:rFonts w:hint="eastAsia"/>
        </w:rPr>
        <w:t xml:space="preserve"> </w:t>
      </w:r>
      <w:r>
        <w:rPr>
          <w:rFonts w:hint="eastAsia"/>
        </w:rPr>
        <w:t>第</w:t>
      </w:r>
      <w:r>
        <w:rPr>
          <w:rFonts w:hint="eastAsia"/>
        </w:rPr>
        <w:t>3</w:t>
      </w:r>
      <w:r>
        <w:rPr>
          <w:rFonts w:hint="eastAsia"/>
        </w:rPr>
        <w:t>部分：电泳涂漆型材》</w:t>
      </w:r>
      <w:r>
        <w:rPr>
          <w:rFonts w:hint="eastAsia"/>
        </w:rPr>
        <w:t>GB/T 5237.3</w:t>
      </w:r>
    </w:p>
    <w:p w14:paraId="0EF252B8" w14:textId="77777777" w:rsidR="00041547" w:rsidRDefault="00000000">
      <w:pPr>
        <w:spacing w:line="360" w:lineRule="auto"/>
        <w:ind w:firstLineChars="200" w:firstLine="480"/>
      </w:pPr>
      <w:r>
        <w:rPr>
          <w:rFonts w:hint="eastAsia"/>
        </w:rPr>
        <w:t>《建筑材料及制品燃烧性能分级》</w:t>
      </w:r>
      <w:r>
        <w:rPr>
          <w:rFonts w:hint="eastAsia"/>
        </w:rPr>
        <w:t>GB 8624</w:t>
      </w:r>
    </w:p>
    <w:p w14:paraId="45329CB8" w14:textId="77777777" w:rsidR="00041547" w:rsidRDefault="00000000">
      <w:pPr>
        <w:spacing w:line="360" w:lineRule="auto"/>
        <w:ind w:firstLineChars="200" w:firstLine="480"/>
      </w:pPr>
      <w:r>
        <w:rPr>
          <w:rFonts w:hint="eastAsia"/>
        </w:rPr>
        <w:t>《建筑用轻钢龙骨》</w:t>
      </w:r>
      <w:r>
        <w:rPr>
          <w:rFonts w:hint="eastAsia"/>
        </w:rPr>
        <w:t>GB/T 11981</w:t>
      </w:r>
    </w:p>
    <w:p w14:paraId="0D4B5FC9" w14:textId="77777777" w:rsidR="00041547" w:rsidRDefault="00000000">
      <w:pPr>
        <w:spacing w:line="360" w:lineRule="auto"/>
        <w:ind w:firstLineChars="200" w:firstLine="480"/>
      </w:pPr>
      <w:r>
        <w:rPr>
          <w:rFonts w:hint="eastAsia"/>
        </w:rPr>
        <w:t>《人造板及饰面人造板理化性能试验方法》</w:t>
      </w:r>
      <w:r>
        <w:rPr>
          <w:rFonts w:hint="eastAsia"/>
        </w:rPr>
        <w:t>GB/T 17657</w:t>
      </w:r>
    </w:p>
    <w:p w14:paraId="1FA653ED" w14:textId="77777777" w:rsidR="00041547" w:rsidRDefault="00000000">
      <w:pPr>
        <w:spacing w:line="360" w:lineRule="auto"/>
        <w:ind w:firstLineChars="200" w:firstLine="480"/>
      </w:pPr>
      <w:r>
        <w:rPr>
          <w:rFonts w:hint="eastAsia"/>
        </w:rPr>
        <w:t>《室内装饰装修材料</w:t>
      </w:r>
      <w:r>
        <w:rPr>
          <w:rFonts w:hint="eastAsia"/>
        </w:rPr>
        <w:t xml:space="preserve"> </w:t>
      </w:r>
      <w:r>
        <w:rPr>
          <w:rFonts w:hint="eastAsia"/>
        </w:rPr>
        <w:t>人造板及其制品中甲醛释放限量》</w:t>
      </w:r>
      <w:r>
        <w:rPr>
          <w:rFonts w:hint="eastAsia"/>
        </w:rPr>
        <w:t>GB 18580</w:t>
      </w:r>
    </w:p>
    <w:p w14:paraId="4AEE5D86" w14:textId="77777777" w:rsidR="00041547" w:rsidRDefault="00000000">
      <w:pPr>
        <w:spacing w:line="360" w:lineRule="auto"/>
        <w:ind w:firstLineChars="200" w:firstLine="480"/>
      </w:pPr>
      <w:r>
        <w:rPr>
          <w:rFonts w:hint="eastAsia"/>
        </w:rPr>
        <w:t>《室内装饰装修材料</w:t>
      </w:r>
      <w:r>
        <w:rPr>
          <w:rFonts w:hint="eastAsia"/>
        </w:rPr>
        <w:t xml:space="preserve"> </w:t>
      </w:r>
      <w:r>
        <w:rPr>
          <w:rFonts w:hint="eastAsia"/>
        </w:rPr>
        <w:t>胶粘剂中有害物质限量》</w:t>
      </w:r>
      <w:r>
        <w:rPr>
          <w:rFonts w:hint="eastAsia"/>
        </w:rPr>
        <w:t>GB 18583</w:t>
      </w:r>
    </w:p>
    <w:p w14:paraId="3586C0E3" w14:textId="77777777" w:rsidR="00041547" w:rsidRDefault="00000000">
      <w:pPr>
        <w:spacing w:line="360" w:lineRule="auto"/>
        <w:ind w:firstLineChars="200" w:firstLine="480"/>
      </w:pPr>
      <w:r>
        <w:rPr>
          <w:rFonts w:hint="eastAsia"/>
        </w:rPr>
        <w:lastRenderedPageBreak/>
        <w:t>《室内空气质量标准》</w:t>
      </w:r>
      <w:r>
        <w:rPr>
          <w:rFonts w:hint="eastAsia"/>
        </w:rPr>
        <w:t>GB/T 18883</w:t>
      </w:r>
    </w:p>
    <w:p w14:paraId="0DA28AD3" w14:textId="77777777" w:rsidR="00041547" w:rsidRDefault="00000000">
      <w:pPr>
        <w:spacing w:line="360" w:lineRule="auto"/>
        <w:ind w:firstLineChars="200" w:firstLine="480"/>
      </w:pPr>
      <w:r>
        <w:rPr>
          <w:rFonts w:hint="eastAsia"/>
        </w:rPr>
        <w:t>《射钉》</w:t>
      </w:r>
      <w:r>
        <w:rPr>
          <w:rFonts w:hint="eastAsia"/>
        </w:rPr>
        <w:t>GB/T 18981</w:t>
      </w:r>
    </w:p>
    <w:p w14:paraId="2FB489A2" w14:textId="77777777" w:rsidR="00041547" w:rsidRDefault="00000000">
      <w:pPr>
        <w:spacing w:line="360" w:lineRule="auto"/>
        <w:ind w:firstLineChars="200" w:firstLine="480"/>
      </w:pPr>
      <w:r>
        <w:rPr>
          <w:rFonts w:hint="eastAsia"/>
        </w:rPr>
        <w:t>《人造板的尺寸测定》</w:t>
      </w:r>
      <w:r>
        <w:rPr>
          <w:rFonts w:hint="eastAsia"/>
        </w:rPr>
        <w:t>GB/T 19367</w:t>
      </w:r>
    </w:p>
    <w:p w14:paraId="6ECFCE67" w14:textId="77777777" w:rsidR="00041547" w:rsidRDefault="00000000">
      <w:pPr>
        <w:spacing w:line="360" w:lineRule="auto"/>
        <w:ind w:firstLineChars="200" w:firstLine="480"/>
      </w:pPr>
      <w:r>
        <w:rPr>
          <w:rFonts w:hint="eastAsia"/>
        </w:rPr>
        <w:t>《不锈钢和耐热钢牌号及化学成分》</w:t>
      </w:r>
      <w:r>
        <w:rPr>
          <w:rFonts w:hint="eastAsia"/>
        </w:rPr>
        <w:t>GB/T 20878</w:t>
      </w:r>
    </w:p>
    <w:p w14:paraId="06C99594" w14:textId="77777777" w:rsidR="00041547" w:rsidRDefault="00000000">
      <w:pPr>
        <w:spacing w:line="360" w:lineRule="auto"/>
        <w:ind w:firstLineChars="200" w:firstLine="480"/>
      </w:pPr>
      <w:r>
        <w:rPr>
          <w:rFonts w:hint="eastAsia"/>
        </w:rPr>
        <w:t>《建筑用轻钢龙骨配件》</w:t>
      </w:r>
      <w:r>
        <w:rPr>
          <w:rFonts w:hint="eastAsia"/>
        </w:rPr>
        <w:t>JC/T 558</w:t>
      </w:r>
    </w:p>
    <w:p w14:paraId="76F3103E" w14:textId="77777777" w:rsidR="00041547" w:rsidRDefault="00000000">
      <w:pPr>
        <w:spacing w:line="360" w:lineRule="auto"/>
        <w:ind w:firstLineChars="200" w:firstLine="480"/>
      </w:pPr>
      <w:r>
        <w:rPr>
          <w:rFonts w:hint="eastAsia"/>
        </w:rPr>
        <w:t>《室内墙面轻质装饰板用免钉胶》</w:t>
      </w:r>
      <w:r>
        <w:rPr>
          <w:rFonts w:hint="eastAsia"/>
        </w:rPr>
        <w:t>JC/T 2186</w:t>
      </w:r>
    </w:p>
    <w:p w14:paraId="092A2038" w14:textId="77777777" w:rsidR="00041547" w:rsidRDefault="00000000">
      <w:pPr>
        <w:spacing w:line="360" w:lineRule="auto"/>
        <w:ind w:firstLineChars="200" w:firstLine="480"/>
      </w:pPr>
      <w:r>
        <w:rPr>
          <w:rFonts w:hint="eastAsia"/>
        </w:rPr>
        <w:t>《住宅室内装饰装修工程质量验收规范》</w:t>
      </w:r>
      <w:r>
        <w:rPr>
          <w:rFonts w:hint="eastAsia"/>
        </w:rPr>
        <w:t>JGJ/T 304</w:t>
      </w:r>
    </w:p>
    <w:p w14:paraId="3022A829" w14:textId="77777777" w:rsidR="00041547" w:rsidRDefault="00000000">
      <w:pPr>
        <w:spacing w:line="360" w:lineRule="auto"/>
        <w:ind w:firstLineChars="200" w:firstLine="480"/>
      </w:pPr>
      <w:r>
        <w:rPr>
          <w:rFonts w:hint="eastAsia"/>
        </w:rPr>
        <w:t>《装配式内装修技术标准》</w:t>
      </w:r>
      <w:r>
        <w:rPr>
          <w:rFonts w:hint="eastAsia"/>
        </w:rPr>
        <w:t>JGJ/T 491</w:t>
      </w:r>
    </w:p>
    <w:p w14:paraId="7AFE779B" w14:textId="77777777" w:rsidR="00041547" w:rsidRDefault="00041547"/>
    <w:p w14:paraId="05FAD213" w14:textId="77777777" w:rsidR="00041547" w:rsidRDefault="00041547">
      <w:pPr>
        <w:sectPr w:rsidR="00041547">
          <w:pgSz w:w="11906" w:h="16838"/>
          <w:pgMar w:top="1440" w:right="1800" w:bottom="1440" w:left="1800" w:header="851" w:footer="992" w:gutter="0"/>
          <w:cols w:space="425"/>
          <w:docGrid w:type="lines" w:linePitch="312"/>
        </w:sectPr>
      </w:pPr>
    </w:p>
    <w:p w14:paraId="0E920B1A" w14:textId="77777777" w:rsidR="00041547" w:rsidRDefault="00041547"/>
    <w:p w14:paraId="13C09AD9" w14:textId="77777777" w:rsidR="00041547" w:rsidRDefault="00041547">
      <w:pPr>
        <w:ind w:firstLine="643"/>
        <w:jc w:val="center"/>
      </w:pPr>
    </w:p>
    <w:p w14:paraId="5F01255C" w14:textId="77777777" w:rsidR="00041547" w:rsidRDefault="00041547">
      <w:pPr>
        <w:ind w:firstLine="643"/>
        <w:jc w:val="center"/>
      </w:pPr>
    </w:p>
    <w:p w14:paraId="4A0332E8" w14:textId="77777777" w:rsidR="00041547" w:rsidRDefault="00000000">
      <w:pPr>
        <w:ind w:firstLine="643"/>
        <w:jc w:val="center"/>
        <w:rPr>
          <w:rFonts w:ascii="黑体" w:eastAsia="黑体"/>
          <w:b/>
          <w:sz w:val="32"/>
          <w:szCs w:val="32"/>
        </w:rPr>
      </w:pPr>
      <w:r>
        <w:rPr>
          <w:rFonts w:ascii="黑体" w:eastAsia="黑体" w:hint="eastAsia"/>
          <w:b/>
          <w:sz w:val="32"/>
          <w:szCs w:val="32"/>
        </w:rPr>
        <w:t>中国工程建设标准化协会标准</w:t>
      </w:r>
    </w:p>
    <w:p w14:paraId="77C4CB1D" w14:textId="77777777" w:rsidR="00041547" w:rsidRDefault="00041547">
      <w:pPr>
        <w:spacing w:line="360" w:lineRule="auto"/>
        <w:ind w:firstLine="562"/>
        <w:jc w:val="center"/>
        <w:rPr>
          <w:b/>
          <w:sz w:val="28"/>
          <w:szCs w:val="28"/>
        </w:rPr>
      </w:pPr>
    </w:p>
    <w:p w14:paraId="53B119C2" w14:textId="77777777" w:rsidR="00041547" w:rsidRDefault="00041547">
      <w:pPr>
        <w:spacing w:line="360" w:lineRule="auto"/>
        <w:ind w:firstLine="562"/>
        <w:jc w:val="center"/>
        <w:rPr>
          <w:b/>
          <w:sz w:val="28"/>
          <w:szCs w:val="28"/>
        </w:rPr>
      </w:pPr>
    </w:p>
    <w:p w14:paraId="4C361BFD" w14:textId="77777777" w:rsidR="00041547" w:rsidRDefault="00000000">
      <w:pPr>
        <w:widowControl/>
        <w:snapToGrid w:val="0"/>
        <w:spacing w:line="360" w:lineRule="auto"/>
        <w:ind w:leftChars="85" w:left="204" w:firstLine="883"/>
        <w:jc w:val="center"/>
        <w:rPr>
          <w:rFonts w:hAnsi="宋体" w:hint="eastAsia"/>
          <w:b/>
          <w:kern w:val="0"/>
          <w:sz w:val="44"/>
          <w:szCs w:val="44"/>
        </w:rPr>
      </w:pPr>
      <w:r>
        <w:rPr>
          <w:rFonts w:hAnsi="宋体" w:hint="eastAsia"/>
          <w:b/>
          <w:kern w:val="0"/>
          <w:sz w:val="44"/>
          <w:szCs w:val="44"/>
        </w:rPr>
        <w:t>热塑性复合装饰板应用技术规程</w:t>
      </w:r>
    </w:p>
    <w:p w14:paraId="52DCA40F" w14:textId="77777777" w:rsidR="00041547" w:rsidRDefault="00041547">
      <w:pPr>
        <w:spacing w:line="360" w:lineRule="auto"/>
        <w:ind w:firstLine="964"/>
        <w:jc w:val="center"/>
        <w:rPr>
          <w:b/>
          <w:sz w:val="48"/>
          <w:szCs w:val="48"/>
        </w:rPr>
      </w:pPr>
    </w:p>
    <w:p w14:paraId="758EA38B" w14:textId="77777777" w:rsidR="00041547" w:rsidRDefault="00041547">
      <w:pPr>
        <w:spacing w:line="360" w:lineRule="auto"/>
        <w:ind w:firstLine="964"/>
        <w:jc w:val="center"/>
        <w:rPr>
          <w:b/>
          <w:sz w:val="48"/>
          <w:szCs w:val="48"/>
        </w:rPr>
      </w:pPr>
    </w:p>
    <w:p w14:paraId="7C25125D" w14:textId="77777777" w:rsidR="00041547" w:rsidRDefault="00000000">
      <w:pPr>
        <w:ind w:right="1444" w:firstLine="723"/>
        <w:jc w:val="center"/>
        <w:rPr>
          <w:kern w:val="0"/>
          <w:sz w:val="32"/>
          <w:szCs w:val="32"/>
        </w:rPr>
      </w:pPr>
      <w:r>
        <w:rPr>
          <w:b/>
          <w:bCs/>
          <w:kern w:val="0"/>
          <w:sz w:val="36"/>
          <w:szCs w:val="36"/>
        </w:rPr>
        <w:t xml:space="preserve">         T/CECS </w:t>
      </w:r>
      <w:r>
        <w:rPr>
          <w:kern w:val="0"/>
          <w:sz w:val="36"/>
          <w:szCs w:val="36"/>
        </w:rPr>
        <w:t>XXX- 202X</w:t>
      </w:r>
    </w:p>
    <w:p w14:paraId="353E7831" w14:textId="77777777" w:rsidR="00041547" w:rsidRDefault="00041547">
      <w:pPr>
        <w:spacing w:line="360" w:lineRule="auto"/>
        <w:ind w:firstLine="883"/>
        <w:jc w:val="center"/>
        <w:rPr>
          <w:b/>
          <w:sz w:val="44"/>
          <w:szCs w:val="44"/>
        </w:rPr>
      </w:pPr>
    </w:p>
    <w:p w14:paraId="3895B3C3" w14:textId="77777777" w:rsidR="00041547" w:rsidRDefault="00000000">
      <w:pPr>
        <w:pStyle w:val="1"/>
      </w:pPr>
      <w:bookmarkStart w:id="80" w:name="_Toc117789509"/>
      <w:bookmarkStart w:id="81" w:name="_Toc27447"/>
      <w:bookmarkStart w:id="82" w:name="_Toc117787934"/>
      <w:bookmarkStart w:id="83" w:name="_Toc411242587"/>
      <w:bookmarkStart w:id="84" w:name="_Toc108451804"/>
      <w:bookmarkStart w:id="85" w:name="_Toc10135"/>
      <w:bookmarkStart w:id="86" w:name="_Toc415586359"/>
      <w:bookmarkStart w:id="87" w:name="_Toc331104093"/>
      <w:bookmarkStart w:id="88" w:name="_Toc426116364"/>
      <w:bookmarkStart w:id="89" w:name="_Toc197444275"/>
      <w:r>
        <w:rPr>
          <w:rFonts w:hint="eastAsia"/>
        </w:rPr>
        <w:t>条文说明</w:t>
      </w:r>
      <w:bookmarkEnd w:id="80"/>
      <w:bookmarkEnd w:id="81"/>
      <w:bookmarkEnd w:id="82"/>
      <w:bookmarkEnd w:id="83"/>
      <w:bookmarkEnd w:id="84"/>
      <w:bookmarkEnd w:id="85"/>
      <w:bookmarkEnd w:id="86"/>
      <w:bookmarkEnd w:id="87"/>
      <w:bookmarkEnd w:id="88"/>
      <w:bookmarkEnd w:id="89"/>
    </w:p>
    <w:p w14:paraId="621E1003" w14:textId="77777777" w:rsidR="00041547" w:rsidRDefault="00041547">
      <w:pPr>
        <w:ind w:firstLine="480"/>
        <w:jc w:val="center"/>
      </w:pPr>
    </w:p>
    <w:p w14:paraId="36592A91" w14:textId="77777777" w:rsidR="00041547" w:rsidRDefault="00041547">
      <w:pPr>
        <w:ind w:firstLine="480"/>
        <w:jc w:val="center"/>
      </w:pPr>
    </w:p>
    <w:p w14:paraId="15C2D099" w14:textId="77777777" w:rsidR="00041547" w:rsidRDefault="00041547">
      <w:pPr>
        <w:ind w:firstLine="480"/>
        <w:jc w:val="center"/>
      </w:pPr>
    </w:p>
    <w:p w14:paraId="6DC941D7" w14:textId="77777777" w:rsidR="00041547" w:rsidRDefault="00041547">
      <w:pPr>
        <w:ind w:firstLine="480"/>
        <w:jc w:val="center"/>
      </w:pPr>
    </w:p>
    <w:p w14:paraId="5CEFC127" w14:textId="77777777" w:rsidR="00041547" w:rsidRDefault="00041547">
      <w:pPr>
        <w:ind w:firstLine="480"/>
        <w:jc w:val="center"/>
      </w:pPr>
    </w:p>
    <w:p w14:paraId="74D1CC4F" w14:textId="77777777" w:rsidR="00041547" w:rsidRDefault="00041547">
      <w:pPr>
        <w:ind w:firstLine="480"/>
        <w:jc w:val="center"/>
      </w:pPr>
    </w:p>
    <w:p w14:paraId="2F97D60E" w14:textId="77777777" w:rsidR="00041547" w:rsidRDefault="00041547">
      <w:pPr>
        <w:ind w:firstLine="480"/>
        <w:jc w:val="center"/>
      </w:pPr>
    </w:p>
    <w:p w14:paraId="6EFBAB87" w14:textId="77777777" w:rsidR="00041547" w:rsidRDefault="00041547">
      <w:pPr>
        <w:ind w:firstLine="480"/>
        <w:jc w:val="center"/>
      </w:pPr>
    </w:p>
    <w:p w14:paraId="47F04F15" w14:textId="77777777" w:rsidR="00041547" w:rsidRDefault="00041547"/>
    <w:p w14:paraId="6916A7FA" w14:textId="77777777" w:rsidR="00041547" w:rsidRDefault="00041547">
      <w:pPr>
        <w:ind w:firstLine="480"/>
        <w:jc w:val="center"/>
      </w:pPr>
    </w:p>
    <w:p w14:paraId="25370960" w14:textId="77777777" w:rsidR="00041547" w:rsidRDefault="00041547">
      <w:pPr>
        <w:ind w:firstLine="480"/>
        <w:jc w:val="center"/>
      </w:pPr>
    </w:p>
    <w:p w14:paraId="4B6F5C66" w14:textId="77777777" w:rsidR="00041547" w:rsidRDefault="00041547">
      <w:pPr>
        <w:ind w:firstLine="480"/>
        <w:jc w:val="center"/>
      </w:pPr>
    </w:p>
    <w:p w14:paraId="0A389B8F" w14:textId="77777777" w:rsidR="00041547" w:rsidRDefault="00041547"/>
    <w:p w14:paraId="07A212E6" w14:textId="77777777" w:rsidR="00041547" w:rsidRDefault="00041547">
      <w:pPr>
        <w:ind w:firstLine="480"/>
        <w:jc w:val="center"/>
        <w:sectPr w:rsidR="00041547">
          <w:pgSz w:w="11906" w:h="16838"/>
          <w:pgMar w:top="1440" w:right="1800" w:bottom="1440" w:left="1800" w:header="851" w:footer="992" w:gutter="0"/>
          <w:cols w:space="425"/>
          <w:docGrid w:type="lines" w:linePitch="312"/>
        </w:sectPr>
      </w:pPr>
    </w:p>
    <w:p w14:paraId="0012B733" w14:textId="77777777" w:rsidR="00041547" w:rsidRDefault="00000000">
      <w:pPr>
        <w:jc w:val="center"/>
        <w:rPr>
          <w:b/>
          <w:bCs/>
          <w:sz w:val="32"/>
          <w:szCs w:val="32"/>
        </w:rPr>
      </w:pPr>
      <w:r>
        <w:rPr>
          <w:rFonts w:hint="eastAsia"/>
          <w:b/>
          <w:bCs/>
          <w:sz w:val="32"/>
          <w:szCs w:val="32"/>
        </w:rPr>
        <w:lastRenderedPageBreak/>
        <w:t>制</w:t>
      </w:r>
      <w:r>
        <w:rPr>
          <w:rFonts w:hint="eastAsia"/>
          <w:b/>
          <w:bCs/>
          <w:sz w:val="32"/>
          <w:szCs w:val="32"/>
        </w:rPr>
        <w:t xml:space="preserve"> </w:t>
      </w:r>
      <w:r>
        <w:rPr>
          <w:rFonts w:hint="eastAsia"/>
          <w:b/>
          <w:bCs/>
          <w:sz w:val="32"/>
          <w:szCs w:val="32"/>
        </w:rPr>
        <w:t>订</w:t>
      </w:r>
      <w:r>
        <w:rPr>
          <w:rFonts w:hint="eastAsia"/>
          <w:b/>
          <w:bCs/>
          <w:sz w:val="32"/>
          <w:szCs w:val="32"/>
        </w:rPr>
        <w:t xml:space="preserve"> </w:t>
      </w:r>
      <w:r>
        <w:rPr>
          <w:rFonts w:hint="eastAsia"/>
          <w:b/>
          <w:bCs/>
          <w:sz w:val="32"/>
          <w:szCs w:val="32"/>
        </w:rPr>
        <w:t>说</w:t>
      </w:r>
      <w:r>
        <w:rPr>
          <w:rFonts w:hint="eastAsia"/>
          <w:b/>
          <w:bCs/>
          <w:sz w:val="32"/>
          <w:szCs w:val="32"/>
        </w:rPr>
        <w:t xml:space="preserve"> </w:t>
      </w:r>
      <w:r>
        <w:rPr>
          <w:rFonts w:hint="eastAsia"/>
          <w:b/>
          <w:bCs/>
          <w:sz w:val="32"/>
          <w:szCs w:val="32"/>
        </w:rPr>
        <w:t>明</w:t>
      </w:r>
    </w:p>
    <w:p w14:paraId="690AE057" w14:textId="0618B96D" w:rsidR="00041547" w:rsidRDefault="00000000">
      <w:pPr>
        <w:ind w:firstLineChars="200" w:firstLine="480"/>
      </w:pPr>
      <w:r>
        <w:rPr>
          <w:rFonts w:hint="eastAsia"/>
        </w:rPr>
        <w:t>本规程制订过程中，编制组进行了广泛的调查研究，总结了热塑性复合装饰板室内墙面工程的实践经验，同时参考了国内外先进技术法规、技术标准，通过对热塑性复合装饰板试验研究，对本规程进行制订。</w:t>
      </w:r>
    </w:p>
    <w:p w14:paraId="614D4804" w14:textId="77777777" w:rsidR="00041547" w:rsidRDefault="00000000">
      <w:pPr>
        <w:ind w:firstLineChars="200" w:firstLine="480"/>
      </w:pPr>
      <w:r>
        <w:rPr>
          <w:rFonts w:hint="eastAsia"/>
        </w:rPr>
        <w:t>本规程编制原则为：（</w:t>
      </w:r>
      <w:r>
        <w:rPr>
          <w:rFonts w:hint="eastAsia"/>
        </w:rPr>
        <w:t>1</w:t>
      </w:r>
      <w:r>
        <w:rPr>
          <w:rFonts w:hint="eastAsia"/>
        </w:rPr>
        <w:t>）科学合理、具有可操作性；（</w:t>
      </w:r>
      <w:r>
        <w:rPr>
          <w:rFonts w:hint="eastAsia"/>
        </w:rPr>
        <w:t>2</w:t>
      </w:r>
      <w:r>
        <w:rPr>
          <w:rFonts w:hint="eastAsia"/>
        </w:rPr>
        <w:t>）实事求是，规程使用人应严格遵守规程有关规定；（</w:t>
      </w:r>
      <w:r>
        <w:rPr>
          <w:rFonts w:hint="eastAsia"/>
        </w:rPr>
        <w:t>3</w:t>
      </w:r>
      <w:r>
        <w:rPr>
          <w:rFonts w:hint="eastAsia"/>
        </w:rPr>
        <w:t>）保证质量的同时又能保证施工效率等。</w:t>
      </w:r>
    </w:p>
    <w:p w14:paraId="6CD0A3D5" w14:textId="77777777" w:rsidR="00041547" w:rsidRDefault="00000000">
      <w:pPr>
        <w:ind w:firstLineChars="200" w:firstLine="480"/>
      </w:pPr>
      <w:r>
        <w:rPr>
          <w:rFonts w:hint="eastAsia"/>
        </w:rPr>
        <w:t>为便于广大技术和管理人员在使用本规程时能正确理解和执行条款规定，《热塑性复合装饰板应用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1B2A0F2D" w14:textId="77777777" w:rsidR="00041547" w:rsidRDefault="00041547">
      <w:pPr>
        <w:ind w:firstLine="480"/>
        <w:jc w:val="center"/>
      </w:pPr>
    </w:p>
    <w:p w14:paraId="3795014C" w14:textId="77777777" w:rsidR="00041547" w:rsidRDefault="00041547">
      <w:pPr>
        <w:ind w:firstLine="480"/>
        <w:jc w:val="center"/>
      </w:pPr>
    </w:p>
    <w:p w14:paraId="6A5F932E" w14:textId="77777777" w:rsidR="00041547" w:rsidRDefault="00041547">
      <w:pPr>
        <w:ind w:firstLine="480"/>
        <w:jc w:val="center"/>
      </w:pPr>
    </w:p>
    <w:p w14:paraId="6F9E2BFE" w14:textId="77777777" w:rsidR="00041547" w:rsidRDefault="00041547">
      <w:pPr>
        <w:ind w:firstLine="480"/>
        <w:jc w:val="center"/>
      </w:pPr>
    </w:p>
    <w:p w14:paraId="220A98C6" w14:textId="77777777" w:rsidR="00041547" w:rsidRDefault="00041547">
      <w:pPr>
        <w:ind w:firstLine="480"/>
        <w:jc w:val="center"/>
      </w:pPr>
    </w:p>
    <w:p w14:paraId="0B93B42E" w14:textId="77777777" w:rsidR="00041547" w:rsidRDefault="00041547">
      <w:pPr>
        <w:ind w:firstLine="480"/>
        <w:jc w:val="center"/>
      </w:pPr>
    </w:p>
    <w:p w14:paraId="3C7410CB" w14:textId="77777777" w:rsidR="00041547" w:rsidRDefault="00041547">
      <w:pPr>
        <w:ind w:firstLine="480"/>
        <w:jc w:val="center"/>
      </w:pPr>
    </w:p>
    <w:p w14:paraId="4BB50B8B" w14:textId="77777777" w:rsidR="00041547" w:rsidRDefault="00041547">
      <w:pPr>
        <w:ind w:firstLine="480"/>
        <w:jc w:val="center"/>
      </w:pPr>
    </w:p>
    <w:p w14:paraId="7B88BE7E" w14:textId="77777777" w:rsidR="00041547" w:rsidRDefault="00041547">
      <w:pPr>
        <w:ind w:firstLine="480"/>
        <w:jc w:val="center"/>
      </w:pPr>
    </w:p>
    <w:p w14:paraId="4800D04C" w14:textId="77777777" w:rsidR="00041547" w:rsidRDefault="00041547">
      <w:pPr>
        <w:ind w:firstLine="480"/>
        <w:jc w:val="center"/>
      </w:pPr>
    </w:p>
    <w:p w14:paraId="6243DC6F" w14:textId="77777777" w:rsidR="00041547" w:rsidRDefault="00041547">
      <w:pPr>
        <w:ind w:firstLine="480"/>
        <w:jc w:val="center"/>
      </w:pPr>
    </w:p>
    <w:p w14:paraId="606C6C95" w14:textId="77777777" w:rsidR="00041547" w:rsidRDefault="00041547">
      <w:pPr>
        <w:ind w:firstLine="480"/>
        <w:jc w:val="center"/>
      </w:pPr>
    </w:p>
    <w:p w14:paraId="3A8E7D4D" w14:textId="77777777" w:rsidR="00041547" w:rsidRDefault="00041547">
      <w:pPr>
        <w:ind w:firstLine="480"/>
        <w:jc w:val="center"/>
      </w:pPr>
    </w:p>
    <w:p w14:paraId="0769BF67" w14:textId="77777777" w:rsidR="00041547" w:rsidRDefault="00041547">
      <w:pPr>
        <w:ind w:firstLine="480"/>
        <w:jc w:val="center"/>
      </w:pPr>
    </w:p>
    <w:p w14:paraId="7EE09061" w14:textId="77777777" w:rsidR="00041547" w:rsidRDefault="00041547">
      <w:pPr>
        <w:ind w:firstLine="480"/>
        <w:jc w:val="center"/>
      </w:pPr>
    </w:p>
    <w:p w14:paraId="07139950" w14:textId="77777777" w:rsidR="00041547" w:rsidRDefault="00041547">
      <w:pPr>
        <w:ind w:firstLine="480"/>
        <w:jc w:val="center"/>
        <w:sectPr w:rsidR="00041547">
          <w:pgSz w:w="11906" w:h="16838"/>
          <w:pgMar w:top="1440" w:right="1800" w:bottom="1440" w:left="1800" w:header="851" w:footer="992" w:gutter="0"/>
          <w:cols w:space="425"/>
          <w:docGrid w:type="lines" w:linePitch="312"/>
        </w:sectPr>
      </w:pPr>
    </w:p>
    <w:p w14:paraId="6454A784" w14:textId="77777777" w:rsidR="00041547" w:rsidRDefault="00000000">
      <w:pPr>
        <w:pStyle w:val="TOC10"/>
        <w:spacing w:before="156" w:after="156"/>
        <w:ind w:firstLine="562"/>
        <w:jc w:val="center"/>
      </w:pPr>
      <w:r>
        <w:rPr>
          <w:lang w:val="zh-CN"/>
        </w:rPr>
        <w:lastRenderedPageBreak/>
        <w:t>目</w:t>
      </w:r>
      <w:r>
        <w:rPr>
          <w:rFonts w:hint="eastAsia"/>
          <w:lang w:val="zh-CN"/>
        </w:rPr>
        <w:t xml:space="preserve"> </w:t>
      </w:r>
      <w:r>
        <w:rPr>
          <w:lang w:val="zh-CN"/>
        </w:rPr>
        <w:t xml:space="preserve"> </w:t>
      </w:r>
      <w:r>
        <w:rPr>
          <w:rFonts w:hint="eastAsia"/>
          <w:lang w:val="zh-CN"/>
        </w:rPr>
        <w:t>次</w:t>
      </w:r>
    </w:p>
    <w:p w14:paraId="2ADB5D5F" w14:textId="77777777" w:rsidR="00041547" w:rsidRDefault="00041547"/>
    <w:sectPr w:rsidR="00041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483A" w14:textId="77777777" w:rsidR="004F0E18" w:rsidRDefault="004F0E18">
      <w:pPr>
        <w:spacing w:line="240" w:lineRule="auto"/>
      </w:pPr>
      <w:r>
        <w:separator/>
      </w:r>
    </w:p>
  </w:endnote>
  <w:endnote w:type="continuationSeparator" w:id="0">
    <w:p w14:paraId="6C6B1084" w14:textId="77777777" w:rsidR="004F0E18" w:rsidRDefault="004F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929549"/>
    </w:sdtPr>
    <w:sdtContent>
      <w:p w14:paraId="44C3EB46" w14:textId="77777777" w:rsidR="00041547" w:rsidRDefault="00000000">
        <w:pPr>
          <w:pStyle w:val="a9"/>
          <w:jc w:val="center"/>
        </w:pPr>
        <w:r>
          <w:fldChar w:fldCharType="begin"/>
        </w:r>
        <w:r>
          <w:instrText>PAGE   \* MERGEFORMAT</w:instrText>
        </w:r>
        <w:r>
          <w:fldChar w:fldCharType="separate"/>
        </w:r>
        <w:r>
          <w:rPr>
            <w:lang w:val="zh-CN"/>
          </w:rPr>
          <w:t>2</w:t>
        </w:r>
        <w:r>
          <w:fldChar w:fldCharType="end"/>
        </w:r>
      </w:p>
    </w:sdtContent>
  </w:sdt>
  <w:p w14:paraId="2B25A988" w14:textId="77777777" w:rsidR="00041547" w:rsidRDefault="000415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5BBB" w14:textId="77777777" w:rsidR="004F0E18" w:rsidRDefault="004F0E18">
      <w:pPr>
        <w:spacing w:line="240" w:lineRule="auto"/>
      </w:pPr>
      <w:r>
        <w:separator/>
      </w:r>
    </w:p>
  </w:footnote>
  <w:footnote w:type="continuationSeparator" w:id="0">
    <w:p w14:paraId="40A3FBE1" w14:textId="77777777" w:rsidR="004F0E18" w:rsidRDefault="004F0E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50C82"/>
    <w:multiLevelType w:val="multilevel"/>
    <w:tmpl w:val="5DC50C82"/>
    <w:lvl w:ilvl="0">
      <w:start w:val="1"/>
      <w:numFmt w:val="decimal"/>
      <w:suff w:val="nothing"/>
      <w:lvlText w:val="%1"/>
      <w:lvlJc w:val="left"/>
      <w:pPr>
        <w:ind w:left="0" w:firstLine="0"/>
      </w:pPr>
      <w:rPr>
        <w:rFonts w:hint="eastAsia"/>
      </w:rPr>
    </w:lvl>
    <w:lvl w:ilvl="1">
      <w:start w:val="4"/>
      <w:numFmt w:val="decimal"/>
      <w:isLgl/>
      <w:lvlText w:val="%1.%2"/>
      <w:lvlJc w:val="left"/>
      <w:pPr>
        <w:ind w:left="284" w:hanging="284"/>
      </w:pPr>
      <w:rPr>
        <w:rFonts w:ascii="黑体" w:hAnsi="黑体" w:hint="default"/>
      </w:rPr>
    </w:lvl>
    <w:lvl w:ilvl="2">
      <w:start w:val="1"/>
      <w:numFmt w:val="decimal"/>
      <w:isLgl/>
      <w:suff w:val="space"/>
      <w:lvlText w:val="%1.%2.%3"/>
      <w:lvlJc w:val="left"/>
      <w:pPr>
        <w:ind w:left="0" w:firstLine="0"/>
      </w:pPr>
      <w:rPr>
        <w:rFonts w:ascii="宋体" w:eastAsia="宋体" w:hAnsi="宋体" w:hint="default"/>
        <w:b/>
        <w:strike w:val="0"/>
        <w:color w:val="auto"/>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389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0ZDUyMDQ1M2Y3ZTM0MDdjNmNiOTRkMGU5YWQ5NDAifQ=="/>
  </w:docVars>
  <w:rsids>
    <w:rsidRoot w:val="00172A27"/>
    <w:rsid w:val="00000ECA"/>
    <w:rsid w:val="00002576"/>
    <w:rsid w:val="00002A8F"/>
    <w:rsid w:val="000055C9"/>
    <w:rsid w:val="00013A97"/>
    <w:rsid w:val="00013AB3"/>
    <w:rsid w:val="00014E89"/>
    <w:rsid w:val="00015ECC"/>
    <w:rsid w:val="00016A7C"/>
    <w:rsid w:val="000206C2"/>
    <w:rsid w:val="00021917"/>
    <w:rsid w:val="00021B7B"/>
    <w:rsid w:val="000255B2"/>
    <w:rsid w:val="00030C58"/>
    <w:rsid w:val="000312C3"/>
    <w:rsid w:val="000320C2"/>
    <w:rsid w:val="00036383"/>
    <w:rsid w:val="00036C5B"/>
    <w:rsid w:val="000408BF"/>
    <w:rsid w:val="00041547"/>
    <w:rsid w:val="00042295"/>
    <w:rsid w:val="00043427"/>
    <w:rsid w:val="00052B56"/>
    <w:rsid w:val="000555CD"/>
    <w:rsid w:val="000606C8"/>
    <w:rsid w:val="00060B85"/>
    <w:rsid w:val="00060E1D"/>
    <w:rsid w:val="000613E7"/>
    <w:rsid w:val="00075047"/>
    <w:rsid w:val="0007635F"/>
    <w:rsid w:val="000800E3"/>
    <w:rsid w:val="00081C0A"/>
    <w:rsid w:val="00082329"/>
    <w:rsid w:val="000826DE"/>
    <w:rsid w:val="0008366C"/>
    <w:rsid w:val="00085924"/>
    <w:rsid w:val="0008713C"/>
    <w:rsid w:val="000909AE"/>
    <w:rsid w:val="00095C14"/>
    <w:rsid w:val="0009669F"/>
    <w:rsid w:val="00096B47"/>
    <w:rsid w:val="000A7097"/>
    <w:rsid w:val="000B11E9"/>
    <w:rsid w:val="000B120E"/>
    <w:rsid w:val="000C0E95"/>
    <w:rsid w:val="000C6FB7"/>
    <w:rsid w:val="000D1FA5"/>
    <w:rsid w:val="000D3E64"/>
    <w:rsid w:val="000D668C"/>
    <w:rsid w:val="000E153F"/>
    <w:rsid w:val="000E6F0A"/>
    <w:rsid w:val="000F6531"/>
    <w:rsid w:val="00100513"/>
    <w:rsid w:val="0010260E"/>
    <w:rsid w:val="00106368"/>
    <w:rsid w:val="00106750"/>
    <w:rsid w:val="00110DE2"/>
    <w:rsid w:val="00112FA6"/>
    <w:rsid w:val="00114C9F"/>
    <w:rsid w:val="001156F0"/>
    <w:rsid w:val="001177D7"/>
    <w:rsid w:val="0012067F"/>
    <w:rsid w:val="001215CC"/>
    <w:rsid w:val="001224C4"/>
    <w:rsid w:val="001249ED"/>
    <w:rsid w:val="00127978"/>
    <w:rsid w:val="00130108"/>
    <w:rsid w:val="00131BA8"/>
    <w:rsid w:val="00131C00"/>
    <w:rsid w:val="00132588"/>
    <w:rsid w:val="001331D2"/>
    <w:rsid w:val="00135D81"/>
    <w:rsid w:val="00142A39"/>
    <w:rsid w:val="001432A9"/>
    <w:rsid w:val="00143CBF"/>
    <w:rsid w:val="00147DD7"/>
    <w:rsid w:val="001529A9"/>
    <w:rsid w:val="00155B59"/>
    <w:rsid w:val="00156EDE"/>
    <w:rsid w:val="00172A27"/>
    <w:rsid w:val="0017476D"/>
    <w:rsid w:val="00175D76"/>
    <w:rsid w:val="001772E9"/>
    <w:rsid w:val="0018044F"/>
    <w:rsid w:val="001826B4"/>
    <w:rsid w:val="00182DAB"/>
    <w:rsid w:val="00184E69"/>
    <w:rsid w:val="001873C0"/>
    <w:rsid w:val="0019342C"/>
    <w:rsid w:val="00194736"/>
    <w:rsid w:val="001A10C0"/>
    <w:rsid w:val="001A5BD2"/>
    <w:rsid w:val="001B2BD5"/>
    <w:rsid w:val="001B7F32"/>
    <w:rsid w:val="001C010B"/>
    <w:rsid w:val="001C1C7B"/>
    <w:rsid w:val="001D1B9F"/>
    <w:rsid w:val="001D2709"/>
    <w:rsid w:val="001D3043"/>
    <w:rsid w:val="001D365D"/>
    <w:rsid w:val="001D4869"/>
    <w:rsid w:val="001D6191"/>
    <w:rsid w:val="001E2BFE"/>
    <w:rsid w:val="001E34C5"/>
    <w:rsid w:val="001F0CBE"/>
    <w:rsid w:val="00206AFF"/>
    <w:rsid w:val="00206CEE"/>
    <w:rsid w:val="0020755F"/>
    <w:rsid w:val="0020769C"/>
    <w:rsid w:val="002120E8"/>
    <w:rsid w:val="00212DD7"/>
    <w:rsid w:val="0021737B"/>
    <w:rsid w:val="002223D9"/>
    <w:rsid w:val="00224E20"/>
    <w:rsid w:val="00230AA0"/>
    <w:rsid w:val="00230CDB"/>
    <w:rsid w:val="0023359D"/>
    <w:rsid w:val="00234530"/>
    <w:rsid w:val="002520C2"/>
    <w:rsid w:val="00253BB8"/>
    <w:rsid w:val="002600A4"/>
    <w:rsid w:val="00265E60"/>
    <w:rsid w:val="002714A4"/>
    <w:rsid w:val="00271958"/>
    <w:rsid w:val="0027215C"/>
    <w:rsid w:val="002727E6"/>
    <w:rsid w:val="0027522F"/>
    <w:rsid w:val="00277AE6"/>
    <w:rsid w:val="002835F2"/>
    <w:rsid w:val="00286352"/>
    <w:rsid w:val="00286CD5"/>
    <w:rsid w:val="0029247B"/>
    <w:rsid w:val="0029486C"/>
    <w:rsid w:val="002976B0"/>
    <w:rsid w:val="002A03DC"/>
    <w:rsid w:val="002A2D38"/>
    <w:rsid w:val="002A2ED0"/>
    <w:rsid w:val="002A3A36"/>
    <w:rsid w:val="002A56F5"/>
    <w:rsid w:val="002A60DC"/>
    <w:rsid w:val="002A637D"/>
    <w:rsid w:val="002A645B"/>
    <w:rsid w:val="002A75CE"/>
    <w:rsid w:val="002A76B6"/>
    <w:rsid w:val="002B2983"/>
    <w:rsid w:val="002C4D5C"/>
    <w:rsid w:val="002C5A73"/>
    <w:rsid w:val="002C5B2A"/>
    <w:rsid w:val="002C5D24"/>
    <w:rsid w:val="002E10AB"/>
    <w:rsid w:val="002F1FEC"/>
    <w:rsid w:val="002F3F26"/>
    <w:rsid w:val="002F63D0"/>
    <w:rsid w:val="003007A6"/>
    <w:rsid w:val="0030154B"/>
    <w:rsid w:val="00303361"/>
    <w:rsid w:val="00306B08"/>
    <w:rsid w:val="00307CC8"/>
    <w:rsid w:val="00313FB4"/>
    <w:rsid w:val="003156CD"/>
    <w:rsid w:val="00324EC9"/>
    <w:rsid w:val="00325ABD"/>
    <w:rsid w:val="003268A4"/>
    <w:rsid w:val="0033094A"/>
    <w:rsid w:val="00333895"/>
    <w:rsid w:val="00333B7E"/>
    <w:rsid w:val="003346F5"/>
    <w:rsid w:val="00342167"/>
    <w:rsid w:val="003424BA"/>
    <w:rsid w:val="00346BFC"/>
    <w:rsid w:val="003511F3"/>
    <w:rsid w:val="0035182F"/>
    <w:rsid w:val="00360E71"/>
    <w:rsid w:val="00367212"/>
    <w:rsid w:val="00367E2A"/>
    <w:rsid w:val="00371C05"/>
    <w:rsid w:val="00373678"/>
    <w:rsid w:val="003739A3"/>
    <w:rsid w:val="0037423D"/>
    <w:rsid w:val="00377F35"/>
    <w:rsid w:val="00384166"/>
    <w:rsid w:val="00384AFC"/>
    <w:rsid w:val="0038527A"/>
    <w:rsid w:val="00390CB3"/>
    <w:rsid w:val="00395A25"/>
    <w:rsid w:val="003A44B0"/>
    <w:rsid w:val="003A5AEB"/>
    <w:rsid w:val="003B0D31"/>
    <w:rsid w:val="003B35EB"/>
    <w:rsid w:val="003B4F70"/>
    <w:rsid w:val="003B6BD4"/>
    <w:rsid w:val="003B6D0F"/>
    <w:rsid w:val="003B76D1"/>
    <w:rsid w:val="003C1CD0"/>
    <w:rsid w:val="003C40EB"/>
    <w:rsid w:val="003C4F63"/>
    <w:rsid w:val="003D217C"/>
    <w:rsid w:val="003D2E82"/>
    <w:rsid w:val="003D2FF4"/>
    <w:rsid w:val="003D7216"/>
    <w:rsid w:val="003E49CF"/>
    <w:rsid w:val="003E634D"/>
    <w:rsid w:val="003F096F"/>
    <w:rsid w:val="003F11B1"/>
    <w:rsid w:val="003F3EBB"/>
    <w:rsid w:val="003F41E8"/>
    <w:rsid w:val="003F42BA"/>
    <w:rsid w:val="003F7D5E"/>
    <w:rsid w:val="0040508A"/>
    <w:rsid w:val="00413BD4"/>
    <w:rsid w:val="00417C64"/>
    <w:rsid w:val="00421064"/>
    <w:rsid w:val="004266A1"/>
    <w:rsid w:val="00431BC9"/>
    <w:rsid w:val="00437BCD"/>
    <w:rsid w:val="0044303B"/>
    <w:rsid w:val="0044342C"/>
    <w:rsid w:val="00447262"/>
    <w:rsid w:val="00452D12"/>
    <w:rsid w:val="00453300"/>
    <w:rsid w:val="00454122"/>
    <w:rsid w:val="00457CBB"/>
    <w:rsid w:val="00464F9A"/>
    <w:rsid w:val="004675BC"/>
    <w:rsid w:val="0047342D"/>
    <w:rsid w:val="004768F8"/>
    <w:rsid w:val="0047727B"/>
    <w:rsid w:val="00486D6B"/>
    <w:rsid w:val="0048720A"/>
    <w:rsid w:val="004926E0"/>
    <w:rsid w:val="00492CD4"/>
    <w:rsid w:val="00493516"/>
    <w:rsid w:val="00494CC7"/>
    <w:rsid w:val="00495671"/>
    <w:rsid w:val="00496387"/>
    <w:rsid w:val="004A056F"/>
    <w:rsid w:val="004A1FF6"/>
    <w:rsid w:val="004A5925"/>
    <w:rsid w:val="004A6624"/>
    <w:rsid w:val="004B1DB7"/>
    <w:rsid w:val="004B70D7"/>
    <w:rsid w:val="004B7675"/>
    <w:rsid w:val="004C04BD"/>
    <w:rsid w:val="004C0FBB"/>
    <w:rsid w:val="004C150A"/>
    <w:rsid w:val="004C283D"/>
    <w:rsid w:val="004D109A"/>
    <w:rsid w:val="004D5975"/>
    <w:rsid w:val="004E4D48"/>
    <w:rsid w:val="004E51C4"/>
    <w:rsid w:val="004F0E18"/>
    <w:rsid w:val="004F1A4B"/>
    <w:rsid w:val="004F2151"/>
    <w:rsid w:val="004F236B"/>
    <w:rsid w:val="004F4C6A"/>
    <w:rsid w:val="004F6F44"/>
    <w:rsid w:val="00507191"/>
    <w:rsid w:val="005078A0"/>
    <w:rsid w:val="005154AE"/>
    <w:rsid w:val="00521035"/>
    <w:rsid w:val="00522102"/>
    <w:rsid w:val="00524B60"/>
    <w:rsid w:val="00525391"/>
    <w:rsid w:val="005253E4"/>
    <w:rsid w:val="00526CE1"/>
    <w:rsid w:val="00527414"/>
    <w:rsid w:val="005277A6"/>
    <w:rsid w:val="00537E47"/>
    <w:rsid w:val="00540B3B"/>
    <w:rsid w:val="005417BE"/>
    <w:rsid w:val="00542C01"/>
    <w:rsid w:val="005450E4"/>
    <w:rsid w:val="00546D64"/>
    <w:rsid w:val="00546E04"/>
    <w:rsid w:val="005529B0"/>
    <w:rsid w:val="005553D7"/>
    <w:rsid w:val="0056305F"/>
    <w:rsid w:val="00565428"/>
    <w:rsid w:val="00566A0A"/>
    <w:rsid w:val="00566CB9"/>
    <w:rsid w:val="00567C05"/>
    <w:rsid w:val="00573532"/>
    <w:rsid w:val="00575109"/>
    <w:rsid w:val="005751A2"/>
    <w:rsid w:val="00576E61"/>
    <w:rsid w:val="00581D98"/>
    <w:rsid w:val="00581DDD"/>
    <w:rsid w:val="00582EF9"/>
    <w:rsid w:val="0058545F"/>
    <w:rsid w:val="005860DE"/>
    <w:rsid w:val="00592042"/>
    <w:rsid w:val="00593084"/>
    <w:rsid w:val="00597680"/>
    <w:rsid w:val="00597CE1"/>
    <w:rsid w:val="005A01FF"/>
    <w:rsid w:val="005B1379"/>
    <w:rsid w:val="005B6331"/>
    <w:rsid w:val="005C035F"/>
    <w:rsid w:val="005C0E3B"/>
    <w:rsid w:val="005C1A11"/>
    <w:rsid w:val="005C21F9"/>
    <w:rsid w:val="005C58ED"/>
    <w:rsid w:val="005D18C7"/>
    <w:rsid w:val="005D1F72"/>
    <w:rsid w:val="005D20D1"/>
    <w:rsid w:val="005D5356"/>
    <w:rsid w:val="005D618C"/>
    <w:rsid w:val="005E2DAF"/>
    <w:rsid w:val="005E3E3F"/>
    <w:rsid w:val="005E60E4"/>
    <w:rsid w:val="005F6212"/>
    <w:rsid w:val="006057E3"/>
    <w:rsid w:val="006059DC"/>
    <w:rsid w:val="00611CED"/>
    <w:rsid w:val="0061334B"/>
    <w:rsid w:val="006147F4"/>
    <w:rsid w:val="00615EA1"/>
    <w:rsid w:val="00616FBE"/>
    <w:rsid w:val="00617009"/>
    <w:rsid w:val="006175AA"/>
    <w:rsid w:val="00622297"/>
    <w:rsid w:val="00624DA3"/>
    <w:rsid w:val="0062521E"/>
    <w:rsid w:val="00626268"/>
    <w:rsid w:val="006301F6"/>
    <w:rsid w:val="00632CF2"/>
    <w:rsid w:val="00637FAB"/>
    <w:rsid w:val="0064246E"/>
    <w:rsid w:val="0064336E"/>
    <w:rsid w:val="00645E9C"/>
    <w:rsid w:val="00646BEC"/>
    <w:rsid w:val="00647160"/>
    <w:rsid w:val="00647779"/>
    <w:rsid w:val="00650AC1"/>
    <w:rsid w:val="00650CA0"/>
    <w:rsid w:val="006515BF"/>
    <w:rsid w:val="0065654B"/>
    <w:rsid w:val="00657B2E"/>
    <w:rsid w:val="006651DC"/>
    <w:rsid w:val="006663BF"/>
    <w:rsid w:val="0066651E"/>
    <w:rsid w:val="00676540"/>
    <w:rsid w:val="006824DA"/>
    <w:rsid w:val="00682AEB"/>
    <w:rsid w:val="006863AA"/>
    <w:rsid w:val="006865BB"/>
    <w:rsid w:val="00693770"/>
    <w:rsid w:val="006976DB"/>
    <w:rsid w:val="006A0FB9"/>
    <w:rsid w:val="006A112D"/>
    <w:rsid w:val="006A3C91"/>
    <w:rsid w:val="006A730F"/>
    <w:rsid w:val="006B56AB"/>
    <w:rsid w:val="006D0B58"/>
    <w:rsid w:val="006D4339"/>
    <w:rsid w:val="006D4831"/>
    <w:rsid w:val="006D5B28"/>
    <w:rsid w:val="006E267E"/>
    <w:rsid w:val="006F1E51"/>
    <w:rsid w:val="006F3661"/>
    <w:rsid w:val="006F4621"/>
    <w:rsid w:val="006F6E9A"/>
    <w:rsid w:val="00700825"/>
    <w:rsid w:val="0070228A"/>
    <w:rsid w:val="00704156"/>
    <w:rsid w:val="00715467"/>
    <w:rsid w:val="0073063B"/>
    <w:rsid w:val="00734F77"/>
    <w:rsid w:val="00735D1B"/>
    <w:rsid w:val="007369C5"/>
    <w:rsid w:val="00746219"/>
    <w:rsid w:val="00753187"/>
    <w:rsid w:val="00761DA6"/>
    <w:rsid w:val="00762D29"/>
    <w:rsid w:val="00767779"/>
    <w:rsid w:val="0077656B"/>
    <w:rsid w:val="0078254A"/>
    <w:rsid w:val="00783568"/>
    <w:rsid w:val="00784CB1"/>
    <w:rsid w:val="00793733"/>
    <w:rsid w:val="00795139"/>
    <w:rsid w:val="007A4BA6"/>
    <w:rsid w:val="007A7EB3"/>
    <w:rsid w:val="007B0466"/>
    <w:rsid w:val="007B0478"/>
    <w:rsid w:val="007B27DC"/>
    <w:rsid w:val="007B3329"/>
    <w:rsid w:val="007B48E8"/>
    <w:rsid w:val="007C133B"/>
    <w:rsid w:val="007C50AA"/>
    <w:rsid w:val="007D515D"/>
    <w:rsid w:val="007D559E"/>
    <w:rsid w:val="007D6DC0"/>
    <w:rsid w:val="007E1198"/>
    <w:rsid w:val="007E4D4E"/>
    <w:rsid w:val="007E5A9F"/>
    <w:rsid w:val="007F2B71"/>
    <w:rsid w:val="007F2DF6"/>
    <w:rsid w:val="007F6E53"/>
    <w:rsid w:val="007F6E6C"/>
    <w:rsid w:val="007F722F"/>
    <w:rsid w:val="007F7992"/>
    <w:rsid w:val="007F7A2F"/>
    <w:rsid w:val="00800302"/>
    <w:rsid w:val="00800AC2"/>
    <w:rsid w:val="00803C68"/>
    <w:rsid w:val="00804651"/>
    <w:rsid w:val="00813E2D"/>
    <w:rsid w:val="008179BA"/>
    <w:rsid w:val="00824142"/>
    <w:rsid w:val="008271F9"/>
    <w:rsid w:val="008279BC"/>
    <w:rsid w:val="00830811"/>
    <w:rsid w:val="00832442"/>
    <w:rsid w:val="00832EAB"/>
    <w:rsid w:val="00833081"/>
    <w:rsid w:val="00835F20"/>
    <w:rsid w:val="00840132"/>
    <w:rsid w:val="00840786"/>
    <w:rsid w:val="00842A5E"/>
    <w:rsid w:val="0084351B"/>
    <w:rsid w:val="0084542A"/>
    <w:rsid w:val="008503D4"/>
    <w:rsid w:val="008505D1"/>
    <w:rsid w:val="008521BE"/>
    <w:rsid w:val="008569C7"/>
    <w:rsid w:val="00857A12"/>
    <w:rsid w:val="00867625"/>
    <w:rsid w:val="008718C6"/>
    <w:rsid w:val="00874EE6"/>
    <w:rsid w:val="00880198"/>
    <w:rsid w:val="00881617"/>
    <w:rsid w:val="00881F8B"/>
    <w:rsid w:val="00883FA8"/>
    <w:rsid w:val="00884C19"/>
    <w:rsid w:val="00884D75"/>
    <w:rsid w:val="008872A1"/>
    <w:rsid w:val="00890365"/>
    <w:rsid w:val="00890749"/>
    <w:rsid w:val="00891E76"/>
    <w:rsid w:val="00893BC5"/>
    <w:rsid w:val="00896126"/>
    <w:rsid w:val="008970C1"/>
    <w:rsid w:val="008A50F7"/>
    <w:rsid w:val="008A5257"/>
    <w:rsid w:val="008B24ED"/>
    <w:rsid w:val="008B376E"/>
    <w:rsid w:val="008B572A"/>
    <w:rsid w:val="008B7A60"/>
    <w:rsid w:val="008B7FA5"/>
    <w:rsid w:val="008C17F2"/>
    <w:rsid w:val="008C27C6"/>
    <w:rsid w:val="008C34F6"/>
    <w:rsid w:val="008C414C"/>
    <w:rsid w:val="008D4175"/>
    <w:rsid w:val="008D4B47"/>
    <w:rsid w:val="008D56DC"/>
    <w:rsid w:val="008E1143"/>
    <w:rsid w:val="008E5800"/>
    <w:rsid w:val="008F7D5E"/>
    <w:rsid w:val="009017F8"/>
    <w:rsid w:val="0090380E"/>
    <w:rsid w:val="00904E91"/>
    <w:rsid w:val="00907B0B"/>
    <w:rsid w:val="0091442E"/>
    <w:rsid w:val="0091511E"/>
    <w:rsid w:val="009168C0"/>
    <w:rsid w:val="00916AC7"/>
    <w:rsid w:val="009202E4"/>
    <w:rsid w:val="0092607E"/>
    <w:rsid w:val="00926118"/>
    <w:rsid w:val="00930FB0"/>
    <w:rsid w:val="00931281"/>
    <w:rsid w:val="00932043"/>
    <w:rsid w:val="00933BB7"/>
    <w:rsid w:val="0093413F"/>
    <w:rsid w:val="00936379"/>
    <w:rsid w:val="009364EB"/>
    <w:rsid w:val="009403C3"/>
    <w:rsid w:val="00940775"/>
    <w:rsid w:val="00943030"/>
    <w:rsid w:val="009452BA"/>
    <w:rsid w:val="009462D9"/>
    <w:rsid w:val="00952B5C"/>
    <w:rsid w:val="00953863"/>
    <w:rsid w:val="0095447E"/>
    <w:rsid w:val="00955BC1"/>
    <w:rsid w:val="00956117"/>
    <w:rsid w:val="0097268A"/>
    <w:rsid w:val="00973545"/>
    <w:rsid w:val="009740C5"/>
    <w:rsid w:val="00977096"/>
    <w:rsid w:val="0097773F"/>
    <w:rsid w:val="009840C2"/>
    <w:rsid w:val="009904CE"/>
    <w:rsid w:val="009914E0"/>
    <w:rsid w:val="00996ABB"/>
    <w:rsid w:val="009975D2"/>
    <w:rsid w:val="009A07C1"/>
    <w:rsid w:val="009A0CE8"/>
    <w:rsid w:val="009A1F5C"/>
    <w:rsid w:val="009A26ED"/>
    <w:rsid w:val="009A27FF"/>
    <w:rsid w:val="009C323D"/>
    <w:rsid w:val="009D5EB3"/>
    <w:rsid w:val="009D6BAF"/>
    <w:rsid w:val="009D7A2D"/>
    <w:rsid w:val="009D7B41"/>
    <w:rsid w:val="009E1206"/>
    <w:rsid w:val="009E2BE7"/>
    <w:rsid w:val="009E5D76"/>
    <w:rsid w:val="009F10F2"/>
    <w:rsid w:val="009F2F44"/>
    <w:rsid w:val="009F36FC"/>
    <w:rsid w:val="009F7B59"/>
    <w:rsid w:val="00A0545E"/>
    <w:rsid w:val="00A10B8D"/>
    <w:rsid w:val="00A11462"/>
    <w:rsid w:val="00A11F94"/>
    <w:rsid w:val="00A17487"/>
    <w:rsid w:val="00A2407A"/>
    <w:rsid w:val="00A27308"/>
    <w:rsid w:val="00A3228A"/>
    <w:rsid w:val="00A375EE"/>
    <w:rsid w:val="00A411B8"/>
    <w:rsid w:val="00A42616"/>
    <w:rsid w:val="00A44366"/>
    <w:rsid w:val="00A46486"/>
    <w:rsid w:val="00A47E0F"/>
    <w:rsid w:val="00A47F50"/>
    <w:rsid w:val="00A50219"/>
    <w:rsid w:val="00A52339"/>
    <w:rsid w:val="00A52CB1"/>
    <w:rsid w:val="00A54ADD"/>
    <w:rsid w:val="00A62DBC"/>
    <w:rsid w:val="00A6367A"/>
    <w:rsid w:val="00A6418B"/>
    <w:rsid w:val="00A64BFD"/>
    <w:rsid w:val="00A668D3"/>
    <w:rsid w:val="00A71123"/>
    <w:rsid w:val="00A73FEC"/>
    <w:rsid w:val="00A7590A"/>
    <w:rsid w:val="00A75C5A"/>
    <w:rsid w:val="00A75F0D"/>
    <w:rsid w:val="00A84727"/>
    <w:rsid w:val="00A871DD"/>
    <w:rsid w:val="00A91250"/>
    <w:rsid w:val="00A95AD8"/>
    <w:rsid w:val="00A971FD"/>
    <w:rsid w:val="00A97D79"/>
    <w:rsid w:val="00AB22C5"/>
    <w:rsid w:val="00AB39A6"/>
    <w:rsid w:val="00AB3DF9"/>
    <w:rsid w:val="00AB4840"/>
    <w:rsid w:val="00AB50AE"/>
    <w:rsid w:val="00AB7CC3"/>
    <w:rsid w:val="00AC0189"/>
    <w:rsid w:val="00AC3D1D"/>
    <w:rsid w:val="00AD2B37"/>
    <w:rsid w:val="00AD598C"/>
    <w:rsid w:val="00AE00FF"/>
    <w:rsid w:val="00AE241C"/>
    <w:rsid w:val="00AF112A"/>
    <w:rsid w:val="00AF163B"/>
    <w:rsid w:val="00B00A30"/>
    <w:rsid w:val="00B2655B"/>
    <w:rsid w:val="00B3504F"/>
    <w:rsid w:val="00B40436"/>
    <w:rsid w:val="00B45A75"/>
    <w:rsid w:val="00B50821"/>
    <w:rsid w:val="00B517B0"/>
    <w:rsid w:val="00B5358C"/>
    <w:rsid w:val="00B53F43"/>
    <w:rsid w:val="00B54F3E"/>
    <w:rsid w:val="00B66D73"/>
    <w:rsid w:val="00B74EEE"/>
    <w:rsid w:val="00B7597E"/>
    <w:rsid w:val="00B76D2F"/>
    <w:rsid w:val="00B83407"/>
    <w:rsid w:val="00B8418F"/>
    <w:rsid w:val="00B84931"/>
    <w:rsid w:val="00B85363"/>
    <w:rsid w:val="00B85B87"/>
    <w:rsid w:val="00B86CA6"/>
    <w:rsid w:val="00B92366"/>
    <w:rsid w:val="00B937E8"/>
    <w:rsid w:val="00B97E7D"/>
    <w:rsid w:val="00BA28A5"/>
    <w:rsid w:val="00BA3EF7"/>
    <w:rsid w:val="00BA41B1"/>
    <w:rsid w:val="00BA41BF"/>
    <w:rsid w:val="00BB278A"/>
    <w:rsid w:val="00BD279B"/>
    <w:rsid w:val="00BD34BD"/>
    <w:rsid w:val="00BD5094"/>
    <w:rsid w:val="00BD652D"/>
    <w:rsid w:val="00BD66C4"/>
    <w:rsid w:val="00BE52DA"/>
    <w:rsid w:val="00BF36C2"/>
    <w:rsid w:val="00BF3D0B"/>
    <w:rsid w:val="00BF490A"/>
    <w:rsid w:val="00C04592"/>
    <w:rsid w:val="00C04A59"/>
    <w:rsid w:val="00C05B14"/>
    <w:rsid w:val="00C11600"/>
    <w:rsid w:val="00C13BC5"/>
    <w:rsid w:val="00C150C0"/>
    <w:rsid w:val="00C22333"/>
    <w:rsid w:val="00C22C0B"/>
    <w:rsid w:val="00C22DE9"/>
    <w:rsid w:val="00C237F6"/>
    <w:rsid w:val="00C27269"/>
    <w:rsid w:val="00C27E34"/>
    <w:rsid w:val="00C32B69"/>
    <w:rsid w:val="00C32FDF"/>
    <w:rsid w:val="00C42975"/>
    <w:rsid w:val="00C45866"/>
    <w:rsid w:val="00C477E8"/>
    <w:rsid w:val="00C50002"/>
    <w:rsid w:val="00C518AF"/>
    <w:rsid w:val="00C51BE5"/>
    <w:rsid w:val="00C56EF1"/>
    <w:rsid w:val="00C67507"/>
    <w:rsid w:val="00C7042D"/>
    <w:rsid w:val="00C7061E"/>
    <w:rsid w:val="00C70910"/>
    <w:rsid w:val="00C70F89"/>
    <w:rsid w:val="00C808DE"/>
    <w:rsid w:val="00C8301F"/>
    <w:rsid w:val="00C84401"/>
    <w:rsid w:val="00C84493"/>
    <w:rsid w:val="00C84EB9"/>
    <w:rsid w:val="00C857DE"/>
    <w:rsid w:val="00CA43C7"/>
    <w:rsid w:val="00CB0F24"/>
    <w:rsid w:val="00CB2592"/>
    <w:rsid w:val="00CB3265"/>
    <w:rsid w:val="00CB70CD"/>
    <w:rsid w:val="00CC0130"/>
    <w:rsid w:val="00CC1B1B"/>
    <w:rsid w:val="00CC7C42"/>
    <w:rsid w:val="00CC7F31"/>
    <w:rsid w:val="00CD02C7"/>
    <w:rsid w:val="00CD12AA"/>
    <w:rsid w:val="00CD3370"/>
    <w:rsid w:val="00CD341F"/>
    <w:rsid w:val="00CD7320"/>
    <w:rsid w:val="00CE4912"/>
    <w:rsid w:val="00CE6ECC"/>
    <w:rsid w:val="00CF0F94"/>
    <w:rsid w:val="00D02527"/>
    <w:rsid w:val="00D14C39"/>
    <w:rsid w:val="00D167AD"/>
    <w:rsid w:val="00D1682D"/>
    <w:rsid w:val="00D17EE9"/>
    <w:rsid w:val="00D249E9"/>
    <w:rsid w:val="00D27069"/>
    <w:rsid w:val="00D30029"/>
    <w:rsid w:val="00D311D9"/>
    <w:rsid w:val="00D34C11"/>
    <w:rsid w:val="00D35107"/>
    <w:rsid w:val="00D40F8C"/>
    <w:rsid w:val="00D436E4"/>
    <w:rsid w:val="00D4465F"/>
    <w:rsid w:val="00D51AB4"/>
    <w:rsid w:val="00D542F2"/>
    <w:rsid w:val="00D56404"/>
    <w:rsid w:val="00D56EDD"/>
    <w:rsid w:val="00D601DF"/>
    <w:rsid w:val="00D61F02"/>
    <w:rsid w:val="00D65BBA"/>
    <w:rsid w:val="00D74866"/>
    <w:rsid w:val="00D84092"/>
    <w:rsid w:val="00D84D86"/>
    <w:rsid w:val="00D8602A"/>
    <w:rsid w:val="00D9160A"/>
    <w:rsid w:val="00D91CC7"/>
    <w:rsid w:val="00D92BDA"/>
    <w:rsid w:val="00D938AA"/>
    <w:rsid w:val="00D9428F"/>
    <w:rsid w:val="00D9752A"/>
    <w:rsid w:val="00DA1691"/>
    <w:rsid w:val="00DA1828"/>
    <w:rsid w:val="00DA381C"/>
    <w:rsid w:val="00DA4E84"/>
    <w:rsid w:val="00DA5B04"/>
    <w:rsid w:val="00DA73B6"/>
    <w:rsid w:val="00DB3786"/>
    <w:rsid w:val="00DB4CC0"/>
    <w:rsid w:val="00DC1527"/>
    <w:rsid w:val="00DC51AC"/>
    <w:rsid w:val="00DC5E57"/>
    <w:rsid w:val="00DC7EDF"/>
    <w:rsid w:val="00DD089E"/>
    <w:rsid w:val="00DD1C42"/>
    <w:rsid w:val="00DD4E2D"/>
    <w:rsid w:val="00DF1898"/>
    <w:rsid w:val="00DF25FF"/>
    <w:rsid w:val="00DF5105"/>
    <w:rsid w:val="00DF51EF"/>
    <w:rsid w:val="00DF5783"/>
    <w:rsid w:val="00DF589F"/>
    <w:rsid w:val="00DF7993"/>
    <w:rsid w:val="00E004D8"/>
    <w:rsid w:val="00E0148A"/>
    <w:rsid w:val="00E107C8"/>
    <w:rsid w:val="00E10BC3"/>
    <w:rsid w:val="00E200BB"/>
    <w:rsid w:val="00E22B6C"/>
    <w:rsid w:val="00E30737"/>
    <w:rsid w:val="00E3092E"/>
    <w:rsid w:val="00E3122F"/>
    <w:rsid w:val="00E31847"/>
    <w:rsid w:val="00E42F6C"/>
    <w:rsid w:val="00E44C8F"/>
    <w:rsid w:val="00E47C30"/>
    <w:rsid w:val="00E51677"/>
    <w:rsid w:val="00E55DD3"/>
    <w:rsid w:val="00E7144A"/>
    <w:rsid w:val="00E71883"/>
    <w:rsid w:val="00E71D45"/>
    <w:rsid w:val="00E73826"/>
    <w:rsid w:val="00E77248"/>
    <w:rsid w:val="00E7791D"/>
    <w:rsid w:val="00E80A0A"/>
    <w:rsid w:val="00E83C63"/>
    <w:rsid w:val="00E90DE9"/>
    <w:rsid w:val="00E91D09"/>
    <w:rsid w:val="00E95693"/>
    <w:rsid w:val="00E964C5"/>
    <w:rsid w:val="00E965A5"/>
    <w:rsid w:val="00EA058C"/>
    <w:rsid w:val="00EB0C47"/>
    <w:rsid w:val="00EB0DAF"/>
    <w:rsid w:val="00EB135C"/>
    <w:rsid w:val="00EB15F5"/>
    <w:rsid w:val="00EB1BA6"/>
    <w:rsid w:val="00EB3265"/>
    <w:rsid w:val="00EB753F"/>
    <w:rsid w:val="00EC3C25"/>
    <w:rsid w:val="00EC5CAE"/>
    <w:rsid w:val="00EC64AA"/>
    <w:rsid w:val="00ED0F3B"/>
    <w:rsid w:val="00ED3FD1"/>
    <w:rsid w:val="00EE53EC"/>
    <w:rsid w:val="00EF5C58"/>
    <w:rsid w:val="00EF5D24"/>
    <w:rsid w:val="00F01974"/>
    <w:rsid w:val="00F052A4"/>
    <w:rsid w:val="00F312D9"/>
    <w:rsid w:val="00F31D5D"/>
    <w:rsid w:val="00F32E8E"/>
    <w:rsid w:val="00F35CD3"/>
    <w:rsid w:val="00F41B5E"/>
    <w:rsid w:val="00F4401F"/>
    <w:rsid w:val="00F44AA7"/>
    <w:rsid w:val="00F52A8D"/>
    <w:rsid w:val="00F54435"/>
    <w:rsid w:val="00F60641"/>
    <w:rsid w:val="00F60CC7"/>
    <w:rsid w:val="00F651A1"/>
    <w:rsid w:val="00F714DF"/>
    <w:rsid w:val="00F764B5"/>
    <w:rsid w:val="00F774A3"/>
    <w:rsid w:val="00F774D3"/>
    <w:rsid w:val="00F80334"/>
    <w:rsid w:val="00F816AD"/>
    <w:rsid w:val="00F82191"/>
    <w:rsid w:val="00F8432C"/>
    <w:rsid w:val="00F9050D"/>
    <w:rsid w:val="00F960C4"/>
    <w:rsid w:val="00F975FA"/>
    <w:rsid w:val="00FA3211"/>
    <w:rsid w:val="00FA40D2"/>
    <w:rsid w:val="00FA4986"/>
    <w:rsid w:val="00FA6A81"/>
    <w:rsid w:val="00FC0643"/>
    <w:rsid w:val="00FD0384"/>
    <w:rsid w:val="00FD18F6"/>
    <w:rsid w:val="00FD526C"/>
    <w:rsid w:val="00FD6221"/>
    <w:rsid w:val="00FE0388"/>
    <w:rsid w:val="00FE25E3"/>
    <w:rsid w:val="00FE2CB2"/>
    <w:rsid w:val="00FE4521"/>
    <w:rsid w:val="00FF5611"/>
    <w:rsid w:val="011813B3"/>
    <w:rsid w:val="0146483B"/>
    <w:rsid w:val="014B08FF"/>
    <w:rsid w:val="017B2F92"/>
    <w:rsid w:val="018502B5"/>
    <w:rsid w:val="01A56261"/>
    <w:rsid w:val="01C04E49"/>
    <w:rsid w:val="01E0373D"/>
    <w:rsid w:val="01EC7D87"/>
    <w:rsid w:val="026C4FD1"/>
    <w:rsid w:val="0270686F"/>
    <w:rsid w:val="029F53A6"/>
    <w:rsid w:val="02CE5527"/>
    <w:rsid w:val="02ED57A3"/>
    <w:rsid w:val="02F54FC6"/>
    <w:rsid w:val="036D1000"/>
    <w:rsid w:val="03EF7C67"/>
    <w:rsid w:val="042F62B6"/>
    <w:rsid w:val="04441D61"/>
    <w:rsid w:val="04A70292"/>
    <w:rsid w:val="04C82992"/>
    <w:rsid w:val="05340028"/>
    <w:rsid w:val="053F077B"/>
    <w:rsid w:val="055E0FE7"/>
    <w:rsid w:val="05A817CC"/>
    <w:rsid w:val="05D11D1B"/>
    <w:rsid w:val="05E25CD6"/>
    <w:rsid w:val="05EC52BD"/>
    <w:rsid w:val="05F6352F"/>
    <w:rsid w:val="06420522"/>
    <w:rsid w:val="06A765D7"/>
    <w:rsid w:val="06A967F3"/>
    <w:rsid w:val="06BA630B"/>
    <w:rsid w:val="06BD5DFB"/>
    <w:rsid w:val="06DF5D71"/>
    <w:rsid w:val="06E93094"/>
    <w:rsid w:val="071C134F"/>
    <w:rsid w:val="075F26F3"/>
    <w:rsid w:val="077A00CC"/>
    <w:rsid w:val="07852DBD"/>
    <w:rsid w:val="07A174CB"/>
    <w:rsid w:val="07EA0E72"/>
    <w:rsid w:val="0822060B"/>
    <w:rsid w:val="082D7B68"/>
    <w:rsid w:val="082F2508"/>
    <w:rsid w:val="0837398B"/>
    <w:rsid w:val="086A3D60"/>
    <w:rsid w:val="091343F8"/>
    <w:rsid w:val="091A5787"/>
    <w:rsid w:val="09691ABD"/>
    <w:rsid w:val="09A3752A"/>
    <w:rsid w:val="09AD03A9"/>
    <w:rsid w:val="09C676BC"/>
    <w:rsid w:val="09D04097"/>
    <w:rsid w:val="09ED4C49"/>
    <w:rsid w:val="0A1026E6"/>
    <w:rsid w:val="0A2D5046"/>
    <w:rsid w:val="0A747118"/>
    <w:rsid w:val="0A9D21CB"/>
    <w:rsid w:val="0AB063A2"/>
    <w:rsid w:val="0AF50259"/>
    <w:rsid w:val="0AF9658F"/>
    <w:rsid w:val="0B097861"/>
    <w:rsid w:val="0B202DEF"/>
    <w:rsid w:val="0B2B3C7B"/>
    <w:rsid w:val="0B472137"/>
    <w:rsid w:val="0B5C3E34"/>
    <w:rsid w:val="0B915070"/>
    <w:rsid w:val="0B9D2A9A"/>
    <w:rsid w:val="0BA8707A"/>
    <w:rsid w:val="0BB023D2"/>
    <w:rsid w:val="0BCF6F70"/>
    <w:rsid w:val="0BFA53FB"/>
    <w:rsid w:val="0C0A28A6"/>
    <w:rsid w:val="0C1E7BF8"/>
    <w:rsid w:val="0C4843B9"/>
    <w:rsid w:val="0C525237"/>
    <w:rsid w:val="0C5E598A"/>
    <w:rsid w:val="0C605BA6"/>
    <w:rsid w:val="0C9870EE"/>
    <w:rsid w:val="0CC954FA"/>
    <w:rsid w:val="0CCF0636"/>
    <w:rsid w:val="0CD45C4C"/>
    <w:rsid w:val="0CFF53BF"/>
    <w:rsid w:val="0D1D5845"/>
    <w:rsid w:val="0D6B6E48"/>
    <w:rsid w:val="0DAD7B46"/>
    <w:rsid w:val="0DB33FAE"/>
    <w:rsid w:val="0DD00B0A"/>
    <w:rsid w:val="0DED346A"/>
    <w:rsid w:val="0E5139F9"/>
    <w:rsid w:val="0E72396F"/>
    <w:rsid w:val="0E884F40"/>
    <w:rsid w:val="0ED61957"/>
    <w:rsid w:val="0EF22CD0"/>
    <w:rsid w:val="0F7B4AA5"/>
    <w:rsid w:val="0FC87CEA"/>
    <w:rsid w:val="101E3DAE"/>
    <w:rsid w:val="108F3E01"/>
    <w:rsid w:val="10D10E21"/>
    <w:rsid w:val="10E176EC"/>
    <w:rsid w:val="11052878"/>
    <w:rsid w:val="11570578"/>
    <w:rsid w:val="11AC53EA"/>
    <w:rsid w:val="11D861B7"/>
    <w:rsid w:val="11E3705D"/>
    <w:rsid w:val="11EE5A02"/>
    <w:rsid w:val="12011292"/>
    <w:rsid w:val="12107727"/>
    <w:rsid w:val="12296A3A"/>
    <w:rsid w:val="12D83294"/>
    <w:rsid w:val="135950FD"/>
    <w:rsid w:val="139A637E"/>
    <w:rsid w:val="13C4130E"/>
    <w:rsid w:val="13D50C28"/>
    <w:rsid w:val="14011A1D"/>
    <w:rsid w:val="14276FAA"/>
    <w:rsid w:val="145560FC"/>
    <w:rsid w:val="145A2EDB"/>
    <w:rsid w:val="145F6743"/>
    <w:rsid w:val="14B52807"/>
    <w:rsid w:val="14C36CD2"/>
    <w:rsid w:val="14EC3CD5"/>
    <w:rsid w:val="14F50E56"/>
    <w:rsid w:val="151B4D60"/>
    <w:rsid w:val="15267261"/>
    <w:rsid w:val="15747FCD"/>
    <w:rsid w:val="15AE1730"/>
    <w:rsid w:val="15B66837"/>
    <w:rsid w:val="15E11B06"/>
    <w:rsid w:val="16005D04"/>
    <w:rsid w:val="162B2D81"/>
    <w:rsid w:val="16A6065A"/>
    <w:rsid w:val="16B40FC8"/>
    <w:rsid w:val="16C3120C"/>
    <w:rsid w:val="16CE195E"/>
    <w:rsid w:val="17035AAC"/>
    <w:rsid w:val="17BA0860"/>
    <w:rsid w:val="17BE19D3"/>
    <w:rsid w:val="181635BD"/>
    <w:rsid w:val="184476F3"/>
    <w:rsid w:val="18506ACF"/>
    <w:rsid w:val="18D74616"/>
    <w:rsid w:val="19010D17"/>
    <w:rsid w:val="19924EC5"/>
    <w:rsid w:val="19960E59"/>
    <w:rsid w:val="199C5D44"/>
    <w:rsid w:val="19DB061A"/>
    <w:rsid w:val="1A0C4C78"/>
    <w:rsid w:val="1A165AF6"/>
    <w:rsid w:val="1A1F2BFD"/>
    <w:rsid w:val="1A6920CA"/>
    <w:rsid w:val="1AC527E9"/>
    <w:rsid w:val="1AD77148"/>
    <w:rsid w:val="1AE14356"/>
    <w:rsid w:val="1B132036"/>
    <w:rsid w:val="1B1E2EB4"/>
    <w:rsid w:val="1B222279"/>
    <w:rsid w:val="1B594957"/>
    <w:rsid w:val="1B714604"/>
    <w:rsid w:val="1B881812"/>
    <w:rsid w:val="1BE7478A"/>
    <w:rsid w:val="1C200EAE"/>
    <w:rsid w:val="1C9C28B7"/>
    <w:rsid w:val="1CDA105D"/>
    <w:rsid w:val="1CEB326A"/>
    <w:rsid w:val="1D092283"/>
    <w:rsid w:val="1D13456F"/>
    <w:rsid w:val="1D2247B2"/>
    <w:rsid w:val="1D4B5AB7"/>
    <w:rsid w:val="1D8B05A9"/>
    <w:rsid w:val="1D8F0099"/>
    <w:rsid w:val="1DC76852"/>
    <w:rsid w:val="1DFF097B"/>
    <w:rsid w:val="1E312EFF"/>
    <w:rsid w:val="1E4D585F"/>
    <w:rsid w:val="1E6F1C79"/>
    <w:rsid w:val="1E7D4396"/>
    <w:rsid w:val="1E8C45D9"/>
    <w:rsid w:val="1E9E276C"/>
    <w:rsid w:val="1EA45E63"/>
    <w:rsid w:val="1EC24C8C"/>
    <w:rsid w:val="1EE53CE9"/>
    <w:rsid w:val="1F59095F"/>
    <w:rsid w:val="1F5E5F75"/>
    <w:rsid w:val="1FB13C8F"/>
    <w:rsid w:val="1FB36A5F"/>
    <w:rsid w:val="1FDE70B6"/>
    <w:rsid w:val="1FF22B62"/>
    <w:rsid w:val="200A1C59"/>
    <w:rsid w:val="20146634"/>
    <w:rsid w:val="203C5B8B"/>
    <w:rsid w:val="2040567B"/>
    <w:rsid w:val="205253AE"/>
    <w:rsid w:val="20B864EE"/>
    <w:rsid w:val="20DD2675"/>
    <w:rsid w:val="20E406FC"/>
    <w:rsid w:val="20FB5C3F"/>
    <w:rsid w:val="21244F9D"/>
    <w:rsid w:val="217C0935"/>
    <w:rsid w:val="218912A4"/>
    <w:rsid w:val="21AB121A"/>
    <w:rsid w:val="2228286B"/>
    <w:rsid w:val="22AC349C"/>
    <w:rsid w:val="22B3482A"/>
    <w:rsid w:val="22F34C27"/>
    <w:rsid w:val="232E3EB1"/>
    <w:rsid w:val="23775858"/>
    <w:rsid w:val="23891499"/>
    <w:rsid w:val="2389558B"/>
    <w:rsid w:val="2392443F"/>
    <w:rsid w:val="23BF1448"/>
    <w:rsid w:val="23CB16FF"/>
    <w:rsid w:val="23FC4E93"/>
    <w:rsid w:val="240110C0"/>
    <w:rsid w:val="243C084F"/>
    <w:rsid w:val="24A106B2"/>
    <w:rsid w:val="24AA3A0B"/>
    <w:rsid w:val="24DB0068"/>
    <w:rsid w:val="250D75EB"/>
    <w:rsid w:val="252D4282"/>
    <w:rsid w:val="254E083A"/>
    <w:rsid w:val="256911D0"/>
    <w:rsid w:val="25FD7B6A"/>
    <w:rsid w:val="26435EC5"/>
    <w:rsid w:val="26502390"/>
    <w:rsid w:val="26A85D28"/>
    <w:rsid w:val="270513CC"/>
    <w:rsid w:val="27321A96"/>
    <w:rsid w:val="27541A0C"/>
    <w:rsid w:val="275D2FB6"/>
    <w:rsid w:val="2764756B"/>
    <w:rsid w:val="27897F7D"/>
    <w:rsid w:val="27930786"/>
    <w:rsid w:val="281A2C55"/>
    <w:rsid w:val="285C14C0"/>
    <w:rsid w:val="28610884"/>
    <w:rsid w:val="2866687F"/>
    <w:rsid w:val="288D1679"/>
    <w:rsid w:val="28C810F9"/>
    <w:rsid w:val="28FB2A87"/>
    <w:rsid w:val="29017971"/>
    <w:rsid w:val="291E6775"/>
    <w:rsid w:val="294361DC"/>
    <w:rsid w:val="294F4B81"/>
    <w:rsid w:val="29657F00"/>
    <w:rsid w:val="29775426"/>
    <w:rsid w:val="29932CBF"/>
    <w:rsid w:val="29AB625B"/>
    <w:rsid w:val="29AE6CFA"/>
    <w:rsid w:val="29BA649E"/>
    <w:rsid w:val="2A420242"/>
    <w:rsid w:val="2A50295E"/>
    <w:rsid w:val="2A5F0DF4"/>
    <w:rsid w:val="2A6875B0"/>
    <w:rsid w:val="2A7C7BF7"/>
    <w:rsid w:val="2AE06CE0"/>
    <w:rsid w:val="2AE449EF"/>
    <w:rsid w:val="2AF7727E"/>
    <w:rsid w:val="2B2135D8"/>
    <w:rsid w:val="2B2D3A0D"/>
    <w:rsid w:val="2B577D1D"/>
    <w:rsid w:val="2B683CD8"/>
    <w:rsid w:val="2B7E52A9"/>
    <w:rsid w:val="2B86406E"/>
    <w:rsid w:val="2BC52ED8"/>
    <w:rsid w:val="2C701256"/>
    <w:rsid w:val="2C923702"/>
    <w:rsid w:val="2CB216AE"/>
    <w:rsid w:val="2D0068BE"/>
    <w:rsid w:val="2D6C3F53"/>
    <w:rsid w:val="2D983674"/>
    <w:rsid w:val="2DA37249"/>
    <w:rsid w:val="2DB87198"/>
    <w:rsid w:val="2DB96A6D"/>
    <w:rsid w:val="2DC708A4"/>
    <w:rsid w:val="2DC84F02"/>
    <w:rsid w:val="2DD90EBD"/>
    <w:rsid w:val="2E0B67ED"/>
    <w:rsid w:val="2E163EBF"/>
    <w:rsid w:val="2E220AB6"/>
    <w:rsid w:val="2E36630F"/>
    <w:rsid w:val="2E5F5866"/>
    <w:rsid w:val="2E801199"/>
    <w:rsid w:val="2E8452CD"/>
    <w:rsid w:val="2F566C69"/>
    <w:rsid w:val="2F57478F"/>
    <w:rsid w:val="2F590507"/>
    <w:rsid w:val="2F6C69D2"/>
    <w:rsid w:val="2F7878C1"/>
    <w:rsid w:val="2F794705"/>
    <w:rsid w:val="2F9432ED"/>
    <w:rsid w:val="2FB90FA6"/>
    <w:rsid w:val="2FDC6A42"/>
    <w:rsid w:val="2FEC09B7"/>
    <w:rsid w:val="30BA4FD6"/>
    <w:rsid w:val="30E81DDA"/>
    <w:rsid w:val="3102072B"/>
    <w:rsid w:val="3106021B"/>
    <w:rsid w:val="310D15A9"/>
    <w:rsid w:val="311B4CE7"/>
    <w:rsid w:val="3186310A"/>
    <w:rsid w:val="319B6BB5"/>
    <w:rsid w:val="3207249C"/>
    <w:rsid w:val="321E1594"/>
    <w:rsid w:val="322B7670"/>
    <w:rsid w:val="32374B5F"/>
    <w:rsid w:val="32441BAB"/>
    <w:rsid w:val="32562ADC"/>
    <w:rsid w:val="327B2543"/>
    <w:rsid w:val="32843AED"/>
    <w:rsid w:val="329E5642"/>
    <w:rsid w:val="32A0644D"/>
    <w:rsid w:val="32AB72CC"/>
    <w:rsid w:val="32B12408"/>
    <w:rsid w:val="32B31CDC"/>
    <w:rsid w:val="32D560F7"/>
    <w:rsid w:val="32EF56DE"/>
    <w:rsid w:val="335D7E9A"/>
    <w:rsid w:val="33955886"/>
    <w:rsid w:val="33A37FA3"/>
    <w:rsid w:val="33FB1B8D"/>
    <w:rsid w:val="34207846"/>
    <w:rsid w:val="34763909"/>
    <w:rsid w:val="349E5F89"/>
    <w:rsid w:val="34A83397"/>
    <w:rsid w:val="34B65AB4"/>
    <w:rsid w:val="34BF2BBB"/>
    <w:rsid w:val="34D348B8"/>
    <w:rsid w:val="34EE4BF8"/>
    <w:rsid w:val="34F5482E"/>
    <w:rsid w:val="350B4052"/>
    <w:rsid w:val="359A51B4"/>
    <w:rsid w:val="359A53D6"/>
    <w:rsid w:val="35B616A7"/>
    <w:rsid w:val="35E477C0"/>
    <w:rsid w:val="35FC1BEC"/>
    <w:rsid w:val="362C0724"/>
    <w:rsid w:val="36317AE8"/>
    <w:rsid w:val="366854D4"/>
    <w:rsid w:val="36F86858"/>
    <w:rsid w:val="37024FE0"/>
    <w:rsid w:val="372413FB"/>
    <w:rsid w:val="37492C0F"/>
    <w:rsid w:val="377A54BF"/>
    <w:rsid w:val="37AB31B4"/>
    <w:rsid w:val="37B02C8E"/>
    <w:rsid w:val="37C307FF"/>
    <w:rsid w:val="37C52BDE"/>
    <w:rsid w:val="383218F5"/>
    <w:rsid w:val="383E473E"/>
    <w:rsid w:val="384A30E3"/>
    <w:rsid w:val="38593326"/>
    <w:rsid w:val="38806B05"/>
    <w:rsid w:val="38D03858"/>
    <w:rsid w:val="38E01EF7"/>
    <w:rsid w:val="38E452E6"/>
    <w:rsid w:val="39123BB1"/>
    <w:rsid w:val="3914549F"/>
    <w:rsid w:val="3927370A"/>
    <w:rsid w:val="39365689"/>
    <w:rsid w:val="395C1320"/>
    <w:rsid w:val="396E2E01"/>
    <w:rsid w:val="397D1296"/>
    <w:rsid w:val="39897C3B"/>
    <w:rsid w:val="399D36E6"/>
    <w:rsid w:val="399F745E"/>
    <w:rsid w:val="39CC24E9"/>
    <w:rsid w:val="39E11825"/>
    <w:rsid w:val="3A080F45"/>
    <w:rsid w:val="3A1A0893"/>
    <w:rsid w:val="3A2636DC"/>
    <w:rsid w:val="3A371445"/>
    <w:rsid w:val="3A3951BD"/>
    <w:rsid w:val="3A53112E"/>
    <w:rsid w:val="3A541FF7"/>
    <w:rsid w:val="3AA06FEA"/>
    <w:rsid w:val="3AAF1923"/>
    <w:rsid w:val="3AB06B68"/>
    <w:rsid w:val="3AC300F6"/>
    <w:rsid w:val="3ACC4283"/>
    <w:rsid w:val="3B11613A"/>
    <w:rsid w:val="3B1704E7"/>
    <w:rsid w:val="3BC27434"/>
    <w:rsid w:val="3BE455FD"/>
    <w:rsid w:val="3C2E0626"/>
    <w:rsid w:val="3C4B642B"/>
    <w:rsid w:val="3C920BB5"/>
    <w:rsid w:val="3CCD42E3"/>
    <w:rsid w:val="3CDC4526"/>
    <w:rsid w:val="3D023F8C"/>
    <w:rsid w:val="3D3C459B"/>
    <w:rsid w:val="3D684A0B"/>
    <w:rsid w:val="3DB42DAD"/>
    <w:rsid w:val="3E227D5A"/>
    <w:rsid w:val="3E506F79"/>
    <w:rsid w:val="3E5C76CC"/>
    <w:rsid w:val="3E704F26"/>
    <w:rsid w:val="3E8310FD"/>
    <w:rsid w:val="3EAA48DB"/>
    <w:rsid w:val="3EAE5A4E"/>
    <w:rsid w:val="3EBF1A09"/>
    <w:rsid w:val="3F1E7077"/>
    <w:rsid w:val="3F593C0C"/>
    <w:rsid w:val="3F5C54AA"/>
    <w:rsid w:val="3F5E1222"/>
    <w:rsid w:val="3F63656D"/>
    <w:rsid w:val="3F6902F3"/>
    <w:rsid w:val="3F9609BC"/>
    <w:rsid w:val="3FEB0027"/>
    <w:rsid w:val="40235A8E"/>
    <w:rsid w:val="4061546E"/>
    <w:rsid w:val="407F58F4"/>
    <w:rsid w:val="40C41559"/>
    <w:rsid w:val="40CD5E13"/>
    <w:rsid w:val="40DE6ABE"/>
    <w:rsid w:val="40F9500D"/>
    <w:rsid w:val="412F10C8"/>
    <w:rsid w:val="41474664"/>
    <w:rsid w:val="414F52C6"/>
    <w:rsid w:val="41717932"/>
    <w:rsid w:val="41AE46E3"/>
    <w:rsid w:val="41BF7E59"/>
    <w:rsid w:val="41CE08E1"/>
    <w:rsid w:val="426A5DDA"/>
    <w:rsid w:val="42725710"/>
    <w:rsid w:val="42D02437"/>
    <w:rsid w:val="42DF08CC"/>
    <w:rsid w:val="42ED4D97"/>
    <w:rsid w:val="4321504D"/>
    <w:rsid w:val="435C6309"/>
    <w:rsid w:val="439810B2"/>
    <w:rsid w:val="43A37B4B"/>
    <w:rsid w:val="43E22422"/>
    <w:rsid w:val="43FF4027"/>
    <w:rsid w:val="441B3B85"/>
    <w:rsid w:val="444A2818"/>
    <w:rsid w:val="44DF1057"/>
    <w:rsid w:val="44E16B7D"/>
    <w:rsid w:val="44E95A32"/>
    <w:rsid w:val="44F468B0"/>
    <w:rsid w:val="44FF0DB1"/>
    <w:rsid w:val="45216F7A"/>
    <w:rsid w:val="4588349D"/>
    <w:rsid w:val="461F5BAF"/>
    <w:rsid w:val="467B090B"/>
    <w:rsid w:val="46DF0E9A"/>
    <w:rsid w:val="471F573B"/>
    <w:rsid w:val="473311E6"/>
    <w:rsid w:val="47332F94"/>
    <w:rsid w:val="4792415F"/>
    <w:rsid w:val="47BD7CC9"/>
    <w:rsid w:val="47FB61A8"/>
    <w:rsid w:val="480F755D"/>
    <w:rsid w:val="48396CD0"/>
    <w:rsid w:val="484A67E7"/>
    <w:rsid w:val="48710218"/>
    <w:rsid w:val="48741AB6"/>
    <w:rsid w:val="487A531F"/>
    <w:rsid w:val="488F7D60"/>
    <w:rsid w:val="48E15526"/>
    <w:rsid w:val="493D7F1D"/>
    <w:rsid w:val="494544AB"/>
    <w:rsid w:val="495E041B"/>
    <w:rsid w:val="495F4514"/>
    <w:rsid w:val="496658A3"/>
    <w:rsid w:val="497A134E"/>
    <w:rsid w:val="4996221F"/>
    <w:rsid w:val="49F64E79"/>
    <w:rsid w:val="4A08695A"/>
    <w:rsid w:val="4A2A609B"/>
    <w:rsid w:val="4AA03036"/>
    <w:rsid w:val="4AA5064D"/>
    <w:rsid w:val="4AA77F21"/>
    <w:rsid w:val="4AB03279"/>
    <w:rsid w:val="4B0740BB"/>
    <w:rsid w:val="4B3B68BB"/>
    <w:rsid w:val="4B447056"/>
    <w:rsid w:val="4B4E65EF"/>
    <w:rsid w:val="4B533C05"/>
    <w:rsid w:val="4B5C6F5D"/>
    <w:rsid w:val="4B683330"/>
    <w:rsid w:val="4B700C5B"/>
    <w:rsid w:val="4B8D5369"/>
    <w:rsid w:val="4B95246F"/>
    <w:rsid w:val="4C3632F6"/>
    <w:rsid w:val="4C4C5027"/>
    <w:rsid w:val="4C6A56AA"/>
    <w:rsid w:val="4CCA439B"/>
    <w:rsid w:val="4CD57D2F"/>
    <w:rsid w:val="4D5A3970"/>
    <w:rsid w:val="4D6D36A4"/>
    <w:rsid w:val="4D834C75"/>
    <w:rsid w:val="4D9C7AE5"/>
    <w:rsid w:val="4DA90454"/>
    <w:rsid w:val="4DD23507"/>
    <w:rsid w:val="4DF07E31"/>
    <w:rsid w:val="4DFE60AA"/>
    <w:rsid w:val="4E0062C6"/>
    <w:rsid w:val="4E083A20"/>
    <w:rsid w:val="4E0F6509"/>
    <w:rsid w:val="4E197388"/>
    <w:rsid w:val="4E21623C"/>
    <w:rsid w:val="4E6323B1"/>
    <w:rsid w:val="4E6D0896"/>
    <w:rsid w:val="4E8B1908"/>
    <w:rsid w:val="4EBB74A8"/>
    <w:rsid w:val="4ED908C5"/>
    <w:rsid w:val="4F2828A1"/>
    <w:rsid w:val="4F9D18F3"/>
    <w:rsid w:val="4FA03E0F"/>
    <w:rsid w:val="4FA202CE"/>
    <w:rsid w:val="4FAF5435"/>
    <w:rsid w:val="4FCD042A"/>
    <w:rsid w:val="4FD03A76"/>
    <w:rsid w:val="4FF05EC6"/>
    <w:rsid w:val="50504A55"/>
    <w:rsid w:val="505226DD"/>
    <w:rsid w:val="50840490"/>
    <w:rsid w:val="50CD4459"/>
    <w:rsid w:val="50D149F1"/>
    <w:rsid w:val="50ED3276"/>
    <w:rsid w:val="51165E00"/>
    <w:rsid w:val="512027DB"/>
    <w:rsid w:val="514F2F6F"/>
    <w:rsid w:val="515B626E"/>
    <w:rsid w:val="51AB3D3B"/>
    <w:rsid w:val="51E53579"/>
    <w:rsid w:val="51FA302C"/>
    <w:rsid w:val="51FC2DBD"/>
    <w:rsid w:val="52554706"/>
    <w:rsid w:val="53191722"/>
    <w:rsid w:val="5325057D"/>
    <w:rsid w:val="535A6478"/>
    <w:rsid w:val="53620E89"/>
    <w:rsid w:val="538452A3"/>
    <w:rsid w:val="53C5766A"/>
    <w:rsid w:val="54077C82"/>
    <w:rsid w:val="54181E8F"/>
    <w:rsid w:val="541C54DC"/>
    <w:rsid w:val="542B571F"/>
    <w:rsid w:val="546D3F89"/>
    <w:rsid w:val="546E7D01"/>
    <w:rsid w:val="5495703C"/>
    <w:rsid w:val="54A22333"/>
    <w:rsid w:val="54D3713D"/>
    <w:rsid w:val="54F0519B"/>
    <w:rsid w:val="550A17D8"/>
    <w:rsid w:val="552F7491"/>
    <w:rsid w:val="556A11CF"/>
    <w:rsid w:val="55886BA1"/>
    <w:rsid w:val="55C951EF"/>
    <w:rsid w:val="55D87B28"/>
    <w:rsid w:val="564B654C"/>
    <w:rsid w:val="565D3B8A"/>
    <w:rsid w:val="56786C15"/>
    <w:rsid w:val="56821842"/>
    <w:rsid w:val="56892BD1"/>
    <w:rsid w:val="571C1C97"/>
    <w:rsid w:val="57250B4B"/>
    <w:rsid w:val="57777CDD"/>
    <w:rsid w:val="57E91B79"/>
    <w:rsid w:val="582D0E86"/>
    <w:rsid w:val="58711B6E"/>
    <w:rsid w:val="587578B0"/>
    <w:rsid w:val="587A59F6"/>
    <w:rsid w:val="588150DD"/>
    <w:rsid w:val="58825B29"/>
    <w:rsid w:val="58E6255C"/>
    <w:rsid w:val="58E862D4"/>
    <w:rsid w:val="58F44C79"/>
    <w:rsid w:val="5915074C"/>
    <w:rsid w:val="59242DE1"/>
    <w:rsid w:val="5932703B"/>
    <w:rsid w:val="59657925"/>
    <w:rsid w:val="598C59FF"/>
    <w:rsid w:val="599B22AB"/>
    <w:rsid w:val="59A57D21"/>
    <w:rsid w:val="59F11964"/>
    <w:rsid w:val="5A0857CF"/>
    <w:rsid w:val="5A3A490E"/>
    <w:rsid w:val="5A44625D"/>
    <w:rsid w:val="5AAD5591"/>
    <w:rsid w:val="5ADF54B5"/>
    <w:rsid w:val="5AF96577"/>
    <w:rsid w:val="5B01542B"/>
    <w:rsid w:val="5B70610D"/>
    <w:rsid w:val="5B914A01"/>
    <w:rsid w:val="5BCA7F13"/>
    <w:rsid w:val="5BEC01B7"/>
    <w:rsid w:val="5BEC0CF4"/>
    <w:rsid w:val="5BFD3E45"/>
    <w:rsid w:val="5C6F483E"/>
    <w:rsid w:val="5C9E50CD"/>
    <w:rsid w:val="5CBD1826"/>
    <w:rsid w:val="5D5F6439"/>
    <w:rsid w:val="5D7F6ADB"/>
    <w:rsid w:val="5E174F66"/>
    <w:rsid w:val="5E6A153A"/>
    <w:rsid w:val="5EA27CF7"/>
    <w:rsid w:val="5EAF37F8"/>
    <w:rsid w:val="5ED13367"/>
    <w:rsid w:val="5EE4309A"/>
    <w:rsid w:val="5EF37781"/>
    <w:rsid w:val="5F080801"/>
    <w:rsid w:val="5F0E45BB"/>
    <w:rsid w:val="5F13397F"/>
    <w:rsid w:val="5F1A4D0E"/>
    <w:rsid w:val="5F357D99"/>
    <w:rsid w:val="5F427DC1"/>
    <w:rsid w:val="5F557AF4"/>
    <w:rsid w:val="5F5A7800"/>
    <w:rsid w:val="5F73151B"/>
    <w:rsid w:val="5F9525E6"/>
    <w:rsid w:val="5FE33352"/>
    <w:rsid w:val="605A67F2"/>
    <w:rsid w:val="6074044E"/>
    <w:rsid w:val="608763D3"/>
    <w:rsid w:val="60912DAE"/>
    <w:rsid w:val="60CE4002"/>
    <w:rsid w:val="60F82E2D"/>
    <w:rsid w:val="611D072E"/>
    <w:rsid w:val="61597031"/>
    <w:rsid w:val="61677FB2"/>
    <w:rsid w:val="616D55C9"/>
    <w:rsid w:val="61736957"/>
    <w:rsid w:val="618B1EF3"/>
    <w:rsid w:val="6220263B"/>
    <w:rsid w:val="623205C0"/>
    <w:rsid w:val="6236715C"/>
    <w:rsid w:val="629372B1"/>
    <w:rsid w:val="630C7063"/>
    <w:rsid w:val="631062A8"/>
    <w:rsid w:val="63750765"/>
    <w:rsid w:val="637A3554"/>
    <w:rsid w:val="639F1C85"/>
    <w:rsid w:val="63EB29AD"/>
    <w:rsid w:val="641E2BAA"/>
    <w:rsid w:val="64271621"/>
    <w:rsid w:val="64D4068B"/>
    <w:rsid w:val="651B7C8F"/>
    <w:rsid w:val="65202952"/>
    <w:rsid w:val="65293587"/>
    <w:rsid w:val="652F2B95"/>
    <w:rsid w:val="65931376"/>
    <w:rsid w:val="65C37EAD"/>
    <w:rsid w:val="65DA6FA5"/>
    <w:rsid w:val="661F70AE"/>
    <w:rsid w:val="66417024"/>
    <w:rsid w:val="66654D1C"/>
    <w:rsid w:val="66B66EE1"/>
    <w:rsid w:val="66F9345B"/>
    <w:rsid w:val="66FF6C5A"/>
    <w:rsid w:val="6712451C"/>
    <w:rsid w:val="67310E46"/>
    <w:rsid w:val="67696832"/>
    <w:rsid w:val="679F4002"/>
    <w:rsid w:val="67A23AF2"/>
    <w:rsid w:val="67C1666E"/>
    <w:rsid w:val="67D57A24"/>
    <w:rsid w:val="67F105D6"/>
    <w:rsid w:val="68407038"/>
    <w:rsid w:val="6884144A"/>
    <w:rsid w:val="68B910F3"/>
    <w:rsid w:val="68BE2BAE"/>
    <w:rsid w:val="68E819D9"/>
    <w:rsid w:val="69582CB5"/>
    <w:rsid w:val="695C538D"/>
    <w:rsid w:val="699878B0"/>
    <w:rsid w:val="6A0E66D1"/>
    <w:rsid w:val="6AB63F96"/>
    <w:rsid w:val="6ADE3093"/>
    <w:rsid w:val="6AE54422"/>
    <w:rsid w:val="6AE65E85"/>
    <w:rsid w:val="6AFC176B"/>
    <w:rsid w:val="6B0D1BCA"/>
    <w:rsid w:val="6B364C7D"/>
    <w:rsid w:val="6B8C0D41"/>
    <w:rsid w:val="6BAA11C7"/>
    <w:rsid w:val="6BB87D88"/>
    <w:rsid w:val="6C101972"/>
    <w:rsid w:val="6C1A459F"/>
    <w:rsid w:val="6C1F5711"/>
    <w:rsid w:val="6C3311BD"/>
    <w:rsid w:val="6C67530A"/>
    <w:rsid w:val="6C6E0447"/>
    <w:rsid w:val="6CAF118B"/>
    <w:rsid w:val="6CE8644B"/>
    <w:rsid w:val="6D003795"/>
    <w:rsid w:val="6D0D7C60"/>
    <w:rsid w:val="6D6F091A"/>
    <w:rsid w:val="6D86010A"/>
    <w:rsid w:val="6DAF6F69"/>
    <w:rsid w:val="6DE10AFB"/>
    <w:rsid w:val="6E015DF0"/>
    <w:rsid w:val="6E26547D"/>
    <w:rsid w:val="6E292877"/>
    <w:rsid w:val="6E34121C"/>
    <w:rsid w:val="6E406174"/>
    <w:rsid w:val="6E453429"/>
    <w:rsid w:val="6E6E7873"/>
    <w:rsid w:val="6E9E14B7"/>
    <w:rsid w:val="6EC9405A"/>
    <w:rsid w:val="6EFC61DE"/>
    <w:rsid w:val="6F046E40"/>
    <w:rsid w:val="6F352701"/>
    <w:rsid w:val="6F6A1399"/>
    <w:rsid w:val="6FA523D2"/>
    <w:rsid w:val="6FEA072C"/>
    <w:rsid w:val="70062BD7"/>
    <w:rsid w:val="703D6AAE"/>
    <w:rsid w:val="70585696"/>
    <w:rsid w:val="70910BA8"/>
    <w:rsid w:val="70A02B99"/>
    <w:rsid w:val="70AB1C6A"/>
    <w:rsid w:val="70BA7B5D"/>
    <w:rsid w:val="70C66AA3"/>
    <w:rsid w:val="70E27095"/>
    <w:rsid w:val="711D41EA"/>
    <w:rsid w:val="712B2DAA"/>
    <w:rsid w:val="7157594D"/>
    <w:rsid w:val="717C53B4"/>
    <w:rsid w:val="718D5813"/>
    <w:rsid w:val="71C72AD3"/>
    <w:rsid w:val="71D40D4C"/>
    <w:rsid w:val="71E73175"/>
    <w:rsid w:val="71F66F14"/>
    <w:rsid w:val="71FC02A3"/>
    <w:rsid w:val="71FC4D8C"/>
    <w:rsid w:val="71FD4747"/>
    <w:rsid w:val="723E2669"/>
    <w:rsid w:val="72710C91"/>
    <w:rsid w:val="729C65F4"/>
    <w:rsid w:val="72A50C24"/>
    <w:rsid w:val="72D54D7C"/>
    <w:rsid w:val="730E64E0"/>
    <w:rsid w:val="73426B50"/>
    <w:rsid w:val="73DD4830"/>
    <w:rsid w:val="74213FF1"/>
    <w:rsid w:val="745D771F"/>
    <w:rsid w:val="74606722"/>
    <w:rsid w:val="748F53FE"/>
    <w:rsid w:val="74AC5FB0"/>
    <w:rsid w:val="74F87447"/>
    <w:rsid w:val="750B717B"/>
    <w:rsid w:val="754E7067"/>
    <w:rsid w:val="75930F1E"/>
    <w:rsid w:val="75A373B3"/>
    <w:rsid w:val="75EE60B3"/>
    <w:rsid w:val="761F6F95"/>
    <w:rsid w:val="7624341D"/>
    <w:rsid w:val="76360227"/>
    <w:rsid w:val="76480EDA"/>
    <w:rsid w:val="76796D29"/>
    <w:rsid w:val="7682521B"/>
    <w:rsid w:val="76BF021D"/>
    <w:rsid w:val="779F3BAA"/>
    <w:rsid w:val="784B788E"/>
    <w:rsid w:val="78564BB1"/>
    <w:rsid w:val="786D1EFA"/>
    <w:rsid w:val="78AC2A23"/>
    <w:rsid w:val="78E5460F"/>
    <w:rsid w:val="79222CE5"/>
    <w:rsid w:val="793234BC"/>
    <w:rsid w:val="79621333"/>
    <w:rsid w:val="79EB78DC"/>
    <w:rsid w:val="79F53F55"/>
    <w:rsid w:val="7A173ECC"/>
    <w:rsid w:val="7A195E96"/>
    <w:rsid w:val="7AB91427"/>
    <w:rsid w:val="7AC2652D"/>
    <w:rsid w:val="7AC34054"/>
    <w:rsid w:val="7AEF133C"/>
    <w:rsid w:val="7AF465F8"/>
    <w:rsid w:val="7BB8348D"/>
    <w:rsid w:val="7BDE7397"/>
    <w:rsid w:val="7C106AA8"/>
    <w:rsid w:val="7C142DB9"/>
    <w:rsid w:val="7C1A5EF5"/>
    <w:rsid w:val="7C38637B"/>
    <w:rsid w:val="7C5E3CC8"/>
    <w:rsid w:val="7C80766D"/>
    <w:rsid w:val="7CB04C80"/>
    <w:rsid w:val="7CB225D2"/>
    <w:rsid w:val="7CC52305"/>
    <w:rsid w:val="7CD73DE6"/>
    <w:rsid w:val="7CEC5DA9"/>
    <w:rsid w:val="7CF20C20"/>
    <w:rsid w:val="7CF36E72"/>
    <w:rsid w:val="7D085F7C"/>
    <w:rsid w:val="7D0B0712"/>
    <w:rsid w:val="7D1209B2"/>
    <w:rsid w:val="7D3F20B7"/>
    <w:rsid w:val="7D63567A"/>
    <w:rsid w:val="7D80622C"/>
    <w:rsid w:val="7DC91981"/>
    <w:rsid w:val="7E026C41"/>
    <w:rsid w:val="7E2E7A36"/>
    <w:rsid w:val="7EBD1EB7"/>
    <w:rsid w:val="7EC02D84"/>
    <w:rsid w:val="7F121106"/>
    <w:rsid w:val="7F390D88"/>
    <w:rsid w:val="7F5434CC"/>
    <w:rsid w:val="7FBB79EF"/>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0CBCB3"/>
  <w15:docId w15:val="{5E2E8D8A-8364-4099-981E-7974ABD2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40" w:lineRule="exact"/>
      <w:jc w:val="both"/>
    </w:pPr>
    <w:rPr>
      <w:kern w:val="2"/>
      <w:sz w:val="24"/>
      <w:szCs w:val="24"/>
    </w:rPr>
  </w:style>
  <w:style w:type="paragraph" w:styleId="1">
    <w:name w:val="heading 1"/>
    <w:basedOn w:val="a"/>
    <w:next w:val="a"/>
    <w:link w:val="10"/>
    <w:autoRedefine/>
    <w:uiPriority w:val="9"/>
    <w:qFormat/>
    <w:pPr>
      <w:keepNext/>
      <w:keepLines/>
      <w:spacing w:line="360" w:lineRule="auto"/>
      <w:jc w:val="center"/>
      <w:outlineLvl w:val="0"/>
    </w:pPr>
    <w:rPr>
      <w:b/>
      <w:bCs/>
      <w:kern w:val="44"/>
      <w:sz w:val="30"/>
      <w:szCs w:val="44"/>
    </w:rPr>
  </w:style>
  <w:style w:type="paragraph" w:styleId="2">
    <w:name w:val="heading 2"/>
    <w:basedOn w:val="a"/>
    <w:next w:val="a"/>
    <w:link w:val="20"/>
    <w:autoRedefine/>
    <w:uiPriority w:val="9"/>
    <w:unhideWhenUsed/>
    <w:qFormat/>
    <w:pPr>
      <w:keepNext/>
      <w:keepLines/>
      <w:spacing w:before="260" w:after="260" w:line="416" w:lineRule="auto"/>
      <w:jc w:val="center"/>
      <w:outlineLvl w:val="1"/>
    </w:pPr>
    <w:rPr>
      <w:rFonts w:cstheme="majorBidi"/>
      <w:b/>
      <w:bCs/>
      <w:sz w:val="28"/>
      <w:szCs w:val="32"/>
    </w:rPr>
  </w:style>
  <w:style w:type="paragraph" w:styleId="3">
    <w:name w:val="heading 3"/>
    <w:basedOn w:val="a"/>
    <w:next w:val="a"/>
    <w:link w:val="30"/>
    <w:uiPriority w:val="9"/>
    <w:semiHidden/>
    <w:unhideWhenUsed/>
    <w:qFormat/>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Plain Text"/>
    <w:basedOn w:val="a"/>
    <w:link w:val="a6"/>
    <w:autoRedefine/>
    <w:uiPriority w:val="99"/>
    <w:semiHidden/>
    <w:unhideWhenUsed/>
    <w:qFormat/>
    <w:rPr>
      <w:rFonts w:asciiTheme="minorEastAsia" w:eastAsiaTheme="minorEastAsia" w:hAnsi="Courier New" w:cs="Courier New"/>
    </w:rPr>
  </w:style>
  <w:style w:type="paragraph" w:styleId="a7">
    <w:name w:val="Date"/>
    <w:basedOn w:val="a"/>
    <w:next w:val="a"/>
    <w:link w:val="a8"/>
    <w:autoRedefine/>
    <w:uiPriority w:val="99"/>
    <w:semiHidden/>
    <w:unhideWhenUsed/>
    <w:qFormat/>
    <w:pPr>
      <w:ind w:leftChars="2500" w:left="100"/>
    </w:p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TOC2">
    <w:name w:val="toc 2"/>
    <w:basedOn w:val="a"/>
    <w:next w:val="a"/>
    <w:autoRedefine/>
    <w:uiPriority w:val="39"/>
    <w:unhideWhenUsed/>
    <w:qFormat/>
    <w:pPr>
      <w:tabs>
        <w:tab w:val="right" w:leader="dot" w:pos="8296"/>
      </w:tabs>
      <w:ind w:firstLineChars="100" w:firstLine="240"/>
    </w:pPr>
  </w:style>
  <w:style w:type="paragraph" w:styleId="ad">
    <w:name w:val="Normal (Web)"/>
    <w:basedOn w:val="a"/>
    <w:uiPriority w:val="99"/>
    <w:semiHidden/>
    <w:unhideWhenUsed/>
    <w:qFormat/>
  </w:style>
  <w:style w:type="paragraph" w:styleId="ae">
    <w:name w:val="Title"/>
    <w:basedOn w:val="a"/>
    <w:next w:val="a"/>
    <w:link w:val="af"/>
    <w:autoRedefine/>
    <w:qFormat/>
    <w:pPr>
      <w:spacing w:before="240" w:after="60"/>
      <w:jc w:val="center"/>
      <w:outlineLvl w:val="0"/>
    </w:pPr>
    <w:rPr>
      <w:rFonts w:eastAsia="Times New Roman" w:cstheme="majorBidi"/>
      <w:b/>
      <w:bCs/>
      <w:szCs w:val="32"/>
    </w:rPr>
  </w:style>
  <w:style w:type="paragraph" w:styleId="af0">
    <w:name w:val="annotation subject"/>
    <w:basedOn w:val="a3"/>
    <w:next w:val="a3"/>
    <w:link w:val="af1"/>
    <w:autoRedefine/>
    <w:uiPriority w:val="99"/>
    <w:semiHidden/>
    <w:unhideWhenUsed/>
    <w:qFormat/>
    <w:rPr>
      <w:b/>
      <w:bCs/>
    </w:rPr>
  </w:style>
  <w:style w:type="table" w:styleId="af2">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rPr>
  </w:style>
  <w:style w:type="character" w:styleId="af4">
    <w:name w:val="Hyperlink"/>
    <w:autoRedefine/>
    <w:uiPriority w:val="99"/>
    <w:qFormat/>
    <w:rPr>
      <w:color w:val="0000FF"/>
      <w:u w:val="single"/>
    </w:rPr>
  </w:style>
  <w:style w:type="character" w:styleId="af5">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Times New Roman" w:hAnsi="Times New Roman"/>
      <w:b/>
      <w:bCs/>
      <w:kern w:val="44"/>
      <w:sz w:val="30"/>
      <w:szCs w:val="44"/>
    </w:rPr>
  </w:style>
  <w:style w:type="character" w:customStyle="1" w:styleId="20">
    <w:name w:val="标题 2 字符"/>
    <w:basedOn w:val="a0"/>
    <w:link w:val="2"/>
    <w:autoRedefine/>
    <w:uiPriority w:val="9"/>
    <w:qFormat/>
    <w:rPr>
      <w:rFonts w:ascii="Times New Roman" w:hAnsi="Times New Roman" w:cstheme="majorBidi"/>
      <w:b/>
      <w:bCs/>
      <w:sz w:val="28"/>
      <w:szCs w:val="32"/>
    </w:rPr>
  </w:style>
  <w:style w:type="character" w:customStyle="1" w:styleId="af">
    <w:name w:val="标题 字符"/>
    <w:basedOn w:val="a0"/>
    <w:link w:val="ae"/>
    <w:autoRedefine/>
    <w:qFormat/>
    <w:rPr>
      <w:rFonts w:ascii="Times New Roman" w:eastAsia="Times New Roman" w:hAnsi="Times New Roman" w:cstheme="majorBidi"/>
      <w:b/>
      <w:bCs/>
      <w:szCs w:val="32"/>
    </w:rPr>
  </w:style>
  <w:style w:type="paragraph" w:customStyle="1" w:styleId="af6">
    <w:name w:val="规程英文名称（封面）"/>
    <w:basedOn w:val="a5"/>
    <w:autoRedefine/>
    <w:qFormat/>
    <w:pPr>
      <w:widowControl/>
      <w:snapToGrid w:val="0"/>
      <w:spacing w:line="360" w:lineRule="auto"/>
      <w:ind w:leftChars="85" w:left="178"/>
      <w:jc w:val="center"/>
    </w:pPr>
    <w:rPr>
      <w:rFonts w:ascii="Times New Roman" w:eastAsia="黑体" w:hAnsi="Times New Roman" w:cs="Times New Roman"/>
      <w:kern w:val="0"/>
      <w:sz w:val="44"/>
      <w:szCs w:val="44"/>
    </w:rPr>
  </w:style>
  <w:style w:type="character" w:customStyle="1" w:styleId="a6">
    <w:name w:val="纯文本 字符"/>
    <w:basedOn w:val="a0"/>
    <w:link w:val="a5"/>
    <w:autoRedefine/>
    <w:uiPriority w:val="99"/>
    <w:semiHidden/>
    <w:qFormat/>
    <w:rPr>
      <w:rFonts w:asciiTheme="minorEastAsia" w:eastAsiaTheme="minorEastAsia" w:hAnsi="Courier New" w:cs="Courier New"/>
    </w:rPr>
  </w:style>
  <w:style w:type="character" w:customStyle="1" w:styleId="ac">
    <w:name w:val="页眉 字符"/>
    <w:basedOn w:val="a0"/>
    <w:link w:val="ab"/>
    <w:autoRedefine/>
    <w:uiPriority w:val="99"/>
    <w:qFormat/>
    <w:rPr>
      <w:rFonts w:ascii="Times New Roman" w:hAnsi="Times New Roman"/>
      <w:sz w:val="18"/>
      <w:szCs w:val="18"/>
    </w:rPr>
  </w:style>
  <w:style w:type="character" w:customStyle="1" w:styleId="aa">
    <w:name w:val="页脚 字符"/>
    <w:basedOn w:val="a0"/>
    <w:link w:val="a9"/>
    <w:autoRedefine/>
    <w:uiPriority w:val="99"/>
    <w:qFormat/>
    <w:rPr>
      <w:rFonts w:ascii="Times New Roman" w:hAnsi="Times New Roman"/>
      <w:sz w:val="18"/>
      <w:szCs w:val="18"/>
    </w:rPr>
  </w:style>
  <w:style w:type="paragraph" w:customStyle="1" w:styleId="TOC10">
    <w:name w:val="TOC 标题1"/>
    <w:basedOn w:val="1"/>
    <w:next w:val="a"/>
    <w:autoRedefine/>
    <w:uiPriority w:val="39"/>
    <w:qFormat/>
    <w:pPr>
      <w:widowControl/>
      <w:spacing w:beforeLines="50" w:before="480" w:afterLines="50" w:after="50" w:line="276" w:lineRule="auto"/>
      <w:jc w:val="left"/>
      <w:outlineLvl w:val="9"/>
    </w:pPr>
    <w:rPr>
      <w:rFonts w:ascii="Cambria" w:hAnsi="Cambria"/>
      <w:color w:val="365F91"/>
      <w:kern w:val="0"/>
      <w:sz w:val="28"/>
      <w:szCs w:val="28"/>
    </w:rPr>
  </w:style>
  <w:style w:type="character" w:customStyle="1" w:styleId="a8">
    <w:name w:val="日期 字符"/>
    <w:basedOn w:val="a0"/>
    <w:link w:val="a7"/>
    <w:autoRedefine/>
    <w:uiPriority w:val="99"/>
    <w:semiHidden/>
    <w:qFormat/>
    <w:rPr>
      <w:rFonts w:ascii="Times New Roman" w:hAnsi="Times New Roman"/>
    </w:rPr>
  </w:style>
  <w:style w:type="paragraph" w:customStyle="1" w:styleId="11">
    <w:name w:val="修订1"/>
    <w:autoRedefine/>
    <w:hidden/>
    <w:uiPriority w:val="99"/>
    <w:semiHidden/>
    <w:qFormat/>
    <w:rPr>
      <w:kern w:val="2"/>
      <w:sz w:val="24"/>
      <w:szCs w:val="24"/>
    </w:rPr>
  </w:style>
  <w:style w:type="character" w:customStyle="1" w:styleId="a4">
    <w:name w:val="批注文字 字符"/>
    <w:basedOn w:val="a0"/>
    <w:link w:val="a3"/>
    <w:autoRedefine/>
    <w:uiPriority w:val="99"/>
    <w:qFormat/>
    <w:rPr>
      <w:rFonts w:ascii="Times New Roman" w:hAnsi="Times New Roman"/>
    </w:rPr>
  </w:style>
  <w:style w:type="character" w:customStyle="1" w:styleId="af1">
    <w:name w:val="批注主题 字符"/>
    <w:basedOn w:val="a4"/>
    <w:link w:val="af0"/>
    <w:autoRedefine/>
    <w:uiPriority w:val="99"/>
    <w:semiHidden/>
    <w:qFormat/>
    <w:rPr>
      <w:rFonts w:ascii="Times New Roman" w:hAnsi="Times New Roman"/>
      <w:b/>
      <w:bCs/>
    </w:rPr>
  </w:style>
  <w:style w:type="paragraph" w:customStyle="1" w:styleId="21">
    <w:name w:val="修订2"/>
    <w:autoRedefine/>
    <w:hidden/>
    <w:uiPriority w:val="99"/>
    <w:semiHidden/>
    <w:qFormat/>
    <w:rPr>
      <w:kern w:val="2"/>
      <w:sz w:val="24"/>
      <w:szCs w:val="24"/>
    </w:rPr>
  </w:style>
  <w:style w:type="paragraph" w:customStyle="1" w:styleId="31">
    <w:name w:val="修订3"/>
    <w:autoRedefine/>
    <w:hidden/>
    <w:uiPriority w:val="99"/>
    <w:semiHidden/>
    <w:qFormat/>
    <w:rPr>
      <w:kern w:val="2"/>
      <w:sz w:val="24"/>
      <w:szCs w:val="24"/>
    </w:rPr>
  </w:style>
  <w:style w:type="paragraph" w:customStyle="1" w:styleId="af7">
    <w:name w:val="条文说明"/>
    <w:basedOn w:val="a"/>
    <w:autoRedefine/>
    <w:qFormat/>
    <w:pPr>
      <w:ind w:firstLineChars="200" w:firstLine="480"/>
    </w:pPr>
    <w:rPr>
      <w:rFonts w:eastAsia="仿宋_GB2312" w:cs="仿宋_GB2312" w:hint="eastAsia"/>
    </w:rPr>
  </w:style>
  <w:style w:type="paragraph" w:customStyle="1" w:styleId="af8">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4">
    <w:name w:val="修订4"/>
    <w:hidden/>
    <w:uiPriority w:val="99"/>
    <w:unhideWhenUsed/>
    <w:qFormat/>
    <w:rPr>
      <w:kern w:val="2"/>
      <w:sz w:val="24"/>
      <w:szCs w:val="24"/>
    </w:rPr>
  </w:style>
  <w:style w:type="character" w:customStyle="1" w:styleId="30">
    <w:name w:val="标题 3 字符"/>
    <w:basedOn w:val="a0"/>
    <w:link w:val="3"/>
    <w:uiPriority w:val="9"/>
    <w:semiHidden/>
    <w:qFormat/>
    <w:rPr>
      <w:rFonts w:ascii="Times New Roman" w:hAnsi="Times New Roman"/>
      <w:b/>
      <w:bCs/>
      <w:kern w:val="2"/>
      <w:sz w:val="32"/>
      <w:szCs w:val="32"/>
    </w:rPr>
  </w:style>
  <w:style w:type="character" w:customStyle="1" w:styleId="Char">
    <w:name w:val="段 Char"/>
    <w:basedOn w:val="a0"/>
    <w:qFormat/>
    <w:rPr>
      <w:rFonts w:ascii="宋体" w:eastAsia="宋体" w:hAnsi="宋体" w:cs="宋体" w:hint="eastAsia"/>
      <w:sz w:val="21"/>
      <w:szCs w:val="21"/>
    </w:rPr>
  </w:style>
  <w:style w:type="paragraph" w:customStyle="1" w:styleId="af9">
    <w:name w:val="扉页（出版时间地点）"/>
    <w:basedOn w:val="a"/>
    <w:autoRedefine/>
    <w:qFormat/>
    <w:pPr>
      <w:spacing w:line="240" w:lineRule="auto"/>
      <w:jc w:val="center"/>
    </w:pPr>
    <w:rPr>
      <w:rFonts w:eastAsia="黑体" w:cs="宋体"/>
      <w:sz w:val="21"/>
      <w:szCs w:val="20"/>
    </w:rPr>
  </w:style>
  <w:style w:type="paragraph" w:styleId="afa">
    <w:name w:val="Revision"/>
    <w:hidden/>
    <w:uiPriority w:val="99"/>
    <w:unhideWhenUsed/>
    <w:rsid w:val="00E80A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908636">
      <w:bodyDiv w:val="1"/>
      <w:marLeft w:val="0"/>
      <w:marRight w:val="0"/>
      <w:marTop w:val="0"/>
      <w:marBottom w:val="0"/>
      <w:divBdr>
        <w:top w:val="none" w:sz="0" w:space="0" w:color="auto"/>
        <w:left w:val="none" w:sz="0" w:space="0" w:color="auto"/>
        <w:bottom w:val="none" w:sz="0" w:space="0" w:color="auto"/>
        <w:right w:val="none" w:sz="0" w:space="0" w:color="auto"/>
      </w:divBdr>
      <w:divsChild>
        <w:div w:id="176384877">
          <w:marLeft w:val="0"/>
          <w:marRight w:val="0"/>
          <w:marTop w:val="0"/>
          <w:marBottom w:val="0"/>
          <w:divBdr>
            <w:top w:val="none" w:sz="0" w:space="0" w:color="auto"/>
            <w:left w:val="none" w:sz="0" w:space="0" w:color="auto"/>
            <w:bottom w:val="none" w:sz="0" w:space="0" w:color="auto"/>
            <w:right w:val="none" w:sz="0" w:space="0" w:color="auto"/>
          </w:divBdr>
        </w:div>
        <w:div w:id="1687706665">
          <w:marLeft w:val="0"/>
          <w:marRight w:val="0"/>
          <w:marTop w:val="0"/>
          <w:marBottom w:val="0"/>
          <w:divBdr>
            <w:top w:val="none" w:sz="0" w:space="0" w:color="auto"/>
            <w:left w:val="none" w:sz="0" w:space="0" w:color="auto"/>
            <w:bottom w:val="none" w:sz="0" w:space="0" w:color="auto"/>
            <w:right w:val="none" w:sz="0" w:space="0" w:color="auto"/>
          </w:divBdr>
        </w:div>
      </w:divsChild>
    </w:div>
    <w:div w:id="1203592871">
      <w:bodyDiv w:val="1"/>
      <w:marLeft w:val="0"/>
      <w:marRight w:val="0"/>
      <w:marTop w:val="0"/>
      <w:marBottom w:val="0"/>
      <w:divBdr>
        <w:top w:val="none" w:sz="0" w:space="0" w:color="auto"/>
        <w:left w:val="none" w:sz="0" w:space="0" w:color="auto"/>
        <w:bottom w:val="none" w:sz="0" w:space="0" w:color="auto"/>
        <w:right w:val="none" w:sz="0" w:space="0" w:color="auto"/>
      </w:divBdr>
      <w:divsChild>
        <w:div w:id="400719815">
          <w:marLeft w:val="0"/>
          <w:marRight w:val="0"/>
          <w:marTop w:val="0"/>
          <w:marBottom w:val="0"/>
          <w:divBdr>
            <w:top w:val="none" w:sz="0" w:space="0" w:color="auto"/>
            <w:left w:val="none" w:sz="0" w:space="0" w:color="auto"/>
            <w:bottom w:val="none" w:sz="0" w:space="0" w:color="auto"/>
            <w:right w:val="none" w:sz="0" w:space="0" w:color="auto"/>
          </w:divBdr>
        </w:div>
        <w:div w:id="738553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spPr>
      <a:bodyPr rot="0" spcFirstLastPara="0" vertOverflow="overflow" horzOverflow="overflow" vert="horz" wrap="square" lIns="91440" tIns="45720" rIns="91440" bIns="45720" numCol="1" spcCol="0" rtlCol="0" fromWordArt="0" anchor="ctr" anchorCtr="0" forceAA="0" compatLnSpc="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48262A8-8377-4B25-A11E-2ED3B86C5F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36</Pages>
  <Words>2728</Words>
  <Characters>15551</Characters>
  <Application>Microsoft Office Word</Application>
  <DocSecurity>0</DocSecurity>
  <Lines>129</Lines>
  <Paragraphs>36</Paragraphs>
  <ScaleCrop>false</ScaleCrop>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慧 冯</cp:lastModifiedBy>
  <cp:revision>502</cp:revision>
  <dcterms:created xsi:type="dcterms:W3CDTF">2024-07-11T03:47:00Z</dcterms:created>
  <dcterms:modified xsi:type="dcterms:W3CDTF">2025-05-06T09:17:00Z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7257CCD088C84BCF879E33D88DFF32FB_13</vt:lpwstr>
  </property>
  <property fmtid="{D5CDD505-2E9C-101B-9397-08002B2CF9AE}" pid="4" name="KSOTemplateDocerSaveRecord">
    <vt:lpwstr>eyJoZGlkIjoiMzljODNiY2I3OTNlMGNmNDUxNTI5ZTFmODg3MjE2NjEifQ==</vt:lpwstr>
  </property>
</Properties>
</file>